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FC" w:rsidRDefault="00E720A4" w:rsidP="00FD305A">
      <w:pPr>
        <w:jc w:val="center"/>
        <w:rPr>
          <w:color w:val="FF0000"/>
          <w:sz w:val="36"/>
          <w:szCs w:val="36"/>
        </w:rPr>
      </w:pPr>
      <w:r w:rsidRPr="00E720A4">
        <w:rPr>
          <w:color w:val="FF0000"/>
          <w:sz w:val="44"/>
          <w:szCs w:val="44"/>
        </w:rPr>
        <w:t xml:space="preserve">Tweet Based Bot Detection Using Big Data </w:t>
      </w:r>
      <w:r w:rsidR="00E96CFC"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DC07AC" w:rsidRPr="00BD7723" w:rsidRDefault="009529F6" w:rsidP="00BD772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D7723">
        <w:rPr>
          <w:sz w:val="28"/>
          <w:szCs w:val="28"/>
        </w:rPr>
        <w:t>Twitter is one of the most popular micro-blogging social media platforms that has millions of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users. Due to its popularity, Twitter has been targeted by different attacks such as spreading rumors, phishing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links, and malware. Tweet-based botnets represent a serious threat to users as they can launch large-scale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attacks and manipulation campaigns. To deal with these threats, big data analytics techniques, particularly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shallow and deep learning techniques have been leveraged in order to accurately distinguish between human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accounts and tweet-based bot accounts. In this paper, we discuss existing techniques, and provide a taxonomy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that classi</w:t>
      </w:r>
      <w:r w:rsidR="004A0B29" w:rsidRPr="00BD7723">
        <w:rPr>
          <w:sz w:val="28"/>
          <w:szCs w:val="28"/>
        </w:rPr>
        <w:t>fi</w:t>
      </w:r>
      <w:r w:rsidRPr="00BD7723">
        <w:rPr>
          <w:sz w:val="28"/>
          <w:szCs w:val="28"/>
        </w:rPr>
        <w:t>es the state-of-the-art of tweet-based bot detection techniques. We also describe the shallow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 xml:space="preserve">and deep learning techniques for tweet-based </w:t>
      </w:r>
      <w:r w:rsidR="00B744D9">
        <w:rPr>
          <w:sz w:val="28"/>
          <w:szCs w:val="28"/>
        </w:rPr>
        <w:t xml:space="preserve">bot detection, along with their </w:t>
      </w:r>
      <w:r w:rsidRPr="00BD7723">
        <w:rPr>
          <w:sz w:val="28"/>
          <w:szCs w:val="28"/>
        </w:rPr>
        <w:t>performance results. Finally,</w:t>
      </w:r>
      <w:r w:rsidR="00B744D9">
        <w:rPr>
          <w:sz w:val="28"/>
          <w:szCs w:val="28"/>
        </w:rPr>
        <w:t xml:space="preserve"> </w:t>
      </w:r>
      <w:r w:rsidRPr="00BD7723">
        <w:rPr>
          <w:sz w:val="28"/>
          <w:szCs w:val="28"/>
        </w:rPr>
        <w:t>we present and discuss the challenges and open issues in the area of tweet-based bot detection</w:t>
      </w:r>
      <w:r w:rsidR="00E85986" w:rsidRPr="00BD7723">
        <w:rPr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860F13" w:rsidRDefault="00860F13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662F7E" w:rsidRDefault="00662F7E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E1610" w:rsidRDefault="00DE1610" w:rsidP="00CB6F75">
      <w:pPr>
        <w:spacing w:line="280" w:lineRule="exact"/>
        <w:rPr>
          <w:bCs/>
          <w:sz w:val="28"/>
          <w:szCs w:val="28"/>
        </w:rPr>
      </w:pPr>
    </w:p>
    <w:p w:rsidR="000219B4" w:rsidRDefault="000219B4" w:rsidP="00CB6F75">
      <w:pPr>
        <w:spacing w:line="280" w:lineRule="exact"/>
        <w:rPr>
          <w:bCs/>
          <w:sz w:val="28"/>
          <w:szCs w:val="28"/>
        </w:rPr>
      </w:pPr>
    </w:p>
    <w:p w:rsidR="000219B4" w:rsidRDefault="000219B4" w:rsidP="00CB6F75">
      <w:pPr>
        <w:spacing w:line="280" w:lineRule="exact"/>
        <w:rPr>
          <w:sz w:val="28"/>
          <w:szCs w:val="28"/>
        </w:rPr>
      </w:pPr>
    </w:p>
    <w:p w:rsidR="00DE1610" w:rsidRDefault="00DE1610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695B05" w:rsidRPr="00860F13" w:rsidRDefault="00085BE1" w:rsidP="007B5A4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60F13">
        <w:rPr>
          <w:sz w:val="28"/>
          <w:szCs w:val="28"/>
        </w:rPr>
        <w:t>Kabakus and Kara [13] provided a short comparative survey</w:t>
      </w:r>
      <w:r w:rsidR="007B5A43">
        <w:rPr>
          <w:sz w:val="28"/>
          <w:szCs w:val="28"/>
        </w:rPr>
        <w:t xml:space="preserve"> </w:t>
      </w:r>
      <w:r w:rsidR="00A323A7" w:rsidRPr="00860F13">
        <w:rPr>
          <w:sz w:val="28"/>
          <w:szCs w:val="28"/>
        </w:rPr>
        <w:t>of the research work in the fi</w:t>
      </w:r>
      <w:r w:rsidRPr="00860F13">
        <w:rPr>
          <w:sz w:val="28"/>
          <w:szCs w:val="28"/>
        </w:rPr>
        <w:t>eld of Twitter spam detection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within the year range of 2009-2015. They described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different detection methods within four categories: account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based,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tweet-based, graph-based, and hybrid-based methods.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The account-based methods were shown to leverage the user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pro</w:t>
      </w:r>
      <w:r w:rsidR="005C0293" w:rsidRPr="00860F13">
        <w:rPr>
          <w:sz w:val="28"/>
          <w:szCs w:val="28"/>
        </w:rPr>
        <w:t>fi</w:t>
      </w:r>
      <w:r w:rsidRPr="00860F13">
        <w:rPr>
          <w:sz w:val="28"/>
          <w:szCs w:val="28"/>
        </w:rPr>
        <w:t>le's metadata like followers and following count and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other derived features such as age of the account. While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in graph-based methods, features like distance and strength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of connectivity between users were shown to be used for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spam detection. However, in tweet-based methods, the survey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mainly focused on detecting spam using URL and its derived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features, such as length and domain name. To detect a spam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user, posted URLs were analyzed and classi</w:t>
      </w:r>
      <w:r w:rsidR="00DB39C4" w:rsidRPr="00860F13">
        <w:rPr>
          <w:sz w:val="28"/>
          <w:szCs w:val="28"/>
        </w:rPr>
        <w:t>fi</w:t>
      </w:r>
      <w:r w:rsidRPr="00860F13">
        <w:rPr>
          <w:sz w:val="28"/>
          <w:szCs w:val="28"/>
        </w:rPr>
        <w:t>ed as malicious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or benign. Besides this, the authors highlighted overlooked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features that were argued to improve the spam detection.</w:t>
      </w:r>
    </w:p>
    <w:p w:rsidR="00695B05" w:rsidRPr="00860F13" w:rsidRDefault="00695B05" w:rsidP="00860F13">
      <w:pPr>
        <w:spacing w:line="360" w:lineRule="auto"/>
        <w:ind w:firstLine="360"/>
        <w:jc w:val="both"/>
        <w:rPr>
          <w:sz w:val="28"/>
          <w:szCs w:val="28"/>
        </w:rPr>
      </w:pPr>
    </w:p>
    <w:p w:rsidR="00E21C4F" w:rsidRDefault="00882323" w:rsidP="00860F1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60F13">
        <w:rPr>
          <w:sz w:val="28"/>
          <w:szCs w:val="28"/>
        </w:rPr>
        <w:t>Another comparative survey was presented by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 xml:space="preserve">Chakraborty </w:t>
      </w:r>
      <w:r w:rsidRPr="00860F13">
        <w:rPr>
          <w:i/>
          <w:iCs/>
          <w:sz w:val="28"/>
          <w:szCs w:val="28"/>
        </w:rPr>
        <w:t xml:space="preserve">et al. </w:t>
      </w:r>
      <w:r w:rsidR="007B5A43">
        <w:rPr>
          <w:sz w:val="28"/>
          <w:szCs w:val="28"/>
        </w:rPr>
        <w:t>[14] in the fi</w:t>
      </w:r>
      <w:r w:rsidRPr="00860F13">
        <w:rPr>
          <w:sz w:val="28"/>
          <w:szCs w:val="28"/>
        </w:rPr>
        <w:t>eld of multiplatform spam user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 xml:space="preserve">detection. The authors recognized that different platforms, </w:t>
      </w:r>
      <w:r w:rsidR="009759DA" w:rsidRPr="00860F13">
        <w:rPr>
          <w:sz w:val="28"/>
          <w:szCs w:val="28"/>
        </w:rPr>
        <w:t>such as e-mails, blogs, or microblogs, require different techniques</w:t>
      </w:r>
      <w:r w:rsidR="007B5A43">
        <w:rPr>
          <w:sz w:val="28"/>
          <w:szCs w:val="28"/>
        </w:rPr>
        <w:t xml:space="preserve"> </w:t>
      </w:r>
      <w:r w:rsidR="009759DA" w:rsidRPr="00860F13">
        <w:rPr>
          <w:sz w:val="28"/>
          <w:szCs w:val="28"/>
        </w:rPr>
        <w:t>and features to achieve accurate detection. Therefore,</w:t>
      </w:r>
      <w:r w:rsidR="007B5A43">
        <w:rPr>
          <w:sz w:val="28"/>
          <w:szCs w:val="28"/>
        </w:rPr>
        <w:t xml:space="preserve"> </w:t>
      </w:r>
      <w:r w:rsidR="009759DA" w:rsidRPr="00860F13">
        <w:rPr>
          <w:sz w:val="28"/>
          <w:szCs w:val="28"/>
        </w:rPr>
        <w:t>proposed techniques within the year range of 2011-2015 were</w:t>
      </w:r>
      <w:r w:rsidR="007B5A43">
        <w:rPr>
          <w:sz w:val="28"/>
          <w:szCs w:val="28"/>
        </w:rPr>
        <w:t xml:space="preserve"> </w:t>
      </w:r>
      <w:r w:rsidR="009759DA" w:rsidRPr="00860F13">
        <w:rPr>
          <w:sz w:val="28"/>
          <w:szCs w:val="28"/>
        </w:rPr>
        <w:t>classi</w:t>
      </w:r>
      <w:r w:rsidR="005C0293" w:rsidRPr="00860F13">
        <w:rPr>
          <w:sz w:val="28"/>
          <w:szCs w:val="28"/>
        </w:rPr>
        <w:t>fi</w:t>
      </w:r>
      <w:r w:rsidR="009759DA" w:rsidRPr="00860F13">
        <w:rPr>
          <w:sz w:val="28"/>
          <w:szCs w:val="28"/>
        </w:rPr>
        <w:t>ed based on the platform that the dataset lies within.</w:t>
      </w:r>
      <w:r w:rsidR="007B5A43">
        <w:rPr>
          <w:sz w:val="28"/>
          <w:szCs w:val="28"/>
        </w:rPr>
        <w:t xml:space="preserve"> </w:t>
      </w:r>
      <w:r w:rsidR="009759DA" w:rsidRPr="00860F13">
        <w:rPr>
          <w:sz w:val="28"/>
          <w:szCs w:val="28"/>
        </w:rPr>
        <w:t>A qualitative comparison was conducted for each group of</w:t>
      </w:r>
      <w:r w:rsidR="007B5A43">
        <w:rPr>
          <w:sz w:val="28"/>
          <w:szCs w:val="28"/>
        </w:rPr>
        <w:t xml:space="preserve"> </w:t>
      </w:r>
      <w:r w:rsidR="009759DA" w:rsidRPr="00860F13">
        <w:rPr>
          <w:sz w:val="28"/>
          <w:szCs w:val="28"/>
        </w:rPr>
        <w:t xml:space="preserve">methods under the same platform. </w:t>
      </w:r>
    </w:p>
    <w:p w:rsidR="00E21C4F" w:rsidRDefault="00E21C4F" w:rsidP="00860F1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B5A43" w:rsidRDefault="009759DA" w:rsidP="00860F1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60F13">
        <w:rPr>
          <w:sz w:val="28"/>
          <w:szCs w:val="28"/>
        </w:rPr>
        <w:t xml:space="preserve">Besel </w:t>
      </w:r>
      <w:r w:rsidRPr="00860F13">
        <w:rPr>
          <w:i/>
          <w:iCs/>
          <w:sz w:val="28"/>
          <w:szCs w:val="28"/>
        </w:rPr>
        <w:t xml:space="preserve">et al. </w:t>
      </w:r>
      <w:r w:rsidRPr="00860F13">
        <w:rPr>
          <w:sz w:val="28"/>
          <w:szCs w:val="28"/>
        </w:rPr>
        <w:t>[21] observed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that the botnet used a URL network shortening services and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redirections to obfuscate the actual landing pages. They disclosed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that users clicked on these URLs, found the botmaster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establishing the Bursty botnet, and registering landing pages</w:t>
      </w:r>
      <w:r w:rsidR="007B5A43">
        <w:rPr>
          <w:sz w:val="28"/>
          <w:szCs w:val="28"/>
        </w:rPr>
        <w:t xml:space="preserve"> </w:t>
      </w:r>
      <w:r w:rsidR="005C0293" w:rsidRPr="00860F13">
        <w:rPr>
          <w:sz w:val="28"/>
          <w:szCs w:val="28"/>
        </w:rPr>
        <w:t>on phishing websites. They confi</w:t>
      </w:r>
      <w:r w:rsidRPr="00860F13">
        <w:rPr>
          <w:sz w:val="28"/>
          <w:szCs w:val="28"/>
        </w:rPr>
        <w:t>rmed that the botmaster is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still successful in owning Twitter bot-related services. This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 xml:space="preserve">study includes a review </w:t>
      </w:r>
      <w:r w:rsidRPr="00860F13">
        <w:rPr>
          <w:sz w:val="28"/>
          <w:szCs w:val="28"/>
        </w:rPr>
        <w:lastRenderedPageBreak/>
        <w:t>and insight into Twitter's cyberspace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infrastructure, cybercrime operation, and the dark markets.</w:t>
      </w:r>
    </w:p>
    <w:p w:rsidR="007B5A43" w:rsidRDefault="007B5A43" w:rsidP="00860F1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06B6A" w:rsidRDefault="009759DA" w:rsidP="007B5A4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60F13">
        <w:rPr>
          <w:sz w:val="28"/>
          <w:szCs w:val="28"/>
        </w:rPr>
        <w:t xml:space="preserve">Alothali </w:t>
      </w:r>
      <w:r w:rsidRPr="00860F13">
        <w:rPr>
          <w:i/>
          <w:iCs/>
          <w:sz w:val="28"/>
          <w:szCs w:val="28"/>
        </w:rPr>
        <w:t xml:space="preserve">et al. </w:t>
      </w:r>
      <w:r w:rsidRPr="00860F13">
        <w:rPr>
          <w:sz w:val="28"/>
          <w:szCs w:val="28"/>
        </w:rPr>
        <w:t>[15] summarized recent research work</w:t>
      </w:r>
      <w:r w:rsidR="007B5A43">
        <w:rPr>
          <w:sz w:val="28"/>
          <w:szCs w:val="28"/>
        </w:rPr>
        <w:t xml:space="preserve"> </w:t>
      </w:r>
      <w:r w:rsidR="005C0293" w:rsidRPr="00860F13">
        <w:rPr>
          <w:sz w:val="28"/>
          <w:szCs w:val="28"/>
        </w:rPr>
        <w:t>in the fi</w:t>
      </w:r>
      <w:r w:rsidRPr="00860F13">
        <w:rPr>
          <w:sz w:val="28"/>
          <w:szCs w:val="28"/>
        </w:rPr>
        <w:t>eld of Twitter social botnet detection. They provided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an analytical review of each proposed method with its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limitations and advantages. The techniques were classi</w:t>
      </w:r>
      <w:r w:rsidR="005C0293" w:rsidRPr="00860F13">
        <w:rPr>
          <w:sz w:val="28"/>
          <w:szCs w:val="28"/>
        </w:rPr>
        <w:t>fi</w:t>
      </w:r>
      <w:r w:rsidRPr="00860F13">
        <w:rPr>
          <w:sz w:val="28"/>
          <w:szCs w:val="28"/>
        </w:rPr>
        <w:t>ed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into three main categories, namely graph-based, machine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learning-based, and crowd</w:t>
      </w:r>
      <w:r w:rsidR="00506B6A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sourcing based techniques. The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crowd</w:t>
      </w:r>
      <w:r w:rsidR="00506B6A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sourcing technique uses human intelligence to identify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various patterns, which is stated to be the most error prone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out of the three techniques. It was also shown that machine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learning methods and, more speci</w:t>
      </w:r>
      <w:r w:rsidR="002738B2" w:rsidRPr="00860F13">
        <w:rPr>
          <w:sz w:val="28"/>
          <w:szCs w:val="28"/>
        </w:rPr>
        <w:t>fi</w:t>
      </w:r>
      <w:r w:rsidRPr="00860F13">
        <w:rPr>
          <w:sz w:val="28"/>
          <w:szCs w:val="28"/>
        </w:rPr>
        <w:t>cally, random forest classi</w:t>
      </w:r>
      <w:r w:rsidR="006554E8" w:rsidRPr="00860F13">
        <w:rPr>
          <w:sz w:val="28"/>
          <w:szCs w:val="28"/>
        </w:rPr>
        <w:t>fi</w:t>
      </w:r>
      <w:r w:rsidRPr="00860F13">
        <w:rPr>
          <w:sz w:val="28"/>
          <w:szCs w:val="28"/>
        </w:rPr>
        <w:t>ers are the most commonly used for detecting social bots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 xml:space="preserve">in Twitter users. </w:t>
      </w:r>
    </w:p>
    <w:p w:rsidR="00506B6A" w:rsidRDefault="00506B6A" w:rsidP="007B5A4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85BE1" w:rsidRPr="007B5A43" w:rsidRDefault="009759DA" w:rsidP="007B5A4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60F13">
        <w:rPr>
          <w:sz w:val="28"/>
          <w:szCs w:val="28"/>
        </w:rPr>
        <w:t>Latah [16] presented a comprehensive review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focusing on malicious social bots' stealthy manner and their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detection techniques. The author precisely reviewed detection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approaches, which are graph-based, machine learning based,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and emerging approaches. Besides, the paper reviewed the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strengths and weaknesses of these techniques and the means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>considered by the bots to avoid detection. Consequently,</w:t>
      </w:r>
      <w:r w:rsidR="007B5A43">
        <w:rPr>
          <w:sz w:val="28"/>
          <w:szCs w:val="28"/>
        </w:rPr>
        <w:t xml:space="preserve"> </w:t>
      </w:r>
      <w:r w:rsidRPr="00860F13">
        <w:rPr>
          <w:sz w:val="28"/>
          <w:szCs w:val="28"/>
        </w:rPr>
        <w:t xml:space="preserve">the paper suggested approaches that may enhance the </w:t>
      </w:r>
      <w:r w:rsidR="00C14763" w:rsidRPr="00860F13">
        <w:rPr>
          <w:sz w:val="28"/>
          <w:szCs w:val="28"/>
        </w:rPr>
        <w:t>defense</w:t>
      </w:r>
      <w:r w:rsidR="00C14763">
        <w:rPr>
          <w:sz w:val="28"/>
          <w:szCs w:val="28"/>
        </w:rPr>
        <w:t xml:space="preserve"> procedures</w:t>
      </w:r>
      <w:r w:rsidRPr="00860F13">
        <w:rPr>
          <w:sz w:val="28"/>
          <w:szCs w:val="28"/>
        </w:rPr>
        <w:t xml:space="preserve"> against malicious bots.</w:t>
      </w:r>
      <w:r w:rsidR="00085BE1" w:rsidRPr="00860F13">
        <w:rPr>
          <w:color w:val="FF0000"/>
          <w:spacing w:val="-3"/>
          <w:sz w:val="28"/>
          <w:szCs w:val="28"/>
        </w:rPr>
        <w:t xml:space="preserve"> </w:t>
      </w:r>
    </w:p>
    <w:p w:rsidR="00085BE1" w:rsidRDefault="00085BE1" w:rsidP="00131121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</w:p>
    <w:p w:rsidR="00681BE9" w:rsidRPr="0007312F" w:rsidRDefault="00681BE9" w:rsidP="00085BE1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262D9C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7162F">
        <w:rPr>
          <w:sz w:val="28"/>
          <w:szCs w:val="28"/>
        </w:rPr>
        <w:t>.</w:t>
      </w:r>
      <w:r w:rsidR="009E1E86">
        <w:rPr>
          <w:sz w:val="28"/>
          <w:szCs w:val="28"/>
        </w:rPr>
        <w:t xml:space="preserve">The system doesn’t have </w:t>
      </w:r>
      <w:r w:rsidR="007A7DE7">
        <w:rPr>
          <w:sz w:val="28"/>
          <w:szCs w:val="28"/>
        </w:rPr>
        <w:t xml:space="preserve">technique </w:t>
      </w:r>
      <w:r w:rsidR="003769F4" w:rsidRPr="003769F4">
        <w:rPr>
          <w:sz w:val="28"/>
          <w:szCs w:val="28"/>
        </w:rPr>
        <w:t>SHALLOW LEARNING-BASED DETECTION METHODS</w:t>
      </w:r>
      <w:r w:rsidR="004D00C5">
        <w:rPr>
          <w:sz w:val="28"/>
          <w:szCs w:val="28"/>
        </w:rPr>
        <w:t>.</w:t>
      </w:r>
    </w:p>
    <w:p w:rsidR="0003196C" w:rsidRPr="0065500C" w:rsidRDefault="00681BE9" w:rsidP="00A65987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65500C">
        <w:rPr>
          <w:sz w:val="28"/>
          <w:szCs w:val="28"/>
        </w:rPr>
        <w:t>2)</w:t>
      </w:r>
      <w:r w:rsidR="003039C9">
        <w:rPr>
          <w:sz w:val="28"/>
          <w:szCs w:val="28"/>
        </w:rPr>
        <w:t>.</w:t>
      </w:r>
      <w:r w:rsidR="00630D6F">
        <w:rPr>
          <w:sz w:val="28"/>
          <w:szCs w:val="28"/>
        </w:rPr>
        <w:t xml:space="preserve"> The</w:t>
      </w:r>
      <w:r w:rsidR="00504F8C">
        <w:rPr>
          <w:sz w:val="28"/>
          <w:szCs w:val="28"/>
        </w:rPr>
        <w:t>re is no technique</w:t>
      </w:r>
      <w:r w:rsidR="00504F8C" w:rsidRPr="00504F8C">
        <w:rPr>
          <w:sz w:val="28"/>
          <w:szCs w:val="28"/>
        </w:rPr>
        <w:t xml:space="preserve"> </w:t>
      </w:r>
      <w:r w:rsidR="00E11C12" w:rsidRPr="00C7620F">
        <w:rPr>
          <w:sz w:val="28"/>
          <w:szCs w:val="28"/>
        </w:rPr>
        <w:t>deep</w:t>
      </w:r>
      <w:r w:rsidR="00E11C12">
        <w:rPr>
          <w:sz w:val="28"/>
          <w:szCs w:val="28"/>
        </w:rPr>
        <w:t xml:space="preserve"> neural</w:t>
      </w:r>
      <w:r w:rsidR="00C7620F" w:rsidRPr="00C7620F">
        <w:rPr>
          <w:sz w:val="28"/>
          <w:szCs w:val="28"/>
        </w:rPr>
        <w:t xml:space="preserve"> networks are applied on Twitter data to determine the</w:t>
      </w:r>
      <w:r w:rsidR="00A65987">
        <w:rPr>
          <w:sz w:val="28"/>
          <w:szCs w:val="28"/>
        </w:rPr>
        <w:t xml:space="preserve"> </w:t>
      </w:r>
      <w:r w:rsidR="00C7620F" w:rsidRPr="00C7620F">
        <w:rPr>
          <w:sz w:val="28"/>
          <w:szCs w:val="28"/>
        </w:rPr>
        <w:t>relevant content for users, and hence improve their experience</w:t>
      </w:r>
      <w:r w:rsidR="00A65987">
        <w:rPr>
          <w:sz w:val="28"/>
          <w:szCs w:val="28"/>
        </w:rPr>
        <w:t xml:space="preserve"> </w:t>
      </w:r>
      <w:r w:rsidR="00C7620F" w:rsidRPr="00C7620F">
        <w:rPr>
          <w:sz w:val="28"/>
          <w:szCs w:val="28"/>
        </w:rPr>
        <w:t>on the platform</w:t>
      </w:r>
    </w:p>
    <w:p w:rsidR="0003196C" w:rsidRDefault="0003196C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C80486" w:rsidRDefault="00C8048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C80486" w:rsidRDefault="00C8048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937837" w:rsidRDefault="000241B9" w:rsidP="007B686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B6864">
        <w:rPr>
          <w:sz w:val="28"/>
          <w:szCs w:val="28"/>
        </w:rPr>
        <w:t>The proposed model implemented the bidirectional strategy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in which tweet sentences are processed both forward and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backward for each layer enabling a better understanding of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the overall text context. To train the model, a public dataset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Cresci-2017 is used that consists of tweets from 3,474 human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accounts and 1,455 bots, resulting in 11.4 million tweets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in total. Before training, each tweet was preprocessed and</w:t>
      </w:r>
      <w:r w:rsidR="00937837">
        <w:rPr>
          <w:sz w:val="28"/>
          <w:szCs w:val="28"/>
        </w:rPr>
        <w:t xml:space="preserve"> tokenized to fi</w:t>
      </w:r>
      <w:r w:rsidRPr="007B6864">
        <w:rPr>
          <w:sz w:val="28"/>
          <w:szCs w:val="28"/>
        </w:rPr>
        <w:t>t the word embedding model. A pre-trained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GloVe model was used to convert text to numerical vectors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that are acceptable by the net</w:t>
      </w:r>
      <w:r w:rsidR="00937837">
        <w:rPr>
          <w:sz w:val="28"/>
          <w:szCs w:val="28"/>
        </w:rPr>
        <w:t xml:space="preserve">work. The </w:t>
      </w:r>
      <w:r w:rsidRPr="007B6864">
        <w:rPr>
          <w:sz w:val="28"/>
          <w:szCs w:val="28"/>
        </w:rPr>
        <w:t>vectors were fed to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a three-layer model with a decreasing dropout layer that was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initially set to 0.5. Two subsets of testing datasets, composed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of 1,982 and 928 accounts respectively, were used to evaluate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their model resulting in precision and accuracy of 93%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and 95%, respectively.</w:t>
      </w:r>
    </w:p>
    <w:p w:rsidR="00937837" w:rsidRDefault="00937837" w:rsidP="007B686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62E32" w:rsidRPr="00902600" w:rsidRDefault="000241B9" w:rsidP="00F1310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B6864">
        <w:rPr>
          <w:sz w:val="28"/>
          <w:szCs w:val="28"/>
        </w:rPr>
        <w:t xml:space="preserve"> Mazza </w:t>
      </w:r>
      <w:r w:rsidRPr="007B6864">
        <w:rPr>
          <w:i/>
          <w:iCs/>
          <w:sz w:val="28"/>
          <w:szCs w:val="28"/>
        </w:rPr>
        <w:t xml:space="preserve">et al. </w:t>
      </w:r>
      <w:r w:rsidRPr="007B6864">
        <w:rPr>
          <w:sz w:val="28"/>
          <w:szCs w:val="28"/>
        </w:rPr>
        <w:t>[26] introduced a novel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deep learning model to distinguish bots from humans using</w:t>
      </w:r>
      <w:r w:rsidR="00937837">
        <w:rPr>
          <w:sz w:val="28"/>
          <w:szCs w:val="28"/>
        </w:rPr>
        <w:t xml:space="preserve">  </w:t>
      </w:r>
      <w:r w:rsidRPr="007B6864">
        <w:rPr>
          <w:sz w:val="28"/>
          <w:szCs w:val="28"/>
        </w:rPr>
        <w:t>their retweet patterns termed RTbust. Before building the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model, the authors analyzed the behavioral patterns of bots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and humans alike. The analysis demonstrated a distinctive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pattern of retweeting in terms of timing, and it was categorized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into four patterns. The _rst is the droplet pattern,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which corresponds to normal users in which there exists a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fair amount of time between the tweet being posted and the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retweet operation. The three remaining patterns belonged to</w:t>
      </w:r>
      <w:r w:rsidR="00937837">
        <w:rPr>
          <w:sz w:val="28"/>
          <w:szCs w:val="28"/>
        </w:rPr>
        <w:t xml:space="preserve"> </w:t>
      </w:r>
      <w:r w:rsidRPr="007B6864">
        <w:rPr>
          <w:sz w:val="28"/>
          <w:szCs w:val="28"/>
        </w:rPr>
        <w:t>potential bots due to their suspicious and rapid retweeting</w:t>
      </w:r>
      <w:r w:rsidR="00937837">
        <w:rPr>
          <w:sz w:val="28"/>
          <w:szCs w:val="28"/>
        </w:rPr>
        <w:t xml:space="preserve">  </w:t>
      </w:r>
      <w:r w:rsidRPr="00937837">
        <w:rPr>
          <w:sz w:val="28"/>
          <w:szCs w:val="28"/>
        </w:rPr>
        <w:t>pattern.</w:t>
      </w:r>
    </w:p>
    <w:p w:rsidR="00E87F1D" w:rsidRPr="00F13102" w:rsidRDefault="007368E7" w:rsidP="00F13102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02A27" w:rsidRPr="00633AC2" w:rsidRDefault="00E5799A" w:rsidP="00633A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33AC2">
        <w:rPr>
          <w:sz w:val="28"/>
          <w:szCs w:val="28"/>
        </w:rPr>
        <w:t>The proposed system offered several innovative</w:t>
      </w:r>
      <w:r w:rsidR="00633AC2" w:rsidRPr="00633AC2">
        <w:rPr>
          <w:sz w:val="28"/>
          <w:szCs w:val="28"/>
        </w:rPr>
        <w:t xml:space="preserve"> </w:t>
      </w:r>
      <w:r w:rsidRPr="00633AC2">
        <w:rPr>
          <w:sz w:val="28"/>
          <w:szCs w:val="28"/>
        </w:rPr>
        <w:t>approaches that have vastly increased the ef</w:t>
      </w:r>
      <w:r w:rsidR="00633AC2" w:rsidRPr="00633AC2">
        <w:rPr>
          <w:sz w:val="28"/>
          <w:szCs w:val="28"/>
        </w:rPr>
        <w:t>ficiency of spam</w:t>
      </w:r>
      <w:r w:rsidR="00E2287D">
        <w:rPr>
          <w:sz w:val="28"/>
          <w:szCs w:val="28"/>
        </w:rPr>
        <w:t xml:space="preserve"> </w:t>
      </w:r>
      <w:r w:rsidRPr="00633AC2">
        <w:rPr>
          <w:sz w:val="28"/>
          <w:szCs w:val="28"/>
        </w:rPr>
        <w:t>identi</w:t>
      </w:r>
      <w:r w:rsidR="00633AC2" w:rsidRPr="00633AC2">
        <w:rPr>
          <w:sz w:val="28"/>
          <w:szCs w:val="28"/>
        </w:rPr>
        <w:t>fi</w:t>
      </w:r>
      <w:r w:rsidRPr="00633AC2">
        <w:rPr>
          <w:sz w:val="28"/>
          <w:szCs w:val="28"/>
        </w:rPr>
        <w:t>cation.</w:t>
      </w:r>
    </w:p>
    <w:p w:rsidR="00A052A3" w:rsidRDefault="00CD27E7" w:rsidP="00A65C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is more effective due to </w:t>
      </w:r>
      <w:r w:rsidR="00902600">
        <w:rPr>
          <w:sz w:val="28"/>
          <w:szCs w:val="28"/>
        </w:rPr>
        <w:t>presence</w:t>
      </w:r>
      <w:r>
        <w:rPr>
          <w:sz w:val="28"/>
          <w:szCs w:val="28"/>
        </w:rPr>
        <w:t xml:space="preserve"> of </w:t>
      </w:r>
      <w:r w:rsidR="00A65CD6" w:rsidRPr="00902600">
        <w:rPr>
          <w:sz w:val="28"/>
          <w:szCs w:val="28"/>
        </w:rPr>
        <w:t>tweet-based bot detection</w:t>
      </w:r>
      <w:r w:rsidR="00F50C92" w:rsidRPr="00902600">
        <w:rPr>
          <w:sz w:val="28"/>
          <w:szCs w:val="28"/>
        </w:rPr>
        <w:t>.</w:t>
      </w:r>
    </w:p>
    <w:p w:rsidR="00EE4B8B" w:rsidRPr="00EE4B8B" w:rsidRDefault="00EE4B8B" w:rsidP="00EE4B8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50C92" w:rsidRPr="00F50C92" w:rsidRDefault="00F50C92" w:rsidP="00F50C9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E13" w:rsidRDefault="002B5E13" w:rsidP="00E96CFC">
      <w:r>
        <w:separator/>
      </w:r>
    </w:p>
  </w:endnote>
  <w:endnote w:type="continuationSeparator" w:id="1">
    <w:p w:rsidR="002B5E13" w:rsidRDefault="002B5E13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E13" w:rsidRDefault="002B5E13" w:rsidP="00E96CFC">
      <w:r>
        <w:separator/>
      </w:r>
    </w:p>
  </w:footnote>
  <w:footnote w:type="continuationSeparator" w:id="1">
    <w:p w:rsidR="002B5E13" w:rsidRDefault="002B5E13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6E0"/>
    <w:multiLevelType w:val="hybridMultilevel"/>
    <w:tmpl w:val="146CC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15BA"/>
    <w:multiLevelType w:val="hybridMultilevel"/>
    <w:tmpl w:val="6E08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74099"/>
    <w:multiLevelType w:val="hybridMultilevel"/>
    <w:tmpl w:val="BB84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90AA8"/>
    <w:multiLevelType w:val="hybridMultilevel"/>
    <w:tmpl w:val="E95AC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2030"/>
    <w:multiLevelType w:val="hybridMultilevel"/>
    <w:tmpl w:val="24984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92745"/>
    <w:multiLevelType w:val="hybridMultilevel"/>
    <w:tmpl w:val="61184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D041B"/>
    <w:multiLevelType w:val="hybridMultilevel"/>
    <w:tmpl w:val="6B561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B761C"/>
    <w:multiLevelType w:val="hybridMultilevel"/>
    <w:tmpl w:val="D0D4E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C20D5"/>
    <w:multiLevelType w:val="hybridMultilevel"/>
    <w:tmpl w:val="E4506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E61CD"/>
    <w:multiLevelType w:val="hybridMultilevel"/>
    <w:tmpl w:val="6EE6D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1345D"/>
    <w:multiLevelType w:val="hybridMultilevel"/>
    <w:tmpl w:val="4948D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F60B94"/>
    <w:multiLevelType w:val="hybridMultilevel"/>
    <w:tmpl w:val="C16A8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0"/>
  </w:num>
  <w:num w:numId="7">
    <w:abstractNumId w:val="16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  <w:num w:numId="14">
    <w:abstractNumId w:val="14"/>
  </w:num>
  <w:num w:numId="15">
    <w:abstractNumId w:val="10"/>
  </w:num>
  <w:num w:numId="16">
    <w:abstractNumId w:val="1"/>
  </w:num>
  <w:num w:numId="17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5945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6D3"/>
    <w:rsid w:val="00012CA1"/>
    <w:rsid w:val="000133A0"/>
    <w:rsid w:val="000135BE"/>
    <w:rsid w:val="00013817"/>
    <w:rsid w:val="0001430B"/>
    <w:rsid w:val="00014ED1"/>
    <w:rsid w:val="0001715B"/>
    <w:rsid w:val="000219B4"/>
    <w:rsid w:val="00021BE9"/>
    <w:rsid w:val="00022262"/>
    <w:rsid w:val="000226E5"/>
    <w:rsid w:val="00023FA0"/>
    <w:rsid w:val="000241B9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066C"/>
    <w:rsid w:val="000417D2"/>
    <w:rsid w:val="00042F47"/>
    <w:rsid w:val="00044B10"/>
    <w:rsid w:val="00044E9F"/>
    <w:rsid w:val="000458B8"/>
    <w:rsid w:val="00046FFE"/>
    <w:rsid w:val="00050079"/>
    <w:rsid w:val="00050441"/>
    <w:rsid w:val="00050457"/>
    <w:rsid w:val="00052EFC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162F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5BE1"/>
    <w:rsid w:val="000862E5"/>
    <w:rsid w:val="00087CF8"/>
    <w:rsid w:val="00090E84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1BAC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1EF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0FD0"/>
    <w:rsid w:val="000E257C"/>
    <w:rsid w:val="000E4979"/>
    <w:rsid w:val="000E5EC1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0AC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6A6B"/>
    <w:rsid w:val="001277E4"/>
    <w:rsid w:val="00130313"/>
    <w:rsid w:val="00131121"/>
    <w:rsid w:val="001316B0"/>
    <w:rsid w:val="001359B2"/>
    <w:rsid w:val="0013617C"/>
    <w:rsid w:val="0013687D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794"/>
    <w:rsid w:val="0016288A"/>
    <w:rsid w:val="00163301"/>
    <w:rsid w:val="001636E6"/>
    <w:rsid w:val="00163D8C"/>
    <w:rsid w:val="00164E0C"/>
    <w:rsid w:val="00166409"/>
    <w:rsid w:val="00166635"/>
    <w:rsid w:val="001671A8"/>
    <w:rsid w:val="00171349"/>
    <w:rsid w:val="00171D26"/>
    <w:rsid w:val="00172ABB"/>
    <w:rsid w:val="0017409D"/>
    <w:rsid w:val="00174665"/>
    <w:rsid w:val="00174723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CF1"/>
    <w:rsid w:val="00191E0B"/>
    <w:rsid w:val="00193A82"/>
    <w:rsid w:val="001951BF"/>
    <w:rsid w:val="00195E83"/>
    <w:rsid w:val="001963E2"/>
    <w:rsid w:val="00196F7E"/>
    <w:rsid w:val="00197668"/>
    <w:rsid w:val="001A202C"/>
    <w:rsid w:val="001A21A1"/>
    <w:rsid w:val="001A36F7"/>
    <w:rsid w:val="001A42D1"/>
    <w:rsid w:val="001A4C19"/>
    <w:rsid w:val="001A4E71"/>
    <w:rsid w:val="001A5D87"/>
    <w:rsid w:val="001A6EC0"/>
    <w:rsid w:val="001A77C7"/>
    <w:rsid w:val="001B1B52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9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16A3C"/>
    <w:rsid w:val="00220682"/>
    <w:rsid w:val="00220A43"/>
    <w:rsid w:val="00224D87"/>
    <w:rsid w:val="0022536F"/>
    <w:rsid w:val="002260F4"/>
    <w:rsid w:val="00227E4C"/>
    <w:rsid w:val="00231CFA"/>
    <w:rsid w:val="00232A8F"/>
    <w:rsid w:val="002334DA"/>
    <w:rsid w:val="00233810"/>
    <w:rsid w:val="00234477"/>
    <w:rsid w:val="00234DAE"/>
    <w:rsid w:val="00237BF1"/>
    <w:rsid w:val="00237D6E"/>
    <w:rsid w:val="00240045"/>
    <w:rsid w:val="00242DDC"/>
    <w:rsid w:val="002437C4"/>
    <w:rsid w:val="002441FE"/>
    <w:rsid w:val="002446C9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2D9C"/>
    <w:rsid w:val="00266245"/>
    <w:rsid w:val="0026782B"/>
    <w:rsid w:val="002678D2"/>
    <w:rsid w:val="00270804"/>
    <w:rsid w:val="00270D01"/>
    <w:rsid w:val="0027156B"/>
    <w:rsid w:val="002719E2"/>
    <w:rsid w:val="002738B2"/>
    <w:rsid w:val="00274434"/>
    <w:rsid w:val="00276206"/>
    <w:rsid w:val="0027621A"/>
    <w:rsid w:val="00276C46"/>
    <w:rsid w:val="00277C62"/>
    <w:rsid w:val="00280B9A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0B5F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5E13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2FB2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3BFA"/>
    <w:rsid w:val="002E40BD"/>
    <w:rsid w:val="002E57A3"/>
    <w:rsid w:val="002E5A20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39C9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4F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5CF8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2944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7CC"/>
    <w:rsid w:val="00374CD4"/>
    <w:rsid w:val="00374DDB"/>
    <w:rsid w:val="00375282"/>
    <w:rsid w:val="003767DD"/>
    <w:rsid w:val="003769F4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1AD2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C71F8"/>
    <w:rsid w:val="003D0A75"/>
    <w:rsid w:val="003D1374"/>
    <w:rsid w:val="003D210E"/>
    <w:rsid w:val="003D223E"/>
    <w:rsid w:val="003D3B23"/>
    <w:rsid w:val="003D3C17"/>
    <w:rsid w:val="003D5085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2A89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587B"/>
    <w:rsid w:val="004673B7"/>
    <w:rsid w:val="00467EAE"/>
    <w:rsid w:val="004702A8"/>
    <w:rsid w:val="0047068D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0B29"/>
    <w:rsid w:val="004A1AA6"/>
    <w:rsid w:val="004A2AE8"/>
    <w:rsid w:val="004A32BE"/>
    <w:rsid w:val="004A428C"/>
    <w:rsid w:val="004A514B"/>
    <w:rsid w:val="004A5BDE"/>
    <w:rsid w:val="004A6883"/>
    <w:rsid w:val="004A7A0D"/>
    <w:rsid w:val="004A7BE6"/>
    <w:rsid w:val="004A7F14"/>
    <w:rsid w:val="004B1949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08E8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0C5"/>
    <w:rsid w:val="004D2213"/>
    <w:rsid w:val="004D2551"/>
    <w:rsid w:val="004D3B3F"/>
    <w:rsid w:val="004D3EBA"/>
    <w:rsid w:val="004D5B40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CCB"/>
    <w:rsid w:val="004E3D95"/>
    <w:rsid w:val="004E52FA"/>
    <w:rsid w:val="004E5703"/>
    <w:rsid w:val="004E6ECC"/>
    <w:rsid w:val="004E7D14"/>
    <w:rsid w:val="004E7F8A"/>
    <w:rsid w:val="004F0723"/>
    <w:rsid w:val="004F20EC"/>
    <w:rsid w:val="004F38E0"/>
    <w:rsid w:val="004F4240"/>
    <w:rsid w:val="004F5360"/>
    <w:rsid w:val="004F538D"/>
    <w:rsid w:val="004F5E63"/>
    <w:rsid w:val="00500B41"/>
    <w:rsid w:val="005014D7"/>
    <w:rsid w:val="00504F8C"/>
    <w:rsid w:val="0050558D"/>
    <w:rsid w:val="00505E59"/>
    <w:rsid w:val="005062C3"/>
    <w:rsid w:val="005069A0"/>
    <w:rsid w:val="00506B6A"/>
    <w:rsid w:val="005076A0"/>
    <w:rsid w:val="00507C8D"/>
    <w:rsid w:val="005105B9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57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4E7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4D4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8C2"/>
    <w:rsid w:val="005B0F5E"/>
    <w:rsid w:val="005B1E0C"/>
    <w:rsid w:val="005B3E05"/>
    <w:rsid w:val="005B5044"/>
    <w:rsid w:val="005B50A5"/>
    <w:rsid w:val="005B5367"/>
    <w:rsid w:val="005B54F7"/>
    <w:rsid w:val="005B5FA9"/>
    <w:rsid w:val="005B7572"/>
    <w:rsid w:val="005B7E90"/>
    <w:rsid w:val="005C00E4"/>
    <w:rsid w:val="005C0293"/>
    <w:rsid w:val="005C70C8"/>
    <w:rsid w:val="005C748E"/>
    <w:rsid w:val="005C7650"/>
    <w:rsid w:val="005C7E1F"/>
    <w:rsid w:val="005D037E"/>
    <w:rsid w:val="005D0E62"/>
    <w:rsid w:val="005D160F"/>
    <w:rsid w:val="005D18B0"/>
    <w:rsid w:val="005D3499"/>
    <w:rsid w:val="005D374A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1F3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D6F"/>
    <w:rsid w:val="006316CB"/>
    <w:rsid w:val="006330DC"/>
    <w:rsid w:val="00633688"/>
    <w:rsid w:val="00633AC2"/>
    <w:rsid w:val="006349C7"/>
    <w:rsid w:val="00637E5A"/>
    <w:rsid w:val="00640DC7"/>
    <w:rsid w:val="00641CD6"/>
    <w:rsid w:val="00643CBF"/>
    <w:rsid w:val="0064400C"/>
    <w:rsid w:val="00644B3B"/>
    <w:rsid w:val="006452EA"/>
    <w:rsid w:val="00650A28"/>
    <w:rsid w:val="0065106C"/>
    <w:rsid w:val="0065125B"/>
    <w:rsid w:val="00651F21"/>
    <w:rsid w:val="00653DCD"/>
    <w:rsid w:val="00653DDF"/>
    <w:rsid w:val="00654EB5"/>
    <w:rsid w:val="0065500C"/>
    <w:rsid w:val="006554E8"/>
    <w:rsid w:val="006557BE"/>
    <w:rsid w:val="00657540"/>
    <w:rsid w:val="00657E85"/>
    <w:rsid w:val="00661619"/>
    <w:rsid w:val="006617FF"/>
    <w:rsid w:val="0066185A"/>
    <w:rsid w:val="00662F7E"/>
    <w:rsid w:val="00663467"/>
    <w:rsid w:val="00663D32"/>
    <w:rsid w:val="00666206"/>
    <w:rsid w:val="00666332"/>
    <w:rsid w:val="00666451"/>
    <w:rsid w:val="00666983"/>
    <w:rsid w:val="00671EA7"/>
    <w:rsid w:val="00673F68"/>
    <w:rsid w:val="006743C4"/>
    <w:rsid w:val="00674993"/>
    <w:rsid w:val="00675A3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87C9D"/>
    <w:rsid w:val="00690358"/>
    <w:rsid w:val="006906B8"/>
    <w:rsid w:val="00690C38"/>
    <w:rsid w:val="00692B97"/>
    <w:rsid w:val="006941FE"/>
    <w:rsid w:val="00695B05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2F53"/>
    <w:rsid w:val="006C3051"/>
    <w:rsid w:val="006C33B4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20FB"/>
    <w:rsid w:val="006E380D"/>
    <w:rsid w:val="006E4069"/>
    <w:rsid w:val="006E4D49"/>
    <w:rsid w:val="006E788C"/>
    <w:rsid w:val="006E7CC9"/>
    <w:rsid w:val="006F00B2"/>
    <w:rsid w:val="006F4275"/>
    <w:rsid w:val="006F4865"/>
    <w:rsid w:val="006F4B5C"/>
    <w:rsid w:val="006F4D6F"/>
    <w:rsid w:val="006F57CB"/>
    <w:rsid w:val="006F7702"/>
    <w:rsid w:val="007008CB"/>
    <w:rsid w:val="00700DBF"/>
    <w:rsid w:val="00700DC6"/>
    <w:rsid w:val="007029D9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68E7"/>
    <w:rsid w:val="007379F2"/>
    <w:rsid w:val="007420E4"/>
    <w:rsid w:val="0074279A"/>
    <w:rsid w:val="00742FC2"/>
    <w:rsid w:val="00743ADD"/>
    <w:rsid w:val="00746625"/>
    <w:rsid w:val="007511CA"/>
    <w:rsid w:val="007517FA"/>
    <w:rsid w:val="007524D0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0E6"/>
    <w:rsid w:val="007678FE"/>
    <w:rsid w:val="00767992"/>
    <w:rsid w:val="007717C9"/>
    <w:rsid w:val="00772A28"/>
    <w:rsid w:val="00772BD9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4A21"/>
    <w:rsid w:val="00795E8F"/>
    <w:rsid w:val="00797501"/>
    <w:rsid w:val="007A2FE6"/>
    <w:rsid w:val="007A3080"/>
    <w:rsid w:val="007A47B7"/>
    <w:rsid w:val="007A5160"/>
    <w:rsid w:val="007A7D10"/>
    <w:rsid w:val="007A7DE7"/>
    <w:rsid w:val="007B1901"/>
    <w:rsid w:val="007B1AFE"/>
    <w:rsid w:val="007B1F68"/>
    <w:rsid w:val="007B23BB"/>
    <w:rsid w:val="007B35AE"/>
    <w:rsid w:val="007B468E"/>
    <w:rsid w:val="007B5A43"/>
    <w:rsid w:val="007B6864"/>
    <w:rsid w:val="007C1F6A"/>
    <w:rsid w:val="007C2F12"/>
    <w:rsid w:val="007C3F94"/>
    <w:rsid w:val="007C4B94"/>
    <w:rsid w:val="007C582C"/>
    <w:rsid w:val="007C6DE2"/>
    <w:rsid w:val="007C73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86F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0F13"/>
    <w:rsid w:val="008614F8"/>
    <w:rsid w:val="00862597"/>
    <w:rsid w:val="00863821"/>
    <w:rsid w:val="00864425"/>
    <w:rsid w:val="00864CA2"/>
    <w:rsid w:val="0086615C"/>
    <w:rsid w:val="008663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323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0FF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0F7A"/>
    <w:rsid w:val="008B31DA"/>
    <w:rsid w:val="008B4BA2"/>
    <w:rsid w:val="008B5AE9"/>
    <w:rsid w:val="008C0ED4"/>
    <w:rsid w:val="008C346D"/>
    <w:rsid w:val="008C5237"/>
    <w:rsid w:val="008C593B"/>
    <w:rsid w:val="008C7FDF"/>
    <w:rsid w:val="008D137B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7D3"/>
    <w:rsid w:val="00900924"/>
    <w:rsid w:val="00902600"/>
    <w:rsid w:val="00903B76"/>
    <w:rsid w:val="009052C3"/>
    <w:rsid w:val="00905D5A"/>
    <w:rsid w:val="00905E09"/>
    <w:rsid w:val="009067C2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837"/>
    <w:rsid w:val="00937F1D"/>
    <w:rsid w:val="00940791"/>
    <w:rsid w:val="00940862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29F6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0728"/>
    <w:rsid w:val="009710F3"/>
    <w:rsid w:val="009712BF"/>
    <w:rsid w:val="00971C51"/>
    <w:rsid w:val="009725D0"/>
    <w:rsid w:val="0097284B"/>
    <w:rsid w:val="009735DE"/>
    <w:rsid w:val="009746FE"/>
    <w:rsid w:val="009759DA"/>
    <w:rsid w:val="009764F0"/>
    <w:rsid w:val="00977DAF"/>
    <w:rsid w:val="0098060D"/>
    <w:rsid w:val="00981030"/>
    <w:rsid w:val="00983C64"/>
    <w:rsid w:val="009843CF"/>
    <w:rsid w:val="00984641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38CA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1E86"/>
    <w:rsid w:val="009E3D4C"/>
    <w:rsid w:val="009E45CD"/>
    <w:rsid w:val="009E45FA"/>
    <w:rsid w:val="009E4DED"/>
    <w:rsid w:val="009E5B55"/>
    <w:rsid w:val="009F13A7"/>
    <w:rsid w:val="009F1E18"/>
    <w:rsid w:val="009F2E2C"/>
    <w:rsid w:val="009F36BB"/>
    <w:rsid w:val="009F3D32"/>
    <w:rsid w:val="009F4141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14D2"/>
    <w:rsid w:val="00A323A7"/>
    <w:rsid w:val="00A33D7F"/>
    <w:rsid w:val="00A33DC9"/>
    <w:rsid w:val="00A344D6"/>
    <w:rsid w:val="00A34D69"/>
    <w:rsid w:val="00A40643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5987"/>
    <w:rsid w:val="00A65CD6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76515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6435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E7AAC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7DF0"/>
    <w:rsid w:val="00B012F1"/>
    <w:rsid w:val="00B02A5F"/>
    <w:rsid w:val="00B04E81"/>
    <w:rsid w:val="00B067EE"/>
    <w:rsid w:val="00B068DF"/>
    <w:rsid w:val="00B06C93"/>
    <w:rsid w:val="00B06CA2"/>
    <w:rsid w:val="00B1043C"/>
    <w:rsid w:val="00B11177"/>
    <w:rsid w:val="00B13AA5"/>
    <w:rsid w:val="00B13BD5"/>
    <w:rsid w:val="00B1678F"/>
    <w:rsid w:val="00B16964"/>
    <w:rsid w:val="00B16D2A"/>
    <w:rsid w:val="00B16F93"/>
    <w:rsid w:val="00B17542"/>
    <w:rsid w:val="00B2388A"/>
    <w:rsid w:val="00B23ECE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364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66458"/>
    <w:rsid w:val="00B70136"/>
    <w:rsid w:val="00B70E7A"/>
    <w:rsid w:val="00B71E73"/>
    <w:rsid w:val="00B7203E"/>
    <w:rsid w:val="00B72822"/>
    <w:rsid w:val="00B72EC4"/>
    <w:rsid w:val="00B735C4"/>
    <w:rsid w:val="00B7391B"/>
    <w:rsid w:val="00B744D9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085D"/>
    <w:rsid w:val="00BA2180"/>
    <w:rsid w:val="00BA3691"/>
    <w:rsid w:val="00BA385E"/>
    <w:rsid w:val="00BA4771"/>
    <w:rsid w:val="00BA6B53"/>
    <w:rsid w:val="00BA70AA"/>
    <w:rsid w:val="00BB2957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50F"/>
    <w:rsid w:val="00BD0904"/>
    <w:rsid w:val="00BD0B69"/>
    <w:rsid w:val="00BD20E8"/>
    <w:rsid w:val="00BD29DB"/>
    <w:rsid w:val="00BD315E"/>
    <w:rsid w:val="00BD3E39"/>
    <w:rsid w:val="00BD63F6"/>
    <w:rsid w:val="00BD6D6D"/>
    <w:rsid w:val="00BD7723"/>
    <w:rsid w:val="00BE025D"/>
    <w:rsid w:val="00BE0848"/>
    <w:rsid w:val="00BE0B20"/>
    <w:rsid w:val="00BE12CA"/>
    <w:rsid w:val="00BE1E4A"/>
    <w:rsid w:val="00BE30AB"/>
    <w:rsid w:val="00BE3D34"/>
    <w:rsid w:val="00BE42FA"/>
    <w:rsid w:val="00BE4753"/>
    <w:rsid w:val="00BE67E2"/>
    <w:rsid w:val="00BF39F2"/>
    <w:rsid w:val="00C0135E"/>
    <w:rsid w:val="00C02A27"/>
    <w:rsid w:val="00C0309A"/>
    <w:rsid w:val="00C03238"/>
    <w:rsid w:val="00C033F7"/>
    <w:rsid w:val="00C04188"/>
    <w:rsid w:val="00C04CE9"/>
    <w:rsid w:val="00C05657"/>
    <w:rsid w:val="00C1038D"/>
    <w:rsid w:val="00C14565"/>
    <w:rsid w:val="00C14763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1E7F"/>
    <w:rsid w:val="00C32500"/>
    <w:rsid w:val="00C329F3"/>
    <w:rsid w:val="00C32CEF"/>
    <w:rsid w:val="00C360F1"/>
    <w:rsid w:val="00C40371"/>
    <w:rsid w:val="00C40448"/>
    <w:rsid w:val="00C404F1"/>
    <w:rsid w:val="00C40964"/>
    <w:rsid w:val="00C4345B"/>
    <w:rsid w:val="00C43E72"/>
    <w:rsid w:val="00C44655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6991"/>
    <w:rsid w:val="00C575DD"/>
    <w:rsid w:val="00C5775A"/>
    <w:rsid w:val="00C61AAC"/>
    <w:rsid w:val="00C61DDF"/>
    <w:rsid w:val="00C625D1"/>
    <w:rsid w:val="00C62EB3"/>
    <w:rsid w:val="00C6371B"/>
    <w:rsid w:val="00C647BD"/>
    <w:rsid w:val="00C72D26"/>
    <w:rsid w:val="00C739C7"/>
    <w:rsid w:val="00C7432E"/>
    <w:rsid w:val="00C74DDD"/>
    <w:rsid w:val="00C7620F"/>
    <w:rsid w:val="00C765A4"/>
    <w:rsid w:val="00C7785E"/>
    <w:rsid w:val="00C778B5"/>
    <w:rsid w:val="00C77DDC"/>
    <w:rsid w:val="00C77F89"/>
    <w:rsid w:val="00C80486"/>
    <w:rsid w:val="00C81157"/>
    <w:rsid w:val="00C8122F"/>
    <w:rsid w:val="00C8207C"/>
    <w:rsid w:val="00C83692"/>
    <w:rsid w:val="00C83BAB"/>
    <w:rsid w:val="00C847F2"/>
    <w:rsid w:val="00C8606C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27E7"/>
    <w:rsid w:val="00CD329B"/>
    <w:rsid w:val="00CD33CF"/>
    <w:rsid w:val="00CD3D80"/>
    <w:rsid w:val="00CD4CF5"/>
    <w:rsid w:val="00CD4F11"/>
    <w:rsid w:val="00CD6503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11F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08C9"/>
    <w:rsid w:val="00D0121C"/>
    <w:rsid w:val="00D02B77"/>
    <w:rsid w:val="00D044B7"/>
    <w:rsid w:val="00D04C63"/>
    <w:rsid w:val="00D052D4"/>
    <w:rsid w:val="00D066F2"/>
    <w:rsid w:val="00D06FE7"/>
    <w:rsid w:val="00D07160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854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914"/>
    <w:rsid w:val="00D77FF6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5557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39C4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1610"/>
    <w:rsid w:val="00DE21E7"/>
    <w:rsid w:val="00DE2AF3"/>
    <w:rsid w:val="00DE4BCA"/>
    <w:rsid w:val="00DE7058"/>
    <w:rsid w:val="00DE7D51"/>
    <w:rsid w:val="00DF0364"/>
    <w:rsid w:val="00DF4057"/>
    <w:rsid w:val="00DF4157"/>
    <w:rsid w:val="00DF4A65"/>
    <w:rsid w:val="00DF6F2F"/>
    <w:rsid w:val="00DF75FA"/>
    <w:rsid w:val="00E06D56"/>
    <w:rsid w:val="00E07500"/>
    <w:rsid w:val="00E07681"/>
    <w:rsid w:val="00E100D7"/>
    <w:rsid w:val="00E116FE"/>
    <w:rsid w:val="00E11C12"/>
    <w:rsid w:val="00E11CD3"/>
    <w:rsid w:val="00E14BE1"/>
    <w:rsid w:val="00E179F0"/>
    <w:rsid w:val="00E202E7"/>
    <w:rsid w:val="00E21C4F"/>
    <w:rsid w:val="00E2287D"/>
    <w:rsid w:val="00E24405"/>
    <w:rsid w:val="00E26E03"/>
    <w:rsid w:val="00E27AF1"/>
    <w:rsid w:val="00E30152"/>
    <w:rsid w:val="00E31BC9"/>
    <w:rsid w:val="00E32899"/>
    <w:rsid w:val="00E33C6D"/>
    <w:rsid w:val="00E34468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697C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5799A"/>
    <w:rsid w:val="00E6058C"/>
    <w:rsid w:val="00E62B93"/>
    <w:rsid w:val="00E6524C"/>
    <w:rsid w:val="00E65391"/>
    <w:rsid w:val="00E65EFD"/>
    <w:rsid w:val="00E669AC"/>
    <w:rsid w:val="00E67732"/>
    <w:rsid w:val="00E71120"/>
    <w:rsid w:val="00E718DB"/>
    <w:rsid w:val="00E720A4"/>
    <w:rsid w:val="00E72697"/>
    <w:rsid w:val="00E7433D"/>
    <w:rsid w:val="00E750FF"/>
    <w:rsid w:val="00E76385"/>
    <w:rsid w:val="00E76E26"/>
    <w:rsid w:val="00E7759B"/>
    <w:rsid w:val="00E77C36"/>
    <w:rsid w:val="00E82147"/>
    <w:rsid w:val="00E8251C"/>
    <w:rsid w:val="00E82A29"/>
    <w:rsid w:val="00E8475D"/>
    <w:rsid w:val="00E85825"/>
    <w:rsid w:val="00E85879"/>
    <w:rsid w:val="00E85986"/>
    <w:rsid w:val="00E872A5"/>
    <w:rsid w:val="00E87F1D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41DE"/>
    <w:rsid w:val="00EB5305"/>
    <w:rsid w:val="00EB5B7C"/>
    <w:rsid w:val="00EB68AB"/>
    <w:rsid w:val="00EB7555"/>
    <w:rsid w:val="00EC0338"/>
    <w:rsid w:val="00EC2449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4B8B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3102"/>
    <w:rsid w:val="00F151CC"/>
    <w:rsid w:val="00F15B0D"/>
    <w:rsid w:val="00F16BF1"/>
    <w:rsid w:val="00F237FE"/>
    <w:rsid w:val="00F23B27"/>
    <w:rsid w:val="00F26168"/>
    <w:rsid w:val="00F26240"/>
    <w:rsid w:val="00F26855"/>
    <w:rsid w:val="00F279A1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92"/>
    <w:rsid w:val="00F50CF9"/>
    <w:rsid w:val="00F51DEE"/>
    <w:rsid w:val="00F5246F"/>
    <w:rsid w:val="00F53257"/>
    <w:rsid w:val="00F54445"/>
    <w:rsid w:val="00F54CA5"/>
    <w:rsid w:val="00F54CD4"/>
    <w:rsid w:val="00F55E00"/>
    <w:rsid w:val="00F569E8"/>
    <w:rsid w:val="00F5780F"/>
    <w:rsid w:val="00F57A5A"/>
    <w:rsid w:val="00F62E32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0C5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09F"/>
    <w:rsid w:val="00FF2405"/>
    <w:rsid w:val="00FF37FF"/>
    <w:rsid w:val="00FF5004"/>
    <w:rsid w:val="00FF51C7"/>
    <w:rsid w:val="00FF5986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85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85D"/>
  </w:style>
  <w:style w:type="character" w:styleId="FootnoteReference">
    <w:name w:val="footnote reference"/>
    <w:basedOn w:val="DefaultParagraphFont"/>
    <w:uiPriority w:val="99"/>
    <w:semiHidden/>
    <w:unhideWhenUsed/>
    <w:rsid w:val="00BA08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47C6-E43F-4E60-B70C-DC765F8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2610</cp:revision>
  <dcterms:created xsi:type="dcterms:W3CDTF">2017-11-15T06:59:00Z</dcterms:created>
  <dcterms:modified xsi:type="dcterms:W3CDTF">2021-12-17T12:26:00Z</dcterms:modified>
</cp:coreProperties>
</file>