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B37D6" w14:textId="77777777" w:rsidR="00C06AF7" w:rsidRPr="00C06AF7" w:rsidRDefault="00C06AF7" w:rsidP="00C06AF7">
      <w:pPr>
        <w:rPr>
          <w:b/>
          <w:bCs/>
        </w:rPr>
      </w:pPr>
      <w:r w:rsidRPr="00C06AF7">
        <w:rPr>
          <w:b/>
          <w:bCs/>
        </w:rPr>
        <w:t>About Gangotri</w:t>
      </w:r>
    </w:p>
    <w:p w14:paraId="7E4A14BC" w14:textId="77777777" w:rsidR="00C06AF7" w:rsidRPr="00C06AF7" w:rsidRDefault="00C06AF7" w:rsidP="00C06AF7">
      <w:r w:rsidRPr="00C06AF7">
        <w:t xml:space="preserve">Gangotri, nestled in the Garhwal Himalayas at an altitude of 3,415 meters, is one of the holiest pilgrimage sites in India. It is revered as the origin of the sacred River Ganga, known as Bhagirathi at its source. Surrounded by snow-capped peaks, dense deodar forests, and an ethereal spiritual ambiance, Gangotri attracts pilgrims, trekkers, and nature enthusiasts alike. The Gangotri Temple, dedicated to Goddess Ganga, is a key attraction, drawing thousands of devotees annually. Beyond its religious significance, Gangotri serves as a base for numerous trekking routes, including the iconic trek to </w:t>
      </w:r>
      <w:proofErr w:type="spellStart"/>
      <w:r w:rsidRPr="00C06AF7">
        <w:t>Gaumukh</w:t>
      </w:r>
      <w:proofErr w:type="spellEnd"/>
      <w:r w:rsidRPr="00C06AF7">
        <w:t xml:space="preserve"> Glacier.</w:t>
      </w:r>
    </w:p>
    <w:p w14:paraId="7B0A6435" w14:textId="77777777" w:rsidR="00C06AF7" w:rsidRPr="00C06AF7" w:rsidRDefault="00C06AF7" w:rsidP="00C06AF7">
      <w:r w:rsidRPr="00C06AF7">
        <w:t>Gangotri offers an unparalleled mix of spirituality, adventure, and natural beauty. From serene walks by the Bhagirathi River to challenging treks in the Himalayan wilderness, this small town has something for everyone. It is part of the revered Chota Char Dham Yatra, making it a must-visit destination for those seeking divine blessings and inner peace.</w:t>
      </w:r>
    </w:p>
    <w:p w14:paraId="58B34574" w14:textId="77777777" w:rsidR="00C06AF7" w:rsidRPr="00C06AF7" w:rsidRDefault="00C06AF7" w:rsidP="00C06AF7">
      <w:r w:rsidRPr="00C06AF7">
        <w:pict w14:anchorId="2A90B4B9">
          <v:rect id="_x0000_i1079" style="width:0;height:1.5pt" o:hralign="center" o:hrstd="t" o:hr="t" fillcolor="#a0a0a0" stroked="f"/>
        </w:pict>
      </w:r>
    </w:p>
    <w:p w14:paraId="707C6B3F" w14:textId="77777777" w:rsidR="00C06AF7" w:rsidRPr="00C06AF7" w:rsidRDefault="00C06AF7" w:rsidP="00C06AF7">
      <w:pPr>
        <w:rPr>
          <w:b/>
          <w:bCs/>
        </w:rPr>
      </w:pPr>
      <w:r w:rsidRPr="00C06AF7">
        <w:rPr>
          <w:b/>
          <w:bCs/>
        </w:rPr>
        <w:t>Best Time to Visit</w:t>
      </w:r>
    </w:p>
    <w:p w14:paraId="702B569B" w14:textId="77777777" w:rsidR="00C06AF7" w:rsidRPr="00C06AF7" w:rsidRDefault="00C06AF7" w:rsidP="00C06AF7">
      <w:pPr>
        <w:numPr>
          <w:ilvl w:val="0"/>
          <w:numId w:val="1"/>
        </w:numPr>
      </w:pPr>
      <w:r w:rsidRPr="00C06AF7">
        <w:rPr>
          <w:b/>
          <w:bCs/>
        </w:rPr>
        <w:t>Summers (April to June):</w:t>
      </w:r>
      <w:r w:rsidRPr="00C06AF7">
        <w:t xml:space="preserve"> With temperatures ranging between 10°C and 25°C, summers are ideal for visiting Gangotri. The weather is pleasant, and the snow begins to melt, revealing lush landscapes.</w:t>
      </w:r>
    </w:p>
    <w:p w14:paraId="49A668ED" w14:textId="77777777" w:rsidR="00C06AF7" w:rsidRPr="00C06AF7" w:rsidRDefault="00C06AF7" w:rsidP="00C06AF7">
      <w:pPr>
        <w:numPr>
          <w:ilvl w:val="0"/>
          <w:numId w:val="1"/>
        </w:numPr>
      </w:pPr>
      <w:r w:rsidRPr="00C06AF7">
        <w:rPr>
          <w:b/>
          <w:bCs/>
        </w:rPr>
        <w:t>Monsoons (July to September):</w:t>
      </w:r>
      <w:r w:rsidRPr="00C06AF7">
        <w:t xml:space="preserve"> While the region’s beauty peaks during monsoons, landslides and heavy rains make travel risky. Visitors should exercise caution during this season.</w:t>
      </w:r>
    </w:p>
    <w:p w14:paraId="1014263D" w14:textId="77777777" w:rsidR="00C06AF7" w:rsidRPr="00C06AF7" w:rsidRDefault="00C06AF7" w:rsidP="00C06AF7">
      <w:pPr>
        <w:numPr>
          <w:ilvl w:val="0"/>
          <w:numId w:val="1"/>
        </w:numPr>
      </w:pPr>
      <w:r w:rsidRPr="00C06AF7">
        <w:rPr>
          <w:b/>
          <w:bCs/>
        </w:rPr>
        <w:t>Winters (October to March):</w:t>
      </w:r>
      <w:r w:rsidRPr="00C06AF7">
        <w:t xml:space="preserve"> Gangotri remains covered in snow, and the temple closes for six months due to harsh weather. However, adventure enthusiasts can explore nearby areas for skiing and snow trekking.</w:t>
      </w:r>
    </w:p>
    <w:p w14:paraId="700BB957" w14:textId="77777777" w:rsidR="00C06AF7" w:rsidRPr="00C06AF7" w:rsidRDefault="00C06AF7" w:rsidP="00C06AF7">
      <w:r w:rsidRPr="00C06AF7">
        <w:pict w14:anchorId="0C71D495">
          <v:rect id="_x0000_i1080" style="width:0;height:1.5pt" o:hralign="center" o:hrstd="t" o:hr="t" fillcolor="#a0a0a0" stroked="f"/>
        </w:pict>
      </w:r>
    </w:p>
    <w:p w14:paraId="0CD22DE1" w14:textId="77777777" w:rsidR="00C06AF7" w:rsidRPr="00C06AF7" w:rsidRDefault="00C06AF7" w:rsidP="00C06AF7">
      <w:pPr>
        <w:rPr>
          <w:b/>
          <w:bCs/>
        </w:rPr>
      </w:pPr>
      <w:r w:rsidRPr="00C06AF7">
        <w:rPr>
          <w:b/>
          <w:bCs/>
        </w:rPr>
        <w:t>Itinerary</w:t>
      </w:r>
    </w:p>
    <w:p w14:paraId="7636BA2C" w14:textId="77777777" w:rsidR="00C06AF7" w:rsidRPr="00C06AF7" w:rsidRDefault="00C06AF7" w:rsidP="00C06AF7">
      <w:r w:rsidRPr="00C06AF7">
        <w:rPr>
          <w:b/>
          <w:bCs/>
        </w:rPr>
        <w:t>3-Day Itinerary</w:t>
      </w:r>
    </w:p>
    <w:p w14:paraId="2C9114FC" w14:textId="77777777" w:rsidR="00C06AF7" w:rsidRPr="00C06AF7" w:rsidRDefault="00C06AF7" w:rsidP="00C06AF7">
      <w:pPr>
        <w:numPr>
          <w:ilvl w:val="0"/>
          <w:numId w:val="2"/>
        </w:numPr>
      </w:pPr>
      <w:r w:rsidRPr="00C06AF7">
        <w:rPr>
          <w:b/>
          <w:bCs/>
        </w:rPr>
        <w:t>Day 1:</w:t>
      </w:r>
    </w:p>
    <w:p w14:paraId="54DEC9B5" w14:textId="77777777" w:rsidR="00C06AF7" w:rsidRPr="00C06AF7" w:rsidRDefault="00C06AF7" w:rsidP="00C06AF7">
      <w:pPr>
        <w:numPr>
          <w:ilvl w:val="1"/>
          <w:numId w:val="2"/>
        </w:numPr>
      </w:pPr>
      <w:r w:rsidRPr="00C06AF7">
        <w:t>Begin with a visit to the sacred Gangotri Temple. Participate in the morning aarti and seek blessings from Goddess Ganga.</w:t>
      </w:r>
    </w:p>
    <w:p w14:paraId="01ED0D82" w14:textId="77777777" w:rsidR="00C06AF7" w:rsidRPr="00C06AF7" w:rsidRDefault="00C06AF7" w:rsidP="00C06AF7">
      <w:pPr>
        <w:numPr>
          <w:ilvl w:val="1"/>
          <w:numId w:val="2"/>
        </w:numPr>
      </w:pPr>
      <w:r w:rsidRPr="00C06AF7">
        <w:t xml:space="preserve">Stroll along the Bhagirathi River and visit the </w:t>
      </w:r>
      <w:proofErr w:type="spellStart"/>
      <w:r w:rsidRPr="00C06AF7">
        <w:t>Pandava</w:t>
      </w:r>
      <w:proofErr w:type="spellEnd"/>
      <w:r w:rsidRPr="00C06AF7">
        <w:t xml:space="preserve"> Gufa, a cave linked to the Mahabharata.</w:t>
      </w:r>
    </w:p>
    <w:p w14:paraId="7E2BE527" w14:textId="77777777" w:rsidR="00C06AF7" w:rsidRPr="00C06AF7" w:rsidRDefault="00C06AF7" w:rsidP="00C06AF7">
      <w:pPr>
        <w:numPr>
          <w:ilvl w:val="1"/>
          <w:numId w:val="2"/>
        </w:numPr>
      </w:pPr>
      <w:r w:rsidRPr="00C06AF7">
        <w:lastRenderedPageBreak/>
        <w:t>Relax in the evening at your hotel while enjoying the tranquil surroundings.</w:t>
      </w:r>
    </w:p>
    <w:p w14:paraId="7502FA75" w14:textId="77777777" w:rsidR="00C06AF7" w:rsidRPr="00C06AF7" w:rsidRDefault="00C06AF7" w:rsidP="00C06AF7">
      <w:pPr>
        <w:numPr>
          <w:ilvl w:val="0"/>
          <w:numId w:val="2"/>
        </w:numPr>
      </w:pPr>
      <w:r w:rsidRPr="00C06AF7">
        <w:rPr>
          <w:b/>
          <w:bCs/>
        </w:rPr>
        <w:t>Day 2:</w:t>
      </w:r>
    </w:p>
    <w:p w14:paraId="0E4F6400" w14:textId="77777777" w:rsidR="00C06AF7" w:rsidRPr="00C06AF7" w:rsidRDefault="00C06AF7" w:rsidP="00C06AF7">
      <w:pPr>
        <w:numPr>
          <w:ilvl w:val="1"/>
          <w:numId w:val="2"/>
        </w:numPr>
      </w:pPr>
      <w:r w:rsidRPr="00C06AF7">
        <w:t>Take an early morning trek to Surya Kund, a stunning waterfall near the Gangotri Temple.</w:t>
      </w:r>
    </w:p>
    <w:p w14:paraId="16BC1378" w14:textId="77777777" w:rsidR="00C06AF7" w:rsidRPr="00C06AF7" w:rsidRDefault="00C06AF7" w:rsidP="00C06AF7">
      <w:pPr>
        <w:numPr>
          <w:ilvl w:val="1"/>
          <w:numId w:val="2"/>
        </w:numPr>
      </w:pPr>
      <w:r w:rsidRPr="00C06AF7">
        <w:t xml:space="preserve">Explore </w:t>
      </w:r>
      <w:proofErr w:type="spellStart"/>
      <w:r w:rsidRPr="00C06AF7">
        <w:t>Gaumukh</w:t>
      </w:r>
      <w:proofErr w:type="spellEnd"/>
      <w:r w:rsidRPr="00C06AF7">
        <w:t xml:space="preserve"> Glacier, the origin of the Ganges, on a guided trek (requires permits).</w:t>
      </w:r>
    </w:p>
    <w:p w14:paraId="4843904D" w14:textId="77777777" w:rsidR="00C06AF7" w:rsidRPr="00C06AF7" w:rsidRDefault="00C06AF7" w:rsidP="00C06AF7">
      <w:pPr>
        <w:numPr>
          <w:ilvl w:val="1"/>
          <w:numId w:val="2"/>
        </w:numPr>
      </w:pPr>
      <w:r w:rsidRPr="00C06AF7">
        <w:t>Return to Gangotri for the evening aarti at the temple.</w:t>
      </w:r>
    </w:p>
    <w:p w14:paraId="6303AC2B" w14:textId="77777777" w:rsidR="00C06AF7" w:rsidRPr="00C06AF7" w:rsidRDefault="00C06AF7" w:rsidP="00C06AF7">
      <w:pPr>
        <w:numPr>
          <w:ilvl w:val="0"/>
          <w:numId w:val="2"/>
        </w:numPr>
      </w:pPr>
      <w:r w:rsidRPr="00C06AF7">
        <w:rPr>
          <w:b/>
          <w:bCs/>
        </w:rPr>
        <w:t>Day 3:</w:t>
      </w:r>
    </w:p>
    <w:p w14:paraId="1EF0D16E" w14:textId="77777777" w:rsidR="00C06AF7" w:rsidRPr="00C06AF7" w:rsidRDefault="00C06AF7" w:rsidP="00C06AF7">
      <w:pPr>
        <w:numPr>
          <w:ilvl w:val="1"/>
          <w:numId w:val="2"/>
        </w:numPr>
      </w:pPr>
      <w:r w:rsidRPr="00C06AF7">
        <w:t xml:space="preserve">Visit </w:t>
      </w:r>
      <w:proofErr w:type="spellStart"/>
      <w:r w:rsidRPr="00C06AF7">
        <w:t>Harsil</w:t>
      </w:r>
      <w:proofErr w:type="spellEnd"/>
      <w:r w:rsidRPr="00C06AF7">
        <w:t>, a serene hamlet located 25 km from Gangotri, known for its scenic beauty and apple orchards.</w:t>
      </w:r>
    </w:p>
    <w:p w14:paraId="179F1A57" w14:textId="77777777" w:rsidR="00C06AF7" w:rsidRPr="00C06AF7" w:rsidRDefault="00C06AF7" w:rsidP="00C06AF7">
      <w:pPr>
        <w:numPr>
          <w:ilvl w:val="1"/>
          <w:numId w:val="2"/>
        </w:numPr>
      </w:pPr>
      <w:r w:rsidRPr="00C06AF7">
        <w:t xml:space="preserve">Explore </w:t>
      </w:r>
      <w:proofErr w:type="spellStart"/>
      <w:r w:rsidRPr="00C06AF7">
        <w:t>Dharali</w:t>
      </w:r>
      <w:proofErr w:type="spellEnd"/>
      <w:r w:rsidRPr="00C06AF7">
        <w:t xml:space="preserve"> Village nearby to experience local culture and traditions.</w:t>
      </w:r>
    </w:p>
    <w:p w14:paraId="4DC249FB" w14:textId="77777777" w:rsidR="00C06AF7" w:rsidRPr="00C06AF7" w:rsidRDefault="00C06AF7" w:rsidP="00C06AF7">
      <w:pPr>
        <w:numPr>
          <w:ilvl w:val="1"/>
          <w:numId w:val="2"/>
        </w:numPr>
      </w:pPr>
      <w:r w:rsidRPr="00C06AF7">
        <w:t>Conclude with some souvenir shopping before heading back.</w:t>
      </w:r>
    </w:p>
    <w:p w14:paraId="319CFBE0" w14:textId="77777777" w:rsidR="00C06AF7" w:rsidRPr="00C06AF7" w:rsidRDefault="00C06AF7" w:rsidP="00C06AF7">
      <w:r w:rsidRPr="00C06AF7">
        <w:rPr>
          <w:b/>
          <w:bCs/>
        </w:rPr>
        <w:t>4-Day Itinerary</w:t>
      </w:r>
    </w:p>
    <w:p w14:paraId="6E77841C" w14:textId="77777777" w:rsidR="00C06AF7" w:rsidRPr="00C06AF7" w:rsidRDefault="00C06AF7" w:rsidP="00C06AF7">
      <w:pPr>
        <w:numPr>
          <w:ilvl w:val="0"/>
          <w:numId w:val="3"/>
        </w:numPr>
      </w:pPr>
      <w:r w:rsidRPr="00C06AF7">
        <w:rPr>
          <w:b/>
          <w:bCs/>
        </w:rPr>
        <w:t>Day 1:</w:t>
      </w:r>
      <w:r w:rsidRPr="00C06AF7">
        <w:t xml:space="preserve"> Follow the 3-day itinerary for Day 1.</w:t>
      </w:r>
    </w:p>
    <w:p w14:paraId="7A1407CD" w14:textId="77777777" w:rsidR="00C06AF7" w:rsidRPr="00C06AF7" w:rsidRDefault="00C06AF7" w:rsidP="00C06AF7">
      <w:pPr>
        <w:numPr>
          <w:ilvl w:val="0"/>
          <w:numId w:val="3"/>
        </w:numPr>
      </w:pPr>
      <w:r w:rsidRPr="00C06AF7">
        <w:rPr>
          <w:b/>
          <w:bCs/>
        </w:rPr>
        <w:t>Day 2:</w:t>
      </w:r>
      <w:r w:rsidRPr="00C06AF7">
        <w:t xml:space="preserve"> Follow the 3-day itinerary for Day 2.</w:t>
      </w:r>
    </w:p>
    <w:p w14:paraId="6D7C3762" w14:textId="77777777" w:rsidR="00C06AF7" w:rsidRPr="00C06AF7" w:rsidRDefault="00C06AF7" w:rsidP="00C06AF7">
      <w:pPr>
        <w:numPr>
          <w:ilvl w:val="0"/>
          <w:numId w:val="3"/>
        </w:numPr>
      </w:pPr>
      <w:r w:rsidRPr="00C06AF7">
        <w:rPr>
          <w:b/>
          <w:bCs/>
        </w:rPr>
        <w:t>Day 3:</w:t>
      </w:r>
    </w:p>
    <w:p w14:paraId="5165AACE" w14:textId="77777777" w:rsidR="00C06AF7" w:rsidRPr="00C06AF7" w:rsidRDefault="00C06AF7" w:rsidP="00C06AF7">
      <w:pPr>
        <w:numPr>
          <w:ilvl w:val="1"/>
          <w:numId w:val="3"/>
        </w:numPr>
      </w:pPr>
      <w:r w:rsidRPr="00C06AF7">
        <w:t xml:space="preserve">Visit the picturesque </w:t>
      </w:r>
      <w:proofErr w:type="spellStart"/>
      <w:r w:rsidRPr="00C06AF7">
        <w:t>Bhojbasa</w:t>
      </w:r>
      <w:proofErr w:type="spellEnd"/>
      <w:r w:rsidRPr="00C06AF7">
        <w:t>, located 14 km from Gangotri, for breathtaking Himalayan views. Stay overnight in trekking camps.</w:t>
      </w:r>
    </w:p>
    <w:p w14:paraId="44567295" w14:textId="77777777" w:rsidR="00C06AF7" w:rsidRPr="00C06AF7" w:rsidRDefault="00C06AF7" w:rsidP="00C06AF7">
      <w:pPr>
        <w:numPr>
          <w:ilvl w:val="0"/>
          <w:numId w:val="3"/>
        </w:numPr>
      </w:pPr>
      <w:r w:rsidRPr="00C06AF7">
        <w:rPr>
          <w:b/>
          <w:bCs/>
        </w:rPr>
        <w:t>Day 4:</w:t>
      </w:r>
    </w:p>
    <w:p w14:paraId="43769E7D" w14:textId="77777777" w:rsidR="00C06AF7" w:rsidRPr="00C06AF7" w:rsidRDefault="00C06AF7" w:rsidP="00C06AF7">
      <w:pPr>
        <w:numPr>
          <w:ilvl w:val="1"/>
          <w:numId w:val="3"/>
        </w:numPr>
      </w:pPr>
      <w:r w:rsidRPr="00C06AF7">
        <w:t xml:space="preserve">Explore </w:t>
      </w:r>
      <w:proofErr w:type="spellStart"/>
      <w:r w:rsidRPr="00C06AF7">
        <w:t>Harsil</w:t>
      </w:r>
      <w:proofErr w:type="spellEnd"/>
      <w:r w:rsidRPr="00C06AF7">
        <w:t xml:space="preserve"> and its surrounding areas, including </w:t>
      </w:r>
      <w:proofErr w:type="spellStart"/>
      <w:r w:rsidRPr="00C06AF7">
        <w:t>Mukhba</w:t>
      </w:r>
      <w:proofErr w:type="spellEnd"/>
      <w:r w:rsidRPr="00C06AF7">
        <w:t xml:space="preserve"> Village, which houses the winter home of Goddess Ganga.</w:t>
      </w:r>
    </w:p>
    <w:p w14:paraId="38AAEB84" w14:textId="77777777" w:rsidR="00C06AF7" w:rsidRPr="00C06AF7" w:rsidRDefault="00C06AF7" w:rsidP="00C06AF7">
      <w:pPr>
        <w:numPr>
          <w:ilvl w:val="1"/>
          <w:numId w:val="3"/>
        </w:numPr>
      </w:pPr>
      <w:r w:rsidRPr="00C06AF7">
        <w:t>Return to Gangotri for your departure.</w:t>
      </w:r>
    </w:p>
    <w:p w14:paraId="1019F315" w14:textId="77777777" w:rsidR="00C06AF7" w:rsidRPr="00C06AF7" w:rsidRDefault="00C06AF7" w:rsidP="00C06AF7">
      <w:r w:rsidRPr="00C06AF7">
        <w:rPr>
          <w:b/>
          <w:bCs/>
        </w:rPr>
        <w:t>5-Day Itinerary</w:t>
      </w:r>
    </w:p>
    <w:p w14:paraId="4E8F3516" w14:textId="77777777" w:rsidR="00C06AF7" w:rsidRPr="00C06AF7" w:rsidRDefault="00C06AF7" w:rsidP="00C06AF7">
      <w:pPr>
        <w:numPr>
          <w:ilvl w:val="0"/>
          <w:numId w:val="4"/>
        </w:numPr>
      </w:pPr>
      <w:r w:rsidRPr="00C06AF7">
        <w:rPr>
          <w:b/>
          <w:bCs/>
        </w:rPr>
        <w:t>Days 1-3:</w:t>
      </w:r>
      <w:r w:rsidRPr="00C06AF7">
        <w:t xml:space="preserve"> Follow the 4-day itinerary.</w:t>
      </w:r>
    </w:p>
    <w:p w14:paraId="66F45944" w14:textId="77777777" w:rsidR="00C06AF7" w:rsidRPr="00C06AF7" w:rsidRDefault="00C06AF7" w:rsidP="00C06AF7">
      <w:pPr>
        <w:numPr>
          <w:ilvl w:val="0"/>
          <w:numId w:val="4"/>
        </w:numPr>
      </w:pPr>
      <w:r w:rsidRPr="00C06AF7">
        <w:rPr>
          <w:b/>
          <w:bCs/>
        </w:rPr>
        <w:t>Day 4:</w:t>
      </w:r>
    </w:p>
    <w:p w14:paraId="47118275" w14:textId="77777777" w:rsidR="00C06AF7" w:rsidRPr="00C06AF7" w:rsidRDefault="00C06AF7" w:rsidP="00C06AF7">
      <w:pPr>
        <w:numPr>
          <w:ilvl w:val="1"/>
          <w:numId w:val="4"/>
        </w:numPr>
      </w:pPr>
      <w:r w:rsidRPr="00C06AF7">
        <w:t xml:space="preserve">Visit </w:t>
      </w:r>
      <w:proofErr w:type="spellStart"/>
      <w:r w:rsidRPr="00C06AF7">
        <w:t>Tapovan</w:t>
      </w:r>
      <w:proofErr w:type="spellEnd"/>
      <w:r w:rsidRPr="00C06AF7">
        <w:t>, a high-altitude meadow offering mesmerizing views of the Shivling Peak.</w:t>
      </w:r>
    </w:p>
    <w:p w14:paraId="05C6ACE8" w14:textId="77777777" w:rsidR="00C06AF7" w:rsidRPr="00C06AF7" w:rsidRDefault="00C06AF7" w:rsidP="00C06AF7">
      <w:pPr>
        <w:numPr>
          <w:ilvl w:val="1"/>
          <w:numId w:val="4"/>
        </w:numPr>
      </w:pPr>
      <w:r w:rsidRPr="00C06AF7">
        <w:t>Spend the night camping under the stars.</w:t>
      </w:r>
    </w:p>
    <w:p w14:paraId="31E3F110" w14:textId="77777777" w:rsidR="00C06AF7" w:rsidRPr="00C06AF7" w:rsidRDefault="00C06AF7" w:rsidP="00C06AF7">
      <w:pPr>
        <w:numPr>
          <w:ilvl w:val="0"/>
          <w:numId w:val="4"/>
        </w:numPr>
      </w:pPr>
      <w:r w:rsidRPr="00C06AF7">
        <w:rPr>
          <w:b/>
          <w:bCs/>
        </w:rPr>
        <w:lastRenderedPageBreak/>
        <w:t>Day 5:</w:t>
      </w:r>
    </w:p>
    <w:p w14:paraId="10A3AFCF" w14:textId="77777777" w:rsidR="00C06AF7" w:rsidRPr="00C06AF7" w:rsidRDefault="00C06AF7" w:rsidP="00C06AF7">
      <w:pPr>
        <w:numPr>
          <w:ilvl w:val="1"/>
          <w:numId w:val="4"/>
        </w:numPr>
      </w:pPr>
      <w:r w:rsidRPr="00C06AF7">
        <w:t xml:space="preserve">Return to Gangotri via </w:t>
      </w:r>
      <w:proofErr w:type="spellStart"/>
      <w:r w:rsidRPr="00C06AF7">
        <w:t>Gaumukh</w:t>
      </w:r>
      <w:proofErr w:type="spellEnd"/>
      <w:r w:rsidRPr="00C06AF7">
        <w:t xml:space="preserve"> Glacier, relishing the serene mountain landscapes.</w:t>
      </w:r>
    </w:p>
    <w:p w14:paraId="729C4621" w14:textId="77777777" w:rsidR="00C06AF7" w:rsidRPr="00C06AF7" w:rsidRDefault="00C06AF7" w:rsidP="00C06AF7">
      <w:pPr>
        <w:numPr>
          <w:ilvl w:val="1"/>
          <w:numId w:val="4"/>
        </w:numPr>
      </w:pPr>
      <w:r w:rsidRPr="00C06AF7">
        <w:t>Wrap up your journey with a final visit to the Gangotri Temple.</w:t>
      </w:r>
    </w:p>
    <w:p w14:paraId="703B4716" w14:textId="77777777" w:rsidR="00C06AF7" w:rsidRPr="00C06AF7" w:rsidRDefault="00C06AF7" w:rsidP="00C06AF7">
      <w:r w:rsidRPr="00C06AF7">
        <w:pict w14:anchorId="05F51486">
          <v:rect id="_x0000_i1081" style="width:0;height:1.5pt" o:hralign="center" o:hrstd="t" o:hr="t" fillcolor="#a0a0a0" stroked="f"/>
        </w:pict>
      </w:r>
    </w:p>
    <w:p w14:paraId="2D2314CC" w14:textId="77777777" w:rsidR="00C06AF7" w:rsidRPr="00C06AF7" w:rsidRDefault="00C06AF7" w:rsidP="00C06AF7">
      <w:pPr>
        <w:rPr>
          <w:b/>
          <w:bCs/>
        </w:rPr>
      </w:pPr>
      <w:r w:rsidRPr="00C06AF7">
        <w:rPr>
          <w:b/>
          <w:bCs/>
        </w:rPr>
        <w:t>Food and Cuisine</w:t>
      </w:r>
    </w:p>
    <w:p w14:paraId="35E1AF0D" w14:textId="77777777" w:rsidR="00C06AF7" w:rsidRPr="00C06AF7" w:rsidRDefault="00C06AF7" w:rsidP="00C06AF7">
      <w:pPr>
        <w:numPr>
          <w:ilvl w:val="0"/>
          <w:numId w:val="5"/>
        </w:numPr>
      </w:pPr>
      <w:r w:rsidRPr="00C06AF7">
        <w:rPr>
          <w:b/>
          <w:bCs/>
        </w:rPr>
        <w:t>Local Specialties:</w:t>
      </w:r>
      <w:r w:rsidRPr="00C06AF7">
        <w:t xml:space="preserve"> Gangotri offers simple vegetarian meals adhering to religious practices. Dishes like aloo puri, khichdi, and kheer are commonly served.</w:t>
      </w:r>
    </w:p>
    <w:p w14:paraId="2E055081" w14:textId="77777777" w:rsidR="00C06AF7" w:rsidRPr="00C06AF7" w:rsidRDefault="00C06AF7" w:rsidP="00C06AF7">
      <w:pPr>
        <w:numPr>
          <w:ilvl w:val="0"/>
          <w:numId w:val="5"/>
        </w:numPr>
      </w:pPr>
      <w:r w:rsidRPr="00C06AF7">
        <w:rPr>
          <w:b/>
          <w:bCs/>
        </w:rPr>
        <w:t>Cafes and Eateries:</w:t>
      </w:r>
      <w:r w:rsidRPr="00C06AF7">
        <w:t xml:space="preserve"> Small </w:t>
      </w:r>
      <w:proofErr w:type="spellStart"/>
      <w:r w:rsidRPr="00C06AF7">
        <w:t>dhabas</w:t>
      </w:r>
      <w:proofErr w:type="spellEnd"/>
      <w:r w:rsidRPr="00C06AF7">
        <w:t xml:space="preserve"> serve delicious hot parathas, rajma chawal, and seasonal vegetables.</w:t>
      </w:r>
    </w:p>
    <w:p w14:paraId="1CEE22FB" w14:textId="77777777" w:rsidR="00C06AF7" w:rsidRPr="00C06AF7" w:rsidRDefault="00C06AF7" w:rsidP="00C06AF7">
      <w:pPr>
        <w:numPr>
          <w:ilvl w:val="0"/>
          <w:numId w:val="5"/>
        </w:numPr>
      </w:pPr>
      <w:r w:rsidRPr="00C06AF7">
        <w:rPr>
          <w:b/>
          <w:bCs/>
        </w:rPr>
        <w:t>Unique Offerings:</w:t>
      </w:r>
      <w:r w:rsidRPr="00C06AF7">
        <w:t xml:space="preserve"> Herbal teas infused with Himalayan herbs are a must-try.</w:t>
      </w:r>
    </w:p>
    <w:p w14:paraId="76C0C0E9" w14:textId="77777777" w:rsidR="00C06AF7" w:rsidRPr="00C06AF7" w:rsidRDefault="00C06AF7" w:rsidP="00C06AF7">
      <w:pPr>
        <w:numPr>
          <w:ilvl w:val="0"/>
          <w:numId w:val="5"/>
        </w:numPr>
      </w:pPr>
      <w:r w:rsidRPr="00C06AF7">
        <w:rPr>
          <w:b/>
          <w:bCs/>
        </w:rPr>
        <w:t>Pro Tips:</w:t>
      </w:r>
      <w:r w:rsidRPr="00C06AF7">
        <w:t xml:space="preserve"> Carry dry snacks, as food options are limited and mostly close early in the evening.</w:t>
      </w:r>
    </w:p>
    <w:p w14:paraId="5BB5A0A8" w14:textId="77777777" w:rsidR="00C06AF7" w:rsidRPr="00C06AF7" w:rsidRDefault="00C06AF7" w:rsidP="00C06AF7">
      <w:r w:rsidRPr="00C06AF7">
        <w:pict w14:anchorId="26211B98">
          <v:rect id="_x0000_i1082" style="width:0;height:1.5pt" o:hralign="center" o:hrstd="t" o:hr="t" fillcolor="#a0a0a0" stroked="f"/>
        </w:pict>
      </w:r>
    </w:p>
    <w:p w14:paraId="61E12A2A" w14:textId="77777777" w:rsidR="00C06AF7" w:rsidRPr="00C06AF7" w:rsidRDefault="00C06AF7" w:rsidP="00C06AF7">
      <w:pPr>
        <w:rPr>
          <w:b/>
          <w:bCs/>
        </w:rPr>
      </w:pPr>
      <w:r w:rsidRPr="00C06AF7">
        <w:rPr>
          <w:b/>
          <w:bCs/>
        </w:rPr>
        <w:t>Accommodations</w:t>
      </w:r>
    </w:p>
    <w:p w14:paraId="161B84FF" w14:textId="77777777" w:rsidR="00C06AF7" w:rsidRPr="00C06AF7" w:rsidRDefault="00C06AF7" w:rsidP="00C06AF7">
      <w:pPr>
        <w:numPr>
          <w:ilvl w:val="0"/>
          <w:numId w:val="6"/>
        </w:numPr>
      </w:pPr>
      <w:r w:rsidRPr="00C06AF7">
        <w:rPr>
          <w:b/>
          <w:bCs/>
        </w:rPr>
        <w:t>Luxury Options:</w:t>
      </w:r>
      <w:r w:rsidRPr="00C06AF7">
        <w:t xml:space="preserve"> Limited luxury accommodations are available, with a focus on spiritual retreats and serene environments.</w:t>
      </w:r>
    </w:p>
    <w:p w14:paraId="38C9E827" w14:textId="77777777" w:rsidR="00C06AF7" w:rsidRPr="00C06AF7" w:rsidRDefault="00C06AF7" w:rsidP="00C06AF7">
      <w:pPr>
        <w:numPr>
          <w:ilvl w:val="0"/>
          <w:numId w:val="6"/>
        </w:numPr>
      </w:pPr>
      <w:r w:rsidRPr="00C06AF7">
        <w:rPr>
          <w:b/>
          <w:bCs/>
        </w:rPr>
        <w:t>Mid-Range Hotels:</w:t>
      </w:r>
      <w:r w:rsidRPr="00C06AF7">
        <w:t xml:space="preserve"> GMVN guesthouses and local lodges offer clean and comfortable stays.</w:t>
      </w:r>
    </w:p>
    <w:p w14:paraId="34DBFEE1" w14:textId="77777777" w:rsidR="00C06AF7" w:rsidRPr="00C06AF7" w:rsidRDefault="00C06AF7" w:rsidP="00C06AF7">
      <w:pPr>
        <w:numPr>
          <w:ilvl w:val="0"/>
          <w:numId w:val="6"/>
        </w:numPr>
      </w:pPr>
      <w:r w:rsidRPr="00C06AF7">
        <w:rPr>
          <w:b/>
          <w:bCs/>
        </w:rPr>
        <w:t>Budget Options:</w:t>
      </w:r>
      <w:r w:rsidRPr="00C06AF7">
        <w:t xml:space="preserve"> </w:t>
      </w:r>
      <w:proofErr w:type="spellStart"/>
      <w:r w:rsidRPr="00C06AF7">
        <w:t>Dharamshalas</w:t>
      </w:r>
      <w:proofErr w:type="spellEnd"/>
      <w:r w:rsidRPr="00C06AF7">
        <w:t xml:space="preserve"> and ashrams provide basic facilities for pilgrims at nominal costs.</w:t>
      </w:r>
    </w:p>
    <w:p w14:paraId="76CDC7FD" w14:textId="77777777" w:rsidR="00C06AF7" w:rsidRPr="00C06AF7" w:rsidRDefault="00C06AF7" w:rsidP="00C06AF7">
      <w:r w:rsidRPr="00C06AF7">
        <w:pict w14:anchorId="5F2C518F">
          <v:rect id="_x0000_i1083" style="width:0;height:1.5pt" o:hralign="center" o:hrstd="t" o:hr="t" fillcolor="#a0a0a0" stroked="f"/>
        </w:pict>
      </w:r>
    </w:p>
    <w:p w14:paraId="4F7E3556" w14:textId="77777777" w:rsidR="00C06AF7" w:rsidRPr="00C06AF7" w:rsidRDefault="00C06AF7" w:rsidP="00C06AF7">
      <w:pPr>
        <w:rPr>
          <w:b/>
          <w:bCs/>
        </w:rPr>
      </w:pPr>
      <w:r w:rsidRPr="00C06AF7">
        <w:rPr>
          <w:b/>
          <w:bCs/>
        </w:rPr>
        <w:t>Nearby Attractions (Within a 5 km Radius)</w:t>
      </w:r>
    </w:p>
    <w:p w14:paraId="37D10AF8" w14:textId="77777777" w:rsidR="00C06AF7" w:rsidRPr="00C06AF7" w:rsidRDefault="00C06AF7" w:rsidP="00C06AF7">
      <w:pPr>
        <w:numPr>
          <w:ilvl w:val="0"/>
          <w:numId w:val="7"/>
        </w:numPr>
      </w:pPr>
      <w:r w:rsidRPr="00C06AF7">
        <w:rPr>
          <w:b/>
          <w:bCs/>
        </w:rPr>
        <w:t>Surya Kund:</w:t>
      </w:r>
      <w:r w:rsidRPr="00C06AF7">
        <w:t xml:space="preserve"> Located just 500 meters from the temple, this waterfall is a natural marvel. Surrounded by rugged cliffs and lush greenery, the cascading waters create a mesmerizing sight. Visitors can also enjoy photography and picnics near this serene spot.</w:t>
      </w:r>
    </w:p>
    <w:p w14:paraId="699EA70E" w14:textId="77777777" w:rsidR="00C06AF7" w:rsidRPr="00C06AF7" w:rsidRDefault="00C06AF7" w:rsidP="00C06AF7">
      <w:pPr>
        <w:numPr>
          <w:ilvl w:val="0"/>
          <w:numId w:val="7"/>
        </w:numPr>
      </w:pPr>
      <w:proofErr w:type="spellStart"/>
      <w:r w:rsidRPr="00C06AF7">
        <w:rPr>
          <w:b/>
          <w:bCs/>
        </w:rPr>
        <w:t>Pandava</w:t>
      </w:r>
      <w:proofErr w:type="spellEnd"/>
      <w:r w:rsidRPr="00C06AF7">
        <w:rPr>
          <w:b/>
          <w:bCs/>
        </w:rPr>
        <w:t xml:space="preserve"> Gufa:</w:t>
      </w:r>
      <w:r w:rsidRPr="00C06AF7">
        <w:t xml:space="preserve"> About 2 km from Gangotri, this ancient cave is believed to have sheltered the Pandavas during their exile. The trek to the cave is filled with panoramic views of dense forests and towering mountains. It’s an ideal spot for meditation and solitude.</w:t>
      </w:r>
    </w:p>
    <w:p w14:paraId="067BB18F" w14:textId="77777777" w:rsidR="00C06AF7" w:rsidRPr="00C06AF7" w:rsidRDefault="00C06AF7" w:rsidP="00C06AF7">
      <w:pPr>
        <w:numPr>
          <w:ilvl w:val="0"/>
          <w:numId w:val="7"/>
        </w:numPr>
      </w:pPr>
      <w:r w:rsidRPr="00C06AF7">
        <w:rPr>
          <w:b/>
          <w:bCs/>
        </w:rPr>
        <w:lastRenderedPageBreak/>
        <w:t>Bhagirath Shila:</w:t>
      </w:r>
      <w:r w:rsidRPr="00C06AF7">
        <w:t xml:space="preserve"> A revered rock near the temple, where King Bhagirath is said to have meditated to bring the Ganges to earth. The site holds immense spiritual significance and offers stunning views of the river.</w:t>
      </w:r>
    </w:p>
    <w:p w14:paraId="52577CE3" w14:textId="77777777" w:rsidR="00C06AF7" w:rsidRPr="00C06AF7" w:rsidRDefault="00C06AF7" w:rsidP="00C06AF7">
      <w:r w:rsidRPr="00C06AF7">
        <w:pict w14:anchorId="4241D5C2">
          <v:rect id="_x0000_i1084" style="width:0;height:1.5pt" o:hralign="center" o:hrstd="t" o:hr="t" fillcolor="#a0a0a0" stroked="f"/>
        </w:pict>
      </w:r>
    </w:p>
    <w:p w14:paraId="015EE450" w14:textId="77777777" w:rsidR="00C06AF7" w:rsidRPr="00C06AF7" w:rsidRDefault="00C06AF7" w:rsidP="00C06AF7">
      <w:pPr>
        <w:rPr>
          <w:b/>
          <w:bCs/>
        </w:rPr>
      </w:pPr>
      <w:r w:rsidRPr="00C06AF7">
        <w:rPr>
          <w:b/>
          <w:bCs/>
        </w:rPr>
        <w:t>Activities</w:t>
      </w:r>
    </w:p>
    <w:p w14:paraId="30698E5B" w14:textId="77777777" w:rsidR="00C06AF7" w:rsidRPr="00C06AF7" w:rsidRDefault="00C06AF7" w:rsidP="00C06AF7">
      <w:pPr>
        <w:numPr>
          <w:ilvl w:val="0"/>
          <w:numId w:val="8"/>
        </w:numPr>
      </w:pPr>
      <w:r w:rsidRPr="00C06AF7">
        <w:rPr>
          <w:b/>
          <w:bCs/>
        </w:rPr>
        <w:t>Trekking:</w:t>
      </w:r>
      <w:r w:rsidRPr="00C06AF7">
        <w:t xml:space="preserve"> Embark on treks to </w:t>
      </w:r>
      <w:proofErr w:type="spellStart"/>
      <w:r w:rsidRPr="00C06AF7">
        <w:t>Gaumukh</w:t>
      </w:r>
      <w:proofErr w:type="spellEnd"/>
      <w:r w:rsidRPr="00C06AF7">
        <w:t xml:space="preserve"> Glacier and </w:t>
      </w:r>
      <w:proofErr w:type="spellStart"/>
      <w:r w:rsidRPr="00C06AF7">
        <w:t>Tapovan</w:t>
      </w:r>
      <w:proofErr w:type="spellEnd"/>
      <w:r w:rsidRPr="00C06AF7">
        <w:t>, offering breathtaking views of the Himalayan peaks. These treks challenge your endurance while rewarding you with unparalleled beauty.</w:t>
      </w:r>
    </w:p>
    <w:p w14:paraId="5C8702DD" w14:textId="77777777" w:rsidR="00C06AF7" w:rsidRPr="00C06AF7" w:rsidRDefault="00C06AF7" w:rsidP="00C06AF7">
      <w:pPr>
        <w:numPr>
          <w:ilvl w:val="0"/>
          <w:numId w:val="8"/>
        </w:numPr>
      </w:pPr>
      <w:r w:rsidRPr="00C06AF7">
        <w:rPr>
          <w:b/>
          <w:bCs/>
        </w:rPr>
        <w:t>Nature Walks:</w:t>
      </w:r>
      <w:r w:rsidRPr="00C06AF7">
        <w:t xml:space="preserve"> Explore the lush trails around Gangotri to experience the tranquility of the Himalayas. The sound of the river and chirping birds enhance the experience.</w:t>
      </w:r>
    </w:p>
    <w:p w14:paraId="4285BA67" w14:textId="77777777" w:rsidR="00C06AF7" w:rsidRPr="00C06AF7" w:rsidRDefault="00C06AF7" w:rsidP="00C06AF7">
      <w:pPr>
        <w:numPr>
          <w:ilvl w:val="0"/>
          <w:numId w:val="8"/>
        </w:numPr>
      </w:pPr>
      <w:r w:rsidRPr="00C06AF7">
        <w:rPr>
          <w:b/>
          <w:bCs/>
        </w:rPr>
        <w:t>Photography:</w:t>
      </w:r>
      <w:r w:rsidRPr="00C06AF7">
        <w:t xml:space="preserve"> Capture the stunning landscapes, vibrant culture, and serene temples that define Gangotri.</w:t>
      </w:r>
    </w:p>
    <w:p w14:paraId="1F4CE8F9" w14:textId="77777777" w:rsidR="00C06AF7" w:rsidRPr="00C06AF7" w:rsidRDefault="00C06AF7" w:rsidP="00C06AF7">
      <w:pPr>
        <w:numPr>
          <w:ilvl w:val="0"/>
          <w:numId w:val="8"/>
        </w:numPr>
      </w:pPr>
      <w:r w:rsidRPr="00C06AF7">
        <w:rPr>
          <w:b/>
          <w:bCs/>
        </w:rPr>
        <w:t>Spiritual Practices:</w:t>
      </w:r>
      <w:r w:rsidRPr="00C06AF7">
        <w:t xml:space="preserve"> Participate in temple rituals, meditate by the river, and attend the evening aarti for a soulful experience.</w:t>
      </w:r>
    </w:p>
    <w:p w14:paraId="64924CFB" w14:textId="77777777" w:rsidR="00C06AF7" w:rsidRPr="00C06AF7" w:rsidRDefault="00C06AF7" w:rsidP="00C06AF7">
      <w:r w:rsidRPr="00C06AF7">
        <w:pict w14:anchorId="72B24226">
          <v:rect id="_x0000_i1085" style="width:0;height:1.5pt" o:hralign="center" o:hrstd="t" o:hr="t" fillcolor="#a0a0a0" stroked="f"/>
        </w:pict>
      </w:r>
    </w:p>
    <w:p w14:paraId="5BA01FAF" w14:textId="77777777" w:rsidR="00C06AF7" w:rsidRPr="00C06AF7" w:rsidRDefault="00C06AF7" w:rsidP="00C06AF7">
      <w:pPr>
        <w:rPr>
          <w:b/>
          <w:bCs/>
        </w:rPr>
      </w:pPr>
      <w:r w:rsidRPr="00C06AF7">
        <w:rPr>
          <w:b/>
          <w:bCs/>
        </w:rPr>
        <w:t>Travel Tips</w:t>
      </w:r>
    </w:p>
    <w:p w14:paraId="28EC68FF" w14:textId="77777777" w:rsidR="00C06AF7" w:rsidRPr="00C06AF7" w:rsidRDefault="00C06AF7" w:rsidP="00C06AF7">
      <w:pPr>
        <w:numPr>
          <w:ilvl w:val="0"/>
          <w:numId w:val="9"/>
        </w:numPr>
      </w:pPr>
      <w:r w:rsidRPr="00C06AF7">
        <w:rPr>
          <w:b/>
          <w:bCs/>
        </w:rPr>
        <w:t>Permits:</w:t>
      </w:r>
      <w:r w:rsidRPr="00C06AF7">
        <w:t xml:space="preserve"> Obtain trekking permits from the forest department for trails like </w:t>
      </w:r>
      <w:proofErr w:type="spellStart"/>
      <w:r w:rsidRPr="00C06AF7">
        <w:t>Gaumukh</w:t>
      </w:r>
      <w:proofErr w:type="spellEnd"/>
      <w:r w:rsidRPr="00C06AF7">
        <w:t>.</w:t>
      </w:r>
    </w:p>
    <w:p w14:paraId="1084D21C" w14:textId="77777777" w:rsidR="00C06AF7" w:rsidRPr="00C06AF7" w:rsidRDefault="00C06AF7" w:rsidP="00C06AF7">
      <w:pPr>
        <w:numPr>
          <w:ilvl w:val="0"/>
          <w:numId w:val="9"/>
        </w:numPr>
      </w:pPr>
      <w:r w:rsidRPr="00C06AF7">
        <w:rPr>
          <w:b/>
          <w:bCs/>
        </w:rPr>
        <w:t>Clothing:</w:t>
      </w:r>
      <w:r w:rsidRPr="00C06AF7">
        <w:t xml:space="preserve"> Pack warm layers, as temperatures can drop significantly, even in summer.</w:t>
      </w:r>
    </w:p>
    <w:p w14:paraId="527D3CFC" w14:textId="77777777" w:rsidR="00C06AF7" w:rsidRPr="00C06AF7" w:rsidRDefault="00C06AF7" w:rsidP="00C06AF7">
      <w:pPr>
        <w:numPr>
          <w:ilvl w:val="0"/>
          <w:numId w:val="9"/>
        </w:numPr>
      </w:pPr>
      <w:r w:rsidRPr="00C06AF7">
        <w:rPr>
          <w:b/>
          <w:bCs/>
        </w:rPr>
        <w:t>Altitude Sickness:</w:t>
      </w:r>
      <w:r w:rsidRPr="00C06AF7">
        <w:t xml:space="preserve"> Carry medicines and stay hydrated to combat high-altitude effects.</w:t>
      </w:r>
    </w:p>
    <w:p w14:paraId="29996DF5" w14:textId="77777777" w:rsidR="00C06AF7" w:rsidRPr="00C06AF7" w:rsidRDefault="00C06AF7" w:rsidP="00C06AF7">
      <w:pPr>
        <w:numPr>
          <w:ilvl w:val="0"/>
          <w:numId w:val="9"/>
        </w:numPr>
      </w:pPr>
      <w:r w:rsidRPr="00C06AF7">
        <w:rPr>
          <w:b/>
          <w:bCs/>
        </w:rPr>
        <w:t>Connectivity:</w:t>
      </w:r>
      <w:r w:rsidRPr="00C06AF7">
        <w:t xml:space="preserve"> Mobile networks are limited; inform loved ones about your travel plans beforehand.</w:t>
      </w:r>
    </w:p>
    <w:p w14:paraId="7E1C24BF" w14:textId="77777777" w:rsidR="00C06AF7" w:rsidRPr="00C06AF7" w:rsidRDefault="00C06AF7" w:rsidP="00C06AF7">
      <w:pPr>
        <w:numPr>
          <w:ilvl w:val="0"/>
          <w:numId w:val="9"/>
        </w:numPr>
      </w:pPr>
      <w:r w:rsidRPr="00C06AF7">
        <w:rPr>
          <w:b/>
          <w:bCs/>
        </w:rPr>
        <w:t>Eco-Friendly:</w:t>
      </w:r>
      <w:r w:rsidRPr="00C06AF7">
        <w:t xml:space="preserve"> Avoid littering and use biodegradable products to preserve the pristine environment.</w:t>
      </w:r>
    </w:p>
    <w:p w14:paraId="18BA9DF0" w14:textId="77777777" w:rsidR="00C06AF7" w:rsidRPr="00C06AF7" w:rsidRDefault="00C06AF7" w:rsidP="00C06AF7">
      <w:r w:rsidRPr="00C06AF7">
        <w:pict w14:anchorId="3BA0A15E">
          <v:rect id="_x0000_i1086" style="width:0;height:1.5pt" o:hralign="center" o:hrstd="t" o:hr="t" fillcolor="#a0a0a0" stroked="f"/>
        </w:pict>
      </w:r>
    </w:p>
    <w:p w14:paraId="4A49BF0D" w14:textId="77777777" w:rsidR="00C06AF7" w:rsidRPr="00C06AF7" w:rsidRDefault="00C06AF7" w:rsidP="00C06AF7">
      <w:pPr>
        <w:rPr>
          <w:b/>
          <w:bCs/>
        </w:rPr>
      </w:pPr>
      <w:r w:rsidRPr="00C06AF7">
        <w:rPr>
          <w:b/>
          <w:bCs/>
        </w:rPr>
        <w:t>Events and Activities</w:t>
      </w:r>
    </w:p>
    <w:p w14:paraId="0A333EC7" w14:textId="77777777" w:rsidR="00C06AF7" w:rsidRPr="00C06AF7" w:rsidRDefault="00C06AF7" w:rsidP="00C06AF7">
      <w:pPr>
        <w:numPr>
          <w:ilvl w:val="0"/>
          <w:numId w:val="10"/>
        </w:numPr>
      </w:pPr>
      <w:r w:rsidRPr="00C06AF7">
        <w:rPr>
          <w:b/>
          <w:bCs/>
        </w:rPr>
        <w:t>Char Dham Yatra:</w:t>
      </w:r>
      <w:r w:rsidRPr="00C06AF7">
        <w:t xml:space="preserve"> Gangotri is a key destination in this sacred journey. Participate in the yatra for spiritual enlightenment.</w:t>
      </w:r>
    </w:p>
    <w:p w14:paraId="6AFBFEBB" w14:textId="77777777" w:rsidR="00C06AF7" w:rsidRPr="00C06AF7" w:rsidRDefault="00C06AF7" w:rsidP="00C06AF7">
      <w:pPr>
        <w:numPr>
          <w:ilvl w:val="0"/>
          <w:numId w:val="10"/>
        </w:numPr>
      </w:pPr>
      <w:r w:rsidRPr="00C06AF7">
        <w:rPr>
          <w:b/>
          <w:bCs/>
        </w:rPr>
        <w:t>Ganga Dussehra:</w:t>
      </w:r>
      <w:r w:rsidRPr="00C06AF7">
        <w:t xml:space="preserve"> Celebrate the descent of the Ganges with grand festivities at the temple.</w:t>
      </w:r>
    </w:p>
    <w:p w14:paraId="60682CBD" w14:textId="77777777" w:rsidR="00C06AF7" w:rsidRPr="00C06AF7" w:rsidRDefault="00C06AF7" w:rsidP="00C06AF7">
      <w:pPr>
        <w:numPr>
          <w:ilvl w:val="0"/>
          <w:numId w:val="10"/>
        </w:numPr>
      </w:pPr>
      <w:r w:rsidRPr="00C06AF7">
        <w:rPr>
          <w:b/>
          <w:bCs/>
        </w:rPr>
        <w:lastRenderedPageBreak/>
        <w:t>Cultural Events:</w:t>
      </w:r>
      <w:r w:rsidRPr="00C06AF7">
        <w:t xml:space="preserve"> Local fairs and religious gatherings offer insights into the region’s traditions and lifestyle.</w:t>
      </w:r>
    </w:p>
    <w:p w14:paraId="17894294" w14:textId="77777777" w:rsidR="00C06AF7" w:rsidRPr="00C06AF7" w:rsidRDefault="00C06AF7" w:rsidP="00C06AF7">
      <w:r w:rsidRPr="00C06AF7">
        <w:pict w14:anchorId="1C5B6CD7">
          <v:rect id="_x0000_i1087" style="width:0;height:1.5pt" o:hralign="center" o:hrstd="t" o:hr="t" fillcolor="#a0a0a0" stroked="f"/>
        </w:pict>
      </w:r>
    </w:p>
    <w:p w14:paraId="07CBDB2C" w14:textId="77777777" w:rsidR="00C06AF7" w:rsidRPr="00C06AF7" w:rsidRDefault="00C06AF7" w:rsidP="00C06AF7">
      <w:pPr>
        <w:rPr>
          <w:b/>
          <w:bCs/>
        </w:rPr>
      </w:pPr>
      <w:r w:rsidRPr="00C06AF7">
        <w:rPr>
          <w:b/>
          <w:bCs/>
        </w:rPr>
        <w:t>Local Market and Shops</w:t>
      </w:r>
    </w:p>
    <w:p w14:paraId="32A3CB53" w14:textId="77777777" w:rsidR="00C06AF7" w:rsidRPr="00C06AF7" w:rsidRDefault="00C06AF7" w:rsidP="00C06AF7">
      <w:pPr>
        <w:numPr>
          <w:ilvl w:val="0"/>
          <w:numId w:val="11"/>
        </w:numPr>
      </w:pPr>
      <w:r w:rsidRPr="00C06AF7">
        <w:rPr>
          <w:b/>
          <w:bCs/>
        </w:rPr>
        <w:t>Souvenirs:</w:t>
      </w:r>
      <w:r w:rsidRPr="00C06AF7">
        <w:t xml:space="preserve"> Shop for religious items, brass idols, and Rudraksha malas.</w:t>
      </w:r>
    </w:p>
    <w:p w14:paraId="50BC0CAA" w14:textId="77777777" w:rsidR="00C06AF7" w:rsidRPr="00C06AF7" w:rsidRDefault="00C06AF7" w:rsidP="00C06AF7">
      <w:pPr>
        <w:numPr>
          <w:ilvl w:val="0"/>
          <w:numId w:val="11"/>
        </w:numPr>
      </w:pPr>
      <w:r w:rsidRPr="00C06AF7">
        <w:rPr>
          <w:b/>
          <w:bCs/>
        </w:rPr>
        <w:t>Woolens:</w:t>
      </w:r>
      <w:r w:rsidRPr="00C06AF7">
        <w:t xml:space="preserve"> Purchase high-quality shawls, caps, and sweaters handcrafted by locals.</w:t>
      </w:r>
    </w:p>
    <w:p w14:paraId="593EA39B" w14:textId="77777777" w:rsidR="00C06AF7" w:rsidRPr="00C06AF7" w:rsidRDefault="00C06AF7" w:rsidP="00C06AF7">
      <w:pPr>
        <w:numPr>
          <w:ilvl w:val="0"/>
          <w:numId w:val="11"/>
        </w:numPr>
      </w:pPr>
      <w:r w:rsidRPr="00C06AF7">
        <w:rPr>
          <w:b/>
          <w:bCs/>
        </w:rPr>
        <w:t>Herbal Products:</w:t>
      </w:r>
      <w:r w:rsidRPr="00C06AF7">
        <w:t xml:space="preserve"> Explore shops selling herbal teas, oils, and Ayurvedic products.</w:t>
      </w:r>
    </w:p>
    <w:p w14:paraId="531766F2" w14:textId="77777777" w:rsidR="00C06AF7" w:rsidRPr="00C06AF7" w:rsidRDefault="00C06AF7" w:rsidP="00C06AF7">
      <w:pPr>
        <w:numPr>
          <w:ilvl w:val="0"/>
          <w:numId w:val="11"/>
        </w:numPr>
      </w:pPr>
      <w:r w:rsidRPr="00C06AF7">
        <w:rPr>
          <w:b/>
          <w:bCs/>
        </w:rPr>
        <w:t>Tips:</w:t>
      </w:r>
      <w:r w:rsidRPr="00C06AF7">
        <w:t xml:space="preserve"> Bargain politely for better deals and support local artisans.</w:t>
      </w:r>
    </w:p>
    <w:p w14:paraId="27308739" w14:textId="77777777" w:rsidR="007831E0" w:rsidRDefault="007831E0"/>
    <w:sectPr w:rsidR="007831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697A"/>
    <w:multiLevelType w:val="multilevel"/>
    <w:tmpl w:val="5ECE6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14601"/>
    <w:multiLevelType w:val="multilevel"/>
    <w:tmpl w:val="CC06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61B7A"/>
    <w:multiLevelType w:val="multilevel"/>
    <w:tmpl w:val="A38E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F2842"/>
    <w:multiLevelType w:val="multilevel"/>
    <w:tmpl w:val="29564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C2BF2"/>
    <w:multiLevelType w:val="multilevel"/>
    <w:tmpl w:val="378E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155AF"/>
    <w:multiLevelType w:val="multilevel"/>
    <w:tmpl w:val="C794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C5764"/>
    <w:multiLevelType w:val="multilevel"/>
    <w:tmpl w:val="DF30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355CD"/>
    <w:multiLevelType w:val="multilevel"/>
    <w:tmpl w:val="D6367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C7369C"/>
    <w:multiLevelType w:val="multilevel"/>
    <w:tmpl w:val="7934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4A14F3"/>
    <w:multiLevelType w:val="multilevel"/>
    <w:tmpl w:val="A2D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BA510C"/>
    <w:multiLevelType w:val="multilevel"/>
    <w:tmpl w:val="013C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223807">
    <w:abstractNumId w:val="6"/>
  </w:num>
  <w:num w:numId="2" w16cid:durableId="466553449">
    <w:abstractNumId w:val="3"/>
  </w:num>
  <w:num w:numId="3" w16cid:durableId="1438790177">
    <w:abstractNumId w:val="0"/>
  </w:num>
  <w:num w:numId="4" w16cid:durableId="2064519774">
    <w:abstractNumId w:val="7"/>
  </w:num>
  <w:num w:numId="5" w16cid:durableId="581448853">
    <w:abstractNumId w:val="4"/>
  </w:num>
  <w:num w:numId="6" w16cid:durableId="1853645928">
    <w:abstractNumId w:val="10"/>
  </w:num>
  <w:num w:numId="7" w16cid:durableId="1431312065">
    <w:abstractNumId w:val="1"/>
  </w:num>
  <w:num w:numId="8" w16cid:durableId="28727010">
    <w:abstractNumId w:val="9"/>
  </w:num>
  <w:num w:numId="9" w16cid:durableId="1628008242">
    <w:abstractNumId w:val="8"/>
  </w:num>
  <w:num w:numId="10" w16cid:durableId="1865903072">
    <w:abstractNumId w:val="5"/>
  </w:num>
  <w:num w:numId="11" w16cid:durableId="1503887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1E0"/>
    <w:rsid w:val="007831E0"/>
    <w:rsid w:val="00C06AF7"/>
    <w:rsid w:val="00E87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F2A824-7748-440A-BEB7-1B7DE1A3C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1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31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31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1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1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1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31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31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1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1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1E0"/>
    <w:rPr>
      <w:rFonts w:eastAsiaTheme="majorEastAsia" w:cstheme="majorBidi"/>
      <w:color w:val="272727" w:themeColor="text1" w:themeTint="D8"/>
    </w:rPr>
  </w:style>
  <w:style w:type="paragraph" w:styleId="Title">
    <w:name w:val="Title"/>
    <w:basedOn w:val="Normal"/>
    <w:next w:val="Normal"/>
    <w:link w:val="TitleChar"/>
    <w:uiPriority w:val="10"/>
    <w:qFormat/>
    <w:rsid w:val="00783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1E0"/>
    <w:pPr>
      <w:spacing w:before="160"/>
      <w:jc w:val="center"/>
    </w:pPr>
    <w:rPr>
      <w:i/>
      <w:iCs/>
      <w:color w:val="404040" w:themeColor="text1" w:themeTint="BF"/>
    </w:rPr>
  </w:style>
  <w:style w:type="character" w:customStyle="1" w:styleId="QuoteChar">
    <w:name w:val="Quote Char"/>
    <w:basedOn w:val="DefaultParagraphFont"/>
    <w:link w:val="Quote"/>
    <w:uiPriority w:val="29"/>
    <w:rsid w:val="007831E0"/>
    <w:rPr>
      <w:i/>
      <w:iCs/>
      <w:color w:val="404040" w:themeColor="text1" w:themeTint="BF"/>
    </w:rPr>
  </w:style>
  <w:style w:type="paragraph" w:styleId="ListParagraph">
    <w:name w:val="List Paragraph"/>
    <w:basedOn w:val="Normal"/>
    <w:uiPriority w:val="34"/>
    <w:qFormat/>
    <w:rsid w:val="007831E0"/>
    <w:pPr>
      <w:ind w:left="720"/>
      <w:contextualSpacing/>
    </w:pPr>
  </w:style>
  <w:style w:type="character" w:styleId="IntenseEmphasis">
    <w:name w:val="Intense Emphasis"/>
    <w:basedOn w:val="DefaultParagraphFont"/>
    <w:uiPriority w:val="21"/>
    <w:qFormat/>
    <w:rsid w:val="007831E0"/>
    <w:rPr>
      <w:i/>
      <w:iCs/>
      <w:color w:val="2F5496" w:themeColor="accent1" w:themeShade="BF"/>
    </w:rPr>
  </w:style>
  <w:style w:type="paragraph" w:styleId="IntenseQuote">
    <w:name w:val="Intense Quote"/>
    <w:basedOn w:val="Normal"/>
    <w:next w:val="Normal"/>
    <w:link w:val="IntenseQuoteChar"/>
    <w:uiPriority w:val="30"/>
    <w:qFormat/>
    <w:rsid w:val="007831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1E0"/>
    <w:rPr>
      <w:i/>
      <w:iCs/>
      <w:color w:val="2F5496" w:themeColor="accent1" w:themeShade="BF"/>
    </w:rPr>
  </w:style>
  <w:style w:type="character" w:styleId="IntenseReference">
    <w:name w:val="Intense Reference"/>
    <w:basedOn w:val="DefaultParagraphFont"/>
    <w:uiPriority w:val="32"/>
    <w:qFormat/>
    <w:rsid w:val="007831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112241">
      <w:bodyDiv w:val="1"/>
      <w:marLeft w:val="0"/>
      <w:marRight w:val="0"/>
      <w:marTop w:val="0"/>
      <w:marBottom w:val="0"/>
      <w:divBdr>
        <w:top w:val="none" w:sz="0" w:space="0" w:color="auto"/>
        <w:left w:val="none" w:sz="0" w:space="0" w:color="auto"/>
        <w:bottom w:val="none" w:sz="0" w:space="0" w:color="auto"/>
        <w:right w:val="none" w:sz="0" w:space="0" w:color="auto"/>
      </w:divBdr>
      <w:divsChild>
        <w:div w:id="1895044856">
          <w:marLeft w:val="0"/>
          <w:marRight w:val="0"/>
          <w:marTop w:val="0"/>
          <w:marBottom w:val="0"/>
          <w:divBdr>
            <w:top w:val="none" w:sz="0" w:space="0" w:color="auto"/>
            <w:left w:val="none" w:sz="0" w:space="0" w:color="auto"/>
            <w:bottom w:val="none" w:sz="0" w:space="0" w:color="auto"/>
            <w:right w:val="none" w:sz="0" w:space="0" w:color="auto"/>
          </w:divBdr>
        </w:div>
        <w:div w:id="1031800273">
          <w:marLeft w:val="0"/>
          <w:marRight w:val="0"/>
          <w:marTop w:val="0"/>
          <w:marBottom w:val="0"/>
          <w:divBdr>
            <w:top w:val="none" w:sz="0" w:space="0" w:color="auto"/>
            <w:left w:val="none" w:sz="0" w:space="0" w:color="auto"/>
            <w:bottom w:val="none" w:sz="0" w:space="0" w:color="auto"/>
            <w:right w:val="none" w:sz="0" w:space="0" w:color="auto"/>
          </w:divBdr>
        </w:div>
        <w:div w:id="1354645816">
          <w:marLeft w:val="0"/>
          <w:marRight w:val="0"/>
          <w:marTop w:val="0"/>
          <w:marBottom w:val="0"/>
          <w:divBdr>
            <w:top w:val="none" w:sz="0" w:space="0" w:color="auto"/>
            <w:left w:val="none" w:sz="0" w:space="0" w:color="auto"/>
            <w:bottom w:val="none" w:sz="0" w:space="0" w:color="auto"/>
            <w:right w:val="none" w:sz="0" w:space="0" w:color="auto"/>
          </w:divBdr>
        </w:div>
        <w:div w:id="1749690597">
          <w:marLeft w:val="0"/>
          <w:marRight w:val="0"/>
          <w:marTop w:val="0"/>
          <w:marBottom w:val="0"/>
          <w:divBdr>
            <w:top w:val="none" w:sz="0" w:space="0" w:color="auto"/>
            <w:left w:val="none" w:sz="0" w:space="0" w:color="auto"/>
            <w:bottom w:val="none" w:sz="0" w:space="0" w:color="auto"/>
            <w:right w:val="none" w:sz="0" w:space="0" w:color="auto"/>
          </w:divBdr>
        </w:div>
        <w:div w:id="847448919">
          <w:marLeft w:val="0"/>
          <w:marRight w:val="0"/>
          <w:marTop w:val="0"/>
          <w:marBottom w:val="0"/>
          <w:divBdr>
            <w:top w:val="none" w:sz="0" w:space="0" w:color="auto"/>
            <w:left w:val="none" w:sz="0" w:space="0" w:color="auto"/>
            <w:bottom w:val="none" w:sz="0" w:space="0" w:color="auto"/>
            <w:right w:val="none" w:sz="0" w:space="0" w:color="auto"/>
          </w:divBdr>
        </w:div>
        <w:div w:id="539900278">
          <w:marLeft w:val="0"/>
          <w:marRight w:val="0"/>
          <w:marTop w:val="0"/>
          <w:marBottom w:val="0"/>
          <w:divBdr>
            <w:top w:val="none" w:sz="0" w:space="0" w:color="auto"/>
            <w:left w:val="none" w:sz="0" w:space="0" w:color="auto"/>
            <w:bottom w:val="none" w:sz="0" w:space="0" w:color="auto"/>
            <w:right w:val="none" w:sz="0" w:space="0" w:color="auto"/>
          </w:divBdr>
        </w:div>
        <w:div w:id="1601375178">
          <w:marLeft w:val="0"/>
          <w:marRight w:val="0"/>
          <w:marTop w:val="0"/>
          <w:marBottom w:val="0"/>
          <w:divBdr>
            <w:top w:val="none" w:sz="0" w:space="0" w:color="auto"/>
            <w:left w:val="none" w:sz="0" w:space="0" w:color="auto"/>
            <w:bottom w:val="none" w:sz="0" w:space="0" w:color="auto"/>
            <w:right w:val="none" w:sz="0" w:space="0" w:color="auto"/>
          </w:divBdr>
        </w:div>
        <w:div w:id="488063602">
          <w:marLeft w:val="0"/>
          <w:marRight w:val="0"/>
          <w:marTop w:val="0"/>
          <w:marBottom w:val="0"/>
          <w:divBdr>
            <w:top w:val="none" w:sz="0" w:space="0" w:color="auto"/>
            <w:left w:val="none" w:sz="0" w:space="0" w:color="auto"/>
            <w:bottom w:val="none" w:sz="0" w:space="0" w:color="auto"/>
            <w:right w:val="none" w:sz="0" w:space="0" w:color="auto"/>
          </w:divBdr>
        </w:div>
        <w:div w:id="1303195522">
          <w:marLeft w:val="0"/>
          <w:marRight w:val="0"/>
          <w:marTop w:val="0"/>
          <w:marBottom w:val="0"/>
          <w:divBdr>
            <w:top w:val="none" w:sz="0" w:space="0" w:color="auto"/>
            <w:left w:val="none" w:sz="0" w:space="0" w:color="auto"/>
            <w:bottom w:val="none" w:sz="0" w:space="0" w:color="auto"/>
            <w:right w:val="none" w:sz="0" w:space="0" w:color="auto"/>
          </w:divBdr>
        </w:div>
      </w:divsChild>
    </w:div>
    <w:div w:id="2134277721">
      <w:bodyDiv w:val="1"/>
      <w:marLeft w:val="0"/>
      <w:marRight w:val="0"/>
      <w:marTop w:val="0"/>
      <w:marBottom w:val="0"/>
      <w:divBdr>
        <w:top w:val="none" w:sz="0" w:space="0" w:color="auto"/>
        <w:left w:val="none" w:sz="0" w:space="0" w:color="auto"/>
        <w:bottom w:val="none" w:sz="0" w:space="0" w:color="auto"/>
        <w:right w:val="none" w:sz="0" w:space="0" w:color="auto"/>
      </w:divBdr>
      <w:divsChild>
        <w:div w:id="2146921120">
          <w:marLeft w:val="0"/>
          <w:marRight w:val="0"/>
          <w:marTop w:val="0"/>
          <w:marBottom w:val="0"/>
          <w:divBdr>
            <w:top w:val="none" w:sz="0" w:space="0" w:color="auto"/>
            <w:left w:val="none" w:sz="0" w:space="0" w:color="auto"/>
            <w:bottom w:val="none" w:sz="0" w:space="0" w:color="auto"/>
            <w:right w:val="none" w:sz="0" w:space="0" w:color="auto"/>
          </w:divBdr>
        </w:div>
        <w:div w:id="2076735499">
          <w:marLeft w:val="0"/>
          <w:marRight w:val="0"/>
          <w:marTop w:val="0"/>
          <w:marBottom w:val="0"/>
          <w:divBdr>
            <w:top w:val="none" w:sz="0" w:space="0" w:color="auto"/>
            <w:left w:val="none" w:sz="0" w:space="0" w:color="auto"/>
            <w:bottom w:val="none" w:sz="0" w:space="0" w:color="auto"/>
            <w:right w:val="none" w:sz="0" w:space="0" w:color="auto"/>
          </w:divBdr>
        </w:div>
        <w:div w:id="1691099362">
          <w:marLeft w:val="0"/>
          <w:marRight w:val="0"/>
          <w:marTop w:val="0"/>
          <w:marBottom w:val="0"/>
          <w:divBdr>
            <w:top w:val="none" w:sz="0" w:space="0" w:color="auto"/>
            <w:left w:val="none" w:sz="0" w:space="0" w:color="auto"/>
            <w:bottom w:val="none" w:sz="0" w:space="0" w:color="auto"/>
            <w:right w:val="none" w:sz="0" w:space="0" w:color="auto"/>
          </w:divBdr>
        </w:div>
        <w:div w:id="1138230468">
          <w:marLeft w:val="0"/>
          <w:marRight w:val="0"/>
          <w:marTop w:val="0"/>
          <w:marBottom w:val="0"/>
          <w:divBdr>
            <w:top w:val="none" w:sz="0" w:space="0" w:color="auto"/>
            <w:left w:val="none" w:sz="0" w:space="0" w:color="auto"/>
            <w:bottom w:val="none" w:sz="0" w:space="0" w:color="auto"/>
            <w:right w:val="none" w:sz="0" w:space="0" w:color="auto"/>
          </w:divBdr>
        </w:div>
        <w:div w:id="57284749">
          <w:marLeft w:val="0"/>
          <w:marRight w:val="0"/>
          <w:marTop w:val="0"/>
          <w:marBottom w:val="0"/>
          <w:divBdr>
            <w:top w:val="none" w:sz="0" w:space="0" w:color="auto"/>
            <w:left w:val="none" w:sz="0" w:space="0" w:color="auto"/>
            <w:bottom w:val="none" w:sz="0" w:space="0" w:color="auto"/>
            <w:right w:val="none" w:sz="0" w:space="0" w:color="auto"/>
          </w:divBdr>
        </w:div>
        <w:div w:id="245310837">
          <w:marLeft w:val="0"/>
          <w:marRight w:val="0"/>
          <w:marTop w:val="0"/>
          <w:marBottom w:val="0"/>
          <w:divBdr>
            <w:top w:val="none" w:sz="0" w:space="0" w:color="auto"/>
            <w:left w:val="none" w:sz="0" w:space="0" w:color="auto"/>
            <w:bottom w:val="none" w:sz="0" w:space="0" w:color="auto"/>
            <w:right w:val="none" w:sz="0" w:space="0" w:color="auto"/>
          </w:divBdr>
        </w:div>
        <w:div w:id="462894896">
          <w:marLeft w:val="0"/>
          <w:marRight w:val="0"/>
          <w:marTop w:val="0"/>
          <w:marBottom w:val="0"/>
          <w:divBdr>
            <w:top w:val="none" w:sz="0" w:space="0" w:color="auto"/>
            <w:left w:val="none" w:sz="0" w:space="0" w:color="auto"/>
            <w:bottom w:val="none" w:sz="0" w:space="0" w:color="auto"/>
            <w:right w:val="none" w:sz="0" w:space="0" w:color="auto"/>
          </w:divBdr>
        </w:div>
        <w:div w:id="627128546">
          <w:marLeft w:val="0"/>
          <w:marRight w:val="0"/>
          <w:marTop w:val="0"/>
          <w:marBottom w:val="0"/>
          <w:divBdr>
            <w:top w:val="none" w:sz="0" w:space="0" w:color="auto"/>
            <w:left w:val="none" w:sz="0" w:space="0" w:color="auto"/>
            <w:bottom w:val="none" w:sz="0" w:space="0" w:color="auto"/>
            <w:right w:val="none" w:sz="0" w:space="0" w:color="auto"/>
          </w:divBdr>
        </w:div>
        <w:div w:id="16538759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962</Words>
  <Characters>5488</Characters>
  <Application>Microsoft Office Word</Application>
  <DocSecurity>0</DocSecurity>
  <Lines>45</Lines>
  <Paragraphs>12</Paragraphs>
  <ScaleCrop>false</ScaleCrop>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Obaida</dc:creator>
  <cp:keywords/>
  <dc:description/>
  <cp:lastModifiedBy>Abu Obaida</cp:lastModifiedBy>
  <cp:revision>3</cp:revision>
  <dcterms:created xsi:type="dcterms:W3CDTF">2025-01-26T13:53:00Z</dcterms:created>
  <dcterms:modified xsi:type="dcterms:W3CDTF">2025-01-26T14:00:00Z</dcterms:modified>
</cp:coreProperties>
</file>