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F67FC" w14:textId="70A7AC30" w:rsidR="00AF6798" w:rsidRDefault="00AF6798" w:rsidP="00AF6798">
      <w:pPr>
        <w:jc w:val="center"/>
        <w:rPr>
          <w:b/>
          <w:sz w:val="30"/>
          <w:szCs w:val="30"/>
        </w:rPr>
      </w:pPr>
      <w:r w:rsidRPr="009C2014">
        <w:rPr>
          <w:b/>
          <w:sz w:val="30"/>
          <w:szCs w:val="30"/>
        </w:rPr>
        <w:t>CSP 554 – Assignment #</w:t>
      </w:r>
      <w:r>
        <w:rPr>
          <w:b/>
          <w:sz w:val="30"/>
          <w:szCs w:val="30"/>
        </w:rPr>
        <w:t>1</w:t>
      </w:r>
      <w:r>
        <w:rPr>
          <w:b/>
          <w:sz w:val="30"/>
          <w:szCs w:val="30"/>
        </w:rPr>
        <w:t>2</w:t>
      </w:r>
    </w:p>
    <w:p w14:paraId="3A651845" w14:textId="77777777" w:rsidR="00AF6798" w:rsidRPr="001B780F" w:rsidRDefault="00AF6798" w:rsidP="00AF6798">
      <w:pPr>
        <w:jc w:val="center"/>
        <w:rPr>
          <w:b/>
          <w:sz w:val="30"/>
          <w:szCs w:val="30"/>
        </w:rPr>
      </w:pPr>
    </w:p>
    <w:p w14:paraId="5360F44B" w14:textId="77777777" w:rsidR="00AF6798" w:rsidRPr="009C2014" w:rsidRDefault="00AF6798" w:rsidP="00AF6798">
      <w:r w:rsidRPr="009C2014">
        <w:t xml:space="preserve">Name: Adarsh </w:t>
      </w:r>
      <w:proofErr w:type="spellStart"/>
      <w:r w:rsidRPr="009C2014">
        <w:t>Mathad</w:t>
      </w:r>
      <w:proofErr w:type="spellEnd"/>
      <w:r w:rsidRPr="009C2014">
        <w:t xml:space="preserve"> Vijayakumar</w:t>
      </w:r>
    </w:p>
    <w:p w14:paraId="4988CA4C" w14:textId="77777777" w:rsidR="00AF6798" w:rsidRPr="009C2014" w:rsidRDefault="00AF6798" w:rsidP="00AF6798">
      <w:r w:rsidRPr="009C2014">
        <w:t>CWID: A20424847</w:t>
      </w:r>
    </w:p>
    <w:p w14:paraId="01C3E321" w14:textId="6FA37F6C" w:rsidR="00F902D5" w:rsidRDefault="00AF6798" w:rsidP="00AF6798">
      <w:pPr>
        <w:pBdr>
          <w:bottom w:val="single" w:sz="6" w:space="1" w:color="auto"/>
        </w:pBdr>
      </w:pPr>
      <w:r w:rsidRPr="009C2014">
        <w:t>Email ID: avijayakumar@hawk.iit.edu</w:t>
      </w:r>
    </w:p>
    <w:p w14:paraId="50AE9C2B" w14:textId="77777777" w:rsidR="00F66E42" w:rsidRDefault="00F66E42">
      <w:pPr>
        <w:rPr>
          <w:color w:val="FF0000"/>
        </w:rPr>
      </w:pPr>
    </w:p>
    <w:p w14:paraId="46C6A9B8" w14:textId="2205B99E" w:rsidR="00AF6798" w:rsidRPr="00941D4C" w:rsidRDefault="00AF6798">
      <w:pPr>
        <w:rPr>
          <w:color w:val="FF0000"/>
          <w:u w:val="single"/>
        </w:rPr>
      </w:pPr>
      <w:r w:rsidRPr="00941D4C">
        <w:rPr>
          <w:color w:val="FF0000"/>
          <w:u w:val="single"/>
        </w:rPr>
        <w:t>Exercise 1)</w:t>
      </w:r>
    </w:p>
    <w:p w14:paraId="30026888" w14:textId="6770FCE0" w:rsidR="00AF6798" w:rsidRDefault="00AF6798" w:rsidP="00AF6798">
      <w:pPr>
        <w:jc w:val="both"/>
        <w:rPr>
          <w:color w:val="FF0000"/>
        </w:rPr>
      </w:pPr>
      <w:r w:rsidRPr="00AF6798">
        <w:rPr>
          <w:color w:val="FF0000"/>
        </w:rPr>
        <w:t>Read the article “</w:t>
      </w:r>
      <w:r w:rsidRPr="00AF6798">
        <w:rPr>
          <w:rFonts w:ascii="Arial" w:hAnsi="Arial" w:cs="Arial"/>
          <w:color w:val="FF0000"/>
          <w:sz w:val="21"/>
          <w:szCs w:val="21"/>
          <w:shd w:val="clear" w:color="auto" w:fill="FFFFFF"/>
        </w:rPr>
        <w:t>A Big Data Modeling Methodology for Apache Cassandra”</w:t>
      </w:r>
      <w:r w:rsidRPr="00AF6798">
        <w:rPr>
          <w:color w:val="FF0000"/>
        </w:rPr>
        <w:t xml:space="preserve"> available on the blackboard in the ‘Articles’ section. Provide a ½ page summary including your comments and impressions.</w:t>
      </w:r>
    </w:p>
    <w:p w14:paraId="7B5B3096" w14:textId="77777777" w:rsidR="00CE2020" w:rsidRDefault="00CE2020" w:rsidP="00AF6798">
      <w:pPr>
        <w:jc w:val="both"/>
        <w:rPr>
          <w:rFonts w:ascii="Arial" w:hAnsi="Arial" w:cs="Arial"/>
          <w:color w:val="FF0000"/>
          <w:sz w:val="21"/>
          <w:szCs w:val="21"/>
          <w:shd w:val="clear" w:color="auto" w:fill="FFFFFF"/>
        </w:rPr>
      </w:pPr>
    </w:p>
    <w:p w14:paraId="1CDA8F2C" w14:textId="3F9612C7" w:rsidR="00AF6798" w:rsidRPr="00CE2020" w:rsidRDefault="00CE2020" w:rsidP="00AF6798">
      <w:pPr>
        <w:jc w:val="both"/>
        <w:rPr>
          <w:rFonts w:cstheme="minorHAnsi"/>
          <w:b/>
          <w:i/>
          <w:color w:val="000000" w:themeColor="text1"/>
          <w:u w:val="single"/>
        </w:rPr>
      </w:pPr>
      <w:r w:rsidRPr="00CE2020">
        <w:rPr>
          <w:rFonts w:cstheme="minorHAnsi"/>
          <w:b/>
          <w:i/>
          <w:color w:val="000000" w:themeColor="text1"/>
          <w:u w:val="single"/>
          <w:shd w:val="clear" w:color="auto" w:fill="FFFFFF"/>
        </w:rPr>
        <w:t>A Big Data Modeling Methodology for Apache Cassandra</w:t>
      </w:r>
    </w:p>
    <w:p w14:paraId="35965303" w14:textId="11FF9C9A" w:rsidR="00AF6798" w:rsidRDefault="00AF6798" w:rsidP="00AF6798">
      <w:pPr>
        <w:ind w:firstLine="720"/>
        <w:jc w:val="both"/>
      </w:pPr>
      <w:r>
        <w:t xml:space="preserve">Apache Cassandra is a leading transactional, scalable, and highly-available distributed database. This paper proposes the first query driven data modelling methodology for Cassandra.  Cassandra data management use cases include product catalogs and playlists, sensor data and Internet of Things, messaging, social networking, recommendation, </w:t>
      </w:r>
      <w:r>
        <w:t>personalization, fraud</w:t>
      </w:r>
      <w:r>
        <w:t xml:space="preserve"> detection, and numerous other applications that deal with time series data. </w:t>
      </w:r>
    </w:p>
    <w:p w14:paraId="62FB71AE" w14:textId="77777777" w:rsidR="00AF6798" w:rsidRDefault="00AF6798" w:rsidP="00AF6798">
      <w:pPr>
        <w:jc w:val="both"/>
      </w:pPr>
      <w:r>
        <w:tab/>
        <w:t xml:space="preserve">Traditional data modeling is a purely data-driven process, where data access patterns are only taken into account to create additional indexes and occasional materialized views to optimize the most frequently executed queries.  In contrast, the Cassandra data model is designed to achieve superior write and read performance for a specified set of queries that an application needs to run. Data modeling for Cassandra starts with application queries. </w:t>
      </w:r>
    </w:p>
    <w:p w14:paraId="63450703" w14:textId="6CEBCF93" w:rsidR="00AF6798" w:rsidRDefault="00AF6798" w:rsidP="00AF6798">
      <w:pPr>
        <w:ind w:firstLine="720"/>
        <w:jc w:val="both"/>
      </w:pPr>
      <w:r>
        <w:t xml:space="preserve"> The most important aspect of the methodology proposed in this paper is that the application workflow and the access patterns become first-class citizens.  Cassandra database design revolves around both the application workflow and the </w:t>
      </w:r>
      <w:r>
        <w:t>data,</w:t>
      </w:r>
      <w:r>
        <w:t xml:space="preserve"> and both are of paramount importance.  The main contributions of the paper are: a first-of-its-kind data modeling methodology; a set of modeling principles, mapping rules, and mapping patterns that guide a logical data modeling process; a visualization technique, called Chebotko Diagrams; a data modeling tool, called </w:t>
      </w:r>
      <w:r>
        <w:t>KDM,</w:t>
      </w:r>
      <w:r>
        <w:t xml:space="preserve"> that automates Cassandra database schema design according to the proposed methodology.</w:t>
      </w:r>
    </w:p>
    <w:p w14:paraId="6A2AE005" w14:textId="77777777" w:rsidR="00AF6798" w:rsidRDefault="00AF6798" w:rsidP="00AF6798">
      <w:pPr>
        <w:ind w:firstLine="720"/>
        <w:jc w:val="both"/>
      </w:pPr>
      <w:r>
        <w:t xml:space="preserve"> The following four data modeling principles provide a foundation for the mapping of conceptual to logical data models: DMP1 (Know Your Data), DMP2 (Know Your Queries), DMP3 (Data Nesting) and DMP4 (Data Duplication).</w:t>
      </w:r>
    </w:p>
    <w:p w14:paraId="09E1092B" w14:textId="77777777" w:rsidR="00AF6798" w:rsidRDefault="00AF6798" w:rsidP="00AF6798">
      <w:pPr>
        <w:ind w:firstLine="720"/>
        <w:jc w:val="both"/>
      </w:pPr>
      <w:r>
        <w:t xml:space="preserve">The five mapping rules are:  MR1 (Entities and Relationships), MR2 (Equality Search Attributes), MR3 (Inequality Search Attributes), MR4 (Ordering Attributes) and MR5 (Key Attributes). </w:t>
      </w:r>
    </w:p>
    <w:p w14:paraId="192978EF" w14:textId="77777777" w:rsidR="00AF6798" w:rsidRDefault="00AF6798" w:rsidP="00AF6798">
      <w:pPr>
        <w:ind w:firstLine="720"/>
        <w:jc w:val="both"/>
      </w:pPr>
      <w:r>
        <w:t>Based on the above mapping rules, they design mapping patterns that serve as the basis for automating Cassandra database schema design. Given a query and a conceptual data model subgraph that is relevant to the query, each mapping pattern defines final table schema design without the need to apply individual mapping rules.  The final step of the methodology is the analysis and optimization of a logical data model to produce a physical data model.</w:t>
      </w:r>
    </w:p>
    <w:p w14:paraId="2E81E299" w14:textId="5C9D24F3" w:rsidR="00AF6798" w:rsidRPr="00F66E42" w:rsidRDefault="00AF6798" w:rsidP="00AF6798">
      <w:pPr>
        <w:jc w:val="both"/>
      </w:pPr>
      <w:r>
        <w:tab/>
        <w:t>The paper also automated the proposed methodology using a Web-based data modeling tool, called KDM2. The tool relies on the mapping patterns and the</w:t>
      </w:r>
      <w:r w:rsidR="00F66E42">
        <w:t xml:space="preserve"> </w:t>
      </w:r>
      <w:r>
        <w:t>proprietary algorithms to automate the most complex, error prone and time-consuming data modeling tasks.</w:t>
      </w:r>
    </w:p>
    <w:p w14:paraId="1B30FCA1" w14:textId="139F72B8" w:rsidR="00AF6798" w:rsidRDefault="00AF6798" w:rsidP="00AF6798">
      <w:pPr>
        <w:jc w:val="both"/>
      </w:pPr>
      <w:r>
        <w:tab/>
      </w:r>
      <w:r>
        <w:t>This paper introduces us to the paradigm shift in data modelling approach since the evolution of NoSQL databases. Data modelling is a crucial step and needs to be done differently for different database solutions. Automated tools help reduce the effort of data modelling, the right methodology needs to be built into the tool to take benefits offered by the underlying database.</w:t>
      </w:r>
    </w:p>
    <w:p w14:paraId="6700BAA8" w14:textId="77777777" w:rsidR="00F66E42" w:rsidRDefault="00F66E42" w:rsidP="00AF6798">
      <w:pPr>
        <w:jc w:val="both"/>
      </w:pPr>
    </w:p>
    <w:p w14:paraId="1D0D3C80" w14:textId="1FD6C668" w:rsidR="00AF6798" w:rsidRDefault="00AF6798" w:rsidP="00AF6798">
      <w:pPr>
        <w:jc w:val="both"/>
      </w:pPr>
    </w:p>
    <w:p w14:paraId="0D863756" w14:textId="71059084" w:rsidR="00AF6798" w:rsidRDefault="00AF6798" w:rsidP="00AF6798">
      <w:pPr>
        <w:jc w:val="both"/>
      </w:pPr>
    </w:p>
    <w:p w14:paraId="7D861395" w14:textId="1BAA303F" w:rsidR="00AF6798" w:rsidRDefault="00AF6798" w:rsidP="00AF6798">
      <w:pPr>
        <w:jc w:val="both"/>
      </w:pPr>
    </w:p>
    <w:p w14:paraId="6B0990C3" w14:textId="69038BAA" w:rsidR="00AF6798" w:rsidRDefault="00AF6798" w:rsidP="00AF6798">
      <w:pPr>
        <w:jc w:val="both"/>
      </w:pPr>
    </w:p>
    <w:p w14:paraId="4811D84B" w14:textId="15F07592" w:rsidR="00AF6798" w:rsidRPr="00941D4C" w:rsidRDefault="00F66E42" w:rsidP="00AF6798">
      <w:pPr>
        <w:jc w:val="both"/>
        <w:rPr>
          <w:color w:val="FF0000"/>
          <w:u w:val="single"/>
        </w:rPr>
      </w:pPr>
      <w:r w:rsidRPr="00941D4C">
        <w:rPr>
          <w:color w:val="FF0000"/>
          <w:u w:val="single"/>
        </w:rPr>
        <w:t>Exercise 2)</w:t>
      </w:r>
    </w:p>
    <w:p w14:paraId="15F5B4B4" w14:textId="3F58E7D4" w:rsidR="00F66E42" w:rsidRPr="00F66E42" w:rsidRDefault="00F66E42" w:rsidP="00F66E42">
      <w:pPr>
        <w:jc w:val="both"/>
        <w:rPr>
          <w:color w:val="FF0000"/>
        </w:rPr>
      </w:pPr>
      <w:r w:rsidRPr="00F66E42">
        <w:rPr>
          <w:color w:val="FF0000"/>
        </w:rPr>
        <w:t xml:space="preserve">At this point you have created a </w:t>
      </w:r>
      <w:proofErr w:type="spellStart"/>
      <w:r w:rsidRPr="00F66E42">
        <w:rPr>
          <w:color w:val="FF0000"/>
        </w:rPr>
        <w:t>keyspace</w:t>
      </w:r>
      <w:proofErr w:type="spellEnd"/>
      <w:r w:rsidRPr="00F66E42">
        <w:rPr>
          <w:color w:val="FF0000"/>
        </w:rPr>
        <w:t xml:space="preserve"> unique to you. </w:t>
      </w:r>
      <w:proofErr w:type="gramStart"/>
      <w:r w:rsidRPr="00F66E42">
        <w:rPr>
          <w:color w:val="FF0000"/>
        </w:rPr>
        <w:t>So</w:t>
      </w:r>
      <w:proofErr w:type="gramEnd"/>
      <w:r w:rsidRPr="00F66E42">
        <w:rPr>
          <w:color w:val="FF0000"/>
        </w:rPr>
        <w:t xml:space="preserve"> make that </w:t>
      </w:r>
      <w:proofErr w:type="spellStart"/>
      <w:r w:rsidRPr="00F66E42">
        <w:rPr>
          <w:color w:val="FF0000"/>
        </w:rPr>
        <w:t>keyspace</w:t>
      </w:r>
      <w:proofErr w:type="spellEnd"/>
      <w:r w:rsidRPr="00F66E42">
        <w:rPr>
          <w:color w:val="FF0000"/>
        </w:rPr>
        <w:t xml:space="preserve"> the </w:t>
      </w:r>
      <w:r w:rsidRPr="00F66E42">
        <w:rPr>
          <w:color w:val="FF0000"/>
        </w:rPr>
        <w:t>default by</w:t>
      </w:r>
      <w:r w:rsidRPr="00F66E42">
        <w:rPr>
          <w:color w:val="FF0000"/>
        </w:rPr>
        <w:t xml:space="preserve"> entering:</w:t>
      </w:r>
    </w:p>
    <w:p w14:paraId="44DB2998" w14:textId="753C9521" w:rsidR="00F66E42" w:rsidRPr="00F66E42" w:rsidRDefault="00F66E42" w:rsidP="00F66E42">
      <w:pPr>
        <w:jc w:val="both"/>
        <w:rPr>
          <w:color w:val="000000" w:themeColor="text1"/>
        </w:rPr>
      </w:pPr>
      <w:r w:rsidRPr="00F66E42">
        <w:rPr>
          <w:color w:val="000000" w:themeColor="text1"/>
        </w:rPr>
        <w:t xml:space="preserve">USE </w:t>
      </w:r>
      <w:r w:rsidRPr="00F66E42">
        <w:rPr>
          <w:rFonts w:ascii="Verdana" w:eastAsia="Verdana" w:hAnsi="Verdana" w:cs="Verdana"/>
          <w:color w:val="000000" w:themeColor="text1"/>
          <w:highlight w:val="white"/>
        </w:rPr>
        <w:t>A2</w:t>
      </w:r>
      <w:r w:rsidRPr="00F66E42">
        <w:rPr>
          <w:rFonts w:ascii="Verdana" w:eastAsia="Verdana" w:hAnsi="Verdana" w:cs="Verdana"/>
          <w:color w:val="000000" w:themeColor="text1"/>
        </w:rPr>
        <w:t>0424847</w:t>
      </w:r>
      <w:r w:rsidRPr="00F66E42">
        <w:rPr>
          <w:color w:val="000000" w:themeColor="text1"/>
        </w:rPr>
        <w:t>;</w:t>
      </w:r>
    </w:p>
    <w:p w14:paraId="0957106E" w14:textId="77777777" w:rsidR="00A56D9B" w:rsidRDefault="00A56D9B" w:rsidP="00F66E42">
      <w:pPr>
        <w:jc w:val="both"/>
        <w:rPr>
          <w:color w:val="FF0000"/>
        </w:rPr>
      </w:pPr>
    </w:p>
    <w:p w14:paraId="3CC7EC67" w14:textId="204EC7E3" w:rsidR="00F66E42" w:rsidRDefault="00F66E42" w:rsidP="00F66E42">
      <w:pPr>
        <w:jc w:val="both"/>
        <w:rPr>
          <w:color w:val="FF0000"/>
        </w:rPr>
      </w:pPr>
      <w:r w:rsidRPr="00F66E42">
        <w:rPr>
          <w:color w:val="FF0000"/>
        </w:rPr>
        <w:t>Now create a file in your working directory called ex2.cql. In this file write the command to create a table named ‘Music’</w:t>
      </w:r>
      <w:r w:rsidRPr="00F66E42">
        <w:rPr>
          <w:color w:val="FF0000"/>
        </w:rPr>
        <w:t>.</w:t>
      </w:r>
    </w:p>
    <w:p w14:paraId="58A33D6A" w14:textId="77777777" w:rsidR="00A56D9B" w:rsidRDefault="00A56D9B" w:rsidP="00F66E42">
      <w:pPr>
        <w:jc w:val="both"/>
        <w:rPr>
          <w:color w:val="FF0000"/>
        </w:rPr>
      </w:pPr>
    </w:p>
    <w:p w14:paraId="57ACA3D1" w14:textId="6C1E11F1" w:rsidR="00F66E42" w:rsidRDefault="00F66E42" w:rsidP="00F66E42">
      <w:pPr>
        <w:jc w:val="both"/>
        <w:rPr>
          <w:color w:val="FF0000"/>
        </w:rPr>
      </w:pPr>
      <w:r w:rsidRPr="00F66E42">
        <w:rPr>
          <w:color w:val="FF0000"/>
        </w:rPr>
        <w:t>Execute ex2.cql. Then execute the shell command ‘DESCRIBE TABLE Music’ and include the output as the result of this exercise.</w:t>
      </w:r>
    </w:p>
    <w:p w14:paraId="5A46FABE" w14:textId="77777777" w:rsidR="00A56D9B" w:rsidRDefault="00A56D9B" w:rsidP="00F66E42">
      <w:pPr>
        <w:jc w:val="both"/>
        <w:rPr>
          <w:color w:val="000000" w:themeColor="text1"/>
          <w:u w:val="single"/>
        </w:rPr>
      </w:pPr>
    </w:p>
    <w:p w14:paraId="71668044" w14:textId="12B0CA7F" w:rsidR="00F66E42" w:rsidRPr="00F66E42" w:rsidRDefault="00F66E42" w:rsidP="00F66E42">
      <w:pPr>
        <w:jc w:val="both"/>
        <w:rPr>
          <w:color w:val="000000" w:themeColor="text1"/>
          <w:u w:val="single"/>
        </w:rPr>
      </w:pPr>
      <w:r w:rsidRPr="00F66E42">
        <w:rPr>
          <w:color w:val="000000" w:themeColor="text1"/>
          <w:u w:val="single"/>
        </w:rPr>
        <w:t>Code written inside the ex2.cql</w:t>
      </w:r>
      <w:r w:rsidR="002156C4">
        <w:rPr>
          <w:color w:val="000000" w:themeColor="text1"/>
          <w:u w:val="single"/>
        </w:rPr>
        <w:t xml:space="preserve"> to create the table Music</w:t>
      </w:r>
      <w:r w:rsidRPr="00F66E42">
        <w:rPr>
          <w:color w:val="000000" w:themeColor="text1"/>
          <w:u w:val="single"/>
        </w:rPr>
        <w:t>:</w:t>
      </w:r>
    </w:p>
    <w:p w14:paraId="0CFF35D7" w14:textId="77777777" w:rsidR="00F66E42" w:rsidRDefault="00F66E42" w:rsidP="00F66E42">
      <w:pPr>
        <w:pStyle w:val="NoSpacing"/>
        <w:rPr>
          <w:sz w:val="24"/>
          <w:szCs w:val="24"/>
        </w:rPr>
      </w:pPr>
    </w:p>
    <w:p w14:paraId="0D5A455E" w14:textId="35C124B7" w:rsidR="00F66E42" w:rsidRDefault="00F66E42" w:rsidP="00F66E42">
      <w:pPr>
        <w:pStyle w:val="NoSpacing"/>
        <w:rPr>
          <w:sz w:val="24"/>
          <w:szCs w:val="24"/>
        </w:rPr>
      </w:pPr>
      <w:r w:rsidRPr="00F66E42">
        <w:rPr>
          <w:sz w:val="24"/>
          <w:szCs w:val="24"/>
        </w:rPr>
        <w:t xml:space="preserve">CREATE TABLE </w:t>
      </w:r>
      <w:proofErr w:type="gramStart"/>
      <w:r w:rsidRPr="00F66E42">
        <w:rPr>
          <w:sz w:val="24"/>
          <w:szCs w:val="24"/>
        </w:rPr>
        <w:t>Music(</w:t>
      </w:r>
      <w:proofErr w:type="spellStart"/>
      <w:proofErr w:type="gramEnd"/>
      <w:r w:rsidRPr="00F66E42">
        <w:rPr>
          <w:sz w:val="24"/>
          <w:szCs w:val="24"/>
        </w:rPr>
        <w:t>artistName</w:t>
      </w:r>
      <w:proofErr w:type="spellEnd"/>
      <w:r w:rsidRPr="00F66E42">
        <w:rPr>
          <w:sz w:val="24"/>
          <w:szCs w:val="24"/>
        </w:rPr>
        <w:t xml:space="preserve"> text, </w:t>
      </w:r>
      <w:proofErr w:type="spellStart"/>
      <w:r w:rsidRPr="00F66E42">
        <w:rPr>
          <w:sz w:val="24"/>
          <w:szCs w:val="24"/>
        </w:rPr>
        <w:t>albumName</w:t>
      </w:r>
      <w:proofErr w:type="spellEnd"/>
      <w:r w:rsidRPr="00F66E42">
        <w:rPr>
          <w:sz w:val="24"/>
          <w:szCs w:val="24"/>
        </w:rPr>
        <w:t xml:space="preserve"> text, </w:t>
      </w:r>
      <w:proofErr w:type="spellStart"/>
      <w:r w:rsidRPr="00F66E42">
        <w:rPr>
          <w:sz w:val="24"/>
          <w:szCs w:val="24"/>
        </w:rPr>
        <w:t>numberSold</w:t>
      </w:r>
      <w:proofErr w:type="spellEnd"/>
      <w:r w:rsidRPr="00F66E42">
        <w:rPr>
          <w:sz w:val="24"/>
          <w:szCs w:val="24"/>
        </w:rPr>
        <w:t xml:space="preserve"> </w:t>
      </w:r>
      <w:proofErr w:type="spellStart"/>
      <w:r w:rsidRPr="00F66E42">
        <w:rPr>
          <w:sz w:val="24"/>
          <w:szCs w:val="24"/>
        </w:rPr>
        <w:t>Int</w:t>
      </w:r>
      <w:proofErr w:type="spellEnd"/>
      <w:r w:rsidRPr="00F66E42">
        <w:rPr>
          <w:sz w:val="24"/>
          <w:szCs w:val="24"/>
        </w:rPr>
        <w:t xml:space="preserve">, cost </w:t>
      </w:r>
      <w:proofErr w:type="spellStart"/>
      <w:r w:rsidRPr="00F66E42">
        <w:rPr>
          <w:sz w:val="24"/>
          <w:szCs w:val="24"/>
        </w:rPr>
        <w:t>Int</w:t>
      </w:r>
      <w:proofErr w:type="spellEnd"/>
      <w:r w:rsidRPr="00F66E42">
        <w:rPr>
          <w:sz w:val="24"/>
          <w:szCs w:val="24"/>
        </w:rPr>
        <w:t>, PRIMARY KEY(</w:t>
      </w:r>
      <w:proofErr w:type="spellStart"/>
      <w:r w:rsidRPr="00F66E42">
        <w:rPr>
          <w:sz w:val="24"/>
          <w:szCs w:val="24"/>
        </w:rPr>
        <w:t>artistName</w:t>
      </w:r>
      <w:proofErr w:type="spellEnd"/>
      <w:r w:rsidRPr="00F66E42">
        <w:rPr>
          <w:sz w:val="24"/>
          <w:szCs w:val="24"/>
        </w:rPr>
        <w:t xml:space="preserve">, </w:t>
      </w:r>
      <w:proofErr w:type="spellStart"/>
      <w:r w:rsidRPr="00F66E42">
        <w:rPr>
          <w:sz w:val="24"/>
          <w:szCs w:val="24"/>
        </w:rPr>
        <w:t>albumName</w:t>
      </w:r>
      <w:proofErr w:type="spellEnd"/>
      <w:r w:rsidRPr="00F66E42">
        <w:rPr>
          <w:sz w:val="24"/>
          <w:szCs w:val="24"/>
        </w:rPr>
        <w:t>));</w:t>
      </w:r>
    </w:p>
    <w:p w14:paraId="76A9CFDE" w14:textId="6E4435C4" w:rsidR="00F66E42" w:rsidRDefault="00F66E42" w:rsidP="00F66E42">
      <w:pPr>
        <w:jc w:val="both"/>
        <w:rPr>
          <w:color w:val="FF0000"/>
        </w:rPr>
      </w:pPr>
    </w:p>
    <w:p w14:paraId="50605941" w14:textId="315C4336" w:rsidR="00F66E42" w:rsidRDefault="00F66E42" w:rsidP="00F66E42">
      <w:pPr>
        <w:pStyle w:val="NoSpacing"/>
        <w:rPr>
          <w:sz w:val="24"/>
          <w:szCs w:val="24"/>
        </w:rPr>
      </w:pPr>
      <w:r w:rsidRPr="00F66E42">
        <w:rPr>
          <w:color w:val="FF0000"/>
          <w:sz w:val="24"/>
          <w:szCs w:val="24"/>
        </w:rPr>
        <w:t>E</w:t>
      </w:r>
      <w:r w:rsidRPr="00F66E42">
        <w:rPr>
          <w:color w:val="FF0000"/>
          <w:sz w:val="24"/>
          <w:szCs w:val="24"/>
        </w:rPr>
        <w:t>xecut</w:t>
      </w:r>
      <w:r w:rsidRPr="00F66E42">
        <w:rPr>
          <w:color w:val="FF0000"/>
          <w:sz w:val="24"/>
          <w:szCs w:val="24"/>
        </w:rPr>
        <w:t>ing</w:t>
      </w:r>
      <w:r w:rsidRPr="00F66E42">
        <w:rPr>
          <w:color w:val="FF0000"/>
          <w:sz w:val="24"/>
          <w:szCs w:val="24"/>
        </w:rPr>
        <w:t xml:space="preserve"> the shell command</w:t>
      </w:r>
      <w:r w:rsidRPr="00F66E42">
        <w:rPr>
          <w:color w:val="FF0000"/>
          <w:sz w:val="24"/>
          <w:szCs w:val="24"/>
        </w:rPr>
        <w:t xml:space="preserve">: </w:t>
      </w:r>
      <w:r w:rsidRPr="00F66E42">
        <w:rPr>
          <w:sz w:val="24"/>
          <w:szCs w:val="24"/>
        </w:rPr>
        <w:t>DESCRIBE TABLE Music;</w:t>
      </w:r>
    </w:p>
    <w:p w14:paraId="3B8B48E8" w14:textId="6978C166" w:rsidR="00941D4C" w:rsidRDefault="00941D4C" w:rsidP="00F66E42">
      <w:pPr>
        <w:pStyle w:val="NoSpacing"/>
        <w:rPr>
          <w:sz w:val="24"/>
          <w:szCs w:val="24"/>
        </w:rPr>
      </w:pPr>
    </w:p>
    <w:p w14:paraId="58A04D14" w14:textId="3016956F" w:rsidR="00941D4C" w:rsidRPr="00F66E42" w:rsidRDefault="00941D4C" w:rsidP="00F66E42">
      <w:pPr>
        <w:pStyle w:val="NoSpacing"/>
        <w:rPr>
          <w:sz w:val="24"/>
          <w:szCs w:val="24"/>
        </w:rPr>
      </w:pPr>
      <w:r>
        <w:rPr>
          <w:noProof/>
          <w:sz w:val="24"/>
          <w:szCs w:val="24"/>
        </w:rPr>
        <w:drawing>
          <wp:inline distT="0" distB="0" distL="0" distR="0" wp14:anchorId="6D6F86C2" wp14:editId="3B5A62B3">
            <wp:extent cx="6858000" cy="4163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5">
                      <a:extLst>
                        <a:ext uri="{28A0092B-C50C-407E-A947-70E740481C1C}">
                          <a14:useLocalDpi xmlns:a14="http://schemas.microsoft.com/office/drawing/2010/main" val="0"/>
                        </a:ext>
                      </a:extLst>
                    </a:blip>
                    <a:stretch>
                      <a:fillRect/>
                    </a:stretch>
                  </pic:blipFill>
                  <pic:spPr>
                    <a:xfrm>
                      <a:off x="0" y="0"/>
                      <a:ext cx="6858000" cy="4163060"/>
                    </a:xfrm>
                    <a:prstGeom prst="rect">
                      <a:avLst/>
                    </a:prstGeom>
                  </pic:spPr>
                </pic:pic>
              </a:graphicData>
            </a:graphic>
          </wp:inline>
        </w:drawing>
      </w:r>
    </w:p>
    <w:p w14:paraId="49CFA294" w14:textId="158937CF" w:rsidR="00F66E42" w:rsidRDefault="00F66E42" w:rsidP="00F66E42">
      <w:pPr>
        <w:jc w:val="both"/>
        <w:rPr>
          <w:color w:val="FF0000"/>
        </w:rPr>
      </w:pPr>
    </w:p>
    <w:p w14:paraId="4C2EBE50" w14:textId="3847F328" w:rsidR="00941D4C" w:rsidRDefault="00941D4C" w:rsidP="00F66E42">
      <w:pPr>
        <w:jc w:val="both"/>
        <w:rPr>
          <w:color w:val="FF0000"/>
        </w:rPr>
      </w:pPr>
    </w:p>
    <w:p w14:paraId="3B48152E" w14:textId="576162C5" w:rsidR="00941D4C" w:rsidRDefault="00941D4C" w:rsidP="00F66E42">
      <w:pPr>
        <w:jc w:val="both"/>
        <w:rPr>
          <w:color w:val="FF0000"/>
        </w:rPr>
      </w:pPr>
    </w:p>
    <w:p w14:paraId="4E171055" w14:textId="65DA74E1" w:rsidR="00941D4C" w:rsidRDefault="00941D4C" w:rsidP="00F66E42">
      <w:pPr>
        <w:jc w:val="both"/>
        <w:rPr>
          <w:color w:val="FF0000"/>
        </w:rPr>
      </w:pPr>
    </w:p>
    <w:p w14:paraId="08C2BA14" w14:textId="316938AE" w:rsidR="00941D4C" w:rsidRDefault="00941D4C" w:rsidP="00F66E42">
      <w:pPr>
        <w:jc w:val="both"/>
        <w:rPr>
          <w:color w:val="FF0000"/>
        </w:rPr>
      </w:pPr>
    </w:p>
    <w:p w14:paraId="2CB03385" w14:textId="7EB533A7" w:rsidR="00941D4C" w:rsidRDefault="00941D4C" w:rsidP="00F66E42">
      <w:pPr>
        <w:jc w:val="both"/>
        <w:rPr>
          <w:color w:val="FF0000"/>
        </w:rPr>
      </w:pPr>
    </w:p>
    <w:p w14:paraId="088B92AB" w14:textId="6D866D7B" w:rsidR="00941D4C" w:rsidRDefault="00941D4C" w:rsidP="00F66E42">
      <w:pPr>
        <w:jc w:val="both"/>
        <w:rPr>
          <w:color w:val="FF0000"/>
        </w:rPr>
      </w:pPr>
    </w:p>
    <w:p w14:paraId="5A68B834" w14:textId="2E48C74C" w:rsidR="00941D4C" w:rsidRPr="00941D4C" w:rsidRDefault="00941D4C" w:rsidP="00F66E42">
      <w:pPr>
        <w:jc w:val="both"/>
        <w:rPr>
          <w:color w:val="FF0000"/>
          <w:u w:val="single"/>
        </w:rPr>
      </w:pPr>
      <w:bookmarkStart w:id="0" w:name="_GoBack"/>
      <w:bookmarkEnd w:id="0"/>
      <w:r w:rsidRPr="00941D4C">
        <w:rPr>
          <w:color w:val="FF0000"/>
          <w:u w:val="single"/>
        </w:rPr>
        <w:lastRenderedPageBreak/>
        <w:t>Exercise 3)</w:t>
      </w:r>
    </w:p>
    <w:p w14:paraId="39127617" w14:textId="67289CD5" w:rsidR="00941D4C" w:rsidRPr="00941D4C" w:rsidRDefault="00941D4C" w:rsidP="00F66E42">
      <w:pPr>
        <w:jc w:val="both"/>
        <w:rPr>
          <w:color w:val="FF0000"/>
        </w:rPr>
      </w:pPr>
      <w:r w:rsidRPr="00941D4C">
        <w:rPr>
          <w:color w:val="FF0000"/>
        </w:rPr>
        <w:t>Now create a file in your working directory called ex3.cql. In this file write the commands to insert the</w:t>
      </w:r>
      <w:r w:rsidRPr="00941D4C">
        <w:rPr>
          <w:color w:val="FF0000"/>
        </w:rPr>
        <w:t xml:space="preserve"> records.</w:t>
      </w:r>
    </w:p>
    <w:p w14:paraId="28085D43" w14:textId="77777777" w:rsidR="00941D4C" w:rsidRPr="00941D4C" w:rsidRDefault="00941D4C" w:rsidP="00941D4C">
      <w:pPr>
        <w:pStyle w:val="ListParagraph"/>
        <w:numPr>
          <w:ilvl w:val="0"/>
          <w:numId w:val="1"/>
        </w:numPr>
        <w:rPr>
          <w:color w:val="FF0000"/>
          <w:sz w:val="24"/>
          <w:szCs w:val="24"/>
        </w:rPr>
      </w:pPr>
      <w:r w:rsidRPr="00941D4C">
        <w:rPr>
          <w:color w:val="FF0000"/>
          <w:sz w:val="24"/>
          <w:szCs w:val="24"/>
        </w:rPr>
        <w:t>Execute ex3.cql. Provide the content of this file as the result of this exercise.</w:t>
      </w:r>
    </w:p>
    <w:p w14:paraId="1C158E71" w14:textId="3F52CD68" w:rsidR="00941D4C" w:rsidRDefault="00941D4C" w:rsidP="00941D4C">
      <w:pPr>
        <w:pStyle w:val="ListParagraph"/>
        <w:numPr>
          <w:ilvl w:val="0"/>
          <w:numId w:val="1"/>
        </w:numPr>
        <w:jc w:val="both"/>
        <w:rPr>
          <w:color w:val="FF0000"/>
          <w:sz w:val="24"/>
          <w:szCs w:val="24"/>
        </w:rPr>
      </w:pPr>
      <w:r w:rsidRPr="00941D4C">
        <w:rPr>
          <w:color w:val="FF0000"/>
          <w:sz w:val="24"/>
          <w:szCs w:val="24"/>
        </w:rPr>
        <w:t>Execute the command ‘SELECT * FROM Music;’ and provide the output of this command as another result of the exercise.</w:t>
      </w:r>
    </w:p>
    <w:p w14:paraId="669EF5CE" w14:textId="7B936AE5" w:rsidR="00941D4C" w:rsidRPr="00941D4C" w:rsidRDefault="00941D4C" w:rsidP="00941D4C">
      <w:pPr>
        <w:jc w:val="both"/>
        <w:rPr>
          <w:color w:val="000000" w:themeColor="text1"/>
          <w:u w:val="single"/>
        </w:rPr>
      </w:pPr>
      <w:r w:rsidRPr="00941D4C">
        <w:rPr>
          <w:color w:val="000000" w:themeColor="text1"/>
          <w:u w:val="single"/>
        </w:rPr>
        <w:t>Content of the file ex3.cql:</w:t>
      </w:r>
    </w:p>
    <w:p w14:paraId="6178D018" w14:textId="72D42120" w:rsidR="00941D4C" w:rsidRDefault="00941D4C" w:rsidP="00941D4C">
      <w:pPr>
        <w:jc w:val="both"/>
        <w:rPr>
          <w:color w:val="FF0000"/>
        </w:rPr>
      </w:pPr>
    </w:p>
    <w:p w14:paraId="7817E5B0" w14:textId="77777777" w:rsidR="00941D4C" w:rsidRPr="00941D4C" w:rsidRDefault="00941D4C" w:rsidP="00941D4C">
      <w:pPr>
        <w:spacing w:line="360" w:lineRule="auto"/>
        <w:jc w:val="both"/>
        <w:rPr>
          <w:color w:val="000000"/>
        </w:rPr>
      </w:pPr>
      <w:r w:rsidRPr="00941D4C">
        <w:t xml:space="preserve">INSERT INTO </w:t>
      </w:r>
      <w:proofErr w:type="gramStart"/>
      <w:r w:rsidRPr="00941D4C">
        <w:t>Music(</w:t>
      </w:r>
      <w:proofErr w:type="spellStart"/>
      <w:proofErr w:type="gramEnd"/>
      <w:r w:rsidRPr="00941D4C">
        <w:t>artistName</w:t>
      </w:r>
      <w:proofErr w:type="spellEnd"/>
      <w:r w:rsidRPr="00941D4C">
        <w:t xml:space="preserve">, </w:t>
      </w:r>
      <w:proofErr w:type="spellStart"/>
      <w:r w:rsidRPr="00941D4C">
        <w:t>albumName</w:t>
      </w:r>
      <w:proofErr w:type="spellEnd"/>
      <w:r w:rsidRPr="00941D4C">
        <w:t xml:space="preserve">, </w:t>
      </w:r>
      <w:proofErr w:type="spellStart"/>
      <w:r w:rsidRPr="00941D4C">
        <w:t>numberSold</w:t>
      </w:r>
      <w:proofErr w:type="spellEnd"/>
      <w:r w:rsidRPr="00941D4C">
        <w:t>, cost) VALUES ('Mozart', 'Greatest Hits', 100000, 10);</w:t>
      </w:r>
    </w:p>
    <w:p w14:paraId="47D392DD" w14:textId="77777777" w:rsidR="00941D4C" w:rsidRPr="00941D4C" w:rsidRDefault="00941D4C" w:rsidP="00941D4C">
      <w:pPr>
        <w:spacing w:line="360" w:lineRule="auto"/>
        <w:jc w:val="both"/>
      </w:pPr>
      <w:r w:rsidRPr="00941D4C">
        <w:t xml:space="preserve">INSERT INTO </w:t>
      </w:r>
      <w:proofErr w:type="gramStart"/>
      <w:r w:rsidRPr="00941D4C">
        <w:t>Music(</w:t>
      </w:r>
      <w:proofErr w:type="spellStart"/>
      <w:proofErr w:type="gramEnd"/>
      <w:r w:rsidRPr="00941D4C">
        <w:t>artistName</w:t>
      </w:r>
      <w:proofErr w:type="spellEnd"/>
      <w:r w:rsidRPr="00941D4C">
        <w:t xml:space="preserve">, </w:t>
      </w:r>
      <w:proofErr w:type="spellStart"/>
      <w:r w:rsidRPr="00941D4C">
        <w:t>albumName</w:t>
      </w:r>
      <w:proofErr w:type="spellEnd"/>
      <w:r w:rsidRPr="00941D4C">
        <w:t xml:space="preserve">, </w:t>
      </w:r>
      <w:proofErr w:type="spellStart"/>
      <w:r w:rsidRPr="00941D4C">
        <w:t>numberSold</w:t>
      </w:r>
      <w:proofErr w:type="spellEnd"/>
      <w:r w:rsidRPr="00941D4C">
        <w:t>, cost) VALUES ('Taylor Swift', 'Fearless', 2300000, 15);</w:t>
      </w:r>
    </w:p>
    <w:p w14:paraId="1AB600EE" w14:textId="77777777" w:rsidR="00941D4C" w:rsidRPr="00941D4C" w:rsidRDefault="00941D4C" w:rsidP="00941D4C">
      <w:pPr>
        <w:spacing w:line="360" w:lineRule="auto"/>
        <w:ind w:right="-180"/>
        <w:jc w:val="both"/>
      </w:pPr>
      <w:r w:rsidRPr="00941D4C">
        <w:t xml:space="preserve">INSERT INTO </w:t>
      </w:r>
      <w:proofErr w:type="gramStart"/>
      <w:r w:rsidRPr="00941D4C">
        <w:t>Music(</w:t>
      </w:r>
      <w:proofErr w:type="spellStart"/>
      <w:proofErr w:type="gramEnd"/>
      <w:r w:rsidRPr="00941D4C">
        <w:t>artistName</w:t>
      </w:r>
      <w:proofErr w:type="spellEnd"/>
      <w:r w:rsidRPr="00941D4C">
        <w:t xml:space="preserve">, </w:t>
      </w:r>
      <w:proofErr w:type="spellStart"/>
      <w:r w:rsidRPr="00941D4C">
        <w:t>albumName</w:t>
      </w:r>
      <w:proofErr w:type="spellEnd"/>
      <w:r w:rsidRPr="00941D4C">
        <w:t xml:space="preserve">, </w:t>
      </w:r>
      <w:proofErr w:type="spellStart"/>
      <w:r w:rsidRPr="00941D4C">
        <w:t>numberSold</w:t>
      </w:r>
      <w:proofErr w:type="spellEnd"/>
      <w:r w:rsidRPr="00941D4C">
        <w:t>, cost) VALUES ('Black Sabbath', 'Paranoid', 534000, 12);</w:t>
      </w:r>
    </w:p>
    <w:p w14:paraId="534E595D" w14:textId="77777777" w:rsidR="00941D4C" w:rsidRPr="00941D4C" w:rsidRDefault="00941D4C" w:rsidP="00941D4C">
      <w:pPr>
        <w:spacing w:line="360" w:lineRule="auto"/>
      </w:pPr>
      <w:r w:rsidRPr="00941D4C">
        <w:t xml:space="preserve">INSERT INTO </w:t>
      </w:r>
      <w:proofErr w:type="gramStart"/>
      <w:r w:rsidRPr="00941D4C">
        <w:t>Music(</w:t>
      </w:r>
      <w:proofErr w:type="spellStart"/>
      <w:proofErr w:type="gramEnd"/>
      <w:r w:rsidRPr="00941D4C">
        <w:t>artistName</w:t>
      </w:r>
      <w:proofErr w:type="spellEnd"/>
      <w:r w:rsidRPr="00941D4C">
        <w:t xml:space="preserve">, </w:t>
      </w:r>
      <w:proofErr w:type="spellStart"/>
      <w:r w:rsidRPr="00941D4C">
        <w:t>albumName</w:t>
      </w:r>
      <w:proofErr w:type="spellEnd"/>
      <w:r w:rsidRPr="00941D4C">
        <w:t xml:space="preserve">, </w:t>
      </w:r>
      <w:proofErr w:type="spellStart"/>
      <w:r w:rsidRPr="00941D4C">
        <w:t>numberSold</w:t>
      </w:r>
      <w:proofErr w:type="spellEnd"/>
      <w:r w:rsidRPr="00941D4C">
        <w:t>, cost) VALUES ('Katy Perry', 'Prism', 800000, 16);</w:t>
      </w:r>
    </w:p>
    <w:p w14:paraId="7FC739BF" w14:textId="12A73AE7" w:rsidR="00941D4C" w:rsidRPr="00941D4C" w:rsidRDefault="00941D4C" w:rsidP="00941D4C">
      <w:pPr>
        <w:ind w:right="-360"/>
      </w:pPr>
      <w:r w:rsidRPr="00941D4C">
        <w:t xml:space="preserve">INSERT INTO </w:t>
      </w:r>
      <w:proofErr w:type="gramStart"/>
      <w:r w:rsidRPr="00941D4C">
        <w:t>Music(</w:t>
      </w:r>
      <w:proofErr w:type="spellStart"/>
      <w:proofErr w:type="gramEnd"/>
      <w:r w:rsidRPr="00941D4C">
        <w:t>artistName</w:t>
      </w:r>
      <w:proofErr w:type="spellEnd"/>
      <w:r w:rsidRPr="00941D4C">
        <w:t xml:space="preserve">, </w:t>
      </w:r>
      <w:proofErr w:type="spellStart"/>
      <w:r w:rsidRPr="00941D4C">
        <w:t>albumName</w:t>
      </w:r>
      <w:proofErr w:type="spellEnd"/>
      <w:r w:rsidRPr="00941D4C">
        <w:t xml:space="preserve">, </w:t>
      </w:r>
      <w:proofErr w:type="spellStart"/>
      <w:r w:rsidRPr="00941D4C">
        <w:t>numberSold</w:t>
      </w:r>
      <w:proofErr w:type="spellEnd"/>
      <w:r w:rsidRPr="00941D4C">
        <w:t>, cost) VALUES ('Katy Perry', 'Teenage Dream',</w:t>
      </w:r>
      <w:r>
        <w:t xml:space="preserve"> </w:t>
      </w:r>
      <w:r w:rsidRPr="00941D4C">
        <w:t>750000,</w:t>
      </w:r>
      <w:r>
        <w:t xml:space="preserve"> </w:t>
      </w:r>
      <w:r w:rsidRPr="00941D4C">
        <w:t>14);</w:t>
      </w:r>
    </w:p>
    <w:p w14:paraId="639EBDC8" w14:textId="5BE396B1" w:rsidR="00941D4C" w:rsidRDefault="00941D4C" w:rsidP="00941D4C">
      <w:pPr>
        <w:jc w:val="both"/>
        <w:rPr>
          <w:color w:val="FF0000"/>
        </w:rPr>
      </w:pPr>
    </w:p>
    <w:p w14:paraId="495BB9B6" w14:textId="77777777" w:rsidR="0014423A" w:rsidRDefault="0014423A" w:rsidP="00941D4C">
      <w:pPr>
        <w:jc w:val="both"/>
        <w:rPr>
          <w:color w:val="000000" w:themeColor="text1"/>
          <w:u w:val="single"/>
        </w:rPr>
      </w:pPr>
    </w:p>
    <w:p w14:paraId="4EC05396" w14:textId="3A55EA6B" w:rsidR="00941D4C" w:rsidRDefault="00941D4C" w:rsidP="00941D4C">
      <w:pPr>
        <w:jc w:val="both"/>
        <w:rPr>
          <w:color w:val="000000" w:themeColor="text1"/>
          <w:u w:val="single"/>
        </w:rPr>
      </w:pPr>
      <w:r w:rsidRPr="0014423A">
        <w:rPr>
          <w:color w:val="000000" w:themeColor="text1"/>
          <w:u w:val="single"/>
        </w:rPr>
        <w:t>Output of the command ‘SELECT * FROM Music’</w:t>
      </w:r>
      <w:r w:rsidR="0014423A">
        <w:rPr>
          <w:color w:val="000000" w:themeColor="text1"/>
          <w:u w:val="single"/>
        </w:rPr>
        <w:t>:</w:t>
      </w:r>
    </w:p>
    <w:p w14:paraId="434E9FD1" w14:textId="77777777" w:rsidR="0014423A" w:rsidRPr="0014423A" w:rsidRDefault="0014423A" w:rsidP="00941D4C">
      <w:pPr>
        <w:jc w:val="both"/>
        <w:rPr>
          <w:color w:val="000000" w:themeColor="text1"/>
          <w:u w:val="single"/>
        </w:rPr>
      </w:pPr>
    </w:p>
    <w:p w14:paraId="75B7B1A6" w14:textId="35A95CB7" w:rsidR="00941D4C" w:rsidRDefault="00941D4C" w:rsidP="0014423A">
      <w:pPr>
        <w:rPr>
          <w:color w:val="000000" w:themeColor="text1"/>
        </w:rPr>
      </w:pPr>
      <w:r>
        <w:rPr>
          <w:noProof/>
          <w:color w:val="000000" w:themeColor="text1"/>
        </w:rPr>
        <w:drawing>
          <wp:inline distT="0" distB="0" distL="0" distR="0" wp14:anchorId="1D0B77EA" wp14:editId="125C2EE3">
            <wp:extent cx="5024673" cy="260871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6">
                      <a:extLst>
                        <a:ext uri="{28A0092B-C50C-407E-A947-70E740481C1C}">
                          <a14:useLocalDpi xmlns:a14="http://schemas.microsoft.com/office/drawing/2010/main" val="0"/>
                        </a:ext>
                      </a:extLst>
                    </a:blip>
                    <a:stretch>
                      <a:fillRect/>
                    </a:stretch>
                  </pic:blipFill>
                  <pic:spPr>
                    <a:xfrm>
                      <a:off x="0" y="0"/>
                      <a:ext cx="5045129" cy="2619339"/>
                    </a:xfrm>
                    <a:prstGeom prst="rect">
                      <a:avLst/>
                    </a:prstGeom>
                  </pic:spPr>
                </pic:pic>
              </a:graphicData>
            </a:graphic>
          </wp:inline>
        </w:drawing>
      </w:r>
    </w:p>
    <w:p w14:paraId="3D569C71" w14:textId="29A539E6" w:rsidR="00941D4C" w:rsidRDefault="00941D4C" w:rsidP="00941D4C">
      <w:pPr>
        <w:jc w:val="center"/>
        <w:rPr>
          <w:color w:val="000000" w:themeColor="text1"/>
        </w:rPr>
      </w:pPr>
    </w:p>
    <w:p w14:paraId="42AAF23D" w14:textId="331BE527" w:rsidR="00941D4C" w:rsidRDefault="00941D4C" w:rsidP="00941D4C">
      <w:pPr>
        <w:rPr>
          <w:color w:val="000000" w:themeColor="text1"/>
        </w:rPr>
      </w:pPr>
    </w:p>
    <w:p w14:paraId="5032DE96" w14:textId="4A91FD07" w:rsidR="00941D4C" w:rsidRDefault="00941D4C" w:rsidP="00941D4C">
      <w:pPr>
        <w:rPr>
          <w:color w:val="000000" w:themeColor="text1"/>
        </w:rPr>
      </w:pPr>
    </w:p>
    <w:p w14:paraId="5DA4DBE5" w14:textId="1894BEAE" w:rsidR="00941D4C" w:rsidRDefault="00941D4C" w:rsidP="00941D4C">
      <w:pPr>
        <w:rPr>
          <w:color w:val="000000" w:themeColor="text1"/>
        </w:rPr>
      </w:pPr>
    </w:p>
    <w:p w14:paraId="1D63CE90" w14:textId="18F82A61" w:rsidR="00941D4C" w:rsidRDefault="00941D4C" w:rsidP="00941D4C">
      <w:pPr>
        <w:rPr>
          <w:color w:val="000000" w:themeColor="text1"/>
        </w:rPr>
      </w:pPr>
    </w:p>
    <w:p w14:paraId="037E8A55" w14:textId="288D901C" w:rsidR="00941D4C" w:rsidRDefault="00941D4C" w:rsidP="00941D4C">
      <w:pPr>
        <w:rPr>
          <w:color w:val="000000" w:themeColor="text1"/>
        </w:rPr>
      </w:pPr>
    </w:p>
    <w:p w14:paraId="59DE429C" w14:textId="3EAE3C9B" w:rsidR="00941D4C" w:rsidRDefault="00941D4C" w:rsidP="00941D4C">
      <w:pPr>
        <w:rPr>
          <w:color w:val="000000" w:themeColor="text1"/>
        </w:rPr>
      </w:pPr>
    </w:p>
    <w:p w14:paraId="3D57C94C" w14:textId="6BD22AEB" w:rsidR="00941D4C" w:rsidRDefault="00941D4C" w:rsidP="00941D4C">
      <w:pPr>
        <w:rPr>
          <w:color w:val="000000" w:themeColor="text1"/>
        </w:rPr>
      </w:pPr>
    </w:p>
    <w:p w14:paraId="78C5700E" w14:textId="4968BE80" w:rsidR="00941D4C" w:rsidRDefault="00941D4C" w:rsidP="00941D4C">
      <w:pPr>
        <w:rPr>
          <w:color w:val="000000" w:themeColor="text1"/>
        </w:rPr>
      </w:pPr>
    </w:p>
    <w:p w14:paraId="52610040" w14:textId="6E538997" w:rsidR="00941D4C" w:rsidRDefault="00941D4C" w:rsidP="00941D4C">
      <w:pPr>
        <w:rPr>
          <w:color w:val="000000" w:themeColor="text1"/>
        </w:rPr>
      </w:pPr>
    </w:p>
    <w:p w14:paraId="15D246BE" w14:textId="3EF09541" w:rsidR="00941D4C" w:rsidRDefault="00941D4C" w:rsidP="00941D4C">
      <w:pPr>
        <w:rPr>
          <w:color w:val="000000" w:themeColor="text1"/>
        </w:rPr>
      </w:pPr>
    </w:p>
    <w:p w14:paraId="2E9ABB3A" w14:textId="010D6708" w:rsidR="00941D4C" w:rsidRDefault="00941D4C" w:rsidP="00941D4C">
      <w:pPr>
        <w:rPr>
          <w:color w:val="000000" w:themeColor="text1"/>
        </w:rPr>
      </w:pPr>
    </w:p>
    <w:p w14:paraId="7A3651E7" w14:textId="10F10D5F" w:rsidR="00941D4C" w:rsidRDefault="00941D4C" w:rsidP="00941D4C">
      <w:pPr>
        <w:rPr>
          <w:color w:val="000000" w:themeColor="text1"/>
        </w:rPr>
      </w:pPr>
    </w:p>
    <w:p w14:paraId="0A9ABDAC" w14:textId="6D6B1FE3" w:rsidR="00941D4C" w:rsidRDefault="00941D4C" w:rsidP="00941D4C">
      <w:pPr>
        <w:rPr>
          <w:color w:val="000000" w:themeColor="text1"/>
        </w:rPr>
      </w:pPr>
    </w:p>
    <w:p w14:paraId="41B32E57" w14:textId="1205A895" w:rsidR="00941D4C" w:rsidRDefault="00941D4C" w:rsidP="00941D4C">
      <w:pPr>
        <w:rPr>
          <w:color w:val="000000" w:themeColor="text1"/>
        </w:rPr>
      </w:pPr>
    </w:p>
    <w:p w14:paraId="7E2121F5" w14:textId="5820BF4B" w:rsidR="00941D4C" w:rsidRDefault="00941D4C" w:rsidP="00941D4C">
      <w:pPr>
        <w:rPr>
          <w:color w:val="000000" w:themeColor="text1"/>
        </w:rPr>
      </w:pPr>
    </w:p>
    <w:p w14:paraId="7B5793DB" w14:textId="2CF75386" w:rsidR="00941D4C" w:rsidRPr="00941D4C" w:rsidRDefault="00941D4C" w:rsidP="00941D4C">
      <w:pPr>
        <w:rPr>
          <w:color w:val="FF0000"/>
          <w:u w:val="single"/>
        </w:rPr>
      </w:pPr>
      <w:r w:rsidRPr="00941D4C">
        <w:rPr>
          <w:color w:val="FF0000"/>
          <w:u w:val="single"/>
        </w:rPr>
        <w:t>Exercise 4)</w:t>
      </w:r>
    </w:p>
    <w:p w14:paraId="2AF715C3" w14:textId="640AA4B1" w:rsidR="00941D4C" w:rsidRDefault="00941D4C" w:rsidP="00941D4C">
      <w:pPr>
        <w:rPr>
          <w:color w:val="FF0000"/>
        </w:rPr>
      </w:pPr>
      <w:r w:rsidRPr="00941D4C">
        <w:rPr>
          <w:color w:val="FF0000"/>
        </w:rPr>
        <w:t>Now create a file in your working directory called ex4.cql. In this file write the commands to query only Katy Perry songs. Execute ex4.cql. Provide the content of this file and result of executing this file as the result of this exercise.</w:t>
      </w:r>
    </w:p>
    <w:p w14:paraId="075D05C0" w14:textId="16B25C5C" w:rsidR="00941D4C" w:rsidRDefault="00941D4C" w:rsidP="00941D4C">
      <w:pPr>
        <w:rPr>
          <w:color w:val="FF0000"/>
        </w:rPr>
      </w:pPr>
    </w:p>
    <w:p w14:paraId="538E0572" w14:textId="14C46332" w:rsidR="00941D4C" w:rsidRPr="00941D4C" w:rsidRDefault="00941D4C" w:rsidP="00941D4C">
      <w:pPr>
        <w:rPr>
          <w:color w:val="000000" w:themeColor="text1"/>
          <w:u w:val="single"/>
        </w:rPr>
      </w:pPr>
      <w:r w:rsidRPr="00941D4C">
        <w:rPr>
          <w:color w:val="000000" w:themeColor="text1"/>
          <w:u w:val="single"/>
        </w:rPr>
        <w:t xml:space="preserve">Code written inside the ex4.cql: </w:t>
      </w:r>
    </w:p>
    <w:p w14:paraId="184F15A9" w14:textId="2CFEA6BF" w:rsidR="00941D4C" w:rsidRDefault="00941D4C" w:rsidP="00941D4C">
      <w:r>
        <w:t xml:space="preserve">SELECT * FROM Music WHERE </w:t>
      </w:r>
      <w:proofErr w:type="spellStart"/>
      <w:r>
        <w:t>artistName</w:t>
      </w:r>
      <w:proofErr w:type="spellEnd"/>
      <w:r>
        <w:t xml:space="preserve"> = 'Katy Perry';</w:t>
      </w:r>
    </w:p>
    <w:p w14:paraId="404FC9A0" w14:textId="4FF6C99A" w:rsidR="00941D4C" w:rsidRDefault="00941D4C" w:rsidP="00941D4C"/>
    <w:p w14:paraId="49A107EA" w14:textId="17198FCD" w:rsidR="00941D4C" w:rsidRDefault="00941D4C" w:rsidP="00941D4C">
      <w:pPr>
        <w:rPr>
          <w:u w:val="single"/>
        </w:rPr>
      </w:pPr>
      <w:r w:rsidRPr="00941D4C">
        <w:rPr>
          <w:u w:val="single"/>
        </w:rPr>
        <w:t>Output:</w:t>
      </w:r>
    </w:p>
    <w:p w14:paraId="4AAE5761" w14:textId="77777777" w:rsidR="0014423A" w:rsidRPr="00941D4C" w:rsidRDefault="0014423A" w:rsidP="00941D4C">
      <w:pPr>
        <w:rPr>
          <w:color w:val="000000"/>
          <w:u w:val="single"/>
        </w:rPr>
      </w:pPr>
    </w:p>
    <w:p w14:paraId="6B40BD2A" w14:textId="524CC870" w:rsidR="00941D4C" w:rsidRPr="00941D4C" w:rsidRDefault="00941D4C" w:rsidP="0014423A">
      <w:pPr>
        <w:rPr>
          <w:color w:val="FF0000"/>
        </w:rPr>
      </w:pPr>
      <w:r>
        <w:rPr>
          <w:noProof/>
          <w:color w:val="FF0000"/>
        </w:rPr>
        <w:drawing>
          <wp:inline distT="0" distB="0" distL="0" distR="0" wp14:anchorId="66B25C6F" wp14:editId="4A4C97BD">
            <wp:extent cx="4851400" cy="170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7">
                      <a:extLst>
                        <a:ext uri="{28A0092B-C50C-407E-A947-70E740481C1C}">
                          <a14:useLocalDpi xmlns:a14="http://schemas.microsoft.com/office/drawing/2010/main" val="0"/>
                        </a:ext>
                      </a:extLst>
                    </a:blip>
                    <a:stretch>
                      <a:fillRect/>
                    </a:stretch>
                  </pic:blipFill>
                  <pic:spPr>
                    <a:xfrm>
                      <a:off x="0" y="0"/>
                      <a:ext cx="4851400" cy="1701800"/>
                    </a:xfrm>
                    <a:prstGeom prst="rect">
                      <a:avLst/>
                    </a:prstGeom>
                  </pic:spPr>
                </pic:pic>
              </a:graphicData>
            </a:graphic>
          </wp:inline>
        </w:drawing>
      </w:r>
    </w:p>
    <w:p w14:paraId="274C0F87" w14:textId="776608B2" w:rsidR="00941D4C" w:rsidRDefault="00941D4C" w:rsidP="00941D4C">
      <w:pPr>
        <w:rPr>
          <w:color w:val="000000" w:themeColor="text1"/>
        </w:rPr>
      </w:pPr>
    </w:p>
    <w:p w14:paraId="1E3F37E3" w14:textId="5A41DD2F" w:rsidR="00941D4C" w:rsidRPr="00941D4C" w:rsidRDefault="00941D4C" w:rsidP="00941D4C">
      <w:pPr>
        <w:rPr>
          <w:color w:val="FF0000"/>
          <w:u w:val="single"/>
        </w:rPr>
      </w:pPr>
      <w:r w:rsidRPr="00941D4C">
        <w:rPr>
          <w:color w:val="FF0000"/>
          <w:u w:val="single"/>
        </w:rPr>
        <w:t xml:space="preserve">Exercise 5) </w:t>
      </w:r>
    </w:p>
    <w:p w14:paraId="7A4FB569" w14:textId="77777777" w:rsidR="00941D4C" w:rsidRPr="00941D4C" w:rsidRDefault="00941D4C" w:rsidP="00941D4C">
      <w:pPr>
        <w:rPr>
          <w:color w:val="FF0000"/>
        </w:rPr>
      </w:pPr>
      <w:r w:rsidRPr="00941D4C">
        <w:rPr>
          <w:color w:val="FF0000"/>
        </w:rPr>
        <w:t>Now create a file in your working directory called ex5.cql. In this file write the commands to query only albums that have sold 700000 copies or more. Execute ex5.cql. Provide the content of this file and the result of executing this file as the result of this exercise.</w:t>
      </w:r>
    </w:p>
    <w:p w14:paraId="2068891B" w14:textId="67BC18B1" w:rsidR="00941D4C" w:rsidRDefault="00941D4C" w:rsidP="00941D4C">
      <w:pPr>
        <w:rPr>
          <w:color w:val="000000" w:themeColor="text1"/>
        </w:rPr>
      </w:pPr>
    </w:p>
    <w:p w14:paraId="09998828" w14:textId="77777777" w:rsidR="0014423A" w:rsidRPr="00941D4C" w:rsidRDefault="0014423A" w:rsidP="0014423A">
      <w:pPr>
        <w:rPr>
          <w:color w:val="000000" w:themeColor="text1"/>
          <w:u w:val="single"/>
        </w:rPr>
      </w:pPr>
      <w:r w:rsidRPr="00941D4C">
        <w:rPr>
          <w:color w:val="000000" w:themeColor="text1"/>
          <w:u w:val="single"/>
        </w:rPr>
        <w:t xml:space="preserve">Code written inside the ex4.cql: </w:t>
      </w:r>
    </w:p>
    <w:p w14:paraId="360C1BF6" w14:textId="3B0A1AC1" w:rsidR="0014423A" w:rsidRDefault="0014423A" w:rsidP="00941D4C">
      <w:r>
        <w:t xml:space="preserve">SELECT * FROM Music WHERE </w:t>
      </w:r>
      <w:proofErr w:type="spellStart"/>
      <w:r>
        <w:t>numberSold</w:t>
      </w:r>
      <w:proofErr w:type="spellEnd"/>
      <w:r>
        <w:t xml:space="preserve"> &gt; 700000 ALLOW FILTERING;</w:t>
      </w:r>
    </w:p>
    <w:p w14:paraId="0DB13A81" w14:textId="631E18EA" w:rsidR="0014423A" w:rsidRDefault="0014423A" w:rsidP="00941D4C"/>
    <w:p w14:paraId="14AEAFBD" w14:textId="0C8CAEFC" w:rsidR="0014423A" w:rsidRPr="0014423A" w:rsidRDefault="0014423A" w:rsidP="00941D4C">
      <w:pPr>
        <w:rPr>
          <w:color w:val="000000" w:themeColor="text1"/>
          <w:u w:val="single"/>
        </w:rPr>
      </w:pPr>
      <w:r w:rsidRPr="0014423A">
        <w:rPr>
          <w:u w:val="single"/>
        </w:rPr>
        <w:t>Output:</w:t>
      </w:r>
    </w:p>
    <w:p w14:paraId="68D45AC8" w14:textId="0C21AC21" w:rsidR="0014423A" w:rsidRDefault="0014423A" w:rsidP="00941D4C">
      <w:pPr>
        <w:rPr>
          <w:color w:val="000000" w:themeColor="text1"/>
        </w:rPr>
      </w:pPr>
    </w:p>
    <w:p w14:paraId="02D51268" w14:textId="78A5F92B" w:rsidR="0014423A" w:rsidRPr="00941D4C" w:rsidRDefault="0014423A" w:rsidP="00941D4C">
      <w:pPr>
        <w:rPr>
          <w:color w:val="000000" w:themeColor="text1"/>
        </w:rPr>
      </w:pPr>
      <w:r>
        <w:rPr>
          <w:noProof/>
          <w:color w:val="000000" w:themeColor="text1"/>
        </w:rPr>
        <w:drawing>
          <wp:inline distT="0" distB="0" distL="0" distR="0" wp14:anchorId="1254E0FB" wp14:editId="25E32BF1">
            <wp:extent cx="4978400" cy="187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8">
                      <a:extLst>
                        <a:ext uri="{28A0092B-C50C-407E-A947-70E740481C1C}">
                          <a14:useLocalDpi xmlns:a14="http://schemas.microsoft.com/office/drawing/2010/main" val="0"/>
                        </a:ext>
                      </a:extLst>
                    </a:blip>
                    <a:stretch>
                      <a:fillRect/>
                    </a:stretch>
                  </pic:blipFill>
                  <pic:spPr>
                    <a:xfrm>
                      <a:off x="0" y="0"/>
                      <a:ext cx="4978400" cy="1879600"/>
                    </a:xfrm>
                    <a:prstGeom prst="rect">
                      <a:avLst/>
                    </a:prstGeom>
                  </pic:spPr>
                </pic:pic>
              </a:graphicData>
            </a:graphic>
          </wp:inline>
        </w:drawing>
      </w:r>
    </w:p>
    <w:sectPr w:rsidR="0014423A" w:rsidRPr="00941D4C" w:rsidSect="00AF67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B7D94"/>
    <w:multiLevelType w:val="hybridMultilevel"/>
    <w:tmpl w:val="EF1222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98"/>
    <w:rsid w:val="0014423A"/>
    <w:rsid w:val="002156C4"/>
    <w:rsid w:val="00362357"/>
    <w:rsid w:val="005F5AE8"/>
    <w:rsid w:val="00941D4C"/>
    <w:rsid w:val="00A56D9B"/>
    <w:rsid w:val="00AD26FA"/>
    <w:rsid w:val="00AF6798"/>
    <w:rsid w:val="00CE2020"/>
    <w:rsid w:val="00F6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275EDB"/>
  <w15:chartTrackingRefBased/>
  <w15:docId w15:val="{060A64C7-274C-524D-BB13-6DE12AC4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7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E42"/>
    <w:rPr>
      <w:sz w:val="22"/>
      <w:szCs w:val="22"/>
    </w:rPr>
  </w:style>
  <w:style w:type="paragraph" w:styleId="ListParagraph">
    <w:name w:val="List Paragraph"/>
    <w:basedOn w:val="Normal"/>
    <w:uiPriority w:val="34"/>
    <w:qFormat/>
    <w:rsid w:val="00941D4C"/>
    <w:pPr>
      <w:spacing w:after="200"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M V</dc:creator>
  <cp:keywords/>
  <dc:description/>
  <cp:lastModifiedBy>Adarsh M V</cp:lastModifiedBy>
  <cp:revision>5</cp:revision>
  <dcterms:created xsi:type="dcterms:W3CDTF">2019-04-30T18:43:00Z</dcterms:created>
  <dcterms:modified xsi:type="dcterms:W3CDTF">2019-04-30T19:18:00Z</dcterms:modified>
</cp:coreProperties>
</file>