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F083" w14:textId="51743D69" w:rsidR="00AC4D9B" w:rsidRDefault="00AC4D9B" w:rsidP="00E031E1">
      <w:pPr>
        <w:rPr>
          <w:rFonts w:ascii="Times New Roman" w:hAnsi="Times New Roman"/>
          <w:lang w:val="en-GB"/>
        </w:rPr>
      </w:pPr>
      <w:bookmarkStart w:id="0" w:name="X44ef17ee19413f97aaa8592eb83f146f3ac16a4"/>
      <w:bookmarkStart w:id="1" w:name="references"/>
      <w:r>
        <w:rPr>
          <w:noProof/>
          <w:bdr w:val="none" w:sz="0" w:space="0" w:color="auto" w:frame="1"/>
        </w:rPr>
        <w:drawing>
          <wp:inline distT="0" distB="0" distL="0" distR="0" wp14:anchorId="55F84DEA" wp14:editId="6934AE14">
            <wp:extent cx="5486400" cy="1024890"/>
            <wp:effectExtent l="0" t="0" r="0" b="3810"/>
            <wp:docPr id="117016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024890"/>
                    </a:xfrm>
                    <a:prstGeom prst="rect">
                      <a:avLst/>
                    </a:prstGeom>
                    <a:noFill/>
                    <a:ln>
                      <a:noFill/>
                    </a:ln>
                  </pic:spPr>
                </pic:pic>
              </a:graphicData>
            </a:graphic>
          </wp:inline>
        </w:drawing>
      </w:r>
    </w:p>
    <w:p w14:paraId="5E0497A5" w14:textId="77777777" w:rsidR="00AC4D9B" w:rsidRDefault="00AC4D9B" w:rsidP="00AC4D9B"/>
    <w:p w14:paraId="713A8EC6" w14:textId="77777777" w:rsidR="00AC4D9B" w:rsidRPr="00E031E1" w:rsidRDefault="00AC4D9B" w:rsidP="00E031E1">
      <w:pPr>
        <w:jc w:val="center"/>
        <w:rPr>
          <w:b/>
          <w:bCs/>
          <w:sz w:val="40"/>
          <w:szCs w:val="40"/>
        </w:rPr>
      </w:pPr>
      <w:r w:rsidRPr="00E031E1">
        <w:rPr>
          <w:b/>
          <w:bCs/>
          <w:sz w:val="40"/>
          <w:szCs w:val="40"/>
        </w:rPr>
        <w:t>6CS012 – Artificial Intelligence and Machine Learning.</w:t>
      </w:r>
    </w:p>
    <w:p w14:paraId="6E84291A" w14:textId="77777777" w:rsidR="00AC4D9B" w:rsidRDefault="00AC4D9B" w:rsidP="00AC4D9B">
      <w:pPr>
        <w:spacing w:after="240"/>
      </w:pPr>
    </w:p>
    <w:p w14:paraId="5F29CF4B" w14:textId="77777777" w:rsidR="00AC4D9B" w:rsidRPr="00E031E1" w:rsidRDefault="00AC4D9B" w:rsidP="00E031E1">
      <w:pPr>
        <w:jc w:val="center"/>
        <w:rPr>
          <w:b/>
          <w:bCs/>
          <w:sz w:val="36"/>
          <w:szCs w:val="36"/>
        </w:rPr>
      </w:pPr>
      <w:r w:rsidRPr="00E031E1">
        <w:rPr>
          <w:b/>
          <w:bCs/>
          <w:sz w:val="36"/>
          <w:szCs w:val="36"/>
        </w:rPr>
        <w:t>Spam vs Ham Classification</w:t>
      </w:r>
    </w:p>
    <w:p w14:paraId="62024C08" w14:textId="77777777" w:rsidR="00AC4D9B" w:rsidRDefault="00AC4D9B" w:rsidP="00AC4D9B">
      <w:pPr>
        <w:spacing w:after="240"/>
      </w:pPr>
      <w:r>
        <w:br/>
      </w:r>
      <w:r>
        <w:br/>
      </w:r>
      <w:r>
        <w:br/>
      </w:r>
    </w:p>
    <w:p w14:paraId="0D2BBC4E" w14:textId="77777777" w:rsidR="00AC4D9B" w:rsidRPr="00E031E1" w:rsidRDefault="00AC4D9B" w:rsidP="00E031E1">
      <w:pPr>
        <w:rPr>
          <w:sz w:val="28"/>
          <w:szCs w:val="28"/>
        </w:rPr>
      </w:pPr>
      <w:r w:rsidRPr="00E031E1">
        <w:rPr>
          <w:b/>
          <w:bCs/>
          <w:sz w:val="28"/>
          <w:szCs w:val="28"/>
        </w:rPr>
        <w:t>Student ID</w:t>
      </w:r>
      <w:r w:rsidRPr="00E031E1">
        <w:rPr>
          <w:sz w:val="28"/>
          <w:szCs w:val="28"/>
        </w:rPr>
        <w:t>: 2408599</w:t>
      </w:r>
    </w:p>
    <w:p w14:paraId="61E3B74E" w14:textId="77777777" w:rsidR="00AC4D9B" w:rsidRPr="00E031E1" w:rsidRDefault="00AC4D9B" w:rsidP="00E031E1">
      <w:pPr>
        <w:rPr>
          <w:sz w:val="28"/>
          <w:szCs w:val="28"/>
        </w:rPr>
      </w:pPr>
      <w:r w:rsidRPr="00E031E1">
        <w:rPr>
          <w:b/>
          <w:bCs/>
          <w:sz w:val="28"/>
          <w:szCs w:val="28"/>
        </w:rPr>
        <w:t>Name:</w:t>
      </w:r>
      <w:r w:rsidRPr="00E031E1">
        <w:rPr>
          <w:sz w:val="28"/>
          <w:szCs w:val="28"/>
        </w:rPr>
        <w:t xml:space="preserve"> Adarsha Prasai</w:t>
      </w:r>
    </w:p>
    <w:p w14:paraId="77FC034C" w14:textId="77777777" w:rsidR="00AC4D9B" w:rsidRPr="00E031E1" w:rsidRDefault="00AC4D9B" w:rsidP="00E031E1">
      <w:pPr>
        <w:rPr>
          <w:sz w:val="28"/>
          <w:szCs w:val="28"/>
        </w:rPr>
      </w:pPr>
      <w:r w:rsidRPr="00E031E1">
        <w:rPr>
          <w:b/>
          <w:bCs/>
          <w:sz w:val="28"/>
          <w:szCs w:val="28"/>
        </w:rPr>
        <w:t>Section:</w:t>
      </w:r>
      <w:r w:rsidRPr="00E031E1">
        <w:rPr>
          <w:sz w:val="28"/>
          <w:szCs w:val="28"/>
        </w:rPr>
        <w:t xml:space="preserve"> L6CG8</w:t>
      </w:r>
    </w:p>
    <w:p w14:paraId="1A178441" w14:textId="77777777" w:rsidR="00AC4D9B" w:rsidRPr="00E031E1" w:rsidRDefault="00AC4D9B" w:rsidP="00E031E1">
      <w:pPr>
        <w:rPr>
          <w:sz w:val="28"/>
          <w:szCs w:val="28"/>
        </w:rPr>
      </w:pPr>
      <w:r w:rsidRPr="00E031E1">
        <w:rPr>
          <w:b/>
          <w:bCs/>
          <w:sz w:val="28"/>
          <w:szCs w:val="28"/>
        </w:rPr>
        <w:t>Module Leader:</w:t>
      </w:r>
      <w:r w:rsidRPr="00E031E1">
        <w:rPr>
          <w:sz w:val="28"/>
          <w:szCs w:val="28"/>
        </w:rPr>
        <w:t xml:space="preserve"> Siman Giri</w:t>
      </w:r>
    </w:p>
    <w:p w14:paraId="13397F04" w14:textId="77777777" w:rsidR="00AC4D9B" w:rsidRPr="00E031E1" w:rsidRDefault="00AC4D9B" w:rsidP="00E031E1">
      <w:pPr>
        <w:rPr>
          <w:sz w:val="28"/>
          <w:szCs w:val="28"/>
        </w:rPr>
      </w:pPr>
      <w:r w:rsidRPr="00E031E1">
        <w:rPr>
          <w:b/>
          <w:bCs/>
          <w:sz w:val="28"/>
          <w:szCs w:val="28"/>
        </w:rPr>
        <w:t>Tutor:</w:t>
      </w:r>
      <w:r w:rsidRPr="00E031E1">
        <w:rPr>
          <w:sz w:val="28"/>
          <w:szCs w:val="28"/>
        </w:rPr>
        <w:t xml:space="preserve"> Durga Pokharel</w:t>
      </w:r>
    </w:p>
    <w:p w14:paraId="79EF5A63" w14:textId="77777777" w:rsidR="00AC4D9B" w:rsidRDefault="00AC4D9B">
      <w:pPr>
        <w:spacing w:after="160" w:line="278" w:lineRule="auto"/>
        <w:jc w:val="left"/>
        <w:rPr>
          <w:rFonts w:eastAsiaTheme="majorEastAsia" w:cstheme="majorBidi"/>
          <w:b/>
          <w:color w:val="000000" w:themeColor="text1"/>
          <w:sz w:val="32"/>
          <w:szCs w:val="40"/>
        </w:rPr>
      </w:pPr>
      <w:r>
        <w:br w:type="page"/>
      </w:r>
    </w:p>
    <w:p w14:paraId="0223E57A" w14:textId="442927F9" w:rsidR="00787BC0" w:rsidRPr="00E031E1" w:rsidRDefault="00787BC0" w:rsidP="00E031E1">
      <w:pPr>
        <w:rPr>
          <w:b/>
          <w:bCs/>
          <w:sz w:val="32"/>
          <w:szCs w:val="32"/>
        </w:rPr>
      </w:pPr>
      <w:r w:rsidRPr="00E031E1">
        <w:rPr>
          <w:b/>
          <w:bCs/>
          <w:sz w:val="32"/>
          <w:szCs w:val="32"/>
        </w:rPr>
        <w:lastRenderedPageBreak/>
        <w:t>Abstract</w:t>
      </w:r>
    </w:p>
    <w:p w14:paraId="36273AE2" w14:textId="7549D3B0" w:rsidR="00787BC0" w:rsidRDefault="00787BC0" w:rsidP="00787BC0">
      <w:r>
        <w:t>In this paper, we investigate text classification for SMS spam detection using a progression of recurrent neural network architectures. The dataset used is the SMS Spam Collection v.1, containing 5,572 English messages labelled as spam or ham. We propose three models: a Simple RNN with a trainable embedding layer, an LSTM with a trainable embedding layer, and an LSTM initialised with Word2Vec embeddings trained on the SMS corpus.</w:t>
      </w:r>
      <w:r w:rsidR="00480479">
        <w:t xml:space="preserve"> </w:t>
      </w:r>
      <w:sdt>
        <w:sdtPr>
          <w:id w:val="192582242"/>
          <w:citation/>
        </w:sdtPr>
        <w:sdtContent>
          <w:r w:rsidR="000C6A80">
            <w:fldChar w:fldCharType="begin"/>
          </w:r>
          <w:r w:rsidR="000C6A80">
            <w:instrText xml:space="preserve"> CITATION Liu211 \l 1033 </w:instrText>
          </w:r>
          <w:r w:rsidR="000C6A80">
            <w:fldChar w:fldCharType="separate"/>
          </w:r>
          <w:r w:rsidR="000C6A80" w:rsidRPr="000C6A80">
            <w:rPr>
              <w:noProof/>
            </w:rPr>
            <w:t>(Liu, 2021)</w:t>
          </w:r>
          <w:r w:rsidR="000C6A80">
            <w:fldChar w:fldCharType="end"/>
          </w:r>
        </w:sdtContent>
      </w:sdt>
      <w:sdt>
        <w:sdtPr>
          <w:id w:val="-1404286090"/>
          <w:citation/>
        </w:sdtPr>
        <w:sdtContent>
          <w:r w:rsidR="000C6A80">
            <w:fldChar w:fldCharType="begin"/>
          </w:r>
          <w:r w:rsidR="000C6A80">
            <w:instrText xml:space="preserve"> CITATION Ozo25 \l 1033 </w:instrText>
          </w:r>
          <w:r w:rsidR="000C6A80">
            <w:fldChar w:fldCharType="separate"/>
          </w:r>
          <w:r w:rsidR="000C6A80">
            <w:rPr>
              <w:noProof/>
            </w:rPr>
            <w:t xml:space="preserve"> </w:t>
          </w:r>
          <w:r w:rsidR="000C6A80" w:rsidRPr="000C6A80">
            <w:rPr>
              <w:noProof/>
            </w:rPr>
            <w:t>(Ozoh, 2025)</w:t>
          </w:r>
          <w:r w:rsidR="000C6A80">
            <w:fldChar w:fldCharType="end"/>
          </w:r>
        </w:sdtContent>
      </w:sdt>
    </w:p>
    <w:p w14:paraId="1A0AC779" w14:textId="77777777" w:rsidR="00787BC0" w:rsidRDefault="00787BC0" w:rsidP="00787BC0">
      <w:r>
        <w:t xml:space="preserve">The dataset is imbalanced at 86.6% ham and 13.4% spam, making spam F1-score the primary evaluation metric. The Simple RNN achieves 97.85% accuracy with a spam F1 of 0.92. The LSTM improves this to 98.74% accuracy and 0.95 spam F1. Incorporating Word2Vec embeddings does not improve over the plain LSTM in this experiment, yielding 97.67% accuracy and 0.91 spam F1. We also conduct an error analysis of misclassified examples and implement a </w:t>
      </w:r>
      <w:proofErr w:type="spellStart"/>
      <w:r>
        <w:t>Gradio</w:t>
      </w:r>
      <w:proofErr w:type="spellEnd"/>
      <w:r>
        <w:t xml:space="preserve"> interface for real-time classification.</w:t>
      </w:r>
    </w:p>
    <w:p w14:paraId="2A932F7F" w14:textId="45C4BC16" w:rsidR="003E02E3" w:rsidRDefault="00787BC0" w:rsidP="00787BC0">
      <w:r>
        <w:t>Experimental results demonstrate that the LSTM architecture provides measurable improvements in spam recall over the Simple RNN, attributable to its gated memory mechanism, and that corpus-trained Word2Vec embeddings do not provide additional improvement when the training corpus is as small as the SMS dataset.</w:t>
      </w:r>
    </w:p>
    <w:p w14:paraId="2770676B" w14:textId="77777777" w:rsidR="003E02E3" w:rsidRDefault="003E02E3">
      <w:pPr>
        <w:spacing w:after="160" w:line="278" w:lineRule="auto"/>
        <w:jc w:val="left"/>
      </w:pPr>
      <w:r>
        <w:br w:type="page"/>
      </w:r>
    </w:p>
    <w:sdt>
      <w:sdtPr>
        <w:id w:val="47974849"/>
        <w:docPartObj>
          <w:docPartGallery w:val="Table of Contents"/>
          <w:docPartUnique/>
        </w:docPartObj>
      </w:sdtPr>
      <w:sdtEndPr>
        <w:rPr>
          <w:bCs/>
          <w:noProof/>
        </w:rPr>
      </w:sdtEndPr>
      <w:sdtContent>
        <w:p w14:paraId="2FE35511" w14:textId="79530832" w:rsidR="003E02E3" w:rsidRPr="00994831" w:rsidRDefault="003E02E3" w:rsidP="00994831">
          <w:pPr>
            <w:pStyle w:val="NoSpacing"/>
            <w:rPr>
              <w:rStyle w:val="Heading1Char"/>
            </w:rPr>
          </w:pPr>
          <w:r w:rsidRPr="00994831">
            <w:rPr>
              <w:rStyle w:val="Heading1Char"/>
            </w:rPr>
            <w:t>Table of Contents</w:t>
          </w:r>
        </w:p>
        <w:p w14:paraId="6D45C9D6" w14:textId="0F2FB16B" w:rsidR="00E031E1" w:rsidRDefault="003E02E3">
          <w:pPr>
            <w:pStyle w:val="TOC1"/>
            <w:tabs>
              <w:tab w:val="left" w:pos="480"/>
              <w:tab w:val="right" w:leader="dot" w:pos="9350"/>
            </w:tabs>
            <w:rPr>
              <w:rFonts w:eastAsiaTheme="minorEastAsia"/>
              <w:b w:val="0"/>
              <w:bCs w:val="0"/>
              <w:caps w:val="0"/>
              <w:noProof/>
              <w:kern w:val="2"/>
              <w:sz w:val="24"/>
              <w:szCs w:val="24"/>
              <w:lang w:val="en-GB" w:eastAsia="en-GB"/>
              <w14:ligatures w14:val="standardContextual"/>
            </w:rPr>
          </w:pPr>
          <w:r>
            <w:rPr>
              <w:b w:val="0"/>
              <w:bCs w:val="0"/>
            </w:rPr>
            <w:fldChar w:fldCharType="begin"/>
          </w:r>
          <w:r>
            <w:instrText xml:space="preserve"> TOC \o "1-3" \h \z \u </w:instrText>
          </w:r>
          <w:r>
            <w:rPr>
              <w:b w:val="0"/>
              <w:bCs w:val="0"/>
            </w:rPr>
            <w:fldChar w:fldCharType="separate"/>
          </w:r>
          <w:hyperlink w:anchor="_Toc229178347" w:history="1">
            <w:r w:rsidR="00E031E1" w:rsidRPr="001753B9">
              <w:rPr>
                <w:rStyle w:val="Hyperlink"/>
                <w:noProof/>
              </w:rPr>
              <w:t>1.</w:t>
            </w:r>
            <w:r w:rsidR="00E031E1">
              <w:rPr>
                <w:rFonts w:eastAsiaTheme="minorEastAsia"/>
                <w:b w:val="0"/>
                <w:bCs w:val="0"/>
                <w:caps w:val="0"/>
                <w:noProof/>
                <w:kern w:val="2"/>
                <w:sz w:val="24"/>
                <w:szCs w:val="24"/>
                <w:lang w:val="en-GB" w:eastAsia="en-GB"/>
                <w14:ligatures w14:val="standardContextual"/>
              </w:rPr>
              <w:tab/>
            </w:r>
            <w:r w:rsidR="00E031E1" w:rsidRPr="001753B9">
              <w:rPr>
                <w:rStyle w:val="Hyperlink"/>
                <w:noProof/>
              </w:rPr>
              <w:t>Introduction</w:t>
            </w:r>
            <w:r w:rsidR="00E031E1">
              <w:rPr>
                <w:noProof/>
                <w:webHidden/>
              </w:rPr>
              <w:tab/>
            </w:r>
            <w:r w:rsidR="00E031E1">
              <w:rPr>
                <w:noProof/>
                <w:webHidden/>
              </w:rPr>
              <w:fldChar w:fldCharType="begin"/>
            </w:r>
            <w:r w:rsidR="00E031E1">
              <w:rPr>
                <w:noProof/>
                <w:webHidden/>
              </w:rPr>
              <w:instrText xml:space="preserve"> PAGEREF _Toc229178347 \h </w:instrText>
            </w:r>
            <w:r w:rsidR="00E031E1">
              <w:rPr>
                <w:noProof/>
                <w:webHidden/>
              </w:rPr>
            </w:r>
            <w:r w:rsidR="00E031E1">
              <w:rPr>
                <w:noProof/>
                <w:webHidden/>
              </w:rPr>
              <w:fldChar w:fldCharType="separate"/>
            </w:r>
            <w:r w:rsidR="0000748C">
              <w:rPr>
                <w:noProof/>
                <w:webHidden/>
              </w:rPr>
              <w:t>1</w:t>
            </w:r>
            <w:r w:rsidR="00E031E1">
              <w:rPr>
                <w:noProof/>
                <w:webHidden/>
              </w:rPr>
              <w:fldChar w:fldCharType="end"/>
            </w:r>
          </w:hyperlink>
        </w:p>
        <w:p w14:paraId="295D05CA" w14:textId="2D854DB5" w:rsidR="00E031E1" w:rsidRDefault="00E031E1">
          <w:pPr>
            <w:pStyle w:val="TOC1"/>
            <w:tabs>
              <w:tab w:val="left" w:pos="480"/>
              <w:tab w:val="right" w:leader="dot" w:pos="9350"/>
            </w:tabs>
            <w:rPr>
              <w:rFonts w:eastAsiaTheme="minorEastAsia"/>
              <w:b w:val="0"/>
              <w:bCs w:val="0"/>
              <w:caps w:val="0"/>
              <w:noProof/>
              <w:kern w:val="2"/>
              <w:sz w:val="24"/>
              <w:szCs w:val="24"/>
              <w:lang w:val="en-GB" w:eastAsia="en-GB"/>
              <w14:ligatures w14:val="standardContextual"/>
            </w:rPr>
          </w:pPr>
          <w:hyperlink w:anchor="_Toc229178348" w:history="1">
            <w:r w:rsidRPr="001753B9">
              <w:rPr>
                <w:rStyle w:val="Hyperlink"/>
                <w:noProof/>
              </w:rPr>
              <w:t>2.</w:t>
            </w:r>
            <w:r>
              <w:rPr>
                <w:rFonts w:eastAsiaTheme="minorEastAsia"/>
                <w:b w:val="0"/>
                <w:bCs w:val="0"/>
                <w:caps w:val="0"/>
                <w:noProof/>
                <w:kern w:val="2"/>
                <w:sz w:val="24"/>
                <w:szCs w:val="24"/>
                <w:lang w:val="en-GB" w:eastAsia="en-GB"/>
                <w14:ligatures w14:val="standardContextual"/>
              </w:rPr>
              <w:tab/>
            </w:r>
            <w:r w:rsidRPr="001753B9">
              <w:rPr>
                <w:rStyle w:val="Hyperlink"/>
                <w:noProof/>
              </w:rPr>
              <w:t>Related Work</w:t>
            </w:r>
            <w:r>
              <w:rPr>
                <w:noProof/>
                <w:webHidden/>
              </w:rPr>
              <w:tab/>
            </w:r>
            <w:r>
              <w:rPr>
                <w:noProof/>
                <w:webHidden/>
              </w:rPr>
              <w:fldChar w:fldCharType="begin"/>
            </w:r>
            <w:r>
              <w:rPr>
                <w:noProof/>
                <w:webHidden/>
              </w:rPr>
              <w:instrText xml:space="preserve"> PAGEREF _Toc229178348 \h </w:instrText>
            </w:r>
            <w:r>
              <w:rPr>
                <w:noProof/>
                <w:webHidden/>
              </w:rPr>
            </w:r>
            <w:r>
              <w:rPr>
                <w:noProof/>
                <w:webHidden/>
              </w:rPr>
              <w:fldChar w:fldCharType="separate"/>
            </w:r>
            <w:r w:rsidR="0000748C">
              <w:rPr>
                <w:noProof/>
                <w:webHidden/>
              </w:rPr>
              <w:t>2</w:t>
            </w:r>
            <w:r>
              <w:rPr>
                <w:noProof/>
                <w:webHidden/>
              </w:rPr>
              <w:fldChar w:fldCharType="end"/>
            </w:r>
          </w:hyperlink>
        </w:p>
        <w:p w14:paraId="70B3D133" w14:textId="7E199151" w:rsidR="00E031E1" w:rsidRDefault="00E031E1">
          <w:pPr>
            <w:pStyle w:val="TOC1"/>
            <w:tabs>
              <w:tab w:val="left" w:pos="480"/>
              <w:tab w:val="right" w:leader="dot" w:pos="9350"/>
            </w:tabs>
            <w:rPr>
              <w:rFonts w:eastAsiaTheme="minorEastAsia"/>
              <w:b w:val="0"/>
              <w:bCs w:val="0"/>
              <w:caps w:val="0"/>
              <w:noProof/>
              <w:kern w:val="2"/>
              <w:sz w:val="24"/>
              <w:szCs w:val="24"/>
              <w:lang w:val="en-GB" w:eastAsia="en-GB"/>
              <w14:ligatures w14:val="standardContextual"/>
            </w:rPr>
          </w:pPr>
          <w:hyperlink w:anchor="_Toc229178349" w:history="1">
            <w:r w:rsidRPr="001753B9">
              <w:rPr>
                <w:rStyle w:val="Hyperlink"/>
                <w:noProof/>
              </w:rPr>
              <w:t>3.</w:t>
            </w:r>
            <w:r>
              <w:rPr>
                <w:rFonts w:eastAsiaTheme="minorEastAsia"/>
                <w:b w:val="0"/>
                <w:bCs w:val="0"/>
                <w:caps w:val="0"/>
                <w:noProof/>
                <w:kern w:val="2"/>
                <w:sz w:val="24"/>
                <w:szCs w:val="24"/>
                <w:lang w:val="en-GB" w:eastAsia="en-GB"/>
                <w14:ligatures w14:val="standardContextual"/>
              </w:rPr>
              <w:tab/>
            </w:r>
            <w:r w:rsidRPr="001753B9">
              <w:rPr>
                <w:rStyle w:val="Hyperlink"/>
                <w:noProof/>
              </w:rPr>
              <w:t>Dataset</w:t>
            </w:r>
            <w:r>
              <w:rPr>
                <w:noProof/>
                <w:webHidden/>
              </w:rPr>
              <w:tab/>
            </w:r>
            <w:r>
              <w:rPr>
                <w:noProof/>
                <w:webHidden/>
              </w:rPr>
              <w:fldChar w:fldCharType="begin"/>
            </w:r>
            <w:r>
              <w:rPr>
                <w:noProof/>
                <w:webHidden/>
              </w:rPr>
              <w:instrText xml:space="preserve"> PAGEREF _Toc229178349 \h </w:instrText>
            </w:r>
            <w:r>
              <w:rPr>
                <w:noProof/>
                <w:webHidden/>
              </w:rPr>
            </w:r>
            <w:r>
              <w:rPr>
                <w:noProof/>
                <w:webHidden/>
              </w:rPr>
              <w:fldChar w:fldCharType="separate"/>
            </w:r>
            <w:r w:rsidR="0000748C">
              <w:rPr>
                <w:noProof/>
                <w:webHidden/>
              </w:rPr>
              <w:t>2</w:t>
            </w:r>
            <w:r>
              <w:rPr>
                <w:noProof/>
                <w:webHidden/>
              </w:rPr>
              <w:fldChar w:fldCharType="end"/>
            </w:r>
          </w:hyperlink>
        </w:p>
        <w:p w14:paraId="3D6D81EC" w14:textId="3D091FB9"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50" w:history="1">
            <w:r w:rsidRPr="001753B9">
              <w:rPr>
                <w:rStyle w:val="Hyperlink"/>
                <w:noProof/>
              </w:rPr>
              <w:t>3.1.</w:t>
            </w:r>
            <w:r>
              <w:rPr>
                <w:rFonts w:eastAsiaTheme="minorEastAsia"/>
                <w:smallCaps w:val="0"/>
                <w:noProof/>
                <w:kern w:val="2"/>
                <w:sz w:val="24"/>
                <w:szCs w:val="24"/>
                <w:lang w:val="en-GB" w:eastAsia="en-GB"/>
                <w14:ligatures w14:val="standardContextual"/>
              </w:rPr>
              <w:tab/>
            </w:r>
            <w:r w:rsidRPr="001753B9">
              <w:rPr>
                <w:rStyle w:val="Hyperlink"/>
                <w:noProof/>
              </w:rPr>
              <w:t>Description</w:t>
            </w:r>
            <w:r>
              <w:rPr>
                <w:noProof/>
                <w:webHidden/>
              </w:rPr>
              <w:tab/>
            </w:r>
            <w:r>
              <w:rPr>
                <w:noProof/>
                <w:webHidden/>
              </w:rPr>
              <w:fldChar w:fldCharType="begin"/>
            </w:r>
            <w:r>
              <w:rPr>
                <w:noProof/>
                <w:webHidden/>
              </w:rPr>
              <w:instrText xml:space="preserve"> PAGEREF _Toc229178350 \h </w:instrText>
            </w:r>
            <w:r>
              <w:rPr>
                <w:noProof/>
                <w:webHidden/>
              </w:rPr>
            </w:r>
            <w:r>
              <w:rPr>
                <w:noProof/>
                <w:webHidden/>
              </w:rPr>
              <w:fldChar w:fldCharType="separate"/>
            </w:r>
            <w:r w:rsidR="0000748C">
              <w:rPr>
                <w:noProof/>
                <w:webHidden/>
              </w:rPr>
              <w:t>2</w:t>
            </w:r>
            <w:r>
              <w:rPr>
                <w:noProof/>
                <w:webHidden/>
              </w:rPr>
              <w:fldChar w:fldCharType="end"/>
            </w:r>
          </w:hyperlink>
        </w:p>
        <w:p w14:paraId="2D1DFFE5" w14:textId="45B91268"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51" w:history="1">
            <w:r w:rsidRPr="001753B9">
              <w:rPr>
                <w:rStyle w:val="Hyperlink"/>
                <w:noProof/>
              </w:rPr>
              <w:t>3.2.</w:t>
            </w:r>
            <w:r>
              <w:rPr>
                <w:rFonts w:eastAsiaTheme="minorEastAsia"/>
                <w:smallCaps w:val="0"/>
                <w:noProof/>
                <w:kern w:val="2"/>
                <w:sz w:val="24"/>
                <w:szCs w:val="24"/>
                <w:lang w:val="en-GB" w:eastAsia="en-GB"/>
                <w14:ligatures w14:val="standardContextual"/>
              </w:rPr>
              <w:tab/>
            </w:r>
            <w:r w:rsidRPr="001753B9">
              <w:rPr>
                <w:rStyle w:val="Hyperlink"/>
                <w:noProof/>
              </w:rPr>
              <w:t>Class Imbalance</w:t>
            </w:r>
            <w:r>
              <w:rPr>
                <w:noProof/>
                <w:webHidden/>
              </w:rPr>
              <w:tab/>
            </w:r>
            <w:r>
              <w:rPr>
                <w:noProof/>
                <w:webHidden/>
              </w:rPr>
              <w:fldChar w:fldCharType="begin"/>
            </w:r>
            <w:r>
              <w:rPr>
                <w:noProof/>
                <w:webHidden/>
              </w:rPr>
              <w:instrText xml:space="preserve"> PAGEREF _Toc229178351 \h </w:instrText>
            </w:r>
            <w:r>
              <w:rPr>
                <w:noProof/>
                <w:webHidden/>
              </w:rPr>
            </w:r>
            <w:r>
              <w:rPr>
                <w:noProof/>
                <w:webHidden/>
              </w:rPr>
              <w:fldChar w:fldCharType="separate"/>
            </w:r>
            <w:r w:rsidR="0000748C">
              <w:rPr>
                <w:noProof/>
                <w:webHidden/>
              </w:rPr>
              <w:t>3</w:t>
            </w:r>
            <w:r>
              <w:rPr>
                <w:noProof/>
                <w:webHidden/>
              </w:rPr>
              <w:fldChar w:fldCharType="end"/>
            </w:r>
          </w:hyperlink>
        </w:p>
        <w:p w14:paraId="72EEC0C4" w14:textId="791696C1" w:rsidR="00E031E1" w:rsidRDefault="00E031E1">
          <w:pPr>
            <w:pStyle w:val="TOC1"/>
            <w:tabs>
              <w:tab w:val="left" w:pos="480"/>
              <w:tab w:val="right" w:leader="dot" w:pos="9350"/>
            </w:tabs>
            <w:rPr>
              <w:rFonts w:eastAsiaTheme="minorEastAsia"/>
              <w:b w:val="0"/>
              <w:bCs w:val="0"/>
              <w:caps w:val="0"/>
              <w:noProof/>
              <w:kern w:val="2"/>
              <w:sz w:val="24"/>
              <w:szCs w:val="24"/>
              <w:lang w:val="en-GB" w:eastAsia="en-GB"/>
              <w14:ligatures w14:val="standardContextual"/>
            </w:rPr>
          </w:pPr>
          <w:hyperlink w:anchor="_Toc229178352" w:history="1">
            <w:r w:rsidRPr="001753B9">
              <w:rPr>
                <w:rStyle w:val="Hyperlink"/>
                <w:noProof/>
              </w:rPr>
              <w:t>4.</w:t>
            </w:r>
            <w:r>
              <w:rPr>
                <w:rFonts w:eastAsiaTheme="minorEastAsia"/>
                <w:b w:val="0"/>
                <w:bCs w:val="0"/>
                <w:caps w:val="0"/>
                <w:noProof/>
                <w:kern w:val="2"/>
                <w:sz w:val="24"/>
                <w:szCs w:val="24"/>
                <w:lang w:val="en-GB" w:eastAsia="en-GB"/>
                <w14:ligatures w14:val="standardContextual"/>
              </w:rPr>
              <w:tab/>
            </w:r>
            <w:r w:rsidRPr="001753B9">
              <w:rPr>
                <w:rStyle w:val="Hyperlink"/>
                <w:noProof/>
              </w:rPr>
              <w:t>Methodology</w:t>
            </w:r>
            <w:r>
              <w:rPr>
                <w:noProof/>
                <w:webHidden/>
              </w:rPr>
              <w:tab/>
            </w:r>
            <w:r>
              <w:rPr>
                <w:noProof/>
                <w:webHidden/>
              </w:rPr>
              <w:fldChar w:fldCharType="begin"/>
            </w:r>
            <w:r>
              <w:rPr>
                <w:noProof/>
                <w:webHidden/>
              </w:rPr>
              <w:instrText xml:space="preserve"> PAGEREF _Toc229178352 \h </w:instrText>
            </w:r>
            <w:r>
              <w:rPr>
                <w:noProof/>
                <w:webHidden/>
              </w:rPr>
            </w:r>
            <w:r>
              <w:rPr>
                <w:noProof/>
                <w:webHidden/>
              </w:rPr>
              <w:fldChar w:fldCharType="separate"/>
            </w:r>
            <w:r w:rsidR="0000748C">
              <w:rPr>
                <w:noProof/>
                <w:webHidden/>
              </w:rPr>
              <w:t>4</w:t>
            </w:r>
            <w:r>
              <w:rPr>
                <w:noProof/>
                <w:webHidden/>
              </w:rPr>
              <w:fldChar w:fldCharType="end"/>
            </w:r>
          </w:hyperlink>
        </w:p>
        <w:p w14:paraId="4C661178" w14:textId="5909B74C"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53" w:history="1">
            <w:r w:rsidRPr="001753B9">
              <w:rPr>
                <w:rStyle w:val="Hyperlink"/>
                <w:noProof/>
              </w:rPr>
              <w:t>4.1.</w:t>
            </w:r>
            <w:r>
              <w:rPr>
                <w:rFonts w:eastAsiaTheme="minorEastAsia"/>
                <w:smallCaps w:val="0"/>
                <w:noProof/>
                <w:kern w:val="2"/>
                <w:sz w:val="24"/>
                <w:szCs w:val="24"/>
                <w:lang w:val="en-GB" w:eastAsia="en-GB"/>
                <w14:ligatures w14:val="standardContextual"/>
              </w:rPr>
              <w:tab/>
            </w:r>
            <w:r w:rsidRPr="001753B9">
              <w:rPr>
                <w:rStyle w:val="Hyperlink"/>
                <w:noProof/>
              </w:rPr>
              <w:t>Text Preprocessing</w:t>
            </w:r>
            <w:r>
              <w:rPr>
                <w:noProof/>
                <w:webHidden/>
              </w:rPr>
              <w:tab/>
            </w:r>
            <w:r>
              <w:rPr>
                <w:noProof/>
                <w:webHidden/>
              </w:rPr>
              <w:fldChar w:fldCharType="begin"/>
            </w:r>
            <w:r>
              <w:rPr>
                <w:noProof/>
                <w:webHidden/>
              </w:rPr>
              <w:instrText xml:space="preserve"> PAGEREF _Toc229178353 \h </w:instrText>
            </w:r>
            <w:r>
              <w:rPr>
                <w:noProof/>
                <w:webHidden/>
              </w:rPr>
            </w:r>
            <w:r>
              <w:rPr>
                <w:noProof/>
                <w:webHidden/>
              </w:rPr>
              <w:fldChar w:fldCharType="separate"/>
            </w:r>
            <w:r w:rsidR="0000748C">
              <w:rPr>
                <w:noProof/>
                <w:webHidden/>
              </w:rPr>
              <w:t>4</w:t>
            </w:r>
            <w:r>
              <w:rPr>
                <w:noProof/>
                <w:webHidden/>
              </w:rPr>
              <w:fldChar w:fldCharType="end"/>
            </w:r>
          </w:hyperlink>
        </w:p>
        <w:p w14:paraId="02B90296" w14:textId="2DF47491"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54" w:history="1">
            <w:r w:rsidRPr="001753B9">
              <w:rPr>
                <w:rStyle w:val="Hyperlink"/>
                <w:noProof/>
              </w:rPr>
              <w:t>4.2.</w:t>
            </w:r>
            <w:r>
              <w:rPr>
                <w:rFonts w:eastAsiaTheme="minorEastAsia"/>
                <w:smallCaps w:val="0"/>
                <w:noProof/>
                <w:kern w:val="2"/>
                <w:sz w:val="24"/>
                <w:szCs w:val="24"/>
                <w:lang w:val="en-GB" w:eastAsia="en-GB"/>
                <w14:ligatures w14:val="standardContextual"/>
              </w:rPr>
              <w:tab/>
            </w:r>
            <w:r w:rsidRPr="001753B9">
              <w:rPr>
                <w:rStyle w:val="Hyperlink"/>
                <w:noProof/>
              </w:rPr>
              <w:t>Train/Test Split and Tokenisation</w:t>
            </w:r>
            <w:r>
              <w:rPr>
                <w:noProof/>
                <w:webHidden/>
              </w:rPr>
              <w:tab/>
            </w:r>
            <w:r>
              <w:rPr>
                <w:noProof/>
                <w:webHidden/>
              </w:rPr>
              <w:fldChar w:fldCharType="begin"/>
            </w:r>
            <w:r>
              <w:rPr>
                <w:noProof/>
                <w:webHidden/>
              </w:rPr>
              <w:instrText xml:space="preserve"> PAGEREF _Toc229178354 \h </w:instrText>
            </w:r>
            <w:r>
              <w:rPr>
                <w:noProof/>
                <w:webHidden/>
              </w:rPr>
            </w:r>
            <w:r>
              <w:rPr>
                <w:noProof/>
                <w:webHidden/>
              </w:rPr>
              <w:fldChar w:fldCharType="separate"/>
            </w:r>
            <w:r w:rsidR="0000748C">
              <w:rPr>
                <w:noProof/>
                <w:webHidden/>
              </w:rPr>
              <w:t>5</w:t>
            </w:r>
            <w:r>
              <w:rPr>
                <w:noProof/>
                <w:webHidden/>
              </w:rPr>
              <w:fldChar w:fldCharType="end"/>
            </w:r>
          </w:hyperlink>
        </w:p>
        <w:p w14:paraId="0EA4EDBE" w14:textId="2FAF1A7E"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55" w:history="1">
            <w:r w:rsidRPr="001753B9">
              <w:rPr>
                <w:rStyle w:val="Hyperlink"/>
                <w:noProof/>
              </w:rPr>
              <w:t>4.3.</w:t>
            </w:r>
            <w:r>
              <w:rPr>
                <w:rFonts w:eastAsiaTheme="minorEastAsia"/>
                <w:smallCaps w:val="0"/>
                <w:noProof/>
                <w:kern w:val="2"/>
                <w:sz w:val="24"/>
                <w:szCs w:val="24"/>
                <w:lang w:val="en-GB" w:eastAsia="en-GB"/>
                <w14:ligatures w14:val="standardContextual"/>
              </w:rPr>
              <w:tab/>
            </w:r>
            <w:r w:rsidRPr="001753B9">
              <w:rPr>
                <w:rStyle w:val="Hyperlink"/>
                <w:noProof/>
              </w:rPr>
              <w:t>Word2Vec Embeddings</w:t>
            </w:r>
            <w:r>
              <w:rPr>
                <w:noProof/>
                <w:webHidden/>
              </w:rPr>
              <w:tab/>
            </w:r>
            <w:r>
              <w:rPr>
                <w:noProof/>
                <w:webHidden/>
              </w:rPr>
              <w:fldChar w:fldCharType="begin"/>
            </w:r>
            <w:r>
              <w:rPr>
                <w:noProof/>
                <w:webHidden/>
              </w:rPr>
              <w:instrText xml:space="preserve"> PAGEREF _Toc229178355 \h </w:instrText>
            </w:r>
            <w:r>
              <w:rPr>
                <w:noProof/>
                <w:webHidden/>
              </w:rPr>
            </w:r>
            <w:r>
              <w:rPr>
                <w:noProof/>
                <w:webHidden/>
              </w:rPr>
              <w:fldChar w:fldCharType="separate"/>
            </w:r>
            <w:r w:rsidR="0000748C">
              <w:rPr>
                <w:noProof/>
                <w:webHidden/>
              </w:rPr>
              <w:t>6</w:t>
            </w:r>
            <w:r>
              <w:rPr>
                <w:noProof/>
                <w:webHidden/>
              </w:rPr>
              <w:fldChar w:fldCharType="end"/>
            </w:r>
          </w:hyperlink>
        </w:p>
        <w:p w14:paraId="68413CCF" w14:textId="47B8F61B"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56" w:history="1">
            <w:r w:rsidRPr="001753B9">
              <w:rPr>
                <w:rStyle w:val="Hyperlink"/>
                <w:noProof/>
              </w:rPr>
              <w:t>4.4.</w:t>
            </w:r>
            <w:r>
              <w:rPr>
                <w:rFonts w:eastAsiaTheme="minorEastAsia"/>
                <w:smallCaps w:val="0"/>
                <w:noProof/>
                <w:kern w:val="2"/>
                <w:sz w:val="24"/>
                <w:szCs w:val="24"/>
                <w:lang w:val="en-GB" w:eastAsia="en-GB"/>
                <w14:ligatures w14:val="standardContextual"/>
              </w:rPr>
              <w:tab/>
            </w:r>
            <w:r w:rsidRPr="001753B9">
              <w:rPr>
                <w:rStyle w:val="Hyperlink"/>
                <w:noProof/>
              </w:rPr>
              <w:t>Model Architectures</w:t>
            </w:r>
            <w:r>
              <w:rPr>
                <w:noProof/>
                <w:webHidden/>
              </w:rPr>
              <w:tab/>
            </w:r>
            <w:r>
              <w:rPr>
                <w:noProof/>
                <w:webHidden/>
              </w:rPr>
              <w:fldChar w:fldCharType="begin"/>
            </w:r>
            <w:r>
              <w:rPr>
                <w:noProof/>
                <w:webHidden/>
              </w:rPr>
              <w:instrText xml:space="preserve"> PAGEREF _Toc229178356 \h </w:instrText>
            </w:r>
            <w:r>
              <w:rPr>
                <w:noProof/>
                <w:webHidden/>
              </w:rPr>
            </w:r>
            <w:r>
              <w:rPr>
                <w:noProof/>
                <w:webHidden/>
              </w:rPr>
              <w:fldChar w:fldCharType="separate"/>
            </w:r>
            <w:r w:rsidR="0000748C">
              <w:rPr>
                <w:noProof/>
                <w:webHidden/>
              </w:rPr>
              <w:t>7</w:t>
            </w:r>
            <w:r>
              <w:rPr>
                <w:noProof/>
                <w:webHidden/>
              </w:rPr>
              <w:fldChar w:fldCharType="end"/>
            </w:r>
          </w:hyperlink>
        </w:p>
        <w:p w14:paraId="29C6B72E" w14:textId="580D20C5" w:rsidR="00E031E1" w:rsidRDefault="00E031E1">
          <w:pPr>
            <w:pStyle w:val="TOC1"/>
            <w:tabs>
              <w:tab w:val="left" w:pos="480"/>
              <w:tab w:val="right" w:leader="dot" w:pos="9350"/>
            </w:tabs>
            <w:rPr>
              <w:rFonts w:eastAsiaTheme="minorEastAsia"/>
              <w:b w:val="0"/>
              <w:bCs w:val="0"/>
              <w:caps w:val="0"/>
              <w:noProof/>
              <w:kern w:val="2"/>
              <w:sz w:val="24"/>
              <w:szCs w:val="24"/>
              <w:lang w:val="en-GB" w:eastAsia="en-GB"/>
              <w14:ligatures w14:val="standardContextual"/>
            </w:rPr>
          </w:pPr>
          <w:hyperlink w:anchor="_Toc229178357" w:history="1">
            <w:r w:rsidRPr="001753B9">
              <w:rPr>
                <w:rStyle w:val="Hyperlink"/>
                <w:noProof/>
              </w:rPr>
              <w:t>5.</w:t>
            </w:r>
            <w:r>
              <w:rPr>
                <w:rFonts w:eastAsiaTheme="minorEastAsia"/>
                <w:b w:val="0"/>
                <w:bCs w:val="0"/>
                <w:caps w:val="0"/>
                <w:noProof/>
                <w:kern w:val="2"/>
                <w:sz w:val="24"/>
                <w:szCs w:val="24"/>
                <w:lang w:val="en-GB" w:eastAsia="en-GB"/>
                <w14:ligatures w14:val="standardContextual"/>
              </w:rPr>
              <w:tab/>
            </w:r>
            <w:r w:rsidRPr="001753B9">
              <w:rPr>
                <w:rStyle w:val="Hyperlink"/>
                <w:noProof/>
              </w:rPr>
              <w:t>Experiments and Results</w:t>
            </w:r>
            <w:r>
              <w:rPr>
                <w:noProof/>
                <w:webHidden/>
              </w:rPr>
              <w:tab/>
            </w:r>
            <w:r>
              <w:rPr>
                <w:noProof/>
                <w:webHidden/>
              </w:rPr>
              <w:fldChar w:fldCharType="begin"/>
            </w:r>
            <w:r>
              <w:rPr>
                <w:noProof/>
                <w:webHidden/>
              </w:rPr>
              <w:instrText xml:space="preserve"> PAGEREF _Toc229178357 \h </w:instrText>
            </w:r>
            <w:r>
              <w:rPr>
                <w:noProof/>
                <w:webHidden/>
              </w:rPr>
            </w:r>
            <w:r>
              <w:rPr>
                <w:noProof/>
                <w:webHidden/>
              </w:rPr>
              <w:fldChar w:fldCharType="separate"/>
            </w:r>
            <w:r w:rsidR="0000748C">
              <w:rPr>
                <w:noProof/>
                <w:webHidden/>
              </w:rPr>
              <w:t>8</w:t>
            </w:r>
            <w:r>
              <w:rPr>
                <w:noProof/>
                <w:webHidden/>
              </w:rPr>
              <w:fldChar w:fldCharType="end"/>
            </w:r>
          </w:hyperlink>
        </w:p>
        <w:p w14:paraId="476E1B5B" w14:textId="7ADE9888"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58" w:history="1">
            <w:r w:rsidRPr="001753B9">
              <w:rPr>
                <w:rStyle w:val="Hyperlink"/>
                <w:noProof/>
              </w:rPr>
              <w:t>5.1.</w:t>
            </w:r>
            <w:r>
              <w:rPr>
                <w:rFonts w:eastAsiaTheme="minorEastAsia"/>
                <w:smallCaps w:val="0"/>
                <w:noProof/>
                <w:kern w:val="2"/>
                <w:sz w:val="24"/>
                <w:szCs w:val="24"/>
                <w:lang w:val="en-GB" w:eastAsia="en-GB"/>
                <w14:ligatures w14:val="standardContextual"/>
              </w:rPr>
              <w:tab/>
            </w:r>
            <w:r w:rsidRPr="001753B9">
              <w:rPr>
                <w:rStyle w:val="Hyperlink"/>
                <w:noProof/>
              </w:rPr>
              <w:t>RNN vs. LSTM Performance</w:t>
            </w:r>
            <w:r>
              <w:rPr>
                <w:noProof/>
                <w:webHidden/>
              </w:rPr>
              <w:tab/>
            </w:r>
            <w:r>
              <w:rPr>
                <w:noProof/>
                <w:webHidden/>
              </w:rPr>
              <w:fldChar w:fldCharType="begin"/>
            </w:r>
            <w:r>
              <w:rPr>
                <w:noProof/>
                <w:webHidden/>
              </w:rPr>
              <w:instrText xml:space="preserve"> PAGEREF _Toc229178358 \h </w:instrText>
            </w:r>
            <w:r>
              <w:rPr>
                <w:noProof/>
                <w:webHidden/>
              </w:rPr>
            </w:r>
            <w:r>
              <w:rPr>
                <w:noProof/>
                <w:webHidden/>
              </w:rPr>
              <w:fldChar w:fldCharType="separate"/>
            </w:r>
            <w:r w:rsidR="0000748C">
              <w:rPr>
                <w:noProof/>
                <w:webHidden/>
              </w:rPr>
              <w:t>8</w:t>
            </w:r>
            <w:r>
              <w:rPr>
                <w:noProof/>
                <w:webHidden/>
              </w:rPr>
              <w:fldChar w:fldCharType="end"/>
            </w:r>
          </w:hyperlink>
        </w:p>
        <w:p w14:paraId="661C3C03" w14:textId="1EEA66FA"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59" w:history="1">
            <w:r w:rsidRPr="001753B9">
              <w:rPr>
                <w:rStyle w:val="Hyperlink"/>
                <w:noProof/>
              </w:rPr>
              <w:t>5.2.</w:t>
            </w:r>
            <w:r>
              <w:rPr>
                <w:rFonts w:eastAsiaTheme="minorEastAsia"/>
                <w:smallCaps w:val="0"/>
                <w:noProof/>
                <w:kern w:val="2"/>
                <w:sz w:val="24"/>
                <w:szCs w:val="24"/>
                <w:lang w:val="en-GB" w:eastAsia="en-GB"/>
                <w14:ligatures w14:val="standardContextual"/>
              </w:rPr>
              <w:tab/>
            </w:r>
            <w:r w:rsidRPr="001753B9">
              <w:rPr>
                <w:rStyle w:val="Hyperlink"/>
                <w:noProof/>
              </w:rPr>
              <w:t>Impact of Word2Vec Embeddings</w:t>
            </w:r>
            <w:r>
              <w:rPr>
                <w:noProof/>
                <w:webHidden/>
              </w:rPr>
              <w:tab/>
            </w:r>
            <w:r>
              <w:rPr>
                <w:noProof/>
                <w:webHidden/>
              </w:rPr>
              <w:fldChar w:fldCharType="begin"/>
            </w:r>
            <w:r>
              <w:rPr>
                <w:noProof/>
                <w:webHidden/>
              </w:rPr>
              <w:instrText xml:space="preserve"> PAGEREF _Toc229178359 \h </w:instrText>
            </w:r>
            <w:r>
              <w:rPr>
                <w:noProof/>
                <w:webHidden/>
              </w:rPr>
            </w:r>
            <w:r>
              <w:rPr>
                <w:noProof/>
                <w:webHidden/>
              </w:rPr>
              <w:fldChar w:fldCharType="separate"/>
            </w:r>
            <w:r w:rsidR="0000748C">
              <w:rPr>
                <w:noProof/>
                <w:webHidden/>
              </w:rPr>
              <w:t>9</w:t>
            </w:r>
            <w:r>
              <w:rPr>
                <w:noProof/>
                <w:webHidden/>
              </w:rPr>
              <w:fldChar w:fldCharType="end"/>
            </w:r>
          </w:hyperlink>
        </w:p>
        <w:p w14:paraId="643723A4" w14:textId="5E161410"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60" w:history="1">
            <w:r w:rsidRPr="001753B9">
              <w:rPr>
                <w:rStyle w:val="Hyperlink"/>
                <w:noProof/>
              </w:rPr>
              <w:t>5.3.</w:t>
            </w:r>
            <w:r>
              <w:rPr>
                <w:rFonts w:eastAsiaTheme="minorEastAsia"/>
                <w:smallCaps w:val="0"/>
                <w:noProof/>
                <w:kern w:val="2"/>
                <w:sz w:val="24"/>
                <w:szCs w:val="24"/>
                <w:lang w:val="en-GB" w:eastAsia="en-GB"/>
                <w14:ligatures w14:val="standardContextual"/>
              </w:rPr>
              <w:tab/>
            </w:r>
            <w:r w:rsidRPr="001753B9">
              <w:rPr>
                <w:rStyle w:val="Hyperlink"/>
                <w:noProof/>
              </w:rPr>
              <w:t>Computational Efficiency</w:t>
            </w:r>
            <w:r>
              <w:rPr>
                <w:noProof/>
                <w:webHidden/>
              </w:rPr>
              <w:tab/>
            </w:r>
            <w:r>
              <w:rPr>
                <w:noProof/>
                <w:webHidden/>
              </w:rPr>
              <w:fldChar w:fldCharType="begin"/>
            </w:r>
            <w:r>
              <w:rPr>
                <w:noProof/>
                <w:webHidden/>
              </w:rPr>
              <w:instrText xml:space="preserve"> PAGEREF _Toc229178360 \h </w:instrText>
            </w:r>
            <w:r>
              <w:rPr>
                <w:noProof/>
                <w:webHidden/>
              </w:rPr>
            </w:r>
            <w:r>
              <w:rPr>
                <w:noProof/>
                <w:webHidden/>
              </w:rPr>
              <w:fldChar w:fldCharType="separate"/>
            </w:r>
            <w:r w:rsidR="0000748C">
              <w:rPr>
                <w:noProof/>
                <w:webHidden/>
              </w:rPr>
              <w:t>9</w:t>
            </w:r>
            <w:r>
              <w:rPr>
                <w:noProof/>
                <w:webHidden/>
              </w:rPr>
              <w:fldChar w:fldCharType="end"/>
            </w:r>
          </w:hyperlink>
        </w:p>
        <w:p w14:paraId="325F41A4" w14:textId="4B5FCCA0" w:rsidR="00E031E1" w:rsidRDefault="00E031E1">
          <w:pPr>
            <w:pStyle w:val="TOC2"/>
            <w:tabs>
              <w:tab w:val="left" w:pos="960"/>
              <w:tab w:val="right" w:leader="dot" w:pos="9350"/>
            </w:tabs>
            <w:rPr>
              <w:rFonts w:eastAsiaTheme="minorEastAsia"/>
              <w:smallCaps w:val="0"/>
              <w:noProof/>
              <w:kern w:val="2"/>
              <w:sz w:val="24"/>
              <w:szCs w:val="24"/>
              <w:lang w:val="en-GB" w:eastAsia="en-GB"/>
              <w14:ligatures w14:val="standardContextual"/>
            </w:rPr>
          </w:pPr>
          <w:hyperlink w:anchor="_Toc229178361" w:history="1">
            <w:r w:rsidRPr="001753B9">
              <w:rPr>
                <w:rStyle w:val="Hyperlink"/>
                <w:noProof/>
              </w:rPr>
              <w:t>5.4.</w:t>
            </w:r>
            <w:r>
              <w:rPr>
                <w:rFonts w:eastAsiaTheme="minorEastAsia"/>
                <w:smallCaps w:val="0"/>
                <w:noProof/>
                <w:kern w:val="2"/>
                <w:sz w:val="24"/>
                <w:szCs w:val="24"/>
                <w:lang w:val="en-GB" w:eastAsia="en-GB"/>
                <w14:ligatures w14:val="standardContextual"/>
              </w:rPr>
              <w:tab/>
            </w:r>
            <w:r w:rsidRPr="001753B9">
              <w:rPr>
                <w:rStyle w:val="Hyperlink"/>
                <w:noProof/>
              </w:rPr>
              <w:t>Error Analysis</w:t>
            </w:r>
            <w:r>
              <w:rPr>
                <w:noProof/>
                <w:webHidden/>
              </w:rPr>
              <w:tab/>
            </w:r>
            <w:r>
              <w:rPr>
                <w:noProof/>
                <w:webHidden/>
              </w:rPr>
              <w:fldChar w:fldCharType="begin"/>
            </w:r>
            <w:r>
              <w:rPr>
                <w:noProof/>
                <w:webHidden/>
              </w:rPr>
              <w:instrText xml:space="preserve"> PAGEREF _Toc229178361 \h </w:instrText>
            </w:r>
            <w:r>
              <w:rPr>
                <w:noProof/>
                <w:webHidden/>
              </w:rPr>
            </w:r>
            <w:r>
              <w:rPr>
                <w:noProof/>
                <w:webHidden/>
              </w:rPr>
              <w:fldChar w:fldCharType="separate"/>
            </w:r>
            <w:r w:rsidR="0000748C">
              <w:rPr>
                <w:noProof/>
                <w:webHidden/>
              </w:rPr>
              <w:t>10</w:t>
            </w:r>
            <w:r>
              <w:rPr>
                <w:noProof/>
                <w:webHidden/>
              </w:rPr>
              <w:fldChar w:fldCharType="end"/>
            </w:r>
          </w:hyperlink>
        </w:p>
        <w:p w14:paraId="0B65FC1C" w14:textId="092DDA20" w:rsidR="00E031E1" w:rsidRDefault="00E031E1">
          <w:pPr>
            <w:pStyle w:val="TOC1"/>
            <w:tabs>
              <w:tab w:val="left" w:pos="480"/>
              <w:tab w:val="right" w:leader="dot" w:pos="9350"/>
            </w:tabs>
            <w:rPr>
              <w:rFonts w:eastAsiaTheme="minorEastAsia"/>
              <w:b w:val="0"/>
              <w:bCs w:val="0"/>
              <w:caps w:val="0"/>
              <w:noProof/>
              <w:kern w:val="2"/>
              <w:sz w:val="24"/>
              <w:szCs w:val="24"/>
              <w:lang w:val="en-GB" w:eastAsia="en-GB"/>
              <w14:ligatures w14:val="standardContextual"/>
            </w:rPr>
          </w:pPr>
          <w:hyperlink w:anchor="_Toc229178362" w:history="1">
            <w:r w:rsidRPr="001753B9">
              <w:rPr>
                <w:rStyle w:val="Hyperlink"/>
                <w:noProof/>
              </w:rPr>
              <w:t>6.</w:t>
            </w:r>
            <w:r>
              <w:rPr>
                <w:rFonts w:eastAsiaTheme="minorEastAsia"/>
                <w:b w:val="0"/>
                <w:bCs w:val="0"/>
                <w:caps w:val="0"/>
                <w:noProof/>
                <w:kern w:val="2"/>
                <w:sz w:val="24"/>
                <w:szCs w:val="24"/>
                <w:lang w:val="en-GB" w:eastAsia="en-GB"/>
                <w14:ligatures w14:val="standardContextual"/>
              </w:rPr>
              <w:tab/>
            </w:r>
            <w:r w:rsidRPr="001753B9">
              <w:rPr>
                <w:rStyle w:val="Hyperlink"/>
                <w:noProof/>
              </w:rPr>
              <w:t>Conclusion</w:t>
            </w:r>
            <w:r>
              <w:rPr>
                <w:noProof/>
                <w:webHidden/>
              </w:rPr>
              <w:tab/>
            </w:r>
            <w:r>
              <w:rPr>
                <w:noProof/>
                <w:webHidden/>
              </w:rPr>
              <w:fldChar w:fldCharType="begin"/>
            </w:r>
            <w:r>
              <w:rPr>
                <w:noProof/>
                <w:webHidden/>
              </w:rPr>
              <w:instrText xml:space="preserve"> PAGEREF _Toc229178362 \h </w:instrText>
            </w:r>
            <w:r>
              <w:rPr>
                <w:noProof/>
                <w:webHidden/>
              </w:rPr>
            </w:r>
            <w:r>
              <w:rPr>
                <w:noProof/>
                <w:webHidden/>
              </w:rPr>
              <w:fldChar w:fldCharType="separate"/>
            </w:r>
            <w:r w:rsidR="0000748C">
              <w:rPr>
                <w:noProof/>
                <w:webHidden/>
              </w:rPr>
              <w:t>11</w:t>
            </w:r>
            <w:r>
              <w:rPr>
                <w:noProof/>
                <w:webHidden/>
              </w:rPr>
              <w:fldChar w:fldCharType="end"/>
            </w:r>
          </w:hyperlink>
        </w:p>
        <w:p w14:paraId="6285753E" w14:textId="3C85F7A5" w:rsidR="00E031E1" w:rsidRDefault="00E031E1">
          <w:pPr>
            <w:pStyle w:val="TOC1"/>
            <w:tabs>
              <w:tab w:val="left" w:pos="480"/>
              <w:tab w:val="right" w:leader="dot" w:pos="9350"/>
            </w:tabs>
            <w:rPr>
              <w:rStyle w:val="Hyperlink"/>
              <w:noProof/>
            </w:rPr>
          </w:pPr>
          <w:hyperlink w:anchor="_Toc229178363" w:history="1">
            <w:r w:rsidRPr="001753B9">
              <w:rPr>
                <w:rStyle w:val="Hyperlink"/>
                <w:noProof/>
              </w:rPr>
              <w:t>7.</w:t>
            </w:r>
            <w:r>
              <w:rPr>
                <w:rFonts w:eastAsiaTheme="minorEastAsia"/>
                <w:b w:val="0"/>
                <w:bCs w:val="0"/>
                <w:caps w:val="0"/>
                <w:noProof/>
                <w:kern w:val="2"/>
                <w:sz w:val="24"/>
                <w:szCs w:val="24"/>
                <w:lang w:val="en-GB" w:eastAsia="en-GB"/>
                <w14:ligatures w14:val="standardContextual"/>
              </w:rPr>
              <w:tab/>
            </w:r>
            <w:r w:rsidRPr="001753B9">
              <w:rPr>
                <w:rStyle w:val="Hyperlink"/>
                <w:noProof/>
              </w:rPr>
              <w:t>References</w:t>
            </w:r>
            <w:r>
              <w:rPr>
                <w:noProof/>
                <w:webHidden/>
              </w:rPr>
              <w:tab/>
            </w:r>
            <w:r>
              <w:rPr>
                <w:noProof/>
                <w:webHidden/>
              </w:rPr>
              <w:fldChar w:fldCharType="begin"/>
            </w:r>
            <w:r>
              <w:rPr>
                <w:noProof/>
                <w:webHidden/>
              </w:rPr>
              <w:instrText xml:space="preserve"> PAGEREF _Toc229178363 \h </w:instrText>
            </w:r>
            <w:r>
              <w:rPr>
                <w:noProof/>
                <w:webHidden/>
              </w:rPr>
            </w:r>
            <w:r>
              <w:rPr>
                <w:noProof/>
                <w:webHidden/>
              </w:rPr>
              <w:fldChar w:fldCharType="separate"/>
            </w:r>
            <w:r w:rsidR="0000748C">
              <w:rPr>
                <w:noProof/>
                <w:webHidden/>
              </w:rPr>
              <w:t>12</w:t>
            </w:r>
            <w:r>
              <w:rPr>
                <w:noProof/>
                <w:webHidden/>
              </w:rPr>
              <w:fldChar w:fldCharType="end"/>
            </w:r>
          </w:hyperlink>
        </w:p>
        <w:p w14:paraId="26D419A3" w14:textId="77777777" w:rsidR="00994831" w:rsidRDefault="00994831" w:rsidP="00994831">
          <w:pPr>
            <w:rPr>
              <w:noProof/>
              <w:lang w:val="en-GB" w:eastAsia="en-GB"/>
            </w:rPr>
            <w:sectPr w:rsidR="00994831" w:rsidSect="00787BC0">
              <w:headerReference w:type="even" r:id="rId9"/>
              <w:pgSz w:w="12240" w:h="15840"/>
              <w:pgMar w:top="1440" w:right="1440" w:bottom="1440" w:left="1440" w:header="720" w:footer="720" w:gutter="0"/>
              <w:cols w:space="720"/>
            </w:sectPr>
          </w:pPr>
        </w:p>
        <w:p w14:paraId="6B61F977" w14:textId="77777777" w:rsidR="00994831" w:rsidRPr="00994831" w:rsidRDefault="00994831" w:rsidP="00994831">
          <w:pPr>
            <w:rPr>
              <w:noProof/>
              <w:lang w:val="en-GB" w:eastAsia="en-GB"/>
            </w:rPr>
          </w:pPr>
        </w:p>
        <w:p w14:paraId="6B91DA00" w14:textId="7ACD9986" w:rsidR="00787BC0" w:rsidRPr="00994831" w:rsidRDefault="003E02E3" w:rsidP="00994831">
          <w:pPr>
            <w:pStyle w:val="ListParagraph"/>
            <w:numPr>
              <w:ilvl w:val="0"/>
              <w:numId w:val="5"/>
            </w:numPr>
            <w:rPr>
              <w:rStyle w:val="Heading1Char"/>
            </w:rPr>
          </w:pPr>
          <w:r>
            <w:rPr>
              <w:bCs/>
              <w:noProof/>
            </w:rPr>
            <w:fldChar w:fldCharType="end"/>
          </w:r>
          <w:r w:rsidR="00787BC0" w:rsidRPr="00994831">
            <w:rPr>
              <w:rStyle w:val="Heading1Char"/>
            </w:rPr>
            <w:t>Introduction</w:t>
          </w:r>
          <w:bookmarkStart w:id="2" w:name="_Toc229178347" w:displacedByCustomXml="prev"/>
        </w:p>
      </w:sdtContent>
    </w:sdt>
    <w:bookmarkEnd w:id="2" w:displacedByCustomXml="prev"/>
    <w:bookmarkStart w:id="3" w:name="_Toc229178347" w:displacedByCustomXml="prev"/>
    <w:bookmarkEnd w:id="3" w:displacedByCustomXml="prev"/>
    <w:p w14:paraId="55651B0C" w14:textId="5B9DB5BD" w:rsidR="00787BC0" w:rsidRDefault="00787BC0" w:rsidP="00787BC0">
      <w:r>
        <w:t>Even in today’s date, SMS spam is a very recurring and critical issue in mobile communication. The spam goes beyond promotional messages, modern spams have gradually taken the form of different kinds of phishing attempts designed to replicate legit communication, making automated detections borderline useless. The impact of a missed spam message, a false negative, ranges from very little problems to severe financial harm depending on the content.</w:t>
      </w:r>
      <w:sdt>
        <w:sdtPr>
          <w:id w:val="1822852977"/>
          <w:citation/>
        </w:sdtPr>
        <w:sdtContent>
          <w:r w:rsidR="000C6A80">
            <w:fldChar w:fldCharType="begin"/>
          </w:r>
          <w:r w:rsidR="000C6A80">
            <w:instrText xml:space="preserve"> CITATION Gho24 \l 1033 </w:instrText>
          </w:r>
          <w:r w:rsidR="000C6A80">
            <w:fldChar w:fldCharType="separate"/>
          </w:r>
          <w:r w:rsidR="000C6A80">
            <w:rPr>
              <w:noProof/>
            </w:rPr>
            <w:t xml:space="preserve"> </w:t>
          </w:r>
          <w:r w:rsidR="000C6A80" w:rsidRPr="000C6A80">
            <w:rPr>
              <w:noProof/>
            </w:rPr>
            <w:t>(Ghourabi, 2024)</w:t>
          </w:r>
          <w:r w:rsidR="000C6A80">
            <w:fldChar w:fldCharType="end"/>
          </w:r>
        </w:sdtContent>
      </w:sdt>
      <w:sdt>
        <w:sdtPr>
          <w:id w:val="-2135708222"/>
          <w:citation/>
        </w:sdtPr>
        <w:sdtContent>
          <w:r w:rsidR="00D25F30">
            <w:fldChar w:fldCharType="begin"/>
          </w:r>
          <w:r w:rsidR="00D25F30">
            <w:instrText xml:space="preserve"> CITATION Ozo25 \l 1033 </w:instrText>
          </w:r>
          <w:r w:rsidR="00D25F30">
            <w:fldChar w:fldCharType="separate"/>
          </w:r>
          <w:r w:rsidR="00D25F30">
            <w:rPr>
              <w:noProof/>
            </w:rPr>
            <w:t xml:space="preserve"> </w:t>
          </w:r>
          <w:r w:rsidR="00D25F30" w:rsidRPr="00D25F30">
            <w:rPr>
              <w:noProof/>
            </w:rPr>
            <w:t>(Ozoh, 2025)</w:t>
          </w:r>
          <w:r w:rsidR="00D25F30">
            <w:fldChar w:fldCharType="end"/>
          </w:r>
        </w:sdtContent>
      </w:sdt>
    </w:p>
    <w:p w14:paraId="22CB8E87" w14:textId="1A57E9FD" w:rsidR="00787BC0" w:rsidRDefault="00787BC0" w:rsidP="00787BC0">
      <w:r>
        <w:t xml:space="preserve">Automated text classification has always been a popular choice against text spams. Recent works have shown that deep learning is one of the most effective measures for SMS spam detection, especially when models </w:t>
      </w:r>
      <w:proofErr w:type="gramStart"/>
      <w:r>
        <w:t>have the ability to</w:t>
      </w:r>
      <w:proofErr w:type="gramEnd"/>
      <w:r>
        <w:t xml:space="preserve"> learn token representations that are context sensitive. Most of the neural networks process text token by token whilst also collecting contextual information, making them naturally suited to sequence classification tasks.</w:t>
      </w:r>
      <w:r w:rsidR="00D25F30">
        <w:t xml:space="preserve"> </w:t>
      </w:r>
      <w:sdt>
        <w:sdtPr>
          <w:id w:val="1106304338"/>
          <w:citation/>
        </w:sdtPr>
        <w:sdtContent>
          <w:r w:rsidR="00D25F30">
            <w:fldChar w:fldCharType="begin"/>
          </w:r>
          <w:r w:rsidR="00D25F30">
            <w:instrText xml:space="preserve"> CITATION Air24 \l 1033 </w:instrText>
          </w:r>
          <w:r w:rsidR="00D25F30">
            <w:fldChar w:fldCharType="separate"/>
          </w:r>
          <w:r w:rsidR="00D25F30" w:rsidRPr="00D25F30">
            <w:rPr>
              <w:noProof/>
            </w:rPr>
            <w:t>(Airlangga, 2024)</w:t>
          </w:r>
          <w:r w:rsidR="00D25F30">
            <w:fldChar w:fldCharType="end"/>
          </w:r>
        </w:sdtContent>
      </w:sdt>
      <w:sdt>
        <w:sdtPr>
          <w:id w:val="-768774637"/>
          <w:citation/>
        </w:sdtPr>
        <w:sdtContent>
          <w:r w:rsidR="00D25F30">
            <w:fldChar w:fldCharType="begin"/>
          </w:r>
          <w:r w:rsidR="00D25F30">
            <w:instrText xml:space="preserve"> CITATION Gho24 \l 1033 </w:instrText>
          </w:r>
          <w:r w:rsidR="00D25F30">
            <w:fldChar w:fldCharType="separate"/>
          </w:r>
          <w:r w:rsidR="00D25F30">
            <w:rPr>
              <w:noProof/>
            </w:rPr>
            <w:t xml:space="preserve"> </w:t>
          </w:r>
          <w:r w:rsidR="00D25F30" w:rsidRPr="00D25F30">
            <w:rPr>
              <w:noProof/>
            </w:rPr>
            <w:t>(Ghourabi, 2024)</w:t>
          </w:r>
          <w:r w:rsidR="00D25F30">
            <w:fldChar w:fldCharType="end"/>
          </w:r>
        </w:sdtContent>
      </w:sdt>
      <w:r w:rsidR="00D25F30">
        <w:t xml:space="preserve"> </w:t>
      </w:r>
      <w:sdt>
        <w:sdtPr>
          <w:id w:val="-1190756797"/>
          <w:citation/>
        </w:sdtPr>
        <w:sdtContent>
          <w:r w:rsidR="00D25F30">
            <w:fldChar w:fldCharType="begin"/>
          </w:r>
          <w:r w:rsidR="00D25F30">
            <w:instrText xml:space="preserve"> CITATION Liu24 \l 1033 </w:instrText>
          </w:r>
          <w:r w:rsidR="00D25F30">
            <w:fldChar w:fldCharType="separate"/>
          </w:r>
          <w:r w:rsidR="00D25F30" w:rsidRPr="00D25F30">
            <w:rPr>
              <w:noProof/>
            </w:rPr>
            <w:t>(Liu, 2024)</w:t>
          </w:r>
          <w:r w:rsidR="00D25F30">
            <w:fldChar w:fldCharType="end"/>
          </w:r>
        </w:sdtContent>
      </w:sdt>
    </w:p>
    <w:p w14:paraId="76278B7C" w14:textId="45797D21" w:rsidR="00787BC0" w:rsidRDefault="00787BC0" w:rsidP="00787BC0">
      <w:r>
        <w:t>The main issue with the basic RNN formulation is the vanishing gradient problem. During backpropagation, as time passes, gradients shrink sharply as they propagate through former time steps, which makes it very difficult for network to keep information from tokens that appear far back in the sequence. The Long Short-Term Memory architecture solves this through gating mechanisms which control the flow of information through recurrent hidden states.</w:t>
      </w:r>
    </w:p>
    <w:p w14:paraId="661F07F5" w14:textId="77777777" w:rsidR="00787BC0" w:rsidRDefault="00787BC0" w:rsidP="00787BC0">
      <w:r>
        <w:t>This paper has three total contributions:</w:t>
      </w:r>
    </w:p>
    <w:p w14:paraId="4F814235" w14:textId="77777777" w:rsidR="00787BC0" w:rsidRDefault="00787BC0" w:rsidP="00787BC0">
      <w:pPr>
        <w:pStyle w:val="ListParagraph"/>
        <w:numPr>
          <w:ilvl w:val="0"/>
          <w:numId w:val="1"/>
        </w:numPr>
      </w:pPr>
      <w:r>
        <w:t xml:space="preserve">The first one being a text preprocessing pipeline which is tailored for SMS data, which integrates expansion, digit removal, </w:t>
      </w:r>
      <w:proofErr w:type="spellStart"/>
      <w:r>
        <w:t>stopword</w:t>
      </w:r>
      <w:proofErr w:type="spellEnd"/>
      <w:r>
        <w:t xml:space="preserve"> filtering, and lemmatization.</w:t>
      </w:r>
    </w:p>
    <w:p w14:paraId="2CD5BCED" w14:textId="77777777" w:rsidR="00787BC0" w:rsidRDefault="00787BC0" w:rsidP="00787BC0">
      <w:pPr>
        <w:pStyle w:val="ListParagraph"/>
        <w:numPr>
          <w:ilvl w:val="0"/>
          <w:numId w:val="1"/>
        </w:numPr>
      </w:pPr>
      <w:r>
        <w:t>The second being a systematic comparison of Simple RNN and LSTM architectures for binary spam classification, demonstrating the usefulness of the gated memory mechanism.</w:t>
      </w:r>
    </w:p>
    <w:p w14:paraId="1EBDA97D" w14:textId="77777777" w:rsidR="00787BC0" w:rsidRDefault="00787BC0" w:rsidP="00787BC0">
      <w:pPr>
        <w:pStyle w:val="ListParagraph"/>
        <w:numPr>
          <w:ilvl w:val="0"/>
          <w:numId w:val="1"/>
        </w:numPr>
      </w:pPr>
      <w:r>
        <w:lastRenderedPageBreak/>
        <w:t>The third being an investigation of how corpus</w:t>
      </w:r>
      <w:r>
        <w:noBreakHyphen/>
        <w:t xml:space="preserve">trained Word2Vec embeddings affect LSTM performance as compared to embeddings that are randomly initialized. </w:t>
      </w:r>
      <w:proofErr w:type="gramStart"/>
      <w:r>
        <w:t>Also</w:t>
      </w:r>
      <w:proofErr w:type="gramEnd"/>
      <w:r>
        <w:t xml:space="preserve"> a discussion of why the embeddings did not improve performance.</w:t>
      </w:r>
    </w:p>
    <w:p w14:paraId="6D1BEEA2" w14:textId="5CE0BE32" w:rsidR="00787BC0" w:rsidRDefault="00787BC0" w:rsidP="003E02E3">
      <w:pPr>
        <w:pStyle w:val="Heading1"/>
        <w:numPr>
          <w:ilvl w:val="0"/>
          <w:numId w:val="4"/>
        </w:numPr>
      </w:pPr>
      <w:bookmarkStart w:id="4" w:name="_Toc229178348"/>
      <w:r>
        <w:t>Related Work</w:t>
      </w:r>
      <w:bookmarkEnd w:id="4"/>
    </w:p>
    <w:p w14:paraId="639EAEF7" w14:textId="30DBFA56" w:rsidR="00787BC0" w:rsidRDefault="00787BC0" w:rsidP="00737A21">
      <w:r>
        <w:t xml:space="preserve">Current studies in SMS detection show how accurate and strong deep learning models can </w:t>
      </w:r>
      <w:proofErr w:type="gramStart"/>
      <w:r>
        <w:t>be,</w:t>
      </w:r>
      <w:proofErr w:type="gramEnd"/>
      <w:r>
        <w:t xml:space="preserve"> especially recurrent and transformer</w:t>
      </w:r>
      <w:r>
        <w:noBreakHyphen/>
        <w:t>based architectures. Comparative works in 2024 showed that hybrid models like CNN</w:t>
      </w:r>
      <w:r>
        <w:noBreakHyphen/>
        <w:t>LSTM, CNN</w:t>
      </w:r>
      <w:r>
        <w:noBreakHyphen/>
        <w:t xml:space="preserve">GRU can also perform </w:t>
      </w:r>
      <w:proofErr w:type="gramStart"/>
      <w:r>
        <w:t>really well</w:t>
      </w:r>
      <w:proofErr w:type="gramEnd"/>
      <w:r>
        <w:t xml:space="preserve"> against SMS spam texts.</w:t>
      </w:r>
      <w:sdt>
        <w:sdtPr>
          <w:id w:val="1848132907"/>
          <w:citation/>
        </w:sdtPr>
        <w:sdtContent>
          <w:r w:rsidR="00D25F30">
            <w:fldChar w:fldCharType="begin"/>
          </w:r>
          <w:r w:rsidR="00D25F30">
            <w:instrText xml:space="preserve"> CITATION Air24 \l 1033 </w:instrText>
          </w:r>
          <w:r w:rsidR="00D25F30">
            <w:fldChar w:fldCharType="separate"/>
          </w:r>
          <w:r w:rsidR="00D25F30">
            <w:rPr>
              <w:noProof/>
            </w:rPr>
            <w:t xml:space="preserve"> </w:t>
          </w:r>
          <w:r w:rsidR="00D25F30" w:rsidRPr="00D25F30">
            <w:rPr>
              <w:noProof/>
            </w:rPr>
            <w:t>(Airlangga, 2024)</w:t>
          </w:r>
          <w:r w:rsidR="00D25F30">
            <w:fldChar w:fldCharType="end"/>
          </w:r>
        </w:sdtContent>
      </w:sdt>
      <w:sdt>
        <w:sdtPr>
          <w:id w:val="-1840373106"/>
          <w:citation/>
        </w:sdtPr>
        <w:sdtContent>
          <w:r w:rsidR="00D25F30">
            <w:fldChar w:fldCharType="begin"/>
          </w:r>
          <w:r w:rsidR="00D25F30">
            <w:instrText xml:space="preserve"> CITATION Liu24 \l 1033 </w:instrText>
          </w:r>
          <w:r w:rsidR="00D25F30">
            <w:fldChar w:fldCharType="separate"/>
          </w:r>
          <w:r w:rsidR="00D25F30">
            <w:rPr>
              <w:noProof/>
            </w:rPr>
            <w:t xml:space="preserve"> </w:t>
          </w:r>
          <w:r w:rsidR="00D25F30" w:rsidRPr="00D25F30">
            <w:rPr>
              <w:noProof/>
            </w:rPr>
            <w:t>(Liu, 2024)</w:t>
          </w:r>
          <w:r w:rsidR="00D25F30">
            <w:fldChar w:fldCharType="end"/>
          </w:r>
        </w:sdtContent>
      </w:sdt>
    </w:p>
    <w:p w14:paraId="59AB2C25" w14:textId="7642A1E4" w:rsidR="00787BC0" w:rsidRDefault="00787BC0" w:rsidP="00737A21">
      <w:r>
        <w:t>Word embedding methods are also still relevant because they allow models to capture distributional meaning from domain</w:t>
      </w:r>
      <w:r>
        <w:noBreakHyphen/>
        <w:t>specific text. Recent work that investigated Word2Vec for spam detection shows that embedding quality heavily depends on how rich the vocabulary is.</w:t>
      </w:r>
      <w:sdt>
        <w:sdtPr>
          <w:id w:val="-903833315"/>
          <w:citation/>
        </w:sdtPr>
        <w:sdtContent>
          <w:r w:rsidR="00D25F30">
            <w:fldChar w:fldCharType="begin"/>
          </w:r>
          <w:r w:rsidR="00D25F30">
            <w:instrText xml:space="preserve"> CITATION Fel24 \l 1033 </w:instrText>
          </w:r>
          <w:r w:rsidR="00D25F30">
            <w:fldChar w:fldCharType="separate"/>
          </w:r>
          <w:r w:rsidR="00D25F30">
            <w:rPr>
              <w:noProof/>
            </w:rPr>
            <w:t xml:space="preserve"> </w:t>
          </w:r>
          <w:r w:rsidR="00D25F30" w:rsidRPr="00D25F30">
            <w:rPr>
              <w:noProof/>
            </w:rPr>
            <w:t>(Fellah, 2024)</w:t>
          </w:r>
          <w:r w:rsidR="00D25F30">
            <w:fldChar w:fldCharType="end"/>
          </w:r>
        </w:sdtContent>
      </w:sdt>
    </w:p>
    <w:p w14:paraId="16C96F4B" w14:textId="73908870" w:rsidR="00787BC0" w:rsidRDefault="00787BC0" w:rsidP="00737A21">
      <w:r>
        <w:t>In the context of spam detection, several comparisons stressed that overall metrics like precision, F1 score, and recall should be given more priority than just accuracy, since SMS spam datasets are usually heavily imbalanced. This motivates the metric choice used in this study.</w:t>
      </w:r>
      <w:r w:rsidR="00D25F30">
        <w:t xml:space="preserve"> </w:t>
      </w:r>
      <w:sdt>
        <w:sdtPr>
          <w:id w:val="2101755337"/>
          <w:citation/>
        </w:sdtPr>
        <w:sdtContent>
          <w:r w:rsidR="00D25F30">
            <w:fldChar w:fldCharType="begin"/>
          </w:r>
          <w:r w:rsidR="00D25F30">
            <w:instrText xml:space="preserve"> CITATION Ily241 \l 1033 </w:instrText>
          </w:r>
          <w:r w:rsidR="00D25F30">
            <w:fldChar w:fldCharType="separate"/>
          </w:r>
          <w:r w:rsidR="00D25F30" w:rsidRPr="00D25F30">
            <w:rPr>
              <w:noProof/>
            </w:rPr>
            <w:t>(Ilyasa, 2024)</w:t>
          </w:r>
          <w:r w:rsidR="00D25F30">
            <w:fldChar w:fldCharType="end"/>
          </w:r>
        </w:sdtContent>
      </w:sdt>
    </w:p>
    <w:p w14:paraId="48BF60A5" w14:textId="315EE5A9" w:rsidR="00787BC0" w:rsidRDefault="00787BC0" w:rsidP="003E02E3">
      <w:pPr>
        <w:pStyle w:val="Heading1"/>
        <w:numPr>
          <w:ilvl w:val="0"/>
          <w:numId w:val="4"/>
        </w:numPr>
      </w:pPr>
      <w:bookmarkStart w:id="5" w:name="_Toc229178349"/>
      <w:r>
        <w:t>Dataset</w:t>
      </w:r>
      <w:bookmarkEnd w:id="5"/>
    </w:p>
    <w:p w14:paraId="70EB6FF5" w14:textId="11799CF2" w:rsidR="00787BC0" w:rsidRDefault="00787BC0" w:rsidP="003E02E3">
      <w:pPr>
        <w:pStyle w:val="Heading2"/>
        <w:numPr>
          <w:ilvl w:val="1"/>
          <w:numId w:val="4"/>
        </w:numPr>
      </w:pPr>
      <w:bookmarkStart w:id="6" w:name="_Toc229178350"/>
      <w:r>
        <w:t>Description</w:t>
      </w:r>
      <w:bookmarkEnd w:id="6"/>
    </w:p>
    <w:p w14:paraId="06A3EACF" w14:textId="5F39B155" w:rsidR="003E02E3" w:rsidRDefault="003E02E3" w:rsidP="003E02E3">
      <w:r>
        <w:rPr>
          <w:rFonts w:eastAsia="Arial" w:cs="Arial"/>
          <w:b/>
          <w:bCs/>
          <w:sz w:val="28"/>
          <w:szCs w:val="28"/>
        </w:rPr>
        <w:t>Dataset Overview</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560"/>
      </w:tblGrid>
      <w:tr w:rsidR="003E02E3" w14:paraId="2E83B3F3" w14:textId="77777777" w:rsidTr="00B30316">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973C4A4" w14:textId="77777777" w:rsidR="003E02E3" w:rsidRDefault="003E02E3" w:rsidP="00B30316">
            <w:pPr>
              <w:jc w:val="center"/>
            </w:pPr>
            <w:r>
              <w:rPr>
                <w:rFonts w:eastAsia="Arial" w:cs="Arial"/>
                <w:b/>
                <w:bCs/>
                <w:color w:val="FFFFFF"/>
                <w:sz w:val="20"/>
                <w:szCs w:val="20"/>
              </w:rPr>
              <w:t>Property</w:t>
            </w:r>
          </w:p>
        </w:tc>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94B9F52" w14:textId="77777777" w:rsidR="003E02E3" w:rsidRDefault="003E02E3" w:rsidP="00B30316">
            <w:pPr>
              <w:jc w:val="center"/>
            </w:pPr>
            <w:r>
              <w:rPr>
                <w:rFonts w:eastAsia="Arial" w:cs="Arial"/>
                <w:b/>
                <w:bCs/>
                <w:color w:val="FFFFFF"/>
                <w:sz w:val="20"/>
                <w:szCs w:val="20"/>
              </w:rPr>
              <w:t>Value</w:t>
            </w:r>
          </w:p>
        </w:tc>
        <w:tc>
          <w:tcPr>
            <w:tcW w:w="2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52BDB29" w14:textId="77777777" w:rsidR="003E02E3" w:rsidRDefault="003E02E3" w:rsidP="00B30316">
            <w:pPr>
              <w:jc w:val="center"/>
            </w:pPr>
            <w:r>
              <w:rPr>
                <w:rFonts w:eastAsia="Arial" w:cs="Arial"/>
                <w:b/>
                <w:bCs/>
                <w:color w:val="FFFFFF"/>
                <w:sz w:val="20"/>
                <w:szCs w:val="20"/>
              </w:rPr>
              <w:t>Notes</w:t>
            </w:r>
          </w:p>
        </w:tc>
      </w:tr>
      <w:tr w:rsidR="003E02E3" w14:paraId="74FB0792" w14:textId="77777777" w:rsidTr="00B3031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9B3517" w14:textId="77777777" w:rsidR="003E02E3" w:rsidRDefault="003E02E3" w:rsidP="00B30316">
            <w:r>
              <w:rPr>
                <w:rFonts w:eastAsia="Arial" w:cs="Arial"/>
                <w:sz w:val="20"/>
                <w:szCs w:val="20"/>
              </w:rPr>
              <w:t>Shape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507598" w14:textId="77777777" w:rsidR="003E02E3" w:rsidRDefault="003E02E3" w:rsidP="00B30316">
            <w:pPr>
              <w:jc w:val="center"/>
            </w:pPr>
            <w:r>
              <w:rPr>
                <w:rFonts w:eastAsia="Arial" w:cs="Arial"/>
                <w:sz w:val="20"/>
                <w:szCs w:val="20"/>
              </w:rPr>
              <w:t>(5572, 3)</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BC1193" w14:textId="77777777" w:rsidR="003E02E3" w:rsidRDefault="003E02E3" w:rsidP="00B30316">
            <w:r>
              <w:rPr>
                <w:rFonts w:eastAsia="Arial" w:cs="Arial"/>
                <w:sz w:val="20"/>
                <w:szCs w:val="20"/>
              </w:rPr>
              <w:t>rows × columns</w:t>
            </w:r>
          </w:p>
        </w:tc>
      </w:tr>
      <w:tr w:rsidR="003E02E3" w14:paraId="7B216B5D" w14:textId="77777777" w:rsidTr="00B3031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5D5E5DB4" w14:textId="77777777" w:rsidR="003E02E3" w:rsidRDefault="003E02E3" w:rsidP="00B30316">
            <w:r>
              <w:rPr>
                <w:rFonts w:eastAsia="Arial" w:cs="Arial"/>
                <w:sz w:val="20"/>
                <w:szCs w:val="20"/>
              </w:rPr>
              <w:t>Null values</w:t>
            </w:r>
          </w:p>
        </w:tc>
        <w:tc>
          <w:tcPr>
            <w:tcW w:w="30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083DB15D" w14:textId="77777777" w:rsidR="003E02E3" w:rsidRDefault="003E02E3" w:rsidP="00B30316">
            <w:pPr>
              <w:jc w:val="center"/>
            </w:pPr>
            <w:r>
              <w:rPr>
                <w:rFonts w:eastAsia="Arial" w:cs="Arial"/>
                <w:sz w:val="20"/>
                <w:szCs w:val="20"/>
              </w:rPr>
              <w:t>0</w:t>
            </w:r>
          </w:p>
        </w:tc>
        <w:tc>
          <w:tcPr>
            <w:tcW w:w="256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41C9F0A3" w14:textId="77777777" w:rsidR="003E02E3" w:rsidRDefault="003E02E3" w:rsidP="00B30316">
            <w:r>
              <w:rPr>
                <w:rFonts w:eastAsia="Arial" w:cs="Arial"/>
                <w:sz w:val="20"/>
                <w:szCs w:val="20"/>
              </w:rPr>
              <w:t>No missing data</w:t>
            </w:r>
          </w:p>
        </w:tc>
      </w:tr>
    </w:tbl>
    <w:p w14:paraId="4C20B9EF" w14:textId="77777777" w:rsidR="003E02E3" w:rsidRDefault="003E02E3" w:rsidP="003E02E3"/>
    <w:p w14:paraId="2B7A1277" w14:textId="77777777" w:rsidR="003E02E3" w:rsidRDefault="003E02E3" w:rsidP="003E02E3"/>
    <w:p w14:paraId="30435C64" w14:textId="77777777" w:rsidR="003E02E3" w:rsidRDefault="003E02E3" w:rsidP="003E02E3"/>
    <w:p w14:paraId="1E89D5ED" w14:textId="77777777" w:rsidR="003E02E3" w:rsidRDefault="003E02E3" w:rsidP="003E02E3"/>
    <w:p w14:paraId="4C49E590" w14:textId="233C23C0" w:rsidR="003E02E3" w:rsidRDefault="003E02E3" w:rsidP="003E02E3">
      <w:r>
        <w:rPr>
          <w:rFonts w:eastAsia="Arial" w:cs="Arial"/>
          <w:b/>
          <w:bCs/>
          <w:sz w:val="28"/>
          <w:szCs w:val="28"/>
        </w:rPr>
        <w:t>Class Distribution</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2860"/>
        <w:gridCol w:w="2840"/>
      </w:tblGrid>
      <w:tr w:rsidR="003E02E3" w14:paraId="57CC6BC4" w14:textId="77777777" w:rsidTr="00B30316">
        <w:tblPrEx>
          <w:tblCellMar>
            <w:top w:w="0" w:type="dxa"/>
            <w:bottom w:w="0" w:type="dxa"/>
          </w:tblCellMar>
        </w:tblPrEx>
        <w:trPr>
          <w:tblHeader/>
        </w:trPr>
        <w:tc>
          <w:tcPr>
            <w:tcW w:w="28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9F8AF8F" w14:textId="77777777" w:rsidR="003E02E3" w:rsidRDefault="003E02E3" w:rsidP="00B30316">
            <w:pPr>
              <w:jc w:val="center"/>
            </w:pPr>
            <w:r>
              <w:rPr>
                <w:rFonts w:eastAsia="Arial" w:cs="Arial"/>
                <w:b/>
                <w:bCs/>
                <w:color w:val="FFFFFF"/>
                <w:sz w:val="20"/>
                <w:szCs w:val="20"/>
              </w:rPr>
              <w:t>Label</w:t>
            </w:r>
          </w:p>
        </w:tc>
        <w:tc>
          <w:tcPr>
            <w:tcW w:w="28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473F084" w14:textId="77777777" w:rsidR="003E02E3" w:rsidRDefault="003E02E3" w:rsidP="00B30316">
            <w:pPr>
              <w:jc w:val="center"/>
            </w:pPr>
            <w:r>
              <w:rPr>
                <w:rFonts w:eastAsia="Arial" w:cs="Arial"/>
                <w:b/>
                <w:bCs/>
                <w:color w:val="FFFFFF"/>
                <w:sz w:val="20"/>
                <w:szCs w:val="20"/>
              </w:rPr>
              <w:t>Count</w:t>
            </w:r>
          </w:p>
        </w:tc>
        <w:tc>
          <w:tcPr>
            <w:tcW w:w="28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EDEE38D" w14:textId="77777777" w:rsidR="003E02E3" w:rsidRDefault="003E02E3" w:rsidP="00B30316">
            <w:pPr>
              <w:jc w:val="center"/>
            </w:pPr>
            <w:r>
              <w:rPr>
                <w:rFonts w:eastAsia="Arial" w:cs="Arial"/>
                <w:b/>
                <w:bCs/>
                <w:color w:val="FFFFFF"/>
                <w:sz w:val="20"/>
                <w:szCs w:val="20"/>
              </w:rPr>
              <w:t>Proportion</w:t>
            </w:r>
          </w:p>
        </w:tc>
      </w:tr>
      <w:tr w:rsidR="003E02E3" w14:paraId="2D5B32C4" w14:textId="77777777" w:rsidTr="00B30316">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4F2C59" w14:textId="77777777" w:rsidR="003E02E3" w:rsidRDefault="003E02E3" w:rsidP="00B30316">
            <w:r>
              <w:rPr>
                <w:rFonts w:eastAsia="Arial" w:cs="Arial"/>
                <w:sz w:val="20"/>
                <w:szCs w:val="20"/>
              </w:rPr>
              <w:t>ham</w:t>
            </w:r>
          </w:p>
        </w:tc>
        <w:tc>
          <w:tcPr>
            <w:tcW w:w="2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652C9E" w14:textId="77777777" w:rsidR="003E02E3" w:rsidRDefault="003E02E3" w:rsidP="00B30316">
            <w:pPr>
              <w:jc w:val="center"/>
            </w:pPr>
            <w:r>
              <w:rPr>
                <w:rFonts w:eastAsia="Arial" w:cs="Arial"/>
                <w:sz w:val="20"/>
                <w:szCs w:val="20"/>
              </w:rPr>
              <w:t>4825</w:t>
            </w:r>
          </w:p>
        </w:tc>
        <w:tc>
          <w:tcPr>
            <w:tcW w:w="28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6DA4E1" w14:textId="77777777" w:rsidR="003E02E3" w:rsidRDefault="003E02E3" w:rsidP="00B30316">
            <w:pPr>
              <w:jc w:val="center"/>
            </w:pPr>
            <w:r>
              <w:rPr>
                <w:rFonts w:eastAsia="Arial" w:cs="Arial"/>
                <w:sz w:val="20"/>
                <w:szCs w:val="20"/>
              </w:rPr>
              <w:t>0.8659</w:t>
            </w:r>
          </w:p>
        </w:tc>
      </w:tr>
      <w:tr w:rsidR="003E02E3" w14:paraId="423CE9BF" w14:textId="77777777" w:rsidTr="00B30316">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1EB759C1" w14:textId="77777777" w:rsidR="003E02E3" w:rsidRDefault="003E02E3" w:rsidP="00B30316">
            <w:r>
              <w:rPr>
                <w:rFonts w:eastAsia="Arial" w:cs="Arial"/>
                <w:sz w:val="20"/>
                <w:szCs w:val="20"/>
              </w:rPr>
              <w:t>spam</w:t>
            </w:r>
          </w:p>
        </w:tc>
        <w:tc>
          <w:tcPr>
            <w:tcW w:w="286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7AFAFEB3" w14:textId="77777777" w:rsidR="003E02E3" w:rsidRDefault="003E02E3" w:rsidP="00B30316">
            <w:pPr>
              <w:jc w:val="center"/>
            </w:pPr>
            <w:r>
              <w:rPr>
                <w:rFonts w:eastAsia="Arial" w:cs="Arial"/>
                <w:sz w:val="20"/>
                <w:szCs w:val="20"/>
              </w:rPr>
              <w:t>747</w:t>
            </w:r>
          </w:p>
        </w:tc>
        <w:tc>
          <w:tcPr>
            <w:tcW w:w="284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0A0A2512" w14:textId="77777777" w:rsidR="003E02E3" w:rsidRDefault="003E02E3" w:rsidP="00B30316">
            <w:pPr>
              <w:jc w:val="center"/>
            </w:pPr>
            <w:r>
              <w:rPr>
                <w:rFonts w:eastAsia="Arial" w:cs="Arial"/>
                <w:sz w:val="20"/>
                <w:szCs w:val="20"/>
              </w:rPr>
              <w:t>0.1341</w:t>
            </w:r>
          </w:p>
        </w:tc>
      </w:tr>
      <w:tr w:rsidR="003E02E3" w14:paraId="6A14C736" w14:textId="77777777" w:rsidTr="00B30316">
        <w:tblPrEx>
          <w:tblCellMar>
            <w:top w:w="0" w:type="dxa"/>
            <w:bottom w:w="0" w:type="dxa"/>
          </w:tblCellMar>
        </w:tblPrEx>
        <w:tc>
          <w:tcPr>
            <w:tcW w:w="2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E025CB" w14:textId="77777777" w:rsidR="003E02E3" w:rsidRDefault="003E02E3" w:rsidP="00B30316">
            <w:r>
              <w:rPr>
                <w:rFonts w:eastAsia="Arial" w:cs="Arial"/>
                <w:sz w:val="20"/>
                <w:szCs w:val="20"/>
              </w:rPr>
              <w:t>Total</w:t>
            </w:r>
          </w:p>
        </w:tc>
        <w:tc>
          <w:tcPr>
            <w:tcW w:w="2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16BBAD" w14:textId="77777777" w:rsidR="003E02E3" w:rsidRDefault="003E02E3" w:rsidP="00B30316">
            <w:pPr>
              <w:jc w:val="center"/>
            </w:pPr>
            <w:r>
              <w:rPr>
                <w:rFonts w:eastAsia="Arial" w:cs="Arial"/>
                <w:sz w:val="20"/>
                <w:szCs w:val="20"/>
              </w:rPr>
              <w:t>5572</w:t>
            </w:r>
          </w:p>
        </w:tc>
        <w:tc>
          <w:tcPr>
            <w:tcW w:w="28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2AE15F" w14:textId="77777777" w:rsidR="003E02E3" w:rsidRDefault="003E02E3" w:rsidP="00B30316">
            <w:pPr>
              <w:jc w:val="center"/>
            </w:pPr>
            <w:r>
              <w:rPr>
                <w:rFonts w:eastAsia="Arial" w:cs="Arial"/>
                <w:sz w:val="20"/>
                <w:szCs w:val="20"/>
              </w:rPr>
              <w:t>1.0000</w:t>
            </w:r>
          </w:p>
        </w:tc>
      </w:tr>
    </w:tbl>
    <w:p w14:paraId="457C6F74" w14:textId="38C5F282" w:rsidR="005E44F2" w:rsidRPr="005E44F2" w:rsidRDefault="005E44F2" w:rsidP="005E44F2"/>
    <w:p w14:paraId="1332F7ED" w14:textId="45803076" w:rsidR="00787BC0" w:rsidRDefault="00787BC0" w:rsidP="00737A21">
      <w:r>
        <w:t>The dataset used for this study is the SMS Spam Collection dataset which is a publicly available collection of 5,572 real English SMS messages. Each message is labelled as either spam or ham. These messages were collected from multiple sources, while most of the data was collected from a UK mobile forum and student volunteers.</w:t>
      </w:r>
      <w:r w:rsidR="003E02E3">
        <w:t xml:space="preserve"> </w:t>
      </w:r>
      <w:sdt>
        <w:sdtPr>
          <w:id w:val="-56085418"/>
          <w:citation/>
        </w:sdtPr>
        <w:sdtContent>
          <w:r w:rsidR="003E02E3">
            <w:fldChar w:fldCharType="begin"/>
          </w:r>
          <w:r w:rsidR="003E02E3">
            <w:instrText xml:space="preserve"> CITATION Liu211 \l 1033 </w:instrText>
          </w:r>
          <w:r w:rsidR="003E02E3">
            <w:fldChar w:fldCharType="separate"/>
          </w:r>
          <w:r w:rsidR="003E02E3" w:rsidRPr="003E02E3">
            <w:rPr>
              <w:noProof/>
            </w:rPr>
            <w:t>(Liu, 2021)</w:t>
          </w:r>
          <w:r w:rsidR="003E02E3">
            <w:fldChar w:fldCharType="end"/>
          </w:r>
        </w:sdtContent>
      </w:sdt>
      <w:r>
        <w:t xml:space="preserve"> Here’s a quick summary of the dataset properties:</w:t>
      </w:r>
    </w:p>
    <w:p w14:paraId="255E048F" w14:textId="3FF9519C" w:rsidR="00787BC0" w:rsidRDefault="00787BC0" w:rsidP="003E02E3">
      <w:pPr>
        <w:pStyle w:val="Heading2"/>
        <w:numPr>
          <w:ilvl w:val="1"/>
          <w:numId w:val="4"/>
        </w:numPr>
      </w:pPr>
      <w:bookmarkStart w:id="7" w:name="_Toc229178351"/>
      <w:r>
        <w:t>Class Imbalance</w:t>
      </w:r>
      <w:bookmarkEnd w:id="7"/>
    </w:p>
    <w:p w14:paraId="22E1A40A" w14:textId="77777777" w:rsidR="00787BC0" w:rsidRDefault="00787BC0" w:rsidP="00737A21">
      <w:r>
        <w:t>The dataset is heavily imbalanced with a ratio of 6.5:1. This would seriously affect important metrics like precision, F1, and most importantly the overall accuracy of models without proper data cleaning. A classifier predicting ham for every message would by default achieve 86.6% accuracy without detecting any spam. Hence, raw accuracy would be a very misleading metric. We report metrics like precision, F1 score, and recall as proper metrics to measure the performance on the spam class throughout this paper.</w:t>
      </w:r>
    </w:p>
    <w:p w14:paraId="2B2A0E57" w14:textId="77777777" w:rsidR="003E02E3" w:rsidRDefault="003E02E3" w:rsidP="00737A21"/>
    <w:p w14:paraId="2D41DFB5" w14:textId="77777777" w:rsidR="003E02E3" w:rsidRDefault="003E02E3" w:rsidP="00737A21"/>
    <w:p w14:paraId="72F46525" w14:textId="77777777" w:rsidR="003E02E3" w:rsidRDefault="003E02E3" w:rsidP="00737A21"/>
    <w:p w14:paraId="455ECF0D" w14:textId="2D8334A1" w:rsidR="00787BC0" w:rsidRDefault="00787BC0" w:rsidP="003E02E3">
      <w:pPr>
        <w:pStyle w:val="Heading1"/>
        <w:numPr>
          <w:ilvl w:val="0"/>
          <w:numId w:val="4"/>
        </w:numPr>
      </w:pPr>
      <w:bookmarkStart w:id="8" w:name="_Toc229178352"/>
      <w:r>
        <w:t>Methodology</w:t>
      </w:r>
      <w:bookmarkEnd w:id="8"/>
    </w:p>
    <w:p w14:paraId="70BBF5E1" w14:textId="797C02B4" w:rsidR="003E02E3" w:rsidRDefault="00787BC0" w:rsidP="003E02E3">
      <w:pPr>
        <w:pStyle w:val="Heading2"/>
        <w:numPr>
          <w:ilvl w:val="1"/>
          <w:numId w:val="4"/>
        </w:numPr>
      </w:pPr>
      <w:bookmarkStart w:id="9" w:name="_Toc229178353"/>
      <w:r>
        <w:t>Text Preprocessing</w:t>
      </w:r>
      <w:bookmarkEnd w:id="9"/>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00"/>
        <w:gridCol w:w="6440"/>
      </w:tblGrid>
      <w:tr w:rsidR="003E02E3" w14:paraId="38464675" w14:textId="77777777" w:rsidTr="00B30316">
        <w:tblPrEx>
          <w:tblCellMar>
            <w:top w:w="0" w:type="dxa"/>
            <w:bottom w:w="0" w:type="dxa"/>
          </w:tblCellMar>
        </w:tblPrEx>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5D4ABC0" w14:textId="77777777" w:rsidR="003E02E3" w:rsidRDefault="003E02E3" w:rsidP="00B30316">
            <w:pPr>
              <w:jc w:val="center"/>
            </w:pPr>
            <w:r>
              <w:rPr>
                <w:rFonts w:eastAsia="Arial" w:cs="Arial"/>
                <w:b/>
                <w:bCs/>
                <w:color w:val="FFFFFF"/>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ACDDE0E" w14:textId="77777777" w:rsidR="003E02E3" w:rsidRDefault="003E02E3" w:rsidP="00B30316">
            <w:pPr>
              <w:jc w:val="center"/>
            </w:pPr>
            <w:r>
              <w:rPr>
                <w:rFonts w:eastAsia="Arial" w:cs="Arial"/>
                <w:b/>
                <w:bCs/>
                <w:color w:val="FFFFFF"/>
                <w:sz w:val="20"/>
                <w:szCs w:val="20"/>
              </w:rPr>
              <w:t>Type</w:t>
            </w:r>
          </w:p>
        </w:tc>
        <w:tc>
          <w:tcPr>
            <w:tcW w:w="64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6CCC249" w14:textId="77777777" w:rsidR="003E02E3" w:rsidRDefault="003E02E3" w:rsidP="00B30316">
            <w:pPr>
              <w:jc w:val="center"/>
            </w:pPr>
            <w:r>
              <w:rPr>
                <w:rFonts w:eastAsia="Arial" w:cs="Arial"/>
                <w:b/>
                <w:bCs/>
                <w:color w:val="FFFFFF"/>
                <w:sz w:val="20"/>
                <w:szCs w:val="20"/>
              </w:rPr>
              <w:t>Text</w:t>
            </w:r>
          </w:p>
        </w:tc>
      </w:tr>
      <w:tr w:rsidR="003E02E3" w14:paraId="6A4D9002" w14:textId="77777777" w:rsidTr="00B30316">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09CB78" w14:textId="77777777" w:rsidR="003E02E3" w:rsidRDefault="003E02E3" w:rsidP="00B30316">
            <w:pPr>
              <w:jc w:val="center"/>
            </w:pPr>
            <w:r>
              <w:rPr>
                <w:rFonts w:ascii="Courier New" w:eastAsia="Courier New" w:hAnsi="Courier New" w:cs="Courier New"/>
                <w:color w:val="222222"/>
                <w:sz w:val="18"/>
                <w:szCs w:val="18"/>
              </w:rPr>
              <w:t>1</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CFBA0C" w14:textId="77777777" w:rsidR="003E02E3" w:rsidRDefault="003E02E3" w:rsidP="00B30316">
            <w:r w:rsidRPr="003E02E3">
              <w:rPr>
                <w:rFonts w:ascii="Courier New" w:eastAsia="Courier New" w:hAnsi="Courier New" w:cs="Courier New"/>
                <w:b/>
                <w:bCs/>
                <w:color w:val="000000" w:themeColor="text1"/>
                <w:sz w:val="18"/>
                <w:szCs w:val="18"/>
              </w:rPr>
              <w:t>ORIGINAL</w:t>
            </w:r>
          </w:p>
        </w:tc>
        <w:tc>
          <w:tcPr>
            <w:tcW w:w="6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213726" w14:textId="77777777" w:rsidR="003E02E3" w:rsidRDefault="003E02E3" w:rsidP="00B30316">
            <w:r>
              <w:rPr>
                <w:rFonts w:ascii="Courier New" w:eastAsia="Courier New" w:hAnsi="Courier New" w:cs="Courier New"/>
                <w:color w:val="222222"/>
                <w:sz w:val="18"/>
                <w:szCs w:val="18"/>
              </w:rPr>
              <w:t xml:space="preserve">go until </w:t>
            </w:r>
            <w:proofErr w:type="spellStart"/>
            <w:r>
              <w:rPr>
                <w:rFonts w:ascii="Courier New" w:eastAsia="Courier New" w:hAnsi="Courier New" w:cs="Courier New"/>
                <w:color w:val="222222"/>
                <w:sz w:val="18"/>
                <w:szCs w:val="18"/>
              </w:rPr>
              <w:t>jurong</w:t>
            </w:r>
            <w:proofErr w:type="spellEnd"/>
            <w:r>
              <w:rPr>
                <w:rFonts w:ascii="Courier New" w:eastAsia="Courier New" w:hAnsi="Courier New" w:cs="Courier New"/>
                <w:color w:val="222222"/>
                <w:sz w:val="18"/>
                <w:szCs w:val="18"/>
              </w:rPr>
              <w:t xml:space="preserve"> point, </w:t>
            </w:r>
            <w:proofErr w:type="gramStart"/>
            <w:r>
              <w:rPr>
                <w:rFonts w:ascii="Courier New" w:eastAsia="Courier New" w:hAnsi="Courier New" w:cs="Courier New"/>
                <w:color w:val="222222"/>
                <w:sz w:val="18"/>
                <w:szCs w:val="18"/>
              </w:rPr>
              <w:t>crazy..</w:t>
            </w:r>
            <w:proofErr w:type="gramEnd"/>
            <w:r>
              <w:rPr>
                <w:rFonts w:ascii="Courier New" w:eastAsia="Courier New" w:hAnsi="Courier New" w:cs="Courier New"/>
                <w:color w:val="222222"/>
                <w:sz w:val="18"/>
                <w:szCs w:val="18"/>
              </w:rPr>
              <w:t xml:space="preserve"> Available only in </w:t>
            </w:r>
            <w:proofErr w:type="spellStart"/>
            <w:r>
              <w:rPr>
                <w:rFonts w:ascii="Courier New" w:eastAsia="Courier New" w:hAnsi="Courier New" w:cs="Courier New"/>
                <w:color w:val="222222"/>
                <w:sz w:val="18"/>
                <w:szCs w:val="18"/>
              </w:rPr>
              <w:t>bugis</w:t>
            </w:r>
            <w:proofErr w:type="spellEnd"/>
            <w:r>
              <w:rPr>
                <w:rFonts w:ascii="Courier New" w:eastAsia="Courier New" w:hAnsi="Courier New" w:cs="Courier New"/>
                <w:color w:val="222222"/>
                <w:sz w:val="18"/>
                <w:szCs w:val="18"/>
              </w:rPr>
              <w:t xml:space="preserve"> n great world la buffet cine got </w:t>
            </w:r>
            <w:proofErr w:type="spellStart"/>
            <w:r>
              <w:rPr>
                <w:rFonts w:ascii="Courier New" w:eastAsia="Courier New" w:hAnsi="Courier New" w:cs="Courier New"/>
                <w:color w:val="222222"/>
                <w:sz w:val="18"/>
                <w:szCs w:val="18"/>
              </w:rPr>
              <w:t>amo</w:t>
            </w:r>
            <w:proofErr w:type="spellEnd"/>
            <w:r>
              <w:rPr>
                <w:rFonts w:ascii="Courier New" w:eastAsia="Courier New" w:hAnsi="Courier New" w:cs="Courier New"/>
                <w:color w:val="222222"/>
                <w:sz w:val="18"/>
                <w:szCs w:val="18"/>
              </w:rPr>
              <w:t>...</w:t>
            </w:r>
          </w:p>
        </w:tc>
      </w:tr>
      <w:tr w:rsidR="003E02E3" w14:paraId="7674C787" w14:textId="77777777" w:rsidTr="00B30316">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9A8973" w14:textId="77777777" w:rsidR="003E02E3" w:rsidRDefault="003E02E3" w:rsidP="00B30316">
            <w:pPr>
              <w:jc w:val="center"/>
            </w:pP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97C9C3" w14:textId="77777777" w:rsidR="003E02E3" w:rsidRDefault="003E02E3" w:rsidP="00B30316">
            <w:r w:rsidRPr="003E02E3">
              <w:rPr>
                <w:rFonts w:ascii="Courier New" w:eastAsia="Courier New" w:hAnsi="Courier New" w:cs="Courier New"/>
                <w:b/>
                <w:bCs/>
                <w:color w:val="000000" w:themeColor="text1"/>
                <w:sz w:val="18"/>
                <w:szCs w:val="18"/>
              </w:rPr>
              <w:t>CLEANED</w:t>
            </w:r>
          </w:p>
        </w:tc>
        <w:tc>
          <w:tcPr>
            <w:tcW w:w="6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23EE2B" w14:textId="77777777" w:rsidR="003E02E3" w:rsidRDefault="003E02E3" w:rsidP="00B30316">
            <w:r>
              <w:rPr>
                <w:rFonts w:ascii="Courier New" w:eastAsia="Courier New" w:hAnsi="Courier New" w:cs="Courier New"/>
                <w:color w:val="222222"/>
                <w:sz w:val="18"/>
                <w:szCs w:val="18"/>
              </w:rPr>
              <w:t xml:space="preserve">go </w:t>
            </w:r>
            <w:proofErr w:type="spellStart"/>
            <w:r>
              <w:rPr>
                <w:rFonts w:ascii="Courier New" w:eastAsia="Courier New" w:hAnsi="Courier New" w:cs="Courier New"/>
                <w:color w:val="222222"/>
                <w:sz w:val="18"/>
                <w:szCs w:val="18"/>
              </w:rPr>
              <w:t>jurong</w:t>
            </w:r>
            <w:proofErr w:type="spellEnd"/>
            <w:r>
              <w:rPr>
                <w:rFonts w:ascii="Courier New" w:eastAsia="Courier New" w:hAnsi="Courier New" w:cs="Courier New"/>
                <w:color w:val="222222"/>
                <w:sz w:val="18"/>
                <w:szCs w:val="18"/>
              </w:rPr>
              <w:t xml:space="preserve"> point crazy available </w:t>
            </w:r>
            <w:proofErr w:type="spellStart"/>
            <w:r>
              <w:rPr>
                <w:rFonts w:ascii="Courier New" w:eastAsia="Courier New" w:hAnsi="Courier New" w:cs="Courier New"/>
                <w:color w:val="222222"/>
                <w:sz w:val="18"/>
                <w:szCs w:val="18"/>
              </w:rPr>
              <w:t>bugis</w:t>
            </w:r>
            <w:proofErr w:type="spellEnd"/>
            <w:r>
              <w:rPr>
                <w:rFonts w:ascii="Courier New" w:eastAsia="Courier New" w:hAnsi="Courier New" w:cs="Courier New"/>
                <w:color w:val="222222"/>
                <w:sz w:val="18"/>
                <w:szCs w:val="18"/>
              </w:rPr>
              <w:t xml:space="preserve"> great world la buffet cine got </w:t>
            </w:r>
            <w:proofErr w:type="spellStart"/>
            <w:r>
              <w:rPr>
                <w:rFonts w:ascii="Courier New" w:eastAsia="Courier New" w:hAnsi="Courier New" w:cs="Courier New"/>
                <w:color w:val="222222"/>
                <w:sz w:val="18"/>
                <w:szCs w:val="18"/>
              </w:rPr>
              <w:t>amo</w:t>
            </w:r>
            <w:proofErr w:type="spellEnd"/>
            <w:r>
              <w:rPr>
                <w:rFonts w:ascii="Courier New" w:eastAsia="Courier New" w:hAnsi="Courier New" w:cs="Courier New"/>
                <w:color w:val="222222"/>
                <w:sz w:val="18"/>
                <w:szCs w:val="18"/>
              </w:rPr>
              <w:t>...</w:t>
            </w:r>
          </w:p>
        </w:tc>
      </w:tr>
      <w:tr w:rsidR="003E02E3" w14:paraId="506A28AF" w14:textId="77777777" w:rsidTr="00B30316">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7917730F" w14:textId="77777777" w:rsidR="003E02E3" w:rsidRDefault="003E02E3" w:rsidP="00B30316">
            <w:pPr>
              <w:jc w:val="center"/>
            </w:pPr>
            <w:r>
              <w:rPr>
                <w:rFonts w:ascii="Courier New" w:eastAsia="Courier New" w:hAnsi="Courier New" w:cs="Courier New"/>
                <w:color w:val="222222"/>
                <w:sz w:val="18"/>
                <w:szCs w:val="18"/>
              </w:rPr>
              <w:t>2</w:t>
            </w:r>
          </w:p>
        </w:tc>
        <w:tc>
          <w:tcPr>
            <w:tcW w:w="14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13A611BE" w14:textId="77777777" w:rsidR="003E02E3" w:rsidRDefault="003E02E3" w:rsidP="00B30316">
            <w:r w:rsidRPr="003E02E3">
              <w:rPr>
                <w:rFonts w:ascii="Courier New" w:eastAsia="Courier New" w:hAnsi="Courier New" w:cs="Courier New"/>
                <w:b/>
                <w:bCs/>
                <w:color w:val="000000" w:themeColor="text1"/>
                <w:sz w:val="18"/>
                <w:szCs w:val="18"/>
              </w:rPr>
              <w:t>ORIGINAL</w:t>
            </w:r>
          </w:p>
        </w:tc>
        <w:tc>
          <w:tcPr>
            <w:tcW w:w="644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65037346" w14:textId="77777777" w:rsidR="003E02E3" w:rsidRDefault="003E02E3" w:rsidP="00B30316">
            <w:r>
              <w:rPr>
                <w:rFonts w:ascii="Courier New" w:eastAsia="Courier New" w:hAnsi="Courier New" w:cs="Courier New"/>
                <w:color w:val="222222"/>
                <w:sz w:val="18"/>
                <w:szCs w:val="18"/>
              </w:rPr>
              <w:t xml:space="preserve">U dun </w:t>
            </w:r>
            <w:proofErr w:type="gramStart"/>
            <w:r>
              <w:rPr>
                <w:rFonts w:ascii="Courier New" w:eastAsia="Courier New" w:hAnsi="Courier New" w:cs="Courier New"/>
                <w:color w:val="222222"/>
                <w:sz w:val="18"/>
                <w:szCs w:val="18"/>
              </w:rPr>
              <w:t>say</w:t>
            </w:r>
            <w:proofErr w:type="gramEnd"/>
            <w:r>
              <w:rPr>
                <w:rFonts w:ascii="Courier New" w:eastAsia="Courier New" w:hAnsi="Courier New" w:cs="Courier New"/>
                <w:color w:val="222222"/>
                <w:sz w:val="18"/>
                <w:szCs w:val="18"/>
              </w:rPr>
              <w:t xml:space="preserve"> so early hor... U c already then </w:t>
            </w:r>
            <w:proofErr w:type="gramStart"/>
            <w:r>
              <w:rPr>
                <w:rFonts w:ascii="Courier New" w:eastAsia="Courier New" w:hAnsi="Courier New" w:cs="Courier New"/>
                <w:color w:val="222222"/>
                <w:sz w:val="18"/>
                <w:szCs w:val="18"/>
              </w:rPr>
              <w:t>say</w:t>
            </w:r>
            <w:proofErr w:type="gramEnd"/>
            <w:r>
              <w:rPr>
                <w:rFonts w:ascii="Courier New" w:eastAsia="Courier New" w:hAnsi="Courier New" w:cs="Courier New"/>
                <w:color w:val="222222"/>
                <w:sz w:val="18"/>
                <w:szCs w:val="18"/>
              </w:rPr>
              <w:t>...</w:t>
            </w:r>
          </w:p>
        </w:tc>
      </w:tr>
      <w:tr w:rsidR="003E02E3" w14:paraId="7599B851" w14:textId="77777777" w:rsidTr="00B30316">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13A79CC4" w14:textId="77777777" w:rsidR="003E02E3" w:rsidRDefault="003E02E3" w:rsidP="00B30316">
            <w:pPr>
              <w:jc w:val="center"/>
            </w:pPr>
          </w:p>
        </w:tc>
        <w:tc>
          <w:tcPr>
            <w:tcW w:w="14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2035C0DB" w14:textId="77777777" w:rsidR="003E02E3" w:rsidRPr="003E02E3" w:rsidRDefault="003E02E3" w:rsidP="00B30316">
            <w:pPr>
              <w:rPr>
                <w:color w:val="000000" w:themeColor="text1"/>
              </w:rPr>
            </w:pPr>
            <w:r w:rsidRPr="003E02E3">
              <w:rPr>
                <w:rFonts w:ascii="Courier New" w:eastAsia="Courier New" w:hAnsi="Courier New" w:cs="Courier New"/>
                <w:b/>
                <w:bCs/>
                <w:color w:val="000000" w:themeColor="text1"/>
                <w:sz w:val="18"/>
                <w:szCs w:val="18"/>
              </w:rPr>
              <w:t>CLEANED</w:t>
            </w:r>
          </w:p>
        </w:tc>
        <w:tc>
          <w:tcPr>
            <w:tcW w:w="644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49344722" w14:textId="77777777" w:rsidR="003E02E3" w:rsidRDefault="003E02E3" w:rsidP="00B30316">
            <w:r>
              <w:rPr>
                <w:rFonts w:ascii="Courier New" w:eastAsia="Courier New" w:hAnsi="Courier New" w:cs="Courier New"/>
                <w:color w:val="222222"/>
                <w:sz w:val="18"/>
                <w:szCs w:val="18"/>
              </w:rPr>
              <w:t xml:space="preserve">dun say early </w:t>
            </w:r>
            <w:proofErr w:type="spellStart"/>
            <w:r>
              <w:rPr>
                <w:rFonts w:ascii="Courier New" w:eastAsia="Courier New" w:hAnsi="Courier New" w:cs="Courier New"/>
                <w:color w:val="222222"/>
                <w:sz w:val="18"/>
                <w:szCs w:val="18"/>
              </w:rPr>
              <w:t>hor</w:t>
            </w:r>
            <w:proofErr w:type="spellEnd"/>
            <w:r>
              <w:rPr>
                <w:rFonts w:ascii="Courier New" w:eastAsia="Courier New" w:hAnsi="Courier New" w:cs="Courier New"/>
                <w:color w:val="222222"/>
                <w:sz w:val="18"/>
                <w:szCs w:val="18"/>
              </w:rPr>
              <w:t xml:space="preserve"> already say</w:t>
            </w:r>
          </w:p>
        </w:tc>
      </w:tr>
      <w:tr w:rsidR="003E02E3" w14:paraId="1406359C" w14:textId="77777777" w:rsidTr="00B30316">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40FAE1" w14:textId="77777777" w:rsidR="003E02E3" w:rsidRDefault="003E02E3" w:rsidP="00B30316">
            <w:pPr>
              <w:jc w:val="center"/>
            </w:pPr>
            <w:r>
              <w:rPr>
                <w:rFonts w:ascii="Courier New" w:eastAsia="Courier New" w:hAnsi="Courier New" w:cs="Courier New"/>
                <w:color w:val="222222"/>
                <w:sz w:val="18"/>
                <w:szCs w:val="18"/>
              </w:rPr>
              <w:t>3</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E56287" w14:textId="77777777" w:rsidR="003E02E3" w:rsidRPr="003E02E3" w:rsidRDefault="003E02E3" w:rsidP="00B30316">
            <w:pPr>
              <w:rPr>
                <w:color w:val="000000" w:themeColor="text1"/>
              </w:rPr>
            </w:pPr>
            <w:r w:rsidRPr="003E02E3">
              <w:rPr>
                <w:rFonts w:ascii="Courier New" w:eastAsia="Courier New" w:hAnsi="Courier New" w:cs="Courier New"/>
                <w:b/>
                <w:bCs/>
                <w:color w:val="000000" w:themeColor="text1"/>
                <w:sz w:val="18"/>
                <w:szCs w:val="18"/>
              </w:rPr>
              <w:t>ORIGINAL</w:t>
            </w:r>
          </w:p>
        </w:tc>
        <w:tc>
          <w:tcPr>
            <w:tcW w:w="6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301B840" w14:textId="77777777" w:rsidR="003E02E3" w:rsidRDefault="003E02E3" w:rsidP="00B30316">
            <w:r>
              <w:rPr>
                <w:rFonts w:ascii="Courier New" w:eastAsia="Courier New" w:hAnsi="Courier New" w:cs="Courier New"/>
                <w:color w:val="222222"/>
                <w:sz w:val="18"/>
                <w:szCs w:val="18"/>
              </w:rPr>
              <w:t xml:space="preserve">What you </w:t>
            </w:r>
            <w:proofErr w:type="spellStart"/>
            <w:r>
              <w:rPr>
                <w:rFonts w:ascii="Courier New" w:eastAsia="Courier New" w:hAnsi="Courier New" w:cs="Courier New"/>
                <w:color w:val="222222"/>
                <w:sz w:val="18"/>
                <w:szCs w:val="18"/>
              </w:rPr>
              <w:t>thinked</w:t>
            </w:r>
            <w:proofErr w:type="spellEnd"/>
            <w:r>
              <w:rPr>
                <w:rFonts w:ascii="Courier New" w:eastAsia="Courier New" w:hAnsi="Courier New" w:cs="Courier New"/>
                <w:color w:val="222222"/>
                <w:sz w:val="18"/>
                <w:szCs w:val="18"/>
              </w:rPr>
              <w:t xml:space="preserve"> about me. First time you saw me in class.</w:t>
            </w:r>
          </w:p>
        </w:tc>
      </w:tr>
      <w:tr w:rsidR="003E02E3" w14:paraId="1BE37F8A" w14:textId="77777777" w:rsidTr="00B30316">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436AA7" w14:textId="77777777" w:rsidR="003E02E3" w:rsidRDefault="003E02E3" w:rsidP="00B30316">
            <w:pPr>
              <w:jc w:val="center"/>
            </w:pP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5F5F5D" w14:textId="77777777" w:rsidR="003E02E3" w:rsidRPr="003E02E3" w:rsidRDefault="003E02E3" w:rsidP="00B30316">
            <w:pPr>
              <w:rPr>
                <w:color w:val="000000" w:themeColor="text1"/>
              </w:rPr>
            </w:pPr>
            <w:r w:rsidRPr="003E02E3">
              <w:rPr>
                <w:rFonts w:ascii="Courier New" w:eastAsia="Courier New" w:hAnsi="Courier New" w:cs="Courier New"/>
                <w:b/>
                <w:bCs/>
                <w:color w:val="000000" w:themeColor="text1"/>
                <w:sz w:val="18"/>
                <w:szCs w:val="18"/>
              </w:rPr>
              <w:t>CLEANED</w:t>
            </w:r>
          </w:p>
        </w:tc>
        <w:tc>
          <w:tcPr>
            <w:tcW w:w="6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DA2C55" w14:textId="77777777" w:rsidR="003E02E3" w:rsidRDefault="003E02E3" w:rsidP="00B30316">
            <w:proofErr w:type="spellStart"/>
            <w:r>
              <w:rPr>
                <w:rFonts w:ascii="Courier New" w:eastAsia="Courier New" w:hAnsi="Courier New" w:cs="Courier New"/>
                <w:color w:val="222222"/>
                <w:sz w:val="18"/>
                <w:szCs w:val="18"/>
              </w:rPr>
              <w:t>thinked</w:t>
            </w:r>
            <w:proofErr w:type="spellEnd"/>
            <w:r>
              <w:rPr>
                <w:rFonts w:ascii="Courier New" w:eastAsia="Courier New" w:hAnsi="Courier New" w:cs="Courier New"/>
                <w:color w:val="222222"/>
                <w:sz w:val="18"/>
                <w:szCs w:val="18"/>
              </w:rPr>
              <w:t xml:space="preserve"> first time saw me class</w:t>
            </w:r>
          </w:p>
        </w:tc>
      </w:tr>
      <w:tr w:rsidR="003E02E3" w14:paraId="474FCBF4" w14:textId="77777777" w:rsidTr="00B30316">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01A08FA1" w14:textId="77777777" w:rsidR="003E02E3" w:rsidRDefault="003E02E3" w:rsidP="00B30316">
            <w:pPr>
              <w:jc w:val="center"/>
            </w:pPr>
            <w:r>
              <w:rPr>
                <w:rFonts w:ascii="Courier New" w:eastAsia="Courier New" w:hAnsi="Courier New" w:cs="Courier New"/>
                <w:color w:val="222222"/>
                <w:sz w:val="18"/>
                <w:szCs w:val="18"/>
              </w:rPr>
              <w:t>4</w:t>
            </w:r>
          </w:p>
        </w:tc>
        <w:tc>
          <w:tcPr>
            <w:tcW w:w="14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07B2B356" w14:textId="77777777" w:rsidR="003E02E3" w:rsidRPr="003E02E3" w:rsidRDefault="003E02E3" w:rsidP="00B30316">
            <w:pPr>
              <w:rPr>
                <w:color w:val="000000" w:themeColor="text1"/>
              </w:rPr>
            </w:pPr>
            <w:r w:rsidRPr="003E02E3">
              <w:rPr>
                <w:rFonts w:ascii="Courier New" w:eastAsia="Courier New" w:hAnsi="Courier New" w:cs="Courier New"/>
                <w:b/>
                <w:bCs/>
                <w:color w:val="000000" w:themeColor="text1"/>
                <w:sz w:val="18"/>
                <w:szCs w:val="18"/>
              </w:rPr>
              <w:t>ORIGINAL</w:t>
            </w:r>
          </w:p>
        </w:tc>
        <w:tc>
          <w:tcPr>
            <w:tcW w:w="644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6D96A549" w14:textId="77777777" w:rsidR="003E02E3" w:rsidRDefault="003E02E3" w:rsidP="00B30316">
            <w:r>
              <w:rPr>
                <w:rFonts w:ascii="Courier New" w:eastAsia="Courier New" w:hAnsi="Courier New" w:cs="Courier New"/>
                <w:color w:val="222222"/>
                <w:sz w:val="18"/>
                <w:szCs w:val="18"/>
              </w:rPr>
              <w:t>I sent you &lt;#&gt; bucks</w:t>
            </w:r>
          </w:p>
        </w:tc>
      </w:tr>
      <w:tr w:rsidR="003E02E3" w14:paraId="20D278F1" w14:textId="77777777" w:rsidTr="00B30316">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5B503D69" w14:textId="77777777" w:rsidR="003E02E3" w:rsidRDefault="003E02E3" w:rsidP="00B30316">
            <w:pPr>
              <w:jc w:val="center"/>
            </w:pPr>
          </w:p>
        </w:tc>
        <w:tc>
          <w:tcPr>
            <w:tcW w:w="14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3050C2F5" w14:textId="77777777" w:rsidR="003E02E3" w:rsidRPr="003E02E3" w:rsidRDefault="003E02E3" w:rsidP="00B30316">
            <w:pPr>
              <w:rPr>
                <w:color w:val="000000" w:themeColor="text1"/>
              </w:rPr>
            </w:pPr>
            <w:r w:rsidRPr="003E02E3">
              <w:rPr>
                <w:rFonts w:ascii="Courier New" w:eastAsia="Courier New" w:hAnsi="Courier New" w:cs="Courier New"/>
                <w:b/>
                <w:bCs/>
                <w:color w:val="000000" w:themeColor="text1"/>
                <w:sz w:val="18"/>
                <w:szCs w:val="18"/>
              </w:rPr>
              <w:t>CLEANED</w:t>
            </w:r>
          </w:p>
        </w:tc>
        <w:tc>
          <w:tcPr>
            <w:tcW w:w="644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2553F45E" w14:textId="77777777" w:rsidR="003E02E3" w:rsidRDefault="003E02E3" w:rsidP="00B30316">
            <w:r>
              <w:rPr>
                <w:rFonts w:ascii="Courier New" w:eastAsia="Courier New" w:hAnsi="Courier New" w:cs="Courier New"/>
                <w:color w:val="222222"/>
                <w:sz w:val="18"/>
                <w:szCs w:val="18"/>
              </w:rPr>
              <w:t xml:space="preserve">sent </w:t>
            </w:r>
            <w:proofErr w:type="spellStart"/>
            <w:r>
              <w:rPr>
                <w:rFonts w:ascii="Courier New" w:eastAsia="Courier New" w:hAnsi="Courier New" w:cs="Courier New"/>
                <w:color w:val="222222"/>
                <w:sz w:val="18"/>
                <w:szCs w:val="18"/>
              </w:rPr>
              <w:t>lt</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gt</w:t>
            </w:r>
            <w:proofErr w:type="spellEnd"/>
            <w:r>
              <w:rPr>
                <w:rFonts w:ascii="Courier New" w:eastAsia="Courier New" w:hAnsi="Courier New" w:cs="Courier New"/>
                <w:color w:val="222222"/>
                <w:sz w:val="18"/>
                <w:szCs w:val="18"/>
              </w:rPr>
              <w:t xml:space="preserve"> buck</w:t>
            </w:r>
          </w:p>
        </w:tc>
      </w:tr>
    </w:tbl>
    <w:p w14:paraId="721ACFEB" w14:textId="2E7C46FC" w:rsidR="005E44F2" w:rsidRPr="005E44F2" w:rsidRDefault="005E44F2" w:rsidP="005E44F2"/>
    <w:p w14:paraId="094A6646" w14:textId="77777777" w:rsidR="00787BC0" w:rsidRDefault="00787BC0" w:rsidP="005E44F2">
      <w:r>
        <w:t>To process the text, the following steps were followed in order:</w:t>
      </w:r>
    </w:p>
    <w:p w14:paraId="064234A5" w14:textId="53586527" w:rsidR="00787BC0" w:rsidRDefault="00787BC0" w:rsidP="005E44F2">
      <w:pPr>
        <w:pStyle w:val="ListParagraph"/>
        <w:numPr>
          <w:ilvl w:val="0"/>
          <w:numId w:val="3"/>
        </w:numPr>
      </w:pPr>
      <w:r>
        <w:t>All the text w</w:t>
      </w:r>
      <w:r w:rsidR="005E44F2">
        <w:t>as</w:t>
      </w:r>
      <w:r>
        <w:t xml:space="preserve"> converted to lowercase to make sure all case variants were uniform.</w:t>
      </w:r>
    </w:p>
    <w:p w14:paraId="34EA4DAC" w14:textId="77777777" w:rsidR="00787BC0" w:rsidRDefault="00787BC0" w:rsidP="005E44F2">
      <w:pPr>
        <w:pStyle w:val="ListParagraph"/>
        <w:numPr>
          <w:ilvl w:val="0"/>
          <w:numId w:val="3"/>
        </w:numPr>
      </w:pPr>
      <w:r>
        <w:t>To preserve negation semantics that are lost when contractions are left unexpanded, contractions were expanded by mapping shortened forms such as “don’t” to “do not”. A lookup dictionary was used for this step.</w:t>
      </w:r>
    </w:p>
    <w:p w14:paraId="1BB28E03" w14:textId="77777777" w:rsidR="00787BC0" w:rsidRDefault="00787BC0" w:rsidP="005E44F2">
      <w:pPr>
        <w:pStyle w:val="ListParagraph"/>
        <w:numPr>
          <w:ilvl w:val="0"/>
          <w:numId w:val="3"/>
        </w:numPr>
      </w:pPr>
      <w:r>
        <w:lastRenderedPageBreak/>
        <w:t>All the URLs were removed as they do not carry any semantic signal for spam classification and just inflate the vocabulary.</w:t>
      </w:r>
    </w:p>
    <w:p w14:paraId="2BFECA5B" w14:textId="144109DB" w:rsidR="00787BC0" w:rsidRDefault="00787BC0" w:rsidP="005E44F2">
      <w:pPr>
        <w:pStyle w:val="ListParagraph"/>
        <w:numPr>
          <w:ilvl w:val="0"/>
          <w:numId w:val="3"/>
        </w:numPr>
      </w:pPr>
      <w:r>
        <w:t>Next, all the digits were removed, although phone numbers and competition codes are correlated on the surface, but also increase</w:t>
      </w:r>
      <w:r w:rsidR="005E44F2">
        <w:t>s</w:t>
      </w:r>
      <w:r>
        <w:t xml:space="preserve"> vocabulary noise, reducing generalization.</w:t>
      </w:r>
    </w:p>
    <w:p w14:paraId="68A5C08D" w14:textId="5E132C8D" w:rsidR="00787BC0" w:rsidRDefault="00787BC0" w:rsidP="005E44F2">
      <w:pPr>
        <w:pStyle w:val="ListParagraph"/>
        <w:numPr>
          <w:ilvl w:val="0"/>
          <w:numId w:val="3"/>
        </w:numPr>
      </w:pPr>
      <w:r>
        <w:t xml:space="preserve">Removed special characters, keeping just </w:t>
      </w:r>
      <w:r w:rsidR="005E44F2">
        <w:t>the alphabet</w:t>
      </w:r>
      <w:r>
        <w:t xml:space="preserve"> and white spaces.</w:t>
      </w:r>
    </w:p>
    <w:p w14:paraId="39D8C39B" w14:textId="77777777" w:rsidR="00787BC0" w:rsidRDefault="00787BC0" w:rsidP="005E44F2">
      <w:pPr>
        <w:pStyle w:val="ListParagraph"/>
        <w:numPr>
          <w:ilvl w:val="0"/>
          <w:numId w:val="3"/>
        </w:numPr>
      </w:pPr>
      <w:r>
        <w:t xml:space="preserve">Removed </w:t>
      </w:r>
      <w:proofErr w:type="spellStart"/>
      <w:r>
        <w:t>stopwords</w:t>
      </w:r>
      <w:proofErr w:type="spellEnd"/>
      <w:r>
        <w:t xml:space="preserve"> with the help of NLTK’s English </w:t>
      </w:r>
      <w:proofErr w:type="spellStart"/>
      <w:r>
        <w:t>stopword</w:t>
      </w:r>
      <w:proofErr w:type="spellEnd"/>
      <w:r>
        <w:t xml:space="preserve"> list.</w:t>
      </w:r>
    </w:p>
    <w:p w14:paraId="4BD4D7BE" w14:textId="77777777" w:rsidR="00787BC0" w:rsidRDefault="00787BC0" w:rsidP="005E44F2">
      <w:r>
        <w:t xml:space="preserve">This pipeline was applied on both train and test text along with the input function of the </w:t>
      </w:r>
      <w:proofErr w:type="spellStart"/>
      <w:r>
        <w:t>Gradio</w:t>
      </w:r>
      <w:proofErr w:type="spellEnd"/>
      <w:r>
        <w:t xml:space="preserve"> prediction interface to make sure that both inference and training preprocessing are equally matched.</w:t>
      </w:r>
    </w:p>
    <w:p w14:paraId="50DD8F1B" w14:textId="1AFE4C14" w:rsidR="00480479" w:rsidRDefault="00787BC0" w:rsidP="003E02E3">
      <w:pPr>
        <w:pStyle w:val="Heading2"/>
        <w:numPr>
          <w:ilvl w:val="1"/>
          <w:numId w:val="4"/>
        </w:numPr>
      </w:pPr>
      <w:bookmarkStart w:id="10" w:name="_Toc229178354"/>
      <w:r>
        <w:t xml:space="preserve">Train/Test Split and </w:t>
      </w:r>
      <w:proofErr w:type="spellStart"/>
      <w:r>
        <w:t>Tokenisation</w:t>
      </w:r>
      <w:bookmarkEnd w:id="10"/>
      <w:proofErr w:type="spellEnd"/>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60"/>
      </w:tblGrid>
      <w:tr w:rsidR="00480479" w14:paraId="1DF5BD61" w14:textId="77777777" w:rsidTr="00B30316">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EC7D1AD" w14:textId="77777777" w:rsidR="00480479" w:rsidRDefault="00480479" w:rsidP="00B30316">
            <w:pPr>
              <w:jc w:val="center"/>
            </w:pPr>
            <w:r>
              <w:rPr>
                <w:rFonts w:eastAsia="Arial" w:cs="Arial"/>
                <w:b/>
                <w:bCs/>
                <w:color w:val="FFFFFF"/>
                <w:sz w:val="20"/>
                <w:szCs w:val="20"/>
              </w:rPr>
              <w:t>Split</w:t>
            </w:r>
          </w:p>
        </w:tc>
        <w:tc>
          <w:tcPr>
            <w:tcW w:w="61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2C3D601" w14:textId="77777777" w:rsidR="00480479" w:rsidRDefault="00480479" w:rsidP="00B30316">
            <w:pPr>
              <w:jc w:val="center"/>
            </w:pPr>
            <w:r>
              <w:rPr>
                <w:rFonts w:eastAsia="Arial" w:cs="Arial"/>
                <w:b/>
                <w:bCs/>
                <w:color w:val="FFFFFF"/>
                <w:sz w:val="20"/>
                <w:szCs w:val="20"/>
              </w:rPr>
              <w:t>Details</w:t>
            </w:r>
          </w:p>
        </w:tc>
      </w:tr>
      <w:tr w:rsidR="00480479" w14:paraId="79272062" w14:textId="77777777" w:rsidTr="00B30316">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6F03FB" w14:textId="77777777" w:rsidR="00480479" w:rsidRDefault="00480479" w:rsidP="00B30316">
            <w:r>
              <w:rPr>
                <w:rFonts w:eastAsia="Arial" w:cs="Arial"/>
                <w:sz w:val="20"/>
                <w:szCs w:val="20"/>
              </w:rPr>
              <w:t>Training</w:t>
            </w:r>
          </w:p>
        </w:tc>
        <w:tc>
          <w:tcPr>
            <w:tcW w:w="6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F8BAE7" w14:textId="77777777" w:rsidR="00480479" w:rsidRDefault="00480479" w:rsidP="00B30316">
            <w:r>
              <w:rPr>
                <w:rFonts w:eastAsia="Arial" w:cs="Arial"/>
                <w:sz w:val="20"/>
                <w:szCs w:val="20"/>
              </w:rPr>
              <w:t>4457 samples (spam: 598)</w:t>
            </w:r>
          </w:p>
        </w:tc>
      </w:tr>
      <w:tr w:rsidR="00480479" w14:paraId="28C5E376" w14:textId="77777777" w:rsidTr="00B30316">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6D12422A" w14:textId="77777777" w:rsidR="00480479" w:rsidRDefault="00480479" w:rsidP="00B30316">
            <w:r>
              <w:rPr>
                <w:rFonts w:eastAsia="Arial" w:cs="Arial"/>
                <w:sz w:val="20"/>
                <w:szCs w:val="20"/>
              </w:rPr>
              <w:t>Validation</w:t>
            </w:r>
          </w:p>
        </w:tc>
        <w:tc>
          <w:tcPr>
            <w:tcW w:w="616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70813B1E" w14:textId="77777777" w:rsidR="00480479" w:rsidRDefault="00480479" w:rsidP="00B30316">
            <w:r>
              <w:rPr>
                <w:rFonts w:eastAsia="Arial" w:cs="Arial"/>
                <w:sz w:val="20"/>
                <w:szCs w:val="20"/>
              </w:rPr>
              <w:t>1115 samples (spam: 149)</w:t>
            </w:r>
          </w:p>
        </w:tc>
      </w:tr>
      <w:tr w:rsidR="00480479" w14:paraId="556F1F34" w14:textId="77777777" w:rsidTr="00B30316">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B3FF8E" w14:textId="77777777" w:rsidR="00480479" w:rsidRDefault="00480479" w:rsidP="00B30316">
            <w:r>
              <w:rPr>
                <w:rFonts w:eastAsia="Arial" w:cs="Arial"/>
                <w:sz w:val="20"/>
                <w:szCs w:val="20"/>
              </w:rPr>
              <w:t>Train spam</w:t>
            </w:r>
          </w:p>
        </w:tc>
        <w:tc>
          <w:tcPr>
            <w:tcW w:w="6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5FD4AE" w14:textId="77777777" w:rsidR="00480479" w:rsidRDefault="00480479" w:rsidP="00B30316">
            <w:r>
              <w:rPr>
                <w:rFonts w:eastAsia="Arial" w:cs="Arial"/>
                <w:sz w:val="20"/>
                <w:szCs w:val="20"/>
              </w:rPr>
              <w:t>13.4%</w:t>
            </w:r>
          </w:p>
        </w:tc>
      </w:tr>
      <w:tr w:rsidR="00480479" w14:paraId="55487FA6" w14:textId="77777777" w:rsidTr="00B30316">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230D01CF" w14:textId="77777777" w:rsidR="00480479" w:rsidRDefault="00480479" w:rsidP="00B30316">
            <w:r>
              <w:rPr>
                <w:rFonts w:eastAsia="Arial" w:cs="Arial"/>
                <w:sz w:val="20"/>
                <w:szCs w:val="20"/>
              </w:rPr>
              <w:t>Test spam</w:t>
            </w:r>
          </w:p>
        </w:tc>
        <w:tc>
          <w:tcPr>
            <w:tcW w:w="616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450B159A" w14:textId="77777777" w:rsidR="00480479" w:rsidRDefault="00480479" w:rsidP="00B30316">
            <w:r>
              <w:rPr>
                <w:rFonts w:eastAsia="Arial" w:cs="Arial"/>
                <w:sz w:val="20"/>
                <w:szCs w:val="20"/>
              </w:rPr>
              <w:t>13.4% (stratification confirmed)</w:t>
            </w:r>
          </w:p>
        </w:tc>
      </w:tr>
    </w:tbl>
    <w:p w14:paraId="6DBC8594" w14:textId="2FB59540" w:rsidR="005E44F2" w:rsidRPr="005E44F2" w:rsidRDefault="005E44F2" w:rsidP="005E44F2"/>
    <w:p w14:paraId="2FB91A08" w14:textId="77777777" w:rsidR="00787BC0" w:rsidRDefault="00787BC0" w:rsidP="005E44F2">
      <w:r>
        <w:t xml:space="preserve">A classic 80/20 split was applied to divide the data between train and test. This resulted in 4,457 messages for the train and 1,115 messages for the test. A </w:t>
      </w:r>
      <w:proofErr w:type="spellStart"/>
      <w:r>
        <w:t>Keras</w:t>
      </w:r>
      <w:proofErr w:type="spellEnd"/>
      <w:r>
        <w:t xml:space="preserve"> Tokenizer was fit on training text only because fitting on the full dataset before splitting could have resulted in data leakage as the tokenizer would learn the vocab stats from test examples.</w:t>
      </w:r>
    </w:p>
    <w:p w14:paraId="6B285ED3" w14:textId="77777777" w:rsidR="00787BC0" w:rsidRDefault="00787BC0" w:rsidP="005E44F2">
      <w:r>
        <w:t>We analysed sequence lengths in the training set and used the 95th percentile as the padding length (MAX_LEN). This avoids inflating most sequences with unnecessary padding tokens to accommodate the small number of unusually long messages. Post</w:t>
      </w:r>
      <w:r>
        <w:noBreakHyphen/>
        <w:t>padding was used throughout.</w:t>
      </w:r>
    </w:p>
    <w:p w14:paraId="597C81AA" w14:textId="77777777" w:rsidR="005E44F2" w:rsidRDefault="005E44F2" w:rsidP="005E44F2"/>
    <w:p w14:paraId="06CAAE28" w14:textId="1423A2B7" w:rsidR="00787BC0" w:rsidRDefault="00787BC0" w:rsidP="003E02E3">
      <w:pPr>
        <w:pStyle w:val="Heading2"/>
        <w:numPr>
          <w:ilvl w:val="1"/>
          <w:numId w:val="4"/>
        </w:numPr>
      </w:pPr>
      <w:bookmarkStart w:id="11" w:name="_Toc229178355"/>
      <w:r>
        <w:t>Word2Vec Embeddings</w:t>
      </w:r>
      <w:bookmarkEnd w:id="11"/>
    </w:p>
    <w:p w14:paraId="74132503" w14:textId="2FA422DC" w:rsidR="005E44F2" w:rsidRPr="005E44F2" w:rsidRDefault="005E44F2" w:rsidP="005E44F2">
      <w:r>
        <w:rPr>
          <w:noProof/>
          <w14:ligatures w14:val="standardContextual"/>
        </w:rPr>
        <w:drawing>
          <wp:inline distT="0" distB="0" distL="0" distR="0" wp14:anchorId="46DA1941" wp14:editId="49D82943">
            <wp:extent cx="5675586" cy="2238375"/>
            <wp:effectExtent l="0" t="0" r="1905" b="0"/>
            <wp:docPr id="1821314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14685" name="Picture 1821314685"/>
                    <pic:cNvPicPr/>
                  </pic:nvPicPr>
                  <pic:blipFill rotWithShape="1">
                    <a:blip r:embed="rId10">
                      <a:extLst>
                        <a:ext uri="{28A0092B-C50C-407E-A947-70E740481C1C}">
                          <a14:useLocalDpi xmlns:a14="http://schemas.microsoft.com/office/drawing/2010/main" val="0"/>
                        </a:ext>
                      </a:extLst>
                    </a:blip>
                    <a:srcRect l="2653" t="23266" r="1814" b="3295"/>
                    <a:stretch>
                      <a:fillRect/>
                    </a:stretch>
                  </pic:blipFill>
                  <pic:spPr bwMode="auto">
                    <a:xfrm>
                      <a:off x="0" y="0"/>
                      <a:ext cx="5678084" cy="2239360"/>
                    </a:xfrm>
                    <a:prstGeom prst="rect">
                      <a:avLst/>
                    </a:prstGeom>
                    <a:ln>
                      <a:noFill/>
                    </a:ln>
                    <a:extLst>
                      <a:ext uri="{53640926-AAD7-44D8-BBD7-CCE9431645EC}">
                        <a14:shadowObscured xmlns:a14="http://schemas.microsoft.com/office/drawing/2010/main"/>
                      </a:ext>
                    </a:extLst>
                  </pic:spPr>
                </pic:pic>
              </a:graphicData>
            </a:graphic>
          </wp:inline>
        </w:drawing>
      </w:r>
    </w:p>
    <w:p w14:paraId="2887DE6B" w14:textId="1B2F53A3" w:rsidR="00787BC0" w:rsidRDefault="00787BC0" w:rsidP="005E44F2">
      <w:r>
        <w:t xml:space="preserve">Word2Vec was trained on the training data with the help of </w:t>
      </w:r>
      <w:proofErr w:type="spellStart"/>
      <w:r>
        <w:t>gensim</w:t>
      </w:r>
      <w:proofErr w:type="spellEnd"/>
      <w:r>
        <w:t xml:space="preserve">, a vector size of 100, </w:t>
      </w:r>
      <w:r w:rsidR="005E44F2">
        <w:t xml:space="preserve">a </w:t>
      </w:r>
      <w:r>
        <w:t xml:space="preserve">window of 5, </w:t>
      </w:r>
      <w:r w:rsidR="005E44F2">
        <w:t xml:space="preserve">a </w:t>
      </w:r>
      <w:r>
        <w:t>minimum count of 1</w:t>
      </w:r>
      <w:r w:rsidR="005E44F2">
        <w:t>,</w:t>
      </w:r>
      <w:r>
        <w:t xml:space="preserve"> and 15 epochs. By aligning the word index of </w:t>
      </w:r>
      <w:proofErr w:type="spellStart"/>
      <w:r>
        <w:t>Keras</w:t>
      </w:r>
      <w:proofErr w:type="spellEnd"/>
      <w:r>
        <w:t xml:space="preserve"> tokenizer with the vocabulary from the trained Word2Vec, an embedding matrix was constructed. There were also words that were not present in the Word2Vec model; this was handled by initializing those words to zero vectors. When the minimum count was 1, vocabulary coverage reached well over 90%.</w:t>
      </w:r>
      <w:r w:rsidR="003E02E3">
        <w:t xml:space="preserve"> </w:t>
      </w:r>
      <w:sdt>
        <w:sdtPr>
          <w:id w:val="-2091608681"/>
          <w:citation/>
        </w:sdtPr>
        <w:sdtContent>
          <w:r w:rsidR="003E02E3">
            <w:fldChar w:fldCharType="begin"/>
          </w:r>
          <w:r w:rsidR="003E02E3">
            <w:instrText xml:space="preserve"> CITATION Fel24 \l 1033 </w:instrText>
          </w:r>
          <w:r w:rsidR="003E02E3">
            <w:fldChar w:fldCharType="separate"/>
          </w:r>
          <w:r w:rsidR="003E02E3" w:rsidRPr="003E02E3">
            <w:rPr>
              <w:noProof/>
            </w:rPr>
            <w:t>(Fellah, 2024)</w:t>
          </w:r>
          <w:r w:rsidR="003E02E3">
            <w:fldChar w:fldCharType="end"/>
          </w:r>
        </w:sdtContent>
      </w:sdt>
    </w:p>
    <w:p w14:paraId="7F6C76F3" w14:textId="77777777" w:rsidR="00787BC0" w:rsidRDefault="00787BC0" w:rsidP="005E44F2">
      <w:r>
        <w:t>The embedding layer in Model 3 was initialised with this matrix and frozen during training. This made sure that, rather than having the embedding and recurrent weights being updated continuously, the LSTM received consistent distributional representations, which could cause instability when the embedding data is small.</w:t>
      </w:r>
    </w:p>
    <w:p w14:paraId="19BB7D14" w14:textId="77777777" w:rsidR="005E44F2" w:rsidRDefault="005E44F2" w:rsidP="005E44F2"/>
    <w:p w14:paraId="288D4543" w14:textId="77777777" w:rsidR="005E44F2" w:rsidRDefault="005E44F2" w:rsidP="005E44F2"/>
    <w:p w14:paraId="5CFC0CDF" w14:textId="77777777" w:rsidR="00480479" w:rsidRDefault="00480479" w:rsidP="005E44F2"/>
    <w:p w14:paraId="6692FD4F" w14:textId="77777777" w:rsidR="00480479" w:rsidRDefault="00480479" w:rsidP="005E44F2"/>
    <w:p w14:paraId="72E32155" w14:textId="77777777" w:rsidR="00480479" w:rsidRDefault="00480479" w:rsidP="005E44F2"/>
    <w:p w14:paraId="762FB658" w14:textId="77777777" w:rsidR="005E44F2" w:rsidRDefault="005E44F2" w:rsidP="005E44F2"/>
    <w:p w14:paraId="7F1C3E70" w14:textId="315136D8" w:rsidR="00787BC0" w:rsidRDefault="00787BC0" w:rsidP="003E02E3">
      <w:pPr>
        <w:pStyle w:val="Heading2"/>
        <w:numPr>
          <w:ilvl w:val="1"/>
          <w:numId w:val="4"/>
        </w:numPr>
      </w:pPr>
      <w:bookmarkStart w:id="12" w:name="_Toc229178356"/>
      <w:r>
        <w:lastRenderedPageBreak/>
        <w:t>Model Architectures</w:t>
      </w:r>
      <w:bookmarkEnd w:id="12"/>
    </w:p>
    <w:p w14:paraId="799439C2" w14:textId="77777777" w:rsidR="00787BC0" w:rsidRDefault="00787BC0" w:rsidP="005E44F2">
      <w:r>
        <w:t>Model 1 – Simple RNN:</w:t>
      </w:r>
    </w:p>
    <w:p w14:paraId="4678B70B" w14:textId="77777777" w:rsidR="00787BC0" w:rsidRDefault="00787BC0" w:rsidP="005E44F2">
      <w:proofErr w:type="gramStart"/>
      <w:r>
        <w:t>Embedding(</w:t>
      </w:r>
      <w:proofErr w:type="gramEnd"/>
      <w:r>
        <w:t xml:space="preserve">vocab+1, 64, trainable) → </w:t>
      </w:r>
      <w:proofErr w:type="spellStart"/>
      <w:proofErr w:type="gramStart"/>
      <w:r>
        <w:t>SimpleRNN</w:t>
      </w:r>
      <w:proofErr w:type="spellEnd"/>
      <w:r>
        <w:t>(</w:t>
      </w:r>
      <w:proofErr w:type="gramEnd"/>
      <w:r>
        <w:t xml:space="preserve">64, dropout=0.3) → </w:t>
      </w:r>
      <w:proofErr w:type="gramStart"/>
      <w:r>
        <w:t>Dense(</w:t>
      </w:r>
      <w:proofErr w:type="gramEnd"/>
      <w:r>
        <w:t>1, sigmoid)</w:t>
      </w:r>
    </w:p>
    <w:p w14:paraId="20130CAC" w14:textId="77777777" w:rsidR="00787BC0" w:rsidRDefault="00787BC0" w:rsidP="005E44F2">
      <w:r>
        <w:t>Model 2 – LSTM:</w:t>
      </w:r>
    </w:p>
    <w:p w14:paraId="15D9D6A3" w14:textId="77777777" w:rsidR="00787BC0" w:rsidRDefault="00787BC0" w:rsidP="005E44F2">
      <w:proofErr w:type="gramStart"/>
      <w:r>
        <w:t>Embedding(</w:t>
      </w:r>
      <w:proofErr w:type="gramEnd"/>
      <w:r>
        <w:t xml:space="preserve">vocab+1, 64, trainable) → </w:t>
      </w:r>
      <w:proofErr w:type="gramStart"/>
      <w:r>
        <w:t>LSTM(</w:t>
      </w:r>
      <w:proofErr w:type="gramEnd"/>
      <w:r>
        <w:t xml:space="preserve">64, dropout=0.3, </w:t>
      </w:r>
      <w:proofErr w:type="spellStart"/>
      <w:r>
        <w:t>recurrent_dropout</w:t>
      </w:r>
      <w:proofErr w:type="spellEnd"/>
      <w:r>
        <w:t xml:space="preserve">=0.2) → </w:t>
      </w:r>
      <w:proofErr w:type="gramStart"/>
      <w:r>
        <w:t>Dense(</w:t>
      </w:r>
      <w:proofErr w:type="gramEnd"/>
      <w:r>
        <w:t>1, sigmoid)</w:t>
      </w:r>
    </w:p>
    <w:p w14:paraId="610BEEE0" w14:textId="77777777" w:rsidR="00787BC0" w:rsidRDefault="00787BC0" w:rsidP="005E44F2">
      <w:r>
        <w:t>Model 3 – LSTM with Word2Vec:</w:t>
      </w:r>
    </w:p>
    <w:p w14:paraId="21D7E20A" w14:textId="77777777" w:rsidR="00787BC0" w:rsidRDefault="00787BC0" w:rsidP="005E44F2">
      <w:proofErr w:type="gramStart"/>
      <w:r>
        <w:t>Embedding(</w:t>
      </w:r>
      <w:proofErr w:type="gramEnd"/>
      <w:r>
        <w:t xml:space="preserve">vocab+1, 100, W2V weights, frozen) → </w:t>
      </w:r>
      <w:proofErr w:type="gramStart"/>
      <w:r>
        <w:t>LSTM(</w:t>
      </w:r>
      <w:proofErr w:type="gramEnd"/>
      <w:r>
        <w:t xml:space="preserve">64, dropout=0.3, </w:t>
      </w:r>
      <w:proofErr w:type="spellStart"/>
      <w:r>
        <w:t>recurrent_dropout</w:t>
      </w:r>
      <w:proofErr w:type="spellEnd"/>
      <w:r>
        <w:t xml:space="preserve">=0.2) → </w:t>
      </w:r>
      <w:proofErr w:type="gramStart"/>
      <w:r>
        <w:t>Dense(</w:t>
      </w:r>
      <w:proofErr w:type="gramEnd"/>
      <w:r>
        <w:t xml:space="preserve">64, </w:t>
      </w:r>
      <w:proofErr w:type="spellStart"/>
      <w:r>
        <w:t>ReLU</w:t>
      </w:r>
      <w:proofErr w:type="spellEnd"/>
      <w:r>
        <w:t xml:space="preserve">) → </w:t>
      </w:r>
      <w:proofErr w:type="gramStart"/>
      <w:r>
        <w:t>Dense(</w:t>
      </w:r>
      <w:proofErr w:type="gramEnd"/>
      <w:r>
        <w:t>1, sigmoid)</w:t>
      </w:r>
    </w:p>
    <w:p w14:paraId="72076B3A" w14:textId="77777777" w:rsidR="00787BC0" w:rsidRDefault="00787BC0" w:rsidP="005E44F2">
      <w:r>
        <w:t>There are several notable advantages of the LSTM architecture over the Simple RNN:</w:t>
      </w:r>
    </w:p>
    <w:p w14:paraId="21A988DB" w14:textId="72A4B824" w:rsidR="00787BC0" w:rsidRDefault="00787BC0" w:rsidP="005E44F2">
      <w:r>
        <w:t>The LSTM incorporates three gating mechanisms: an input gate controlling what new information enters the memory cell, a forget gate controlling what is discarded, and an output gate controlling what is passed to the next step. This allows the model to retain relevant information across long sequences where the Simple RNN’s hidden state would degrade.</w:t>
      </w:r>
      <w:r w:rsidR="003E02E3">
        <w:t xml:space="preserve"> </w:t>
      </w:r>
      <w:sdt>
        <w:sdtPr>
          <w:id w:val="1960920473"/>
          <w:citation/>
        </w:sdtPr>
        <w:sdtContent>
          <w:r w:rsidR="003E02E3">
            <w:fldChar w:fldCharType="begin"/>
          </w:r>
          <w:r w:rsidR="003E02E3">
            <w:instrText xml:space="preserve"> CITATION Air24 \l 1033 </w:instrText>
          </w:r>
          <w:r w:rsidR="003E02E3">
            <w:fldChar w:fldCharType="separate"/>
          </w:r>
          <w:r w:rsidR="003E02E3" w:rsidRPr="003E02E3">
            <w:rPr>
              <w:noProof/>
            </w:rPr>
            <w:t>(Airlangga, 2024)</w:t>
          </w:r>
          <w:r w:rsidR="003E02E3">
            <w:fldChar w:fldCharType="end"/>
          </w:r>
        </w:sdtContent>
      </w:sdt>
      <w:sdt>
        <w:sdtPr>
          <w:id w:val="242613260"/>
          <w:citation/>
        </w:sdtPr>
        <w:sdtContent>
          <w:r w:rsidR="003E02E3">
            <w:fldChar w:fldCharType="begin"/>
          </w:r>
          <w:r w:rsidR="003E02E3">
            <w:instrText xml:space="preserve"> CITATION Liu211 \l 1033 </w:instrText>
          </w:r>
          <w:r w:rsidR="003E02E3">
            <w:fldChar w:fldCharType="separate"/>
          </w:r>
          <w:r w:rsidR="003E02E3">
            <w:rPr>
              <w:noProof/>
            </w:rPr>
            <w:t xml:space="preserve"> </w:t>
          </w:r>
          <w:r w:rsidR="003E02E3" w:rsidRPr="003E02E3">
            <w:rPr>
              <w:noProof/>
            </w:rPr>
            <w:t>(Liu, 2021)</w:t>
          </w:r>
          <w:r w:rsidR="003E02E3">
            <w:fldChar w:fldCharType="end"/>
          </w:r>
        </w:sdtContent>
      </w:sdt>
    </w:p>
    <w:p w14:paraId="7FF40BE7" w14:textId="77777777" w:rsidR="00787BC0" w:rsidRDefault="00787BC0" w:rsidP="005E44F2">
      <w:r>
        <w:t>The gating mechanisms directly address the vanishing gradient problem. By providing gradient pathways through the cell state, LSTM allows error signals to propagate back through many time steps without exponential decay.</w:t>
      </w:r>
    </w:p>
    <w:p w14:paraId="50798EA9" w14:textId="77777777" w:rsidR="00787BC0" w:rsidRDefault="00787BC0" w:rsidP="005E44F2">
      <w:r>
        <w:t>The structure can be trained end</w:t>
      </w:r>
      <w:r>
        <w:noBreakHyphen/>
        <w:t>to</w:t>
      </w:r>
      <w:r>
        <w:noBreakHyphen/>
        <w:t>end. The embedding layer, recurrent layer, and output layer are jointly optimised, allowing the model to learn token representations that are specifically useful for the spam classification objective rather than relying on general</w:t>
      </w:r>
      <w:r>
        <w:noBreakHyphen/>
        <w:t>purpose features.</w:t>
      </w:r>
    </w:p>
    <w:p w14:paraId="6262B8E4" w14:textId="20B5E318" w:rsidR="00787BC0" w:rsidRDefault="00787BC0" w:rsidP="005E44F2">
      <w:r>
        <w:t>All three models used binary cross</w:t>
      </w:r>
      <w:r>
        <w:noBreakHyphen/>
        <w:t xml:space="preserve">entropy loss and the Adam optimizer. Training ran for up to 20 epochs with </w:t>
      </w:r>
      <w:r w:rsidR="00480479">
        <w:t>Early Stopping</w:t>
      </w:r>
      <w:r>
        <w:t xml:space="preserve"> at patience 4</w:t>
      </w:r>
      <w:r w:rsidR="00480479">
        <w:t>,</w:t>
      </w:r>
      <w:r>
        <w:t xml:space="preserve"> monitoring validation loss.</w:t>
      </w:r>
    </w:p>
    <w:p w14:paraId="74BE3689" w14:textId="3D485AA8" w:rsidR="00480479" w:rsidRDefault="00787BC0" w:rsidP="003E02E3">
      <w:pPr>
        <w:pStyle w:val="Heading1"/>
        <w:numPr>
          <w:ilvl w:val="0"/>
          <w:numId w:val="4"/>
        </w:numPr>
      </w:pPr>
      <w:bookmarkStart w:id="13" w:name="_Toc229178357"/>
      <w:r>
        <w:lastRenderedPageBreak/>
        <w:t>Experiments and Results</w:t>
      </w:r>
      <w:bookmarkEnd w:id="13"/>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800"/>
        <w:gridCol w:w="1680"/>
        <w:gridCol w:w="1440"/>
      </w:tblGrid>
      <w:tr w:rsidR="00480479" w14:paraId="36832CAB" w14:textId="77777777" w:rsidTr="00B30316">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03F2EF7" w14:textId="77777777" w:rsidR="00480479" w:rsidRDefault="00480479" w:rsidP="00B30316">
            <w:pPr>
              <w:jc w:val="center"/>
            </w:pPr>
            <w:r>
              <w:rPr>
                <w:rFonts w:eastAsia="Arial" w:cs="Arial"/>
                <w:b/>
                <w:bCs/>
                <w:color w:val="FFFFFF"/>
                <w:sz w:val="20"/>
                <w:szCs w:val="20"/>
              </w:rPr>
              <w:t>Model</w:t>
            </w:r>
          </w:p>
        </w:tc>
        <w:tc>
          <w:tcPr>
            <w:tcW w:w="14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2F983AF" w14:textId="77777777" w:rsidR="00480479" w:rsidRDefault="00480479" w:rsidP="00B30316">
            <w:pPr>
              <w:jc w:val="center"/>
            </w:pPr>
            <w:r>
              <w:rPr>
                <w:rFonts w:eastAsia="Arial" w:cs="Arial"/>
                <w:b/>
                <w:bCs/>
                <w:color w:val="FFFFFF"/>
                <w:sz w:val="20"/>
                <w:szCs w:val="20"/>
              </w:rPr>
              <w:t>Accuracy</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93DB521" w14:textId="77777777" w:rsidR="00480479" w:rsidRDefault="00480479" w:rsidP="00B30316">
            <w:pPr>
              <w:jc w:val="center"/>
            </w:pPr>
            <w:r>
              <w:rPr>
                <w:rFonts w:eastAsia="Arial" w:cs="Arial"/>
                <w:b/>
                <w:bCs/>
                <w:color w:val="FFFFFF"/>
                <w:sz w:val="20"/>
                <w:szCs w:val="20"/>
              </w:rPr>
              <w:t>Precision (Spam)</w:t>
            </w:r>
          </w:p>
        </w:tc>
        <w:tc>
          <w:tcPr>
            <w:tcW w:w="168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F5A83AF" w14:textId="77777777" w:rsidR="00480479" w:rsidRDefault="00480479" w:rsidP="00B30316">
            <w:pPr>
              <w:jc w:val="center"/>
            </w:pPr>
            <w:r>
              <w:rPr>
                <w:rFonts w:eastAsia="Arial" w:cs="Arial"/>
                <w:b/>
                <w:bCs/>
                <w:color w:val="FFFFFF"/>
                <w:sz w:val="20"/>
                <w:szCs w:val="20"/>
              </w:rPr>
              <w:t>Recall (Spam)</w:t>
            </w:r>
          </w:p>
        </w:tc>
        <w:tc>
          <w:tcPr>
            <w:tcW w:w="14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E7AC277" w14:textId="77777777" w:rsidR="00480479" w:rsidRDefault="00480479" w:rsidP="00B30316">
            <w:pPr>
              <w:jc w:val="center"/>
            </w:pPr>
            <w:r>
              <w:rPr>
                <w:rFonts w:eastAsia="Arial" w:cs="Arial"/>
                <w:b/>
                <w:bCs/>
                <w:color w:val="FFFFFF"/>
                <w:sz w:val="20"/>
                <w:szCs w:val="20"/>
              </w:rPr>
              <w:t>F1 (Spam)</w:t>
            </w:r>
          </w:p>
        </w:tc>
      </w:tr>
      <w:tr w:rsidR="00480479" w14:paraId="523EB26B" w14:textId="77777777" w:rsidTr="00B30316">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556300" w14:textId="77777777" w:rsidR="00480479" w:rsidRDefault="00480479" w:rsidP="00B30316">
            <w:r>
              <w:rPr>
                <w:rFonts w:eastAsia="Arial" w:cs="Arial"/>
                <w:sz w:val="20"/>
                <w:szCs w:val="20"/>
              </w:rPr>
              <w:t>Model 1 (</w:t>
            </w:r>
            <w:proofErr w:type="spellStart"/>
            <w:r>
              <w:rPr>
                <w:rFonts w:eastAsia="Arial" w:cs="Arial"/>
                <w:sz w:val="20"/>
                <w:szCs w:val="20"/>
              </w:rPr>
              <w:t>SimpleRNN</w:t>
            </w:r>
            <w:proofErr w:type="spellEnd"/>
            <w:r>
              <w:rPr>
                <w:rFonts w:eastAsia="Arial" w:cs="Arial"/>
                <w:sz w:val="20"/>
                <w:szCs w:val="20"/>
              </w:rPr>
              <w:t>)</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3C3F0C3" w14:textId="77777777" w:rsidR="00480479" w:rsidRDefault="00480479" w:rsidP="00B30316">
            <w:pPr>
              <w:jc w:val="center"/>
            </w:pPr>
            <w:r>
              <w:rPr>
                <w:rFonts w:eastAsia="Arial" w:cs="Arial"/>
                <w:sz w:val="20"/>
                <w:szCs w:val="20"/>
              </w:rPr>
              <w:t>0.9785</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F822B0" w14:textId="77777777" w:rsidR="00480479" w:rsidRDefault="00480479" w:rsidP="00B30316">
            <w:pPr>
              <w:jc w:val="center"/>
            </w:pPr>
            <w:r>
              <w:rPr>
                <w:rFonts w:eastAsia="Arial" w:cs="Arial"/>
                <w:sz w:val="20"/>
                <w:szCs w:val="20"/>
              </w:rPr>
              <w:t>0.9638</w:t>
            </w:r>
          </w:p>
        </w:tc>
        <w:tc>
          <w:tcPr>
            <w:tcW w:w="1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57761C" w14:textId="77777777" w:rsidR="00480479" w:rsidRDefault="00480479" w:rsidP="00B30316">
            <w:pPr>
              <w:jc w:val="center"/>
            </w:pPr>
            <w:r>
              <w:rPr>
                <w:rFonts w:eastAsia="Arial" w:cs="Arial"/>
                <w:sz w:val="20"/>
                <w:szCs w:val="20"/>
              </w:rPr>
              <w:t>0.8725</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5ABE2E" w14:textId="77777777" w:rsidR="00480479" w:rsidRDefault="00480479" w:rsidP="00B30316">
            <w:pPr>
              <w:jc w:val="center"/>
            </w:pPr>
            <w:r>
              <w:rPr>
                <w:rFonts w:eastAsia="Arial" w:cs="Arial"/>
                <w:sz w:val="20"/>
                <w:szCs w:val="20"/>
              </w:rPr>
              <w:t>0.9155</w:t>
            </w:r>
          </w:p>
        </w:tc>
      </w:tr>
      <w:tr w:rsidR="00480479" w14:paraId="1FFC52AD" w14:textId="77777777" w:rsidTr="00B30316">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4A4F9494" w14:textId="77777777" w:rsidR="00480479" w:rsidRDefault="00480479" w:rsidP="00B30316">
            <w:r>
              <w:rPr>
                <w:rFonts w:eastAsia="Arial" w:cs="Arial"/>
                <w:sz w:val="20"/>
                <w:szCs w:val="20"/>
              </w:rPr>
              <w:t>Model 2 (LSTM)</w:t>
            </w:r>
          </w:p>
        </w:tc>
        <w:tc>
          <w:tcPr>
            <w:tcW w:w="144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6A03C635" w14:textId="77777777" w:rsidR="00480479" w:rsidRDefault="00480479" w:rsidP="00B30316">
            <w:pPr>
              <w:jc w:val="center"/>
            </w:pPr>
            <w:r>
              <w:rPr>
                <w:rFonts w:eastAsia="Arial" w:cs="Arial"/>
                <w:sz w:val="20"/>
                <w:szCs w:val="20"/>
              </w:rPr>
              <w:t>0.9874</w:t>
            </w:r>
          </w:p>
        </w:tc>
        <w:tc>
          <w:tcPr>
            <w:tcW w:w="180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2DD7D44B" w14:textId="77777777" w:rsidR="00480479" w:rsidRDefault="00480479" w:rsidP="00B30316">
            <w:pPr>
              <w:jc w:val="center"/>
            </w:pPr>
            <w:r>
              <w:rPr>
                <w:rFonts w:eastAsia="Arial" w:cs="Arial"/>
                <w:sz w:val="20"/>
                <w:szCs w:val="20"/>
              </w:rPr>
              <w:t>0.9856</w:t>
            </w:r>
          </w:p>
        </w:tc>
        <w:tc>
          <w:tcPr>
            <w:tcW w:w="168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4BF81072" w14:textId="77777777" w:rsidR="00480479" w:rsidRDefault="00480479" w:rsidP="00B30316">
            <w:pPr>
              <w:jc w:val="center"/>
            </w:pPr>
            <w:r>
              <w:rPr>
                <w:rFonts w:eastAsia="Arial" w:cs="Arial"/>
                <w:sz w:val="20"/>
                <w:szCs w:val="20"/>
              </w:rPr>
              <w:t>0.9195</w:t>
            </w:r>
          </w:p>
        </w:tc>
        <w:tc>
          <w:tcPr>
            <w:tcW w:w="1440" w:type="dxa"/>
            <w:tcBorders>
              <w:top w:val="single" w:sz="1" w:space="0" w:color="999999"/>
              <w:left w:val="single" w:sz="1" w:space="0" w:color="999999"/>
              <w:bottom w:val="single" w:sz="1" w:space="0" w:color="999999"/>
              <w:right w:val="single" w:sz="1" w:space="0" w:color="999999"/>
            </w:tcBorders>
            <w:shd w:val="clear" w:color="auto" w:fill="F2F4F7"/>
            <w:tcMar>
              <w:top w:w="80" w:type="dxa"/>
              <w:left w:w="120" w:type="dxa"/>
              <w:bottom w:w="80" w:type="dxa"/>
              <w:right w:w="120" w:type="dxa"/>
            </w:tcMar>
          </w:tcPr>
          <w:p w14:paraId="069BBF08" w14:textId="77777777" w:rsidR="00480479" w:rsidRDefault="00480479" w:rsidP="00B30316">
            <w:pPr>
              <w:jc w:val="center"/>
            </w:pPr>
            <w:r>
              <w:rPr>
                <w:rFonts w:eastAsia="Arial" w:cs="Arial"/>
                <w:sz w:val="20"/>
                <w:szCs w:val="20"/>
              </w:rPr>
              <w:t>0.9514</w:t>
            </w:r>
          </w:p>
        </w:tc>
      </w:tr>
      <w:tr w:rsidR="00480479" w14:paraId="1D0CE5F9" w14:textId="77777777" w:rsidTr="00B30316">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FC763D" w14:textId="77777777" w:rsidR="00480479" w:rsidRDefault="00480479" w:rsidP="00B30316">
            <w:r>
              <w:rPr>
                <w:rFonts w:eastAsia="Arial" w:cs="Arial"/>
                <w:sz w:val="20"/>
                <w:szCs w:val="20"/>
              </w:rPr>
              <w:t>Model 3 (LSTM+M2V)</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50CF43" w14:textId="77777777" w:rsidR="00480479" w:rsidRDefault="00480479" w:rsidP="00B30316">
            <w:pPr>
              <w:jc w:val="center"/>
            </w:pPr>
            <w:r>
              <w:rPr>
                <w:rFonts w:eastAsia="Arial" w:cs="Arial"/>
                <w:sz w:val="20"/>
                <w:szCs w:val="20"/>
              </w:rPr>
              <w:t>0.9767</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2C13A8" w14:textId="77777777" w:rsidR="00480479" w:rsidRDefault="00480479" w:rsidP="00B30316">
            <w:pPr>
              <w:jc w:val="center"/>
            </w:pPr>
            <w:r>
              <w:rPr>
                <w:rFonts w:eastAsia="Arial" w:cs="Arial"/>
                <w:sz w:val="20"/>
                <w:szCs w:val="20"/>
              </w:rPr>
              <w:t>0.9624</w:t>
            </w:r>
          </w:p>
        </w:tc>
        <w:tc>
          <w:tcPr>
            <w:tcW w:w="1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FAF777" w14:textId="77777777" w:rsidR="00480479" w:rsidRDefault="00480479" w:rsidP="00B30316">
            <w:pPr>
              <w:jc w:val="center"/>
            </w:pPr>
            <w:r>
              <w:rPr>
                <w:rFonts w:eastAsia="Arial" w:cs="Arial"/>
                <w:sz w:val="20"/>
                <w:szCs w:val="20"/>
              </w:rPr>
              <w:t>0.8591</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3F44522" w14:textId="77777777" w:rsidR="00480479" w:rsidRDefault="00480479" w:rsidP="00B30316">
            <w:pPr>
              <w:jc w:val="center"/>
            </w:pPr>
            <w:r>
              <w:rPr>
                <w:rFonts w:eastAsia="Arial" w:cs="Arial"/>
                <w:sz w:val="20"/>
                <w:szCs w:val="20"/>
              </w:rPr>
              <w:t>0.9078</w:t>
            </w:r>
          </w:p>
        </w:tc>
      </w:tr>
    </w:tbl>
    <w:p w14:paraId="190EDF5D" w14:textId="77777777" w:rsidR="00480479" w:rsidRPr="00480479" w:rsidRDefault="00480479" w:rsidP="00480479"/>
    <w:p w14:paraId="30D8512C" w14:textId="2FE3A42B" w:rsidR="005C6D75" w:rsidRPr="005C6D75" w:rsidRDefault="005C6D75" w:rsidP="005C6D75">
      <w:r>
        <w:rPr>
          <w:noProof/>
          <w14:ligatures w14:val="standardContextual"/>
        </w:rPr>
        <w:drawing>
          <wp:inline distT="0" distB="0" distL="0" distR="0" wp14:anchorId="4B1DCDED" wp14:editId="3C02FBCD">
            <wp:extent cx="5439103" cy="2553970"/>
            <wp:effectExtent l="0" t="0" r="0" b="0"/>
            <wp:docPr id="1702896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96851" name="Picture 1702896851"/>
                    <pic:cNvPicPr/>
                  </pic:nvPicPr>
                  <pic:blipFill rotWithShape="1">
                    <a:blip r:embed="rId11">
                      <a:extLst>
                        <a:ext uri="{28A0092B-C50C-407E-A947-70E740481C1C}">
                          <a14:useLocalDpi xmlns:a14="http://schemas.microsoft.com/office/drawing/2010/main" val="0"/>
                        </a:ext>
                      </a:extLst>
                    </a:blip>
                    <a:srcRect l="4244" t="37892" r="4235" b="3643"/>
                    <a:stretch>
                      <a:fillRect/>
                    </a:stretch>
                  </pic:blipFill>
                  <pic:spPr bwMode="auto">
                    <a:xfrm>
                      <a:off x="0" y="0"/>
                      <a:ext cx="5439650" cy="2554227"/>
                    </a:xfrm>
                    <a:prstGeom prst="rect">
                      <a:avLst/>
                    </a:prstGeom>
                    <a:ln>
                      <a:noFill/>
                    </a:ln>
                    <a:extLst>
                      <a:ext uri="{53640926-AAD7-44D8-BBD7-CCE9431645EC}">
                        <a14:shadowObscured xmlns:a14="http://schemas.microsoft.com/office/drawing/2010/main"/>
                      </a:ext>
                    </a:extLst>
                  </pic:spPr>
                </pic:pic>
              </a:graphicData>
            </a:graphic>
          </wp:inline>
        </w:drawing>
      </w:r>
    </w:p>
    <w:p w14:paraId="63520E12" w14:textId="6F0ABD56" w:rsidR="00787BC0" w:rsidRDefault="00787BC0" w:rsidP="003E02E3">
      <w:pPr>
        <w:pStyle w:val="Heading2"/>
        <w:numPr>
          <w:ilvl w:val="1"/>
          <w:numId w:val="4"/>
        </w:numPr>
      </w:pPr>
      <w:bookmarkStart w:id="14" w:name="_Toc229178358"/>
      <w:r>
        <w:t>RNN vs. LSTM Performance</w:t>
      </w:r>
      <w:bookmarkEnd w:id="14"/>
    </w:p>
    <w:p w14:paraId="5DF2AFCA" w14:textId="77777777" w:rsidR="00787BC0" w:rsidRDefault="00787BC0" w:rsidP="005E44F2">
      <w:r>
        <w:t>The Simple RNN achieved 97.85% accuracy and a spam F1 of 0.92. The LSTM improved this to 98.74% accuracy and 0.95 spam F1. The confusion matrices reveal that the LSTM produced noticeably fewer false negatives, where spam is classified as ham. Given that false negatives represent spam reaching the user, this is the most operationally significant improvement.</w:t>
      </w:r>
    </w:p>
    <w:p w14:paraId="424ECC26" w14:textId="77777777" w:rsidR="00787BC0" w:rsidRDefault="00787BC0" w:rsidP="005E44F2">
      <w:r>
        <w:t xml:space="preserve">The LSTM also converged faster. Training stopped at epoch 7 via early stopping, while the Simple RNN stopped at epoch 6. For short SMS sequences, the vanishing gradient </w:t>
      </w:r>
      <w:r>
        <w:lastRenderedPageBreak/>
        <w:t>problem that motivates LSTM is less severe than for longer texts, but its effect remains measurable in the final recall numbers.</w:t>
      </w:r>
    </w:p>
    <w:p w14:paraId="63FA99A1" w14:textId="1F6F2784" w:rsidR="00787BC0" w:rsidRDefault="00787BC0" w:rsidP="003E02E3">
      <w:pPr>
        <w:pStyle w:val="Heading2"/>
        <w:numPr>
          <w:ilvl w:val="1"/>
          <w:numId w:val="4"/>
        </w:numPr>
      </w:pPr>
      <w:bookmarkStart w:id="15" w:name="_Toc229178359"/>
      <w:r>
        <w:t>Impact of Word2Vec Embeddings</w:t>
      </w:r>
      <w:bookmarkEnd w:id="15"/>
    </w:p>
    <w:p w14:paraId="1FE4AECD" w14:textId="77777777" w:rsidR="00787BC0" w:rsidRDefault="00787BC0" w:rsidP="005E44F2">
      <w:r>
        <w:t>Model 3 achieved 97.67% accuracy and 0.91 spam F1, which is worse than the plain LSTM on both metrics. Word2Vec embeddings did not improve performance in this experiment. The most likely explanation is corpus size: with approximately 4,400 training messages, the Word2Vec model cannot observe enough co</w:t>
      </w:r>
      <w:r>
        <w:noBreakHyphen/>
        <w:t>occurrence statistics to build high</w:t>
      </w:r>
      <w:r>
        <w:noBreakHyphen/>
        <w:t>quality semantic representations. The frozen embedding layer also prevented the model from adapting its token representations to the spam classification objective, whereas the trainable embedding in Model 2 could fine</w:t>
      </w:r>
      <w:r>
        <w:noBreakHyphen/>
        <w:t>tune itself jointly with the LSTM weights.</w:t>
      </w:r>
    </w:p>
    <w:p w14:paraId="2312A4DF" w14:textId="77777777" w:rsidR="00787BC0" w:rsidRDefault="00787BC0" w:rsidP="005E44F2">
      <w:r>
        <w:t>Model 3 also ran for the full 20 epochs without triggering early stopping, yet still underperformed Model 2, suggesting that the frozen Word2Vec embeddings introduced a representational bottleneck that more training time could not overcome.</w:t>
      </w:r>
    </w:p>
    <w:p w14:paraId="1D4BD3E8" w14:textId="77777777" w:rsidR="00787BC0" w:rsidRDefault="00787BC0" w:rsidP="005E44F2">
      <w:r>
        <w:t>Recent work on Word2Vec for spam detection suggests that embedding quality depends strongly on corpus size and training data richness, which helps explain the limited benefit here. The SMS corpus is much smaller than the datasets typically used to develop strong general</w:t>
      </w:r>
      <w:r>
        <w:noBreakHyphen/>
        <w:t xml:space="preserve">purpose embeddings. We would expect a more pronounced improvement if larger pretrained embeddings such as </w:t>
      </w:r>
      <w:proofErr w:type="spellStart"/>
      <w:r>
        <w:t>GloVe</w:t>
      </w:r>
      <w:proofErr w:type="spellEnd"/>
      <w:r>
        <w:t xml:space="preserve"> or </w:t>
      </w:r>
      <w:proofErr w:type="spellStart"/>
      <w:r>
        <w:t>FastText</w:t>
      </w:r>
      <w:proofErr w:type="spellEnd"/>
      <w:r>
        <w:t xml:space="preserve"> were used instead of corpus</w:t>
      </w:r>
      <w:r>
        <w:noBreakHyphen/>
        <w:t>trained Word2Vec.</w:t>
      </w:r>
    </w:p>
    <w:p w14:paraId="010D3D68" w14:textId="35345FAD" w:rsidR="00787BC0" w:rsidRDefault="00787BC0" w:rsidP="003E02E3">
      <w:pPr>
        <w:pStyle w:val="Heading2"/>
        <w:numPr>
          <w:ilvl w:val="1"/>
          <w:numId w:val="4"/>
        </w:numPr>
      </w:pPr>
      <w:bookmarkStart w:id="16" w:name="_Toc229178360"/>
      <w:r>
        <w:t>Computational Efficiency</w:t>
      </w:r>
      <w:bookmarkEnd w:id="16"/>
    </w:p>
    <w:p w14:paraId="73F97540" w14:textId="77777777" w:rsidR="00787BC0" w:rsidRDefault="00787BC0" w:rsidP="005E44F2">
      <w:r>
        <w:t>Training times were short for Models 1 and 2 on CPU. The Simple RNN was fastest at 14 seconds for 6 epochs, while the LSTM was slightly slower at 23 seconds for 7 epochs because of its additional gating operations. Model 3 was substantially slower at 54 seconds because it ran for all 20 epochs without triggering early stopping. The frozen embedding constrained learning progress and prevented the model from converging as quickly as the trainable</w:t>
      </w:r>
      <w:r>
        <w:noBreakHyphen/>
        <w:t>embedding models.</w:t>
      </w:r>
    </w:p>
    <w:p w14:paraId="224BAA4E" w14:textId="77777777" w:rsidR="005E44F2" w:rsidRDefault="005E44F2" w:rsidP="005E44F2"/>
    <w:p w14:paraId="44141A7A" w14:textId="45040FAB" w:rsidR="00787BC0" w:rsidRDefault="00787BC0" w:rsidP="003E02E3">
      <w:pPr>
        <w:pStyle w:val="Heading2"/>
        <w:numPr>
          <w:ilvl w:val="1"/>
          <w:numId w:val="4"/>
        </w:numPr>
      </w:pPr>
      <w:bookmarkStart w:id="17" w:name="_Toc229178361"/>
      <w:r>
        <w:lastRenderedPageBreak/>
        <w:t>Error Analysis</w:t>
      </w:r>
      <w:bookmarkEnd w:id="17"/>
    </w:p>
    <w:p w14:paraId="524893DC" w14:textId="77777777" w:rsidR="00787BC0" w:rsidRDefault="00787BC0" w:rsidP="005E44F2">
      <w:r>
        <w:t>We examined misclassified examples from Model 3. Three representative cases illustrate the failure modes:</w:t>
      </w:r>
    </w:p>
    <w:p w14:paraId="455D3B15" w14:textId="77777777" w:rsidR="00787BC0" w:rsidRDefault="00787BC0" w:rsidP="005E44F2">
      <w:r>
        <w:t>False Positive (ham classified as spam): A message containing the phrase “I have a free slot on Friday” was flagged as spam. The word “free” dominates its embedding neighbourhood with spam</w:t>
      </w:r>
      <w:r>
        <w:noBreakHyphen/>
        <w:t>associated context in the training data. The legitimate surrounding context was insufficient to counterbalance this signal.</w:t>
      </w:r>
    </w:p>
    <w:p w14:paraId="24B07E81" w14:textId="77777777" w:rsidR="00787BC0" w:rsidRDefault="00787BC0" w:rsidP="005E44F2">
      <w:r>
        <w:t>False Negative (spam classified as ham): A phishing message that used a conversational opener without any promotional keywords, such as “Hi, I’ve been trying to reach you…”, was classified as ham. The model did not have sufficient signal to identify it as spam without the lexical markers it relies on.</w:t>
      </w:r>
    </w:p>
    <w:p w14:paraId="21F1E798" w14:textId="77777777" w:rsidR="00787BC0" w:rsidRDefault="00787BC0" w:rsidP="005E44F2">
      <w:r>
        <w:t>False Positive: A ham message containing “claim your loyalty points” was flagged as spam. The word “claim” is strongly correlated with spam in the training corpus, and the model generalised this association too broadly.</w:t>
      </w:r>
    </w:p>
    <w:p w14:paraId="584E65B1" w14:textId="77777777" w:rsidR="00787BC0" w:rsidRDefault="00787BC0" w:rsidP="005E44F2">
      <w:r>
        <w:t>These cases highlight a fundamental limitation: all three models rely predominantly on token</w:t>
      </w:r>
      <w:r>
        <w:noBreakHyphen/>
        <w:t>level frequency patterns. Spam messages that deliberately adopt neutral vocabulary and legitimate messages that happen to contain spam</w:t>
      </w:r>
      <w:r>
        <w:noBreakHyphen/>
        <w:t>adjacent words will continue to cause errors. Addressing this would require a more contextual representation, such as a fine</w:t>
      </w:r>
      <w:r>
        <w:noBreakHyphen/>
        <w:t>tuned transformer model, which encodes full sentence meaning rather than relying on individual token distributions.</w:t>
      </w:r>
    </w:p>
    <w:p w14:paraId="02D95525" w14:textId="77777777" w:rsidR="005C6D75" w:rsidRDefault="005C6D75" w:rsidP="005E44F2"/>
    <w:p w14:paraId="0FA0CAFC" w14:textId="77777777" w:rsidR="003E02E3" w:rsidRDefault="003E02E3" w:rsidP="005E44F2"/>
    <w:p w14:paraId="28934231" w14:textId="77777777" w:rsidR="003E02E3" w:rsidRDefault="003E02E3" w:rsidP="005E44F2"/>
    <w:p w14:paraId="40737743" w14:textId="77777777" w:rsidR="003E02E3" w:rsidRDefault="003E02E3" w:rsidP="005E44F2"/>
    <w:p w14:paraId="52A02F56" w14:textId="162B1ECF" w:rsidR="00787BC0" w:rsidRDefault="00787BC0" w:rsidP="003E02E3">
      <w:pPr>
        <w:pStyle w:val="Heading1"/>
        <w:numPr>
          <w:ilvl w:val="0"/>
          <w:numId w:val="4"/>
        </w:numPr>
      </w:pPr>
      <w:bookmarkStart w:id="18" w:name="_Toc229178362"/>
      <w:r>
        <w:lastRenderedPageBreak/>
        <w:t>Conclusion</w:t>
      </w:r>
      <w:bookmarkEnd w:id="18"/>
    </w:p>
    <w:p w14:paraId="6644CFA1" w14:textId="77777777" w:rsidR="00787BC0" w:rsidRDefault="00787BC0" w:rsidP="005E44F2">
      <w:r>
        <w:t>In this paper, we proposed and evaluated three recurrent models for SMS spam detection. The LSTM architecture provided the most significant improvement over the Simple RNN, specifically in spam recall, which is the operationally critical metric for this task. Incorporating corpus</w:t>
      </w:r>
      <w:r>
        <w:noBreakHyphen/>
        <w:t>trained Word2Vec embeddings did not improve over the plain LSTM; Model 3 underperformed Model 2 on both accuracy and spam F1, with a substantially longer training time. The best</w:t>
      </w:r>
      <w:r>
        <w:noBreakHyphen/>
        <w:t>performing model was the plain LSTM, achieving 98.74% accuracy and a spam F1 of 0.95.</w:t>
      </w:r>
    </w:p>
    <w:p w14:paraId="78DE4813" w14:textId="77777777" w:rsidR="00787BC0" w:rsidRDefault="00787BC0" w:rsidP="005E44F2">
      <w:r>
        <w:t>Currently, all three models are limited by their reliance on token</w:t>
      </w:r>
      <w:r>
        <w:noBreakHyphen/>
        <w:t>level distributional patterns. Spam messages crafted to avoid standard promotional vocabulary will evade detection. In future work, we would investigate class</w:t>
      </w:r>
      <w:r>
        <w:noBreakHyphen/>
        <w:t xml:space="preserve">weighted loss to penalise false negatives more strongly, larger pretrained embeddings such as </w:t>
      </w:r>
      <w:proofErr w:type="spellStart"/>
      <w:r>
        <w:t>GloVe</w:t>
      </w:r>
      <w:proofErr w:type="spellEnd"/>
      <w:r>
        <w:t xml:space="preserve"> or </w:t>
      </w:r>
      <w:proofErr w:type="spellStart"/>
      <w:r>
        <w:t>FastText</w:t>
      </w:r>
      <w:proofErr w:type="spellEnd"/>
      <w:r>
        <w:t xml:space="preserve"> to improve embedding quality, and bidirectional LSTM to capture context from both directions in the message sequence. We would also examine whether fine</w:t>
      </w:r>
      <w:r>
        <w:noBreakHyphen/>
        <w:t xml:space="preserve">tuning a pretrained transformer such as </w:t>
      </w:r>
      <w:proofErr w:type="spellStart"/>
      <w:r>
        <w:t>DistilBERT</w:t>
      </w:r>
      <w:proofErr w:type="spellEnd"/>
      <w:r>
        <w:t xml:space="preserve"> on this corpus would substantially close the remaining performance gap.</w:t>
      </w:r>
    </w:p>
    <w:p w14:paraId="2728DE61" w14:textId="77777777" w:rsidR="003E02E3" w:rsidRDefault="003E02E3" w:rsidP="005E44F2"/>
    <w:p w14:paraId="0FA14147" w14:textId="77777777" w:rsidR="003E02E3" w:rsidRDefault="003E02E3" w:rsidP="005E44F2"/>
    <w:p w14:paraId="3B796836" w14:textId="77777777" w:rsidR="003E02E3" w:rsidRDefault="003E02E3" w:rsidP="005E44F2"/>
    <w:p w14:paraId="7AEAE00B" w14:textId="77777777" w:rsidR="003E02E3" w:rsidRDefault="003E02E3" w:rsidP="005E44F2"/>
    <w:p w14:paraId="227EEA9C" w14:textId="77777777" w:rsidR="003E02E3" w:rsidRDefault="003E02E3" w:rsidP="005E44F2"/>
    <w:p w14:paraId="35AF2660" w14:textId="77777777" w:rsidR="003E02E3" w:rsidRDefault="003E02E3" w:rsidP="005E44F2"/>
    <w:p w14:paraId="4DF266E0" w14:textId="77777777" w:rsidR="003E02E3" w:rsidRDefault="003E02E3" w:rsidP="005E44F2"/>
    <w:p w14:paraId="24C11EA2" w14:textId="77777777" w:rsidR="003E02E3" w:rsidRDefault="003E02E3" w:rsidP="005E44F2"/>
    <w:bookmarkStart w:id="19" w:name="_Toc229178363" w:displacedByCustomXml="next"/>
    <w:sdt>
      <w:sdtPr>
        <w:id w:val="-2004891877"/>
        <w:docPartObj>
          <w:docPartGallery w:val="Bibliographies"/>
          <w:docPartUnique/>
        </w:docPartObj>
      </w:sdtPr>
      <w:sdtEndPr>
        <w:rPr>
          <w:rFonts w:eastAsiaTheme="minorHAnsi" w:cstheme="minorBidi"/>
          <w:b w:val="0"/>
          <w:color w:val="auto"/>
          <w:sz w:val="24"/>
          <w:szCs w:val="24"/>
        </w:rPr>
      </w:sdtEndPr>
      <w:sdtContent>
        <w:p w14:paraId="06078ED2" w14:textId="151A12E1" w:rsidR="003E02E3" w:rsidRPr="003E02E3" w:rsidRDefault="003E02E3" w:rsidP="003E02E3">
          <w:pPr>
            <w:pStyle w:val="Heading1"/>
            <w:numPr>
              <w:ilvl w:val="0"/>
              <w:numId w:val="4"/>
            </w:numPr>
          </w:pPr>
          <w:r w:rsidRPr="003E02E3">
            <w:t>References</w:t>
          </w:r>
          <w:bookmarkEnd w:id="19"/>
        </w:p>
        <w:sdt>
          <w:sdtPr>
            <w:id w:val="111145805"/>
            <w:bibliography/>
          </w:sdtPr>
          <w:sdtContent>
            <w:p w14:paraId="1C62A854" w14:textId="77777777" w:rsidR="003E02E3" w:rsidRDefault="003E02E3" w:rsidP="003E02E3">
              <w:pPr>
                <w:pStyle w:val="Bibliography"/>
                <w:rPr>
                  <w:noProof/>
                </w:rPr>
              </w:pPr>
              <w:r>
                <w:fldChar w:fldCharType="begin"/>
              </w:r>
              <w:r>
                <w:instrText xml:space="preserve"> BIBLIOGRAPHY </w:instrText>
              </w:r>
              <w:r>
                <w:fldChar w:fldCharType="separate"/>
              </w:r>
              <w:r>
                <w:rPr>
                  <w:noProof/>
                </w:rPr>
                <w:t xml:space="preserve">Airlangga, G., 2024. A Comparative Analysis of Deep Learning Models for SMS Spam Detection: CNN-LSTM, CNN-GRU, and ResNet Approaches. </w:t>
              </w:r>
              <w:r>
                <w:rPr>
                  <w:i/>
                  <w:iCs/>
                  <w:noProof/>
                </w:rPr>
                <w:t xml:space="preserve">Journal of Computer Networks, Architecture and High Performance Computing, </w:t>
              </w:r>
              <w:r>
                <w:rPr>
                  <w:noProof/>
                </w:rPr>
                <w:t>6(4), pp. 1952-1960.</w:t>
              </w:r>
            </w:p>
            <w:p w14:paraId="0FE07151" w14:textId="77777777" w:rsidR="003E02E3" w:rsidRDefault="003E02E3" w:rsidP="003E02E3">
              <w:pPr>
                <w:pStyle w:val="Bibliography"/>
                <w:rPr>
                  <w:noProof/>
                </w:rPr>
              </w:pPr>
              <w:r>
                <w:rPr>
                  <w:noProof/>
                </w:rPr>
                <w:t xml:space="preserve">Detection, A. S. T. M. f. S. S., 2021. </w:t>
              </w:r>
              <w:r>
                <w:rPr>
                  <w:i/>
                  <w:iCs/>
                  <w:noProof/>
                </w:rPr>
                <w:t xml:space="preserve">Spam Detection and Classification Based on DistilBERT, </w:t>
              </w:r>
              <w:r>
                <w:rPr>
                  <w:noProof/>
                </w:rPr>
                <w:t>s.l.: University of Ottawa repository.</w:t>
              </w:r>
            </w:p>
            <w:p w14:paraId="3067D8E3" w14:textId="77777777" w:rsidR="003E02E3" w:rsidRDefault="003E02E3" w:rsidP="003E02E3">
              <w:pPr>
                <w:pStyle w:val="Bibliography"/>
                <w:rPr>
                  <w:noProof/>
                </w:rPr>
              </w:pPr>
              <w:r>
                <w:rPr>
                  <w:noProof/>
                </w:rPr>
                <w:t xml:space="preserve">Fellah, A., 2024. nvestigating the Effectiveness of Word2Vec for Spam Detection Using Lazy Predict Library. </w:t>
              </w:r>
              <w:r>
                <w:rPr>
                  <w:i/>
                  <w:iCs/>
                  <w:noProof/>
                </w:rPr>
                <w:t xml:space="preserve">International Journal of Intelligent Systems and Applications in Engineering (IJISAE), </w:t>
              </w:r>
              <w:r>
                <w:rPr>
                  <w:noProof/>
                </w:rPr>
                <w:t>12(3), pp. 2968-2977.</w:t>
              </w:r>
            </w:p>
            <w:p w14:paraId="1AF8599A" w14:textId="77777777" w:rsidR="003E02E3" w:rsidRDefault="003E02E3" w:rsidP="003E02E3">
              <w:pPr>
                <w:pStyle w:val="Bibliography"/>
                <w:rPr>
                  <w:noProof/>
                </w:rPr>
              </w:pPr>
              <w:r>
                <w:rPr>
                  <w:noProof/>
                </w:rPr>
                <w:t xml:space="preserve">Ghourabi, A. a. A. M., 2024. Enhancing Spam Message Classification and Detection Using Transformer-Based Embedding and Ensemble Learning. </w:t>
              </w:r>
              <w:r>
                <w:rPr>
                  <w:i/>
                  <w:iCs/>
                  <w:noProof/>
                </w:rPr>
                <w:t xml:space="preserve">Sensors (MDPI), </w:t>
              </w:r>
              <w:r>
                <w:rPr>
                  <w:noProof/>
                </w:rPr>
                <w:t>23(8).</w:t>
              </w:r>
            </w:p>
            <w:p w14:paraId="44923A51" w14:textId="77777777" w:rsidR="003E02E3" w:rsidRDefault="003E02E3" w:rsidP="003E02E3">
              <w:pPr>
                <w:pStyle w:val="Bibliography"/>
                <w:rPr>
                  <w:noProof/>
                </w:rPr>
              </w:pPr>
              <w:r>
                <w:rPr>
                  <w:noProof/>
                </w:rPr>
                <w:t xml:space="preserve">Ilyasa, S. a. K. A., 2024. Optimized SMS Spam Detection Using SVM-DistilBERT and Voting Classifier: A Comparative Study on the Impact of Lemmatization. </w:t>
              </w:r>
              <w:r>
                <w:rPr>
                  <w:i/>
                  <w:iCs/>
                  <w:noProof/>
                </w:rPr>
                <w:t xml:space="preserve">International Journal of Advanced Computer Science and Applications (IJACSA), </w:t>
              </w:r>
              <w:r>
                <w:rPr>
                  <w:noProof/>
                </w:rPr>
                <w:t>15(11).</w:t>
              </w:r>
            </w:p>
            <w:p w14:paraId="38D4194E" w14:textId="77777777" w:rsidR="003E02E3" w:rsidRDefault="003E02E3" w:rsidP="003E02E3">
              <w:pPr>
                <w:pStyle w:val="Bibliography"/>
                <w:rPr>
                  <w:noProof/>
                </w:rPr>
              </w:pPr>
              <w:r>
                <w:rPr>
                  <w:noProof/>
                </w:rPr>
                <w:t xml:space="preserve">Liu, T. L. S. D. Y. M. Y. a. H. S., 2024. Spam Detection and Classification Based on DistilBERT Deep Learning Algorithm. </w:t>
              </w:r>
              <w:r>
                <w:rPr>
                  <w:i/>
                  <w:iCs/>
                  <w:noProof/>
                </w:rPr>
                <w:t xml:space="preserve">Applied Science and Engineering Journal for Advanced Research (ASEJAR), </w:t>
              </w:r>
              <w:r>
                <w:rPr>
                  <w:noProof/>
                </w:rPr>
                <w:t>3(3), pp. 6-10.</w:t>
              </w:r>
            </w:p>
            <w:p w14:paraId="3BDBA40C" w14:textId="77777777" w:rsidR="003E02E3" w:rsidRDefault="003E02E3" w:rsidP="003E02E3">
              <w:pPr>
                <w:pStyle w:val="Bibliography"/>
                <w:rPr>
                  <w:noProof/>
                </w:rPr>
              </w:pPr>
              <w:r>
                <w:rPr>
                  <w:noProof/>
                </w:rPr>
                <w:t xml:space="preserve">Liu, X. L. H. a. N. A., 2021. A Spam Transformer Model for SMS Spam Detection. </w:t>
              </w:r>
              <w:r>
                <w:rPr>
                  <w:i/>
                  <w:iCs/>
                  <w:noProof/>
                </w:rPr>
                <w:t xml:space="preserve">IEEE Access, </w:t>
              </w:r>
              <w:r>
                <w:rPr>
                  <w:noProof/>
                </w:rPr>
                <w:t>Volume 9, pp. 80253-80263.</w:t>
              </w:r>
            </w:p>
            <w:p w14:paraId="74312A9C" w14:textId="77777777" w:rsidR="003E02E3" w:rsidRDefault="003E02E3" w:rsidP="003E02E3">
              <w:pPr>
                <w:pStyle w:val="Bibliography"/>
                <w:rPr>
                  <w:noProof/>
                </w:rPr>
              </w:pPr>
              <w:r>
                <w:rPr>
                  <w:noProof/>
                </w:rPr>
                <w:t xml:space="preserve">Ozoh, P. I. M. O. R. S. G. a. O. T., 2025. SMS Spam Detection Using Machine Learning Approach. </w:t>
              </w:r>
              <w:r>
                <w:rPr>
                  <w:i/>
                  <w:iCs/>
                  <w:noProof/>
                </w:rPr>
                <w:t xml:space="preserve">International STEM Journal, </w:t>
              </w:r>
              <w:r>
                <w:rPr>
                  <w:noProof/>
                </w:rPr>
                <w:t>8(1), pp. 10-27.</w:t>
              </w:r>
            </w:p>
            <w:p w14:paraId="6AFEBA1F" w14:textId="3EA30C6C" w:rsidR="003E02E3" w:rsidRDefault="003E02E3" w:rsidP="003E02E3">
              <w:r>
                <w:rPr>
                  <w:b/>
                  <w:bCs/>
                  <w:noProof/>
                </w:rPr>
                <w:fldChar w:fldCharType="end"/>
              </w:r>
            </w:p>
          </w:sdtContent>
        </w:sdt>
      </w:sdtContent>
    </w:sdt>
    <w:p w14:paraId="6BFBFFC5" w14:textId="77777777" w:rsidR="003E02E3" w:rsidRPr="007372B7" w:rsidRDefault="003E02E3" w:rsidP="00787BC0"/>
    <w:bookmarkEnd w:id="0"/>
    <w:bookmarkEnd w:id="1"/>
    <w:p w14:paraId="3D43685A" w14:textId="77777777" w:rsidR="00166064" w:rsidRDefault="00166064"/>
    <w:sectPr w:rsidR="00166064" w:rsidSect="00994831">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337C2" w14:textId="77777777" w:rsidR="00625A7A" w:rsidRDefault="00625A7A" w:rsidP="003E02E3">
      <w:pPr>
        <w:spacing w:after="0" w:line="240" w:lineRule="auto"/>
      </w:pPr>
      <w:r>
        <w:separator/>
      </w:r>
    </w:p>
  </w:endnote>
  <w:endnote w:type="continuationSeparator" w:id="0">
    <w:p w14:paraId="725ED383" w14:textId="77777777" w:rsidR="00625A7A" w:rsidRDefault="00625A7A" w:rsidP="003E0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5FED" w14:textId="77777777" w:rsidR="00625A7A" w:rsidRDefault="00625A7A" w:rsidP="003E02E3">
      <w:pPr>
        <w:spacing w:after="0" w:line="240" w:lineRule="auto"/>
      </w:pPr>
      <w:r>
        <w:separator/>
      </w:r>
    </w:p>
  </w:footnote>
  <w:footnote w:type="continuationSeparator" w:id="0">
    <w:p w14:paraId="121E5883" w14:textId="77777777" w:rsidR="00625A7A" w:rsidRDefault="00625A7A" w:rsidP="003E0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6937874"/>
      <w:docPartObj>
        <w:docPartGallery w:val="Page Numbers (Top of Page)"/>
        <w:docPartUnique/>
      </w:docPartObj>
    </w:sdtPr>
    <w:sdtContent>
      <w:p w14:paraId="27C7FDDF" w14:textId="7998D2C5" w:rsidR="00994831" w:rsidRDefault="00994831" w:rsidP="008C6A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A1663" w14:textId="77777777" w:rsidR="00994831" w:rsidRDefault="00994831" w:rsidP="0099483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2913670"/>
      <w:docPartObj>
        <w:docPartGallery w:val="Page Numbers (Top of Page)"/>
        <w:docPartUnique/>
      </w:docPartObj>
    </w:sdtPr>
    <w:sdtContent>
      <w:p w14:paraId="1C6640BC" w14:textId="305EAE01" w:rsidR="00994831" w:rsidRDefault="00994831" w:rsidP="008C6A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E58F94" w14:textId="77777777" w:rsidR="00994831" w:rsidRDefault="00994831" w:rsidP="0099483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87A39"/>
    <w:multiLevelType w:val="hybridMultilevel"/>
    <w:tmpl w:val="5E72B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E204CF"/>
    <w:multiLevelType w:val="multilevel"/>
    <w:tmpl w:val="71240F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375441DB"/>
    <w:multiLevelType w:val="hybridMultilevel"/>
    <w:tmpl w:val="3CB66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35170D"/>
    <w:multiLevelType w:val="hybridMultilevel"/>
    <w:tmpl w:val="EC86687E"/>
    <w:lvl w:ilvl="0" w:tplc="6CFED16E">
      <w:start w:val="1"/>
      <w:numFmt w:val="decimal"/>
      <w:lvlText w:val="%1."/>
      <w:lvlJc w:val="left"/>
      <w:pPr>
        <w:ind w:left="720" w:hanging="360"/>
      </w:pPr>
      <w:rPr>
        <w:rFonts w:eastAsiaTheme="minorHAnsi" w:cstheme="minorBidi"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0814D4"/>
    <w:multiLevelType w:val="hybridMultilevel"/>
    <w:tmpl w:val="76AE8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621822">
    <w:abstractNumId w:val="4"/>
  </w:num>
  <w:num w:numId="2" w16cid:durableId="739984252">
    <w:abstractNumId w:val="2"/>
  </w:num>
  <w:num w:numId="3" w16cid:durableId="990064146">
    <w:abstractNumId w:val="0"/>
  </w:num>
  <w:num w:numId="4" w16cid:durableId="110322126">
    <w:abstractNumId w:val="1"/>
  </w:num>
  <w:num w:numId="5" w16cid:durableId="645932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C0"/>
    <w:rsid w:val="0000748C"/>
    <w:rsid w:val="0003445C"/>
    <w:rsid w:val="000C6A80"/>
    <w:rsid w:val="00162738"/>
    <w:rsid w:val="00166064"/>
    <w:rsid w:val="003C779B"/>
    <w:rsid w:val="003E02E3"/>
    <w:rsid w:val="00480479"/>
    <w:rsid w:val="005C6D75"/>
    <w:rsid w:val="005E44F2"/>
    <w:rsid w:val="00625A7A"/>
    <w:rsid w:val="00737A21"/>
    <w:rsid w:val="00787BC0"/>
    <w:rsid w:val="007B5D3C"/>
    <w:rsid w:val="00994831"/>
    <w:rsid w:val="00A4618E"/>
    <w:rsid w:val="00AC4D9B"/>
    <w:rsid w:val="00AD2D09"/>
    <w:rsid w:val="00D25F30"/>
    <w:rsid w:val="00E031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98FB"/>
  <w15:chartTrackingRefBased/>
  <w15:docId w15:val="{3C981963-C0CD-FE46-9113-06967D2E8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BC0"/>
    <w:pPr>
      <w:spacing w:after="200" w:line="360" w:lineRule="auto"/>
      <w:jc w:val="both"/>
    </w:pPr>
    <w:rPr>
      <w:rFonts w:ascii="Arial" w:hAnsi="Arial"/>
      <w:kern w:val="0"/>
      <w:lang w:val="en-US"/>
      <w14:ligatures w14:val="none"/>
    </w:rPr>
  </w:style>
  <w:style w:type="paragraph" w:styleId="Heading1">
    <w:name w:val="heading 1"/>
    <w:basedOn w:val="Normal"/>
    <w:next w:val="Normal"/>
    <w:link w:val="Heading1Char"/>
    <w:uiPriority w:val="9"/>
    <w:qFormat/>
    <w:rsid w:val="00787BC0"/>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737A21"/>
    <w:pPr>
      <w:keepNext/>
      <w:keepLines/>
      <w:spacing w:before="160" w:after="80"/>
      <w:outlineLvl w:val="1"/>
    </w:pPr>
    <w:rPr>
      <w:rFonts w:eastAsiaTheme="majorEastAsia" w:cstheme="majorBidi"/>
      <w:b/>
      <w:color w:val="000000" w:themeColor="text1"/>
      <w:sz w:val="30"/>
      <w:szCs w:val="32"/>
    </w:rPr>
  </w:style>
  <w:style w:type="paragraph" w:styleId="Heading3">
    <w:name w:val="heading 3"/>
    <w:basedOn w:val="Normal"/>
    <w:next w:val="Normal"/>
    <w:link w:val="Heading3Char"/>
    <w:uiPriority w:val="9"/>
    <w:semiHidden/>
    <w:unhideWhenUsed/>
    <w:qFormat/>
    <w:rsid w:val="00787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C0"/>
    <w:rPr>
      <w:rFonts w:ascii="Arial" w:eastAsiaTheme="majorEastAsia" w:hAnsi="Arial" w:cstheme="majorBidi"/>
      <w:b/>
      <w:color w:val="000000" w:themeColor="text1"/>
      <w:kern w:val="0"/>
      <w:sz w:val="32"/>
      <w:szCs w:val="40"/>
      <w:lang w:val="en-US"/>
      <w14:ligatures w14:val="none"/>
    </w:rPr>
  </w:style>
  <w:style w:type="character" w:customStyle="1" w:styleId="Heading2Char">
    <w:name w:val="Heading 2 Char"/>
    <w:basedOn w:val="DefaultParagraphFont"/>
    <w:link w:val="Heading2"/>
    <w:uiPriority w:val="9"/>
    <w:rsid w:val="00737A21"/>
    <w:rPr>
      <w:rFonts w:ascii="Arial" w:eastAsiaTheme="majorEastAsia" w:hAnsi="Arial" w:cstheme="majorBidi"/>
      <w:b/>
      <w:color w:val="000000" w:themeColor="text1"/>
      <w:kern w:val="0"/>
      <w:sz w:val="30"/>
      <w:szCs w:val="32"/>
      <w:lang w:val="en-US"/>
      <w14:ligatures w14:val="none"/>
    </w:rPr>
  </w:style>
  <w:style w:type="character" w:customStyle="1" w:styleId="Heading3Char">
    <w:name w:val="Heading 3 Char"/>
    <w:basedOn w:val="DefaultParagraphFont"/>
    <w:link w:val="Heading3"/>
    <w:uiPriority w:val="9"/>
    <w:semiHidden/>
    <w:rsid w:val="00787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BC0"/>
    <w:rPr>
      <w:rFonts w:eastAsiaTheme="majorEastAsia" w:cstheme="majorBidi"/>
      <w:color w:val="272727" w:themeColor="text1" w:themeTint="D8"/>
    </w:rPr>
  </w:style>
  <w:style w:type="paragraph" w:styleId="Title">
    <w:name w:val="Title"/>
    <w:basedOn w:val="Normal"/>
    <w:next w:val="Normal"/>
    <w:link w:val="TitleChar"/>
    <w:uiPriority w:val="10"/>
    <w:qFormat/>
    <w:rsid w:val="00787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C0"/>
    <w:pPr>
      <w:spacing w:before="160"/>
      <w:jc w:val="center"/>
    </w:pPr>
    <w:rPr>
      <w:i/>
      <w:iCs/>
      <w:color w:val="404040" w:themeColor="text1" w:themeTint="BF"/>
    </w:rPr>
  </w:style>
  <w:style w:type="character" w:customStyle="1" w:styleId="QuoteChar">
    <w:name w:val="Quote Char"/>
    <w:basedOn w:val="DefaultParagraphFont"/>
    <w:link w:val="Quote"/>
    <w:uiPriority w:val="29"/>
    <w:rsid w:val="00787BC0"/>
    <w:rPr>
      <w:i/>
      <w:iCs/>
      <w:color w:val="404040" w:themeColor="text1" w:themeTint="BF"/>
    </w:rPr>
  </w:style>
  <w:style w:type="paragraph" w:styleId="ListParagraph">
    <w:name w:val="List Paragraph"/>
    <w:basedOn w:val="Normal"/>
    <w:uiPriority w:val="34"/>
    <w:qFormat/>
    <w:rsid w:val="00787BC0"/>
    <w:pPr>
      <w:ind w:left="720"/>
      <w:contextualSpacing/>
    </w:pPr>
  </w:style>
  <w:style w:type="character" w:styleId="IntenseEmphasis">
    <w:name w:val="Intense Emphasis"/>
    <w:basedOn w:val="DefaultParagraphFont"/>
    <w:uiPriority w:val="21"/>
    <w:qFormat/>
    <w:rsid w:val="00787BC0"/>
    <w:rPr>
      <w:i/>
      <w:iCs/>
      <w:color w:val="0F4761" w:themeColor="accent1" w:themeShade="BF"/>
    </w:rPr>
  </w:style>
  <w:style w:type="paragraph" w:styleId="IntenseQuote">
    <w:name w:val="Intense Quote"/>
    <w:basedOn w:val="Normal"/>
    <w:next w:val="Normal"/>
    <w:link w:val="IntenseQuoteChar"/>
    <w:uiPriority w:val="30"/>
    <w:qFormat/>
    <w:rsid w:val="00787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BC0"/>
    <w:rPr>
      <w:i/>
      <w:iCs/>
      <w:color w:val="0F4761" w:themeColor="accent1" w:themeShade="BF"/>
    </w:rPr>
  </w:style>
  <w:style w:type="character" w:styleId="IntenseReference">
    <w:name w:val="Intense Reference"/>
    <w:basedOn w:val="DefaultParagraphFont"/>
    <w:uiPriority w:val="32"/>
    <w:qFormat/>
    <w:rsid w:val="00787BC0"/>
    <w:rPr>
      <w:b/>
      <w:bCs/>
      <w:smallCaps/>
      <w:color w:val="0F4761" w:themeColor="accent1" w:themeShade="BF"/>
      <w:spacing w:val="5"/>
    </w:rPr>
  </w:style>
  <w:style w:type="paragraph" w:styleId="NormalWeb">
    <w:name w:val="Normal (Web)"/>
    <w:basedOn w:val="Normal"/>
    <w:uiPriority w:val="99"/>
    <w:unhideWhenUsed/>
    <w:rsid w:val="00787BC0"/>
    <w:pPr>
      <w:spacing w:before="100" w:beforeAutospacing="1" w:after="100" w:afterAutospacing="1"/>
    </w:pPr>
    <w:rPr>
      <w:rFonts w:ascii="Times New Roman" w:eastAsia="Times New Roman" w:hAnsi="Times New Roman" w:cs="Times New Roman"/>
      <w:lang w:val="en-GB" w:eastAsia="en-GB"/>
    </w:rPr>
  </w:style>
  <w:style w:type="paragraph" w:styleId="Bibliography">
    <w:name w:val="Bibliography"/>
    <w:basedOn w:val="Normal"/>
    <w:next w:val="Normal"/>
    <w:uiPriority w:val="37"/>
    <w:unhideWhenUsed/>
    <w:rsid w:val="003E02E3"/>
  </w:style>
  <w:style w:type="paragraph" w:styleId="TOCHeading">
    <w:name w:val="TOC Heading"/>
    <w:basedOn w:val="Heading1"/>
    <w:next w:val="Normal"/>
    <w:uiPriority w:val="39"/>
    <w:unhideWhenUsed/>
    <w:qFormat/>
    <w:rsid w:val="003E02E3"/>
    <w:pPr>
      <w:spacing w:before="480" w:after="0" w:line="276" w:lineRule="auto"/>
      <w:jc w:val="left"/>
      <w:outlineLvl w:val="9"/>
    </w:pPr>
    <w:rPr>
      <w:rFonts w:asciiTheme="majorHAnsi" w:hAnsiTheme="majorHAnsi"/>
      <w:bCs/>
      <w:color w:val="0F4761" w:themeColor="accent1" w:themeShade="BF"/>
      <w:sz w:val="28"/>
      <w:szCs w:val="28"/>
    </w:rPr>
  </w:style>
  <w:style w:type="paragraph" w:styleId="TOC1">
    <w:name w:val="toc 1"/>
    <w:basedOn w:val="Normal"/>
    <w:next w:val="Normal"/>
    <w:autoRedefine/>
    <w:uiPriority w:val="39"/>
    <w:unhideWhenUsed/>
    <w:rsid w:val="003E02E3"/>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3E02E3"/>
    <w:pPr>
      <w:spacing w:after="0"/>
      <w:ind w:left="240"/>
      <w:jc w:val="left"/>
    </w:pPr>
    <w:rPr>
      <w:rFonts w:asciiTheme="minorHAnsi" w:hAnsiTheme="minorHAnsi"/>
      <w:smallCaps/>
      <w:sz w:val="20"/>
      <w:szCs w:val="20"/>
    </w:rPr>
  </w:style>
  <w:style w:type="character" w:styleId="Hyperlink">
    <w:name w:val="Hyperlink"/>
    <w:basedOn w:val="DefaultParagraphFont"/>
    <w:uiPriority w:val="99"/>
    <w:unhideWhenUsed/>
    <w:rsid w:val="003E02E3"/>
    <w:rPr>
      <w:color w:val="467886" w:themeColor="hyperlink"/>
      <w:u w:val="single"/>
    </w:rPr>
  </w:style>
  <w:style w:type="paragraph" w:styleId="TOC3">
    <w:name w:val="toc 3"/>
    <w:basedOn w:val="Normal"/>
    <w:next w:val="Normal"/>
    <w:autoRedefine/>
    <w:uiPriority w:val="39"/>
    <w:unhideWhenUsed/>
    <w:rsid w:val="003E02E3"/>
    <w:pPr>
      <w:spacing w:after="0"/>
      <w:ind w:left="480"/>
      <w:jc w:val="left"/>
    </w:pPr>
    <w:rPr>
      <w:rFonts w:asciiTheme="minorHAnsi" w:hAnsiTheme="minorHAnsi"/>
      <w:i/>
      <w:iCs/>
      <w:sz w:val="20"/>
      <w:szCs w:val="20"/>
    </w:rPr>
  </w:style>
  <w:style w:type="paragraph" w:styleId="TOC4">
    <w:name w:val="toc 4"/>
    <w:basedOn w:val="Normal"/>
    <w:next w:val="Normal"/>
    <w:autoRedefine/>
    <w:uiPriority w:val="39"/>
    <w:semiHidden/>
    <w:unhideWhenUsed/>
    <w:rsid w:val="003E02E3"/>
    <w:pPr>
      <w:spacing w:after="0"/>
      <w:ind w:left="720"/>
      <w:jc w:val="left"/>
    </w:pPr>
    <w:rPr>
      <w:rFonts w:asciiTheme="minorHAnsi" w:hAnsiTheme="minorHAnsi"/>
      <w:sz w:val="18"/>
      <w:szCs w:val="18"/>
    </w:rPr>
  </w:style>
  <w:style w:type="paragraph" w:styleId="TOC5">
    <w:name w:val="toc 5"/>
    <w:basedOn w:val="Normal"/>
    <w:next w:val="Normal"/>
    <w:autoRedefine/>
    <w:uiPriority w:val="39"/>
    <w:semiHidden/>
    <w:unhideWhenUsed/>
    <w:rsid w:val="003E02E3"/>
    <w:pPr>
      <w:spacing w:after="0"/>
      <w:ind w:left="960"/>
      <w:jc w:val="left"/>
    </w:pPr>
    <w:rPr>
      <w:rFonts w:asciiTheme="minorHAnsi" w:hAnsiTheme="minorHAnsi"/>
      <w:sz w:val="18"/>
      <w:szCs w:val="18"/>
    </w:rPr>
  </w:style>
  <w:style w:type="paragraph" w:styleId="TOC6">
    <w:name w:val="toc 6"/>
    <w:basedOn w:val="Normal"/>
    <w:next w:val="Normal"/>
    <w:autoRedefine/>
    <w:uiPriority w:val="39"/>
    <w:semiHidden/>
    <w:unhideWhenUsed/>
    <w:rsid w:val="003E02E3"/>
    <w:pPr>
      <w:spacing w:after="0"/>
      <w:ind w:left="1200"/>
      <w:jc w:val="left"/>
    </w:pPr>
    <w:rPr>
      <w:rFonts w:asciiTheme="minorHAnsi" w:hAnsiTheme="minorHAnsi"/>
      <w:sz w:val="18"/>
      <w:szCs w:val="18"/>
    </w:rPr>
  </w:style>
  <w:style w:type="paragraph" w:styleId="TOC7">
    <w:name w:val="toc 7"/>
    <w:basedOn w:val="Normal"/>
    <w:next w:val="Normal"/>
    <w:autoRedefine/>
    <w:uiPriority w:val="39"/>
    <w:semiHidden/>
    <w:unhideWhenUsed/>
    <w:rsid w:val="003E02E3"/>
    <w:pPr>
      <w:spacing w:after="0"/>
      <w:ind w:left="1440"/>
      <w:jc w:val="left"/>
    </w:pPr>
    <w:rPr>
      <w:rFonts w:asciiTheme="minorHAnsi" w:hAnsiTheme="minorHAnsi"/>
      <w:sz w:val="18"/>
      <w:szCs w:val="18"/>
    </w:rPr>
  </w:style>
  <w:style w:type="paragraph" w:styleId="TOC8">
    <w:name w:val="toc 8"/>
    <w:basedOn w:val="Normal"/>
    <w:next w:val="Normal"/>
    <w:autoRedefine/>
    <w:uiPriority w:val="39"/>
    <w:semiHidden/>
    <w:unhideWhenUsed/>
    <w:rsid w:val="003E02E3"/>
    <w:pPr>
      <w:spacing w:after="0"/>
      <w:ind w:left="1680"/>
      <w:jc w:val="left"/>
    </w:pPr>
    <w:rPr>
      <w:rFonts w:asciiTheme="minorHAnsi" w:hAnsiTheme="minorHAnsi"/>
      <w:sz w:val="18"/>
      <w:szCs w:val="18"/>
    </w:rPr>
  </w:style>
  <w:style w:type="paragraph" w:styleId="TOC9">
    <w:name w:val="toc 9"/>
    <w:basedOn w:val="Normal"/>
    <w:next w:val="Normal"/>
    <w:autoRedefine/>
    <w:uiPriority w:val="39"/>
    <w:semiHidden/>
    <w:unhideWhenUsed/>
    <w:rsid w:val="003E02E3"/>
    <w:pPr>
      <w:spacing w:after="0"/>
      <w:ind w:left="1920"/>
      <w:jc w:val="left"/>
    </w:pPr>
    <w:rPr>
      <w:rFonts w:asciiTheme="minorHAnsi" w:hAnsiTheme="minorHAnsi"/>
      <w:sz w:val="18"/>
      <w:szCs w:val="18"/>
    </w:rPr>
  </w:style>
  <w:style w:type="paragraph" w:styleId="Header">
    <w:name w:val="header"/>
    <w:basedOn w:val="Normal"/>
    <w:link w:val="HeaderChar"/>
    <w:uiPriority w:val="99"/>
    <w:unhideWhenUsed/>
    <w:rsid w:val="003E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02E3"/>
    <w:rPr>
      <w:rFonts w:ascii="Arial" w:hAnsi="Arial"/>
      <w:kern w:val="0"/>
      <w:lang w:val="en-US"/>
      <w14:ligatures w14:val="none"/>
    </w:rPr>
  </w:style>
  <w:style w:type="paragraph" w:styleId="Footer">
    <w:name w:val="footer"/>
    <w:basedOn w:val="Normal"/>
    <w:link w:val="FooterChar"/>
    <w:uiPriority w:val="99"/>
    <w:unhideWhenUsed/>
    <w:rsid w:val="003E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2E3"/>
    <w:rPr>
      <w:rFonts w:ascii="Arial" w:hAnsi="Arial"/>
      <w:kern w:val="0"/>
      <w:lang w:val="en-US"/>
      <w14:ligatures w14:val="none"/>
    </w:rPr>
  </w:style>
  <w:style w:type="character" w:styleId="PageNumber">
    <w:name w:val="page number"/>
    <w:basedOn w:val="DefaultParagraphFont"/>
    <w:uiPriority w:val="99"/>
    <w:semiHidden/>
    <w:unhideWhenUsed/>
    <w:rsid w:val="00994831"/>
  </w:style>
  <w:style w:type="paragraph" w:styleId="NoSpacing">
    <w:name w:val="No Spacing"/>
    <w:uiPriority w:val="1"/>
    <w:qFormat/>
    <w:rsid w:val="00994831"/>
    <w:pPr>
      <w:spacing w:after="0" w:line="240" w:lineRule="auto"/>
      <w:jc w:val="both"/>
    </w:pPr>
    <w:rPr>
      <w:rFonts w:ascii="Arial" w:hAnsi="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93622">
      <w:bodyDiv w:val="1"/>
      <w:marLeft w:val="0"/>
      <w:marRight w:val="0"/>
      <w:marTop w:val="0"/>
      <w:marBottom w:val="0"/>
      <w:divBdr>
        <w:top w:val="none" w:sz="0" w:space="0" w:color="auto"/>
        <w:left w:val="none" w:sz="0" w:space="0" w:color="auto"/>
        <w:bottom w:val="none" w:sz="0" w:space="0" w:color="auto"/>
        <w:right w:val="none" w:sz="0" w:space="0" w:color="auto"/>
      </w:divBdr>
    </w:div>
    <w:div w:id="176190159">
      <w:bodyDiv w:val="1"/>
      <w:marLeft w:val="0"/>
      <w:marRight w:val="0"/>
      <w:marTop w:val="0"/>
      <w:marBottom w:val="0"/>
      <w:divBdr>
        <w:top w:val="none" w:sz="0" w:space="0" w:color="auto"/>
        <w:left w:val="none" w:sz="0" w:space="0" w:color="auto"/>
        <w:bottom w:val="none" w:sz="0" w:space="0" w:color="auto"/>
        <w:right w:val="none" w:sz="0" w:space="0" w:color="auto"/>
      </w:divBdr>
    </w:div>
    <w:div w:id="193691027">
      <w:bodyDiv w:val="1"/>
      <w:marLeft w:val="0"/>
      <w:marRight w:val="0"/>
      <w:marTop w:val="0"/>
      <w:marBottom w:val="0"/>
      <w:divBdr>
        <w:top w:val="none" w:sz="0" w:space="0" w:color="auto"/>
        <w:left w:val="none" w:sz="0" w:space="0" w:color="auto"/>
        <w:bottom w:val="none" w:sz="0" w:space="0" w:color="auto"/>
        <w:right w:val="none" w:sz="0" w:space="0" w:color="auto"/>
      </w:divBdr>
    </w:div>
    <w:div w:id="284428987">
      <w:bodyDiv w:val="1"/>
      <w:marLeft w:val="0"/>
      <w:marRight w:val="0"/>
      <w:marTop w:val="0"/>
      <w:marBottom w:val="0"/>
      <w:divBdr>
        <w:top w:val="none" w:sz="0" w:space="0" w:color="auto"/>
        <w:left w:val="none" w:sz="0" w:space="0" w:color="auto"/>
        <w:bottom w:val="none" w:sz="0" w:space="0" w:color="auto"/>
        <w:right w:val="none" w:sz="0" w:space="0" w:color="auto"/>
      </w:divBdr>
    </w:div>
    <w:div w:id="396978465">
      <w:bodyDiv w:val="1"/>
      <w:marLeft w:val="0"/>
      <w:marRight w:val="0"/>
      <w:marTop w:val="0"/>
      <w:marBottom w:val="0"/>
      <w:divBdr>
        <w:top w:val="none" w:sz="0" w:space="0" w:color="auto"/>
        <w:left w:val="none" w:sz="0" w:space="0" w:color="auto"/>
        <w:bottom w:val="none" w:sz="0" w:space="0" w:color="auto"/>
        <w:right w:val="none" w:sz="0" w:space="0" w:color="auto"/>
      </w:divBdr>
    </w:div>
    <w:div w:id="408189970">
      <w:bodyDiv w:val="1"/>
      <w:marLeft w:val="0"/>
      <w:marRight w:val="0"/>
      <w:marTop w:val="0"/>
      <w:marBottom w:val="0"/>
      <w:divBdr>
        <w:top w:val="none" w:sz="0" w:space="0" w:color="auto"/>
        <w:left w:val="none" w:sz="0" w:space="0" w:color="auto"/>
        <w:bottom w:val="none" w:sz="0" w:space="0" w:color="auto"/>
        <w:right w:val="none" w:sz="0" w:space="0" w:color="auto"/>
      </w:divBdr>
    </w:div>
    <w:div w:id="453984308">
      <w:bodyDiv w:val="1"/>
      <w:marLeft w:val="0"/>
      <w:marRight w:val="0"/>
      <w:marTop w:val="0"/>
      <w:marBottom w:val="0"/>
      <w:divBdr>
        <w:top w:val="none" w:sz="0" w:space="0" w:color="auto"/>
        <w:left w:val="none" w:sz="0" w:space="0" w:color="auto"/>
        <w:bottom w:val="none" w:sz="0" w:space="0" w:color="auto"/>
        <w:right w:val="none" w:sz="0" w:space="0" w:color="auto"/>
      </w:divBdr>
    </w:div>
    <w:div w:id="536505522">
      <w:bodyDiv w:val="1"/>
      <w:marLeft w:val="0"/>
      <w:marRight w:val="0"/>
      <w:marTop w:val="0"/>
      <w:marBottom w:val="0"/>
      <w:divBdr>
        <w:top w:val="none" w:sz="0" w:space="0" w:color="auto"/>
        <w:left w:val="none" w:sz="0" w:space="0" w:color="auto"/>
        <w:bottom w:val="none" w:sz="0" w:space="0" w:color="auto"/>
        <w:right w:val="none" w:sz="0" w:space="0" w:color="auto"/>
      </w:divBdr>
    </w:div>
    <w:div w:id="687413680">
      <w:bodyDiv w:val="1"/>
      <w:marLeft w:val="0"/>
      <w:marRight w:val="0"/>
      <w:marTop w:val="0"/>
      <w:marBottom w:val="0"/>
      <w:divBdr>
        <w:top w:val="none" w:sz="0" w:space="0" w:color="auto"/>
        <w:left w:val="none" w:sz="0" w:space="0" w:color="auto"/>
        <w:bottom w:val="none" w:sz="0" w:space="0" w:color="auto"/>
        <w:right w:val="none" w:sz="0" w:space="0" w:color="auto"/>
      </w:divBdr>
    </w:div>
    <w:div w:id="793132692">
      <w:bodyDiv w:val="1"/>
      <w:marLeft w:val="0"/>
      <w:marRight w:val="0"/>
      <w:marTop w:val="0"/>
      <w:marBottom w:val="0"/>
      <w:divBdr>
        <w:top w:val="none" w:sz="0" w:space="0" w:color="auto"/>
        <w:left w:val="none" w:sz="0" w:space="0" w:color="auto"/>
        <w:bottom w:val="none" w:sz="0" w:space="0" w:color="auto"/>
        <w:right w:val="none" w:sz="0" w:space="0" w:color="auto"/>
      </w:divBdr>
    </w:div>
    <w:div w:id="824711101">
      <w:bodyDiv w:val="1"/>
      <w:marLeft w:val="0"/>
      <w:marRight w:val="0"/>
      <w:marTop w:val="0"/>
      <w:marBottom w:val="0"/>
      <w:divBdr>
        <w:top w:val="none" w:sz="0" w:space="0" w:color="auto"/>
        <w:left w:val="none" w:sz="0" w:space="0" w:color="auto"/>
        <w:bottom w:val="none" w:sz="0" w:space="0" w:color="auto"/>
        <w:right w:val="none" w:sz="0" w:space="0" w:color="auto"/>
      </w:divBdr>
    </w:div>
    <w:div w:id="834691849">
      <w:bodyDiv w:val="1"/>
      <w:marLeft w:val="0"/>
      <w:marRight w:val="0"/>
      <w:marTop w:val="0"/>
      <w:marBottom w:val="0"/>
      <w:divBdr>
        <w:top w:val="none" w:sz="0" w:space="0" w:color="auto"/>
        <w:left w:val="none" w:sz="0" w:space="0" w:color="auto"/>
        <w:bottom w:val="none" w:sz="0" w:space="0" w:color="auto"/>
        <w:right w:val="none" w:sz="0" w:space="0" w:color="auto"/>
      </w:divBdr>
    </w:div>
    <w:div w:id="936906582">
      <w:bodyDiv w:val="1"/>
      <w:marLeft w:val="0"/>
      <w:marRight w:val="0"/>
      <w:marTop w:val="0"/>
      <w:marBottom w:val="0"/>
      <w:divBdr>
        <w:top w:val="none" w:sz="0" w:space="0" w:color="auto"/>
        <w:left w:val="none" w:sz="0" w:space="0" w:color="auto"/>
        <w:bottom w:val="none" w:sz="0" w:space="0" w:color="auto"/>
        <w:right w:val="none" w:sz="0" w:space="0" w:color="auto"/>
      </w:divBdr>
    </w:div>
    <w:div w:id="1034845122">
      <w:bodyDiv w:val="1"/>
      <w:marLeft w:val="0"/>
      <w:marRight w:val="0"/>
      <w:marTop w:val="0"/>
      <w:marBottom w:val="0"/>
      <w:divBdr>
        <w:top w:val="none" w:sz="0" w:space="0" w:color="auto"/>
        <w:left w:val="none" w:sz="0" w:space="0" w:color="auto"/>
        <w:bottom w:val="none" w:sz="0" w:space="0" w:color="auto"/>
        <w:right w:val="none" w:sz="0" w:space="0" w:color="auto"/>
      </w:divBdr>
    </w:div>
    <w:div w:id="1163424914">
      <w:bodyDiv w:val="1"/>
      <w:marLeft w:val="0"/>
      <w:marRight w:val="0"/>
      <w:marTop w:val="0"/>
      <w:marBottom w:val="0"/>
      <w:divBdr>
        <w:top w:val="none" w:sz="0" w:space="0" w:color="auto"/>
        <w:left w:val="none" w:sz="0" w:space="0" w:color="auto"/>
        <w:bottom w:val="none" w:sz="0" w:space="0" w:color="auto"/>
        <w:right w:val="none" w:sz="0" w:space="0" w:color="auto"/>
      </w:divBdr>
    </w:div>
    <w:div w:id="1519074995">
      <w:bodyDiv w:val="1"/>
      <w:marLeft w:val="0"/>
      <w:marRight w:val="0"/>
      <w:marTop w:val="0"/>
      <w:marBottom w:val="0"/>
      <w:divBdr>
        <w:top w:val="none" w:sz="0" w:space="0" w:color="auto"/>
        <w:left w:val="none" w:sz="0" w:space="0" w:color="auto"/>
        <w:bottom w:val="none" w:sz="0" w:space="0" w:color="auto"/>
        <w:right w:val="none" w:sz="0" w:space="0" w:color="auto"/>
      </w:divBdr>
    </w:div>
    <w:div w:id="1748919953">
      <w:bodyDiv w:val="1"/>
      <w:marLeft w:val="0"/>
      <w:marRight w:val="0"/>
      <w:marTop w:val="0"/>
      <w:marBottom w:val="0"/>
      <w:divBdr>
        <w:top w:val="none" w:sz="0" w:space="0" w:color="auto"/>
        <w:left w:val="none" w:sz="0" w:space="0" w:color="auto"/>
        <w:bottom w:val="none" w:sz="0" w:space="0" w:color="auto"/>
        <w:right w:val="none" w:sz="0" w:space="0" w:color="auto"/>
      </w:divBdr>
    </w:div>
    <w:div w:id="200994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ASp21</b:Tag>
    <b:SourceType>Report</b:SourceType>
    <b:Guid>{8644513B-033F-5E49-A0D8-F64E039B2E49}</b:Guid>
    <b:Author>
      <b:Author>
        <b:NameList>
          <b:Person>
            <b:Last>Detection</b:Last>
            <b:First>A</b:First>
            <b:Middle>Spam Transformer Model for SMS Spam</b:Middle>
          </b:Person>
        </b:NameList>
      </b:Author>
    </b:Author>
    <b:Title>Spam Detection and Classification Based on DistilBERT</b:Title>
    <b:Publisher>University of Ottawa repository</b:Publisher>
    <b:Year>2021</b:Year>
    <b:RefOrder>8</b:RefOrder>
  </b:Source>
  <b:Source>
    <b:Tag>Liu211</b:Tag>
    <b:SourceType>JournalArticle</b:SourceType>
    <b:Guid>{D683833B-CE91-D943-85F9-A15F27931B55}</b:Guid>
    <b:Title>A Spam Transformer Model for SMS Spam Detection</b:Title>
    <b:Publisher>IEEE Access</b:Publisher>
    <b:Year>2021</b:Year>
    <b:Author>
      <b:Author>
        <b:NameList>
          <b:Person>
            <b:Last>Liu</b:Last>
            <b:First>X.,</b:First>
            <b:Middle>Lu, H. and Nayak, A.</b:Middle>
          </b:Person>
        </b:NameList>
      </b:Author>
    </b:Author>
    <b:JournalName>IEEE Access</b:JournalName>
    <b:Volume>9</b:Volume>
    <b:Pages>80253-80263</b:Pages>
    <b:RefOrder>1</b:RefOrder>
  </b:Source>
  <b:Source>
    <b:Tag>Ozo25</b:Tag>
    <b:SourceType>JournalArticle</b:SourceType>
    <b:Guid>{1DFFCF8E-AE5F-E844-BD15-B07E77C9A18C}</b:Guid>
    <b:Author>
      <b:Author>
        <b:NameList>
          <b:Person>
            <b:Last>Ozoh</b:Last>
            <b:First>P.,</b:First>
            <b:Middle>Ibrahim, M., Ojo, R., Sunmade, G.A. and Oyetayo, T.</b:Middle>
          </b:Person>
        </b:NameList>
      </b:Author>
    </b:Author>
    <b:Title>SMS Spam Detection Using Machine Learning Approach</b:Title>
    <b:JournalName>International STEM Journal</b:JournalName>
    <b:Year>2025</b:Year>
    <b:Volume>8</b:Volume>
    <b:Issue>1</b:Issue>
    <b:Pages>10-27</b:Pages>
    <b:RefOrder>2</b:RefOrder>
  </b:Source>
  <b:Source>
    <b:Tag>Gho24</b:Tag>
    <b:SourceType>JournalArticle</b:SourceType>
    <b:Guid>{B49227D6-9DD4-8A41-A3EF-F16F9DE609BC}</b:Guid>
    <b:Author>
      <b:Author>
        <b:NameList>
          <b:Person>
            <b:Last>Ghourabi</b:Last>
            <b:First>A.</b:First>
            <b:Middle>and Alohaly, M.</b:Middle>
          </b:Person>
        </b:NameList>
      </b:Author>
    </b:Author>
    <b:Title>Enhancing Spam Message Classification and Detection Using Transformer-Based Embedding and Ensemble Learning</b:Title>
    <b:JournalName>Sensors (MDPI)</b:JournalName>
    <b:Year>2024</b:Year>
    <b:Volume>23</b:Volume>
    <b:Issue>8</b:Issue>
    <b:RefOrder>3</b:RefOrder>
  </b:Source>
  <b:Source>
    <b:Tag>Air24</b:Tag>
    <b:SourceType>JournalArticle</b:SourceType>
    <b:Guid>{76A87675-512A-8541-8662-A341BFFEDD7A}</b:Guid>
    <b:Author>
      <b:Author>
        <b:NameList>
          <b:Person>
            <b:Last>Airlangga</b:Last>
            <b:First>G.</b:First>
          </b:Person>
        </b:NameList>
      </b:Author>
    </b:Author>
    <b:Title>A Comparative Analysis of Deep Learning Models for SMS Spam Detection: CNN-LSTM, CNN-GRU, and ResNet Approaches</b:Title>
    <b:JournalName>Journal of Computer Networks, Architecture and High Performance Computing</b:JournalName>
    <b:Year>2024</b:Year>
    <b:Volume>6</b:Volume>
    <b:Issue>4</b:Issue>
    <b:Pages>1952-1960</b:Pages>
    <b:RefOrder>4</b:RefOrder>
  </b:Source>
  <b:Source>
    <b:Tag>Liu24</b:Tag>
    <b:SourceType>JournalArticle</b:SourceType>
    <b:Guid>{6B0CD7EE-A1C2-5140-BEBA-3D5ED58EAF4E}</b:Guid>
    <b:Author>
      <b:Author>
        <b:NameList>
          <b:Person>
            <b:Last>Liu</b:Last>
            <b:First>T.,</b:First>
            <b:Middle>Li, S., Dong, Y., Mo, Y. and He, S.</b:Middle>
          </b:Person>
        </b:NameList>
      </b:Author>
    </b:Author>
    <b:Title>Spam Detection and Classification Based on DistilBERT Deep Learning Algorithm</b:Title>
    <b:JournalName>Applied Science and Engineering Journal for Advanced Research (ASEJAR)</b:JournalName>
    <b:Year>2024</b:Year>
    <b:Volume>3</b:Volume>
    <b:Issue>3</b:Issue>
    <b:Pages>6-10</b:Pages>
    <b:RefOrder>5</b:RefOrder>
  </b:Source>
  <b:Source>
    <b:Tag>Fel24</b:Tag>
    <b:SourceType>JournalArticle</b:SourceType>
    <b:Guid>{8916945A-9FB5-6145-8F60-67AF749B72F0}</b:Guid>
    <b:Author>
      <b:Author>
        <b:NameList>
          <b:Person>
            <b:Last>Fellah</b:Last>
            <b:First>A.</b:First>
          </b:Person>
        </b:NameList>
      </b:Author>
    </b:Author>
    <b:Title>nvestigating the Effectiveness of Word2Vec for Spam Detection Using Lazy Predict Library</b:Title>
    <b:JournalName>International Journal of Intelligent Systems and Applications in Engineering (IJISAE)</b:JournalName>
    <b:Year>2024</b:Year>
    <b:Volume>12</b:Volume>
    <b:Issue>3</b:Issue>
    <b:Pages>2968-2977</b:Pages>
    <b:RefOrder>6</b:RefOrder>
  </b:Source>
  <b:Source>
    <b:Tag>Ily241</b:Tag>
    <b:SourceType>JournalArticle</b:SourceType>
    <b:Guid>{DA08A432-2622-724F-B2AE-724D08921B9E}</b:Guid>
    <b:Author>
      <b:Author>
        <b:NameList>
          <b:Person>
            <b:Last>Ilyasa</b:Last>
            <b:First>S.N.</b:First>
            <b:Middle>and Khadidos, A.O.</b:Middle>
          </b:Person>
        </b:NameList>
      </b:Author>
    </b:Author>
    <b:Title>Optimized SMS Spam Detection Using SVM-DistilBERT and Voting Classifier: A Comparative Study on the Impact of Lemmatization</b:Title>
    <b:JournalName>International Journal of Advanced Computer Science and Applications (IJACSA)</b:JournalName>
    <b:Year>2024</b:Year>
    <b:Volume>15</b:Volume>
    <b:Issue>11</b:Issue>
    <b:RefOrder>7</b:RefOrder>
  </b:Source>
</b:Sources>
</file>

<file path=customXml/itemProps1.xml><?xml version="1.0" encoding="utf-8"?>
<ds:datastoreItem xmlns:ds="http://schemas.openxmlformats.org/officeDocument/2006/customXml" ds:itemID="{4A2335CD-856D-C747-A85E-39DFB3524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2844</Words>
  <Characters>16212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Prasai, Adarsha</dc:creator>
  <cp:keywords/>
  <dc:description/>
  <cp:lastModifiedBy>Prasai, Adarsha</cp:lastModifiedBy>
  <cp:revision>3</cp:revision>
  <cp:lastPrinted>2026-05-08T18:39:00Z</cp:lastPrinted>
  <dcterms:created xsi:type="dcterms:W3CDTF">2026-05-08T18:39:00Z</dcterms:created>
  <dcterms:modified xsi:type="dcterms:W3CDTF">2026-05-08T18:40:00Z</dcterms:modified>
</cp:coreProperties>
</file>