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mongodb_practice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db.movies.insertMany([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title: "Fight Club",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writer: "Chuck Palahniuk",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year: 1999,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actors: ["Brad Pitt", "Edward Norton"]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title: "Pulp Fiction",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writer: "Quentin Tarantino",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year: 1994,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actors: ["John Travolta", "Uma Thurman"]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title: "Inglorious Basterds",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writer: "Quentin Tarantino",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year: 2009,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actors: ["Brad Pitt", "Diane Kruger", "Eli Roth"]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title: "The Hobbit: An Unexpected Journey",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writer: "J.R.R. Tolkein",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year: 2012,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franchise: "The Hobbit"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title: "The Hobbit: The Desolation of Smaug",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writer: "J.R.R. Tolkein",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year: 2013,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franchise: "The Hobbit"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title: "The Hobbit: The Battle of the Five Armies",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writer: "J.R.R. Tolkein",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year: 2012,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franchise: "The Hobbit",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synopsis: "Bilbo and Company are forced to engage in a war against an array of combatants and keep the Lonely Mountain from falling into the hands of a rising darkness."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title: "Pee Wee Herman's Big Adventure"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title: "Avatar"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get all documents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db.movies.find()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get all documents with `writer` set to "Quentin Tarantino"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db.movies.find({"writer":"Quentin Tarantino"})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get all documents where `actors` include "Brad Pitt"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db.movies.find({"actors":"Brad Pitt"})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get all documents with `franchise` set to "The Hobbit"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db.movies.find({franchise:"The Hobbit"})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get all movies released in the 90s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db.movies.find({year:{$gte:1990,$lte:1999}})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get all movies released before the year 2000 or after 2010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db.movies.find({$or:[{year:{$lt:2000}},{year:{$gt:2010}}]})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Text Search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find all movies that whose title start with Inglorious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db.movies.find({title: { $regex: /^Inglorious/, $options: 'i' }});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Project only film name and actor names in descending order of title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db.movies.find({},{title: 1,actors: 1,_id: 0}).sort({ title: -1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Sort the movies by year in descending manner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db.movies.find({},{__id: 0}).sort({ year: -1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find the last record of the doucment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db.movies.find().limit(-1)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find the 3rd record from the document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db.movies.find().skip(2).limit(1)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