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473" w:rsidRPr="00663CFD" w:rsidRDefault="00663CFD">
      <w:pPr>
        <w:rPr>
          <w:b/>
          <w:sz w:val="96"/>
          <w:szCs w:val="96"/>
        </w:rPr>
      </w:pPr>
      <w:r>
        <w:rPr>
          <w:b/>
          <w:noProof/>
          <w:sz w:val="96"/>
          <w:szCs w:val="9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2.8pt;margin-top:76.3pt;width:616.6pt;height:0;z-index:251659264" o:connectortype="straight"/>
        </w:pict>
      </w:r>
      <w:r>
        <w:rPr>
          <w:b/>
          <w:noProof/>
          <w:sz w:val="96"/>
          <w:szCs w:val="96"/>
        </w:rPr>
        <w:pict>
          <v:shape id="_x0000_s1026" type="#_x0000_t32" style="position:absolute;margin-left:-72.8pt;margin-top:53.35pt;width:616.6pt;height:0;z-index:251658240" o:connectortype="straight"/>
        </w:pict>
      </w:r>
      <w:r>
        <w:rPr>
          <w:b/>
          <w:sz w:val="96"/>
          <w:szCs w:val="96"/>
        </w:rPr>
        <w:t xml:space="preserve">     </w:t>
      </w:r>
      <w:r w:rsidRPr="00663CFD">
        <w:rPr>
          <w:b/>
          <w:sz w:val="96"/>
          <w:szCs w:val="96"/>
        </w:rPr>
        <w:t xml:space="preserve">Bliss family spa </w:t>
      </w:r>
    </w:p>
    <w:p w:rsidR="00663CFD" w:rsidRDefault="00663CFD">
      <w:pPr>
        <w:rPr>
          <w:b/>
        </w:rPr>
      </w:pPr>
    </w:p>
    <w:p w:rsidR="00663CFD" w:rsidRPr="00663CFD" w:rsidRDefault="00663CFD">
      <w:pPr>
        <w:rPr>
          <w:b/>
        </w:rPr>
      </w:pPr>
      <w:r>
        <w:rPr>
          <w:b/>
        </w:rPr>
        <w:t xml:space="preserve">I am </w:t>
      </w:r>
      <w:proofErr w:type="spellStart"/>
      <w:r>
        <w:rPr>
          <w:b/>
        </w:rPr>
        <w:t>Mr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Kailash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Yadav</w:t>
      </w:r>
      <w:proofErr w:type="spellEnd"/>
      <w:r>
        <w:rPr>
          <w:b/>
        </w:rPr>
        <w:t xml:space="preserve"> one of the </w:t>
      </w:r>
      <w:proofErr w:type="gramStart"/>
      <w:r>
        <w:rPr>
          <w:b/>
        </w:rPr>
        <w:t>partner  of</w:t>
      </w:r>
      <w:proofErr w:type="gramEnd"/>
      <w:r>
        <w:rPr>
          <w:b/>
        </w:rPr>
        <w:t xml:space="preserve"> bliss family spa which is situated near </w:t>
      </w:r>
      <w:proofErr w:type="spellStart"/>
      <w:r>
        <w:rPr>
          <w:b/>
        </w:rPr>
        <w:t>cinimax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kanakia</w:t>
      </w:r>
      <w:proofErr w:type="spellEnd"/>
      <w:r>
        <w:rPr>
          <w:b/>
        </w:rPr>
        <w:t xml:space="preserve"> and same as been registered on my name </w:t>
      </w:r>
    </w:p>
    <w:sectPr w:rsidR="00663CFD" w:rsidRPr="00663CFD" w:rsidSect="00663CFD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63CFD"/>
    <w:rsid w:val="00663CFD"/>
    <w:rsid w:val="00B94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2023-06-17T09:01:00Z</dcterms:created>
  <dcterms:modified xsi:type="dcterms:W3CDTF">2023-06-17T09:08:00Z</dcterms:modified>
</cp:coreProperties>
</file>