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244E" w14:textId="0BF87757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Participant &amp; Project Metadata</w:t>
      </w:r>
    </w:p>
    <w:p w14:paraId="13E278DD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Participant Name:</w:t>
      </w:r>
      <w:r w:rsidRPr="005A065D">
        <w:rPr>
          <w:rFonts w:ascii="Calibri" w:hAnsi="Calibri" w:cs="Calibri"/>
        </w:rPr>
        <w:t xml:space="preserve"> Adarsh Kumar Malpotra</w:t>
      </w:r>
    </w:p>
    <w:p w14:paraId="7243766C" w14:textId="460FF6A9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Email:</w:t>
      </w:r>
      <w:r w:rsidRPr="005A065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adarshmalpotra@gmail.com</w:t>
      </w:r>
    </w:p>
    <w:p w14:paraId="2122F9A8" w14:textId="2BD1E415" w:rsidR="005A065D" w:rsidRPr="005A065D" w:rsidRDefault="005A065D" w:rsidP="005A065D">
      <w:pPr>
        <w:rPr>
          <w:rFonts w:ascii="Calibri" w:hAnsi="Calibri" w:cs="Calibri"/>
        </w:rPr>
      </w:pPr>
      <w:proofErr w:type="spellStart"/>
      <w:r w:rsidRPr="005A065D">
        <w:rPr>
          <w:rFonts w:ascii="Calibri" w:hAnsi="Calibri" w:cs="Calibri"/>
          <w:b/>
          <w:bCs/>
        </w:rPr>
        <w:t>Timezone</w:t>
      </w:r>
      <w:proofErr w:type="spellEnd"/>
      <w:r w:rsidRPr="005A065D">
        <w:rPr>
          <w:rFonts w:ascii="Calibri" w:hAnsi="Calibri" w:cs="Calibri"/>
          <w:b/>
          <w:bCs/>
        </w:rPr>
        <w:t>:</w:t>
      </w:r>
      <w:r w:rsidRPr="005A065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</w:t>
      </w:r>
      <w:r w:rsidRPr="005A065D">
        <w:rPr>
          <w:rFonts w:ascii="Calibri" w:hAnsi="Calibri" w:cs="Calibri"/>
        </w:rPr>
        <w:t>ST (</w:t>
      </w:r>
      <w:r>
        <w:rPr>
          <w:rFonts w:ascii="Calibri" w:hAnsi="Calibri" w:cs="Calibri"/>
        </w:rPr>
        <w:t>India</w:t>
      </w:r>
      <w:r w:rsidRPr="005A065D">
        <w:rPr>
          <w:rFonts w:ascii="Calibri" w:hAnsi="Calibri" w:cs="Calibri"/>
        </w:rPr>
        <w:t>)</w:t>
      </w:r>
    </w:p>
    <w:p w14:paraId="55D07593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Start Date:</w:t>
      </w:r>
      <w:r w:rsidRPr="005A065D">
        <w:rPr>
          <w:rFonts w:ascii="Calibri" w:hAnsi="Calibri" w:cs="Calibri"/>
        </w:rPr>
        <w:t xml:space="preserve"> 06 September 2026</w:t>
      </w:r>
    </w:p>
    <w:p w14:paraId="393B768C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Path (select one):</w:t>
      </w:r>
      <w:r w:rsidRPr="005A065D">
        <w:rPr>
          <w:rFonts w:ascii="Calibri" w:hAnsi="Calibri" w:cs="Calibri"/>
        </w:rPr>
        <w:t xml:space="preserve">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No</w:t>
      </w:r>
      <w:r w:rsidRPr="005A065D">
        <w:rPr>
          <w:rFonts w:ascii="Calibri" w:hAnsi="Calibri" w:cs="Calibri"/>
        </w:rPr>
        <w:noBreakHyphen/>
        <w:t>Code/Low</w:t>
      </w:r>
      <w:r w:rsidRPr="005A065D">
        <w:rPr>
          <w:rFonts w:ascii="Calibri" w:hAnsi="Calibri" w:cs="Calibri"/>
        </w:rPr>
        <w:noBreakHyphen/>
        <w:t xml:space="preserve">Code </w:t>
      </w:r>
      <w:r w:rsidRPr="005A065D">
        <w:rPr>
          <w:rFonts w:ascii="Segoe UI Symbol" w:hAnsi="Segoe UI Symbol" w:cs="Segoe UI Symbol"/>
        </w:rPr>
        <w:t>☐</w:t>
      </w:r>
      <w:r w:rsidRPr="005A065D">
        <w:rPr>
          <w:rFonts w:ascii="Calibri" w:hAnsi="Calibri" w:cs="Calibri"/>
        </w:rPr>
        <w:t xml:space="preserve"> Airia </w:t>
      </w:r>
      <w:r w:rsidRPr="005A065D">
        <w:rPr>
          <w:rFonts w:ascii="Segoe UI Symbol" w:hAnsi="Segoe UI Symbol" w:cs="Segoe UI Symbol"/>
        </w:rPr>
        <w:t>☐</w:t>
      </w:r>
      <w:r w:rsidRPr="005A065D">
        <w:rPr>
          <w:rFonts w:ascii="Calibri" w:hAnsi="Calibri" w:cs="Calibri"/>
        </w:rPr>
        <w:t xml:space="preserve"> LLM/API Integration</w:t>
      </w:r>
    </w:p>
    <w:p w14:paraId="393FB326" w14:textId="6522133C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Project Repo URL (GitHub):</w:t>
      </w:r>
      <w:r w:rsidRPr="005A065D">
        <w:rPr>
          <w:rFonts w:ascii="Calibri" w:hAnsi="Calibri" w:cs="Calibri"/>
        </w:rPr>
        <w:t xml:space="preserve"> https://github.com/Adarshmalpotra/DDS-AI-challenge-Sept-2-to-6-</w:t>
      </w:r>
    </w:p>
    <w:p w14:paraId="5BC88DEC" w14:textId="6748D1BE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Demo / App URL (if available):</w:t>
      </w:r>
      <w:r w:rsidRPr="005A065D">
        <w:rPr>
          <w:rFonts w:ascii="Calibri" w:hAnsi="Calibri" w:cs="Calibri"/>
        </w:rPr>
        <w:t xml:space="preserve"> n8n Workflow: https://akmzoho.app.n8n.cloud/workflow/dxScI0ZS4K8MO5uT?projectId=W6N8uSb0wiyvWz1y&amp;new=true </w:t>
      </w:r>
    </w:p>
    <w:p w14:paraId="37F97DC3" w14:textId="08619D01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Quick Links:</w:t>
      </w:r>
      <w:r w:rsidRPr="005A065D">
        <w:rPr>
          <w:rFonts w:ascii="Calibri" w:hAnsi="Calibri" w:cs="Calibri"/>
        </w:rPr>
        <w:t xml:space="preserve"> </w:t>
      </w:r>
      <w:proofErr w:type="gramStart"/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 GitHub</w:t>
      </w:r>
      <w:proofErr w:type="gramEnd"/>
      <w:r w:rsidRPr="005A065D">
        <w:rPr>
          <w:rFonts w:ascii="Calibri" w:hAnsi="Calibri" w:cs="Calibri"/>
        </w:rPr>
        <w:t xml:space="preserve"> repo (public link)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Deployment link (n8n cloud workspace) </w:t>
      </w:r>
      <w:r w:rsidRPr="005A065D">
        <w:rPr>
          <w:rFonts w:ascii="Segoe UI Symbol" w:hAnsi="Segoe UI Symbol" w:cs="Segoe UI Symbol"/>
        </w:rPr>
        <w:t>☐</w:t>
      </w:r>
      <w:r w:rsidRPr="005A065D">
        <w:rPr>
          <w:rFonts w:ascii="Calibri" w:hAnsi="Calibri" w:cs="Calibri"/>
        </w:rPr>
        <w:t xml:space="preserve"> Demo video link </w:t>
      </w:r>
      <w:proofErr w:type="gramStart"/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 LinkedIn</w:t>
      </w:r>
      <w:proofErr w:type="gramEnd"/>
      <w:r w:rsidRPr="005A065D">
        <w:rPr>
          <w:rFonts w:ascii="Calibri" w:hAnsi="Calibri" w:cs="Calibri"/>
        </w:rPr>
        <w:t xml:space="preserve"> progress post URL </w:t>
      </w:r>
      <w:proofErr w:type="gramStart"/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 Tweet</w:t>
      </w:r>
      <w:proofErr w:type="gramEnd"/>
      <w:r w:rsidRPr="005A065D">
        <w:rPr>
          <w:rFonts w:ascii="Calibri" w:hAnsi="Calibri" w:cs="Calibri"/>
        </w:rPr>
        <w:t>/X progress post URL</w:t>
      </w:r>
    </w:p>
    <w:p w14:paraId="795A724F" w14:textId="0BD81763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SECTION 3 — Data / Knowledge Sources Inventory</w:t>
      </w:r>
    </w:p>
    <w:p w14:paraId="1DE0440D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</w:rPr>
        <w:t>Copy the table below into the workbook: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965"/>
        <w:gridCol w:w="850"/>
        <w:gridCol w:w="675"/>
        <w:gridCol w:w="713"/>
        <w:gridCol w:w="976"/>
        <w:gridCol w:w="834"/>
        <w:gridCol w:w="1202"/>
        <w:gridCol w:w="1182"/>
        <w:gridCol w:w="585"/>
      </w:tblGrid>
      <w:tr w:rsidR="005A065D" w:rsidRPr="005A065D" w14:paraId="7FD21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F6A3C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1BB4C86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738A84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Owner / License</w:t>
            </w:r>
          </w:p>
        </w:tc>
        <w:tc>
          <w:tcPr>
            <w:tcW w:w="0" w:type="auto"/>
            <w:vAlign w:val="center"/>
            <w:hideMark/>
          </w:tcPr>
          <w:p w14:paraId="1095E1FE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10B804C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145D833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 xml:space="preserve">Update </w:t>
            </w:r>
            <w:proofErr w:type="spellStart"/>
            <w:r w:rsidRPr="005A065D">
              <w:rPr>
                <w:rFonts w:ascii="Calibri" w:hAnsi="Calibri" w:cs="Calibri"/>
                <w:b/>
                <w:bCs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3E848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4272DE22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Preprocessing needed</w:t>
            </w:r>
          </w:p>
        </w:tc>
        <w:tc>
          <w:tcPr>
            <w:tcW w:w="0" w:type="auto"/>
            <w:vAlign w:val="center"/>
            <w:hideMark/>
          </w:tcPr>
          <w:p w14:paraId="4BC09F3C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PII/Sensitive?</w:t>
            </w:r>
          </w:p>
        </w:tc>
        <w:tc>
          <w:tcPr>
            <w:tcW w:w="0" w:type="auto"/>
            <w:vAlign w:val="center"/>
            <w:hideMark/>
          </w:tcPr>
          <w:p w14:paraId="37A99551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5A065D" w:rsidRPr="005A065D" w14:paraId="09BBC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EF9E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Google Sheets (Eligibility Log)</w:t>
            </w:r>
          </w:p>
        </w:tc>
        <w:tc>
          <w:tcPr>
            <w:tcW w:w="0" w:type="auto"/>
            <w:vAlign w:val="center"/>
            <w:hideMark/>
          </w:tcPr>
          <w:p w14:paraId="1B7B5A8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664D275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38EA1755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.xlsx / Sheet</w:t>
            </w:r>
          </w:p>
        </w:tc>
        <w:tc>
          <w:tcPr>
            <w:tcW w:w="0" w:type="auto"/>
            <w:vAlign w:val="center"/>
            <w:hideMark/>
          </w:tcPr>
          <w:p w14:paraId="078DE79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9FAE2F9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8E2571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n8n Sheets API</w:t>
            </w:r>
          </w:p>
        </w:tc>
        <w:tc>
          <w:tcPr>
            <w:tcW w:w="0" w:type="auto"/>
            <w:vAlign w:val="center"/>
            <w:hideMark/>
          </w:tcPr>
          <w:p w14:paraId="7E3468D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Basic cleaning</w:t>
            </w:r>
          </w:p>
        </w:tc>
        <w:tc>
          <w:tcPr>
            <w:tcW w:w="0" w:type="auto"/>
            <w:vAlign w:val="center"/>
            <w:hideMark/>
          </w:tcPr>
          <w:p w14:paraId="3BA61B1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6A93F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Active</w:t>
            </w:r>
          </w:p>
        </w:tc>
      </w:tr>
      <w:tr w:rsidR="005A065D" w:rsidRPr="005A065D" w14:paraId="60375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9909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Google Drive (User Folder)</w:t>
            </w:r>
          </w:p>
        </w:tc>
        <w:tc>
          <w:tcPr>
            <w:tcW w:w="0" w:type="auto"/>
            <w:vAlign w:val="center"/>
            <w:hideMark/>
          </w:tcPr>
          <w:p w14:paraId="6A439A2D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User-uploaded</w:t>
            </w:r>
          </w:p>
        </w:tc>
        <w:tc>
          <w:tcPr>
            <w:tcW w:w="0" w:type="auto"/>
            <w:vAlign w:val="center"/>
            <w:hideMark/>
          </w:tcPr>
          <w:p w14:paraId="3E7E9B1F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1A11C7E2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PDFs, images, docs</w:t>
            </w:r>
          </w:p>
        </w:tc>
        <w:tc>
          <w:tcPr>
            <w:tcW w:w="0" w:type="auto"/>
            <w:vAlign w:val="center"/>
            <w:hideMark/>
          </w:tcPr>
          <w:p w14:paraId="372DF7D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98A3C5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User-driven</w:t>
            </w:r>
          </w:p>
        </w:tc>
        <w:tc>
          <w:tcPr>
            <w:tcW w:w="0" w:type="auto"/>
            <w:vAlign w:val="center"/>
            <w:hideMark/>
          </w:tcPr>
          <w:p w14:paraId="473A914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n8n Drive API</w:t>
            </w:r>
          </w:p>
        </w:tc>
        <w:tc>
          <w:tcPr>
            <w:tcW w:w="0" w:type="auto"/>
            <w:vAlign w:val="center"/>
            <w:hideMark/>
          </w:tcPr>
          <w:p w14:paraId="2CE4346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OCR / parsing</w:t>
            </w:r>
          </w:p>
        </w:tc>
        <w:tc>
          <w:tcPr>
            <w:tcW w:w="0" w:type="auto"/>
            <w:vAlign w:val="center"/>
            <w:hideMark/>
          </w:tcPr>
          <w:p w14:paraId="49BA09B6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1365D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Active</w:t>
            </w:r>
          </w:p>
        </w:tc>
      </w:tr>
      <w:tr w:rsidR="005A065D" w:rsidRPr="005A065D" w14:paraId="3AC3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A8ED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5A065D">
              <w:rPr>
                <w:rFonts w:ascii="Calibri" w:hAnsi="Calibri" w:cs="Calibri"/>
                <w:b/>
                <w:bCs/>
              </w:rPr>
              <w:t>MortgageAI</w:t>
            </w:r>
            <w:proofErr w:type="spellEnd"/>
            <w:r w:rsidRPr="005A065D">
              <w:rPr>
                <w:rFonts w:ascii="Calibri" w:hAnsi="Calibri" w:cs="Calibri"/>
                <w:b/>
                <w:bCs/>
              </w:rPr>
              <w:t xml:space="preserve"> Prompt Library</w:t>
            </w:r>
          </w:p>
        </w:tc>
        <w:tc>
          <w:tcPr>
            <w:tcW w:w="0" w:type="auto"/>
            <w:vAlign w:val="center"/>
            <w:hideMark/>
          </w:tcPr>
          <w:p w14:paraId="5BF06A48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312A325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Your IP</w:t>
            </w:r>
          </w:p>
        </w:tc>
        <w:tc>
          <w:tcPr>
            <w:tcW w:w="0" w:type="auto"/>
            <w:vAlign w:val="center"/>
            <w:hideMark/>
          </w:tcPr>
          <w:p w14:paraId="3ADAC3F8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59CE50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F0BE30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611BCD8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11866584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BF13186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05C0D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Active</w:t>
            </w:r>
          </w:p>
        </w:tc>
      </w:tr>
      <w:tr w:rsidR="005A065D" w:rsidRPr="005A065D" w14:paraId="0203B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1748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Bank Policy Rules</w:t>
            </w:r>
          </w:p>
        </w:tc>
        <w:tc>
          <w:tcPr>
            <w:tcW w:w="0" w:type="auto"/>
            <w:vAlign w:val="center"/>
            <w:hideMark/>
          </w:tcPr>
          <w:p w14:paraId="7D1FDF5F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4AC944E2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664783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653903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149102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Occasional</w:t>
            </w:r>
          </w:p>
        </w:tc>
        <w:tc>
          <w:tcPr>
            <w:tcW w:w="0" w:type="auto"/>
            <w:vAlign w:val="center"/>
            <w:hideMark/>
          </w:tcPr>
          <w:p w14:paraId="6AFE00A2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Manual input</w:t>
            </w:r>
          </w:p>
        </w:tc>
        <w:tc>
          <w:tcPr>
            <w:tcW w:w="0" w:type="auto"/>
            <w:vAlign w:val="center"/>
            <w:hideMark/>
          </w:tcPr>
          <w:p w14:paraId="2D6B3DD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6303135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DC786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Active</w:t>
            </w:r>
          </w:p>
        </w:tc>
      </w:tr>
      <w:tr w:rsidR="005A065D" w:rsidRPr="005A065D" w14:paraId="66BD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B7F8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User Intake Form (n8n Webhook)</w:t>
            </w:r>
          </w:p>
        </w:tc>
        <w:tc>
          <w:tcPr>
            <w:tcW w:w="0" w:type="auto"/>
            <w:vAlign w:val="center"/>
            <w:hideMark/>
          </w:tcPr>
          <w:p w14:paraId="3EFE854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454C8F7F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2529E1A4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2C216A3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AEB3EAF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Per submission</w:t>
            </w:r>
          </w:p>
        </w:tc>
        <w:tc>
          <w:tcPr>
            <w:tcW w:w="0" w:type="auto"/>
            <w:vAlign w:val="center"/>
            <w:hideMark/>
          </w:tcPr>
          <w:p w14:paraId="2DD0A6C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3899F23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4EEC383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CF38A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Active</w:t>
            </w:r>
          </w:p>
        </w:tc>
      </w:tr>
      <w:tr w:rsidR="005A065D" w:rsidRPr="005A065D" w14:paraId="6454D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30DB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 xml:space="preserve">AI Document </w:t>
            </w:r>
            <w:r w:rsidRPr="005A065D">
              <w:rPr>
                <w:rFonts w:ascii="Calibri" w:hAnsi="Calibri" w:cs="Calibri"/>
                <w:b/>
                <w:bCs/>
              </w:rPr>
              <w:lastRenderedPageBreak/>
              <w:t>Parser (Claude)</w:t>
            </w:r>
          </w:p>
        </w:tc>
        <w:tc>
          <w:tcPr>
            <w:tcW w:w="0" w:type="auto"/>
            <w:vAlign w:val="center"/>
            <w:hideMark/>
          </w:tcPr>
          <w:p w14:paraId="2ABE020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lastRenderedPageBreak/>
              <w:t>Model output</w:t>
            </w:r>
          </w:p>
        </w:tc>
        <w:tc>
          <w:tcPr>
            <w:tcW w:w="0" w:type="auto"/>
            <w:vAlign w:val="center"/>
            <w:hideMark/>
          </w:tcPr>
          <w:p w14:paraId="565F759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Anthropic license</w:t>
            </w:r>
          </w:p>
        </w:tc>
        <w:tc>
          <w:tcPr>
            <w:tcW w:w="0" w:type="auto"/>
            <w:vAlign w:val="center"/>
            <w:hideMark/>
          </w:tcPr>
          <w:p w14:paraId="272E250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JSON / text</w:t>
            </w:r>
          </w:p>
        </w:tc>
        <w:tc>
          <w:tcPr>
            <w:tcW w:w="0" w:type="auto"/>
            <w:vAlign w:val="center"/>
            <w:hideMark/>
          </w:tcPr>
          <w:p w14:paraId="304F3FD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B5184E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proofErr w:type="gramStart"/>
            <w:r w:rsidRPr="005A065D">
              <w:rPr>
                <w:rFonts w:ascii="Calibri" w:hAnsi="Calibri" w:cs="Calibri"/>
              </w:rPr>
              <w:t>On-demand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63A12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562A20E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Structuring</w:t>
            </w:r>
          </w:p>
        </w:tc>
        <w:tc>
          <w:tcPr>
            <w:tcW w:w="0" w:type="auto"/>
            <w:vAlign w:val="center"/>
            <w:hideMark/>
          </w:tcPr>
          <w:p w14:paraId="293DC9B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702C0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Active</w:t>
            </w:r>
          </w:p>
        </w:tc>
      </w:tr>
      <w:tr w:rsidR="005A065D" w:rsidRPr="005A065D" w14:paraId="1649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53F6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Email Templates</w:t>
            </w:r>
          </w:p>
        </w:tc>
        <w:tc>
          <w:tcPr>
            <w:tcW w:w="0" w:type="auto"/>
            <w:vAlign w:val="center"/>
            <w:hideMark/>
          </w:tcPr>
          <w:p w14:paraId="6731CF7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7CF02266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Your IP</w:t>
            </w:r>
          </w:p>
        </w:tc>
        <w:tc>
          <w:tcPr>
            <w:tcW w:w="0" w:type="auto"/>
            <w:vAlign w:val="center"/>
            <w:hideMark/>
          </w:tcPr>
          <w:p w14:paraId="2364A90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7B542B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FCC4F4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C0A1B8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Gmail API</w:t>
            </w:r>
          </w:p>
        </w:tc>
        <w:tc>
          <w:tcPr>
            <w:tcW w:w="0" w:type="auto"/>
            <w:vAlign w:val="center"/>
            <w:hideMark/>
          </w:tcPr>
          <w:p w14:paraId="3ACDECFE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909B0E8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D46595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Active</w:t>
            </w:r>
          </w:p>
        </w:tc>
      </w:tr>
    </w:tbl>
    <w:p w14:paraId="65695402" w14:textId="77777777" w:rsidR="005A065D" w:rsidRDefault="005A065D" w:rsidP="005A065D">
      <w:pPr>
        <w:rPr>
          <w:rFonts w:ascii="Segoe UI Emoji" w:hAnsi="Segoe UI Emoji" w:cs="Segoe UI Emoji"/>
          <w:b/>
          <w:bCs/>
        </w:rPr>
      </w:pPr>
    </w:p>
    <w:p w14:paraId="2DF83F5E" w14:textId="5304421E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SECTION 4 — LLM / Model Selection &amp; Experiments</w:t>
      </w:r>
    </w:p>
    <w:p w14:paraId="27A3BC83" w14:textId="77777777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Model Candidates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39"/>
        <w:gridCol w:w="1810"/>
        <w:gridCol w:w="1335"/>
        <w:gridCol w:w="1021"/>
        <w:gridCol w:w="879"/>
        <w:gridCol w:w="961"/>
        <w:gridCol w:w="925"/>
      </w:tblGrid>
      <w:tr w:rsidR="005A065D" w:rsidRPr="005A065D" w14:paraId="730EC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3AC61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0978E753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E4F05B5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Why considered</w:t>
            </w:r>
          </w:p>
        </w:tc>
        <w:tc>
          <w:tcPr>
            <w:tcW w:w="0" w:type="auto"/>
            <w:vAlign w:val="center"/>
            <w:hideMark/>
          </w:tcPr>
          <w:p w14:paraId="389AF78D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Prompting approach</w:t>
            </w:r>
          </w:p>
        </w:tc>
        <w:tc>
          <w:tcPr>
            <w:tcW w:w="0" w:type="auto"/>
            <w:vAlign w:val="center"/>
            <w:hideMark/>
          </w:tcPr>
          <w:p w14:paraId="2C17AD5F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Quality notes</w:t>
            </w:r>
          </w:p>
        </w:tc>
        <w:tc>
          <w:tcPr>
            <w:tcW w:w="0" w:type="auto"/>
            <w:vAlign w:val="center"/>
            <w:hideMark/>
          </w:tcPr>
          <w:p w14:paraId="2362E47D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Latency notes</w:t>
            </w:r>
          </w:p>
        </w:tc>
        <w:tc>
          <w:tcPr>
            <w:tcW w:w="0" w:type="auto"/>
            <w:vAlign w:val="center"/>
            <w:hideMark/>
          </w:tcPr>
          <w:p w14:paraId="23E4541F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Cost notes</w:t>
            </w:r>
          </w:p>
        </w:tc>
        <w:tc>
          <w:tcPr>
            <w:tcW w:w="0" w:type="auto"/>
            <w:vAlign w:val="center"/>
            <w:hideMark/>
          </w:tcPr>
          <w:p w14:paraId="097BF265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Decision</w:t>
            </w:r>
          </w:p>
        </w:tc>
      </w:tr>
      <w:tr w:rsidR="005A065D" w:rsidRPr="005A065D" w14:paraId="438D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F0AC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Claude 3.5 Sonnet</w:t>
            </w:r>
          </w:p>
        </w:tc>
        <w:tc>
          <w:tcPr>
            <w:tcW w:w="0" w:type="auto"/>
            <w:vAlign w:val="center"/>
            <w:hideMark/>
          </w:tcPr>
          <w:p w14:paraId="4EF9BE0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14:paraId="5DFC716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Best reasoning for FOIR/EMI + underwriting</w:t>
            </w:r>
          </w:p>
        </w:tc>
        <w:tc>
          <w:tcPr>
            <w:tcW w:w="0" w:type="auto"/>
            <w:vAlign w:val="center"/>
            <w:hideMark/>
          </w:tcPr>
          <w:p w14:paraId="389677B9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Structured system prompts</w:t>
            </w:r>
          </w:p>
        </w:tc>
        <w:tc>
          <w:tcPr>
            <w:tcW w:w="0" w:type="auto"/>
            <w:vAlign w:val="center"/>
            <w:hideMark/>
          </w:tcPr>
          <w:p w14:paraId="7F7BB3BE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47AB816D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99100C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AD68A88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Selected</w:t>
            </w:r>
          </w:p>
        </w:tc>
      </w:tr>
      <w:tr w:rsidR="005A065D" w:rsidRPr="005A065D" w14:paraId="2BCF4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1A3C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GPT</w:t>
            </w:r>
            <w:r w:rsidRPr="005A065D">
              <w:rPr>
                <w:rFonts w:ascii="Calibri" w:hAnsi="Calibri" w:cs="Calibri"/>
                <w:b/>
                <w:bCs/>
              </w:rPr>
              <w:noBreakHyphen/>
              <w:t>4o Mini</w:t>
            </w:r>
          </w:p>
        </w:tc>
        <w:tc>
          <w:tcPr>
            <w:tcW w:w="0" w:type="auto"/>
            <w:vAlign w:val="center"/>
            <w:hideMark/>
          </w:tcPr>
          <w:p w14:paraId="17C02872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41DC5D2E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Backup for document parsing</w:t>
            </w:r>
          </w:p>
        </w:tc>
        <w:tc>
          <w:tcPr>
            <w:tcW w:w="0" w:type="auto"/>
            <w:vAlign w:val="center"/>
            <w:hideMark/>
          </w:tcPr>
          <w:p w14:paraId="3DEF774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Short prompts</w:t>
            </w:r>
          </w:p>
        </w:tc>
        <w:tc>
          <w:tcPr>
            <w:tcW w:w="0" w:type="auto"/>
            <w:vAlign w:val="center"/>
            <w:hideMark/>
          </w:tcPr>
          <w:p w14:paraId="26C039F6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7C514F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7480D5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3524BD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Not selected</w:t>
            </w:r>
          </w:p>
        </w:tc>
      </w:tr>
      <w:tr w:rsidR="005A065D" w:rsidRPr="005A065D" w14:paraId="0046D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F37F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Gemini 1.5 Flash</w:t>
            </w:r>
          </w:p>
        </w:tc>
        <w:tc>
          <w:tcPr>
            <w:tcW w:w="0" w:type="auto"/>
            <w:vAlign w:val="center"/>
            <w:hideMark/>
          </w:tcPr>
          <w:p w14:paraId="14A13AA9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085431F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Considered for speed</w:t>
            </w:r>
          </w:p>
        </w:tc>
        <w:tc>
          <w:tcPr>
            <w:tcW w:w="0" w:type="auto"/>
            <w:vAlign w:val="center"/>
            <w:hideMark/>
          </w:tcPr>
          <w:p w14:paraId="210DE95D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Simple prompts</w:t>
            </w:r>
          </w:p>
        </w:tc>
        <w:tc>
          <w:tcPr>
            <w:tcW w:w="0" w:type="auto"/>
            <w:vAlign w:val="center"/>
            <w:hideMark/>
          </w:tcPr>
          <w:p w14:paraId="2DBE4856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7E9E3E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62D82A5E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DE4D44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Not selected</w:t>
            </w:r>
          </w:p>
        </w:tc>
      </w:tr>
    </w:tbl>
    <w:p w14:paraId="2A693359" w14:textId="77777777" w:rsidR="005A065D" w:rsidRDefault="005A065D" w:rsidP="005A065D">
      <w:pPr>
        <w:rPr>
          <w:rFonts w:ascii="Calibri" w:hAnsi="Calibri" w:cs="Calibri"/>
          <w:b/>
          <w:bCs/>
        </w:rPr>
      </w:pPr>
    </w:p>
    <w:p w14:paraId="391325B8" w14:textId="5FB7D4BD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Prompt Versions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630"/>
        <w:gridCol w:w="1996"/>
        <w:gridCol w:w="1523"/>
        <w:gridCol w:w="1564"/>
        <w:gridCol w:w="1415"/>
      </w:tblGrid>
      <w:tr w:rsidR="005A065D" w:rsidRPr="005A065D" w14:paraId="7F22E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AE75A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Prompt ID</w:t>
            </w:r>
          </w:p>
        </w:tc>
        <w:tc>
          <w:tcPr>
            <w:tcW w:w="0" w:type="auto"/>
            <w:vAlign w:val="center"/>
            <w:hideMark/>
          </w:tcPr>
          <w:p w14:paraId="07AA31F4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74B1158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System constraints</w:t>
            </w:r>
          </w:p>
        </w:tc>
        <w:tc>
          <w:tcPr>
            <w:tcW w:w="0" w:type="auto"/>
            <w:vAlign w:val="center"/>
            <w:hideMark/>
          </w:tcPr>
          <w:p w14:paraId="05E51D30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Few-shot examples?</w:t>
            </w:r>
          </w:p>
        </w:tc>
        <w:tc>
          <w:tcPr>
            <w:tcW w:w="0" w:type="auto"/>
            <w:vAlign w:val="center"/>
            <w:hideMark/>
          </w:tcPr>
          <w:p w14:paraId="419D611A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Tools/Actions used</w:t>
            </w:r>
          </w:p>
        </w:tc>
        <w:tc>
          <w:tcPr>
            <w:tcW w:w="0" w:type="auto"/>
            <w:vAlign w:val="center"/>
            <w:hideMark/>
          </w:tcPr>
          <w:p w14:paraId="4DA2F1CB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Notes / Results</w:t>
            </w:r>
          </w:p>
        </w:tc>
      </w:tr>
      <w:tr w:rsidR="005A065D" w:rsidRPr="005A065D" w14:paraId="4F037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9E7F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</w:t>
            </w:r>
            <w:r w:rsidRPr="005A065D">
              <w:rPr>
                <w:rFonts w:ascii="Calibri" w:hAnsi="Calibri" w:cs="Calibri"/>
                <w:b/>
                <w:bCs/>
              </w:rPr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3DE454B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FOIR/EMI calculation</w:t>
            </w:r>
          </w:p>
        </w:tc>
        <w:tc>
          <w:tcPr>
            <w:tcW w:w="0" w:type="auto"/>
            <w:vAlign w:val="center"/>
            <w:hideMark/>
          </w:tcPr>
          <w:p w14:paraId="7B92BD94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Must return structured JSON</w:t>
            </w:r>
          </w:p>
        </w:tc>
        <w:tc>
          <w:tcPr>
            <w:tcW w:w="0" w:type="auto"/>
            <w:vAlign w:val="center"/>
            <w:hideMark/>
          </w:tcPr>
          <w:p w14:paraId="477FD372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DF9FD9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5703FCB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Accurate outputs</w:t>
            </w:r>
          </w:p>
        </w:tc>
      </w:tr>
      <w:tr w:rsidR="005A065D" w:rsidRPr="005A065D" w14:paraId="41F2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0CD3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</w:t>
            </w:r>
            <w:r w:rsidRPr="005A065D">
              <w:rPr>
                <w:rFonts w:ascii="Calibri" w:hAnsi="Calibri" w:cs="Calibri"/>
                <w:b/>
                <w:bCs/>
              </w:rPr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14:paraId="3A5DCFFF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Underwriting logic</w:t>
            </w:r>
          </w:p>
        </w:tc>
        <w:tc>
          <w:tcPr>
            <w:tcW w:w="0" w:type="auto"/>
            <w:vAlign w:val="center"/>
            <w:hideMark/>
          </w:tcPr>
          <w:p w14:paraId="3C013F35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Must follow bank rules</w:t>
            </w:r>
          </w:p>
        </w:tc>
        <w:tc>
          <w:tcPr>
            <w:tcW w:w="0" w:type="auto"/>
            <w:vAlign w:val="center"/>
            <w:hideMark/>
          </w:tcPr>
          <w:p w14:paraId="16E2985E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FC05E6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187B016E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Good reasoning</w:t>
            </w:r>
          </w:p>
        </w:tc>
      </w:tr>
      <w:tr w:rsidR="005A065D" w:rsidRPr="005A065D" w14:paraId="0C3EF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1F49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</w:t>
            </w:r>
            <w:r w:rsidRPr="005A065D">
              <w:rPr>
                <w:rFonts w:ascii="Calibri" w:hAnsi="Calibri" w:cs="Calibri"/>
                <w:b/>
                <w:bCs/>
              </w:rPr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14:paraId="6D88F65A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Document checklist</w:t>
            </w:r>
          </w:p>
        </w:tc>
        <w:tc>
          <w:tcPr>
            <w:tcW w:w="0" w:type="auto"/>
            <w:vAlign w:val="center"/>
            <w:hideMark/>
          </w:tcPr>
          <w:p w14:paraId="3A5FDBC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Must be personalized</w:t>
            </w:r>
          </w:p>
        </w:tc>
        <w:tc>
          <w:tcPr>
            <w:tcW w:w="0" w:type="auto"/>
            <w:vAlign w:val="center"/>
            <w:hideMark/>
          </w:tcPr>
          <w:p w14:paraId="0A7FF9C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9D1004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267C5E6B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Works well</w:t>
            </w:r>
          </w:p>
        </w:tc>
      </w:tr>
      <w:tr w:rsidR="005A065D" w:rsidRPr="005A065D" w14:paraId="6A201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7E2E" w14:textId="77777777" w:rsidR="005A065D" w:rsidRPr="005A065D" w:rsidRDefault="005A065D" w:rsidP="005A065D">
            <w:pPr>
              <w:rPr>
                <w:rFonts w:ascii="Calibri" w:hAnsi="Calibri" w:cs="Calibri"/>
                <w:b/>
                <w:bCs/>
              </w:rPr>
            </w:pPr>
            <w:r w:rsidRPr="005A065D">
              <w:rPr>
                <w:rFonts w:ascii="Calibri" w:hAnsi="Calibri" w:cs="Calibri"/>
                <w:b/>
                <w:bCs/>
              </w:rPr>
              <w:t>P</w:t>
            </w:r>
            <w:r w:rsidRPr="005A065D">
              <w:rPr>
                <w:rFonts w:ascii="Calibri" w:hAnsi="Calibri" w:cs="Calibri"/>
                <w:b/>
                <w:bCs/>
              </w:rPr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14:paraId="4FE78D77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Document parsing</w:t>
            </w:r>
          </w:p>
        </w:tc>
        <w:tc>
          <w:tcPr>
            <w:tcW w:w="0" w:type="auto"/>
            <w:vAlign w:val="center"/>
            <w:hideMark/>
          </w:tcPr>
          <w:p w14:paraId="012AF782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Must extract fields</w:t>
            </w:r>
          </w:p>
        </w:tc>
        <w:tc>
          <w:tcPr>
            <w:tcW w:w="0" w:type="auto"/>
            <w:vAlign w:val="center"/>
            <w:hideMark/>
          </w:tcPr>
          <w:p w14:paraId="6865F191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F1427C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27906930" w14:textId="77777777" w:rsidR="005A065D" w:rsidRPr="005A065D" w:rsidRDefault="005A065D" w:rsidP="005A065D">
            <w:pPr>
              <w:rPr>
                <w:rFonts w:ascii="Calibri" w:hAnsi="Calibri" w:cs="Calibri"/>
              </w:rPr>
            </w:pPr>
            <w:r w:rsidRPr="005A065D">
              <w:rPr>
                <w:rFonts w:ascii="Calibri" w:hAnsi="Calibri" w:cs="Calibri"/>
              </w:rPr>
              <w:t>Needs refinement</w:t>
            </w:r>
          </w:p>
        </w:tc>
      </w:tr>
    </w:tbl>
    <w:p w14:paraId="5E985F38" w14:textId="77777777" w:rsidR="005A065D" w:rsidRDefault="005A065D" w:rsidP="005A065D">
      <w:pPr>
        <w:rPr>
          <w:rFonts w:ascii="Segoe UI Emoji" w:hAnsi="Segoe UI Emoji" w:cs="Segoe UI Emoji"/>
          <w:b/>
          <w:bCs/>
        </w:rPr>
      </w:pPr>
    </w:p>
    <w:p w14:paraId="6D1D25AA" w14:textId="4EF315CE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SECTION 5 — Day 2 — Environment Setup &amp; Initial Development</w:t>
      </w:r>
    </w:p>
    <w:p w14:paraId="123AE0D9" w14:textId="77777777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Environment Setup Checklist</w:t>
      </w:r>
    </w:p>
    <w:p w14:paraId="77D0A27F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Segoe UI Symbol" w:hAnsi="Segoe UI Symbol" w:cs="Segoe UI Symbol"/>
        </w:rPr>
        <w:lastRenderedPageBreak/>
        <w:t>☑</w:t>
      </w:r>
      <w:r w:rsidRPr="005A065D">
        <w:rPr>
          <w:rFonts w:ascii="Calibri" w:hAnsi="Calibri" w:cs="Calibri"/>
        </w:rPr>
        <w:t xml:space="preserve"> Repository created and initial commit pushed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README created </w:t>
      </w:r>
      <w:proofErr w:type="gramStart"/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.</w:t>
      </w:r>
      <w:proofErr w:type="spellStart"/>
      <w:r w:rsidRPr="005A065D">
        <w:rPr>
          <w:rFonts w:ascii="Calibri" w:hAnsi="Calibri" w:cs="Calibri"/>
        </w:rPr>
        <w:t>gitignore</w:t>
      </w:r>
      <w:proofErr w:type="spellEnd"/>
      <w:proofErr w:type="gramEnd"/>
      <w:r w:rsidRPr="005A065D">
        <w:rPr>
          <w:rFonts w:ascii="Calibri" w:hAnsi="Calibri" w:cs="Calibri"/>
        </w:rPr>
        <w:t xml:space="preserve"> configured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Platform workspace created (n8n)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API keys stored safely (.env)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Basic “hello world” run completed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First workflow run completed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Folder structure created </w:t>
      </w:r>
      <w:r w:rsidRPr="005A065D">
        <w:rPr>
          <w:rFonts w:ascii="Segoe UI Symbol" w:hAnsi="Segoe UI Symbol" w:cs="Segoe UI Symbol"/>
        </w:rPr>
        <w:t>☑</w:t>
      </w:r>
      <w:r w:rsidRPr="005A065D">
        <w:rPr>
          <w:rFonts w:ascii="Calibri" w:hAnsi="Calibri" w:cs="Calibri"/>
        </w:rPr>
        <w:t xml:space="preserve"> First prototype flow created</w:t>
      </w:r>
    </w:p>
    <w:p w14:paraId="19F6CEC9" w14:textId="77777777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Evidence (links)</w:t>
      </w:r>
    </w:p>
    <w:p w14:paraId="2C67B72F" w14:textId="4321FEF4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GitHub repo URL:</w:t>
      </w:r>
      <w:r w:rsidRPr="005A065D">
        <w:rPr>
          <w:rFonts w:ascii="Calibri" w:hAnsi="Calibri" w:cs="Calibri"/>
        </w:rPr>
        <w:t xml:space="preserve"> https://github.com/Adarshmalpotra/DDS-AI-challenge-Sept-2-to-6-</w:t>
      </w:r>
    </w:p>
    <w:p w14:paraId="21EB4876" w14:textId="176B754A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Commit hash / tag:</w:t>
      </w:r>
      <w:r w:rsidRPr="005A065D">
        <w:rPr>
          <w:rFonts w:ascii="Calibri" w:hAnsi="Calibri" w:cs="Calibri"/>
        </w:rPr>
        <w:t xml:space="preserve"> </w:t>
      </w:r>
    </w:p>
    <w:p w14:paraId="5A47AE28" w14:textId="067BFEC1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Screenshot(s) link:</w:t>
      </w:r>
      <w:r w:rsidRPr="005A065D">
        <w:rPr>
          <w:rFonts w:ascii="Calibri" w:hAnsi="Calibri" w:cs="Calibri"/>
        </w:rPr>
        <w:t xml:space="preserve"> </w:t>
      </w:r>
    </w:p>
    <w:p w14:paraId="0AF125D4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  <w:b/>
          <w:bCs/>
        </w:rPr>
        <w:t>Notes on setup decisions:</w:t>
      </w:r>
    </w:p>
    <w:p w14:paraId="6044DBB4" w14:textId="77777777" w:rsidR="005A065D" w:rsidRPr="005A065D" w:rsidRDefault="005A065D" w:rsidP="005A065D">
      <w:pPr>
        <w:numPr>
          <w:ilvl w:val="0"/>
          <w:numId w:val="1"/>
        </w:numPr>
        <w:rPr>
          <w:rFonts w:ascii="Calibri" w:hAnsi="Calibri" w:cs="Calibri"/>
        </w:rPr>
      </w:pPr>
      <w:r w:rsidRPr="005A065D">
        <w:rPr>
          <w:rFonts w:ascii="Calibri" w:hAnsi="Calibri" w:cs="Calibri"/>
        </w:rPr>
        <w:t>Selected No</w:t>
      </w:r>
      <w:r w:rsidRPr="005A065D">
        <w:rPr>
          <w:rFonts w:ascii="Calibri" w:hAnsi="Calibri" w:cs="Calibri"/>
        </w:rPr>
        <w:noBreakHyphen/>
        <w:t>Code/Low</w:t>
      </w:r>
      <w:r w:rsidRPr="005A065D">
        <w:rPr>
          <w:rFonts w:ascii="Calibri" w:hAnsi="Calibri" w:cs="Calibri"/>
        </w:rPr>
        <w:noBreakHyphen/>
        <w:t>Code for rapid development</w:t>
      </w:r>
    </w:p>
    <w:p w14:paraId="4CAD703E" w14:textId="77777777" w:rsidR="005A065D" w:rsidRPr="005A065D" w:rsidRDefault="005A065D" w:rsidP="005A065D">
      <w:pPr>
        <w:numPr>
          <w:ilvl w:val="0"/>
          <w:numId w:val="1"/>
        </w:numPr>
        <w:rPr>
          <w:rFonts w:ascii="Calibri" w:hAnsi="Calibri" w:cs="Calibri"/>
        </w:rPr>
      </w:pPr>
      <w:r w:rsidRPr="005A065D">
        <w:rPr>
          <w:rFonts w:ascii="Calibri" w:hAnsi="Calibri" w:cs="Calibri"/>
        </w:rPr>
        <w:t>Modular workflow design</w:t>
      </w:r>
    </w:p>
    <w:p w14:paraId="34B7CAEC" w14:textId="77777777" w:rsidR="005A065D" w:rsidRPr="005A065D" w:rsidRDefault="005A065D" w:rsidP="005A065D">
      <w:pPr>
        <w:numPr>
          <w:ilvl w:val="0"/>
          <w:numId w:val="1"/>
        </w:numPr>
        <w:rPr>
          <w:rFonts w:ascii="Calibri" w:hAnsi="Calibri" w:cs="Calibri"/>
        </w:rPr>
      </w:pPr>
      <w:r w:rsidRPr="005A065D">
        <w:rPr>
          <w:rFonts w:ascii="Calibri" w:hAnsi="Calibri" w:cs="Calibri"/>
        </w:rPr>
        <w:t>Google Sheets chosen for auditability</w:t>
      </w:r>
    </w:p>
    <w:p w14:paraId="09F095C1" w14:textId="77777777" w:rsidR="005A065D" w:rsidRPr="005A065D" w:rsidRDefault="005A065D" w:rsidP="005A065D">
      <w:pPr>
        <w:numPr>
          <w:ilvl w:val="0"/>
          <w:numId w:val="1"/>
        </w:numPr>
        <w:rPr>
          <w:rFonts w:ascii="Calibri" w:hAnsi="Calibri" w:cs="Calibri"/>
        </w:rPr>
      </w:pPr>
      <w:r w:rsidRPr="005A065D">
        <w:rPr>
          <w:rFonts w:ascii="Calibri" w:hAnsi="Calibri" w:cs="Calibri"/>
        </w:rPr>
        <w:t>Claude used for reasoning-heavy tasks</w:t>
      </w:r>
    </w:p>
    <w:p w14:paraId="6DADD4AB" w14:textId="77777777" w:rsidR="005A065D" w:rsidRPr="005A065D" w:rsidRDefault="005A065D" w:rsidP="005A065D">
      <w:pPr>
        <w:numPr>
          <w:ilvl w:val="0"/>
          <w:numId w:val="1"/>
        </w:numPr>
        <w:rPr>
          <w:rFonts w:ascii="Calibri" w:hAnsi="Calibri" w:cs="Calibri"/>
        </w:rPr>
      </w:pPr>
      <w:r w:rsidRPr="005A065D">
        <w:rPr>
          <w:rFonts w:ascii="Calibri" w:hAnsi="Calibri" w:cs="Calibri"/>
        </w:rPr>
        <w:t xml:space="preserve">API keys secured </w:t>
      </w:r>
      <w:proofErr w:type="gramStart"/>
      <w:r w:rsidRPr="005A065D">
        <w:rPr>
          <w:rFonts w:ascii="Calibri" w:hAnsi="Calibri" w:cs="Calibri"/>
        </w:rPr>
        <w:t>in .env</w:t>
      </w:r>
      <w:proofErr w:type="gramEnd"/>
    </w:p>
    <w:p w14:paraId="40C48FDE" w14:textId="77777777" w:rsidR="005A065D" w:rsidRPr="005A065D" w:rsidRDefault="005A065D" w:rsidP="005A065D">
      <w:pPr>
        <w:numPr>
          <w:ilvl w:val="0"/>
          <w:numId w:val="1"/>
        </w:numPr>
        <w:rPr>
          <w:rFonts w:ascii="Calibri" w:hAnsi="Calibri" w:cs="Calibri"/>
        </w:rPr>
      </w:pPr>
      <w:r w:rsidRPr="005A065D">
        <w:rPr>
          <w:rFonts w:ascii="Calibri" w:hAnsi="Calibri" w:cs="Calibri"/>
        </w:rPr>
        <w:t>Scalable Drive folder structure created</w:t>
      </w:r>
    </w:p>
    <w:p w14:paraId="4FD01948" w14:textId="77777777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Initial Development Log</w:t>
      </w:r>
    </w:p>
    <w:p w14:paraId="7D66ACA1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</w:rPr>
        <w:t>• Intake → Eligibility → Underwriting → Checklist → Email pipeline built • Claude prompts tested for FOIR/EMI • Google Sheets logging implemented • Drive folder auto</w:t>
      </w:r>
      <w:r w:rsidRPr="005A065D">
        <w:rPr>
          <w:rFonts w:ascii="Calibri" w:hAnsi="Calibri" w:cs="Calibri"/>
        </w:rPr>
        <w:noBreakHyphen/>
        <w:t>creation implemented</w:t>
      </w:r>
    </w:p>
    <w:p w14:paraId="66F995A5" w14:textId="77777777" w:rsidR="005A065D" w:rsidRPr="005A065D" w:rsidRDefault="005A065D" w:rsidP="005A065D">
      <w:pPr>
        <w:rPr>
          <w:rFonts w:ascii="Calibri" w:hAnsi="Calibri" w:cs="Calibri"/>
          <w:b/>
          <w:bCs/>
        </w:rPr>
      </w:pPr>
      <w:r w:rsidRPr="005A065D">
        <w:rPr>
          <w:rFonts w:ascii="Calibri" w:hAnsi="Calibri" w:cs="Calibri"/>
          <w:b/>
          <w:bCs/>
        </w:rPr>
        <w:t>Blockers / Issues</w:t>
      </w:r>
    </w:p>
    <w:p w14:paraId="0FEED035" w14:textId="77777777" w:rsidR="005A065D" w:rsidRPr="005A065D" w:rsidRDefault="005A065D" w:rsidP="005A065D">
      <w:pPr>
        <w:rPr>
          <w:rFonts w:ascii="Calibri" w:hAnsi="Calibri" w:cs="Calibri"/>
        </w:rPr>
      </w:pPr>
      <w:r w:rsidRPr="005A065D">
        <w:rPr>
          <w:rFonts w:ascii="Calibri" w:hAnsi="Calibri" w:cs="Calibri"/>
        </w:rPr>
        <w:t xml:space="preserve">• </w:t>
      </w:r>
      <w:proofErr w:type="gramStart"/>
      <w:r w:rsidRPr="005A065D">
        <w:rPr>
          <w:rFonts w:ascii="Calibri" w:hAnsi="Calibri" w:cs="Calibri"/>
        </w:rPr>
        <w:t>None major</w:t>
      </w:r>
      <w:proofErr w:type="gramEnd"/>
      <w:r w:rsidRPr="005A065D">
        <w:rPr>
          <w:rFonts w:ascii="Calibri" w:hAnsi="Calibri" w:cs="Calibri"/>
        </w:rPr>
        <w:t xml:space="preserve"> — initial flow successful • Minor formatting adjustments needed in Sheets</w:t>
      </w:r>
    </w:p>
    <w:p w14:paraId="3ECA6674" w14:textId="77777777" w:rsidR="00936387" w:rsidRPr="005A065D" w:rsidRDefault="00936387">
      <w:pPr>
        <w:rPr>
          <w:rFonts w:ascii="Calibri" w:hAnsi="Calibri" w:cs="Calibri"/>
        </w:rPr>
      </w:pPr>
    </w:p>
    <w:sectPr w:rsidR="00936387" w:rsidRPr="005A0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504F6"/>
    <w:multiLevelType w:val="multilevel"/>
    <w:tmpl w:val="17B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5D"/>
    <w:rsid w:val="00050A05"/>
    <w:rsid w:val="0058727D"/>
    <w:rsid w:val="005A065D"/>
    <w:rsid w:val="00936387"/>
    <w:rsid w:val="00C2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0E09"/>
  <w15:chartTrackingRefBased/>
  <w15:docId w15:val="{F9CAB3D6-B61F-4D0B-9FFF-EC6012BE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5D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5D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5D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06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06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5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6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ONGC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1</cp:revision>
  <dcterms:created xsi:type="dcterms:W3CDTF">2026-09-06T06:11:00Z</dcterms:created>
  <dcterms:modified xsi:type="dcterms:W3CDTF">2026-09-06T06:25:00Z</dcterms:modified>
</cp:coreProperties>
</file>