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0DA1" w:rsidTr="00BA0DA1">
        <w:tc>
          <w:tcPr>
            <w:tcW w:w="1803" w:type="dxa"/>
          </w:tcPr>
          <w:p w:rsidR="00BA0DA1" w:rsidRDefault="00BA0DA1">
            <w:r>
              <w:t>Timing</w:t>
            </w:r>
          </w:p>
        </w:tc>
        <w:tc>
          <w:tcPr>
            <w:tcW w:w="1803" w:type="dxa"/>
          </w:tcPr>
          <w:p w:rsidR="00BA0DA1" w:rsidRDefault="00BA0DA1">
            <w:r>
              <w:t>Ambiente</w:t>
            </w:r>
          </w:p>
        </w:tc>
        <w:tc>
          <w:tcPr>
            <w:tcW w:w="1803" w:type="dxa"/>
          </w:tcPr>
          <w:p w:rsidR="00BA0DA1" w:rsidRDefault="00BA0DA1">
            <w:r>
              <w:t>Voces</w:t>
            </w:r>
          </w:p>
        </w:tc>
        <w:tc>
          <w:tcPr>
            <w:tcW w:w="1803" w:type="dxa"/>
          </w:tcPr>
          <w:p w:rsidR="00BA0DA1" w:rsidRDefault="00BA0DA1">
            <w:r>
              <w:t>Efectos</w:t>
            </w:r>
          </w:p>
        </w:tc>
        <w:tc>
          <w:tcPr>
            <w:tcW w:w="1804" w:type="dxa"/>
          </w:tcPr>
          <w:p w:rsidR="00BA0DA1" w:rsidRDefault="00BA0DA1">
            <w:r>
              <w:t>Música</w:t>
            </w:r>
          </w:p>
        </w:tc>
      </w:tr>
      <w:tr w:rsidR="00BA0DA1" w:rsidTr="00BA0DA1">
        <w:tc>
          <w:tcPr>
            <w:tcW w:w="1803" w:type="dxa"/>
          </w:tcPr>
          <w:p w:rsidR="00BA0DA1" w:rsidRDefault="00876038">
            <w:r>
              <w:t>0:08 – 0:27</w:t>
            </w:r>
          </w:p>
        </w:tc>
        <w:tc>
          <w:tcPr>
            <w:tcW w:w="1803" w:type="dxa"/>
          </w:tcPr>
          <w:p w:rsidR="00DE7B90" w:rsidRDefault="000F05EF">
            <w:r>
              <w:t>Corriente marina.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BA0DA1"/>
        </w:tc>
        <w:tc>
          <w:tcPr>
            <w:tcW w:w="1804" w:type="dxa"/>
          </w:tcPr>
          <w:p w:rsidR="00BA0DA1" w:rsidRDefault="00BA0DA1"/>
        </w:tc>
      </w:tr>
      <w:tr w:rsidR="00BA0DA1" w:rsidTr="00BA0DA1">
        <w:tc>
          <w:tcPr>
            <w:tcW w:w="1803" w:type="dxa"/>
          </w:tcPr>
          <w:p w:rsidR="00BA0DA1" w:rsidRDefault="00876038">
            <w:r>
              <w:t>0:28 – 0:37</w:t>
            </w:r>
          </w:p>
        </w:tc>
        <w:tc>
          <w:tcPr>
            <w:tcW w:w="1803" w:type="dxa"/>
          </w:tcPr>
          <w:p w:rsidR="00BA0DA1" w:rsidRDefault="000F05EF">
            <w:r>
              <w:t>Metal resistiendo el viento y rocas cayendo, pero distorsionado por el agua</w:t>
            </w:r>
            <w:r w:rsidR="00DE7B90">
              <w:t>.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BA0DA1"/>
        </w:tc>
        <w:tc>
          <w:tcPr>
            <w:tcW w:w="1804" w:type="dxa"/>
          </w:tcPr>
          <w:p w:rsidR="00BA0DA1" w:rsidRDefault="00BA0DA1"/>
        </w:tc>
      </w:tr>
      <w:tr w:rsidR="00BA0DA1" w:rsidTr="00BA0DA1">
        <w:tc>
          <w:tcPr>
            <w:tcW w:w="1803" w:type="dxa"/>
          </w:tcPr>
          <w:p w:rsidR="00BA0DA1" w:rsidRDefault="00DE7B90">
            <w:r>
              <w:t>0:37 – 1:24</w:t>
            </w:r>
          </w:p>
        </w:tc>
        <w:tc>
          <w:tcPr>
            <w:tcW w:w="1803" w:type="dxa"/>
          </w:tcPr>
          <w:p w:rsidR="00BA0DA1" w:rsidRDefault="000F05EF">
            <w:r>
              <w:t>Gotas de agua de fondo, eco, de vez en cuando sonidos de como si el cristal estuviera siendo doblado por viento (piano)</w:t>
            </w:r>
          </w:p>
        </w:tc>
        <w:tc>
          <w:tcPr>
            <w:tcW w:w="1803" w:type="dxa"/>
          </w:tcPr>
          <w:p w:rsidR="00BA0DA1" w:rsidRDefault="00BA0DA1"/>
        </w:tc>
        <w:tc>
          <w:tcPr>
            <w:tcW w:w="1803" w:type="dxa"/>
          </w:tcPr>
          <w:p w:rsidR="00BA0DA1" w:rsidRDefault="00BA0DA1"/>
        </w:tc>
        <w:tc>
          <w:tcPr>
            <w:tcW w:w="1804" w:type="dxa"/>
          </w:tcPr>
          <w:p w:rsidR="00BA0DA1" w:rsidRDefault="00BA0DA1"/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1:24 – 1:52</w:t>
            </w:r>
          </w:p>
        </w:tc>
        <w:tc>
          <w:tcPr>
            <w:tcW w:w="1803" w:type="dxa"/>
          </w:tcPr>
          <w:p w:rsidR="00DE7B90" w:rsidRDefault="000F05EF" w:rsidP="00DE7B90">
            <w:r>
              <w:t>Metal vibrando lento y grave con mucha reverberación y distorsión y gotas de agua cayendo con mucha distorsión</w:t>
            </w:r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1:52 – 2:49</w:t>
            </w:r>
          </w:p>
        </w:tc>
        <w:tc>
          <w:tcPr>
            <w:tcW w:w="1803" w:type="dxa"/>
          </w:tcPr>
          <w:p w:rsidR="00DE7B90" w:rsidRDefault="000F05EF" w:rsidP="00DE7B90">
            <w:r>
              <w:t>Casi no hay sonido ambiente. De vez en cuando un crujir de las paredes</w:t>
            </w:r>
            <w:bookmarkStart w:id="0" w:name="_GoBack"/>
            <w:bookmarkEnd w:id="0"/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>
            <w:r>
              <w:t>2:49 – 3:16</w:t>
            </w:r>
          </w:p>
        </w:tc>
        <w:tc>
          <w:tcPr>
            <w:tcW w:w="1803" w:type="dxa"/>
          </w:tcPr>
          <w:p w:rsidR="00DE7B90" w:rsidRDefault="000F05EF" w:rsidP="00DE7B90">
            <w:r>
              <w:t>Suena como si hubiera una cascada o un viento muy fuerte</w:t>
            </w:r>
          </w:p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  <w:tr w:rsidR="00DE7B90" w:rsidTr="00BA0DA1"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3" w:type="dxa"/>
          </w:tcPr>
          <w:p w:rsidR="00DE7B90" w:rsidRDefault="00DE7B90" w:rsidP="00DE7B90"/>
        </w:tc>
        <w:tc>
          <w:tcPr>
            <w:tcW w:w="1804" w:type="dxa"/>
          </w:tcPr>
          <w:p w:rsidR="00DE7B90" w:rsidRDefault="00DE7B90" w:rsidP="00DE7B90"/>
        </w:tc>
      </w:tr>
    </w:tbl>
    <w:p w:rsidR="002066FE" w:rsidRDefault="00B14F75"/>
    <w:p w:rsidR="005A12C8" w:rsidRDefault="005A12C8">
      <w:r>
        <w:lastRenderedPageBreak/>
        <w:t>Ritmo: tempo</w:t>
      </w:r>
      <w:r w:rsidR="00817147">
        <w:t>(lento, rápido), bpm.</w:t>
      </w:r>
    </w:p>
    <w:p w:rsidR="00817147" w:rsidRDefault="00817147">
      <w:r>
        <w:t xml:space="preserve">Intensidad: Piano, forte, crecendo, decrecendo, magnitud (dBs). </w:t>
      </w:r>
    </w:p>
    <w:p w:rsidR="00817147" w:rsidRDefault="00817147">
      <w:r>
        <w:t xml:space="preserve">Altura: Grave, agudo, frecuencia (Hz). </w:t>
      </w:r>
    </w:p>
    <w:p w:rsidR="00817147" w:rsidRDefault="00817147"/>
    <w:sectPr w:rsidR="00817147" w:rsidSect="00BA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A1"/>
    <w:rsid w:val="000F05EF"/>
    <w:rsid w:val="000F157E"/>
    <w:rsid w:val="005A12C8"/>
    <w:rsid w:val="00817147"/>
    <w:rsid w:val="00876038"/>
    <w:rsid w:val="0090492E"/>
    <w:rsid w:val="00B14F75"/>
    <w:rsid w:val="00BA0DA1"/>
    <w:rsid w:val="00C6701C"/>
    <w:rsid w:val="00D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EB13"/>
  <w15:chartTrackingRefBased/>
  <w15:docId w15:val="{EBE5FABA-1606-4300-BA30-70B5D9EE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Pérez Martínez</dc:creator>
  <cp:keywords/>
  <dc:description/>
  <cp:lastModifiedBy>Andres Perez Martinez</cp:lastModifiedBy>
  <cp:revision>2</cp:revision>
  <dcterms:created xsi:type="dcterms:W3CDTF">2020-02-03T10:28:00Z</dcterms:created>
  <dcterms:modified xsi:type="dcterms:W3CDTF">2020-02-08T18:26:00Z</dcterms:modified>
</cp:coreProperties>
</file>