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7DED" w:rsidRDefault="00B74D47">
      <w:pPr>
        <w:rPr>
          <w:b/>
          <w:bCs/>
          <w:u w:val="single"/>
          <w:lang w:val="en-GB"/>
        </w:rPr>
      </w:pPr>
      <w:r w:rsidRPr="00B74D47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4639" behindDoc="1" locked="0" layoutInCell="1" allowOverlap="1">
                <wp:simplePos x="0" y="0"/>
                <wp:positionH relativeFrom="margin">
                  <wp:posOffset>1208405</wp:posOffset>
                </wp:positionH>
                <wp:positionV relativeFrom="margin">
                  <wp:posOffset>-664210</wp:posOffset>
                </wp:positionV>
                <wp:extent cx="6455410" cy="246316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5410" cy="2463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4D47" w:rsidRPr="00431C09" w:rsidRDefault="00B74D47" w:rsidP="00A62CDE">
                            <w:pPr>
                              <w:jc w:val="center"/>
                              <w:rPr>
                                <w:rFonts w:ascii="Papyrus" w:hAnsi="Papyrus"/>
                                <w:bCs/>
                                <w:color w:val="806000" w:themeColor="accent4" w:themeShade="8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31C09">
                              <w:rPr>
                                <w:rFonts w:ascii="Papyrus" w:hAnsi="Papyrus"/>
                                <w:bCs/>
                                <w:color w:val="806000" w:themeColor="accent4" w:themeShade="80"/>
                                <w:sz w:val="96"/>
                                <w:szCs w:val="9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857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95.15pt;margin-top:-52.3pt;width:508.3pt;height:193.95pt;z-index:-25165184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" filled="f" stroked="f">
                <v:textbox>
                  <w:txbxContent>
                    <w:p w:rsidR="00B74D47" w:rsidRPr="00431C09" w:rsidRDefault="00B74D47" w:rsidP="00A62CDE">
                      <w:pPr>
                        <w:jc w:val="center"/>
                        <w:rPr>
                          <w:rFonts w:ascii="Papyrus" w:hAnsi="Papyrus"/>
                          <w:bCs/>
                          <w:color w:val="806000" w:themeColor="accent4" w:themeShade="8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31C09">
                        <w:rPr>
                          <w:rFonts w:ascii="Papyrus" w:hAnsi="Papyrus"/>
                          <w:bCs/>
                          <w:color w:val="806000" w:themeColor="accent4" w:themeShade="80"/>
                          <w:sz w:val="96"/>
                          <w:szCs w:val="9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2857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ASCENT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0949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-1055685</wp:posOffset>
                </wp:positionV>
                <wp:extent cx="10665562" cy="7512711"/>
                <wp:effectExtent l="0" t="0" r="254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5562" cy="7512711"/>
                        </a:xfrm>
                        <a:prstGeom prst="rect">
                          <a:avLst/>
                        </a:prstGeom>
                        <a:solidFill>
                          <a:srgbClr val="BCB80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F6B55" id="Rectángulo 5" o:spid="_x0000_s1026" style="position:absolute;margin-left:0;margin-top:-83.1pt;width:839.8pt;height:591.55pt;z-index:-251657217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" fillcolor="#bcb800" stroked="f" strokeweight="1pt">
                <v:fill opacity="13107f"/>
                <w10:wrap anchorx="page"/>
              </v:rect>
            </w:pict>
          </mc:Fallback>
        </mc:AlternateContent>
      </w:r>
    </w:p>
    <w:p w:rsidR="004D7DED" w:rsidRDefault="004D7DED">
      <w:pPr>
        <w:rPr>
          <w:b/>
          <w:bCs/>
          <w:u w:val="single"/>
          <w:lang w:val="en-GB"/>
        </w:rPr>
      </w:pPr>
    </w:p>
    <w:p w:rsidR="00BC5E4D" w:rsidRPr="0001440B" w:rsidRDefault="0020411A" w:rsidP="002C7F19">
      <w:pPr>
        <w:rPr>
          <w:lang w:val="en-GB"/>
        </w:rPr>
      </w:pPr>
      <w:r w:rsidRPr="00696DFD">
        <w:rPr>
          <w:noProof/>
          <w:color w:val="806000" w:themeColor="accent4" w:themeShade="8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62463" behindDoc="1" locked="0" layoutInCell="1" allowOverlap="1">
            <wp:simplePos x="0" y="0"/>
            <wp:positionH relativeFrom="margin">
              <wp:posOffset>2887458</wp:posOffset>
            </wp:positionH>
            <wp:positionV relativeFrom="paragraph">
              <wp:posOffset>808943</wp:posOffset>
            </wp:positionV>
            <wp:extent cx="3111471" cy="4773583"/>
            <wp:effectExtent l="38100" t="38100" r="165735" b="179705"/>
            <wp:wrapNone/>
            <wp:docPr id="8" name="Imagen 8" descr="Resultado de imagen de Ancient Egyptian Writi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de Ancient Egyptian Writinh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0" r="14853"/>
                    <a:stretch/>
                  </pic:blipFill>
                  <pic:spPr bwMode="auto">
                    <a:xfrm flipH="1">
                      <a:off x="0" y="0"/>
                      <a:ext cx="3111471" cy="477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DED" w:rsidRPr="00696DFD">
        <w:rPr>
          <w:color w:val="806000" w:themeColor="accent4" w:themeShade="80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drawing>
          <wp:anchor distT="0" distB="0" distL="114300" distR="114300" simplePos="0" relativeHeight="251658240" behindDoc="1" locked="0" layoutInCell="1" allowOverlap="1" wp14:anchorId="094C33F6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12434745" cy="7549286"/>
            <wp:effectExtent l="0" t="0" r="508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4745" cy="7549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4B7" w:rsidRPr="00574D00">
        <w:rPr>
          <w:rFonts w:ascii="Papyrus" w:hAnsi="Papyrus" w:cs="ZWAdobeF"/>
          <w:sz w:val="32"/>
          <w:szCs w:val="32"/>
          <w:lang w:val="en-GB"/>
        </w:rPr>
        <w:t xml:space="preserve"> </w:t>
      </w:r>
      <w:r w:rsidR="005C49D6" w:rsidRPr="005C49D6">
        <w:rPr>
          <w:rFonts w:ascii="Papyrus" w:hAnsi="Papyrus" w:cs="ZWAdobeF"/>
          <w:b/>
          <w:bCs/>
          <w:sz w:val="32"/>
          <w:szCs w:val="32"/>
          <w:lang w:val="en-GB"/>
        </w:rPr>
        <w:t>Ascent</w:t>
      </w:r>
      <w:r w:rsidR="005C49D6">
        <w:rPr>
          <w:rFonts w:ascii="Papyrus" w:hAnsi="Papyrus" w:cs="ZWAdobeF"/>
          <w:sz w:val="32"/>
          <w:szCs w:val="32"/>
          <w:lang w:val="en-GB"/>
        </w:rPr>
        <w:t xml:space="preserve"> </w:t>
      </w:r>
      <w:r w:rsidR="005C49D6">
        <w:rPr>
          <w:rFonts w:ascii="High Tower Text" w:hAnsi="High Tower Text" w:cs="ZWAdobeF"/>
          <w:sz w:val="28"/>
          <w:szCs w:val="28"/>
          <w:lang w:val="en-GB"/>
        </w:rPr>
        <w:t>is a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 xml:space="preserve"> deckbuilding rogue-like game in which you play as a divine group of Egyptian creatures trying to ascend to Godhood. There are two main game modes, Ascen</w:t>
      </w:r>
      <w:r w:rsidR="00A3144D" w:rsidRPr="00574D00">
        <w:rPr>
          <w:rFonts w:ascii="High Tower Text" w:hAnsi="High Tower Text" w:cs="ZWAdobeF"/>
          <w:sz w:val="28"/>
          <w:szCs w:val="28"/>
          <w:lang w:val="en-GB"/>
        </w:rPr>
        <w:t>t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 xml:space="preserve"> and Creat</w:t>
      </w:r>
      <w:r w:rsidR="005C49D6">
        <w:rPr>
          <w:rFonts w:ascii="High Tower Text" w:hAnsi="High Tower Text" w:cs="ZWAdobeF"/>
          <w:sz w:val="28"/>
          <w:szCs w:val="28"/>
          <w:lang w:val="en-GB"/>
        </w:rPr>
        <w:t xml:space="preserve">e 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>a</w:t>
      </w:r>
      <w:r w:rsidR="005C49D6">
        <w:rPr>
          <w:rFonts w:ascii="High Tower Text" w:hAnsi="High Tower Text" w:cs="ZWAdobeF"/>
          <w:sz w:val="28"/>
          <w:szCs w:val="28"/>
          <w:lang w:val="en-GB"/>
        </w:rPr>
        <w:t xml:space="preserve"> religion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>, which are different but influence each other</w:t>
      </w:r>
      <w:r w:rsidR="001314B7" w:rsidRPr="00574D00">
        <w:rPr>
          <w:rFonts w:ascii="High Tower Text" w:hAnsi="High Tower Text" w:cs="Times New Roman"/>
          <w:sz w:val="28"/>
          <w:szCs w:val="28"/>
          <w:lang w:val="en-GB"/>
        </w:rPr>
        <w:t>’</w:t>
      </w:r>
      <w:r w:rsidR="001314B7" w:rsidRPr="00574D00">
        <w:rPr>
          <w:rFonts w:ascii="High Tower Text" w:hAnsi="High Tower Text" w:cs="ZWAdobeF"/>
          <w:sz w:val="28"/>
          <w:szCs w:val="28"/>
          <w:lang w:val="en-GB"/>
        </w:rPr>
        <w:t>s gameplay</w:t>
      </w:r>
      <w:r w:rsidR="001314B7" w:rsidRPr="00574D00">
        <w:rPr>
          <w:rFonts w:ascii="Papyrus" w:hAnsi="Papyrus" w:cs="ZWAdobeF"/>
          <w:sz w:val="28"/>
          <w:szCs w:val="28"/>
          <w:lang w:val="en-GB"/>
        </w:rPr>
        <w:t>.</w:t>
      </w:r>
    </w:p>
    <w:p w:rsidR="00B62C51" w:rsidRPr="00B62C51" w:rsidRDefault="00630CB6" w:rsidP="002C7F19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71806" behindDoc="1" locked="0" layoutInCell="1" allowOverlap="1">
            <wp:simplePos x="0" y="0"/>
            <wp:positionH relativeFrom="margin">
              <wp:posOffset>3132503</wp:posOffset>
            </wp:positionH>
            <wp:positionV relativeFrom="paragraph">
              <wp:posOffset>156200</wp:posOffset>
            </wp:positionV>
            <wp:extent cx="2462633" cy="1560525"/>
            <wp:effectExtent l="0" t="0" r="0" b="1905"/>
            <wp:wrapNone/>
            <wp:docPr id="16" name="Imagen 16" descr="Resultado de imagen de pyrami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de pyramid ma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62633" cy="15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73855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3121025</wp:posOffset>
            </wp:positionV>
            <wp:extent cx="1992573" cy="1301032"/>
            <wp:effectExtent l="0" t="0" r="825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ds.png"/>
                    <pic:cNvPicPr/>
                  </pic:nvPicPr>
                  <pic:blipFill>
                    <a:blip r:embed="rId10" cstate="print">
                      <a:alphaModFix amt="9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73" cy="130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949">
        <w:rPr>
          <w:noProof/>
          <w:lang w:val="en-GB"/>
        </w:rPr>
        <w:drawing>
          <wp:anchor distT="0" distB="0" distL="114300" distR="114300" simplePos="0" relativeHeight="251672831" behindDoc="1" locked="0" layoutInCell="1" allowOverlap="1">
            <wp:simplePos x="0" y="0"/>
            <wp:positionH relativeFrom="margin">
              <wp:posOffset>3412897</wp:posOffset>
            </wp:positionH>
            <wp:positionV relativeFrom="paragraph">
              <wp:posOffset>597687</wp:posOffset>
            </wp:positionV>
            <wp:extent cx="2442949" cy="3525283"/>
            <wp:effectExtent l="0" t="0" r="0" b="0"/>
            <wp:wrapNone/>
            <wp:docPr id="7" name="Imagen 7" descr="Imagen que contiene juguete, interior, pared, m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cient-egyptian-deities-anubis-old-kingdom-of-egypt-egyptian-mythology-anubis-picture.jpg"/>
                    <pic:cNvPicPr/>
                  </pic:nvPicPr>
                  <pic:blipFill rotWithShape="1">
                    <a:blip r:embed="rId11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6655" b="95031" l="7000" r="90000">
                                  <a14:foregroundMark x1="43138" y1="42008" x2="47125" y2="35936"/>
                                  <a14:foregroundMark x1="24750" y1="70009" x2="41298" y2="44809"/>
                                  <a14:foregroundMark x1="60250" y1="16149" x2="65500" y2="7542"/>
                                  <a14:foregroundMark x1="65500" y1="7542" x2="68750" y2="6655"/>
                                  <a14:foregroundMark x1="32000" y1="76309" x2="24375" y2="83940"/>
                                  <a14:foregroundMark x1="24375" y1="83940" x2="12000" y2="82431"/>
                                  <a14:foregroundMark x1="12000" y1="82431" x2="8625" y2="79503"/>
                                  <a14:foregroundMark x1="27861" y1="76954" x2="28250" y2="76664"/>
                                  <a14:foregroundMark x1="20625" y1="82343" x2="21901" y2="81393"/>
                                  <a14:foregroundMark x1="31875" y1="75599" x2="32500" y2="73736"/>
                                  <a14:foregroundMark x1="34375" y1="78527" x2="34375" y2="78527"/>
                                  <a14:foregroundMark x1="47500" y1="77107" x2="52250" y2="75954"/>
                                  <a14:foregroundMark x1="77250" y1="89973" x2="77250" y2="94676"/>
                                  <a14:foregroundMark x1="35500" y1="73469" x2="35500" y2="73469"/>
                                  <a14:foregroundMark x1="35750" y1="76575" x2="35750" y2="76575"/>
                                  <a14:foregroundMark x1="34625" y1="79503" x2="34625" y2="79503"/>
                                  <a14:foregroundMark x1="34750" y1="79947" x2="34750" y2="79947"/>
                                  <a14:foregroundMark x1="23125" y1="82431" x2="23500" y2="82343"/>
                                  <a14:foregroundMark x1="23750" y1="81633" x2="29500" y2="76486"/>
                                  <a14:foregroundMark x1="29000" y1="75688" x2="29000" y2="75688"/>
                                  <a14:foregroundMark x1="8000" y1="79148" x2="7000" y2="77462"/>
                                  <a14:foregroundMark x1="14000" y1="84650" x2="8625" y2="80568"/>
                                  <a14:foregroundMark x1="8375" y1="79769" x2="17750" y2="85626"/>
                                  <a14:foregroundMark x1="17750" y1="85626" x2="29750" y2="82875"/>
                                  <a14:foregroundMark x1="29750" y1="82875" x2="34250" y2="74534"/>
                                  <a14:foregroundMark x1="34250" y1="74534" x2="32125" y2="71872"/>
                                  <a14:foregroundMark x1="35500" y1="73824" x2="35375" y2="75510"/>
                                  <a14:foregroundMark x1="35250" y1="76752" x2="35250" y2="78261"/>
                                  <a14:foregroundMark x1="12125" y1="83851" x2="7250" y2="77285"/>
                                  <a14:foregroundMark x1="11125" y1="83496" x2="7000" y2="76930"/>
                                  <a14:foregroundMark x1="9500" y1="81988" x2="7000" y2="76930"/>
                                  <a14:foregroundMark x1="8125" y1="80568" x2="7875" y2="80745"/>
                                  <a14:foregroundMark x1="32750" y1="95031" x2="34750" y2="94587"/>
                                  <a14:foregroundMark x1="26250" y1="64862" x2="28375" y2="61668"/>
                                  <a14:foregroundMark x1="26000" y1="65306" x2="24500" y2="68146"/>
                                  <a14:foregroundMark x1="41500" y1="45164" x2="44250" y2="41349"/>
                                  <a14:foregroundMark x1="67750" y1="25732" x2="65375" y2="26176"/>
                                  <a14:foregroundMark x1="69375" y1="25732" x2="71500" y2="26353"/>
                                  <a14:foregroundMark x1="73875" y1="78438" x2="74750" y2="78793"/>
                                  <a14:foregroundMark x1="41750" y1="31056" x2="46875" y2="27684"/>
                                  <a14:foregroundMark x1="42000" y1="30257" x2="41250" y2="31322"/>
                                  <a14:foregroundMark x1="35750" y1="39485" x2="36250" y2="39219"/>
                                  <a14:backgroundMark x1="43375" y1="44188" x2="46625" y2="39574"/>
                                  <a14:backgroundMark x1="43750" y1="39485" x2="45375" y2="36823"/>
                                  <a14:backgroundMark x1="38750" y1="46939" x2="39625" y2="45075"/>
                                  <a14:backgroundMark x1="41625" y1="43922" x2="41625" y2="43922"/>
                                  <a14:backgroundMark x1="41500" y1="44366" x2="41500" y2="44366"/>
                                  <a14:backgroundMark x1="40625" y1="44809" x2="40625" y2="44809"/>
                                  <a14:backgroundMark x1="22500" y1="80923" x2="26875" y2="76930"/>
                                  <a14:backgroundMark x1="27500" y1="76752" x2="21375" y2="81100"/>
                                  <a14:backgroundMark x1="42625" y1="40461" x2="41375" y2="41171"/>
                                  <a14:backgroundMark x1="41875" y1="41704" x2="40375" y2="4472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6" t="8116" r="9093" b="4702"/>
                    <a:stretch/>
                  </pic:blipFill>
                  <pic:spPr bwMode="auto">
                    <a:xfrm flipH="1">
                      <a:off x="0" y="0"/>
                      <a:ext cx="2442949" cy="352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A80">
        <w:rPr>
          <w:noProof/>
        </w:rPr>
        <w:drawing>
          <wp:anchor distT="0" distB="0" distL="114300" distR="114300" simplePos="0" relativeHeight="251678975" behindDoc="0" locked="0" layoutInCell="1" allowOverlap="1" wp14:anchorId="13A9AB1C" wp14:editId="6F15FFDA">
            <wp:simplePos x="0" y="0"/>
            <wp:positionH relativeFrom="column">
              <wp:posOffset>180387</wp:posOffset>
            </wp:positionH>
            <wp:positionV relativeFrom="paragraph">
              <wp:posOffset>3219981</wp:posOffset>
            </wp:positionV>
            <wp:extent cx="382050" cy="238789"/>
            <wp:effectExtent l="0" t="0" r="0" b="8890"/>
            <wp:wrapNone/>
            <wp:docPr id="19" name="Imagen 19" descr="Resultado de imagen de eye of horu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eye of horus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22195" y1="31445" x2="28902" y2="32031"/>
                                  <a14:foregroundMark x1="28902" y1="32031" x2="34512" y2="26758"/>
                                  <a14:foregroundMark x1="34512" y1="26758" x2="53049" y2="20117"/>
                                  <a14:foregroundMark x1="53049" y1="20117" x2="77317" y2="30859"/>
                                  <a14:foregroundMark x1="43293" y1="33789" x2="58049" y2="32813"/>
                                  <a14:foregroundMark x1="58049" y1="32813" x2="59024" y2="32813"/>
                                  <a14:foregroundMark x1="49146" y1="32227" x2="55366" y2="32422"/>
                                  <a14:foregroundMark x1="55366" y1="32422" x2="48659" y2="32227"/>
                                  <a14:foregroundMark x1="48659" y1="32227" x2="49268" y2="322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0" cy="23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A80">
        <w:rPr>
          <w:noProof/>
        </w:rPr>
        <w:drawing>
          <wp:anchor distT="0" distB="0" distL="114300" distR="114300" simplePos="0" relativeHeight="251676927" behindDoc="0" locked="0" layoutInCell="1" allowOverlap="1" wp14:anchorId="5B88E098" wp14:editId="2D1CFBF7">
            <wp:simplePos x="0" y="0"/>
            <wp:positionH relativeFrom="column">
              <wp:posOffset>166427</wp:posOffset>
            </wp:positionH>
            <wp:positionV relativeFrom="paragraph">
              <wp:posOffset>1855224</wp:posOffset>
            </wp:positionV>
            <wp:extent cx="382050" cy="238789"/>
            <wp:effectExtent l="0" t="0" r="0" b="8890"/>
            <wp:wrapNone/>
            <wp:docPr id="18" name="Imagen 18" descr="Resultado de imagen de eye of horu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eye of horus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22195" y1="31445" x2="28902" y2="32031"/>
                                  <a14:foregroundMark x1="28902" y1="32031" x2="34512" y2="26758"/>
                                  <a14:foregroundMark x1="34512" y1="26758" x2="53049" y2="20117"/>
                                  <a14:foregroundMark x1="53049" y1="20117" x2="77317" y2="30859"/>
                                  <a14:foregroundMark x1="43293" y1="33789" x2="58049" y2="32813"/>
                                  <a14:foregroundMark x1="58049" y1="32813" x2="59024" y2="32813"/>
                                  <a14:foregroundMark x1="49146" y1="32227" x2="55366" y2="32422"/>
                                  <a14:foregroundMark x1="55366" y1="32422" x2="48659" y2="32227"/>
                                  <a14:foregroundMark x1="48659" y1="32227" x2="49268" y2="322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0" cy="23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A80">
        <w:rPr>
          <w:noProof/>
        </w:rPr>
        <w:drawing>
          <wp:anchor distT="0" distB="0" distL="114300" distR="114300" simplePos="0" relativeHeight="251674879" behindDoc="0" locked="0" layoutInCell="1" allowOverlap="1">
            <wp:simplePos x="0" y="0"/>
            <wp:positionH relativeFrom="column">
              <wp:posOffset>180748</wp:posOffset>
            </wp:positionH>
            <wp:positionV relativeFrom="paragraph">
              <wp:posOffset>536007</wp:posOffset>
            </wp:positionV>
            <wp:extent cx="382050" cy="238789"/>
            <wp:effectExtent l="0" t="0" r="0" b="8890"/>
            <wp:wrapNone/>
            <wp:docPr id="17" name="Imagen 17" descr="Resultado de imagen de eye of horu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de eye of horus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22195" y1="31445" x2="28902" y2="32031"/>
                                  <a14:foregroundMark x1="28902" y1="32031" x2="34512" y2="26758"/>
                                  <a14:foregroundMark x1="34512" y1="26758" x2="53049" y2="20117"/>
                                  <a14:foregroundMark x1="53049" y1="20117" x2="77317" y2="30859"/>
                                  <a14:foregroundMark x1="43293" y1="33789" x2="58049" y2="32813"/>
                                  <a14:foregroundMark x1="58049" y1="32813" x2="59024" y2="32813"/>
                                  <a14:foregroundMark x1="49146" y1="32227" x2="55366" y2="32422"/>
                                  <a14:foregroundMark x1="55366" y1="32422" x2="48659" y2="32227"/>
                                  <a14:foregroundMark x1="48659" y1="32227" x2="49268" y2="322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0" cy="23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11A" w:rsidRPr="004D7DED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1626342</wp:posOffset>
                </wp:positionV>
                <wp:extent cx="2665730" cy="445897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4458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DED" w:rsidRPr="00696DFD" w:rsidRDefault="004D7DED" w:rsidP="004D7DED">
                            <w:pPr>
                              <w:jc w:val="both"/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Unique Selling Point</w:t>
                            </w: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s: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Papyrus" w:hAnsi="Papyrus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Ancient Egypt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This is an underused setting with a lot of mythology and mysteries that can be introduced and explored in different aspects of the game. </w:t>
                            </w:r>
                            <w:r w:rsidR="009703B5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>Has not been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 used before in this kind of games.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Papyrus" w:hAnsi="Papyrus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Three deck card-based combat</w:t>
                            </w:r>
                            <w:r w:rsidRPr="00574D00">
                              <w:rPr>
                                <w:rFonts w:ascii="High Tower Text" w:hAnsi="High Tower Text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>Having three characters (instead of the usual 1) at the same time gives combat more variety</w:t>
                            </w:r>
                            <w:r w:rsidR="007161E3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 in gameplay and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combos and an extra level of strategy.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Papyrus" w:hAnsi="Papyrus"/>
                                <w:b/>
                                <w:bCs/>
                                <w:sz w:val="24"/>
                                <w:szCs w:val="24"/>
                                <w:lang w:val="en-GB"/>
                                <w14:textOutline w14:w="317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Status System</w:t>
                            </w:r>
                            <w:r w:rsidRPr="00574D00">
                              <w:rPr>
                                <w:rFonts w:ascii="High Tower Text" w:hAnsi="High Tower Tex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: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 Adding a system in which you can combo status effects on the different characters to create a different one will add even more variety, strategy and dynamism to the combat. </w:t>
                            </w:r>
                          </w:p>
                          <w:p w:rsidR="004D7DED" w:rsidRPr="004D7DED" w:rsidRDefault="004D7DED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128.05pt;width:209.9pt;height:351.1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" filled="f" stroked="f">
                <v:textbox>
                  <w:txbxContent>
                    <w:p w:rsidR="004D7DED" w:rsidRPr="00696DFD" w:rsidRDefault="004D7DED" w:rsidP="004D7DED">
                      <w:pPr>
                        <w:jc w:val="both"/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Unique Selling Point</w:t>
                      </w: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s: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574D00">
                        <w:rPr>
                          <w:rFonts w:ascii="Papyrus" w:hAnsi="Papyrus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Ancient Egypt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This is an underused setting with a lot of mythology and mysteries that can be introduced and explored in different aspects of the game. </w:t>
                      </w:r>
                      <w:r w:rsidR="009703B5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>Has not been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 used before in this kind of games.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574D00">
                        <w:rPr>
                          <w:rFonts w:ascii="Papyrus" w:hAnsi="Papyrus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Three deck card-based combat</w:t>
                      </w:r>
                      <w:r w:rsidRPr="00574D00">
                        <w:rPr>
                          <w:rFonts w:ascii="High Tower Text" w:hAnsi="High Tower Text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>Having three characters (instead of the usual 1) at the same time gives combat more variety</w:t>
                      </w:r>
                      <w:r w:rsidR="007161E3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 in gameplay and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combos and an extra level of strategy.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b/>
                          <w:bCs/>
                          <w:sz w:val="24"/>
                          <w:szCs w:val="24"/>
                          <w:u w:val="single"/>
                          <w:lang w:val="en-GB"/>
                        </w:rPr>
                      </w:pPr>
                      <w:r w:rsidRPr="00574D00">
                        <w:rPr>
                          <w:rFonts w:ascii="Papyrus" w:hAnsi="Papyrus"/>
                          <w:b/>
                          <w:bCs/>
                          <w:sz w:val="24"/>
                          <w:szCs w:val="24"/>
                          <w:lang w:val="en-GB"/>
                          <w14:textOutline w14:w="317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Status System</w:t>
                      </w:r>
                      <w:r w:rsidRPr="00574D00">
                        <w:rPr>
                          <w:rFonts w:ascii="High Tower Text" w:hAnsi="High Tower Text"/>
                          <w:b/>
                          <w:bCs/>
                          <w:sz w:val="24"/>
                          <w:szCs w:val="24"/>
                          <w:lang w:val="en-GB"/>
                        </w:rPr>
                        <w:t>: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 Adding a system in which you can combo status effects on the different characters to create a different one will add even more variety, strategy and dynamism to the combat. </w:t>
                      </w:r>
                    </w:p>
                    <w:p w:rsidR="004D7DED" w:rsidRPr="004D7DED" w:rsidRDefault="004D7DED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75489" w:rsidRPr="004D7DED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DCA8B90" wp14:editId="5E591683">
                <wp:simplePos x="0" y="0"/>
                <wp:positionH relativeFrom="margin">
                  <wp:posOffset>6545464</wp:posOffset>
                </wp:positionH>
                <wp:positionV relativeFrom="margin">
                  <wp:posOffset>1549936</wp:posOffset>
                </wp:positionV>
                <wp:extent cx="2724785" cy="435229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785" cy="4352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DED" w:rsidRPr="00696DFD" w:rsidRDefault="004D7DED" w:rsidP="004D7DED">
                            <w:pPr>
                              <w:jc w:val="both"/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Ascent</w:t>
                            </w:r>
                          </w:p>
                          <w:p w:rsidR="004D7DED" w:rsidRPr="00574D00" w:rsidRDefault="004D7DED" w:rsidP="004D7DED">
                            <w:pPr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D7DED">
                              <w:rPr>
                                <w:sz w:val="24"/>
                                <w:szCs w:val="24"/>
                                <w:lang w:val="en-GB"/>
                              </w:rPr>
                              <w:tab/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Explore the interior never seen before parts of the Pyramids to find out their secrets and obtain powers that will help you reach Godhood. </w:t>
                            </w:r>
                          </w:p>
                          <w:p w:rsidR="004D7DED" w:rsidRPr="00574D00" w:rsidRDefault="004D7DED" w:rsidP="004D7DED">
                            <w:pPr>
                              <w:ind w:firstLine="708"/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When you explore all three pyramids you will have to face the Ancient Reanimation Rite to be reborn into Godhood. </w:t>
                            </w:r>
                          </w:p>
                          <w:p w:rsidR="004D7DED" w:rsidRPr="00696DFD" w:rsidRDefault="004D7DED" w:rsidP="004D7DED">
                            <w:pPr>
                              <w:jc w:val="both"/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Creat</w:t>
                            </w:r>
                            <w:r w:rsidR="005C49D6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</w:t>
                            </w:r>
                            <w:r w:rsidRPr="00696DFD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a </w:t>
                            </w:r>
                            <w:bookmarkStart w:id="0" w:name="_GoBack"/>
                            <w:bookmarkEnd w:id="0"/>
                            <w:r w:rsidR="005C49D6">
                              <w:rPr>
                                <w:rFonts w:ascii="Papyrus" w:hAnsi="Papyrus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  <w:u w:val="single"/>
                                <w:lang w:val="en-GB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religion</w:t>
                            </w:r>
                          </w:p>
                          <w:p w:rsidR="004D7DED" w:rsidRPr="00574D00" w:rsidRDefault="004D7DED" w:rsidP="004D7DED">
                            <w:pPr>
                              <w:jc w:val="both"/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D7DED">
                              <w:rPr>
                                <w:sz w:val="24"/>
                                <w:szCs w:val="24"/>
                                <w:lang w:val="en-GB"/>
                              </w:rPr>
                              <w:tab/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Between Ascent trials players will be able to increase their powers using the objects and power obtained during the Ascent by performing miracles, sending plagues or basically acting like a God so that the people of Egypt accept you as </w:t>
                            </w:r>
                            <w:r w:rsidR="00E11F55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such </w:t>
                            </w:r>
                            <w:r w:rsidRPr="00574D00">
                              <w:rPr>
                                <w:rFonts w:ascii="High Tower Text" w:hAnsi="High Tower Text"/>
                                <w:sz w:val="24"/>
                                <w:szCs w:val="24"/>
                                <w:lang w:val="en-GB"/>
                              </w:rPr>
                              <w:t xml:space="preserve">and adore you, giving you strength and new godlike abilities. </w:t>
                            </w:r>
                          </w:p>
                          <w:p w:rsidR="004D7DED" w:rsidRPr="00574D00" w:rsidRDefault="004D7DED" w:rsidP="004D7DED">
                            <w:pPr>
                              <w:rPr>
                                <w:rFonts w:ascii="High Tower Text" w:hAnsi="High Tower Tex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A8B90" id="_x0000_s1028" type="#_x0000_t202" style="position:absolute;margin-left:515.4pt;margin-top:122.05pt;width:214.55pt;height:342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" filled="f" stroked="f">
                <v:textbox>
                  <w:txbxContent>
                    <w:p w:rsidR="004D7DED" w:rsidRPr="00696DFD" w:rsidRDefault="004D7DED" w:rsidP="004D7DED">
                      <w:pPr>
                        <w:jc w:val="both"/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Ascent</w:t>
                      </w:r>
                    </w:p>
                    <w:p w:rsidR="004D7DED" w:rsidRPr="00574D00" w:rsidRDefault="004D7DED" w:rsidP="004D7DED">
                      <w:pPr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4D7DED">
                        <w:rPr>
                          <w:sz w:val="24"/>
                          <w:szCs w:val="24"/>
                          <w:lang w:val="en-GB"/>
                        </w:rPr>
                        <w:tab/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Explore the interior never seen before parts of the Pyramids to find out their secrets and obtain powers that will help you reach Godhood. </w:t>
                      </w:r>
                    </w:p>
                    <w:p w:rsidR="004D7DED" w:rsidRPr="00574D00" w:rsidRDefault="004D7DED" w:rsidP="004D7DED">
                      <w:pPr>
                        <w:ind w:firstLine="708"/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When you explore all three pyramids you will have to face the Ancient Reanimation Rite to be reborn into Godhood. </w:t>
                      </w:r>
                    </w:p>
                    <w:p w:rsidR="004D7DED" w:rsidRPr="00696DFD" w:rsidRDefault="004D7DED" w:rsidP="004D7DED">
                      <w:pPr>
                        <w:jc w:val="both"/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Creat</w:t>
                      </w:r>
                      <w:r w:rsidR="005C49D6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</w:t>
                      </w:r>
                      <w:r w:rsidRPr="00696DFD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a </w:t>
                      </w:r>
                      <w:bookmarkStart w:id="1" w:name="_GoBack"/>
                      <w:bookmarkEnd w:id="1"/>
                      <w:r w:rsidR="005C49D6">
                        <w:rPr>
                          <w:rFonts w:ascii="Papyrus" w:hAnsi="Papyrus"/>
                          <w:b/>
                          <w:bCs/>
                          <w:color w:val="806000" w:themeColor="accent4" w:themeShade="80"/>
                          <w:sz w:val="28"/>
                          <w:szCs w:val="28"/>
                          <w:u w:val="single"/>
                          <w:lang w:val="en-GB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religion</w:t>
                      </w:r>
                    </w:p>
                    <w:p w:rsidR="004D7DED" w:rsidRPr="00574D00" w:rsidRDefault="004D7DED" w:rsidP="004D7DED">
                      <w:pPr>
                        <w:jc w:val="both"/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</w:pPr>
                      <w:r w:rsidRPr="004D7DED">
                        <w:rPr>
                          <w:sz w:val="24"/>
                          <w:szCs w:val="24"/>
                          <w:lang w:val="en-GB"/>
                        </w:rPr>
                        <w:tab/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Between Ascent trials players will be able to increase their powers using the objects and power obtained during the Ascent by performing miracles, sending plagues or basically acting like a God so that the people of Egypt accept you as </w:t>
                      </w:r>
                      <w:r w:rsidR="00E11F55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such </w:t>
                      </w:r>
                      <w:r w:rsidRPr="00574D00">
                        <w:rPr>
                          <w:rFonts w:ascii="High Tower Text" w:hAnsi="High Tower Text"/>
                          <w:sz w:val="24"/>
                          <w:szCs w:val="24"/>
                          <w:lang w:val="en-GB"/>
                        </w:rPr>
                        <w:t xml:space="preserve">and adore you, giving you strength and new godlike abilities. </w:t>
                      </w:r>
                    </w:p>
                    <w:p w:rsidR="004D7DED" w:rsidRPr="00574D00" w:rsidRDefault="004D7DED" w:rsidP="004D7DED">
                      <w:pPr>
                        <w:rPr>
                          <w:rFonts w:ascii="High Tower Text" w:hAnsi="High Tower Text"/>
                          <w:lang w:val="en-GB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2C51">
        <w:rPr>
          <w:lang w:val="en-GB"/>
        </w:rPr>
        <w:t xml:space="preserve"> </w:t>
      </w:r>
    </w:p>
    <w:sectPr w:rsidR="00B62C51" w:rsidRPr="00B62C51" w:rsidSect="004D7DE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ZWAdobeF">
    <w:panose1 w:val="00000000000000000000"/>
    <w:charset w:val="00"/>
    <w:family w:val="auto"/>
    <w:pitch w:val="variable"/>
    <w:sig w:usb0="20002A87" w:usb1="00000000" w:usb2="00000000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E411E5"/>
    <w:multiLevelType w:val="hybridMultilevel"/>
    <w:tmpl w:val="FD10DB06"/>
    <w:lvl w:ilvl="0" w:tplc="E5DA8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B7"/>
    <w:rsid w:val="0001440B"/>
    <w:rsid w:val="000202B7"/>
    <w:rsid w:val="0004646C"/>
    <w:rsid w:val="00075489"/>
    <w:rsid w:val="001314B7"/>
    <w:rsid w:val="00187A80"/>
    <w:rsid w:val="0020411A"/>
    <w:rsid w:val="002C7F19"/>
    <w:rsid w:val="003435BB"/>
    <w:rsid w:val="00431C09"/>
    <w:rsid w:val="00457A87"/>
    <w:rsid w:val="004D7DED"/>
    <w:rsid w:val="005246BC"/>
    <w:rsid w:val="00570949"/>
    <w:rsid w:val="00574D00"/>
    <w:rsid w:val="005C49D6"/>
    <w:rsid w:val="005F0100"/>
    <w:rsid w:val="00630CB6"/>
    <w:rsid w:val="00696DFD"/>
    <w:rsid w:val="006F1DF6"/>
    <w:rsid w:val="007161E3"/>
    <w:rsid w:val="00852139"/>
    <w:rsid w:val="00915AEA"/>
    <w:rsid w:val="00947AD1"/>
    <w:rsid w:val="009703B5"/>
    <w:rsid w:val="009810BE"/>
    <w:rsid w:val="009B3BE1"/>
    <w:rsid w:val="009E4AE8"/>
    <w:rsid w:val="00A01331"/>
    <w:rsid w:val="00A3144D"/>
    <w:rsid w:val="00A62CDE"/>
    <w:rsid w:val="00B62C51"/>
    <w:rsid w:val="00B74D47"/>
    <w:rsid w:val="00BC5E4D"/>
    <w:rsid w:val="00BD4373"/>
    <w:rsid w:val="00D21CC5"/>
    <w:rsid w:val="00E11F55"/>
    <w:rsid w:val="00F2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0671C"/>
  <w15:chartTrackingRefBased/>
  <w15:docId w15:val="{576E8DA2-BFAF-405D-A524-5DEA26C0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1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Perez Martinez</dc:creator>
  <cp:keywords/>
  <dc:description/>
  <cp:lastModifiedBy>Andres Perez Martinez</cp:lastModifiedBy>
  <cp:revision>28</cp:revision>
  <dcterms:created xsi:type="dcterms:W3CDTF">2020-02-08T11:47:00Z</dcterms:created>
  <dcterms:modified xsi:type="dcterms:W3CDTF">2020-02-08T18:00:00Z</dcterms:modified>
</cp:coreProperties>
</file>