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Open Sans" w:hAnsi="Open Sans" w:cs="Open Sans"/>
          <w:sz w:val="22"/>
          <w:szCs w:val="22"/>
        </w:rPr>
        <w:id w:val="610174930"/>
        <w:docPartObj>
          <w:docPartGallery w:val="Cover Pages"/>
          <w:docPartUnique/>
        </w:docPartObj>
      </w:sdtPr>
      <w:sdtEndPr>
        <w:rPr>
          <w:rFonts w:asciiTheme="majorHAnsi" w:hAnsiTheme="majorHAnsi" w:cstheme="minorBidi"/>
          <w:b/>
        </w:rPr>
      </w:sdtEndPr>
      <w:sdtContent>
        <w:p w14:paraId="71DCDEB8" w14:textId="7C6D471F" w:rsidR="00823BA1" w:rsidRPr="00D240C4" w:rsidRDefault="00823BA1" w:rsidP="00725B48">
          <w:pPr>
            <w:pStyle w:val="Vysokkola"/>
            <w:ind w:left="709" w:firstLine="709"/>
            <w:jc w:val="both"/>
            <w:rPr>
              <w:rFonts w:ascii="Open Sans" w:hAnsi="Open Sans" w:cs="Open Sans"/>
            </w:rPr>
          </w:pPr>
          <w:r w:rsidRPr="00D240C4">
            <w:rPr>
              <w:rFonts w:ascii="Open Sans" w:hAnsi="Open Sans" w:cs="Open Sans"/>
            </w:rPr>
            <w:t xml:space="preserve">Vysoká škola ekonomická v Praze </w:t>
          </w:r>
        </w:p>
        <w:p w14:paraId="415925F1" w14:textId="1405C65B" w:rsidR="00823BA1" w:rsidRPr="00D240C4" w:rsidRDefault="00823BA1" w:rsidP="00450AE9">
          <w:pPr>
            <w:pStyle w:val="Fakulta"/>
            <w:rPr>
              <w:rFonts w:ascii="Open Sans" w:hAnsi="Open Sans" w:cs="Open Sans"/>
            </w:rPr>
          </w:pPr>
          <w:r w:rsidRPr="00D240C4">
            <w:rPr>
              <w:rFonts w:ascii="Open Sans" w:hAnsi="Open Sans" w:cs="Open Sans"/>
            </w:rPr>
            <w:t xml:space="preserve">Fakulta informatiky a statistiky </w:t>
          </w:r>
        </w:p>
        <w:p w14:paraId="3D4670DF" w14:textId="5264F453" w:rsidR="006A5584" w:rsidRPr="00D240C4" w:rsidRDefault="006A5584" w:rsidP="006A5584">
          <w:pPr>
            <w:jc w:val="center"/>
          </w:pPr>
          <w:r w:rsidRPr="00D240C4">
            <w:rPr>
              <w:b/>
              <w:noProof/>
              <w:lang w:eastAsia="cs-CZ"/>
            </w:rPr>
            <w:drawing>
              <wp:inline distT="0" distB="0" distL="0" distR="0" wp14:anchorId="05FE01C7" wp14:editId="7C96D8CD">
                <wp:extent cx="1685925" cy="1666875"/>
                <wp:effectExtent l="0" t="0" r="9525" b="9525"/>
                <wp:docPr id="18" name="Picture 18" descr="F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S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5925" cy="1666875"/>
                        </a:xfrm>
                        <a:prstGeom prst="rect">
                          <a:avLst/>
                        </a:prstGeom>
                        <a:noFill/>
                        <a:ln>
                          <a:noFill/>
                        </a:ln>
                      </pic:spPr>
                    </pic:pic>
                  </a:graphicData>
                </a:graphic>
              </wp:inline>
            </w:drawing>
          </w:r>
        </w:p>
        <w:p w14:paraId="14115403" w14:textId="1E616EBE" w:rsidR="00823BA1" w:rsidRPr="00D240C4" w:rsidRDefault="00704B98" w:rsidP="006A5584">
          <w:pPr>
            <w:pStyle w:val="NzevBP"/>
            <w:spacing w:before="2000"/>
            <w:rPr>
              <w:rFonts w:ascii="Open Sans" w:hAnsi="Open Sans" w:cs="Open Sans"/>
            </w:rPr>
          </w:pPr>
          <w:r w:rsidRPr="00D240C4">
            <w:rPr>
              <w:rFonts w:ascii="Open Sans" w:hAnsi="Open Sans" w:cs="Open Sans"/>
            </w:rPr>
            <w:t>Využití statistických metod pro predikci výsledků v</w:t>
          </w:r>
          <w:r w:rsidR="008B2D14" w:rsidRPr="00D240C4">
            <w:rPr>
              <w:rFonts w:ascii="Open Sans" w:hAnsi="Open Sans" w:cs="Open Sans"/>
            </w:rPr>
            <w:t xml:space="preserve"> oblasti</w:t>
          </w:r>
          <w:r w:rsidRPr="00D240C4">
            <w:rPr>
              <w:rFonts w:ascii="Open Sans" w:hAnsi="Open Sans" w:cs="Open Sans"/>
            </w:rPr>
            <w:t> bojových sport</w:t>
          </w:r>
          <w:r w:rsidR="008B2D14" w:rsidRPr="00D240C4">
            <w:rPr>
              <w:rFonts w:ascii="Open Sans" w:hAnsi="Open Sans" w:cs="Open Sans"/>
            </w:rPr>
            <w:t>ů</w:t>
          </w:r>
        </w:p>
        <w:p w14:paraId="77D0B92C" w14:textId="2FC97CEE" w:rsidR="00823BA1" w:rsidRPr="00D240C4" w:rsidRDefault="00823BA1" w:rsidP="00450AE9">
          <w:pPr>
            <w:pStyle w:val="TypprceBP"/>
            <w:rPr>
              <w:rFonts w:ascii="Open Sans" w:hAnsi="Open Sans" w:cs="Open Sans"/>
            </w:rPr>
          </w:pPr>
          <w:r w:rsidRPr="00D240C4">
            <w:rPr>
              <w:rFonts w:ascii="Open Sans" w:hAnsi="Open Sans" w:cs="Open Sans"/>
            </w:rPr>
            <w:t xml:space="preserve">BAKALÁŘSKÁ PRÁCE </w:t>
          </w:r>
        </w:p>
        <w:p w14:paraId="1D5CD522" w14:textId="7E3F8F79" w:rsidR="00823BA1" w:rsidRPr="00D240C4" w:rsidRDefault="00823BA1" w:rsidP="00770F63">
          <w:pPr>
            <w:pStyle w:val="Studijnprogram"/>
            <w:spacing w:after="220"/>
            <w:rPr>
              <w:rFonts w:ascii="Open Sans" w:hAnsi="Open Sans" w:cs="Open Sans"/>
            </w:rPr>
          </w:pPr>
          <w:r w:rsidRPr="00D240C4">
            <w:rPr>
              <w:rFonts w:ascii="Open Sans" w:hAnsi="Open Sans" w:cs="Open Sans"/>
            </w:rPr>
            <w:t xml:space="preserve">Studijní program: </w:t>
          </w:r>
          <w:r w:rsidR="008B2D14" w:rsidRPr="00D240C4">
            <w:rPr>
              <w:rFonts w:ascii="Open Sans" w:hAnsi="Open Sans" w:cs="Open Sans"/>
            </w:rPr>
            <w:t>Aplikovaná informatika</w:t>
          </w:r>
          <w:r w:rsidRPr="00D240C4">
            <w:rPr>
              <w:rFonts w:ascii="Open Sans" w:hAnsi="Open Sans" w:cs="Open Sans"/>
            </w:rPr>
            <w:t xml:space="preserve"> </w:t>
          </w:r>
        </w:p>
        <w:p w14:paraId="0D692E7B" w14:textId="390B4668" w:rsidR="00823BA1" w:rsidRPr="00D240C4" w:rsidRDefault="00823BA1" w:rsidP="006A5584">
          <w:pPr>
            <w:pStyle w:val="Studijnprogram"/>
            <w:spacing w:after="1600"/>
            <w:rPr>
              <w:rFonts w:ascii="Open Sans" w:hAnsi="Open Sans" w:cs="Open Sans"/>
            </w:rPr>
          </w:pPr>
        </w:p>
        <w:p w14:paraId="1728CFD8" w14:textId="115EEA23" w:rsidR="00823BA1" w:rsidRPr="00D240C4" w:rsidRDefault="00823BA1" w:rsidP="00450AE9">
          <w:pPr>
            <w:pStyle w:val="Autor"/>
            <w:rPr>
              <w:rFonts w:ascii="Open Sans" w:hAnsi="Open Sans" w:cs="Open Sans"/>
            </w:rPr>
          </w:pPr>
          <w:r w:rsidRPr="00D240C4">
            <w:rPr>
              <w:rFonts w:ascii="Open Sans" w:hAnsi="Open Sans" w:cs="Open Sans"/>
            </w:rPr>
            <w:t xml:space="preserve">Autor: </w:t>
          </w:r>
          <w:r w:rsidR="00EF6732" w:rsidRPr="00D240C4">
            <w:rPr>
              <w:rFonts w:ascii="Open Sans" w:hAnsi="Open Sans" w:cs="Open Sans"/>
            </w:rPr>
            <w:t>Adam Zacpal</w:t>
          </w:r>
          <w:r w:rsidRPr="00D240C4">
            <w:rPr>
              <w:rFonts w:ascii="Open Sans" w:hAnsi="Open Sans" w:cs="Open Sans"/>
            </w:rPr>
            <w:t xml:space="preserve"> </w:t>
          </w:r>
        </w:p>
        <w:p w14:paraId="13BA5CED" w14:textId="1A41CF7C" w:rsidR="00823BA1" w:rsidRPr="00D240C4" w:rsidRDefault="00823BA1" w:rsidP="00450AE9">
          <w:pPr>
            <w:pStyle w:val="VedoucBP"/>
            <w:rPr>
              <w:rFonts w:ascii="Open Sans" w:hAnsi="Open Sans" w:cs="Open Sans"/>
            </w:rPr>
          </w:pPr>
          <w:r w:rsidRPr="00D240C4">
            <w:rPr>
              <w:rFonts w:ascii="Open Sans" w:hAnsi="Open Sans" w:cs="Open Sans"/>
            </w:rPr>
            <w:t>Vedoucí bakalářské</w:t>
          </w:r>
          <w:r w:rsidR="00EF6732" w:rsidRPr="00D240C4">
            <w:rPr>
              <w:rFonts w:ascii="Open Sans" w:hAnsi="Open Sans" w:cs="Open Sans"/>
            </w:rPr>
            <w:t xml:space="preserve"> </w:t>
          </w:r>
          <w:r w:rsidRPr="00D240C4">
            <w:rPr>
              <w:rFonts w:ascii="Open Sans" w:hAnsi="Open Sans" w:cs="Open Sans"/>
            </w:rPr>
            <w:t xml:space="preserve">práce: </w:t>
          </w:r>
          <w:r w:rsidR="00EF6732" w:rsidRPr="00D240C4">
            <w:rPr>
              <w:rFonts w:ascii="Open Sans" w:hAnsi="Open Sans" w:cs="Open Sans"/>
            </w:rPr>
            <w:t>Ing. Jan Fojtík, Ph.D.</w:t>
          </w:r>
          <w:r w:rsidRPr="00D240C4">
            <w:rPr>
              <w:rFonts w:ascii="Open Sans" w:hAnsi="Open Sans" w:cs="Open Sans"/>
            </w:rPr>
            <w:t xml:space="preserve"> </w:t>
          </w:r>
        </w:p>
        <w:p w14:paraId="702518CD" w14:textId="6D04FB79" w:rsidR="00FA34B3" w:rsidRPr="00D240C4" w:rsidRDefault="00823BA1" w:rsidP="00702738">
          <w:pPr>
            <w:pStyle w:val="Kdeakdyodevzdno"/>
            <w:sectPr w:rsidR="00FA34B3" w:rsidRPr="00D240C4" w:rsidSect="00C570C9">
              <w:footerReference w:type="default" r:id="rId12"/>
              <w:footerReference w:type="first" r:id="rId13"/>
              <w:pgSz w:w="11906" w:h="16838" w:code="9"/>
              <w:pgMar w:top="1418" w:right="1418" w:bottom="1418" w:left="1418" w:header="709" w:footer="709" w:gutter="284"/>
              <w:cols w:space="708"/>
              <w:vAlign w:val="bottom"/>
              <w:titlePg/>
              <w:docGrid w:linePitch="360"/>
            </w:sectPr>
          </w:pPr>
          <w:r w:rsidRPr="00D240C4">
            <w:rPr>
              <w:rFonts w:ascii="Open Sans" w:hAnsi="Open Sans" w:cs="Open Sans"/>
            </w:rPr>
            <w:t xml:space="preserve">Praha, </w:t>
          </w:r>
          <w:r w:rsidR="00702738" w:rsidRPr="00D240C4">
            <w:rPr>
              <w:rFonts w:ascii="Open Sans" w:hAnsi="Open Sans" w:cs="Open Sans"/>
            </w:rPr>
            <w:t>květen 2024</w:t>
          </w:r>
        </w:p>
      </w:sdtContent>
    </w:sdt>
    <w:p w14:paraId="5A356AD4" w14:textId="77777777" w:rsidR="00D12A51" w:rsidRPr="00D240C4" w:rsidRDefault="004F66B1" w:rsidP="002823F2">
      <w:pPr>
        <w:pStyle w:val="Nadpisnzvyjin"/>
      </w:pPr>
      <w:r w:rsidRPr="00D240C4">
        <w:lastRenderedPageBreak/>
        <w:t>Poděkování</w:t>
      </w:r>
      <w:r w:rsidR="004D46DE" w:rsidRPr="00D240C4">
        <w:t xml:space="preserve"> </w:t>
      </w:r>
    </w:p>
    <w:p w14:paraId="769B5A1A" w14:textId="26C5B738" w:rsidR="008C2CB9" w:rsidRPr="00D240C4" w:rsidRDefault="00702738" w:rsidP="00481BA6">
      <w:r w:rsidRPr="00D240C4">
        <w:t>Děkuji…</w:t>
      </w:r>
    </w:p>
    <w:p w14:paraId="16B5E8D7" w14:textId="77777777" w:rsidR="00900413" w:rsidRPr="00D240C4" w:rsidRDefault="00900413" w:rsidP="00481BA6"/>
    <w:p w14:paraId="40DC910E" w14:textId="66AA4B80" w:rsidR="002823F2" w:rsidRPr="00D240C4" w:rsidRDefault="002823F2" w:rsidP="00D12A51">
      <w:pPr>
        <w:rPr>
          <w:lang w:eastAsia="cs-CZ"/>
        </w:rPr>
        <w:sectPr w:rsidR="002823F2" w:rsidRPr="00D240C4" w:rsidSect="00C570C9">
          <w:footerReference w:type="default" r:id="rId14"/>
          <w:pgSz w:w="11906" w:h="16838" w:code="9"/>
          <w:pgMar w:top="1418" w:right="1418" w:bottom="1418" w:left="1418" w:header="709" w:footer="709" w:gutter="284"/>
          <w:cols w:space="708"/>
          <w:vAlign w:val="bottom"/>
          <w:docGrid w:linePitch="360"/>
        </w:sectPr>
      </w:pPr>
    </w:p>
    <w:p w14:paraId="68B5986E" w14:textId="77777777" w:rsidR="00D12A51" w:rsidRPr="00D240C4" w:rsidRDefault="00D12A51" w:rsidP="00900413">
      <w:pPr>
        <w:pStyle w:val="Nadpisnzvyjin"/>
      </w:pPr>
      <w:r w:rsidRPr="00D240C4">
        <w:lastRenderedPageBreak/>
        <w:t>Abstrakt</w:t>
      </w:r>
      <w:r w:rsidR="004D46DE" w:rsidRPr="00D240C4">
        <w:t xml:space="preserve"> </w:t>
      </w:r>
    </w:p>
    <w:p w14:paraId="69322EF3" w14:textId="7DECF50E" w:rsidR="003A52BB" w:rsidRPr="00D240C4" w:rsidRDefault="003A52BB" w:rsidP="00702738">
      <w:r w:rsidRPr="00D240C4">
        <w:t xml:space="preserve">Lorem ipsum </w:t>
      </w:r>
    </w:p>
    <w:p w14:paraId="4540194A" w14:textId="77777777" w:rsidR="00D12A51" w:rsidRPr="00D240C4" w:rsidRDefault="00D12A51" w:rsidP="00D12A51">
      <w:pPr>
        <w:pStyle w:val="Klovslova"/>
      </w:pPr>
      <w:r w:rsidRPr="00D240C4">
        <w:t>Klíčová slova</w:t>
      </w:r>
      <w:r w:rsidR="003A52BB" w:rsidRPr="00D240C4">
        <w:t xml:space="preserve"> </w:t>
      </w:r>
    </w:p>
    <w:p w14:paraId="4FC32F12" w14:textId="3AF226BF" w:rsidR="00823BA1" w:rsidRPr="00D240C4" w:rsidRDefault="003A52BB" w:rsidP="00823BA1">
      <w:r w:rsidRPr="00D240C4">
        <w:t xml:space="preserve">amet, consectetuer, dolor, Lorem ipsum, sit. </w:t>
      </w:r>
    </w:p>
    <w:p w14:paraId="4C3EEEAA" w14:textId="77777777" w:rsidR="00B85579" w:rsidRPr="00D240C4" w:rsidRDefault="00B85579" w:rsidP="00B85579"/>
    <w:p w14:paraId="58F89F3D" w14:textId="77777777" w:rsidR="003A52BB" w:rsidRPr="00D240C4" w:rsidRDefault="003A52BB" w:rsidP="00900413">
      <w:pPr>
        <w:pStyle w:val="Nadpisnzvyjin"/>
      </w:pPr>
      <w:r w:rsidRPr="00D240C4">
        <w:lastRenderedPageBreak/>
        <w:t>Abstract</w:t>
      </w:r>
      <w:r w:rsidR="004D46DE" w:rsidRPr="00D240C4">
        <w:t xml:space="preserve"> </w:t>
      </w:r>
    </w:p>
    <w:p w14:paraId="2CB78A24" w14:textId="52C3F88F" w:rsidR="003A52BB" w:rsidRPr="00D240C4" w:rsidRDefault="003A52BB" w:rsidP="00702738">
      <w:r w:rsidRPr="00D240C4">
        <w:t xml:space="preserve">Lorem ipsum </w:t>
      </w:r>
    </w:p>
    <w:p w14:paraId="183B51B6" w14:textId="71AADB72" w:rsidR="003A52BB" w:rsidRPr="00D240C4" w:rsidRDefault="003A52BB" w:rsidP="00481BA6">
      <w:pPr>
        <w:pStyle w:val="Klovslova"/>
      </w:pPr>
      <w:r w:rsidRPr="00D240C4">
        <w:t>Keywords</w:t>
      </w:r>
      <w:r w:rsidR="004D46DE" w:rsidRPr="00D240C4">
        <w:t xml:space="preserve"> </w:t>
      </w:r>
    </w:p>
    <w:p w14:paraId="36BA634C" w14:textId="3BF2FBB8" w:rsidR="003A52BB" w:rsidRPr="00D240C4" w:rsidRDefault="003A52BB" w:rsidP="003A52BB">
      <w:r w:rsidRPr="00D240C4">
        <w:t xml:space="preserve">amet, consectetuer, dolor, Lorem ipsum, sit. </w:t>
      </w:r>
    </w:p>
    <w:p w14:paraId="73AF9084" w14:textId="77777777" w:rsidR="00B85579" w:rsidRPr="00D240C4" w:rsidRDefault="00B85579" w:rsidP="003A52BB"/>
    <w:sdt>
      <w:sdtPr>
        <w:rPr>
          <w:rFonts w:asciiTheme="minorHAnsi" w:eastAsiaTheme="minorHAnsi" w:hAnsiTheme="minorHAnsi" w:cstheme="minorBidi"/>
          <w:b w:val="0"/>
          <w:sz w:val="22"/>
          <w:szCs w:val="22"/>
          <w:lang w:eastAsia="en-US"/>
        </w:rPr>
        <w:id w:val="-705179236"/>
        <w:docPartObj>
          <w:docPartGallery w:val="Table of Contents"/>
          <w:docPartUnique/>
        </w:docPartObj>
      </w:sdtPr>
      <w:sdtEndPr>
        <w:rPr>
          <w:bCs/>
        </w:rPr>
      </w:sdtEndPr>
      <w:sdtContent>
        <w:p w14:paraId="27802C95" w14:textId="77777777" w:rsidR="00D9373F" w:rsidRPr="00D240C4" w:rsidRDefault="00D9373F">
          <w:pPr>
            <w:pStyle w:val="Nadpisobsahu"/>
          </w:pPr>
          <w:r w:rsidRPr="00D240C4">
            <w:t>Obsah</w:t>
          </w:r>
        </w:p>
        <w:p w14:paraId="2AD0A315" w14:textId="20A9DC47" w:rsidR="00057057" w:rsidRDefault="00D9373F">
          <w:pPr>
            <w:pStyle w:val="Obsah1"/>
            <w:tabs>
              <w:tab w:val="right" w:leader="dot" w:pos="8776"/>
            </w:tabs>
            <w:rPr>
              <w:rFonts w:eastAsiaTheme="minorEastAsia"/>
              <w:noProof/>
              <w:kern w:val="2"/>
              <w:sz w:val="24"/>
              <w:szCs w:val="24"/>
              <w:lang w:eastAsia="cs-CZ"/>
              <w14:ligatures w14:val="standardContextual"/>
              <w14:numForm w14:val="default"/>
            </w:rPr>
          </w:pPr>
          <w:r w:rsidRPr="00D240C4">
            <w:rPr>
              <w:b/>
              <w:bCs/>
              <w:highlight w:val="cyan"/>
            </w:rPr>
            <w:fldChar w:fldCharType="begin"/>
          </w:r>
          <w:r w:rsidRPr="00D240C4">
            <w:rPr>
              <w:b/>
              <w:bCs/>
              <w:highlight w:val="cyan"/>
            </w:rPr>
            <w:instrText xml:space="preserve"> TOC \o "1-3" \h \z \u </w:instrText>
          </w:r>
          <w:r w:rsidRPr="00D240C4">
            <w:rPr>
              <w:b/>
              <w:bCs/>
              <w:highlight w:val="cyan"/>
            </w:rPr>
            <w:fldChar w:fldCharType="separate"/>
          </w:r>
          <w:hyperlink w:anchor="_Toc164184894" w:history="1">
            <w:r w:rsidR="00057057" w:rsidRPr="00584005">
              <w:rPr>
                <w:rStyle w:val="Hypertextovodkaz"/>
                <w:noProof/>
              </w:rPr>
              <w:t>Úvod</w:t>
            </w:r>
            <w:r w:rsidR="00057057">
              <w:rPr>
                <w:noProof/>
                <w:webHidden/>
              </w:rPr>
              <w:tab/>
            </w:r>
            <w:r w:rsidR="00057057">
              <w:rPr>
                <w:noProof/>
                <w:webHidden/>
              </w:rPr>
              <w:fldChar w:fldCharType="begin"/>
            </w:r>
            <w:r w:rsidR="00057057">
              <w:rPr>
                <w:noProof/>
                <w:webHidden/>
              </w:rPr>
              <w:instrText xml:space="preserve"> PAGEREF _Toc164184894 \h </w:instrText>
            </w:r>
            <w:r w:rsidR="00057057">
              <w:rPr>
                <w:noProof/>
                <w:webHidden/>
              </w:rPr>
            </w:r>
            <w:r w:rsidR="00057057">
              <w:rPr>
                <w:noProof/>
                <w:webHidden/>
              </w:rPr>
              <w:fldChar w:fldCharType="separate"/>
            </w:r>
            <w:r w:rsidR="00057057">
              <w:rPr>
                <w:noProof/>
                <w:webHidden/>
              </w:rPr>
              <w:t>11</w:t>
            </w:r>
            <w:r w:rsidR="00057057">
              <w:rPr>
                <w:noProof/>
                <w:webHidden/>
              </w:rPr>
              <w:fldChar w:fldCharType="end"/>
            </w:r>
          </w:hyperlink>
        </w:p>
        <w:p w14:paraId="210D2503" w14:textId="51C921A9" w:rsidR="00057057" w:rsidRDefault="009F2DE8">
          <w:pPr>
            <w:pStyle w:val="Obsah1"/>
            <w:tabs>
              <w:tab w:val="right" w:leader="dot" w:pos="8776"/>
            </w:tabs>
            <w:rPr>
              <w:rFonts w:eastAsiaTheme="minorEastAsia"/>
              <w:noProof/>
              <w:kern w:val="2"/>
              <w:sz w:val="24"/>
              <w:szCs w:val="24"/>
              <w:lang w:eastAsia="cs-CZ"/>
              <w14:ligatures w14:val="standardContextual"/>
              <w14:numForm w14:val="default"/>
            </w:rPr>
          </w:pPr>
          <w:hyperlink w:anchor="_Toc164184895" w:history="1">
            <w:r w:rsidR="00057057" w:rsidRPr="00584005">
              <w:rPr>
                <w:rStyle w:val="Hypertextovodkaz"/>
                <w:noProof/>
              </w:rPr>
              <w:t>1 Smíšená bojová umění a predikce výsledků</w:t>
            </w:r>
            <w:r w:rsidR="00057057">
              <w:rPr>
                <w:noProof/>
                <w:webHidden/>
              </w:rPr>
              <w:tab/>
            </w:r>
            <w:r w:rsidR="00057057">
              <w:rPr>
                <w:noProof/>
                <w:webHidden/>
              </w:rPr>
              <w:fldChar w:fldCharType="begin"/>
            </w:r>
            <w:r w:rsidR="00057057">
              <w:rPr>
                <w:noProof/>
                <w:webHidden/>
              </w:rPr>
              <w:instrText xml:space="preserve"> PAGEREF _Toc164184895 \h </w:instrText>
            </w:r>
            <w:r w:rsidR="00057057">
              <w:rPr>
                <w:noProof/>
                <w:webHidden/>
              </w:rPr>
            </w:r>
            <w:r w:rsidR="00057057">
              <w:rPr>
                <w:noProof/>
                <w:webHidden/>
              </w:rPr>
              <w:fldChar w:fldCharType="separate"/>
            </w:r>
            <w:r w:rsidR="00057057">
              <w:rPr>
                <w:noProof/>
                <w:webHidden/>
              </w:rPr>
              <w:t>12</w:t>
            </w:r>
            <w:r w:rsidR="00057057">
              <w:rPr>
                <w:noProof/>
                <w:webHidden/>
              </w:rPr>
              <w:fldChar w:fldCharType="end"/>
            </w:r>
          </w:hyperlink>
        </w:p>
        <w:p w14:paraId="1051A967" w14:textId="2FAD01FC" w:rsidR="00057057" w:rsidRDefault="009F2DE8">
          <w:pPr>
            <w:pStyle w:val="Obsah2"/>
            <w:tabs>
              <w:tab w:val="right" w:leader="dot" w:pos="8776"/>
            </w:tabs>
            <w:rPr>
              <w:rFonts w:eastAsiaTheme="minorEastAsia"/>
              <w:noProof/>
              <w:kern w:val="2"/>
              <w:sz w:val="24"/>
              <w:szCs w:val="24"/>
              <w:lang w:eastAsia="cs-CZ"/>
              <w14:ligatures w14:val="standardContextual"/>
              <w14:numForm w14:val="default"/>
            </w:rPr>
          </w:pPr>
          <w:hyperlink w:anchor="_Toc164184896" w:history="1">
            <w:r w:rsidR="00057057" w:rsidRPr="00584005">
              <w:rPr>
                <w:rStyle w:val="Hypertextovodkaz"/>
                <w:noProof/>
              </w:rPr>
              <w:t>1.1 Historie MMA</w:t>
            </w:r>
            <w:r w:rsidR="00057057">
              <w:rPr>
                <w:noProof/>
                <w:webHidden/>
              </w:rPr>
              <w:tab/>
            </w:r>
            <w:r w:rsidR="00057057">
              <w:rPr>
                <w:noProof/>
                <w:webHidden/>
              </w:rPr>
              <w:fldChar w:fldCharType="begin"/>
            </w:r>
            <w:r w:rsidR="00057057">
              <w:rPr>
                <w:noProof/>
                <w:webHidden/>
              </w:rPr>
              <w:instrText xml:space="preserve"> PAGEREF _Toc164184896 \h </w:instrText>
            </w:r>
            <w:r w:rsidR="00057057">
              <w:rPr>
                <w:noProof/>
                <w:webHidden/>
              </w:rPr>
            </w:r>
            <w:r w:rsidR="00057057">
              <w:rPr>
                <w:noProof/>
                <w:webHidden/>
              </w:rPr>
              <w:fldChar w:fldCharType="separate"/>
            </w:r>
            <w:r w:rsidR="00057057">
              <w:rPr>
                <w:noProof/>
                <w:webHidden/>
              </w:rPr>
              <w:t>12</w:t>
            </w:r>
            <w:r w:rsidR="00057057">
              <w:rPr>
                <w:noProof/>
                <w:webHidden/>
              </w:rPr>
              <w:fldChar w:fldCharType="end"/>
            </w:r>
          </w:hyperlink>
        </w:p>
        <w:p w14:paraId="27DC8892" w14:textId="7E6E8870" w:rsidR="00057057" w:rsidRDefault="009F2DE8">
          <w:pPr>
            <w:pStyle w:val="Obsah2"/>
            <w:tabs>
              <w:tab w:val="right" w:leader="dot" w:pos="8776"/>
            </w:tabs>
            <w:rPr>
              <w:rFonts w:eastAsiaTheme="minorEastAsia"/>
              <w:noProof/>
              <w:kern w:val="2"/>
              <w:sz w:val="24"/>
              <w:szCs w:val="24"/>
              <w:lang w:eastAsia="cs-CZ"/>
              <w14:ligatures w14:val="standardContextual"/>
              <w14:numForm w14:val="default"/>
            </w:rPr>
          </w:pPr>
          <w:hyperlink w:anchor="_Toc164184897" w:history="1">
            <w:r w:rsidR="00057057" w:rsidRPr="00584005">
              <w:rPr>
                <w:rStyle w:val="Hypertextovodkaz"/>
                <w:noProof/>
              </w:rPr>
              <w:t>1.2 Pravidla MMA</w:t>
            </w:r>
            <w:r w:rsidR="00057057">
              <w:rPr>
                <w:noProof/>
                <w:webHidden/>
              </w:rPr>
              <w:tab/>
            </w:r>
            <w:r w:rsidR="00057057">
              <w:rPr>
                <w:noProof/>
                <w:webHidden/>
              </w:rPr>
              <w:fldChar w:fldCharType="begin"/>
            </w:r>
            <w:r w:rsidR="00057057">
              <w:rPr>
                <w:noProof/>
                <w:webHidden/>
              </w:rPr>
              <w:instrText xml:space="preserve"> PAGEREF _Toc164184897 \h </w:instrText>
            </w:r>
            <w:r w:rsidR="00057057">
              <w:rPr>
                <w:noProof/>
                <w:webHidden/>
              </w:rPr>
            </w:r>
            <w:r w:rsidR="00057057">
              <w:rPr>
                <w:noProof/>
                <w:webHidden/>
              </w:rPr>
              <w:fldChar w:fldCharType="separate"/>
            </w:r>
            <w:r w:rsidR="00057057">
              <w:rPr>
                <w:noProof/>
                <w:webHidden/>
              </w:rPr>
              <w:t>13</w:t>
            </w:r>
            <w:r w:rsidR="00057057">
              <w:rPr>
                <w:noProof/>
                <w:webHidden/>
              </w:rPr>
              <w:fldChar w:fldCharType="end"/>
            </w:r>
          </w:hyperlink>
        </w:p>
        <w:p w14:paraId="52700CB3" w14:textId="034CF6E3" w:rsidR="00057057" w:rsidRDefault="009F2DE8">
          <w:pPr>
            <w:pStyle w:val="Obsah2"/>
            <w:tabs>
              <w:tab w:val="right" w:leader="dot" w:pos="8776"/>
            </w:tabs>
            <w:rPr>
              <w:rFonts w:eastAsiaTheme="minorEastAsia"/>
              <w:noProof/>
              <w:kern w:val="2"/>
              <w:sz w:val="24"/>
              <w:szCs w:val="24"/>
              <w:lang w:eastAsia="cs-CZ"/>
              <w14:ligatures w14:val="standardContextual"/>
              <w14:numForm w14:val="default"/>
            </w:rPr>
          </w:pPr>
          <w:hyperlink w:anchor="_Toc164184898" w:history="1">
            <w:r w:rsidR="00057057" w:rsidRPr="00584005">
              <w:rPr>
                <w:rStyle w:val="Hypertextovodkaz"/>
                <w:noProof/>
              </w:rPr>
              <w:t>1.3 Predikce výsledků v MMA</w:t>
            </w:r>
            <w:r w:rsidR="00057057">
              <w:rPr>
                <w:noProof/>
                <w:webHidden/>
              </w:rPr>
              <w:tab/>
            </w:r>
            <w:r w:rsidR="00057057">
              <w:rPr>
                <w:noProof/>
                <w:webHidden/>
              </w:rPr>
              <w:fldChar w:fldCharType="begin"/>
            </w:r>
            <w:r w:rsidR="00057057">
              <w:rPr>
                <w:noProof/>
                <w:webHidden/>
              </w:rPr>
              <w:instrText xml:space="preserve"> PAGEREF _Toc164184898 \h </w:instrText>
            </w:r>
            <w:r w:rsidR="00057057">
              <w:rPr>
                <w:noProof/>
                <w:webHidden/>
              </w:rPr>
            </w:r>
            <w:r w:rsidR="00057057">
              <w:rPr>
                <w:noProof/>
                <w:webHidden/>
              </w:rPr>
              <w:fldChar w:fldCharType="separate"/>
            </w:r>
            <w:r w:rsidR="00057057">
              <w:rPr>
                <w:noProof/>
                <w:webHidden/>
              </w:rPr>
              <w:t>14</w:t>
            </w:r>
            <w:r w:rsidR="00057057">
              <w:rPr>
                <w:noProof/>
                <w:webHidden/>
              </w:rPr>
              <w:fldChar w:fldCharType="end"/>
            </w:r>
          </w:hyperlink>
        </w:p>
        <w:p w14:paraId="2FA409B1" w14:textId="25D39DC4" w:rsidR="00057057" w:rsidRDefault="009F2DE8">
          <w:pPr>
            <w:pStyle w:val="Obsah2"/>
            <w:tabs>
              <w:tab w:val="right" w:leader="dot" w:pos="8776"/>
            </w:tabs>
            <w:rPr>
              <w:rFonts w:eastAsiaTheme="minorEastAsia"/>
              <w:noProof/>
              <w:kern w:val="2"/>
              <w:sz w:val="24"/>
              <w:szCs w:val="24"/>
              <w:lang w:eastAsia="cs-CZ"/>
              <w14:ligatures w14:val="standardContextual"/>
              <w14:numForm w14:val="default"/>
            </w:rPr>
          </w:pPr>
          <w:hyperlink w:anchor="_Toc164184899" w:history="1">
            <w:r w:rsidR="00057057" w:rsidRPr="00584005">
              <w:rPr>
                <w:rStyle w:val="Hypertextovodkaz"/>
                <w:noProof/>
              </w:rPr>
              <w:t>1.4 Statistické prediktivní modely</w:t>
            </w:r>
            <w:r w:rsidR="00057057">
              <w:rPr>
                <w:noProof/>
                <w:webHidden/>
              </w:rPr>
              <w:tab/>
            </w:r>
            <w:r w:rsidR="00057057">
              <w:rPr>
                <w:noProof/>
                <w:webHidden/>
              </w:rPr>
              <w:fldChar w:fldCharType="begin"/>
            </w:r>
            <w:r w:rsidR="00057057">
              <w:rPr>
                <w:noProof/>
                <w:webHidden/>
              </w:rPr>
              <w:instrText xml:space="preserve"> PAGEREF _Toc164184899 \h </w:instrText>
            </w:r>
            <w:r w:rsidR="00057057">
              <w:rPr>
                <w:noProof/>
                <w:webHidden/>
              </w:rPr>
            </w:r>
            <w:r w:rsidR="00057057">
              <w:rPr>
                <w:noProof/>
                <w:webHidden/>
              </w:rPr>
              <w:fldChar w:fldCharType="separate"/>
            </w:r>
            <w:r w:rsidR="00057057">
              <w:rPr>
                <w:noProof/>
                <w:webHidden/>
              </w:rPr>
              <w:t>15</w:t>
            </w:r>
            <w:r w:rsidR="00057057">
              <w:rPr>
                <w:noProof/>
                <w:webHidden/>
              </w:rPr>
              <w:fldChar w:fldCharType="end"/>
            </w:r>
          </w:hyperlink>
        </w:p>
        <w:p w14:paraId="43149CE6" w14:textId="36E80A0D" w:rsidR="00057057" w:rsidRDefault="009F2DE8">
          <w:pPr>
            <w:pStyle w:val="Obsah3"/>
            <w:tabs>
              <w:tab w:val="right" w:leader="dot" w:pos="8776"/>
            </w:tabs>
            <w:rPr>
              <w:rFonts w:eastAsiaTheme="minorEastAsia"/>
              <w:noProof/>
              <w:kern w:val="2"/>
              <w:sz w:val="24"/>
              <w:szCs w:val="24"/>
              <w:lang w:eastAsia="cs-CZ"/>
              <w14:ligatures w14:val="standardContextual"/>
              <w14:numForm w14:val="default"/>
            </w:rPr>
          </w:pPr>
          <w:hyperlink w:anchor="_Toc164184900" w:history="1">
            <w:r w:rsidR="00057057" w:rsidRPr="00584005">
              <w:rPr>
                <w:rStyle w:val="Hypertextovodkaz"/>
                <w:noProof/>
              </w:rPr>
              <w:t>1.4.1 Strojové učení</w:t>
            </w:r>
            <w:r w:rsidR="00057057">
              <w:rPr>
                <w:noProof/>
                <w:webHidden/>
              </w:rPr>
              <w:tab/>
            </w:r>
            <w:r w:rsidR="00057057">
              <w:rPr>
                <w:noProof/>
                <w:webHidden/>
              </w:rPr>
              <w:fldChar w:fldCharType="begin"/>
            </w:r>
            <w:r w:rsidR="00057057">
              <w:rPr>
                <w:noProof/>
                <w:webHidden/>
              </w:rPr>
              <w:instrText xml:space="preserve"> PAGEREF _Toc164184900 \h </w:instrText>
            </w:r>
            <w:r w:rsidR="00057057">
              <w:rPr>
                <w:noProof/>
                <w:webHidden/>
              </w:rPr>
            </w:r>
            <w:r w:rsidR="00057057">
              <w:rPr>
                <w:noProof/>
                <w:webHidden/>
              </w:rPr>
              <w:fldChar w:fldCharType="separate"/>
            </w:r>
            <w:r w:rsidR="00057057">
              <w:rPr>
                <w:noProof/>
                <w:webHidden/>
              </w:rPr>
              <w:t>15</w:t>
            </w:r>
            <w:r w:rsidR="00057057">
              <w:rPr>
                <w:noProof/>
                <w:webHidden/>
              </w:rPr>
              <w:fldChar w:fldCharType="end"/>
            </w:r>
          </w:hyperlink>
        </w:p>
        <w:p w14:paraId="08D3F5FB" w14:textId="1159B0C6" w:rsidR="00057057" w:rsidRDefault="009F2DE8">
          <w:pPr>
            <w:pStyle w:val="Obsah3"/>
            <w:tabs>
              <w:tab w:val="right" w:leader="dot" w:pos="8776"/>
            </w:tabs>
            <w:rPr>
              <w:rFonts w:eastAsiaTheme="minorEastAsia"/>
              <w:noProof/>
              <w:kern w:val="2"/>
              <w:sz w:val="24"/>
              <w:szCs w:val="24"/>
              <w:lang w:eastAsia="cs-CZ"/>
              <w14:ligatures w14:val="standardContextual"/>
              <w14:numForm w14:val="default"/>
            </w:rPr>
          </w:pPr>
          <w:hyperlink w:anchor="_Toc164184901" w:history="1">
            <w:r w:rsidR="00057057" w:rsidRPr="00584005">
              <w:rPr>
                <w:rStyle w:val="Hypertextovodkaz"/>
                <w:noProof/>
              </w:rPr>
              <w:t>1.4.2 Elo model</w:t>
            </w:r>
            <w:r w:rsidR="00057057">
              <w:rPr>
                <w:noProof/>
                <w:webHidden/>
              </w:rPr>
              <w:tab/>
            </w:r>
            <w:r w:rsidR="00057057">
              <w:rPr>
                <w:noProof/>
                <w:webHidden/>
              </w:rPr>
              <w:fldChar w:fldCharType="begin"/>
            </w:r>
            <w:r w:rsidR="00057057">
              <w:rPr>
                <w:noProof/>
                <w:webHidden/>
              </w:rPr>
              <w:instrText xml:space="preserve"> PAGEREF _Toc164184901 \h </w:instrText>
            </w:r>
            <w:r w:rsidR="00057057">
              <w:rPr>
                <w:noProof/>
                <w:webHidden/>
              </w:rPr>
            </w:r>
            <w:r w:rsidR="00057057">
              <w:rPr>
                <w:noProof/>
                <w:webHidden/>
              </w:rPr>
              <w:fldChar w:fldCharType="separate"/>
            </w:r>
            <w:r w:rsidR="00057057">
              <w:rPr>
                <w:noProof/>
                <w:webHidden/>
              </w:rPr>
              <w:t>16</w:t>
            </w:r>
            <w:r w:rsidR="00057057">
              <w:rPr>
                <w:noProof/>
                <w:webHidden/>
              </w:rPr>
              <w:fldChar w:fldCharType="end"/>
            </w:r>
          </w:hyperlink>
        </w:p>
        <w:p w14:paraId="46904A2B" w14:textId="34A6D7E0" w:rsidR="00057057" w:rsidRDefault="009F2DE8">
          <w:pPr>
            <w:pStyle w:val="Obsah2"/>
            <w:tabs>
              <w:tab w:val="right" w:leader="dot" w:pos="8776"/>
            </w:tabs>
            <w:rPr>
              <w:rFonts w:eastAsiaTheme="minorEastAsia"/>
              <w:noProof/>
              <w:kern w:val="2"/>
              <w:sz w:val="24"/>
              <w:szCs w:val="24"/>
              <w:lang w:eastAsia="cs-CZ"/>
              <w14:ligatures w14:val="standardContextual"/>
              <w14:numForm w14:val="default"/>
            </w:rPr>
          </w:pPr>
          <w:hyperlink w:anchor="_Toc164184902" w:history="1">
            <w:r w:rsidR="00057057" w:rsidRPr="00584005">
              <w:rPr>
                <w:rStyle w:val="Hypertextovodkaz"/>
                <w:noProof/>
              </w:rPr>
              <w:t>1.5 Nástroje pro práci s daty</w:t>
            </w:r>
            <w:r w:rsidR="00057057">
              <w:rPr>
                <w:noProof/>
                <w:webHidden/>
              </w:rPr>
              <w:tab/>
            </w:r>
            <w:r w:rsidR="00057057">
              <w:rPr>
                <w:noProof/>
                <w:webHidden/>
              </w:rPr>
              <w:fldChar w:fldCharType="begin"/>
            </w:r>
            <w:r w:rsidR="00057057">
              <w:rPr>
                <w:noProof/>
                <w:webHidden/>
              </w:rPr>
              <w:instrText xml:space="preserve"> PAGEREF _Toc164184902 \h </w:instrText>
            </w:r>
            <w:r w:rsidR="00057057">
              <w:rPr>
                <w:noProof/>
                <w:webHidden/>
              </w:rPr>
            </w:r>
            <w:r w:rsidR="00057057">
              <w:rPr>
                <w:noProof/>
                <w:webHidden/>
              </w:rPr>
              <w:fldChar w:fldCharType="separate"/>
            </w:r>
            <w:r w:rsidR="00057057">
              <w:rPr>
                <w:noProof/>
                <w:webHidden/>
              </w:rPr>
              <w:t>17</w:t>
            </w:r>
            <w:r w:rsidR="00057057">
              <w:rPr>
                <w:noProof/>
                <w:webHidden/>
              </w:rPr>
              <w:fldChar w:fldCharType="end"/>
            </w:r>
          </w:hyperlink>
        </w:p>
        <w:p w14:paraId="287A1F00" w14:textId="5F33731A" w:rsidR="00057057" w:rsidRDefault="009F2DE8">
          <w:pPr>
            <w:pStyle w:val="Obsah3"/>
            <w:tabs>
              <w:tab w:val="right" w:leader="dot" w:pos="8776"/>
            </w:tabs>
            <w:rPr>
              <w:rFonts w:eastAsiaTheme="minorEastAsia"/>
              <w:noProof/>
              <w:kern w:val="2"/>
              <w:sz w:val="24"/>
              <w:szCs w:val="24"/>
              <w:lang w:eastAsia="cs-CZ"/>
              <w14:ligatures w14:val="standardContextual"/>
              <w14:numForm w14:val="default"/>
            </w:rPr>
          </w:pPr>
          <w:hyperlink w:anchor="_Toc164184903" w:history="1">
            <w:r w:rsidR="00057057" w:rsidRPr="00584005">
              <w:rPr>
                <w:rStyle w:val="Hypertextovodkaz"/>
                <w:noProof/>
              </w:rPr>
              <w:t>1.5.1 Python</w:t>
            </w:r>
            <w:r w:rsidR="00057057">
              <w:rPr>
                <w:noProof/>
                <w:webHidden/>
              </w:rPr>
              <w:tab/>
            </w:r>
            <w:r w:rsidR="00057057">
              <w:rPr>
                <w:noProof/>
                <w:webHidden/>
              </w:rPr>
              <w:fldChar w:fldCharType="begin"/>
            </w:r>
            <w:r w:rsidR="00057057">
              <w:rPr>
                <w:noProof/>
                <w:webHidden/>
              </w:rPr>
              <w:instrText xml:space="preserve"> PAGEREF _Toc164184903 \h </w:instrText>
            </w:r>
            <w:r w:rsidR="00057057">
              <w:rPr>
                <w:noProof/>
                <w:webHidden/>
              </w:rPr>
            </w:r>
            <w:r w:rsidR="00057057">
              <w:rPr>
                <w:noProof/>
                <w:webHidden/>
              </w:rPr>
              <w:fldChar w:fldCharType="separate"/>
            </w:r>
            <w:r w:rsidR="00057057">
              <w:rPr>
                <w:noProof/>
                <w:webHidden/>
              </w:rPr>
              <w:t>17</w:t>
            </w:r>
            <w:r w:rsidR="00057057">
              <w:rPr>
                <w:noProof/>
                <w:webHidden/>
              </w:rPr>
              <w:fldChar w:fldCharType="end"/>
            </w:r>
          </w:hyperlink>
        </w:p>
        <w:p w14:paraId="7004127F" w14:textId="524EEDE8" w:rsidR="00057057" w:rsidRDefault="009F2DE8">
          <w:pPr>
            <w:pStyle w:val="Obsah3"/>
            <w:tabs>
              <w:tab w:val="right" w:leader="dot" w:pos="8776"/>
            </w:tabs>
            <w:rPr>
              <w:rFonts w:eastAsiaTheme="minorEastAsia"/>
              <w:noProof/>
              <w:kern w:val="2"/>
              <w:sz w:val="24"/>
              <w:szCs w:val="24"/>
              <w:lang w:eastAsia="cs-CZ"/>
              <w14:ligatures w14:val="standardContextual"/>
              <w14:numForm w14:val="default"/>
            </w:rPr>
          </w:pPr>
          <w:hyperlink w:anchor="_Toc164184904" w:history="1">
            <w:r w:rsidR="00057057" w:rsidRPr="00584005">
              <w:rPr>
                <w:rStyle w:val="Hypertextovodkaz"/>
                <w:noProof/>
              </w:rPr>
              <w:t>1.5.2 Další nástroje</w:t>
            </w:r>
            <w:r w:rsidR="00057057">
              <w:rPr>
                <w:noProof/>
                <w:webHidden/>
              </w:rPr>
              <w:tab/>
            </w:r>
            <w:r w:rsidR="00057057">
              <w:rPr>
                <w:noProof/>
                <w:webHidden/>
              </w:rPr>
              <w:fldChar w:fldCharType="begin"/>
            </w:r>
            <w:r w:rsidR="00057057">
              <w:rPr>
                <w:noProof/>
                <w:webHidden/>
              </w:rPr>
              <w:instrText xml:space="preserve"> PAGEREF _Toc164184904 \h </w:instrText>
            </w:r>
            <w:r w:rsidR="00057057">
              <w:rPr>
                <w:noProof/>
                <w:webHidden/>
              </w:rPr>
            </w:r>
            <w:r w:rsidR="00057057">
              <w:rPr>
                <w:noProof/>
                <w:webHidden/>
              </w:rPr>
              <w:fldChar w:fldCharType="separate"/>
            </w:r>
            <w:r w:rsidR="00057057">
              <w:rPr>
                <w:noProof/>
                <w:webHidden/>
              </w:rPr>
              <w:t>18</w:t>
            </w:r>
            <w:r w:rsidR="00057057">
              <w:rPr>
                <w:noProof/>
                <w:webHidden/>
              </w:rPr>
              <w:fldChar w:fldCharType="end"/>
            </w:r>
          </w:hyperlink>
        </w:p>
        <w:p w14:paraId="6746879F" w14:textId="6A2ED576" w:rsidR="00057057" w:rsidRDefault="009F2DE8">
          <w:pPr>
            <w:pStyle w:val="Obsah1"/>
            <w:tabs>
              <w:tab w:val="right" w:leader="dot" w:pos="8776"/>
            </w:tabs>
            <w:rPr>
              <w:rFonts w:eastAsiaTheme="minorEastAsia"/>
              <w:noProof/>
              <w:kern w:val="2"/>
              <w:sz w:val="24"/>
              <w:szCs w:val="24"/>
              <w:lang w:eastAsia="cs-CZ"/>
              <w14:ligatures w14:val="standardContextual"/>
              <w14:numForm w14:val="default"/>
            </w:rPr>
          </w:pPr>
          <w:hyperlink w:anchor="_Toc164184905" w:history="1">
            <w:r w:rsidR="00057057" w:rsidRPr="00584005">
              <w:rPr>
                <w:rStyle w:val="Hypertextovodkaz"/>
                <w:noProof/>
              </w:rPr>
              <w:t>2 Vstupní data</w:t>
            </w:r>
            <w:r w:rsidR="00057057">
              <w:rPr>
                <w:noProof/>
                <w:webHidden/>
              </w:rPr>
              <w:tab/>
            </w:r>
            <w:r w:rsidR="00057057">
              <w:rPr>
                <w:noProof/>
                <w:webHidden/>
              </w:rPr>
              <w:fldChar w:fldCharType="begin"/>
            </w:r>
            <w:r w:rsidR="00057057">
              <w:rPr>
                <w:noProof/>
                <w:webHidden/>
              </w:rPr>
              <w:instrText xml:space="preserve"> PAGEREF _Toc164184905 \h </w:instrText>
            </w:r>
            <w:r w:rsidR="00057057">
              <w:rPr>
                <w:noProof/>
                <w:webHidden/>
              </w:rPr>
            </w:r>
            <w:r w:rsidR="00057057">
              <w:rPr>
                <w:noProof/>
                <w:webHidden/>
              </w:rPr>
              <w:fldChar w:fldCharType="separate"/>
            </w:r>
            <w:r w:rsidR="00057057">
              <w:rPr>
                <w:noProof/>
                <w:webHidden/>
              </w:rPr>
              <w:t>19</w:t>
            </w:r>
            <w:r w:rsidR="00057057">
              <w:rPr>
                <w:noProof/>
                <w:webHidden/>
              </w:rPr>
              <w:fldChar w:fldCharType="end"/>
            </w:r>
          </w:hyperlink>
        </w:p>
        <w:p w14:paraId="17CDD7C6" w14:textId="2A4B6F35" w:rsidR="00057057" w:rsidRDefault="009F2DE8">
          <w:pPr>
            <w:pStyle w:val="Obsah2"/>
            <w:tabs>
              <w:tab w:val="right" w:leader="dot" w:pos="8776"/>
            </w:tabs>
            <w:rPr>
              <w:rFonts w:eastAsiaTheme="minorEastAsia"/>
              <w:noProof/>
              <w:kern w:val="2"/>
              <w:sz w:val="24"/>
              <w:szCs w:val="24"/>
              <w:lang w:eastAsia="cs-CZ"/>
              <w14:ligatures w14:val="standardContextual"/>
              <w14:numForm w14:val="default"/>
            </w:rPr>
          </w:pPr>
          <w:hyperlink w:anchor="_Toc164184906" w:history="1">
            <w:r w:rsidR="00057057" w:rsidRPr="00584005">
              <w:rPr>
                <w:rStyle w:val="Hypertextovodkaz"/>
                <w:noProof/>
              </w:rPr>
              <w:t>2.1 Web scraping z tapology.com</w:t>
            </w:r>
            <w:r w:rsidR="00057057">
              <w:rPr>
                <w:noProof/>
                <w:webHidden/>
              </w:rPr>
              <w:tab/>
            </w:r>
            <w:r w:rsidR="00057057">
              <w:rPr>
                <w:noProof/>
                <w:webHidden/>
              </w:rPr>
              <w:fldChar w:fldCharType="begin"/>
            </w:r>
            <w:r w:rsidR="00057057">
              <w:rPr>
                <w:noProof/>
                <w:webHidden/>
              </w:rPr>
              <w:instrText xml:space="preserve"> PAGEREF _Toc164184906 \h </w:instrText>
            </w:r>
            <w:r w:rsidR="00057057">
              <w:rPr>
                <w:noProof/>
                <w:webHidden/>
              </w:rPr>
            </w:r>
            <w:r w:rsidR="00057057">
              <w:rPr>
                <w:noProof/>
                <w:webHidden/>
              </w:rPr>
              <w:fldChar w:fldCharType="separate"/>
            </w:r>
            <w:r w:rsidR="00057057">
              <w:rPr>
                <w:noProof/>
                <w:webHidden/>
              </w:rPr>
              <w:t>19</w:t>
            </w:r>
            <w:r w:rsidR="00057057">
              <w:rPr>
                <w:noProof/>
                <w:webHidden/>
              </w:rPr>
              <w:fldChar w:fldCharType="end"/>
            </w:r>
          </w:hyperlink>
        </w:p>
        <w:p w14:paraId="4EDB87D1" w14:textId="703E73AF" w:rsidR="00057057" w:rsidRDefault="009F2DE8">
          <w:pPr>
            <w:pStyle w:val="Obsah2"/>
            <w:tabs>
              <w:tab w:val="right" w:leader="dot" w:pos="8776"/>
            </w:tabs>
            <w:rPr>
              <w:rFonts w:eastAsiaTheme="minorEastAsia"/>
              <w:noProof/>
              <w:kern w:val="2"/>
              <w:sz w:val="24"/>
              <w:szCs w:val="24"/>
              <w:lang w:eastAsia="cs-CZ"/>
              <w14:ligatures w14:val="standardContextual"/>
              <w14:numForm w14:val="default"/>
            </w:rPr>
          </w:pPr>
          <w:hyperlink w:anchor="_Toc164184907" w:history="1">
            <w:r w:rsidR="00057057" w:rsidRPr="00584005">
              <w:rPr>
                <w:rStyle w:val="Hypertextovodkaz"/>
                <w:noProof/>
              </w:rPr>
              <w:t>2.2 Web scraping z sherdog.com</w:t>
            </w:r>
            <w:r w:rsidR="00057057">
              <w:rPr>
                <w:noProof/>
                <w:webHidden/>
              </w:rPr>
              <w:tab/>
            </w:r>
            <w:r w:rsidR="00057057">
              <w:rPr>
                <w:noProof/>
                <w:webHidden/>
              </w:rPr>
              <w:fldChar w:fldCharType="begin"/>
            </w:r>
            <w:r w:rsidR="00057057">
              <w:rPr>
                <w:noProof/>
                <w:webHidden/>
              </w:rPr>
              <w:instrText xml:space="preserve"> PAGEREF _Toc164184907 \h </w:instrText>
            </w:r>
            <w:r w:rsidR="00057057">
              <w:rPr>
                <w:noProof/>
                <w:webHidden/>
              </w:rPr>
            </w:r>
            <w:r w:rsidR="00057057">
              <w:rPr>
                <w:noProof/>
                <w:webHidden/>
              </w:rPr>
              <w:fldChar w:fldCharType="separate"/>
            </w:r>
            <w:r w:rsidR="00057057">
              <w:rPr>
                <w:noProof/>
                <w:webHidden/>
              </w:rPr>
              <w:t>21</w:t>
            </w:r>
            <w:r w:rsidR="00057057">
              <w:rPr>
                <w:noProof/>
                <w:webHidden/>
              </w:rPr>
              <w:fldChar w:fldCharType="end"/>
            </w:r>
          </w:hyperlink>
        </w:p>
        <w:p w14:paraId="56F6424D" w14:textId="56747CA6" w:rsidR="00057057" w:rsidRDefault="009F2DE8">
          <w:pPr>
            <w:pStyle w:val="Obsah2"/>
            <w:tabs>
              <w:tab w:val="right" w:leader="dot" w:pos="8776"/>
            </w:tabs>
            <w:rPr>
              <w:rFonts w:eastAsiaTheme="minorEastAsia"/>
              <w:noProof/>
              <w:kern w:val="2"/>
              <w:sz w:val="24"/>
              <w:szCs w:val="24"/>
              <w:lang w:eastAsia="cs-CZ"/>
              <w14:ligatures w14:val="standardContextual"/>
              <w14:numForm w14:val="default"/>
            </w:rPr>
          </w:pPr>
          <w:hyperlink w:anchor="_Toc164184908" w:history="1">
            <w:r w:rsidR="00057057" w:rsidRPr="00584005">
              <w:rPr>
                <w:rStyle w:val="Hypertextovodkaz"/>
                <w:noProof/>
              </w:rPr>
              <w:t>2.3 Spojení datasetů</w:t>
            </w:r>
            <w:r w:rsidR="00057057">
              <w:rPr>
                <w:noProof/>
                <w:webHidden/>
              </w:rPr>
              <w:tab/>
            </w:r>
            <w:r w:rsidR="00057057">
              <w:rPr>
                <w:noProof/>
                <w:webHidden/>
              </w:rPr>
              <w:fldChar w:fldCharType="begin"/>
            </w:r>
            <w:r w:rsidR="00057057">
              <w:rPr>
                <w:noProof/>
                <w:webHidden/>
              </w:rPr>
              <w:instrText xml:space="preserve"> PAGEREF _Toc164184908 \h </w:instrText>
            </w:r>
            <w:r w:rsidR="00057057">
              <w:rPr>
                <w:noProof/>
                <w:webHidden/>
              </w:rPr>
            </w:r>
            <w:r w:rsidR="00057057">
              <w:rPr>
                <w:noProof/>
                <w:webHidden/>
              </w:rPr>
              <w:fldChar w:fldCharType="separate"/>
            </w:r>
            <w:r w:rsidR="00057057">
              <w:rPr>
                <w:noProof/>
                <w:webHidden/>
              </w:rPr>
              <w:t>23</w:t>
            </w:r>
            <w:r w:rsidR="00057057">
              <w:rPr>
                <w:noProof/>
                <w:webHidden/>
              </w:rPr>
              <w:fldChar w:fldCharType="end"/>
            </w:r>
          </w:hyperlink>
        </w:p>
        <w:p w14:paraId="405A7AF6" w14:textId="514977E5" w:rsidR="00057057" w:rsidRDefault="009F2DE8">
          <w:pPr>
            <w:pStyle w:val="Obsah3"/>
            <w:tabs>
              <w:tab w:val="right" w:leader="dot" w:pos="8776"/>
            </w:tabs>
            <w:rPr>
              <w:rFonts w:eastAsiaTheme="minorEastAsia"/>
              <w:noProof/>
              <w:kern w:val="2"/>
              <w:sz w:val="24"/>
              <w:szCs w:val="24"/>
              <w:lang w:eastAsia="cs-CZ"/>
              <w14:ligatures w14:val="standardContextual"/>
              <w14:numForm w14:val="default"/>
            </w:rPr>
          </w:pPr>
          <w:hyperlink w:anchor="_Toc164184909" w:history="1">
            <w:r w:rsidR="00057057" w:rsidRPr="00584005">
              <w:rPr>
                <w:rStyle w:val="Hypertextovodkaz"/>
                <w:noProof/>
              </w:rPr>
              <w:t>2.3.1 Úprava souboru „records.csv“</w:t>
            </w:r>
            <w:r w:rsidR="00057057">
              <w:rPr>
                <w:noProof/>
                <w:webHidden/>
              </w:rPr>
              <w:tab/>
            </w:r>
            <w:r w:rsidR="00057057">
              <w:rPr>
                <w:noProof/>
                <w:webHidden/>
              </w:rPr>
              <w:fldChar w:fldCharType="begin"/>
            </w:r>
            <w:r w:rsidR="00057057">
              <w:rPr>
                <w:noProof/>
                <w:webHidden/>
              </w:rPr>
              <w:instrText xml:space="preserve"> PAGEREF _Toc164184909 \h </w:instrText>
            </w:r>
            <w:r w:rsidR="00057057">
              <w:rPr>
                <w:noProof/>
                <w:webHidden/>
              </w:rPr>
            </w:r>
            <w:r w:rsidR="00057057">
              <w:rPr>
                <w:noProof/>
                <w:webHidden/>
              </w:rPr>
              <w:fldChar w:fldCharType="separate"/>
            </w:r>
            <w:r w:rsidR="00057057">
              <w:rPr>
                <w:noProof/>
                <w:webHidden/>
              </w:rPr>
              <w:t>24</w:t>
            </w:r>
            <w:r w:rsidR="00057057">
              <w:rPr>
                <w:noProof/>
                <w:webHidden/>
              </w:rPr>
              <w:fldChar w:fldCharType="end"/>
            </w:r>
          </w:hyperlink>
        </w:p>
        <w:p w14:paraId="6A2BF3ED" w14:textId="10E900D9" w:rsidR="00057057" w:rsidRDefault="009F2DE8">
          <w:pPr>
            <w:pStyle w:val="Obsah3"/>
            <w:tabs>
              <w:tab w:val="right" w:leader="dot" w:pos="8776"/>
            </w:tabs>
            <w:rPr>
              <w:rFonts w:eastAsiaTheme="minorEastAsia"/>
              <w:noProof/>
              <w:kern w:val="2"/>
              <w:sz w:val="24"/>
              <w:szCs w:val="24"/>
              <w:lang w:eastAsia="cs-CZ"/>
              <w14:ligatures w14:val="standardContextual"/>
              <w14:numForm w14:val="default"/>
            </w:rPr>
          </w:pPr>
          <w:hyperlink w:anchor="_Toc164184910" w:history="1">
            <w:r w:rsidR="00057057" w:rsidRPr="00584005">
              <w:rPr>
                <w:rStyle w:val="Hypertextovodkaz"/>
                <w:noProof/>
              </w:rPr>
              <w:t>2.3.2 Připojení dat o počtu a typu ukončení</w:t>
            </w:r>
            <w:r w:rsidR="00057057">
              <w:rPr>
                <w:noProof/>
                <w:webHidden/>
              </w:rPr>
              <w:tab/>
            </w:r>
            <w:r w:rsidR="00057057">
              <w:rPr>
                <w:noProof/>
                <w:webHidden/>
              </w:rPr>
              <w:fldChar w:fldCharType="begin"/>
            </w:r>
            <w:r w:rsidR="00057057">
              <w:rPr>
                <w:noProof/>
                <w:webHidden/>
              </w:rPr>
              <w:instrText xml:space="preserve"> PAGEREF _Toc164184910 \h </w:instrText>
            </w:r>
            <w:r w:rsidR="00057057">
              <w:rPr>
                <w:noProof/>
                <w:webHidden/>
              </w:rPr>
            </w:r>
            <w:r w:rsidR="00057057">
              <w:rPr>
                <w:noProof/>
                <w:webHidden/>
              </w:rPr>
              <w:fldChar w:fldCharType="separate"/>
            </w:r>
            <w:r w:rsidR="00057057">
              <w:rPr>
                <w:noProof/>
                <w:webHidden/>
              </w:rPr>
              <w:t>25</w:t>
            </w:r>
            <w:r w:rsidR="00057057">
              <w:rPr>
                <w:noProof/>
                <w:webHidden/>
              </w:rPr>
              <w:fldChar w:fldCharType="end"/>
            </w:r>
          </w:hyperlink>
        </w:p>
        <w:p w14:paraId="3339ACA8" w14:textId="6549274C" w:rsidR="00057057" w:rsidRDefault="009F2DE8">
          <w:pPr>
            <w:pStyle w:val="Obsah2"/>
            <w:tabs>
              <w:tab w:val="right" w:leader="dot" w:pos="8776"/>
            </w:tabs>
            <w:rPr>
              <w:rFonts w:eastAsiaTheme="minorEastAsia"/>
              <w:noProof/>
              <w:kern w:val="2"/>
              <w:sz w:val="24"/>
              <w:szCs w:val="24"/>
              <w:lang w:eastAsia="cs-CZ"/>
              <w14:ligatures w14:val="standardContextual"/>
              <w14:numForm w14:val="default"/>
            </w:rPr>
          </w:pPr>
          <w:hyperlink w:anchor="_Toc164184911" w:history="1">
            <w:r w:rsidR="00057057" w:rsidRPr="00584005">
              <w:rPr>
                <w:rStyle w:val="Hypertextovodkaz"/>
                <w:noProof/>
              </w:rPr>
              <w:t>2.4 Čištění datasetu</w:t>
            </w:r>
            <w:r w:rsidR="00057057">
              <w:rPr>
                <w:noProof/>
                <w:webHidden/>
              </w:rPr>
              <w:tab/>
            </w:r>
            <w:r w:rsidR="00057057">
              <w:rPr>
                <w:noProof/>
                <w:webHidden/>
              </w:rPr>
              <w:fldChar w:fldCharType="begin"/>
            </w:r>
            <w:r w:rsidR="00057057">
              <w:rPr>
                <w:noProof/>
                <w:webHidden/>
              </w:rPr>
              <w:instrText xml:space="preserve"> PAGEREF _Toc164184911 \h </w:instrText>
            </w:r>
            <w:r w:rsidR="00057057">
              <w:rPr>
                <w:noProof/>
                <w:webHidden/>
              </w:rPr>
            </w:r>
            <w:r w:rsidR="00057057">
              <w:rPr>
                <w:noProof/>
                <w:webHidden/>
              </w:rPr>
              <w:fldChar w:fldCharType="separate"/>
            </w:r>
            <w:r w:rsidR="00057057">
              <w:rPr>
                <w:noProof/>
                <w:webHidden/>
              </w:rPr>
              <w:t>26</w:t>
            </w:r>
            <w:r w:rsidR="00057057">
              <w:rPr>
                <w:noProof/>
                <w:webHidden/>
              </w:rPr>
              <w:fldChar w:fldCharType="end"/>
            </w:r>
          </w:hyperlink>
        </w:p>
        <w:p w14:paraId="46A16F8A" w14:textId="0573BBE0" w:rsidR="00057057" w:rsidRDefault="009F2DE8">
          <w:pPr>
            <w:pStyle w:val="Obsah3"/>
            <w:tabs>
              <w:tab w:val="right" w:leader="dot" w:pos="8776"/>
            </w:tabs>
            <w:rPr>
              <w:rFonts w:eastAsiaTheme="minorEastAsia"/>
              <w:noProof/>
              <w:kern w:val="2"/>
              <w:sz w:val="24"/>
              <w:szCs w:val="24"/>
              <w:lang w:eastAsia="cs-CZ"/>
              <w14:ligatures w14:val="standardContextual"/>
              <w14:numForm w14:val="default"/>
            </w:rPr>
          </w:pPr>
          <w:hyperlink w:anchor="_Toc164184912" w:history="1">
            <w:r w:rsidR="00057057" w:rsidRPr="00584005">
              <w:rPr>
                <w:rStyle w:val="Hypertextovodkaz"/>
                <w:noProof/>
              </w:rPr>
              <w:t>2.4.1 Odstranění nepotřebných sloupců</w:t>
            </w:r>
            <w:r w:rsidR="00057057">
              <w:rPr>
                <w:noProof/>
                <w:webHidden/>
              </w:rPr>
              <w:tab/>
            </w:r>
            <w:r w:rsidR="00057057">
              <w:rPr>
                <w:noProof/>
                <w:webHidden/>
              </w:rPr>
              <w:fldChar w:fldCharType="begin"/>
            </w:r>
            <w:r w:rsidR="00057057">
              <w:rPr>
                <w:noProof/>
                <w:webHidden/>
              </w:rPr>
              <w:instrText xml:space="preserve"> PAGEREF _Toc164184912 \h </w:instrText>
            </w:r>
            <w:r w:rsidR="00057057">
              <w:rPr>
                <w:noProof/>
                <w:webHidden/>
              </w:rPr>
            </w:r>
            <w:r w:rsidR="00057057">
              <w:rPr>
                <w:noProof/>
                <w:webHidden/>
              </w:rPr>
              <w:fldChar w:fldCharType="separate"/>
            </w:r>
            <w:r w:rsidR="00057057">
              <w:rPr>
                <w:noProof/>
                <w:webHidden/>
              </w:rPr>
              <w:t>27</w:t>
            </w:r>
            <w:r w:rsidR="00057057">
              <w:rPr>
                <w:noProof/>
                <w:webHidden/>
              </w:rPr>
              <w:fldChar w:fldCharType="end"/>
            </w:r>
          </w:hyperlink>
        </w:p>
        <w:p w14:paraId="3A40D80D" w14:textId="65AC546E" w:rsidR="00057057" w:rsidRDefault="009F2DE8">
          <w:pPr>
            <w:pStyle w:val="Obsah3"/>
            <w:tabs>
              <w:tab w:val="right" w:leader="dot" w:pos="8776"/>
            </w:tabs>
            <w:rPr>
              <w:rFonts w:eastAsiaTheme="minorEastAsia"/>
              <w:noProof/>
              <w:kern w:val="2"/>
              <w:sz w:val="24"/>
              <w:szCs w:val="24"/>
              <w:lang w:eastAsia="cs-CZ"/>
              <w14:ligatures w14:val="standardContextual"/>
              <w14:numForm w14:val="default"/>
            </w:rPr>
          </w:pPr>
          <w:hyperlink w:anchor="_Toc164184913" w:history="1">
            <w:r w:rsidR="00057057" w:rsidRPr="00584005">
              <w:rPr>
                <w:rStyle w:val="Hypertextovodkaz"/>
                <w:noProof/>
              </w:rPr>
              <w:t>2.4.2 Doplnění chybějících hodnot</w:t>
            </w:r>
            <w:r w:rsidR="00057057">
              <w:rPr>
                <w:noProof/>
                <w:webHidden/>
              </w:rPr>
              <w:tab/>
            </w:r>
            <w:r w:rsidR="00057057">
              <w:rPr>
                <w:noProof/>
                <w:webHidden/>
              </w:rPr>
              <w:fldChar w:fldCharType="begin"/>
            </w:r>
            <w:r w:rsidR="00057057">
              <w:rPr>
                <w:noProof/>
                <w:webHidden/>
              </w:rPr>
              <w:instrText xml:space="preserve"> PAGEREF _Toc164184913 \h </w:instrText>
            </w:r>
            <w:r w:rsidR="00057057">
              <w:rPr>
                <w:noProof/>
                <w:webHidden/>
              </w:rPr>
            </w:r>
            <w:r w:rsidR="00057057">
              <w:rPr>
                <w:noProof/>
                <w:webHidden/>
              </w:rPr>
              <w:fldChar w:fldCharType="separate"/>
            </w:r>
            <w:r w:rsidR="00057057">
              <w:rPr>
                <w:noProof/>
                <w:webHidden/>
              </w:rPr>
              <w:t>27</w:t>
            </w:r>
            <w:r w:rsidR="00057057">
              <w:rPr>
                <w:noProof/>
                <w:webHidden/>
              </w:rPr>
              <w:fldChar w:fldCharType="end"/>
            </w:r>
          </w:hyperlink>
        </w:p>
        <w:p w14:paraId="64AD392C" w14:textId="4DEA67C0" w:rsidR="00057057" w:rsidRDefault="009F2DE8">
          <w:pPr>
            <w:pStyle w:val="Obsah2"/>
            <w:tabs>
              <w:tab w:val="right" w:leader="dot" w:pos="8776"/>
            </w:tabs>
            <w:rPr>
              <w:rFonts w:eastAsiaTheme="minorEastAsia"/>
              <w:noProof/>
              <w:kern w:val="2"/>
              <w:sz w:val="24"/>
              <w:szCs w:val="24"/>
              <w:lang w:eastAsia="cs-CZ"/>
              <w14:ligatures w14:val="standardContextual"/>
              <w14:numForm w14:val="default"/>
            </w:rPr>
          </w:pPr>
          <w:hyperlink w:anchor="_Toc164184914" w:history="1">
            <w:r w:rsidR="00057057" w:rsidRPr="00584005">
              <w:rPr>
                <w:rStyle w:val="Hypertextovodkaz"/>
                <w:noProof/>
              </w:rPr>
              <w:t>2.5 Finální podoba datasetu</w:t>
            </w:r>
            <w:r w:rsidR="00057057">
              <w:rPr>
                <w:noProof/>
                <w:webHidden/>
              </w:rPr>
              <w:tab/>
            </w:r>
            <w:r w:rsidR="00057057">
              <w:rPr>
                <w:noProof/>
                <w:webHidden/>
              </w:rPr>
              <w:fldChar w:fldCharType="begin"/>
            </w:r>
            <w:r w:rsidR="00057057">
              <w:rPr>
                <w:noProof/>
                <w:webHidden/>
              </w:rPr>
              <w:instrText xml:space="preserve"> PAGEREF _Toc164184914 \h </w:instrText>
            </w:r>
            <w:r w:rsidR="00057057">
              <w:rPr>
                <w:noProof/>
                <w:webHidden/>
              </w:rPr>
            </w:r>
            <w:r w:rsidR="00057057">
              <w:rPr>
                <w:noProof/>
                <w:webHidden/>
              </w:rPr>
              <w:fldChar w:fldCharType="separate"/>
            </w:r>
            <w:r w:rsidR="00057057">
              <w:rPr>
                <w:noProof/>
                <w:webHidden/>
              </w:rPr>
              <w:t>28</w:t>
            </w:r>
            <w:r w:rsidR="00057057">
              <w:rPr>
                <w:noProof/>
                <w:webHidden/>
              </w:rPr>
              <w:fldChar w:fldCharType="end"/>
            </w:r>
          </w:hyperlink>
        </w:p>
        <w:p w14:paraId="64772DA4" w14:textId="4AC362EA" w:rsidR="00057057" w:rsidRDefault="009F2DE8">
          <w:pPr>
            <w:pStyle w:val="Obsah1"/>
            <w:tabs>
              <w:tab w:val="right" w:leader="dot" w:pos="8776"/>
            </w:tabs>
            <w:rPr>
              <w:rFonts w:eastAsiaTheme="minorEastAsia"/>
              <w:noProof/>
              <w:kern w:val="2"/>
              <w:sz w:val="24"/>
              <w:szCs w:val="24"/>
              <w:lang w:eastAsia="cs-CZ"/>
              <w14:ligatures w14:val="standardContextual"/>
              <w14:numForm w14:val="default"/>
            </w:rPr>
          </w:pPr>
          <w:hyperlink w:anchor="_Toc164184915" w:history="1">
            <w:r w:rsidR="00057057" w:rsidRPr="00584005">
              <w:rPr>
                <w:rStyle w:val="Hypertextovodkaz"/>
                <w:noProof/>
              </w:rPr>
              <w:t>3 Analýza klíčových proměnných</w:t>
            </w:r>
            <w:r w:rsidR="00057057">
              <w:rPr>
                <w:noProof/>
                <w:webHidden/>
              </w:rPr>
              <w:tab/>
            </w:r>
            <w:r w:rsidR="00057057">
              <w:rPr>
                <w:noProof/>
                <w:webHidden/>
              </w:rPr>
              <w:fldChar w:fldCharType="begin"/>
            </w:r>
            <w:r w:rsidR="00057057">
              <w:rPr>
                <w:noProof/>
                <w:webHidden/>
              </w:rPr>
              <w:instrText xml:space="preserve"> PAGEREF _Toc164184915 \h </w:instrText>
            </w:r>
            <w:r w:rsidR="00057057">
              <w:rPr>
                <w:noProof/>
                <w:webHidden/>
              </w:rPr>
            </w:r>
            <w:r w:rsidR="00057057">
              <w:rPr>
                <w:noProof/>
                <w:webHidden/>
              </w:rPr>
              <w:fldChar w:fldCharType="separate"/>
            </w:r>
            <w:r w:rsidR="00057057">
              <w:rPr>
                <w:noProof/>
                <w:webHidden/>
              </w:rPr>
              <w:t>30</w:t>
            </w:r>
            <w:r w:rsidR="00057057">
              <w:rPr>
                <w:noProof/>
                <w:webHidden/>
              </w:rPr>
              <w:fldChar w:fldCharType="end"/>
            </w:r>
          </w:hyperlink>
        </w:p>
        <w:p w14:paraId="4B1ED28E" w14:textId="5DECEFA2" w:rsidR="00057057" w:rsidRDefault="009F2DE8">
          <w:pPr>
            <w:pStyle w:val="Obsah2"/>
            <w:tabs>
              <w:tab w:val="right" w:leader="dot" w:pos="8776"/>
            </w:tabs>
            <w:rPr>
              <w:rFonts w:eastAsiaTheme="minorEastAsia"/>
              <w:noProof/>
              <w:kern w:val="2"/>
              <w:sz w:val="24"/>
              <w:szCs w:val="24"/>
              <w:lang w:eastAsia="cs-CZ"/>
              <w14:ligatures w14:val="standardContextual"/>
              <w14:numForm w14:val="default"/>
            </w:rPr>
          </w:pPr>
          <w:hyperlink w:anchor="_Toc164184916" w:history="1">
            <w:r w:rsidR="00057057" w:rsidRPr="00584005">
              <w:rPr>
                <w:rStyle w:val="Hypertextovodkaz"/>
                <w:noProof/>
              </w:rPr>
              <w:t>3.1 Vliv fyzických charakteristik na výsledek zápasu</w:t>
            </w:r>
            <w:r w:rsidR="00057057">
              <w:rPr>
                <w:noProof/>
                <w:webHidden/>
              </w:rPr>
              <w:tab/>
            </w:r>
            <w:r w:rsidR="00057057">
              <w:rPr>
                <w:noProof/>
                <w:webHidden/>
              </w:rPr>
              <w:fldChar w:fldCharType="begin"/>
            </w:r>
            <w:r w:rsidR="00057057">
              <w:rPr>
                <w:noProof/>
                <w:webHidden/>
              </w:rPr>
              <w:instrText xml:space="preserve"> PAGEREF _Toc164184916 \h </w:instrText>
            </w:r>
            <w:r w:rsidR="00057057">
              <w:rPr>
                <w:noProof/>
                <w:webHidden/>
              </w:rPr>
            </w:r>
            <w:r w:rsidR="00057057">
              <w:rPr>
                <w:noProof/>
                <w:webHidden/>
              </w:rPr>
              <w:fldChar w:fldCharType="separate"/>
            </w:r>
            <w:r w:rsidR="00057057">
              <w:rPr>
                <w:noProof/>
                <w:webHidden/>
              </w:rPr>
              <w:t>30</w:t>
            </w:r>
            <w:r w:rsidR="00057057">
              <w:rPr>
                <w:noProof/>
                <w:webHidden/>
              </w:rPr>
              <w:fldChar w:fldCharType="end"/>
            </w:r>
          </w:hyperlink>
        </w:p>
        <w:p w14:paraId="78807397" w14:textId="651A07AD" w:rsidR="00057057" w:rsidRDefault="009F2DE8">
          <w:pPr>
            <w:pStyle w:val="Obsah3"/>
            <w:tabs>
              <w:tab w:val="right" w:leader="dot" w:pos="8776"/>
            </w:tabs>
            <w:rPr>
              <w:rFonts w:eastAsiaTheme="minorEastAsia"/>
              <w:noProof/>
              <w:kern w:val="2"/>
              <w:sz w:val="24"/>
              <w:szCs w:val="24"/>
              <w:lang w:eastAsia="cs-CZ"/>
              <w14:ligatures w14:val="standardContextual"/>
              <w14:numForm w14:val="default"/>
            </w:rPr>
          </w:pPr>
          <w:hyperlink w:anchor="_Toc164184917" w:history="1">
            <w:r w:rsidR="00057057" w:rsidRPr="00584005">
              <w:rPr>
                <w:rStyle w:val="Hypertextovodkaz"/>
                <w:noProof/>
              </w:rPr>
              <w:t>3.1.1 Rozdíl ve výšce</w:t>
            </w:r>
            <w:r w:rsidR="00057057">
              <w:rPr>
                <w:noProof/>
                <w:webHidden/>
              </w:rPr>
              <w:tab/>
            </w:r>
            <w:r w:rsidR="00057057">
              <w:rPr>
                <w:noProof/>
                <w:webHidden/>
              </w:rPr>
              <w:fldChar w:fldCharType="begin"/>
            </w:r>
            <w:r w:rsidR="00057057">
              <w:rPr>
                <w:noProof/>
                <w:webHidden/>
              </w:rPr>
              <w:instrText xml:space="preserve"> PAGEREF _Toc164184917 \h </w:instrText>
            </w:r>
            <w:r w:rsidR="00057057">
              <w:rPr>
                <w:noProof/>
                <w:webHidden/>
              </w:rPr>
            </w:r>
            <w:r w:rsidR="00057057">
              <w:rPr>
                <w:noProof/>
                <w:webHidden/>
              </w:rPr>
              <w:fldChar w:fldCharType="separate"/>
            </w:r>
            <w:r w:rsidR="00057057">
              <w:rPr>
                <w:noProof/>
                <w:webHidden/>
              </w:rPr>
              <w:t>30</w:t>
            </w:r>
            <w:r w:rsidR="00057057">
              <w:rPr>
                <w:noProof/>
                <w:webHidden/>
              </w:rPr>
              <w:fldChar w:fldCharType="end"/>
            </w:r>
          </w:hyperlink>
        </w:p>
        <w:p w14:paraId="72DF582C" w14:textId="6F11ADF2" w:rsidR="00057057" w:rsidRDefault="009F2DE8">
          <w:pPr>
            <w:pStyle w:val="Obsah3"/>
            <w:tabs>
              <w:tab w:val="right" w:leader="dot" w:pos="8776"/>
            </w:tabs>
            <w:rPr>
              <w:rFonts w:eastAsiaTheme="minorEastAsia"/>
              <w:noProof/>
              <w:kern w:val="2"/>
              <w:sz w:val="24"/>
              <w:szCs w:val="24"/>
              <w:lang w:eastAsia="cs-CZ"/>
              <w14:ligatures w14:val="standardContextual"/>
              <w14:numForm w14:val="default"/>
            </w:rPr>
          </w:pPr>
          <w:hyperlink w:anchor="_Toc164184918" w:history="1">
            <w:r w:rsidR="00057057" w:rsidRPr="00584005">
              <w:rPr>
                <w:rStyle w:val="Hypertextovodkaz"/>
                <w:noProof/>
              </w:rPr>
              <w:t>3.1.2 Rozdíl v rozpětí</w:t>
            </w:r>
            <w:r w:rsidR="00057057">
              <w:rPr>
                <w:noProof/>
                <w:webHidden/>
              </w:rPr>
              <w:tab/>
            </w:r>
            <w:r w:rsidR="00057057">
              <w:rPr>
                <w:noProof/>
                <w:webHidden/>
              </w:rPr>
              <w:fldChar w:fldCharType="begin"/>
            </w:r>
            <w:r w:rsidR="00057057">
              <w:rPr>
                <w:noProof/>
                <w:webHidden/>
              </w:rPr>
              <w:instrText xml:space="preserve"> PAGEREF _Toc164184918 \h </w:instrText>
            </w:r>
            <w:r w:rsidR="00057057">
              <w:rPr>
                <w:noProof/>
                <w:webHidden/>
              </w:rPr>
            </w:r>
            <w:r w:rsidR="00057057">
              <w:rPr>
                <w:noProof/>
                <w:webHidden/>
              </w:rPr>
              <w:fldChar w:fldCharType="separate"/>
            </w:r>
            <w:r w:rsidR="00057057">
              <w:rPr>
                <w:noProof/>
                <w:webHidden/>
              </w:rPr>
              <w:t>31</w:t>
            </w:r>
            <w:r w:rsidR="00057057">
              <w:rPr>
                <w:noProof/>
                <w:webHidden/>
              </w:rPr>
              <w:fldChar w:fldCharType="end"/>
            </w:r>
          </w:hyperlink>
        </w:p>
        <w:p w14:paraId="7D46749C" w14:textId="1AA75FC1" w:rsidR="00057057" w:rsidRDefault="009F2DE8">
          <w:pPr>
            <w:pStyle w:val="Obsah3"/>
            <w:tabs>
              <w:tab w:val="right" w:leader="dot" w:pos="8776"/>
            </w:tabs>
            <w:rPr>
              <w:rFonts w:eastAsiaTheme="minorEastAsia"/>
              <w:noProof/>
              <w:kern w:val="2"/>
              <w:sz w:val="24"/>
              <w:szCs w:val="24"/>
              <w:lang w:eastAsia="cs-CZ"/>
              <w14:ligatures w14:val="standardContextual"/>
              <w14:numForm w14:val="default"/>
            </w:rPr>
          </w:pPr>
          <w:hyperlink w:anchor="_Toc164184919" w:history="1">
            <w:r w:rsidR="00057057" w:rsidRPr="00584005">
              <w:rPr>
                <w:rStyle w:val="Hypertextovodkaz"/>
                <w:noProof/>
              </w:rPr>
              <w:t>3.1.3 Rozdíl ve věku</w:t>
            </w:r>
            <w:r w:rsidR="00057057">
              <w:rPr>
                <w:noProof/>
                <w:webHidden/>
              </w:rPr>
              <w:tab/>
            </w:r>
            <w:r w:rsidR="00057057">
              <w:rPr>
                <w:noProof/>
                <w:webHidden/>
              </w:rPr>
              <w:fldChar w:fldCharType="begin"/>
            </w:r>
            <w:r w:rsidR="00057057">
              <w:rPr>
                <w:noProof/>
                <w:webHidden/>
              </w:rPr>
              <w:instrText xml:space="preserve"> PAGEREF _Toc164184919 \h </w:instrText>
            </w:r>
            <w:r w:rsidR="00057057">
              <w:rPr>
                <w:noProof/>
                <w:webHidden/>
              </w:rPr>
            </w:r>
            <w:r w:rsidR="00057057">
              <w:rPr>
                <w:noProof/>
                <w:webHidden/>
              </w:rPr>
              <w:fldChar w:fldCharType="separate"/>
            </w:r>
            <w:r w:rsidR="00057057">
              <w:rPr>
                <w:noProof/>
                <w:webHidden/>
              </w:rPr>
              <w:t>32</w:t>
            </w:r>
            <w:r w:rsidR="00057057">
              <w:rPr>
                <w:noProof/>
                <w:webHidden/>
              </w:rPr>
              <w:fldChar w:fldCharType="end"/>
            </w:r>
          </w:hyperlink>
        </w:p>
        <w:p w14:paraId="12F482C7" w14:textId="2C57B509" w:rsidR="00057057" w:rsidRDefault="009F2DE8">
          <w:pPr>
            <w:pStyle w:val="Obsah3"/>
            <w:tabs>
              <w:tab w:val="right" w:leader="dot" w:pos="8776"/>
            </w:tabs>
            <w:rPr>
              <w:rFonts w:eastAsiaTheme="minorEastAsia"/>
              <w:noProof/>
              <w:kern w:val="2"/>
              <w:sz w:val="24"/>
              <w:szCs w:val="24"/>
              <w:lang w:eastAsia="cs-CZ"/>
              <w14:ligatures w14:val="standardContextual"/>
              <w14:numForm w14:val="default"/>
            </w:rPr>
          </w:pPr>
          <w:hyperlink w:anchor="_Toc164184920" w:history="1">
            <w:r w:rsidR="00057057" w:rsidRPr="00584005">
              <w:rPr>
                <w:rStyle w:val="Hypertextovodkaz"/>
                <w:noProof/>
              </w:rPr>
              <w:t>3.1.4 Srovnání vlivu fyzických charakteristik</w:t>
            </w:r>
            <w:r w:rsidR="00057057">
              <w:rPr>
                <w:noProof/>
                <w:webHidden/>
              </w:rPr>
              <w:tab/>
            </w:r>
            <w:r w:rsidR="00057057">
              <w:rPr>
                <w:noProof/>
                <w:webHidden/>
              </w:rPr>
              <w:fldChar w:fldCharType="begin"/>
            </w:r>
            <w:r w:rsidR="00057057">
              <w:rPr>
                <w:noProof/>
                <w:webHidden/>
              </w:rPr>
              <w:instrText xml:space="preserve"> PAGEREF _Toc164184920 \h </w:instrText>
            </w:r>
            <w:r w:rsidR="00057057">
              <w:rPr>
                <w:noProof/>
                <w:webHidden/>
              </w:rPr>
            </w:r>
            <w:r w:rsidR="00057057">
              <w:rPr>
                <w:noProof/>
                <w:webHidden/>
              </w:rPr>
              <w:fldChar w:fldCharType="separate"/>
            </w:r>
            <w:r w:rsidR="00057057">
              <w:rPr>
                <w:noProof/>
                <w:webHidden/>
              </w:rPr>
              <w:t>33</w:t>
            </w:r>
            <w:r w:rsidR="00057057">
              <w:rPr>
                <w:noProof/>
                <w:webHidden/>
              </w:rPr>
              <w:fldChar w:fldCharType="end"/>
            </w:r>
          </w:hyperlink>
        </w:p>
        <w:p w14:paraId="4949DABE" w14:textId="5BBDCCC6" w:rsidR="00057057" w:rsidRDefault="009F2DE8">
          <w:pPr>
            <w:pStyle w:val="Obsah2"/>
            <w:tabs>
              <w:tab w:val="right" w:leader="dot" w:pos="8776"/>
            </w:tabs>
            <w:rPr>
              <w:rFonts w:eastAsiaTheme="minorEastAsia"/>
              <w:noProof/>
              <w:kern w:val="2"/>
              <w:sz w:val="24"/>
              <w:szCs w:val="24"/>
              <w:lang w:eastAsia="cs-CZ"/>
              <w14:ligatures w14:val="standardContextual"/>
              <w14:numForm w14:val="default"/>
            </w:rPr>
          </w:pPr>
          <w:hyperlink w:anchor="_Toc164184921" w:history="1">
            <w:r w:rsidR="00057057" w:rsidRPr="00584005">
              <w:rPr>
                <w:rStyle w:val="Hypertextovodkaz"/>
                <w:noProof/>
              </w:rPr>
              <w:t>3.2 Vliv jiných charakteristik na výsledek zápasu</w:t>
            </w:r>
            <w:r w:rsidR="00057057">
              <w:rPr>
                <w:noProof/>
                <w:webHidden/>
              </w:rPr>
              <w:tab/>
            </w:r>
            <w:r w:rsidR="00057057">
              <w:rPr>
                <w:noProof/>
                <w:webHidden/>
              </w:rPr>
              <w:fldChar w:fldCharType="begin"/>
            </w:r>
            <w:r w:rsidR="00057057">
              <w:rPr>
                <w:noProof/>
                <w:webHidden/>
              </w:rPr>
              <w:instrText xml:space="preserve"> PAGEREF _Toc164184921 \h </w:instrText>
            </w:r>
            <w:r w:rsidR="00057057">
              <w:rPr>
                <w:noProof/>
                <w:webHidden/>
              </w:rPr>
            </w:r>
            <w:r w:rsidR="00057057">
              <w:rPr>
                <w:noProof/>
                <w:webHidden/>
              </w:rPr>
              <w:fldChar w:fldCharType="separate"/>
            </w:r>
            <w:r w:rsidR="00057057">
              <w:rPr>
                <w:noProof/>
                <w:webHidden/>
              </w:rPr>
              <w:t>34</w:t>
            </w:r>
            <w:r w:rsidR="00057057">
              <w:rPr>
                <w:noProof/>
                <w:webHidden/>
              </w:rPr>
              <w:fldChar w:fldCharType="end"/>
            </w:r>
          </w:hyperlink>
        </w:p>
        <w:p w14:paraId="31598BAF" w14:textId="7D28061F" w:rsidR="00057057" w:rsidRDefault="009F2DE8">
          <w:pPr>
            <w:pStyle w:val="Obsah3"/>
            <w:tabs>
              <w:tab w:val="right" w:leader="dot" w:pos="8776"/>
            </w:tabs>
            <w:rPr>
              <w:rFonts w:eastAsiaTheme="minorEastAsia"/>
              <w:noProof/>
              <w:kern w:val="2"/>
              <w:sz w:val="24"/>
              <w:szCs w:val="24"/>
              <w:lang w:eastAsia="cs-CZ"/>
              <w14:ligatures w14:val="standardContextual"/>
              <w14:numForm w14:val="default"/>
            </w:rPr>
          </w:pPr>
          <w:hyperlink w:anchor="_Toc164184922" w:history="1">
            <w:r w:rsidR="00057057" w:rsidRPr="00584005">
              <w:rPr>
                <w:rStyle w:val="Hypertextovodkaz"/>
                <w:noProof/>
              </w:rPr>
              <w:t>3.2.1 Národnost</w:t>
            </w:r>
            <w:r w:rsidR="00057057">
              <w:rPr>
                <w:noProof/>
                <w:webHidden/>
              </w:rPr>
              <w:tab/>
            </w:r>
            <w:r w:rsidR="00057057">
              <w:rPr>
                <w:noProof/>
                <w:webHidden/>
              </w:rPr>
              <w:fldChar w:fldCharType="begin"/>
            </w:r>
            <w:r w:rsidR="00057057">
              <w:rPr>
                <w:noProof/>
                <w:webHidden/>
              </w:rPr>
              <w:instrText xml:space="preserve"> PAGEREF _Toc164184922 \h </w:instrText>
            </w:r>
            <w:r w:rsidR="00057057">
              <w:rPr>
                <w:noProof/>
                <w:webHidden/>
              </w:rPr>
            </w:r>
            <w:r w:rsidR="00057057">
              <w:rPr>
                <w:noProof/>
                <w:webHidden/>
              </w:rPr>
              <w:fldChar w:fldCharType="separate"/>
            </w:r>
            <w:r w:rsidR="00057057">
              <w:rPr>
                <w:noProof/>
                <w:webHidden/>
              </w:rPr>
              <w:t>34</w:t>
            </w:r>
            <w:r w:rsidR="00057057">
              <w:rPr>
                <w:noProof/>
                <w:webHidden/>
              </w:rPr>
              <w:fldChar w:fldCharType="end"/>
            </w:r>
          </w:hyperlink>
        </w:p>
        <w:p w14:paraId="53507830" w14:textId="77921211" w:rsidR="00057057" w:rsidRDefault="009F2DE8">
          <w:pPr>
            <w:pStyle w:val="Obsah3"/>
            <w:tabs>
              <w:tab w:val="right" w:leader="dot" w:pos="8776"/>
            </w:tabs>
            <w:rPr>
              <w:rFonts w:eastAsiaTheme="minorEastAsia"/>
              <w:noProof/>
              <w:kern w:val="2"/>
              <w:sz w:val="24"/>
              <w:szCs w:val="24"/>
              <w:lang w:eastAsia="cs-CZ"/>
              <w14:ligatures w14:val="standardContextual"/>
              <w14:numForm w14:val="default"/>
            </w:rPr>
          </w:pPr>
          <w:hyperlink w:anchor="_Toc164184923" w:history="1">
            <w:r w:rsidR="00057057" w:rsidRPr="00584005">
              <w:rPr>
                <w:rStyle w:val="Hypertextovodkaz"/>
                <w:noProof/>
              </w:rPr>
              <w:t>3.2.2 Titulové zápasy</w:t>
            </w:r>
            <w:r w:rsidR="00057057">
              <w:rPr>
                <w:noProof/>
                <w:webHidden/>
              </w:rPr>
              <w:tab/>
            </w:r>
            <w:r w:rsidR="00057057">
              <w:rPr>
                <w:noProof/>
                <w:webHidden/>
              </w:rPr>
              <w:fldChar w:fldCharType="begin"/>
            </w:r>
            <w:r w:rsidR="00057057">
              <w:rPr>
                <w:noProof/>
                <w:webHidden/>
              </w:rPr>
              <w:instrText xml:space="preserve"> PAGEREF _Toc164184923 \h </w:instrText>
            </w:r>
            <w:r w:rsidR="00057057">
              <w:rPr>
                <w:noProof/>
                <w:webHidden/>
              </w:rPr>
            </w:r>
            <w:r w:rsidR="00057057">
              <w:rPr>
                <w:noProof/>
                <w:webHidden/>
              </w:rPr>
              <w:fldChar w:fldCharType="separate"/>
            </w:r>
            <w:r w:rsidR="00057057">
              <w:rPr>
                <w:noProof/>
                <w:webHidden/>
              </w:rPr>
              <w:t>36</w:t>
            </w:r>
            <w:r w:rsidR="00057057">
              <w:rPr>
                <w:noProof/>
                <w:webHidden/>
              </w:rPr>
              <w:fldChar w:fldCharType="end"/>
            </w:r>
          </w:hyperlink>
        </w:p>
        <w:p w14:paraId="511FAB71" w14:textId="57866FAF" w:rsidR="00057057" w:rsidRDefault="009F2DE8">
          <w:pPr>
            <w:pStyle w:val="Obsah3"/>
            <w:tabs>
              <w:tab w:val="right" w:leader="dot" w:pos="8776"/>
            </w:tabs>
            <w:rPr>
              <w:rFonts w:eastAsiaTheme="minorEastAsia"/>
              <w:noProof/>
              <w:kern w:val="2"/>
              <w:sz w:val="24"/>
              <w:szCs w:val="24"/>
              <w:lang w:eastAsia="cs-CZ"/>
              <w14:ligatures w14:val="standardContextual"/>
              <w14:numForm w14:val="default"/>
            </w:rPr>
          </w:pPr>
          <w:hyperlink w:anchor="_Toc164184924" w:history="1">
            <w:r w:rsidR="00057057" w:rsidRPr="00584005">
              <w:rPr>
                <w:rStyle w:val="Hypertextovodkaz"/>
                <w:noProof/>
              </w:rPr>
              <w:t>3.2.3 Nesplnění stanovené váhy</w:t>
            </w:r>
            <w:r w:rsidR="00057057">
              <w:rPr>
                <w:noProof/>
                <w:webHidden/>
              </w:rPr>
              <w:tab/>
            </w:r>
            <w:r w:rsidR="00057057">
              <w:rPr>
                <w:noProof/>
                <w:webHidden/>
              </w:rPr>
              <w:fldChar w:fldCharType="begin"/>
            </w:r>
            <w:r w:rsidR="00057057">
              <w:rPr>
                <w:noProof/>
                <w:webHidden/>
              </w:rPr>
              <w:instrText xml:space="preserve"> PAGEREF _Toc164184924 \h </w:instrText>
            </w:r>
            <w:r w:rsidR="00057057">
              <w:rPr>
                <w:noProof/>
                <w:webHidden/>
              </w:rPr>
            </w:r>
            <w:r w:rsidR="00057057">
              <w:rPr>
                <w:noProof/>
                <w:webHidden/>
              </w:rPr>
              <w:fldChar w:fldCharType="separate"/>
            </w:r>
            <w:r w:rsidR="00057057">
              <w:rPr>
                <w:noProof/>
                <w:webHidden/>
              </w:rPr>
              <w:t>37</w:t>
            </w:r>
            <w:r w:rsidR="00057057">
              <w:rPr>
                <w:noProof/>
                <w:webHidden/>
              </w:rPr>
              <w:fldChar w:fldCharType="end"/>
            </w:r>
          </w:hyperlink>
        </w:p>
        <w:p w14:paraId="4700FE5E" w14:textId="2E1745FD" w:rsidR="00057057" w:rsidRDefault="009F2DE8">
          <w:pPr>
            <w:pStyle w:val="Obsah2"/>
            <w:tabs>
              <w:tab w:val="right" w:leader="dot" w:pos="8776"/>
            </w:tabs>
            <w:rPr>
              <w:rFonts w:eastAsiaTheme="minorEastAsia"/>
              <w:noProof/>
              <w:kern w:val="2"/>
              <w:sz w:val="24"/>
              <w:szCs w:val="24"/>
              <w:lang w:eastAsia="cs-CZ"/>
              <w14:ligatures w14:val="standardContextual"/>
              <w14:numForm w14:val="default"/>
            </w:rPr>
          </w:pPr>
          <w:hyperlink w:anchor="_Toc164184925" w:history="1">
            <w:r w:rsidR="00057057" w:rsidRPr="00584005">
              <w:rPr>
                <w:rStyle w:val="Hypertextovodkaz"/>
                <w:noProof/>
              </w:rPr>
              <w:t>3.3 Vliv předešlých výsledků</w:t>
            </w:r>
            <w:r w:rsidR="00057057">
              <w:rPr>
                <w:noProof/>
                <w:webHidden/>
              </w:rPr>
              <w:tab/>
            </w:r>
            <w:r w:rsidR="00057057">
              <w:rPr>
                <w:noProof/>
                <w:webHidden/>
              </w:rPr>
              <w:fldChar w:fldCharType="begin"/>
            </w:r>
            <w:r w:rsidR="00057057">
              <w:rPr>
                <w:noProof/>
                <w:webHidden/>
              </w:rPr>
              <w:instrText xml:space="preserve"> PAGEREF _Toc164184925 \h </w:instrText>
            </w:r>
            <w:r w:rsidR="00057057">
              <w:rPr>
                <w:noProof/>
                <w:webHidden/>
              </w:rPr>
            </w:r>
            <w:r w:rsidR="00057057">
              <w:rPr>
                <w:noProof/>
                <w:webHidden/>
              </w:rPr>
              <w:fldChar w:fldCharType="separate"/>
            </w:r>
            <w:r w:rsidR="00057057">
              <w:rPr>
                <w:noProof/>
                <w:webHidden/>
              </w:rPr>
              <w:t>38</w:t>
            </w:r>
            <w:r w:rsidR="00057057">
              <w:rPr>
                <w:noProof/>
                <w:webHidden/>
              </w:rPr>
              <w:fldChar w:fldCharType="end"/>
            </w:r>
          </w:hyperlink>
        </w:p>
        <w:p w14:paraId="0C2B40B5" w14:textId="7CC927F2" w:rsidR="00057057" w:rsidRDefault="009F2DE8">
          <w:pPr>
            <w:pStyle w:val="Obsah2"/>
            <w:tabs>
              <w:tab w:val="right" w:leader="dot" w:pos="8776"/>
            </w:tabs>
            <w:rPr>
              <w:rFonts w:eastAsiaTheme="minorEastAsia"/>
              <w:noProof/>
              <w:kern w:val="2"/>
              <w:sz w:val="24"/>
              <w:szCs w:val="24"/>
              <w:lang w:eastAsia="cs-CZ"/>
              <w14:ligatures w14:val="standardContextual"/>
              <w14:numForm w14:val="default"/>
            </w:rPr>
          </w:pPr>
          <w:hyperlink w:anchor="_Toc164184926" w:history="1">
            <w:r w:rsidR="00057057" w:rsidRPr="00584005">
              <w:rPr>
                <w:rStyle w:val="Hypertextovodkaz"/>
                <w:noProof/>
              </w:rPr>
              <w:t>3.4 Správnost vypsaných kurzů</w:t>
            </w:r>
            <w:r w:rsidR="00057057">
              <w:rPr>
                <w:noProof/>
                <w:webHidden/>
              </w:rPr>
              <w:tab/>
            </w:r>
            <w:r w:rsidR="00057057">
              <w:rPr>
                <w:noProof/>
                <w:webHidden/>
              </w:rPr>
              <w:fldChar w:fldCharType="begin"/>
            </w:r>
            <w:r w:rsidR="00057057">
              <w:rPr>
                <w:noProof/>
                <w:webHidden/>
              </w:rPr>
              <w:instrText xml:space="preserve"> PAGEREF _Toc164184926 \h </w:instrText>
            </w:r>
            <w:r w:rsidR="00057057">
              <w:rPr>
                <w:noProof/>
                <w:webHidden/>
              </w:rPr>
            </w:r>
            <w:r w:rsidR="00057057">
              <w:rPr>
                <w:noProof/>
                <w:webHidden/>
              </w:rPr>
              <w:fldChar w:fldCharType="separate"/>
            </w:r>
            <w:r w:rsidR="00057057">
              <w:rPr>
                <w:noProof/>
                <w:webHidden/>
              </w:rPr>
              <w:t>39</w:t>
            </w:r>
            <w:r w:rsidR="00057057">
              <w:rPr>
                <w:noProof/>
                <w:webHidden/>
              </w:rPr>
              <w:fldChar w:fldCharType="end"/>
            </w:r>
          </w:hyperlink>
        </w:p>
        <w:p w14:paraId="725E0A16" w14:textId="54A08DE1" w:rsidR="00057057" w:rsidRDefault="009F2DE8">
          <w:pPr>
            <w:pStyle w:val="Obsah2"/>
            <w:tabs>
              <w:tab w:val="right" w:leader="dot" w:pos="8776"/>
            </w:tabs>
            <w:rPr>
              <w:rFonts w:eastAsiaTheme="minorEastAsia"/>
              <w:noProof/>
              <w:kern w:val="2"/>
              <w:sz w:val="24"/>
              <w:szCs w:val="24"/>
              <w:lang w:eastAsia="cs-CZ"/>
              <w14:ligatures w14:val="standardContextual"/>
              <w14:numForm w14:val="default"/>
            </w:rPr>
          </w:pPr>
          <w:hyperlink w:anchor="_Toc164184927" w:history="1">
            <w:r w:rsidR="00057057" w:rsidRPr="00584005">
              <w:rPr>
                <w:rStyle w:val="Hypertextovodkaz"/>
                <w:noProof/>
              </w:rPr>
              <w:t>3.5 Vliv externích podmínek zápasu na způsob ukončení zápasu</w:t>
            </w:r>
            <w:r w:rsidR="00057057">
              <w:rPr>
                <w:noProof/>
                <w:webHidden/>
              </w:rPr>
              <w:tab/>
            </w:r>
            <w:r w:rsidR="00057057">
              <w:rPr>
                <w:noProof/>
                <w:webHidden/>
              </w:rPr>
              <w:fldChar w:fldCharType="begin"/>
            </w:r>
            <w:r w:rsidR="00057057">
              <w:rPr>
                <w:noProof/>
                <w:webHidden/>
              </w:rPr>
              <w:instrText xml:space="preserve"> PAGEREF _Toc164184927 \h </w:instrText>
            </w:r>
            <w:r w:rsidR="00057057">
              <w:rPr>
                <w:noProof/>
                <w:webHidden/>
              </w:rPr>
            </w:r>
            <w:r w:rsidR="00057057">
              <w:rPr>
                <w:noProof/>
                <w:webHidden/>
              </w:rPr>
              <w:fldChar w:fldCharType="separate"/>
            </w:r>
            <w:r w:rsidR="00057057">
              <w:rPr>
                <w:noProof/>
                <w:webHidden/>
              </w:rPr>
              <w:t>41</w:t>
            </w:r>
            <w:r w:rsidR="00057057">
              <w:rPr>
                <w:noProof/>
                <w:webHidden/>
              </w:rPr>
              <w:fldChar w:fldCharType="end"/>
            </w:r>
          </w:hyperlink>
        </w:p>
        <w:p w14:paraId="1CB5DFE3" w14:textId="444DD107" w:rsidR="00057057" w:rsidRDefault="009F2DE8">
          <w:pPr>
            <w:pStyle w:val="Obsah3"/>
            <w:tabs>
              <w:tab w:val="right" w:leader="dot" w:pos="8776"/>
            </w:tabs>
            <w:rPr>
              <w:rFonts w:eastAsiaTheme="minorEastAsia"/>
              <w:noProof/>
              <w:kern w:val="2"/>
              <w:sz w:val="24"/>
              <w:szCs w:val="24"/>
              <w:lang w:eastAsia="cs-CZ"/>
              <w14:ligatures w14:val="standardContextual"/>
              <w14:numForm w14:val="default"/>
            </w:rPr>
          </w:pPr>
          <w:hyperlink w:anchor="_Toc164184928" w:history="1">
            <w:r w:rsidR="00057057" w:rsidRPr="00584005">
              <w:rPr>
                <w:rStyle w:val="Hypertextovodkaz"/>
                <w:noProof/>
              </w:rPr>
              <w:t>3.5.1 Rozhodčí</w:t>
            </w:r>
            <w:r w:rsidR="00057057">
              <w:rPr>
                <w:noProof/>
                <w:webHidden/>
              </w:rPr>
              <w:tab/>
            </w:r>
            <w:r w:rsidR="00057057">
              <w:rPr>
                <w:noProof/>
                <w:webHidden/>
              </w:rPr>
              <w:fldChar w:fldCharType="begin"/>
            </w:r>
            <w:r w:rsidR="00057057">
              <w:rPr>
                <w:noProof/>
                <w:webHidden/>
              </w:rPr>
              <w:instrText xml:space="preserve"> PAGEREF _Toc164184928 \h </w:instrText>
            </w:r>
            <w:r w:rsidR="00057057">
              <w:rPr>
                <w:noProof/>
                <w:webHidden/>
              </w:rPr>
            </w:r>
            <w:r w:rsidR="00057057">
              <w:rPr>
                <w:noProof/>
                <w:webHidden/>
              </w:rPr>
              <w:fldChar w:fldCharType="separate"/>
            </w:r>
            <w:r w:rsidR="00057057">
              <w:rPr>
                <w:noProof/>
                <w:webHidden/>
              </w:rPr>
              <w:t>41</w:t>
            </w:r>
            <w:r w:rsidR="00057057">
              <w:rPr>
                <w:noProof/>
                <w:webHidden/>
              </w:rPr>
              <w:fldChar w:fldCharType="end"/>
            </w:r>
          </w:hyperlink>
        </w:p>
        <w:p w14:paraId="085ABE8A" w14:textId="233A238A" w:rsidR="00057057" w:rsidRDefault="009F2DE8">
          <w:pPr>
            <w:pStyle w:val="Obsah3"/>
            <w:tabs>
              <w:tab w:val="right" w:leader="dot" w:pos="8776"/>
            </w:tabs>
            <w:rPr>
              <w:rFonts w:eastAsiaTheme="minorEastAsia"/>
              <w:noProof/>
              <w:kern w:val="2"/>
              <w:sz w:val="24"/>
              <w:szCs w:val="24"/>
              <w:lang w:eastAsia="cs-CZ"/>
              <w14:ligatures w14:val="standardContextual"/>
              <w14:numForm w14:val="default"/>
            </w:rPr>
          </w:pPr>
          <w:hyperlink w:anchor="_Toc164184929" w:history="1">
            <w:r w:rsidR="00057057" w:rsidRPr="00584005">
              <w:rPr>
                <w:rStyle w:val="Hypertextovodkaz"/>
                <w:noProof/>
              </w:rPr>
              <w:t>3.5.2 Aréna</w:t>
            </w:r>
            <w:r w:rsidR="00057057">
              <w:rPr>
                <w:noProof/>
                <w:webHidden/>
              </w:rPr>
              <w:tab/>
            </w:r>
            <w:r w:rsidR="00057057">
              <w:rPr>
                <w:noProof/>
                <w:webHidden/>
              </w:rPr>
              <w:fldChar w:fldCharType="begin"/>
            </w:r>
            <w:r w:rsidR="00057057">
              <w:rPr>
                <w:noProof/>
                <w:webHidden/>
              </w:rPr>
              <w:instrText xml:space="preserve"> PAGEREF _Toc164184929 \h </w:instrText>
            </w:r>
            <w:r w:rsidR="00057057">
              <w:rPr>
                <w:noProof/>
                <w:webHidden/>
              </w:rPr>
            </w:r>
            <w:r w:rsidR="00057057">
              <w:rPr>
                <w:noProof/>
                <w:webHidden/>
              </w:rPr>
              <w:fldChar w:fldCharType="separate"/>
            </w:r>
            <w:r w:rsidR="00057057">
              <w:rPr>
                <w:noProof/>
                <w:webHidden/>
              </w:rPr>
              <w:t>43</w:t>
            </w:r>
            <w:r w:rsidR="00057057">
              <w:rPr>
                <w:noProof/>
                <w:webHidden/>
              </w:rPr>
              <w:fldChar w:fldCharType="end"/>
            </w:r>
          </w:hyperlink>
        </w:p>
        <w:p w14:paraId="1C4C7B04" w14:textId="73C135A5" w:rsidR="00057057" w:rsidRDefault="009F2DE8">
          <w:pPr>
            <w:pStyle w:val="Obsah3"/>
            <w:tabs>
              <w:tab w:val="right" w:leader="dot" w:pos="8776"/>
            </w:tabs>
            <w:rPr>
              <w:rFonts w:eastAsiaTheme="minorEastAsia"/>
              <w:noProof/>
              <w:kern w:val="2"/>
              <w:sz w:val="24"/>
              <w:szCs w:val="24"/>
              <w:lang w:eastAsia="cs-CZ"/>
              <w14:ligatures w14:val="standardContextual"/>
              <w14:numForm w14:val="default"/>
            </w:rPr>
          </w:pPr>
          <w:hyperlink w:anchor="_Toc164184930" w:history="1">
            <w:r w:rsidR="00057057" w:rsidRPr="00584005">
              <w:rPr>
                <w:rStyle w:val="Hypertextovodkaz"/>
                <w:noProof/>
              </w:rPr>
              <w:t>3.5.3 Počet kol</w:t>
            </w:r>
            <w:r w:rsidR="00057057">
              <w:rPr>
                <w:noProof/>
                <w:webHidden/>
              </w:rPr>
              <w:tab/>
            </w:r>
            <w:r w:rsidR="00057057">
              <w:rPr>
                <w:noProof/>
                <w:webHidden/>
              </w:rPr>
              <w:fldChar w:fldCharType="begin"/>
            </w:r>
            <w:r w:rsidR="00057057">
              <w:rPr>
                <w:noProof/>
                <w:webHidden/>
              </w:rPr>
              <w:instrText xml:space="preserve"> PAGEREF _Toc164184930 \h </w:instrText>
            </w:r>
            <w:r w:rsidR="00057057">
              <w:rPr>
                <w:noProof/>
                <w:webHidden/>
              </w:rPr>
            </w:r>
            <w:r w:rsidR="00057057">
              <w:rPr>
                <w:noProof/>
                <w:webHidden/>
              </w:rPr>
              <w:fldChar w:fldCharType="separate"/>
            </w:r>
            <w:r w:rsidR="00057057">
              <w:rPr>
                <w:noProof/>
                <w:webHidden/>
              </w:rPr>
              <w:t>45</w:t>
            </w:r>
            <w:r w:rsidR="00057057">
              <w:rPr>
                <w:noProof/>
                <w:webHidden/>
              </w:rPr>
              <w:fldChar w:fldCharType="end"/>
            </w:r>
          </w:hyperlink>
        </w:p>
        <w:p w14:paraId="3D181BD9" w14:textId="03192755" w:rsidR="00057057" w:rsidRDefault="009F2DE8">
          <w:pPr>
            <w:pStyle w:val="Obsah3"/>
            <w:tabs>
              <w:tab w:val="right" w:leader="dot" w:pos="8776"/>
            </w:tabs>
            <w:rPr>
              <w:rFonts w:eastAsiaTheme="minorEastAsia"/>
              <w:noProof/>
              <w:kern w:val="2"/>
              <w:sz w:val="24"/>
              <w:szCs w:val="24"/>
              <w:lang w:eastAsia="cs-CZ"/>
              <w14:ligatures w14:val="standardContextual"/>
              <w14:numForm w14:val="default"/>
            </w:rPr>
          </w:pPr>
          <w:hyperlink w:anchor="_Toc164184931" w:history="1">
            <w:r w:rsidR="00057057" w:rsidRPr="00584005">
              <w:rPr>
                <w:rStyle w:val="Hypertextovodkaz"/>
                <w:noProof/>
              </w:rPr>
              <w:t>3.5.4 Váhové kategorie</w:t>
            </w:r>
            <w:r w:rsidR="00057057">
              <w:rPr>
                <w:noProof/>
                <w:webHidden/>
              </w:rPr>
              <w:tab/>
            </w:r>
            <w:r w:rsidR="00057057">
              <w:rPr>
                <w:noProof/>
                <w:webHidden/>
              </w:rPr>
              <w:fldChar w:fldCharType="begin"/>
            </w:r>
            <w:r w:rsidR="00057057">
              <w:rPr>
                <w:noProof/>
                <w:webHidden/>
              </w:rPr>
              <w:instrText xml:space="preserve"> PAGEREF _Toc164184931 \h </w:instrText>
            </w:r>
            <w:r w:rsidR="00057057">
              <w:rPr>
                <w:noProof/>
                <w:webHidden/>
              </w:rPr>
            </w:r>
            <w:r w:rsidR="00057057">
              <w:rPr>
                <w:noProof/>
                <w:webHidden/>
              </w:rPr>
              <w:fldChar w:fldCharType="separate"/>
            </w:r>
            <w:r w:rsidR="00057057">
              <w:rPr>
                <w:noProof/>
                <w:webHidden/>
              </w:rPr>
              <w:t>45</w:t>
            </w:r>
            <w:r w:rsidR="00057057">
              <w:rPr>
                <w:noProof/>
                <w:webHidden/>
              </w:rPr>
              <w:fldChar w:fldCharType="end"/>
            </w:r>
          </w:hyperlink>
        </w:p>
        <w:p w14:paraId="60F1340A" w14:textId="704248BE" w:rsidR="00057057" w:rsidRDefault="009F2DE8">
          <w:pPr>
            <w:pStyle w:val="Obsah2"/>
            <w:tabs>
              <w:tab w:val="right" w:leader="dot" w:pos="8776"/>
            </w:tabs>
            <w:rPr>
              <w:rFonts w:eastAsiaTheme="minorEastAsia"/>
              <w:noProof/>
              <w:kern w:val="2"/>
              <w:sz w:val="24"/>
              <w:szCs w:val="24"/>
              <w:lang w:eastAsia="cs-CZ"/>
              <w14:ligatures w14:val="standardContextual"/>
              <w14:numForm w14:val="default"/>
            </w:rPr>
          </w:pPr>
          <w:hyperlink w:anchor="_Toc164184932" w:history="1">
            <w:r w:rsidR="00057057" w:rsidRPr="00584005">
              <w:rPr>
                <w:rStyle w:val="Hypertextovodkaz"/>
                <w:noProof/>
              </w:rPr>
              <w:t>3.6 Historické změny v rozložení způsobu ukončení zápasů</w:t>
            </w:r>
            <w:r w:rsidR="00057057">
              <w:rPr>
                <w:noProof/>
                <w:webHidden/>
              </w:rPr>
              <w:tab/>
            </w:r>
            <w:r w:rsidR="00057057">
              <w:rPr>
                <w:noProof/>
                <w:webHidden/>
              </w:rPr>
              <w:fldChar w:fldCharType="begin"/>
            </w:r>
            <w:r w:rsidR="00057057">
              <w:rPr>
                <w:noProof/>
                <w:webHidden/>
              </w:rPr>
              <w:instrText xml:space="preserve"> PAGEREF _Toc164184932 \h </w:instrText>
            </w:r>
            <w:r w:rsidR="00057057">
              <w:rPr>
                <w:noProof/>
                <w:webHidden/>
              </w:rPr>
            </w:r>
            <w:r w:rsidR="00057057">
              <w:rPr>
                <w:noProof/>
                <w:webHidden/>
              </w:rPr>
              <w:fldChar w:fldCharType="separate"/>
            </w:r>
            <w:r w:rsidR="00057057">
              <w:rPr>
                <w:noProof/>
                <w:webHidden/>
              </w:rPr>
              <w:t>46</w:t>
            </w:r>
            <w:r w:rsidR="00057057">
              <w:rPr>
                <w:noProof/>
                <w:webHidden/>
              </w:rPr>
              <w:fldChar w:fldCharType="end"/>
            </w:r>
          </w:hyperlink>
        </w:p>
        <w:p w14:paraId="2066462A" w14:textId="45A66BE2" w:rsidR="00057057" w:rsidRDefault="009F2DE8">
          <w:pPr>
            <w:pStyle w:val="Obsah2"/>
            <w:tabs>
              <w:tab w:val="right" w:leader="dot" w:pos="8776"/>
            </w:tabs>
            <w:rPr>
              <w:rFonts w:eastAsiaTheme="minorEastAsia"/>
              <w:noProof/>
              <w:kern w:val="2"/>
              <w:sz w:val="24"/>
              <w:szCs w:val="24"/>
              <w:lang w:eastAsia="cs-CZ"/>
              <w14:ligatures w14:val="standardContextual"/>
              <w14:numForm w14:val="default"/>
            </w:rPr>
          </w:pPr>
          <w:hyperlink w:anchor="_Toc164184933" w:history="1">
            <w:r w:rsidR="00057057" w:rsidRPr="00584005">
              <w:rPr>
                <w:rStyle w:val="Hypertextovodkaz"/>
                <w:noProof/>
              </w:rPr>
              <w:t>3.7 Vliv předešlých ukončení zápasníků na způsob ukončení zápasu</w:t>
            </w:r>
            <w:r w:rsidR="00057057">
              <w:rPr>
                <w:noProof/>
                <w:webHidden/>
              </w:rPr>
              <w:tab/>
            </w:r>
            <w:r w:rsidR="00057057">
              <w:rPr>
                <w:noProof/>
                <w:webHidden/>
              </w:rPr>
              <w:fldChar w:fldCharType="begin"/>
            </w:r>
            <w:r w:rsidR="00057057">
              <w:rPr>
                <w:noProof/>
                <w:webHidden/>
              </w:rPr>
              <w:instrText xml:space="preserve"> PAGEREF _Toc164184933 \h </w:instrText>
            </w:r>
            <w:r w:rsidR="00057057">
              <w:rPr>
                <w:noProof/>
                <w:webHidden/>
              </w:rPr>
            </w:r>
            <w:r w:rsidR="00057057">
              <w:rPr>
                <w:noProof/>
                <w:webHidden/>
              </w:rPr>
              <w:fldChar w:fldCharType="separate"/>
            </w:r>
            <w:r w:rsidR="00057057">
              <w:rPr>
                <w:noProof/>
                <w:webHidden/>
              </w:rPr>
              <w:t>48</w:t>
            </w:r>
            <w:r w:rsidR="00057057">
              <w:rPr>
                <w:noProof/>
                <w:webHidden/>
              </w:rPr>
              <w:fldChar w:fldCharType="end"/>
            </w:r>
          </w:hyperlink>
        </w:p>
        <w:p w14:paraId="0E9E8DA1" w14:textId="185081C1" w:rsidR="00057057" w:rsidRDefault="009F2DE8">
          <w:pPr>
            <w:pStyle w:val="Obsah2"/>
            <w:tabs>
              <w:tab w:val="right" w:leader="dot" w:pos="8776"/>
            </w:tabs>
            <w:rPr>
              <w:rFonts w:eastAsiaTheme="minorEastAsia"/>
              <w:noProof/>
              <w:kern w:val="2"/>
              <w:sz w:val="24"/>
              <w:szCs w:val="24"/>
              <w:lang w:eastAsia="cs-CZ"/>
              <w14:ligatures w14:val="standardContextual"/>
              <w14:numForm w14:val="default"/>
            </w:rPr>
          </w:pPr>
          <w:hyperlink w:anchor="_Toc164184934" w:history="1">
            <w:r w:rsidR="00057057" w:rsidRPr="00584005">
              <w:rPr>
                <w:rStyle w:val="Hypertextovodkaz"/>
                <w:noProof/>
              </w:rPr>
              <w:t>3.8 Rozdíly v ukončení tříkolových a pětikolových zápasů</w:t>
            </w:r>
            <w:r w:rsidR="00057057">
              <w:rPr>
                <w:noProof/>
                <w:webHidden/>
              </w:rPr>
              <w:tab/>
            </w:r>
            <w:r w:rsidR="00057057">
              <w:rPr>
                <w:noProof/>
                <w:webHidden/>
              </w:rPr>
              <w:fldChar w:fldCharType="begin"/>
            </w:r>
            <w:r w:rsidR="00057057">
              <w:rPr>
                <w:noProof/>
                <w:webHidden/>
              </w:rPr>
              <w:instrText xml:space="preserve"> PAGEREF _Toc164184934 \h </w:instrText>
            </w:r>
            <w:r w:rsidR="00057057">
              <w:rPr>
                <w:noProof/>
                <w:webHidden/>
              </w:rPr>
            </w:r>
            <w:r w:rsidR="00057057">
              <w:rPr>
                <w:noProof/>
                <w:webHidden/>
              </w:rPr>
              <w:fldChar w:fldCharType="separate"/>
            </w:r>
            <w:r w:rsidR="00057057">
              <w:rPr>
                <w:noProof/>
                <w:webHidden/>
              </w:rPr>
              <w:t>49</w:t>
            </w:r>
            <w:r w:rsidR="00057057">
              <w:rPr>
                <w:noProof/>
                <w:webHidden/>
              </w:rPr>
              <w:fldChar w:fldCharType="end"/>
            </w:r>
          </w:hyperlink>
        </w:p>
        <w:p w14:paraId="73AC2131" w14:textId="764A1CAD" w:rsidR="00057057" w:rsidRDefault="009F2DE8">
          <w:pPr>
            <w:pStyle w:val="Obsah1"/>
            <w:tabs>
              <w:tab w:val="right" w:leader="dot" w:pos="8776"/>
            </w:tabs>
            <w:rPr>
              <w:rFonts w:eastAsiaTheme="minorEastAsia"/>
              <w:noProof/>
              <w:kern w:val="2"/>
              <w:sz w:val="24"/>
              <w:szCs w:val="24"/>
              <w:lang w:eastAsia="cs-CZ"/>
              <w14:ligatures w14:val="standardContextual"/>
              <w14:numForm w14:val="default"/>
            </w:rPr>
          </w:pPr>
          <w:hyperlink w:anchor="_Toc164184935" w:history="1">
            <w:r w:rsidR="00057057" w:rsidRPr="00584005">
              <w:rPr>
                <w:rStyle w:val="Hypertextovodkaz"/>
                <w:noProof/>
              </w:rPr>
              <w:t>4 Modely</w:t>
            </w:r>
            <w:r w:rsidR="00057057">
              <w:rPr>
                <w:noProof/>
                <w:webHidden/>
              </w:rPr>
              <w:tab/>
            </w:r>
            <w:r w:rsidR="00057057">
              <w:rPr>
                <w:noProof/>
                <w:webHidden/>
              </w:rPr>
              <w:fldChar w:fldCharType="begin"/>
            </w:r>
            <w:r w:rsidR="00057057">
              <w:rPr>
                <w:noProof/>
                <w:webHidden/>
              </w:rPr>
              <w:instrText xml:space="preserve"> PAGEREF _Toc164184935 \h </w:instrText>
            </w:r>
            <w:r w:rsidR="00057057">
              <w:rPr>
                <w:noProof/>
                <w:webHidden/>
              </w:rPr>
            </w:r>
            <w:r w:rsidR="00057057">
              <w:rPr>
                <w:noProof/>
                <w:webHidden/>
              </w:rPr>
              <w:fldChar w:fldCharType="separate"/>
            </w:r>
            <w:r w:rsidR="00057057">
              <w:rPr>
                <w:noProof/>
                <w:webHidden/>
              </w:rPr>
              <w:t>51</w:t>
            </w:r>
            <w:r w:rsidR="00057057">
              <w:rPr>
                <w:noProof/>
                <w:webHidden/>
              </w:rPr>
              <w:fldChar w:fldCharType="end"/>
            </w:r>
          </w:hyperlink>
        </w:p>
        <w:p w14:paraId="2D824E7C" w14:textId="2C088713" w:rsidR="00057057" w:rsidRDefault="009F2DE8">
          <w:pPr>
            <w:pStyle w:val="Obsah1"/>
            <w:tabs>
              <w:tab w:val="right" w:leader="dot" w:pos="8776"/>
            </w:tabs>
            <w:rPr>
              <w:rFonts w:eastAsiaTheme="minorEastAsia"/>
              <w:noProof/>
              <w:kern w:val="2"/>
              <w:sz w:val="24"/>
              <w:szCs w:val="24"/>
              <w:lang w:eastAsia="cs-CZ"/>
              <w14:ligatures w14:val="standardContextual"/>
              <w14:numForm w14:val="default"/>
            </w:rPr>
          </w:pPr>
          <w:hyperlink w:anchor="_Toc164184936" w:history="1">
            <w:r w:rsidR="00057057" w:rsidRPr="00584005">
              <w:rPr>
                <w:rStyle w:val="Hypertextovodkaz"/>
                <w:noProof/>
              </w:rPr>
              <w:t>5 Výsledky</w:t>
            </w:r>
            <w:r w:rsidR="00057057">
              <w:rPr>
                <w:noProof/>
                <w:webHidden/>
              </w:rPr>
              <w:tab/>
            </w:r>
            <w:r w:rsidR="00057057">
              <w:rPr>
                <w:noProof/>
                <w:webHidden/>
              </w:rPr>
              <w:fldChar w:fldCharType="begin"/>
            </w:r>
            <w:r w:rsidR="00057057">
              <w:rPr>
                <w:noProof/>
                <w:webHidden/>
              </w:rPr>
              <w:instrText xml:space="preserve"> PAGEREF _Toc164184936 \h </w:instrText>
            </w:r>
            <w:r w:rsidR="00057057">
              <w:rPr>
                <w:noProof/>
                <w:webHidden/>
              </w:rPr>
            </w:r>
            <w:r w:rsidR="00057057">
              <w:rPr>
                <w:noProof/>
                <w:webHidden/>
              </w:rPr>
              <w:fldChar w:fldCharType="separate"/>
            </w:r>
            <w:r w:rsidR="00057057">
              <w:rPr>
                <w:noProof/>
                <w:webHidden/>
              </w:rPr>
              <w:t>52</w:t>
            </w:r>
            <w:r w:rsidR="00057057">
              <w:rPr>
                <w:noProof/>
                <w:webHidden/>
              </w:rPr>
              <w:fldChar w:fldCharType="end"/>
            </w:r>
          </w:hyperlink>
        </w:p>
        <w:p w14:paraId="7B09C448" w14:textId="028FE6A7" w:rsidR="00057057" w:rsidRDefault="009F2DE8">
          <w:pPr>
            <w:pStyle w:val="Obsah1"/>
            <w:tabs>
              <w:tab w:val="right" w:leader="dot" w:pos="8776"/>
            </w:tabs>
            <w:rPr>
              <w:rFonts w:eastAsiaTheme="minorEastAsia"/>
              <w:noProof/>
              <w:kern w:val="2"/>
              <w:sz w:val="24"/>
              <w:szCs w:val="24"/>
              <w:lang w:eastAsia="cs-CZ"/>
              <w14:ligatures w14:val="standardContextual"/>
              <w14:numForm w14:val="default"/>
            </w:rPr>
          </w:pPr>
          <w:hyperlink w:anchor="_Toc164184937" w:history="1">
            <w:r w:rsidR="00057057" w:rsidRPr="00584005">
              <w:rPr>
                <w:rStyle w:val="Hypertextovodkaz"/>
                <w:noProof/>
              </w:rPr>
              <w:t>Závěr</w:t>
            </w:r>
            <w:r w:rsidR="00057057">
              <w:rPr>
                <w:noProof/>
                <w:webHidden/>
              </w:rPr>
              <w:tab/>
            </w:r>
            <w:r w:rsidR="00057057">
              <w:rPr>
                <w:noProof/>
                <w:webHidden/>
              </w:rPr>
              <w:fldChar w:fldCharType="begin"/>
            </w:r>
            <w:r w:rsidR="00057057">
              <w:rPr>
                <w:noProof/>
                <w:webHidden/>
              </w:rPr>
              <w:instrText xml:space="preserve"> PAGEREF _Toc164184937 \h </w:instrText>
            </w:r>
            <w:r w:rsidR="00057057">
              <w:rPr>
                <w:noProof/>
                <w:webHidden/>
              </w:rPr>
            </w:r>
            <w:r w:rsidR="00057057">
              <w:rPr>
                <w:noProof/>
                <w:webHidden/>
              </w:rPr>
              <w:fldChar w:fldCharType="separate"/>
            </w:r>
            <w:r w:rsidR="00057057">
              <w:rPr>
                <w:noProof/>
                <w:webHidden/>
              </w:rPr>
              <w:t>53</w:t>
            </w:r>
            <w:r w:rsidR="00057057">
              <w:rPr>
                <w:noProof/>
                <w:webHidden/>
              </w:rPr>
              <w:fldChar w:fldCharType="end"/>
            </w:r>
          </w:hyperlink>
        </w:p>
        <w:p w14:paraId="40BC0B2C" w14:textId="439AFCD9" w:rsidR="00057057" w:rsidRDefault="009F2DE8">
          <w:pPr>
            <w:pStyle w:val="Obsah1"/>
            <w:tabs>
              <w:tab w:val="right" w:leader="dot" w:pos="8776"/>
            </w:tabs>
            <w:rPr>
              <w:rFonts w:eastAsiaTheme="minorEastAsia"/>
              <w:noProof/>
              <w:kern w:val="2"/>
              <w:sz w:val="24"/>
              <w:szCs w:val="24"/>
              <w:lang w:eastAsia="cs-CZ"/>
              <w14:ligatures w14:val="standardContextual"/>
              <w14:numForm w14:val="default"/>
            </w:rPr>
          </w:pPr>
          <w:hyperlink w:anchor="_Toc164184938" w:history="1">
            <w:r w:rsidR="00057057" w:rsidRPr="00584005">
              <w:rPr>
                <w:rStyle w:val="Hypertextovodkaz"/>
                <w:noProof/>
              </w:rPr>
              <w:t>Použitá literatura</w:t>
            </w:r>
            <w:r w:rsidR="00057057">
              <w:rPr>
                <w:noProof/>
                <w:webHidden/>
              </w:rPr>
              <w:tab/>
            </w:r>
            <w:r w:rsidR="00057057">
              <w:rPr>
                <w:noProof/>
                <w:webHidden/>
              </w:rPr>
              <w:fldChar w:fldCharType="begin"/>
            </w:r>
            <w:r w:rsidR="00057057">
              <w:rPr>
                <w:noProof/>
                <w:webHidden/>
              </w:rPr>
              <w:instrText xml:space="preserve"> PAGEREF _Toc164184938 \h </w:instrText>
            </w:r>
            <w:r w:rsidR="00057057">
              <w:rPr>
                <w:noProof/>
                <w:webHidden/>
              </w:rPr>
            </w:r>
            <w:r w:rsidR="00057057">
              <w:rPr>
                <w:noProof/>
                <w:webHidden/>
              </w:rPr>
              <w:fldChar w:fldCharType="separate"/>
            </w:r>
            <w:r w:rsidR="00057057">
              <w:rPr>
                <w:noProof/>
                <w:webHidden/>
              </w:rPr>
              <w:t>54</w:t>
            </w:r>
            <w:r w:rsidR="00057057">
              <w:rPr>
                <w:noProof/>
                <w:webHidden/>
              </w:rPr>
              <w:fldChar w:fldCharType="end"/>
            </w:r>
          </w:hyperlink>
        </w:p>
        <w:p w14:paraId="09056B22" w14:textId="019A56B9" w:rsidR="00057057" w:rsidRDefault="009F2DE8">
          <w:pPr>
            <w:pStyle w:val="Obsah1"/>
            <w:tabs>
              <w:tab w:val="right" w:leader="dot" w:pos="8776"/>
            </w:tabs>
            <w:rPr>
              <w:rFonts w:eastAsiaTheme="minorEastAsia"/>
              <w:noProof/>
              <w:kern w:val="2"/>
              <w:sz w:val="24"/>
              <w:szCs w:val="24"/>
              <w:lang w:eastAsia="cs-CZ"/>
              <w14:ligatures w14:val="standardContextual"/>
              <w14:numForm w14:val="default"/>
            </w:rPr>
          </w:pPr>
          <w:hyperlink w:anchor="_Toc164184939" w:history="1">
            <w:r w:rsidR="00057057" w:rsidRPr="00584005">
              <w:rPr>
                <w:rStyle w:val="Hypertextovodkaz"/>
                <w:noProof/>
              </w:rPr>
              <w:t>Přílohy</w:t>
            </w:r>
            <w:r w:rsidR="00057057">
              <w:rPr>
                <w:noProof/>
                <w:webHidden/>
              </w:rPr>
              <w:tab/>
            </w:r>
            <w:r w:rsidR="00057057">
              <w:rPr>
                <w:noProof/>
                <w:webHidden/>
              </w:rPr>
              <w:fldChar w:fldCharType="begin"/>
            </w:r>
            <w:r w:rsidR="00057057">
              <w:rPr>
                <w:noProof/>
                <w:webHidden/>
              </w:rPr>
              <w:instrText xml:space="preserve"> PAGEREF _Toc164184939 \h </w:instrText>
            </w:r>
            <w:r w:rsidR="00057057">
              <w:rPr>
                <w:noProof/>
                <w:webHidden/>
              </w:rPr>
            </w:r>
            <w:r w:rsidR="00057057">
              <w:rPr>
                <w:noProof/>
                <w:webHidden/>
              </w:rPr>
              <w:fldChar w:fldCharType="separate"/>
            </w:r>
            <w:r w:rsidR="00057057">
              <w:rPr>
                <w:noProof/>
                <w:webHidden/>
              </w:rPr>
              <w:t>I</w:t>
            </w:r>
            <w:r w:rsidR="00057057">
              <w:rPr>
                <w:noProof/>
                <w:webHidden/>
              </w:rPr>
              <w:fldChar w:fldCharType="end"/>
            </w:r>
          </w:hyperlink>
        </w:p>
        <w:p w14:paraId="2FEBAA27" w14:textId="6C1271B6" w:rsidR="00057057" w:rsidRDefault="009F2DE8">
          <w:pPr>
            <w:pStyle w:val="Obsah2"/>
            <w:tabs>
              <w:tab w:val="right" w:leader="dot" w:pos="8776"/>
            </w:tabs>
            <w:rPr>
              <w:rFonts w:eastAsiaTheme="minorEastAsia"/>
              <w:noProof/>
              <w:kern w:val="2"/>
              <w:sz w:val="24"/>
              <w:szCs w:val="24"/>
              <w:lang w:eastAsia="cs-CZ"/>
              <w14:ligatures w14:val="standardContextual"/>
              <w14:numForm w14:val="default"/>
            </w:rPr>
          </w:pPr>
          <w:hyperlink w:anchor="_Toc164184940" w:history="1">
            <w:r w:rsidR="00057057" w:rsidRPr="00584005">
              <w:rPr>
                <w:rStyle w:val="Hypertextovodkaz"/>
                <w:noProof/>
              </w:rPr>
              <w:t>Příloha A: Název první přílohy</w:t>
            </w:r>
            <w:r w:rsidR="00057057">
              <w:rPr>
                <w:noProof/>
                <w:webHidden/>
              </w:rPr>
              <w:tab/>
            </w:r>
            <w:r w:rsidR="00057057">
              <w:rPr>
                <w:noProof/>
                <w:webHidden/>
              </w:rPr>
              <w:fldChar w:fldCharType="begin"/>
            </w:r>
            <w:r w:rsidR="00057057">
              <w:rPr>
                <w:noProof/>
                <w:webHidden/>
              </w:rPr>
              <w:instrText xml:space="preserve"> PAGEREF _Toc164184940 \h </w:instrText>
            </w:r>
            <w:r w:rsidR="00057057">
              <w:rPr>
                <w:noProof/>
                <w:webHidden/>
              </w:rPr>
            </w:r>
            <w:r w:rsidR="00057057">
              <w:rPr>
                <w:noProof/>
                <w:webHidden/>
              </w:rPr>
              <w:fldChar w:fldCharType="separate"/>
            </w:r>
            <w:r w:rsidR="00057057">
              <w:rPr>
                <w:noProof/>
                <w:webHidden/>
              </w:rPr>
              <w:t>I</w:t>
            </w:r>
            <w:r w:rsidR="00057057">
              <w:rPr>
                <w:noProof/>
                <w:webHidden/>
              </w:rPr>
              <w:fldChar w:fldCharType="end"/>
            </w:r>
          </w:hyperlink>
        </w:p>
        <w:p w14:paraId="7EEB79D9" w14:textId="64F0A671" w:rsidR="00057057" w:rsidRDefault="009F2DE8">
          <w:pPr>
            <w:pStyle w:val="Obsah2"/>
            <w:tabs>
              <w:tab w:val="right" w:leader="dot" w:pos="8776"/>
            </w:tabs>
            <w:rPr>
              <w:rFonts w:eastAsiaTheme="minorEastAsia"/>
              <w:noProof/>
              <w:kern w:val="2"/>
              <w:sz w:val="24"/>
              <w:szCs w:val="24"/>
              <w:lang w:eastAsia="cs-CZ"/>
              <w14:ligatures w14:val="standardContextual"/>
              <w14:numForm w14:val="default"/>
            </w:rPr>
          </w:pPr>
          <w:hyperlink w:anchor="_Toc164184941" w:history="1">
            <w:r w:rsidR="00057057" w:rsidRPr="00584005">
              <w:rPr>
                <w:rStyle w:val="Hypertextovodkaz"/>
                <w:noProof/>
              </w:rPr>
              <w:t>Příloha B: Název druhé přílohy</w:t>
            </w:r>
            <w:r w:rsidR="00057057">
              <w:rPr>
                <w:noProof/>
                <w:webHidden/>
              </w:rPr>
              <w:tab/>
            </w:r>
            <w:r w:rsidR="00057057">
              <w:rPr>
                <w:noProof/>
                <w:webHidden/>
              </w:rPr>
              <w:fldChar w:fldCharType="begin"/>
            </w:r>
            <w:r w:rsidR="00057057">
              <w:rPr>
                <w:noProof/>
                <w:webHidden/>
              </w:rPr>
              <w:instrText xml:space="preserve"> PAGEREF _Toc164184941 \h </w:instrText>
            </w:r>
            <w:r w:rsidR="00057057">
              <w:rPr>
                <w:noProof/>
                <w:webHidden/>
              </w:rPr>
            </w:r>
            <w:r w:rsidR="00057057">
              <w:rPr>
                <w:noProof/>
                <w:webHidden/>
              </w:rPr>
              <w:fldChar w:fldCharType="separate"/>
            </w:r>
            <w:r w:rsidR="00057057">
              <w:rPr>
                <w:noProof/>
                <w:webHidden/>
              </w:rPr>
              <w:t>I</w:t>
            </w:r>
            <w:r w:rsidR="00057057">
              <w:rPr>
                <w:noProof/>
                <w:webHidden/>
              </w:rPr>
              <w:fldChar w:fldCharType="end"/>
            </w:r>
          </w:hyperlink>
        </w:p>
        <w:p w14:paraId="6C279EF4" w14:textId="2AAE7850" w:rsidR="00D9373F" w:rsidRPr="00D240C4" w:rsidRDefault="00D9373F" w:rsidP="00D9373F">
          <w:r w:rsidRPr="00D240C4">
            <w:rPr>
              <w:b/>
              <w:bCs/>
              <w:highlight w:val="cyan"/>
            </w:rPr>
            <w:fldChar w:fldCharType="end"/>
          </w:r>
        </w:p>
      </w:sdtContent>
    </w:sdt>
    <w:p w14:paraId="706177F7" w14:textId="77777777" w:rsidR="001466B0" w:rsidRPr="00D240C4" w:rsidRDefault="001466B0" w:rsidP="001466B0">
      <w:pPr>
        <w:sectPr w:rsidR="001466B0" w:rsidRPr="00D240C4" w:rsidSect="00C570C9">
          <w:footerReference w:type="default" r:id="rId15"/>
          <w:pgSz w:w="11906" w:h="16838" w:code="9"/>
          <w:pgMar w:top="1418" w:right="1418" w:bottom="1418" w:left="1418" w:header="709" w:footer="709" w:gutter="284"/>
          <w:cols w:space="708"/>
          <w:docGrid w:linePitch="360"/>
        </w:sectPr>
      </w:pPr>
    </w:p>
    <w:p w14:paraId="5A1A3CFE" w14:textId="3BA2D210" w:rsidR="001466B0" w:rsidRPr="00D240C4" w:rsidRDefault="001466B0" w:rsidP="001466B0"/>
    <w:p w14:paraId="4709E84F" w14:textId="3D6E4B6E" w:rsidR="0002754A" w:rsidRPr="00D240C4" w:rsidRDefault="0002754A" w:rsidP="00C167FC">
      <w:pPr>
        <w:pStyle w:val="Nadpisnzvyjin"/>
      </w:pPr>
      <w:r w:rsidRPr="00D240C4">
        <w:lastRenderedPageBreak/>
        <w:t xml:space="preserve">Seznam obrázků </w:t>
      </w:r>
    </w:p>
    <w:p w14:paraId="3D840A43" w14:textId="16FC1859" w:rsidR="00057057" w:rsidRDefault="00725B48">
      <w:pPr>
        <w:pStyle w:val="Seznamobrzk"/>
        <w:tabs>
          <w:tab w:val="right" w:leader="dot" w:pos="8776"/>
        </w:tabs>
        <w:rPr>
          <w:rFonts w:eastAsiaTheme="minorEastAsia"/>
          <w:noProof/>
          <w:kern w:val="2"/>
          <w:sz w:val="24"/>
          <w:szCs w:val="24"/>
          <w:lang w:eastAsia="cs-CZ"/>
          <w14:ligatures w14:val="standardContextual"/>
          <w14:numForm w14:val="default"/>
        </w:rPr>
      </w:pPr>
      <w:r w:rsidRPr="00D240C4">
        <w:fldChar w:fldCharType="begin"/>
      </w:r>
      <w:r w:rsidRPr="00D240C4">
        <w:instrText xml:space="preserve"> TOC \h \z \c "Obr." </w:instrText>
      </w:r>
      <w:r w:rsidRPr="00D240C4">
        <w:fldChar w:fldCharType="separate"/>
      </w:r>
      <w:hyperlink w:anchor="_Toc164184942" w:history="1">
        <w:r w:rsidR="00057057" w:rsidRPr="00AB07C7">
          <w:rPr>
            <w:rStyle w:val="Hypertextovodkaz"/>
            <w:noProof/>
          </w:rPr>
          <w:t>Obr. 2.1 Seznam turnajů UFC (www.tapology.com)</w:t>
        </w:r>
        <w:r w:rsidR="00057057">
          <w:rPr>
            <w:noProof/>
            <w:webHidden/>
          </w:rPr>
          <w:tab/>
        </w:r>
        <w:r w:rsidR="00057057">
          <w:rPr>
            <w:noProof/>
            <w:webHidden/>
          </w:rPr>
          <w:fldChar w:fldCharType="begin"/>
        </w:r>
        <w:r w:rsidR="00057057">
          <w:rPr>
            <w:noProof/>
            <w:webHidden/>
          </w:rPr>
          <w:instrText xml:space="preserve"> PAGEREF _Toc164184942 \h </w:instrText>
        </w:r>
        <w:r w:rsidR="00057057">
          <w:rPr>
            <w:noProof/>
            <w:webHidden/>
          </w:rPr>
        </w:r>
        <w:r w:rsidR="00057057">
          <w:rPr>
            <w:noProof/>
            <w:webHidden/>
          </w:rPr>
          <w:fldChar w:fldCharType="separate"/>
        </w:r>
        <w:r w:rsidR="00057057">
          <w:rPr>
            <w:noProof/>
            <w:webHidden/>
          </w:rPr>
          <w:t>19</w:t>
        </w:r>
        <w:r w:rsidR="00057057">
          <w:rPr>
            <w:noProof/>
            <w:webHidden/>
          </w:rPr>
          <w:fldChar w:fldCharType="end"/>
        </w:r>
      </w:hyperlink>
    </w:p>
    <w:p w14:paraId="0D8A7D7E" w14:textId="7A17DFD0" w:rsidR="00057057" w:rsidRDefault="009F2DE8">
      <w:pPr>
        <w:pStyle w:val="Seznamobrzk"/>
        <w:tabs>
          <w:tab w:val="right" w:leader="dot" w:pos="8776"/>
        </w:tabs>
        <w:rPr>
          <w:rFonts w:eastAsiaTheme="minorEastAsia"/>
          <w:noProof/>
          <w:kern w:val="2"/>
          <w:sz w:val="24"/>
          <w:szCs w:val="24"/>
          <w:lang w:eastAsia="cs-CZ"/>
          <w14:ligatures w14:val="standardContextual"/>
          <w14:numForm w14:val="default"/>
        </w:rPr>
      </w:pPr>
      <w:hyperlink w:anchor="_Toc164184943" w:history="1">
        <w:r w:rsidR="00057057" w:rsidRPr="00AB07C7">
          <w:rPr>
            <w:rStyle w:val="Hypertextovodkaz"/>
            <w:noProof/>
          </w:rPr>
          <w:t>Obr. 2.2 Profil zápasníka (www.sherdog.com)</w:t>
        </w:r>
        <w:r w:rsidR="00057057">
          <w:rPr>
            <w:noProof/>
            <w:webHidden/>
          </w:rPr>
          <w:tab/>
        </w:r>
        <w:r w:rsidR="00057057">
          <w:rPr>
            <w:noProof/>
            <w:webHidden/>
          </w:rPr>
          <w:fldChar w:fldCharType="begin"/>
        </w:r>
        <w:r w:rsidR="00057057">
          <w:rPr>
            <w:noProof/>
            <w:webHidden/>
          </w:rPr>
          <w:instrText xml:space="preserve"> PAGEREF _Toc164184943 \h </w:instrText>
        </w:r>
        <w:r w:rsidR="00057057">
          <w:rPr>
            <w:noProof/>
            <w:webHidden/>
          </w:rPr>
        </w:r>
        <w:r w:rsidR="00057057">
          <w:rPr>
            <w:noProof/>
            <w:webHidden/>
          </w:rPr>
          <w:fldChar w:fldCharType="separate"/>
        </w:r>
        <w:r w:rsidR="00057057">
          <w:rPr>
            <w:noProof/>
            <w:webHidden/>
          </w:rPr>
          <w:t>23</w:t>
        </w:r>
        <w:r w:rsidR="00057057">
          <w:rPr>
            <w:noProof/>
            <w:webHidden/>
          </w:rPr>
          <w:fldChar w:fldCharType="end"/>
        </w:r>
      </w:hyperlink>
    </w:p>
    <w:p w14:paraId="14FCF363" w14:textId="53FF9E7A" w:rsidR="00057057" w:rsidRDefault="009F2DE8">
      <w:pPr>
        <w:pStyle w:val="Seznamobrzk"/>
        <w:tabs>
          <w:tab w:val="right" w:leader="dot" w:pos="8776"/>
        </w:tabs>
        <w:rPr>
          <w:rFonts w:eastAsiaTheme="minorEastAsia"/>
          <w:noProof/>
          <w:kern w:val="2"/>
          <w:sz w:val="24"/>
          <w:szCs w:val="24"/>
          <w:lang w:eastAsia="cs-CZ"/>
          <w14:ligatures w14:val="standardContextual"/>
          <w14:numForm w14:val="default"/>
        </w:rPr>
      </w:pPr>
      <w:hyperlink w:anchor="_Toc164184944" w:history="1">
        <w:r w:rsidR="00057057" w:rsidRPr="00AB07C7">
          <w:rPr>
            <w:rStyle w:val="Hypertextovodkaz"/>
            <w:noProof/>
          </w:rPr>
          <w:t>Obr. 3.1 Histogram rozdílu ve výšce zápasníků (vlastní zpracování)</w:t>
        </w:r>
        <w:r w:rsidR="00057057">
          <w:rPr>
            <w:noProof/>
            <w:webHidden/>
          </w:rPr>
          <w:tab/>
        </w:r>
        <w:r w:rsidR="00057057">
          <w:rPr>
            <w:noProof/>
            <w:webHidden/>
          </w:rPr>
          <w:fldChar w:fldCharType="begin"/>
        </w:r>
        <w:r w:rsidR="00057057">
          <w:rPr>
            <w:noProof/>
            <w:webHidden/>
          </w:rPr>
          <w:instrText xml:space="preserve"> PAGEREF _Toc164184944 \h </w:instrText>
        </w:r>
        <w:r w:rsidR="00057057">
          <w:rPr>
            <w:noProof/>
            <w:webHidden/>
          </w:rPr>
        </w:r>
        <w:r w:rsidR="00057057">
          <w:rPr>
            <w:noProof/>
            <w:webHidden/>
          </w:rPr>
          <w:fldChar w:fldCharType="separate"/>
        </w:r>
        <w:r w:rsidR="00057057">
          <w:rPr>
            <w:noProof/>
            <w:webHidden/>
          </w:rPr>
          <w:t>31</w:t>
        </w:r>
        <w:r w:rsidR="00057057">
          <w:rPr>
            <w:noProof/>
            <w:webHidden/>
          </w:rPr>
          <w:fldChar w:fldCharType="end"/>
        </w:r>
      </w:hyperlink>
    </w:p>
    <w:p w14:paraId="4711E1AD" w14:textId="1FE3CB85" w:rsidR="00057057" w:rsidRDefault="009F2DE8">
      <w:pPr>
        <w:pStyle w:val="Seznamobrzk"/>
        <w:tabs>
          <w:tab w:val="right" w:leader="dot" w:pos="8776"/>
        </w:tabs>
        <w:rPr>
          <w:rFonts w:eastAsiaTheme="minorEastAsia"/>
          <w:noProof/>
          <w:kern w:val="2"/>
          <w:sz w:val="24"/>
          <w:szCs w:val="24"/>
          <w:lang w:eastAsia="cs-CZ"/>
          <w14:ligatures w14:val="standardContextual"/>
          <w14:numForm w14:val="default"/>
        </w:rPr>
      </w:pPr>
      <w:hyperlink w:anchor="_Toc164184945" w:history="1">
        <w:r w:rsidR="00057057" w:rsidRPr="00AB07C7">
          <w:rPr>
            <w:rStyle w:val="Hypertextovodkaz"/>
            <w:noProof/>
          </w:rPr>
          <w:t>Obr. 3.2 Histogram rozdílu v rozpětí zápasníků (vlastní zpracování)</w:t>
        </w:r>
        <w:r w:rsidR="00057057">
          <w:rPr>
            <w:noProof/>
            <w:webHidden/>
          </w:rPr>
          <w:tab/>
        </w:r>
        <w:r w:rsidR="00057057">
          <w:rPr>
            <w:noProof/>
            <w:webHidden/>
          </w:rPr>
          <w:fldChar w:fldCharType="begin"/>
        </w:r>
        <w:r w:rsidR="00057057">
          <w:rPr>
            <w:noProof/>
            <w:webHidden/>
          </w:rPr>
          <w:instrText xml:space="preserve"> PAGEREF _Toc164184945 \h </w:instrText>
        </w:r>
        <w:r w:rsidR="00057057">
          <w:rPr>
            <w:noProof/>
            <w:webHidden/>
          </w:rPr>
        </w:r>
        <w:r w:rsidR="00057057">
          <w:rPr>
            <w:noProof/>
            <w:webHidden/>
          </w:rPr>
          <w:fldChar w:fldCharType="separate"/>
        </w:r>
        <w:r w:rsidR="00057057">
          <w:rPr>
            <w:noProof/>
            <w:webHidden/>
          </w:rPr>
          <w:t>32</w:t>
        </w:r>
        <w:r w:rsidR="00057057">
          <w:rPr>
            <w:noProof/>
            <w:webHidden/>
          </w:rPr>
          <w:fldChar w:fldCharType="end"/>
        </w:r>
      </w:hyperlink>
    </w:p>
    <w:p w14:paraId="140B72FB" w14:textId="5B786D7E" w:rsidR="00057057" w:rsidRDefault="009F2DE8">
      <w:pPr>
        <w:pStyle w:val="Seznamobrzk"/>
        <w:tabs>
          <w:tab w:val="right" w:leader="dot" w:pos="8776"/>
        </w:tabs>
        <w:rPr>
          <w:rFonts w:eastAsiaTheme="minorEastAsia"/>
          <w:noProof/>
          <w:kern w:val="2"/>
          <w:sz w:val="24"/>
          <w:szCs w:val="24"/>
          <w:lang w:eastAsia="cs-CZ"/>
          <w14:ligatures w14:val="standardContextual"/>
          <w14:numForm w14:val="default"/>
        </w:rPr>
      </w:pPr>
      <w:hyperlink w:anchor="_Toc164184946" w:history="1">
        <w:r w:rsidR="00057057" w:rsidRPr="00AB07C7">
          <w:rPr>
            <w:rStyle w:val="Hypertextovodkaz"/>
            <w:noProof/>
          </w:rPr>
          <w:t>Obr. 3.3 Histogram rozdílu věku zápasníků (vlastní zpracování)</w:t>
        </w:r>
        <w:r w:rsidR="00057057">
          <w:rPr>
            <w:noProof/>
            <w:webHidden/>
          </w:rPr>
          <w:tab/>
        </w:r>
        <w:r w:rsidR="00057057">
          <w:rPr>
            <w:noProof/>
            <w:webHidden/>
          </w:rPr>
          <w:fldChar w:fldCharType="begin"/>
        </w:r>
        <w:r w:rsidR="00057057">
          <w:rPr>
            <w:noProof/>
            <w:webHidden/>
          </w:rPr>
          <w:instrText xml:space="preserve"> PAGEREF _Toc164184946 \h </w:instrText>
        </w:r>
        <w:r w:rsidR="00057057">
          <w:rPr>
            <w:noProof/>
            <w:webHidden/>
          </w:rPr>
        </w:r>
        <w:r w:rsidR="00057057">
          <w:rPr>
            <w:noProof/>
            <w:webHidden/>
          </w:rPr>
          <w:fldChar w:fldCharType="separate"/>
        </w:r>
        <w:r w:rsidR="00057057">
          <w:rPr>
            <w:noProof/>
            <w:webHidden/>
          </w:rPr>
          <w:t>32</w:t>
        </w:r>
        <w:r w:rsidR="00057057">
          <w:rPr>
            <w:noProof/>
            <w:webHidden/>
          </w:rPr>
          <w:fldChar w:fldCharType="end"/>
        </w:r>
      </w:hyperlink>
    </w:p>
    <w:p w14:paraId="1646C574" w14:textId="6AC59840" w:rsidR="00057057" w:rsidRDefault="009F2DE8">
      <w:pPr>
        <w:pStyle w:val="Seznamobrzk"/>
        <w:tabs>
          <w:tab w:val="right" w:leader="dot" w:pos="8776"/>
        </w:tabs>
        <w:rPr>
          <w:rFonts w:eastAsiaTheme="minorEastAsia"/>
          <w:noProof/>
          <w:kern w:val="2"/>
          <w:sz w:val="24"/>
          <w:szCs w:val="24"/>
          <w:lang w:eastAsia="cs-CZ"/>
          <w14:ligatures w14:val="standardContextual"/>
          <w14:numForm w14:val="default"/>
        </w:rPr>
      </w:pPr>
      <w:hyperlink w:anchor="_Toc164184947" w:history="1">
        <w:r w:rsidR="00057057" w:rsidRPr="00AB07C7">
          <w:rPr>
            <w:rStyle w:val="Hypertextovodkaz"/>
            <w:noProof/>
          </w:rPr>
          <w:t>Obr. 3.4 Podíl výšky, rozpětí a věku na vítězství v zápase (vlastní zpracování)</w:t>
        </w:r>
        <w:r w:rsidR="00057057">
          <w:rPr>
            <w:noProof/>
            <w:webHidden/>
          </w:rPr>
          <w:tab/>
        </w:r>
        <w:r w:rsidR="00057057">
          <w:rPr>
            <w:noProof/>
            <w:webHidden/>
          </w:rPr>
          <w:fldChar w:fldCharType="begin"/>
        </w:r>
        <w:r w:rsidR="00057057">
          <w:rPr>
            <w:noProof/>
            <w:webHidden/>
          </w:rPr>
          <w:instrText xml:space="preserve"> PAGEREF _Toc164184947 \h </w:instrText>
        </w:r>
        <w:r w:rsidR="00057057">
          <w:rPr>
            <w:noProof/>
            <w:webHidden/>
          </w:rPr>
        </w:r>
        <w:r w:rsidR="00057057">
          <w:rPr>
            <w:noProof/>
            <w:webHidden/>
          </w:rPr>
          <w:fldChar w:fldCharType="separate"/>
        </w:r>
        <w:r w:rsidR="00057057">
          <w:rPr>
            <w:noProof/>
            <w:webHidden/>
          </w:rPr>
          <w:t>33</w:t>
        </w:r>
        <w:r w:rsidR="00057057">
          <w:rPr>
            <w:noProof/>
            <w:webHidden/>
          </w:rPr>
          <w:fldChar w:fldCharType="end"/>
        </w:r>
      </w:hyperlink>
    </w:p>
    <w:p w14:paraId="3411A472" w14:textId="56F8151A" w:rsidR="00057057" w:rsidRDefault="009F2DE8">
      <w:pPr>
        <w:pStyle w:val="Seznamobrzk"/>
        <w:tabs>
          <w:tab w:val="right" w:leader="dot" w:pos="8776"/>
        </w:tabs>
        <w:rPr>
          <w:rFonts w:eastAsiaTheme="minorEastAsia"/>
          <w:noProof/>
          <w:kern w:val="2"/>
          <w:sz w:val="24"/>
          <w:szCs w:val="24"/>
          <w:lang w:eastAsia="cs-CZ"/>
          <w14:ligatures w14:val="standardContextual"/>
          <w14:numForm w14:val="default"/>
        </w:rPr>
      </w:pPr>
      <w:hyperlink w:anchor="_Toc164184948" w:history="1">
        <w:r w:rsidR="00057057" w:rsidRPr="00AB07C7">
          <w:rPr>
            <w:rStyle w:val="Hypertextovodkaz"/>
            <w:noProof/>
          </w:rPr>
          <w:t>Obr. 3.5 Podíl výher podle národnosti (vlastní zpracování)</w:t>
        </w:r>
        <w:r w:rsidR="00057057">
          <w:rPr>
            <w:noProof/>
            <w:webHidden/>
          </w:rPr>
          <w:tab/>
        </w:r>
        <w:r w:rsidR="00057057">
          <w:rPr>
            <w:noProof/>
            <w:webHidden/>
          </w:rPr>
          <w:fldChar w:fldCharType="begin"/>
        </w:r>
        <w:r w:rsidR="00057057">
          <w:rPr>
            <w:noProof/>
            <w:webHidden/>
          </w:rPr>
          <w:instrText xml:space="preserve"> PAGEREF _Toc164184948 \h </w:instrText>
        </w:r>
        <w:r w:rsidR="00057057">
          <w:rPr>
            <w:noProof/>
            <w:webHidden/>
          </w:rPr>
        </w:r>
        <w:r w:rsidR="00057057">
          <w:rPr>
            <w:noProof/>
            <w:webHidden/>
          </w:rPr>
          <w:fldChar w:fldCharType="separate"/>
        </w:r>
        <w:r w:rsidR="00057057">
          <w:rPr>
            <w:noProof/>
            <w:webHidden/>
          </w:rPr>
          <w:t>36</w:t>
        </w:r>
        <w:r w:rsidR="00057057">
          <w:rPr>
            <w:noProof/>
            <w:webHidden/>
          </w:rPr>
          <w:fldChar w:fldCharType="end"/>
        </w:r>
      </w:hyperlink>
    </w:p>
    <w:p w14:paraId="23DE70D3" w14:textId="3E5FDA4A" w:rsidR="00057057" w:rsidRDefault="009F2DE8">
      <w:pPr>
        <w:pStyle w:val="Seznamobrzk"/>
        <w:tabs>
          <w:tab w:val="right" w:leader="dot" w:pos="8776"/>
        </w:tabs>
        <w:rPr>
          <w:rFonts w:eastAsiaTheme="minorEastAsia"/>
          <w:noProof/>
          <w:kern w:val="2"/>
          <w:sz w:val="24"/>
          <w:szCs w:val="24"/>
          <w:lang w:eastAsia="cs-CZ"/>
          <w14:ligatures w14:val="standardContextual"/>
          <w14:numForm w14:val="default"/>
        </w:rPr>
      </w:pPr>
      <w:hyperlink w:anchor="_Toc164184949" w:history="1">
        <w:r w:rsidR="00057057" w:rsidRPr="00AB07C7">
          <w:rPr>
            <w:rStyle w:val="Hypertextovodkaz"/>
            <w:noProof/>
          </w:rPr>
          <w:t>Obr. 3.6 Poměr výher a proher šampionů (vlastní zpracování)</w:t>
        </w:r>
        <w:r w:rsidR="00057057">
          <w:rPr>
            <w:noProof/>
            <w:webHidden/>
          </w:rPr>
          <w:tab/>
        </w:r>
        <w:r w:rsidR="00057057">
          <w:rPr>
            <w:noProof/>
            <w:webHidden/>
          </w:rPr>
          <w:fldChar w:fldCharType="begin"/>
        </w:r>
        <w:r w:rsidR="00057057">
          <w:rPr>
            <w:noProof/>
            <w:webHidden/>
          </w:rPr>
          <w:instrText xml:space="preserve"> PAGEREF _Toc164184949 \h </w:instrText>
        </w:r>
        <w:r w:rsidR="00057057">
          <w:rPr>
            <w:noProof/>
            <w:webHidden/>
          </w:rPr>
        </w:r>
        <w:r w:rsidR="00057057">
          <w:rPr>
            <w:noProof/>
            <w:webHidden/>
          </w:rPr>
          <w:fldChar w:fldCharType="separate"/>
        </w:r>
        <w:r w:rsidR="00057057">
          <w:rPr>
            <w:noProof/>
            <w:webHidden/>
          </w:rPr>
          <w:t>36</w:t>
        </w:r>
        <w:r w:rsidR="00057057">
          <w:rPr>
            <w:noProof/>
            <w:webHidden/>
          </w:rPr>
          <w:fldChar w:fldCharType="end"/>
        </w:r>
      </w:hyperlink>
    </w:p>
    <w:p w14:paraId="279B061A" w14:textId="1C618BA0" w:rsidR="00057057" w:rsidRDefault="009F2DE8">
      <w:pPr>
        <w:pStyle w:val="Seznamobrzk"/>
        <w:tabs>
          <w:tab w:val="right" w:leader="dot" w:pos="8776"/>
        </w:tabs>
        <w:rPr>
          <w:rFonts w:eastAsiaTheme="minorEastAsia"/>
          <w:noProof/>
          <w:kern w:val="2"/>
          <w:sz w:val="24"/>
          <w:szCs w:val="24"/>
          <w:lang w:eastAsia="cs-CZ"/>
          <w14:ligatures w14:val="standardContextual"/>
          <w14:numForm w14:val="default"/>
        </w:rPr>
      </w:pPr>
      <w:hyperlink w:anchor="_Toc164184950" w:history="1">
        <w:r w:rsidR="00057057" w:rsidRPr="00AB07C7">
          <w:rPr>
            <w:rStyle w:val="Hypertextovodkaz"/>
            <w:noProof/>
          </w:rPr>
          <w:t>Obr. 3.7 Poměr výher a proher při nesplnění limitu (vlastní zpracování)</w:t>
        </w:r>
        <w:r w:rsidR="00057057">
          <w:rPr>
            <w:noProof/>
            <w:webHidden/>
          </w:rPr>
          <w:tab/>
        </w:r>
        <w:r w:rsidR="00057057">
          <w:rPr>
            <w:noProof/>
            <w:webHidden/>
          </w:rPr>
          <w:fldChar w:fldCharType="begin"/>
        </w:r>
        <w:r w:rsidR="00057057">
          <w:rPr>
            <w:noProof/>
            <w:webHidden/>
          </w:rPr>
          <w:instrText xml:space="preserve"> PAGEREF _Toc164184950 \h </w:instrText>
        </w:r>
        <w:r w:rsidR="00057057">
          <w:rPr>
            <w:noProof/>
            <w:webHidden/>
          </w:rPr>
        </w:r>
        <w:r w:rsidR="00057057">
          <w:rPr>
            <w:noProof/>
            <w:webHidden/>
          </w:rPr>
          <w:fldChar w:fldCharType="separate"/>
        </w:r>
        <w:r w:rsidR="00057057">
          <w:rPr>
            <w:noProof/>
            <w:webHidden/>
          </w:rPr>
          <w:t>38</w:t>
        </w:r>
        <w:r w:rsidR="00057057">
          <w:rPr>
            <w:noProof/>
            <w:webHidden/>
          </w:rPr>
          <w:fldChar w:fldCharType="end"/>
        </w:r>
      </w:hyperlink>
    </w:p>
    <w:p w14:paraId="0145D6CF" w14:textId="151226AF" w:rsidR="00057057" w:rsidRDefault="009F2DE8">
      <w:pPr>
        <w:pStyle w:val="Seznamobrzk"/>
        <w:tabs>
          <w:tab w:val="right" w:leader="dot" w:pos="8776"/>
        </w:tabs>
        <w:rPr>
          <w:rFonts w:eastAsiaTheme="minorEastAsia"/>
          <w:noProof/>
          <w:kern w:val="2"/>
          <w:sz w:val="24"/>
          <w:szCs w:val="24"/>
          <w:lang w:eastAsia="cs-CZ"/>
          <w14:ligatures w14:val="standardContextual"/>
          <w14:numForm w14:val="default"/>
        </w:rPr>
      </w:pPr>
      <w:hyperlink w:anchor="_Toc164184951" w:history="1">
        <w:r w:rsidR="00057057" w:rsidRPr="00AB07C7">
          <w:rPr>
            <w:rStyle w:val="Hypertextovodkaz"/>
            <w:noProof/>
          </w:rPr>
          <w:t>Obr. 3.8 Heatmapa porovnávající zastoupení výher a proher (vlastní zpracování)</w:t>
        </w:r>
        <w:r w:rsidR="00057057">
          <w:rPr>
            <w:noProof/>
            <w:webHidden/>
          </w:rPr>
          <w:tab/>
        </w:r>
        <w:r w:rsidR="00057057">
          <w:rPr>
            <w:noProof/>
            <w:webHidden/>
          </w:rPr>
          <w:fldChar w:fldCharType="begin"/>
        </w:r>
        <w:r w:rsidR="00057057">
          <w:rPr>
            <w:noProof/>
            <w:webHidden/>
          </w:rPr>
          <w:instrText xml:space="preserve"> PAGEREF _Toc164184951 \h </w:instrText>
        </w:r>
        <w:r w:rsidR="00057057">
          <w:rPr>
            <w:noProof/>
            <w:webHidden/>
          </w:rPr>
        </w:r>
        <w:r w:rsidR="00057057">
          <w:rPr>
            <w:noProof/>
            <w:webHidden/>
          </w:rPr>
          <w:fldChar w:fldCharType="separate"/>
        </w:r>
        <w:r w:rsidR="00057057">
          <w:rPr>
            <w:noProof/>
            <w:webHidden/>
          </w:rPr>
          <w:t>39</w:t>
        </w:r>
        <w:r w:rsidR="00057057">
          <w:rPr>
            <w:noProof/>
            <w:webHidden/>
          </w:rPr>
          <w:fldChar w:fldCharType="end"/>
        </w:r>
      </w:hyperlink>
    </w:p>
    <w:p w14:paraId="6F4E81FD" w14:textId="0274286E" w:rsidR="00057057" w:rsidRDefault="009F2DE8">
      <w:pPr>
        <w:pStyle w:val="Seznamobrzk"/>
        <w:tabs>
          <w:tab w:val="right" w:leader="dot" w:pos="8776"/>
        </w:tabs>
        <w:rPr>
          <w:rFonts w:eastAsiaTheme="minorEastAsia"/>
          <w:noProof/>
          <w:kern w:val="2"/>
          <w:sz w:val="24"/>
          <w:szCs w:val="24"/>
          <w:lang w:eastAsia="cs-CZ"/>
          <w14:ligatures w14:val="standardContextual"/>
          <w14:numForm w14:val="default"/>
        </w:rPr>
      </w:pPr>
      <w:hyperlink w:anchor="_Toc164184952" w:history="1">
        <w:r w:rsidR="00057057" w:rsidRPr="00AB07C7">
          <w:rPr>
            <w:rStyle w:val="Hypertextovodkaz"/>
            <w:noProof/>
          </w:rPr>
          <w:t>Obr. 3.9 Poměr vítězů podle kurzů (vlastní zpracování)</w:t>
        </w:r>
        <w:r w:rsidR="00057057">
          <w:rPr>
            <w:noProof/>
            <w:webHidden/>
          </w:rPr>
          <w:tab/>
        </w:r>
        <w:r w:rsidR="00057057">
          <w:rPr>
            <w:noProof/>
            <w:webHidden/>
          </w:rPr>
          <w:fldChar w:fldCharType="begin"/>
        </w:r>
        <w:r w:rsidR="00057057">
          <w:rPr>
            <w:noProof/>
            <w:webHidden/>
          </w:rPr>
          <w:instrText xml:space="preserve"> PAGEREF _Toc164184952 \h </w:instrText>
        </w:r>
        <w:r w:rsidR="00057057">
          <w:rPr>
            <w:noProof/>
            <w:webHidden/>
          </w:rPr>
        </w:r>
        <w:r w:rsidR="00057057">
          <w:rPr>
            <w:noProof/>
            <w:webHidden/>
          </w:rPr>
          <w:fldChar w:fldCharType="separate"/>
        </w:r>
        <w:r w:rsidR="00057057">
          <w:rPr>
            <w:noProof/>
            <w:webHidden/>
          </w:rPr>
          <w:t>40</w:t>
        </w:r>
        <w:r w:rsidR="00057057">
          <w:rPr>
            <w:noProof/>
            <w:webHidden/>
          </w:rPr>
          <w:fldChar w:fldCharType="end"/>
        </w:r>
      </w:hyperlink>
    </w:p>
    <w:p w14:paraId="31DDA8FE" w14:textId="3944575B" w:rsidR="00057057" w:rsidRDefault="009F2DE8">
      <w:pPr>
        <w:pStyle w:val="Seznamobrzk"/>
        <w:tabs>
          <w:tab w:val="right" w:leader="dot" w:pos="8776"/>
        </w:tabs>
        <w:rPr>
          <w:rFonts w:eastAsiaTheme="minorEastAsia"/>
          <w:noProof/>
          <w:kern w:val="2"/>
          <w:sz w:val="24"/>
          <w:szCs w:val="24"/>
          <w:lang w:eastAsia="cs-CZ"/>
          <w14:ligatures w14:val="standardContextual"/>
          <w14:numForm w14:val="default"/>
        </w:rPr>
      </w:pPr>
      <w:hyperlink w:anchor="_Toc164184953" w:history="1">
        <w:r w:rsidR="00057057" w:rsidRPr="00AB07C7">
          <w:rPr>
            <w:rStyle w:val="Hypertextovodkaz"/>
            <w:noProof/>
          </w:rPr>
          <w:t>Obr. 3.10 Heatmapa porovnávající kurzové kategorie vítěze a poraženého (vlastní zpracování)</w:t>
        </w:r>
        <w:r w:rsidR="00057057">
          <w:rPr>
            <w:noProof/>
            <w:webHidden/>
          </w:rPr>
          <w:tab/>
        </w:r>
        <w:r w:rsidR="00057057">
          <w:rPr>
            <w:noProof/>
            <w:webHidden/>
          </w:rPr>
          <w:fldChar w:fldCharType="begin"/>
        </w:r>
        <w:r w:rsidR="00057057">
          <w:rPr>
            <w:noProof/>
            <w:webHidden/>
          </w:rPr>
          <w:instrText xml:space="preserve"> PAGEREF _Toc164184953 \h </w:instrText>
        </w:r>
        <w:r w:rsidR="00057057">
          <w:rPr>
            <w:noProof/>
            <w:webHidden/>
          </w:rPr>
        </w:r>
        <w:r w:rsidR="00057057">
          <w:rPr>
            <w:noProof/>
            <w:webHidden/>
          </w:rPr>
          <w:fldChar w:fldCharType="separate"/>
        </w:r>
        <w:r w:rsidR="00057057">
          <w:rPr>
            <w:noProof/>
            <w:webHidden/>
          </w:rPr>
          <w:t>40</w:t>
        </w:r>
        <w:r w:rsidR="00057057">
          <w:rPr>
            <w:noProof/>
            <w:webHidden/>
          </w:rPr>
          <w:fldChar w:fldCharType="end"/>
        </w:r>
      </w:hyperlink>
    </w:p>
    <w:p w14:paraId="1FA8F4D0" w14:textId="51927362" w:rsidR="00057057" w:rsidRDefault="009F2DE8">
      <w:pPr>
        <w:pStyle w:val="Seznamobrzk"/>
        <w:tabs>
          <w:tab w:val="right" w:leader="dot" w:pos="8776"/>
        </w:tabs>
        <w:rPr>
          <w:rFonts w:eastAsiaTheme="minorEastAsia"/>
          <w:noProof/>
          <w:kern w:val="2"/>
          <w:sz w:val="24"/>
          <w:szCs w:val="24"/>
          <w:lang w:eastAsia="cs-CZ"/>
          <w14:ligatures w14:val="standardContextual"/>
          <w14:numForm w14:val="default"/>
        </w:rPr>
      </w:pPr>
      <w:hyperlink w:anchor="_Toc164184954" w:history="1">
        <w:r w:rsidR="00057057" w:rsidRPr="00AB07C7">
          <w:rPr>
            <w:rStyle w:val="Hypertextovodkaz"/>
            <w:noProof/>
          </w:rPr>
          <w:t>Obr. 3.11 Odchylka rozhodčích od průměru ve způsobu ukončení (vlastní zpracování)</w:t>
        </w:r>
        <w:r w:rsidR="00057057">
          <w:rPr>
            <w:noProof/>
            <w:webHidden/>
          </w:rPr>
          <w:tab/>
        </w:r>
        <w:r w:rsidR="00057057">
          <w:rPr>
            <w:noProof/>
            <w:webHidden/>
          </w:rPr>
          <w:fldChar w:fldCharType="begin"/>
        </w:r>
        <w:r w:rsidR="00057057">
          <w:rPr>
            <w:noProof/>
            <w:webHidden/>
          </w:rPr>
          <w:instrText xml:space="preserve"> PAGEREF _Toc164184954 \h </w:instrText>
        </w:r>
        <w:r w:rsidR="00057057">
          <w:rPr>
            <w:noProof/>
            <w:webHidden/>
          </w:rPr>
        </w:r>
        <w:r w:rsidR="00057057">
          <w:rPr>
            <w:noProof/>
            <w:webHidden/>
          </w:rPr>
          <w:fldChar w:fldCharType="separate"/>
        </w:r>
        <w:r w:rsidR="00057057">
          <w:rPr>
            <w:noProof/>
            <w:webHidden/>
          </w:rPr>
          <w:t>43</w:t>
        </w:r>
        <w:r w:rsidR="00057057">
          <w:rPr>
            <w:noProof/>
            <w:webHidden/>
          </w:rPr>
          <w:fldChar w:fldCharType="end"/>
        </w:r>
      </w:hyperlink>
    </w:p>
    <w:p w14:paraId="2FC48F8D" w14:textId="7D72AE51" w:rsidR="00057057" w:rsidRDefault="009F2DE8">
      <w:pPr>
        <w:pStyle w:val="Seznamobrzk"/>
        <w:tabs>
          <w:tab w:val="right" w:leader="dot" w:pos="8776"/>
        </w:tabs>
        <w:rPr>
          <w:rFonts w:eastAsiaTheme="minorEastAsia"/>
          <w:noProof/>
          <w:kern w:val="2"/>
          <w:sz w:val="24"/>
          <w:szCs w:val="24"/>
          <w:lang w:eastAsia="cs-CZ"/>
          <w14:ligatures w14:val="standardContextual"/>
          <w14:numForm w14:val="default"/>
        </w:rPr>
      </w:pPr>
      <w:hyperlink w:anchor="_Toc164184955" w:history="1">
        <w:r w:rsidR="00057057" w:rsidRPr="00AB07C7">
          <w:rPr>
            <w:rStyle w:val="Hypertextovodkaz"/>
            <w:noProof/>
          </w:rPr>
          <w:t>Obr. 3.12 Porovnání způsobů ukončení pro různé arény (vlastní zpracování)</w:t>
        </w:r>
        <w:r w:rsidR="00057057">
          <w:rPr>
            <w:noProof/>
            <w:webHidden/>
          </w:rPr>
          <w:tab/>
        </w:r>
        <w:r w:rsidR="00057057">
          <w:rPr>
            <w:noProof/>
            <w:webHidden/>
          </w:rPr>
          <w:fldChar w:fldCharType="begin"/>
        </w:r>
        <w:r w:rsidR="00057057">
          <w:rPr>
            <w:noProof/>
            <w:webHidden/>
          </w:rPr>
          <w:instrText xml:space="preserve"> PAGEREF _Toc164184955 \h </w:instrText>
        </w:r>
        <w:r w:rsidR="00057057">
          <w:rPr>
            <w:noProof/>
            <w:webHidden/>
          </w:rPr>
        </w:r>
        <w:r w:rsidR="00057057">
          <w:rPr>
            <w:noProof/>
            <w:webHidden/>
          </w:rPr>
          <w:fldChar w:fldCharType="separate"/>
        </w:r>
        <w:r w:rsidR="00057057">
          <w:rPr>
            <w:noProof/>
            <w:webHidden/>
          </w:rPr>
          <w:t>44</w:t>
        </w:r>
        <w:r w:rsidR="00057057">
          <w:rPr>
            <w:noProof/>
            <w:webHidden/>
          </w:rPr>
          <w:fldChar w:fldCharType="end"/>
        </w:r>
      </w:hyperlink>
    </w:p>
    <w:p w14:paraId="22C3F2B6" w14:textId="0CCEBD71" w:rsidR="00057057" w:rsidRDefault="009F2DE8">
      <w:pPr>
        <w:pStyle w:val="Seznamobrzk"/>
        <w:tabs>
          <w:tab w:val="right" w:leader="dot" w:pos="8776"/>
        </w:tabs>
        <w:rPr>
          <w:rFonts w:eastAsiaTheme="minorEastAsia"/>
          <w:noProof/>
          <w:kern w:val="2"/>
          <w:sz w:val="24"/>
          <w:szCs w:val="24"/>
          <w:lang w:eastAsia="cs-CZ"/>
          <w14:ligatures w14:val="standardContextual"/>
          <w14:numForm w14:val="default"/>
        </w:rPr>
      </w:pPr>
      <w:hyperlink w:anchor="_Toc164184956" w:history="1">
        <w:r w:rsidR="00057057" w:rsidRPr="00AB07C7">
          <w:rPr>
            <w:rStyle w:val="Hypertextovodkaz"/>
            <w:noProof/>
          </w:rPr>
          <w:t>Obr. 3.13 Způsoby ukončení pro tříkolové a pětikolové zápasy (vlastní zpracování)</w:t>
        </w:r>
        <w:r w:rsidR="00057057">
          <w:rPr>
            <w:noProof/>
            <w:webHidden/>
          </w:rPr>
          <w:tab/>
        </w:r>
        <w:r w:rsidR="00057057">
          <w:rPr>
            <w:noProof/>
            <w:webHidden/>
          </w:rPr>
          <w:fldChar w:fldCharType="begin"/>
        </w:r>
        <w:r w:rsidR="00057057">
          <w:rPr>
            <w:noProof/>
            <w:webHidden/>
          </w:rPr>
          <w:instrText xml:space="preserve"> PAGEREF _Toc164184956 \h </w:instrText>
        </w:r>
        <w:r w:rsidR="00057057">
          <w:rPr>
            <w:noProof/>
            <w:webHidden/>
          </w:rPr>
        </w:r>
        <w:r w:rsidR="00057057">
          <w:rPr>
            <w:noProof/>
            <w:webHidden/>
          </w:rPr>
          <w:fldChar w:fldCharType="separate"/>
        </w:r>
        <w:r w:rsidR="00057057">
          <w:rPr>
            <w:noProof/>
            <w:webHidden/>
          </w:rPr>
          <w:t>45</w:t>
        </w:r>
        <w:r w:rsidR="00057057">
          <w:rPr>
            <w:noProof/>
            <w:webHidden/>
          </w:rPr>
          <w:fldChar w:fldCharType="end"/>
        </w:r>
      </w:hyperlink>
    </w:p>
    <w:p w14:paraId="5242E577" w14:textId="692B45F9" w:rsidR="00057057" w:rsidRDefault="009F2DE8">
      <w:pPr>
        <w:pStyle w:val="Seznamobrzk"/>
        <w:tabs>
          <w:tab w:val="right" w:leader="dot" w:pos="8776"/>
        </w:tabs>
        <w:rPr>
          <w:rFonts w:eastAsiaTheme="minorEastAsia"/>
          <w:noProof/>
          <w:kern w:val="2"/>
          <w:sz w:val="24"/>
          <w:szCs w:val="24"/>
          <w:lang w:eastAsia="cs-CZ"/>
          <w14:ligatures w14:val="standardContextual"/>
          <w14:numForm w14:val="default"/>
        </w:rPr>
      </w:pPr>
      <w:hyperlink w:anchor="_Toc164184957" w:history="1">
        <w:r w:rsidR="00057057" w:rsidRPr="00AB07C7">
          <w:rPr>
            <w:rStyle w:val="Hypertextovodkaz"/>
            <w:noProof/>
          </w:rPr>
          <w:t>Obr. 3.14 Podíl způsobů ukončení pro váhové kategorie (vlastní zpracování)</w:t>
        </w:r>
        <w:r w:rsidR="00057057">
          <w:rPr>
            <w:noProof/>
            <w:webHidden/>
          </w:rPr>
          <w:tab/>
        </w:r>
        <w:r w:rsidR="00057057">
          <w:rPr>
            <w:noProof/>
            <w:webHidden/>
          </w:rPr>
          <w:fldChar w:fldCharType="begin"/>
        </w:r>
        <w:r w:rsidR="00057057">
          <w:rPr>
            <w:noProof/>
            <w:webHidden/>
          </w:rPr>
          <w:instrText xml:space="preserve"> PAGEREF _Toc164184957 \h </w:instrText>
        </w:r>
        <w:r w:rsidR="00057057">
          <w:rPr>
            <w:noProof/>
            <w:webHidden/>
          </w:rPr>
        </w:r>
        <w:r w:rsidR="00057057">
          <w:rPr>
            <w:noProof/>
            <w:webHidden/>
          </w:rPr>
          <w:fldChar w:fldCharType="separate"/>
        </w:r>
        <w:r w:rsidR="00057057">
          <w:rPr>
            <w:noProof/>
            <w:webHidden/>
          </w:rPr>
          <w:t>46</w:t>
        </w:r>
        <w:r w:rsidR="00057057">
          <w:rPr>
            <w:noProof/>
            <w:webHidden/>
          </w:rPr>
          <w:fldChar w:fldCharType="end"/>
        </w:r>
      </w:hyperlink>
    </w:p>
    <w:p w14:paraId="6B69ECA8" w14:textId="76ED4FF7" w:rsidR="00057057" w:rsidRDefault="009F2DE8">
      <w:pPr>
        <w:pStyle w:val="Seznamobrzk"/>
        <w:tabs>
          <w:tab w:val="right" w:leader="dot" w:pos="8776"/>
        </w:tabs>
        <w:rPr>
          <w:rFonts w:eastAsiaTheme="minorEastAsia"/>
          <w:noProof/>
          <w:kern w:val="2"/>
          <w:sz w:val="24"/>
          <w:szCs w:val="24"/>
          <w:lang w:eastAsia="cs-CZ"/>
          <w14:ligatures w14:val="standardContextual"/>
          <w14:numForm w14:val="default"/>
        </w:rPr>
      </w:pPr>
      <w:hyperlink w:anchor="_Toc164184958" w:history="1">
        <w:r w:rsidR="00057057" w:rsidRPr="00AB07C7">
          <w:rPr>
            <w:rStyle w:val="Hypertextovodkaz"/>
            <w:noProof/>
          </w:rPr>
          <w:t>Obr. 3.15 Vývoj způsobu ukončení (vlastní zpracování)</w:t>
        </w:r>
        <w:r w:rsidR="00057057">
          <w:rPr>
            <w:noProof/>
            <w:webHidden/>
          </w:rPr>
          <w:tab/>
        </w:r>
        <w:r w:rsidR="00057057">
          <w:rPr>
            <w:noProof/>
            <w:webHidden/>
          </w:rPr>
          <w:fldChar w:fldCharType="begin"/>
        </w:r>
        <w:r w:rsidR="00057057">
          <w:rPr>
            <w:noProof/>
            <w:webHidden/>
          </w:rPr>
          <w:instrText xml:space="preserve"> PAGEREF _Toc164184958 \h </w:instrText>
        </w:r>
        <w:r w:rsidR="00057057">
          <w:rPr>
            <w:noProof/>
            <w:webHidden/>
          </w:rPr>
        </w:r>
        <w:r w:rsidR="00057057">
          <w:rPr>
            <w:noProof/>
            <w:webHidden/>
          </w:rPr>
          <w:fldChar w:fldCharType="separate"/>
        </w:r>
        <w:r w:rsidR="00057057">
          <w:rPr>
            <w:noProof/>
            <w:webHidden/>
          </w:rPr>
          <w:t>47</w:t>
        </w:r>
        <w:r w:rsidR="00057057">
          <w:rPr>
            <w:noProof/>
            <w:webHidden/>
          </w:rPr>
          <w:fldChar w:fldCharType="end"/>
        </w:r>
      </w:hyperlink>
    </w:p>
    <w:p w14:paraId="6F75976D" w14:textId="59A8CE7C" w:rsidR="00725B48" w:rsidRPr="00D240C4" w:rsidRDefault="00725B48" w:rsidP="009F04E0">
      <w:r w:rsidRPr="00D240C4">
        <w:fldChar w:fldCharType="end"/>
      </w:r>
    </w:p>
    <w:p w14:paraId="22CC0A58" w14:textId="6E6505FE" w:rsidR="009F04E0" w:rsidRPr="00D240C4" w:rsidRDefault="009F04E0" w:rsidP="009F04E0">
      <w:r w:rsidRPr="00D240C4">
        <w:t>Poznámka: Seznam obrázků</w:t>
      </w:r>
      <w:r w:rsidR="00283565" w:rsidRPr="00D240C4">
        <w:t xml:space="preserve"> j</w:t>
      </w:r>
      <w:r w:rsidRPr="00D240C4">
        <w:t>e vhodn</w:t>
      </w:r>
      <w:r w:rsidR="00283565" w:rsidRPr="00D240C4">
        <w:t>ý</w:t>
      </w:r>
      <w:r w:rsidRPr="00D240C4">
        <w:t xml:space="preserve"> použít, pokud počet obrázků v textu práce je větší než 20. Seznam grafů </w:t>
      </w:r>
      <w:r w:rsidR="00283565" w:rsidRPr="00D240C4">
        <w:t>j</w:t>
      </w:r>
      <w:r w:rsidRPr="00D240C4">
        <w:t>e vhodn</w:t>
      </w:r>
      <w:r w:rsidR="00283565" w:rsidRPr="00D240C4">
        <w:t>ý</w:t>
      </w:r>
      <w:r w:rsidRPr="00D240C4">
        <w:t xml:space="preserve"> použít pouze v případě, že autor práce rozlišuje mezi obrázkem a grafem. Seznam grafů je utvářen, pokud je počet grafů větší než 20. V této šabloně </w:t>
      </w:r>
      <w:r w:rsidR="00725B48" w:rsidRPr="00D240C4">
        <w:t>závěrečné</w:t>
      </w:r>
      <w:r w:rsidRPr="00D240C4">
        <w:t xml:space="preserve"> práce se grafy a obrázky nerozlišují. </w:t>
      </w:r>
    </w:p>
    <w:p w14:paraId="49B3758D" w14:textId="3277CFC7" w:rsidR="0002754A" w:rsidRPr="00D240C4" w:rsidRDefault="0002754A" w:rsidP="00C167FC">
      <w:pPr>
        <w:pStyle w:val="Nadpisnzvyjin"/>
      </w:pPr>
      <w:r w:rsidRPr="00D240C4">
        <w:lastRenderedPageBreak/>
        <w:t xml:space="preserve">Seznam tabulek </w:t>
      </w:r>
    </w:p>
    <w:p w14:paraId="792D8F87" w14:textId="3E11FDB6" w:rsidR="00057057" w:rsidRDefault="00725B48">
      <w:pPr>
        <w:pStyle w:val="Seznamobrzk"/>
        <w:tabs>
          <w:tab w:val="right" w:leader="dot" w:pos="8776"/>
        </w:tabs>
        <w:rPr>
          <w:rFonts w:eastAsiaTheme="minorEastAsia"/>
          <w:noProof/>
          <w:kern w:val="2"/>
          <w:sz w:val="24"/>
          <w:szCs w:val="24"/>
          <w:lang w:eastAsia="cs-CZ"/>
          <w14:ligatures w14:val="standardContextual"/>
          <w14:numForm w14:val="default"/>
        </w:rPr>
      </w:pPr>
      <w:r w:rsidRPr="00D240C4">
        <w:fldChar w:fldCharType="begin"/>
      </w:r>
      <w:r w:rsidRPr="00D240C4">
        <w:instrText xml:space="preserve"> TOC \h \z \c "Tab." </w:instrText>
      </w:r>
      <w:r w:rsidRPr="00D240C4">
        <w:fldChar w:fldCharType="separate"/>
      </w:r>
      <w:hyperlink w:anchor="_Toc164184959" w:history="1">
        <w:r w:rsidR="00057057" w:rsidRPr="00D37CFA">
          <w:rPr>
            <w:rStyle w:val="Hypertextovodkaz"/>
            <w:noProof/>
          </w:rPr>
          <w:t>Tab. 2.1 Četnost metod ukončení v datasetu (vlastní zpracování)</w:t>
        </w:r>
        <w:r w:rsidR="00057057">
          <w:rPr>
            <w:noProof/>
            <w:webHidden/>
          </w:rPr>
          <w:tab/>
        </w:r>
        <w:r w:rsidR="00057057">
          <w:rPr>
            <w:noProof/>
            <w:webHidden/>
          </w:rPr>
          <w:fldChar w:fldCharType="begin"/>
        </w:r>
        <w:r w:rsidR="00057057">
          <w:rPr>
            <w:noProof/>
            <w:webHidden/>
          </w:rPr>
          <w:instrText xml:space="preserve"> PAGEREF _Toc164184959 \h </w:instrText>
        </w:r>
        <w:r w:rsidR="00057057">
          <w:rPr>
            <w:noProof/>
            <w:webHidden/>
          </w:rPr>
        </w:r>
        <w:r w:rsidR="00057057">
          <w:rPr>
            <w:noProof/>
            <w:webHidden/>
          </w:rPr>
          <w:fldChar w:fldCharType="separate"/>
        </w:r>
        <w:r w:rsidR="00057057">
          <w:rPr>
            <w:noProof/>
            <w:webHidden/>
          </w:rPr>
          <w:t>24</w:t>
        </w:r>
        <w:r w:rsidR="00057057">
          <w:rPr>
            <w:noProof/>
            <w:webHidden/>
          </w:rPr>
          <w:fldChar w:fldCharType="end"/>
        </w:r>
      </w:hyperlink>
    </w:p>
    <w:p w14:paraId="63E8252D" w14:textId="5CE24EA5" w:rsidR="00057057" w:rsidRDefault="009F2DE8">
      <w:pPr>
        <w:pStyle w:val="Seznamobrzk"/>
        <w:tabs>
          <w:tab w:val="right" w:leader="dot" w:pos="8776"/>
        </w:tabs>
        <w:rPr>
          <w:rFonts w:eastAsiaTheme="minorEastAsia"/>
          <w:noProof/>
          <w:kern w:val="2"/>
          <w:sz w:val="24"/>
          <w:szCs w:val="24"/>
          <w:lang w:eastAsia="cs-CZ"/>
          <w14:ligatures w14:val="standardContextual"/>
          <w14:numForm w14:val="default"/>
        </w:rPr>
      </w:pPr>
      <w:hyperlink w:anchor="_Toc164184960" w:history="1">
        <w:r w:rsidR="00057057" w:rsidRPr="00D37CFA">
          <w:rPr>
            <w:rStyle w:val="Hypertextovodkaz"/>
            <w:noProof/>
          </w:rPr>
          <w:t>Tab. 2.2 Popis sloupců tabulky "ufc_bouts" (vlastní zpracování</w:t>
        </w:r>
        <w:r w:rsidR="00057057">
          <w:rPr>
            <w:noProof/>
            <w:webHidden/>
          </w:rPr>
          <w:tab/>
        </w:r>
        <w:r w:rsidR="00057057">
          <w:rPr>
            <w:noProof/>
            <w:webHidden/>
          </w:rPr>
          <w:fldChar w:fldCharType="begin"/>
        </w:r>
        <w:r w:rsidR="00057057">
          <w:rPr>
            <w:noProof/>
            <w:webHidden/>
          </w:rPr>
          <w:instrText xml:space="preserve"> PAGEREF _Toc164184960 \h </w:instrText>
        </w:r>
        <w:r w:rsidR="00057057">
          <w:rPr>
            <w:noProof/>
            <w:webHidden/>
          </w:rPr>
        </w:r>
        <w:r w:rsidR="00057057">
          <w:rPr>
            <w:noProof/>
            <w:webHidden/>
          </w:rPr>
          <w:fldChar w:fldCharType="separate"/>
        </w:r>
        <w:r w:rsidR="00057057">
          <w:rPr>
            <w:noProof/>
            <w:webHidden/>
          </w:rPr>
          <w:t>28</w:t>
        </w:r>
        <w:r w:rsidR="00057057">
          <w:rPr>
            <w:noProof/>
            <w:webHidden/>
          </w:rPr>
          <w:fldChar w:fldCharType="end"/>
        </w:r>
      </w:hyperlink>
    </w:p>
    <w:p w14:paraId="5BE7285B" w14:textId="7F28DFFA" w:rsidR="00057057" w:rsidRDefault="009F2DE8">
      <w:pPr>
        <w:pStyle w:val="Seznamobrzk"/>
        <w:tabs>
          <w:tab w:val="right" w:leader="dot" w:pos="8776"/>
        </w:tabs>
        <w:rPr>
          <w:rFonts w:eastAsiaTheme="minorEastAsia"/>
          <w:noProof/>
          <w:kern w:val="2"/>
          <w:sz w:val="24"/>
          <w:szCs w:val="24"/>
          <w:lang w:eastAsia="cs-CZ"/>
          <w14:ligatures w14:val="standardContextual"/>
          <w14:numForm w14:val="default"/>
        </w:rPr>
      </w:pPr>
      <w:hyperlink w:anchor="_Toc164184961" w:history="1">
        <w:r w:rsidR="00057057" w:rsidRPr="00D37CFA">
          <w:rPr>
            <w:rStyle w:val="Hypertextovodkaz"/>
            <w:noProof/>
          </w:rPr>
          <w:t>Tab. 3.1 Zastoupení skupin podle výšky, rozpětí a věku (vlastní zpracování)</w:t>
        </w:r>
        <w:r w:rsidR="00057057">
          <w:rPr>
            <w:noProof/>
            <w:webHidden/>
          </w:rPr>
          <w:tab/>
        </w:r>
        <w:r w:rsidR="00057057">
          <w:rPr>
            <w:noProof/>
            <w:webHidden/>
          </w:rPr>
          <w:fldChar w:fldCharType="begin"/>
        </w:r>
        <w:r w:rsidR="00057057">
          <w:rPr>
            <w:noProof/>
            <w:webHidden/>
          </w:rPr>
          <w:instrText xml:space="preserve"> PAGEREF _Toc164184961 \h </w:instrText>
        </w:r>
        <w:r w:rsidR="00057057">
          <w:rPr>
            <w:noProof/>
            <w:webHidden/>
          </w:rPr>
        </w:r>
        <w:r w:rsidR="00057057">
          <w:rPr>
            <w:noProof/>
            <w:webHidden/>
          </w:rPr>
          <w:fldChar w:fldCharType="separate"/>
        </w:r>
        <w:r w:rsidR="00057057">
          <w:rPr>
            <w:noProof/>
            <w:webHidden/>
          </w:rPr>
          <w:t>34</w:t>
        </w:r>
        <w:r w:rsidR="00057057">
          <w:rPr>
            <w:noProof/>
            <w:webHidden/>
          </w:rPr>
          <w:fldChar w:fldCharType="end"/>
        </w:r>
      </w:hyperlink>
    </w:p>
    <w:p w14:paraId="4E04124F" w14:textId="5A2E9547" w:rsidR="00057057" w:rsidRDefault="009F2DE8">
      <w:pPr>
        <w:pStyle w:val="Seznamobrzk"/>
        <w:tabs>
          <w:tab w:val="right" w:leader="dot" w:pos="8776"/>
        </w:tabs>
        <w:rPr>
          <w:rFonts w:eastAsiaTheme="minorEastAsia"/>
          <w:noProof/>
          <w:kern w:val="2"/>
          <w:sz w:val="24"/>
          <w:szCs w:val="24"/>
          <w:lang w:eastAsia="cs-CZ"/>
          <w14:ligatures w14:val="standardContextual"/>
          <w14:numForm w14:val="default"/>
        </w:rPr>
      </w:pPr>
      <w:hyperlink w:anchor="_Toc164184962" w:history="1">
        <w:r w:rsidR="00057057" w:rsidRPr="00D37CFA">
          <w:rPr>
            <w:rStyle w:val="Hypertextovodkaz"/>
            <w:noProof/>
          </w:rPr>
          <w:t>Tab. 3.2 Výsledky zápasů podle národnosti (vlastní zpracování)</w:t>
        </w:r>
        <w:r w:rsidR="00057057">
          <w:rPr>
            <w:noProof/>
            <w:webHidden/>
          </w:rPr>
          <w:tab/>
        </w:r>
        <w:r w:rsidR="00057057">
          <w:rPr>
            <w:noProof/>
            <w:webHidden/>
          </w:rPr>
          <w:fldChar w:fldCharType="begin"/>
        </w:r>
        <w:r w:rsidR="00057057">
          <w:rPr>
            <w:noProof/>
            <w:webHidden/>
          </w:rPr>
          <w:instrText xml:space="preserve"> PAGEREF _Toc164184962 \h </w:instrText>
        </w:r>
        <w:r w:rsidR="00057057">
          <w:rPr>
            <w:noProof/>
            <w:webHidden/>
          </w:rPr>
        </w:r>
        <w:r w:rsidR="00057057">
          <w:rPr>
            <w:noProof/>
            <w:webHidden/>
          </w:rPr>
          <w:fldChar w:fldCharType="separate"/>
        </w:r>
        <w:r w:rsidR="00057057">
          <w:rPr>
            <w:noProof/>
            <w:webHidden/>
          </w:rPr>
          <w:t>35</w:t>
        </w:r>
        <w:r w:rsidR="00057057">
          <w:rPr>
            <w:noProof/>
            <w:webHidden/>
          </w:rPr>
          <w:fldChar w:fldCharType="end"/>
        </w:r>
      </w:hyperlink>
    </w:p>
    <w:p w14:paraId="0D3F4615" w14:textId="0BDEE98D" w:rsidR="00057057" w:rsidRDefault="009F2DE8">
      <w:pPr>
        <w:pStyle w:val="Seznamobrzk"/>
        <w:tabs>
          <w:tab w:val="right" w:leader="dot" w:pos="8776"/>
        </w:tabs>
        <w:rPr>
          <w:rFonts w:eastAsiaTheme="minorEastAsia"/>
          <w:noProof/>
          <w:kern w:val="2"/>
          <w:sz w:val="24"/>
          <w:szCs w:val="24"/>
          <w:lang w:eastAsia="cs-CZ"/>
          <w14:ligatures w14:val="standardContextual"/>
          <w14:numForm w14:val="default"/>
        </w:rPr>
      </w:pPr>
      <w:hyperlink w:anchor="_Toc164184963" w:history="1">
        <w:r w:rsidR="00057057" w:rsidRPr="00D37CFA">
          <w:rPr>
            <w:rStyle w:val="Hypertextovodkaz"/>
            <w:noProof/>
          </w:rPr>
          <w:t>Tab. 3.3 Zastoupení četností podle nesplnění limitu (vlastní zpracování)</w:t>
        </w:r>
        <w:r w:rsidR="00057057">
          <w:rPr>
            <w:noProof/>
            <w:webHidden/>
          </w:rPr>
          <w:tab/>
        </w:r>
        <w:r w:rsidR="00057057">
          <w:rPr>
            <w:noProof/>
            <w:webHidden/>
          </w:rPr>
          <w:fldChar w:fldCharType="begin"/>
        </w:r>
        <w:r w:rsidR="00057057">
          <w:rPr>
            <w:noProof/>
            <w:webHidden/>
          </w:rPr>
          <w:instrText xml:space="preserve"> PAGEREF _Toc164184963 \h </w:instrText>
        </w:r>
        <w:r w:rsidR="00057057">
          <w:rPr>
            <w:noProof/>
            <w:webHidden/>
          </w:rPr>
        </w:r>
        <w:r w:rsidR="00057057">
          <w:rPr>
            <w:noProof/>
            <w:webHidden/>
          </w:rPr>
          <w:fldChar w:fldCharType="separate"/>
        </w:r>
        <w:r w:rsidR="00057057">
          <w:rPr>
            <w:noProof/>
            <w:webHidden/>
          </w:rPr>
          <w:t>37</w:t>
        </w:r>
        <w:r w:rsidR="00057057">
          <w:rPr>
            <w:noProof/>
            <w:webHidden/>
          </w:rPr>
          <w:fldChar w:fldCharType="end"/>
        </w:r>
      </w:hyperlink>
    </w:p>
    <w:p w14:paraId="4F703DE3" w14:textId="0B609FB7" w:rsidR="00057057" w:rsidRDefault="009F2DE8">
      <w:pPr>
        <w:pStyle w:val="Seznamobrzk"/>
        <w:tabs>
          <w:tab w:val="right" w:leader="dot" w:pos="8776"/>
        </w:tabs>
        <w:rPr>
          <w:rFonts w:eastAsiaTheme="minorEastAsia"/>
          <w:noProof/>
          <w:kern w:val="2"/>
          <w:sz w:val="24"/>
          <w:szCs w:val="24"/>
          <w:lang w:eastAsia="cs-CZ"/>
          <w14:ligatures w14:val="standardContextual"/>
          <w14:numForm w14:val="default"/>
        </w:rPr>
      </w:pPr>
      <w:hyperlink w:anchor="_Toc164184964" w:history="1">
        <w:r w:rsidR="00057057" w:rsidRPr="00D37CFA">
          <w:rPr>
            <w:rStyle w:val="Hypertextovodkaz"/>
            <w:noProof/>
          </w:rPr>
          <w:t>Tab. 3.4 Způsoby ukončení zápasu (vlastní zpracování)</w:t>
        </w:r>
        <w:r w:rsidR="00057057">
          <w:rPr>
            <w:noProof/>
            <w:webHidden/>
          </w:rPr>
          <w:tab/>
        </w:r>
        <w:r w:rsidR="00057057">
          <w:rPr>
            <w:noProof/>
            <w:webHidden/>
          </w:rPr>
          <w:fldChar w:fldCharType="begin"/>
        </w:r>
        <w:r w:rsidR="00057057">
          <w:rPr>
            <w:noProof/>
            <w:webHidden/>
          </w:rPr>
          <w:instrText xml:space="preserve"> PAGEREF _Toc164184964 \h </w:instrText>
        </w:r>
        <w:r w:rsidR="00057057">
          <w:rPr>
            <w:noProof/>
            <w:webHidden/>
          </w:rPr>
        </w:r>
        <w:r w:rsidR="00057057">
          <w:rPr>
            <w:noProof/>
            <w:webHidden/>
          </w:rPr>
          <w:fldChar w:fldCharType="separate"/>
        </w:r>
        <w:r w:rsidR="00057057">
          <w:rPr>
            <w:noProof/>
            <w:webHidden/>
          </w:rPr>
          <w:t>41</w:t>
        </w:r>
        <w:r w:rsidR="00057057">
          <w:rPr>
            <w:noProof/>
            <w:webHidden/>
          </w:rPr>
          <w:fldChar w:fldCharType="end"/>
        </w:r>
      </w:hyperlink>
    </w:p>
    <w:p w14:paraId="20031864" w14:textId="468C1F18" w:rsidR="00057057" w:rsidRDefault="009F2DE8">
      <w:pPr>
        <w:pStyle w:val="Seznamobrzk"/>
        <w:tabs>
          <w:tab w:val="right" w:leader="dot" w:pos="8776"/>
        </w:tabs>
        <w:rPr>
          <w:rFonts w:eastAsiaTheme="minorEastAsia"/>
          <w:noProof/>
          <w:kern w:val="2"/>
          <w:sz w:val="24"/>
          <w:szCs w:val="24"/>
          <w:lang w:eastAsia="cs-CZ"/>
          <w14:ligatures w14:val="standardContextual"/>
          <w14:numForm w14:val="default"/>
        </w:rPr>
      </w:pPr>
      <w:hyperlink w:anchor="_Toc164184965" w:history="1">
        <w:r w:rsidR="00057057" w:rsidRPr="00D37CFA">
          <w:rPr>
            <w:rStyle w:val="Hypertextovodkaz"/>
            <w:noProof/>
          </w:rPr>
          <w:t>Tab. 3.5 Podíl způsobů ukončení pro každého rozhodčího (vlastní zpracování)</w:t>
        </w:r>
        <w:r w:rsidR="00057057">
          <w:rPr>
            <w:noProof/>
            <w:webHidden/>
          </w:rPr>
          <w:tab/>
        </w:r>
        <w:r w:rsidR="00057057">
          <w:rPr>
            <w:noProof/>
            <w:webHidden/>
          </w:rPr>
          <w:fldChar w:fldCharType="begin"/>
        </w:r>
        <w:r w:rsidR="00057057">
          <w:rPr>
            <w:noProof/>
            <w:webHidden/>
          </w:rPr>
          <w:instrText xml:space="preserve"> PAGEREF _Toc164184965 \h </w:instrText>
        </w:r>
        <w:r w:rsidR="00057057">
          <w:rPr>
            <w:noProof/>
            <w:webHidden/>
          </w:rPr>
        </w:r>
        <w:r w:rsidR="00057057">
          <w:rPr>
            <w:noProof/>
            <w:webHidden/>
          </w:rPr>
          <w:fldChar w:fldCharType="separate"/>
        </w:r>
        <w:r w:rsidR="00057057">
          <w:rPr>
            <w:noProof/>
            <w:webHidden/>
          </w:rPr>
          <w:t>42</w:t>
        </w:r>
        <w:r w:rsidR="00057057">
          <w:rPr>
            <w:noProof/>
            <w:webHidden/>
          </w:rPr>
          <w:fldChar w:fldCharType="end"/>
        </w:r>
      </w:hyperlink>
    </w:p>
    <w:p w14:paraId="31CB6F86" w14:textId="36C3D266" w:rsidR="00057057" w:rsidRDefault="009F2DE8">
      <w:pPr>
        <w:pStyle w:val="Seznamobrzk"/>
        <w:tabs>
          <w:tab w:val="right" w:leader="dot" w:pos="8776"/>
        </w:tabs>
        <w:rPr>
          <w:rFonts w:eastAsiaTheme="minorEastAsia"/>
          <w:noProof/>
          <w:kern w:val="2"/>
          <w:sz w:val="24"/>
          <w:szCs w:val="24"/>
          <w:lang w:eastAsia="cs-CZ"/>
          <w14:ligatures w14:val="standardContextual"/>
          <w14:numForm w14:val="default"/>
        </w:rPr>
      </w:pPr>
      <w:hyperlink w:anchor="_Toc164184966" w:history="1">
        <w:r w:rsidR="00057057" w:rsidRPr="00D37CFA">
          <w:rPr>
            <w:rStyle w:val="Hypertextovodkaz"/>
            <w:noProof/>
          </w:rPr>
          <w:t>Tab. 3.6 Výseč z korelační tabulky pro metody ukončení zápasu (vlastní zpracování)</w:t>
        </w:r>
        <w:r w:rsidR="00057057">
          <w:rPr>
            <w:noProof/>
            <w:webHidden/>
          </w:rPr>
          <w:tab/>
        </w:r>
        <w:r w:rsidR="00057057">
          <w:rPr>
            <w:noProof/>
            <w:webHidden/>
          </w:rPr>
          <w:fldChar w:fldCharType="begin"/>
        </w:r>
        <w:r w:rsidR="00057057">
          <w:rPr>
            <w:noProof/>
            <w:webHidden/>
          </w:rPr>
          <w:instrText xml:space="preserve"> PAGEREF _Toc164184966 \h </w:instrText>
        </w:r>
        <w:r w:rsidR="00057057">
          <w:rPr>
            <w:noProof/>
            <w:webHidden/>
          </w:rPr>
        </w:r>
        <w:r w:rsidR="00057057">
          <w:rPr>
            <w:noProof/>
            <w:webHidden/>
          </w:rPr>
          <w:fldChar w:fldCharType="separate"/>
        </w:r>
        <w:r w:rsidR="00057057">
          <w:rPr>
            <w:noProof/>
            <w:webHidden/>
          </w:rPr>
          <w:t>48</w:t>
        </w:r>
        <w:r w:rsidR="00057057">
          <w:rPr>
            <w:noProof/>
            <w:webHidden/>
          </w:rPr>
          <w:fldChar w:fldCharType="end"/>
        </w:r>
      </w:hyperlink>
    </w:p>
    <w:p w14:paraId="64822E2F" w14:textId="709B82E1" w:rsidR="00057057" w:rsidRDefault="009F2DE8">
      <w:pPr>
        <w:pStyle w:val="Seznamobrzk"/>
        <w:tabs>
          <w:tab w:val="right" w:leader="dot" w:pos="8776"/>
        </w:tabs>
        <w:rPr>
          <w:rFonts w:eastAsiaTheme="minorEastAsia"/>
          <w:noProof/>
          <w:kern w:val="2"/>
          <w:sz w:val="24"/>
          <w:szCs w:val="24"/>
          <w:lang w:eastAsia="cs-CZ"/>
          <w14:ligatures w14:val="standardContextual"/>
          <w14:numForm w14:val="default"/>
        </w:rPr>
      </w:pPr>
      <w:hyperlink w:anchor="_Toc164184967" w:history="1">
        <w:r w:rsidR="00057057" w:rsidRPr="00D37CFA">
          <w:rPr>
            <w:rStyle w:val="Hypertextovodkaz"/>
            <w:noProof/>
          </w:rPr>
          <w:t>Tab. 3.7 Podíl počtu ukončení pro tříkolové zápasy (vlastní zpracování)</w:t>
        </w:r>
        <w:r w:rsidR="00057057">
          <w:rPr>
            <w:noProof/>
            <w:webHidden/>
          </w:rPr>
          <w:tab/>
        </w:r>
        <w:r w:rsidR="00057057">
          <w:rPr>
            <w:noProof/>
            <w:webHidden/>
          </w:rPr>
          <w:fldChar w:fldCharType="begin"/>
        </w:r>
        <w:r w:rsidR="00057057">
          <w:rPr>
            <w:noProof/>
            <w:webHidden/>
          </w:rPr>
          <w:instrText xml:space="preserve"> PAGEREF _Toc164184967 \h </w:instrText>
        </w:r>
        <w:r w:rsidR="00057057">
          <w:rPr>
            <w:noProof/>
            <w:webHidden/>
          </w:rPr>
        </w:r>
        <w:r w:rsidR="00057057">
          <w:rPr>
            <w:noProof/>
            <w:webHidden/>
          </w:rPr>
          <w:fldChar w:fldCharType="separate"/>
        </w:r>
        <w:r w:rsidR="00057057">
          <w:rPr>
            <w:noProof/>
            <w:webHidden/>
          </w:rPr>
          <w:t>49</w:t>
        </w:r>
        <w:r w:rsidR="00057057">
          <w:rPr>
            <w:noProof/>
            <w:webHidden/>
          </w:rPr>
          <w:fldChar w:fldCharType="end"/>
        </w:r>
      </w:hyperlink>
    </w:p>
    <w:p w14:paraId="7132BE5A" w14:textId="212D64EF" w:rsidR="00057057" w:rsidRDefault="009F2DE8">
      <w:pPr>
        <w:pStyle w:val="Seznamobrzk"/>
        <w:tabs>
          <w:tab w:val="right" w:leader="dot" w:pos="8776"/>
        </w:tabs>
        <w:rPr>
          <w:rFonts w:eastAsiaTheme="minorEastAsia"/>
          <w:noProof/>
          <w:kern w:val="2"/>
          <w:sz w:val="24"/>
          <w:szCs w:val="24"/>
          <w:lang w:eastAsia="cs-CZ"/>
          <w14:ligatures w14:val="standardContextual"/>
          <w14:numForm w14:val="default"/>
        </w:rPr>
      </w:pPr>
      <w:hyperlink w:anchor="_Toc164184968" w:history="1">
        <w:r w:rsidR="00057057" w:rsidRPr="00D37CFA">
          <w:rPr>
            <w:rStyle w:val="Hypertextovodkaz"/>
            <w:noProof/>
          </w:rPr>
          <w:t>Tab. 3.8 Podíl počtu ukončení pro pětikolové zápasy (vlastní zpracování)</w:t>
        </w:r>
        <w:r w:rsidR="00057057">
          <w:rPr>
            <w:noProof/>
            <w:webHidden/>
          </w:rPr>
          <w:tab/>
        </w:r>
        <w:r w:rsidR="00057057">
          <w:rPr>
            <w:noProof/>
            <w:webHidden/>
          </w:rPr>
          <w:fldChar w:fldCharType="begin"/>
        </w:r>
        <w:r w:rsidR="00057057">
          <w:rPr>
            <w:noProof/>
            <w:webHidden/>
          </w:rPr>
          <w:instrText xml:space="preserve"> PAGEREF _Toc164184968 \h </w:instrText>
        </w:r>
        <w:r w:rsidR="00057057">
          <w:rPr>
            <w:noProof/>
            <w:webHidden/>
          </w:rPr>
        </w:r>
        <w:r w:rsidR="00057057">
          <w:rPr>
            <w:noProof/>
            <w:webHidden/>
          </w:rPr>
          <w:fldChar w:fldCharType="separate"/>
        </w:r>
        <w:r w:rsidR="00057057">
          <w:rPr>
            <w:noProof/>
            <w:webHidden/>
          </w:rPr>
          <w:t>50</w:t>
        </w:r>
        <w:r w:rsidR="00057057">
          <w:rPr>
            <w:noProof/>
            <w:webHidden/>
          </w:rPr>
          <w:fldChar w:fldCharType="end"/>
        </w:r>
      </w:hyperlink>
    </w:p>
    <w:p w14:paraId="79CEA705" w14:textId="42BD7782" w:rsidR="00725B48" w:rsidRPr="00D240C4" w:rsidRDefault="00725B48" w:rsidP="009F04E0">
      <w:r w:rsidRPr="00D240C4">
        <w:fldChar w:fldCharType="end"/>
      </w:r>
    </w:p>
    <w:p w14:paraId="04972225" w14:textId="77EB3F6C" w:rsidR="009F04E0" w:rsidRPr="00D240C4" w:rsidRDefault="009F04E0" w:rsidP="009F04E0">
      <w:r w:rsidRPr="00D240C4">
        <w:t xml:space="preserve">Poznámka: Seznam tabulek </w:t>
      </w:r>
      <w:r w:rsidR="00283565" w:rsidRPr="00D240C4">
        <w:t>j</w:t>
      </w:r>
      <w:r w:rsidRPr="00D240C4">
        <w:t>e vhodn</w:t>
      </w:r>
      <w:r w:rsidR="00283565" w:rsidRPr="00D240C4">
        <w:t>ý</w:t>
      </w:r>
      <w:r w:rsidRPr="00D240C4">
        <w:t xml:space="preserve"> použít, pokud počet tabulek v textu práce je větší než 20.</w:t>
      </w:r>
    </w:p>
    <w:p w14:paraId="609CABB7" w14:textId="69E4D73E" w:rsidR="00481BA6" w:rsidRPr="00D240C4" w:rsidRDefault="00481BA6" w:rsidP="00481BA6"/>
    <w:p w14:paraId="04B17060" w14:textId="3E52B2AE" w:rsidR="0002754A" w:rsidRPr="00D240C4" w:rsidRDefault="0002754A" w:rsidP="00C167FC">
      <w:pPr>
        <w:pStyle w:val="Nadpisnzvyjin"/>
      </w:pPr>
      <w:r w:rsidRPr="00D240C4">
        <w:lastRenderedPageBreak/>
        <w:t xml:space="preserve">Seznam výpisů programového kódu </w:t>
      </w:r>
    </w:p>
    <w:p w14:paraId="4BBACCF6" w14:textId="0CE88617" w:rsidR="00550647" w:rsidRPr="00D240C4" w:rsidRDefault="00725B48">
      <w:pPr>
        <w:pStyle w:val="Seznamobrzk"/>
        <w:tabs>
          <w:tab w:val="right" w:leader="dot" w:pos="8776"/>
        </w:tabs>
        <w:rPr>
          <w:rFonts w:eastAsiaTheme="minorEastAsia"/>
          <w:kern w:val="2"/>
          <w:sz w:val="24"/>
          <w:szCs w:val="24"/>
          <w:lang w:eastAsia="cs-CZ"/>
          <w14:ligatures w14:val="standardContextual"/>
          <w14:numForm w14:val="default"/>
        </w:rPr>
      </w:pPr>
      <w:r w:rsidRPr="00D240C4">
        <w:fldChar w:fldCharType="begin"/>
      </w:r>
      <w:r w:rsidRPr="00D240C4">
        <w:instrText xml:space="preserve"> TOC \h \z \c "Výpis" </w:instrText>
      </w:r>
      <w:r w:rsidRPr="00D240C4">
        <w:fldChar w:fldCharType="separate"/>
      </w:r>
      <w:hyperlink w:anchor="_Toc164121185" w:history="1">
        <w:r w:rsidR="00550647" w:rsidRPr="00D240C4">
          <w:rPr>
            <w:rStyle w:val="Hypertextovodkaz"/>
          </w:rPr>
          <w:t>Výpis 2.1 Procházení seznamu "page_list" a uložení turnajů do DF (vlastní zpracování)</w:t>
        </w:r>
        <w:r w:rsidR="00550647" w:rsidRPr="00D240C4">
          <w:rPr>
            <w:webHidden/>
          </w:rPr>
          <w:tab/>
        </w:r>
        <w:r w:rsidR="00550647" w:rsidRPr="00D240C4">
          <w:rPr>
            <w:webHidden/>
          </w:rPr>
          <w:fldChar w:fldCharType="begin"/>
        </w:r>
        <w:r w:rsidR="00550647" w:rsidRPr="00D240C4">
          <w:rPr>
            <w:webHidden/>
          </w:rPr>
          <w:instrText xml:space="preserve"> PAGEREF _Toc164121185 \h </w:instrText>
        </w:r>
        <w:r w:rsidR="00550647" w:rsidRPr="00D240C4">
          <w:rPr>
            <w:webHidden/>
          </w:rPr>
        </w:r>
        <w:r w:rsidR="00550647" w:rsidRPr="00D240C4">
          <w:rPr>
            <w:webHidden/>
          </w:rPr>
          <w:fldChar w:fldCharType="separate"/>
        </w:r>
        <w:r w:rsidR="00550647" w:rsidRPr="00D240C4">
          <w:rPr>
            <w:webHidden/>
          </w:rPr>
          <w:t>20</w:t>
        </w:r>
        <w:r w:rsidR="00550647" w:rsidRPr="00D240C4">
          <w:rPr>
            <w:webHidden/>
          </w:rPr>
          <w:fldChar w:fldCharType="end"/>
        </w:r>
      </w:hyperlink>
    </w:p>
    <w:p w14:paraId="5855D3F4" w14:textId="2FE28B2D" w:rsidR="00550647" w:rsidRPr="00D240C4" w:rsidRDefault="009F2DE8">
      <w:pPr>
        <w:pStyle w:val="Seznamobrzk"/>
        <w:tabs>
          <w:tab w:val="right" w:leader="dot" w:pos="8776"/>
        </w:tabs>
        <w:rPr>
          <w:rFonts w:eastAsiaTheme="minorEastAsia"/>
          <w:kern w:val="2"/>
          <w:sz w:val="24"/>
          <w:szCs w:val="24"/>
          <w:lang w:eastAsia="cs-CZ"/>
          <w14:ligatures w14:val="standardContextual"/>
          <w14:numForm w14:val="default"/>
        </w:rPr>
      </w:pPr>
      <w:hyperlink w:anchor="_Toc164121186" w:history="1">
        <w:r w:rsidR="00550647" w:rsidRPr="00D240C4">
          <w:rPr>
            <w:rStyle w:val="Hypertextovodkaz"/>
          </w:rPr>
          <w:t>Výpis 2.2 Získávání informací z profilu zápasníka (Obr. 2.2) (vlastní zpracování)</w:t>
        </w:r>
        <w:r w:rsidR="00550647" w:rsidRPr="00D240C4">
          <w:rPr>
            <w:webHidden/>
          </w:rPr>
          <w:tab/>
        </w:r>
        <w:r w:rsidR="00550647" w:rsidRPr="00D240C4">
          <w:rPr>
            <w:webHidden/>
          </w:rPr>
          <w:fldChar w:fldCharType="begin"/>
        </w:r>
        <w:r w:rsidR="00550647" w:rsidRPr="00D240C4">
          <w:rPr>
            <w:webHidden/>
          </w:rPr>
          <w:instrText xml:space="preserve"> PAGEREF _Toc164121186 \h </w:instrText>
        </w:r>
        <w:r w:rsidR="00550647" w:rsidRPr="00D240C4">
          <w:rPr>
            <w:webHidden/>
          </w:rPr>
        </w:r>
        <w:r w:rsidR="00550647" w:rsidRPr="00D240C4">
          <w:rPr>
            <w:webHidden/>
          </w:rPr>
          <w:fldChar w:fldCharType="separate"/>
        </w:r>
        <w:r w:rsidR="00550647" w:rsidRPr="00D240C4">
          <w:rPr>
            <w:webHidden/>
          </w:rPr>
          <w:t>22</w:t>
        </w:r>
        <w:r w:rsidR="00550647" w:rsidRPr="00D240C4">
          <w:rPr>
            <w:webHidden/>
          </w:rPr>
          <w:fldChar w:fldCharType="end"/>
        </w:r>
      </w:hyperlink>
    </w:p>
    <w:p w14:paraId="6FB128A1" w14:textId="75432BD0" w:rsidR="00550647" w:rsidRPr="00D240C4" w:rsidRDefault="009F2DE8">
      <w:pPr>
        <w:pStyle w:val="Seznamobrzk"/>
        <w:tabs>
          <w:tab w:val="right" w:leader="dot" w:pos="8776"/>
        </w:tabs>
        <w:rPr>
          <w:rFonts w:eastAsiaTheme="minorEastAsia"/>
          <w:kern w:val="2"/>
          <w:sz w:val="24"/>
          <w:szCs w:val="24"/>
          <w:lang w:eastAsia="cs-CZ"/>
          <w14:ligatures w14:val="standardContextual"/>
          <w14:numForm w14:val="default"/>
        </w:rPr>
      </w:pPr>
      <w:hyperlink w:anchor="_Toc164121187" w:history="1">
        <w:r w:rsidR="00550647" w:rsidRPr="00D240C4">
          <w:rPr>
            <w:rStyle w:val="Hypertextovodkaz"/>
          </w:rPr>
          <w:t>Výpis 2.3 Funkce, která získá "record" a informace zápasníka a uloží ho do seznamu (vlastní zpracování)</w:t>
        </w:r>
        <w:r w:rsidR="00550647" w:rsidRPr="00D240C4">
          <w:rPr>
            <w:webHidden/>
          </w:rPr>
          <w:tab/>
        </w:r>
        <w:r w:rsidR="00550647" w:rsidRPr="00D240C4">
          <w:rPr>
            <w:webHidden/>
          </w:rPr>
          <w:fldChar w:fldCharType="begin"/>
        </w:r>
        <w:r w:rsidR="00550647" w:rsidRPr="00D240C4">
          <w:rPr>
            <w:webHidden/>
          </w:rPr>
          <w:instrText xml:space="preserve"> PAGEREF _Toc164121187 \h </w:instrText>
        </w:r>
        <w:r w:rsidR="00550647" w:rsidRPr="00D240C4">
          <w:rPr>
            <w:webHidden/>
          </w:rPr>
        </w:r>
        <w:r w:rsidR="00550647" w:rsidRPr="00D240C4">
          <w:rPr>
            <w:webHidden/>
          </w:rPr>
          <w:fldChar w:fldCharType="separate"/>
        </w:r>
        <w:r w:rsidR="00550647" w:rsidRPr="00D240C4">
          <w:rPr>
            <w:webHidden/>
          </w:rPr>
          <w:t>25</w:t>
        </w:r>
        <w:r w:rsidR="00550647" w:rsidRPr="00D240C4">
          <w:rPr>
            <w:webHidden/>
          </w:rPr>
          <w:fldChar w:fldCharType="end"/>
        </w:r>
      </w:hyperlink>
    </w:p>
    <w:p w14:paraId="193BE45E" w14:textId="7A70A564" w:rsidR="00725B48" w:rsidRPr="00D240C4" w:rsidRDefault="00725B48" w:rsidP="009F04E0">
      <w:r w:rsidRPr="00D240C4">
        <w:fldChar w:fldCharType="end"/>
      </w:r>
    </w:p>
    <w:p w14:paraId="04F46D21" w14:textId="6688E227" w:rsidR="009F04E0" w:rsidRPr="00D240C4" w:rsidRDefault="009F04E0" w:rsidP="009F04E0">
      <w:r w:rsidRPr="00D240C4">
        <w:t>Poznámka: Seznam výpisů programového kódu</w:t>
      </w:r>
      <w:r w:rsidR="00283565" w:rsidRPr="00D240C4">
        <w:t xml:space="preserve"> j</w:t>
      </w:r>
      <w:r w:rsidRPr="00D240C4">
        <w:t>e vhodn</w:t>
      </w:r>
      <w:r w:rsidR="00283565" w:rsidRPr="00D240C4">
        <w:t>ý</w:t>
      </w:r>
      <w:r w:rsidRPr="00D240C4">
        <w:t xml:space="preserve"> použít, pokud počet vložených objektů tohoto typu je větší než 20. </w:t>
      </w:r>
    </w:p>
    <w:p w14:paraId="2630D7A9" w14:textId="03ECB111" w:rsidR="0002754A" w:rsidRPr="00D240C4" w:rsidRDefault="0002754A" w:rsidP="00C167FC">
      <w:pPr>
        <w:pStyle w:val="Nadpisnzvyjin"/>
      </w:pPr>
      <w:r w:rsidRPr="00D240C4">
        <w:lastRenderedPageBreak/>
        <w:t xml:space="preserve">Seznam zkratek </w:t>
      </w:r>
    </w:p>
    <w:p w14:paraId="1B857B53" w14:textId="71162007" w:rsidR="00337B81" w:rsidRPr="00D240C4" w:rsidRDefault="00AD45FD" w:rsidP="00481BA6">
      <w:r w:rsidRPr="00D240C4">
        <w:t>MMA</w:t>
      </w:r>
      <w:r w:rsidRPr="00D240C4">
        <w:tab/>
      </w:r>
      <w:r w:rsidRPr="00D240C4">
        <w:tab/>
        <w:t>Mixed Martial Arts (</w:t>
      </w:r>
      <w:r w:rsidR="007710D3" w:rsidRPr="00D240C4">
        <w:t>smíšená bojová umění)</w:t>
      </w:r>
    </w:p>
    <w:p w14:paraId="02D6376D" w14:textId="1DC05AE7" w:rsidR="00337B81" w:rsidRPr="00D240C4" w:rsidRDefault="007710D3" w:rsidP="00481BA6">
      <w:r w:rsidRPr="00D240C4">
        <w:t>UFC</w:t>
      </w:r>
      <w:r w:rsidR="00337B81" w:rsidRPr="00D240C4">
        <w:tab/>
      </w:r>
      <w:r w:rsidR="00337B81" w:rsidRPr="00D240C4">
        <w:tab/>
      </w:r>
      <w:r w:rsidRPr="00D240C4">
        <w:t>Ultimate Fighting Championship</w:t>
      </w:r>
    </w:p>
    <w:p w14:paraId="6837A7E7" w14:textId="77777777" w:rsidR="00B6668D" w:rsidRPr="00D240C4" w:rsidRDefault="00B6668D" w:rsidP="009F04E0"/>
    <w:p w14:paraId="16EE4B0F" w14:textId="38E3F5FE" w:rsidR="009F04E0" w:rsidRPr="00D240C4" w:rsidRDefault="009F04E0" w:rsidP="009F04E0">
      <w:r w:rsidRPr="00D240C4">
        <w:t>Poznámka: Seznam zkratek</w:t>
      </w:r>
      <w:r w:rsidR="00283565" w:rsidRPr="00D240C4">
        <w:t xml:space="preserve"> j</w:t>
      </w:r>
      <w:r w:rsidRPr="00D240C4">
        <w:t>e vhodn</w:t>
      </w:r>
      <w:r w:rsidR="00283565" w:rsidRPr="00D240C4">
        <w:t>ý</w:t>
      </w:r>
      <w:r w:rsidRPr="00D240C4">
        <w:t xml:space="preserve"> použít, pokud počet zkratek v textu práce je větší než 20 a nejedná se o zkratky běžné. </w:t>
      </w:r>
    </w:p>
    <w:p w14:paraId="5E21CA32" w14:textId="77777777" w:rsidR="004E2530" w:rsidRPr="00D240C4" w:rsidRDefault="004E2530" w:rsidP="00D9373F">
      <w:pPr>
        <w:pStyle w:val="Nadpis1neslovan"/>
      </w:pPr>
      <w:bookmarkStart w:id="0" w:name="_Toc164184894"/>
      <w:r w:rsidRPr="00D240C4">
        <w:lastRenderedPageBreak/>
        <w:t>Úvod</w:t>
      </w:r>
      <w:bookmarkEnd w:id="0"/>
    </w:p>
    <w:p w14:paraId="3323AE7F" w14:textId="77777777" w:rsidR="00854EED" w:rsidRPr="00D240C4" w:rsidRDefault="00716BD6" w:rsidP="00716BD6">
      <w:r w:rsidRPr="00D240C4">
        <w:t>Bakalářská práce se zabývá využitím statistických metod pro predikci sportovních výsledků. Pro práci jsem si vybral sport smíšených bojových umění, konkrétně zápasy v nejprestižnější organizaci tohoto sportu UFC.</w:t>
      </w:r>
      <w:r w:rsidR="003376D6" w:rsidRPr="00D240C4">
        <w:t xml:space="preserve"> </w:t>
      </w:r>
    </w:p>
    <w:p w14:paraId="253A94E6" w14:textId="708CF843" w:rsidR="00716BD6" w:rsidRPr="00D240C4" w:rsidRDefault="00716BD6" w:rsidP="00716BD6">
      <w:r w:rsidRPr="00D240C4">
        <w:t>V práci budu muset sesbírat vhodná data z dostupných zdrojů, upravit je tak aby byla použitelná pro další části, analyzovat klíčové proměnné a následně vytvořit modely logistické regrese a E</w:t>
      </w:r>
      <w:r w:rsidR="00223F83" w:rsidRPr="00D240C4">
        <w:t>lo</w:t>
      </w:r>
      <w:r w:rsidRPr="00D240C4">
        <w:t xml:space="preserve"> model. Logistická regrese identifikuje pravděpodobnosti výsledků na základě různých faktorů, zatímco E</w:t>
      </w:r>
      <w:r w:rsidR="00223F83" w:rsidRPr="00D240C4">
        <w:t>lo</w:t>
      </w:r>
      <w:r w:rsidRPr="00D240C4">
        <w:t xml:space="preserve"> model ohodnocuje hráče či týmy na základě historie výkonů. </w:t>
      </w:r>
    </w:p>
    <w:p w14:paraId="536F0090" w14:textId="01F16022" w:rsidR="00716BD6" w:rsidRPr="00D240C4" w:rsidRDefault="00716BD6" w:rsidP="00716BD6">
      <w:r w:rsidRPr="00D240C4">
        <w:t>Výsledky těchto modelů poskytují hlubší vhled do sportovních událostí a v praxi by mohli pomáhat například při tvorbě kurzových nabídek sázkových kanceláří. Práce představuje komplexní přístup k analýze a predikci sportovních výsledků pomocí moderních statistických technik a knihoven programovacího jazyka python.</w:t>
      </w:r>
      <w:r w:rsidR="00854EED" w:rsidRPr="00D240C4">
        <w:t xml:space="preserve"> Zajímavost práce spočívá i v tom, že je tento sport poměrně mladý a není zdaleka tak prozkoumaný jako například fotbal a hokej.</w:t>
      </w:r>
    </w:p>
    <w:p w14:paraId="09A00DB7" w14:textId="114D10BB" w:rsidR="004E2530" w:rsidRPr="00D240C4" w:rsidRDefault="00460A3E" w:rsidP="00E6723E">
      <w:pPr>
        <w:pStyle w:val="Nadpis1"/>
      </w:pPr>
      <w:bookmarkStart w:id="1" w:name="_Toc164184895"/>
      <w:r w:rsidRPr="00D240C4">
        <w:lastRenderedPageBreak/>
        <w:t>Smíšená bojová umění</w:t>
      </w:r>
      <w:r w:rsidR="0026019F" w:rsidRPr="00D240C4">
        <w:t xml:space="preserve"> a predikce výsledků</w:t>
      </w:r>
      <w:bookmarkEnd w:id="1"/>
    </w:p>
    <w:p w14:paraId="2DB1AA17" w14:textId="1C128F9F" w:rsidR="002A70B9" w:rsidRPr="00D240C4" w:rsidRDefault="0026509E" w:rsidP="006219DF">
      <w:r w:rsidRPr="00D240C4">
        <w:t xml:space="preserve">Smíšená bojová umění </w:t>
      </w:r>
      <w:r w:rsidR="004C70B0" w:rsidRPr="00D240C4">
        <w:t>neboli MMA (z anglického Mixed Martial Arts), je</w:t>
      </w:r>
      <w:r w:rsidR="00033132" w:rsidRPr="00D240C4">
        <w:t xml:space="preserve"> </w:t>
      </w:r>
      <w:r w:rsidR="00C123BB" w:rsidRPr="00D240C4">
        <w:t>plno kontaktní</w:t>
      </w:r>
      <w:r w:rsidR="000F3EBD" w:rsidRPr="00D240C4">
        <w:t xml:space="preserve"> bojový sport </w:t>
      </w:r>
      <w:r w:rsidR="00B11346" w:rsidRPr="00D240C4">
        <w:t>kombinující</w:t>
      </w:r>
      <w:r w:rsidR="00C123BB" w:rsidRPr="00D240C4">
        <w:t xml:space="preserve"> </w:t>
      </w:r>
      <w:r w:rsidR="00DE791D" w:rsidRPr="00D240C4">
        <w:t>techniky</w:t>
      </w:r>
      <w:r w:rsidR="00F26D18" w:rsidRPr="00D240C4">
        <w:t xml:space="preserve"> </w:t>
      </w:r>
      <w:r w:rsidR="00DE791D" w:rsidRPr="00D240C4">
        <w:t>boxu,</w:t>
      </w:r>
      <w:r w:rsidR="0032280E" w:rsidRPr="00D240C4">
        <w:t xml:space="preserve"> kickboxu,</w:t>
      </w:r>
      <w:r w:rsidR="007000FC" w:rsidRPr="00D240C4">
        <w:t xml:space="preserve"> brazilského</w:t>
      </w:r>
      <w:r w:rsidR="00DE791D" w:rsidRPr="00D240C4">
        <w:t xml:space="preserve"> jiu-jitsu, zápasu, </w:t>
      </w:r>
      <w:r w:rsidR="0023480C" w:rsidRPr="00D240C4">
        <w:t>juda, thajského boxu a jiných disciplín</w:t>
      </w:r>
      <w:r w:rsidR="00F26D18" w:rsidRPr="00D240C4">
        <w:t xml:space="preserve"> </w:t>
      </w:r>
      <w:r w:rsidR="004F3AB3" w:rsidRPr="00D240C4">
        <w:t>(Brit</w:t>
      </w:r>
      <w:r w:rsidR="00A0006B" w:rsidRPr="00D240C4">
        <w:t>annica, 2024</w:t>
      </w:r>
      <w:r w:rsidR="004F3AB3" w:rsidRPr="00D240C4">
        <w:t xml:space="preserve">) </w:t>
      </w:r>
      <w:r w:rsidR="00F26D18" w:rsidRPr="00D240C4">
        <w:t>zahrnující</w:t>
      </w:r>
      <w:r w:rsidR="00F22BBE" w:rsidRPr="00D240C4">
        <w:t xml:space="preserve"> údery, kopy, </w:t>
      </w:r>
      <w:r w:rsidR="008154C3" w:rsidRPr="00D240C4">
        <w:t>strhy a další techniky boje na zemi.</w:t>
      </w:r>
      <w:r w:rsidR="00480539" w:rsidRPr="00D240C4">
        <w:t xml:space="preserve"> </w:t>
      </w:r>
      <w:r w:rsidR="00B400F7" w:rsidRPr="00D240C4">
        <w:t>Zápasy se konají v kleci ze sloupků a pletiva, aby se zabránilo případnému vypadnutí a zranění zápasníků.</w:t>
      </w:r>
    </w:p>
    <w:p w14:paraId="71802825" w14:textId="4D2B063F" w:rsidR="00102F5D" w:rsidRPr="00D240C4" w:rsidRDefault="00102F5D" w:rsidP="00102F5D">
      <w:pPr>
        <w:pStyle w:val="Nadpis2"/>
      </w:pPr>
      <w:bookmarkStart w:id="2" w:name="_Ref162539088"/>
      <w:bookmarkStart w:id="3" w:name="_Ref162539112"/>
      <w:bookmarkStart w:id="4" w:name="_Ref162539116"/>
      <w:bookmarkStart w:id="5" w:name="_Ref162539125"/>
      <w:bookmarkStart w:id="6" w:name="_Toc164184896"/>
      <w:r w:rsidRPr="00D240C4">
        <w:t>Historie MMA</w:t>
      </w:r>
      <w:bookmarkEnd w:id="2"/>
      <w:bookmarkEnd w:id="3"/>
      <w:bookmarkEnd w:id="4"/>
      <w:bookmarkEnd w:id="5"/>
      <w:bookmarkEnd w:id="6"/>
      <w:r w:rsidRPr="00D240C4">
        <w:t xml:space="preserve"> </w:t>
      </w:r>
    </w:p>
    <w:p w14:paraId="5AE7F169" w14:textId="77777777" w:rsidR="009B30A0" w:rsidRPr="00D240C4" w:rsidRDefault="007174B0" w:rsidP="00A20729">
      <w:r w:rsidRPr="00D240C4">
        <w:t xml:space="preserve">Smíšená bojová umění mají svůj původ </w:t>
      </w:r>
      <w:r w:rsidR="007613AE" w:rsidRPr="00D240C4">
        <w:t>už v roce 648 př</w:t>
      </w:r>
      <w:r w:rsidR="00AF0424" w:rsidRPr="00D240C4">
        <w:t>. n. l.</w:t>
      </w:r>
      <w:r w:rsidR="005A7F79" w:rsidRPr="00D240C4">
        <w:t>, kdy se ve</w:t>
      </w:r>
      <w:r w:rsidR="00E968E6" w:rsidRPr="00D240C4">
        <w:t xml:space="preserve"> starověk</w:t>
      </w:r>
      <w:r w:rsidR="002B4422" w:rsidRPr="00D240C4">
        <w:t>ých olympijských hrách</w:t>
      </w:r>
      <w:r w:rsidR="005A7F79" w:rsidRPr="00D240C4">
        <w:t xml:space="preserve"> objevil pankr</w:t>
      </w:r>
      <w:r w:rsidR="00EF08D8" w:rsidRPr="00D240C4">
        <w:t>a</w:t>
      </w:r>
      <w:r w:rsidR="005A7F79" w:rsidRPr="00D240C4">
        <w:t>tion</w:t>
      </w:r>
      <w:r w:rsidR="00E0585B" w:rsidRPr="00D240C4">
        <w:t xml:space="preserve"> (Britannica, 2024). </w:t>
      </w:r>
      <w:r w:rsidR="00344409" w:rsidRPr="00D240C4">
        <w:t xml:space="preserve">Tohle bojové umění kombinovalo </w:t>
      </w:r>
      <w:r w:rsidR="00544C39" w:rsidRPr="00D240C4">
        <w:t>zápas, box a pouliční</w:t>
      </w:r>
      <w:r w:rsidR="00D22E3C" w:rsidRPr="00D240C4">
        <w:t xml:space="preserve"> boj</w:t>
      </w:r>
      <w:r w:rsidR="00544C39" w:rsidRPr="00D240C4">
        <w:t>.</w:t>
      </w:r>
      <w:r w:rsidR="00D22E3C" w:rsidRPr="00D240C4">
        <w:t xml:space="preserve"> Zakázáno bylo pouze dloubání očí a </w:t>
      </w:r>
      <w:r w:rsidR="00EC5D5D" w:rsidRPr="00D240C4">
        <w:t xml:space="preserve">kousání. </w:t>
      </w:r>
      <w:r w:rsidR="00B908D7" w:rsidRPr="00D240C4">
        <w:t>Zápas končil, když jeden z bojovníků uznal porážku nebo upadl do bezvědomí. V některých případech zá</w:t>
      </w:r>
      <w:r w:rsidR="00E555CF" w:rsidRPr="00D240C4">
        <w:t>pasníci</w:t>
      </w:r>
      <w:r w:rsidR="00B908D7" w:rsidRPr="00D240C4">
        <w:t xml:space="preserve"> během zápasu zemřeli</w:t>
      </w:r>
      <w:r w:rsidR="00E555CF" w:rsidRPr="00D240C4">
        <w:t>, nejčastěji v důsledku udušení</w:t>
      </w:r>
      <w:r w:rsidR="004C3F91" w:rsidRPr="00D240C4">
        <w:t xml:space="preserve"> </w:t>
      </w:r>
      <w:r w:rsidR="00FF4F1E" w:rsidRPr="00D240C4">
        <w:t>(Wikipedia,</w:t>
      </w:r>
      <w:r w:rsidR="004C3F91" w:rsidRPr="00D240C4">
        <w:t xml:space="preserve"> 2011).</w:t>
      </w:r>
      <w:r w:rsidR="00EF08D8" w:rsidRPr="00D240C4">
        <w:t xml:space="preserve"> Pankration byl jednou z nejoblíbenějších disciplín starověkých olympijských her.</w:t>
      </w:r>
      <w:r w:rsidR="009B30A0" w:rsidRPr="00D240C4">
        <w:t xml:space="preserve"> </w:t>
      </w:r>
      <w:r w:rsidR="00BF38BA" w:rsidRPr="00D240C4">
        <w:t>V roce 393 n. l. císař Theodosius I. zakázal konání olympijských her, což vedlo k</w:t>
      </w:r>
      <w:r w:rsidR="002547D6" w:rsidRPr="00D240C4">
        <w:t xml:space="preserve"> poklesu </w:t>
      </w:r>
      <w:r w:rsidR="00DA1AA5" w:rsidRPr="00D240C4">
        <w:t>popularity p</w:t>
      </w:r>
      <w:r w:rsidR="00BF38BA" w:rsidRPr="00D240C4">
        <w:t xml:space="preserve">ankrationu. </w:t>
      </w:r>
    </w:p>
    <w:p w14:paraId="16E43BE8" w14:textId="18DA3585" w:rsidR="00432AE6" w:rsidRPr="00D240C4" w:rsidRDefault="00D12788" w:rsidP="00A20729">
      <w:r w:rsidRPr="00D240C4">
        <w:t>Na začátku</w:t>
      </w:r>
      <w:r w:rsidR="0078232D" w:rsidRPr="00D240C4">
        <w:t xml:space="preserve"> 20. století se t</w:t>
      </w:r>
      <w:r w:rsidR="00456312" w:rsidRPr="00D240C4">
        <w:t>oto bojové umění objevilo znovu v</w:t>
      </w:r>
      <w:r w:rsidR="006D67CA" w:rsidRPr="00D240C4">
        <w:t> </w:t>
      </w:r>
      <w:r w:rsidR="00456312" w:rsidRPr="00D240C4">
        <w:t>Brazílii</w:t>
      </w:r>
      <w:r w:rsidR="006D67CA" w:rsidRPr="00D240C4">
        <w:t xml:space="preserve"> pod názvem „vale tudo“</w:t>
      </w:r>
      <w:r w:rsidR="00F016A0" w:rsidRPr="00D240C4">
        <w:rPr>
          <w:rStyle w:val="Znakapoznpodarou"/>
        </w:rPr>
        <w:footnoteReference w:id="2"/>
      </w:r>
      <w:r w:rsidR="00F016A0" w:rsidRPr="00D240C4">
        <w:t>.</w:t>
      </w:r>
      <w:r w:rsidR="00F531C3" w:rsidRPr="00D240C4">
        <w:t xml:space="preserve"> O jeho popularizaci</w:t>
      </w:r>
      <w:r w:rsidR="00172B7D" w:rsidRPr="00D240C4">
        <w:t xml:space="preserve"> se</w:t>
      </w:r>
      <w:r w:rsidR="00F531C3" w:rsidRPr="00D240C4">
        <w:t xml:space="preserve"> </w:t>
      </w:r>
      <w:r w:rsidR="00172B7D" w:rsidRPr="00D240C4">
        <w:t>velkou mírou</w:t>
      </w:r>
      <w:r w:rsidR="00F531C3" w:rsidRPr="00D240C4">
        <w:t xml:space="preserve"> </w:t>
      </w:r>
      <w:r w:rsidR="00172B7D" w:rsidRPr="00D240C4">
        <w:t>postarali bratři Carlos a Hélio Gracie</w:t>
      </w:r>
      <w:r w:rsidR="00C46B0D" w:rsidRPr="00D240C4">
        <w:t xml:space="preserve"> (Britannica, 2024)</w:t>
      </w:r>
      <w:r w:rsidR="00CA38DA" w:rsidRPr="00D240C4">
        <w:t>. Ti</w:t>
      </w:r>
      <w:r w:rsidR="00AA2AC6" w:rsidRPr="00D240C4">
        <w:t xml:space="preserve"> se</w:t>
      </w:r>
      <w:r w:rsidR="00BD0D15" w:rsidRPr="00D240C4">
        <w:t xml:space="preserve"> </w:t>
      </w:r>
      <w:r w:rsidR="00F91E4D" w:rsidRPr="00D240C4">
        <w:t xml:space="preserve">učili </w:t>
      </w:r>
      <w:r w:rsidR="00943DE6" w:rsidRPr="00D240C4">
        <w:t xml:space="preserve">judo od </w:t>
      </w:r>
      <w:r w:rsidR="00EF13B0" w:rsidRPr="00D240C4">
        <w:t xml:space="preserve">Japonského mistra Mitsuyo Maedy </w:t>
      </w:r>
      <w:r w:rsidR="00CA38DA" w:rsidRPr="00D240C4">
        <w:t>a</w:t>
      </w:r>
      <w:r w:rsidR="009B30A0" w:rsidRPr="00D240C4">
        <w:t xml:space="preserve"> </w:t>
      </w:r>
      <w:r w:rsidR="005509C8" w:rsidRPr="00D240C4">
        <w:t xml:space="preserve">sami </w:t>
      </w:r>
      <w:r w:rsidR="00CA38DA" w:rsidRPr="00D240C4">
        <w:t xml:space="preserve">rozvíjeli </w:t>
      </w:r>
      <w:r w:rsidR="005509C8" w:rsidRPr="00D240C4">
        <w:t>tento styl se zaměřením na boj na zemi</w:t>
      </w:r>
      <w:r w:rsidR="00CA38DA" w:rsidRPr="00D240C4">
        <w:t>.</w:t>
      </w:r>
      <w:r w:rsidR="00AA2AC6" w:rsidRPr="00D240C4">
        <w:t xml:space="preserve"> </w:t>
      </w:r>
      <w:r w:rsidR="009B30A0" w:rsidRPr="00D240C4">
        <w:t>Později si založili vlastní školu, a aby dokázali, jak je jejich styl efektivní, vyzývali kohokoliv na zápasy bez pravidel, kde bylo vše povoleno.</w:t>
      </w:r>
      <w:r w:rsidR="009C7A7B" w:rsidRPr="00D240C4">
        <w:t xml:space="preserve"> </w:t>
      </w:r>
      <w:r w:rsidR="00584F07" w:rsidRPr="00D240C4">
        <w:t>Jejich veřejné výzvy se staly populární</w:t>
      </w:r>
      <w:r w:rsidR="00E212D3" w:rsidRPr="00D240C4">
        <w:t xml:space="preserve"> a zápasy</w:t>
      </w:r>
      <w:r w:rsidR="00584F07" w:rsidRPr="00D240C4">
        <w:t xml:space="preserve"> brzy vyprodával</w:t>
      </w:r>
      <w:r w:rsidR="00E212D3" w:rsidRPr="00D240C4">
        <w:t>y</w:t>
      </w:r>
      <w:r w:rsidR="00584F07" w:rsidRPr="00D240C4">
        <w:t xml:space="preserve"> </w:t>
      </w:r>
      <w:r w:rsidR="00E212D3" w:rsidRPr="00D240C4">
        <w:t>fotbalové stadiony (Britannica, 2024).</w:t>
      </w:r>
    </w:p>
    <w:p w14:paraId="2EF51A08" w14:textId="2F8332D9" w:rsidR="0074181D" w:rsidRPr="00D240C4" w:rsidRDefault="005C64FF" w:rsidP="00A20729">
      <w:r w:rsidRPr="00D240C4">
        <w:t xml:space="preserve">Do povědomí </w:t>
      </w:r>
      <w:r w:rsidR="00B34FB0" w:rsidRPr="00D240C4">
        <w:t xml:space="preserve">širší veřejnosti </w:t>
      </w:r>
      <w:r w:rsidR="00B771A9" w:rsidRPr="00D240C4">
        <w:t>v</w:t>
      </w:r>
      <w:r w:rsidR="0007122D" w:rsidRPr="00D240C4">
        <w:t> Severní Americe se MMA dostalo v roce 1993, kdy se rodina Gracie</w:t>
      </w:r>
      <w:r w:rsidR="001E5CEB" w:rsidRPr="00D240C4">
        <w:t xml:space="preserve">ových rozhodla </w:t>
      </w:r>
      <w:r w:rsidR="002618CD" w:rsidRPr="00D240C4">
        <w:t>rozšířit svou značku „brazilské jiu-jitsu“</w:t>
      </w:r>
      <w:r w:rsidR="001E057A" w:rsidRPr="00D240C4">
        <w:t xml:space="preserve"> a </w:t>
      </w:r>
      <w:r w:rsidR="00686691" w:rsidRPr="00D240C4">
        <w:t xml:space="preserve">podílela se na </w:t>
      </w:r>
      <w:r w:rsidR="005904DE" w:rsidRPr="00D240C4">
        <w:t xml:space="preserve">organizaci turnaje </w:t>
      </w:r>
      <w:r w:rsidR="002E280F" w:rsidRPr="00D240C4">
        <w:t>„</w:t>
      </w:r>
      <w:r w:rsidR="005904DE" w:rsidRPr="00D240C4">
        <w:t>UFC 1</w:t>
      </w:r>
      <w:r w:rsidR="002E280F" w:rsidRPr="00D240C4">
        <w:t>“</w:t>
      </w:r>
      <w:r w:rsidR="005904DE" w:rsidRPr="00D240C4">
        <w:t>, kde se mělo rozhodnout, který styl zápasení je nejefektivnější</w:t>
      </w:r>
      <w:r w:rsidR="004C06A7" w:rsidRPr="00D240C4">
        <w:t xml:space="preserve"> </w:t>
      </w:r>
      <w:r w:rsidR="00432AE6" w:rsidRPr="00D240C4">
        <w:t xml:space="preserve">(Britannica, 2024). </w:t>
      </w:r>
      <w:r w:rsidR="00381CB8" w:rsidRPr="00D240C4">
        <w:t>Turnaje se zúčastnilo celkem osm zápasníků</w:t>
      </w:r>
      <w:r w:rsidR="000068FF" w:rsidRPr="00D240C4">
        <w:t xml:space="preserve">, každý reprezentující jeden z bojových stylů </w:t>
      </w:r>
      <w:r w:rsidR="006114E5" w:rsidRPr="00D240C4">
        <w:t>a to</w:t>
      </w:r>
      <w:r w:rsidR="00381CB8" w:rsidRPr="00D240C4">
        <w:t xml:space="preserve"> </w:t>
      </w:r>
      <w:r w:rsidR="00FF75EF" w:rsidRPr="00D240C4">
        <w:t>box, savate,</w:t>
      </w:r>
      <w:r w:rsidR="000068FF" w:rsidRPr="00D240C4">
        <w:t xml:space="preserve"> sumo, kickbox, </w:t>
      </w:r>
      <w:r w:rsidR="009E46E6" w:rsidRPr="00D240C4">
        <w:t xml:space="preserve">karate, taekwondo, </w:t>
      </w:r>
      <w:r w:rsidR="003A077B" w:rsidRPr="00D240C4">
        <w:t>shootfighting</w:t>
      </w:r>
      <w:r w:rsidR="001A7E19" w:rsidRPr="00D240C4">
        <w:rPr>
          <w:rStyle w:val="Znakapoznpodarou"/>
        </w:rPr>
        <w:footnoteReference w:id="3"/>
      </w:r>
      <w:r w:rsidR="003A077B" w:rsidRPr="00D240C4">
        <w:t xml:space="preserve"> a</w:t>
      </w:r>
      <w:r w:rsidR="00660E5B" w:rsidRPr="00D240C4">
        <w:t xml:space="preserve"> </w:t>
      </w:r>
      <w:r w:rsidR="003A077B" w:rsidRPr="00D240C4">
        <w:t xml:space="preserve">brazilské jiu jitsu, které reprezentoval </w:t>
      </w:r>
      <w:r w:rsidR="00660E5B" w:rsidRPr="00D240C4">
        <w:t xml:space="preserve">Héliův syn Royce Gracie. </w:t>
      </w:r>
      <w:r w:rsidR="00BE5FB3" w:rsidRPr="00D240C4">
        <w:t xml:space="preserve">Ačkoliv byl Royce výrazně menší než všichni ostatní, </w:t>
      </w:r>
      <w:r w:rsidR="00277343" w:rsidRPr="00D240C4">
        <w:t xml:space="preserve">zápasy </w:t>
      </w:r>
      <w:r w:rsidR="00432AE6" w:rsidRPr="00D240C4">
        <w:t>poměrně jednoduše vyhrál a ihned získal přízeň fanoušků.</w:t>
      </w:r>
      <w:r w:rsidR="00350628" w:rsidRPr="00D240C4">
        <w:t xml:space="preserve"> </w:t>
      </w:r>
    </w:p>
    <w:p w14:paraId="76184F23" w14:textId="77777777" w:rsidR="009958BE" w:rsidRPr="00D240C4" w:rsidRDefault="009958BE" w:rsidP="00A20729"/>
    <w:p w14:paraId="6D0626CE" w14:textId="3BF758F7" w:rsidR="009F3DF5" w:rsidRPr="00D240C4" w:rsidRDefault="00E34EA1" w:rsidP="009F3DF5">
      <w:r w:rsidRPr="00D240C4">
        <w:lastRenderedPageBreak/>
        <w:t xml:space="preserve">Organizace </w:t>
      </w:r>
      <w:r w:rsidR="007F53A3" w:rsidRPr="00D240C4">
        <w:t xml:space="preserve">„Ultimate Fighting Championship“, </w:t>
      </w:r>
      <w:r w:rsidR="0074181D" w:rsidRPr="00D240C4">
        <w:t>která tento turnaj pořádala rychle získávala na popularitě</w:t>
      </w:r>
      <w:r w:rsidR="002448F4" w:rsidRPr="00D240C4">
        <w:t xml:space="preserve">. </w:t>
      </w:r>
      <w:r w:rsidR="00B212BA" w:rsidRPr="00D240C4">
        <w:t xml:space="preserve">Turnaje sledovalo stále více </w:t>
      </w:r>
      <w:r w:rsidR="00267788" w:rsidRPr="00D240C4">
        <w:t xml:space="preserve">lidí, s čímž přišlo i </w:t>
      </w:r>
      <w:r w:rsidR="0039100C" w:rsidRPr="00D240C4">
        <w:t>velké množství negativních re</w:t>
      </w:r>
      <w:r w:rsidR="00CC47BC" w:rsidRPr="00D240C4">
        <w:t xml:space="preserve">akcí zejména k brutalitě </w:t>
      </w:r>
      <w:r w:rsidR="000B7CE3" w:rsidRPr="00D240C4">
        <w:t>sportu a absenci</w:t>
      </w:r>
      <w:r w:rsidR="000E135C" w:rsidRPr="00D240C4">
        <w:t xml:space="preserve"> dostatečných</w:t>
      </w:r>
      <w:r w:rsidR="000B7CE3" w:rsidRPr="00D240C4">
        <w:t xml:space="preserve"> pravidel.</w:t>
      </w:r>
      <w:r w:rsidR="00770A1F" w:rsidRPr="00D240C4">
        <w:t xml:space="preserve"> </w:t>
      </w:r>
      <w:r w:rsidR="00D57623" w:rsidRPr="00D240C4">
        <w:t xml:space="preserve">V této době </w:t>
      </w:r>
      <w:r w:rsidR="009B67C8" w:rsidRPr="00D240C4">
        <w:t>zápasy připomínaly pouliční rvačky</w:t>
      </w:r>
      <w:r w:rsidR="009C4333" w:rsidRPr="00D240C4">
        <w:t xml:space="preserve"> a </w:t>
      </w:r>
      <w:r w:rsidR="00D756DA" w:rsidRPr="00D240C4">
        <w:t>sport</w:t>
      </w:r>
      <w:r w:rsidR="009C4333" w:rsidRPr="00D240C4">
        <w:t xml:space="preserve"> neměl dobrou pověst</w:t>
      </w:r>
      <w:r w:rsidR="000B0B58" w:rsidRPr="00D240C4">
        <w:t>.</w:t>
      </w:r>
      <w:r w:rsidR="009C4333" w:rsidRPr="00D240C4">
        <w:t xml:space="preserve"> </w:t>
      </w:r>
      <w:r w:rsidR="000E135C" w:rsidRPr="00D240C4">
        <w:t xml:space="preserve">Nové vedení </w:t>
      </w:r>
      <w:r w:rsidR="00770A1F" w:rsidRPr="00D240C4">
        <w:t>„UFC“ v roce 2001 vytvořilo pravidla</w:t>
      </w:r>
      <w:r w:rsidR="007B577C" w:rsidRPr="00D240C4">
        <w:t xml:space="preserve">, která měla </w:t>
      </w:r>
      <w:r w:rsidR="00910F7D" w:rsidRPr="00D240C4">
        <w:t xml:space="preserve">učinit sport bezpečnější. Byly přidány váhové kategorie, </w:t>
      </w:r>
      <w:r w:rsidR="00B60A30" w:rsidRPr="00D240C4">
        <w:t>kola, časové limity</w:t>
      </w:r>
      <w:r w:rsidR="009B67C8" w:rsidRPr="00D240C4">
        <w:t xml:space="preserve"> a </w:t>
      </w:r>
      <w:r w:rsidR="0000302A" w:rsidRPr="00D240C4">
        <w:t>rozšířil se seznam zakázaných technik</w:t>
      </w:r>
      <w:r w:rsidR="001A7E19" w:rsidRPr="00D240C4">
        <w:t xml:space="preserve"> (Britannica, 2024)</w:t>
      </w:r>
      <w:r w:rsidR="0000302A" w:rsidRPr="00D240C4">
        <w:t>.</w:t>
      </w:r>
    </w:p>
    <w:p w14:paraId="0A9B64C1" w14:textId="0C0BAFE0" w:rsidR="005C49DD" w:rsidRPr="00D240C4" w:rsidRDefault="005C49DD" w:rsidP="009F3DF5">
      <w:r w:rsidRPr="00D240C4">
        <w:t xml:space="preserve">V současnosti je MMA jedním z nejpopulárnějších sportů po celém světě a turnaje nejznámější organizace „UFC“ si kupují miliony lidí. </w:t>
      </w:r>
    </w:p>
    <w:p w14:paraId="68238A55" w14:textId="56ACCF84" w:rsidR="00974B5A" w:rsidRPr="00D240C4" w:rsidRDefault="00E60DDB" w:rsidP="00974B5A">
      <w:pPr>
        <w:pStyle w:val="Nadpis2"/>
      </w:pPr>
      <w:bookmarkStart w:id="7" w:name="_Toc164184897"/>
      <w:r w:rsidRPr="00D240C4">
        <w:t>Pravidla MMA</w:t>
      </w:r>
      <w:bookmarkEnd w:id="7"/>
    </w:p>
    <w:p w14:paraId="2DFBACE0" w14:textId="701A1737" w:rsidR="0060629A" w:rsidRPr="00D240C4" w:rsidRDefault="00AA695D" w:rsidP="006F1CBB">
      <w:r w:rsidRPr="00D240C4">
        <w:t>Regulační</w:t>
      </w:r>
      <w:r w:rsidR="00626C4F" w:rsidRPr="00D240C4">
        <w:t xml:space="preserve"> orgány ve Spojených státech </w:t>
      </w:r>
      <w:r w:rsidRPr="00D240C4">
        <w:t xml:space="preserve">v roce 2009 přijaly </w:t>
      </w:r>
      <w:r w:rsidR="002E7AAF" w:rsidRPr="00D240C4">
        <w:t>soubor pravidel známý jako „Unified rules of MMA“</w:t>
      </w:r>
      <w:r w:rsidR="003230F6" w:rsidRPr="00D240C4">
        <w:t xml:space="preserve">, který </w:t>
      </w:r>
      <w:r w:rsidR="004E00ED" w:rsidRPr="00D240C4">
        <w:t xml:space="preserve">brzy přijaly organizace po celém světě a sjednotily tak </w:t>
      </w:r>
      <w:r w:rsidR="00244183" w:rsidRPr="00D240C4">
        <w:t>pravidla sportu i mimo USA</w:t>
      </w:r>
      <w:r w:rsidR="000028C0" w:rsidRPr="00D240C4">
        <w:t xml:space="preserve"> (Britannica, 2024)</w:t>
      </w:r>
      <w:r w:rsidR="00244183" w:rsidRPr="00D240C4">
        <w:t>.</w:t>
      </w:r>
      <w:r w:rsidR="003230F6" w:rsidRPr="00D240C4">
        <w:t xml:space="preserve"> </w:t>
      </w:r>
      <w:r w:rsidR="00626C4F" w:rsidRPr="00D240C4">
        <w:t xml:space="preserve"> </w:t>
      </w:r>
      <w:r w:rsidR="00002832" w:rsidRPr="00D240C4">
        <w:t>Tento standard</w:t>
      </w:r>
      <w:r w:rsidR="004569BA" w:rsidRPr="00D240C4">
        <w:t xml:space="preserve"> vychází z pravidel vytvořených organizací „UFC“ v roce 2001.</w:t>
      </w:r>
      <w:r w:rsidR="003C4CD5" w:rsidRPr="00D240C4">
        <w:t xml:space="preserve"> </w:t>
      </w:r>
    </w:p>
    <w:p w14:paraId="1E7CFD64" w14:textId="100CB9E8" w:rsidR="00750394" w:rsidRPr="00D240C4" w:rsidRDefault="000028C0" w:rsidP="0026019F">
      <w:r w:rsidRPr="00D240C4">
        <w:t>Podle těchto pravidel</w:t>
      </w:r>
      <w:r w:rsidR="00903C01" w:rsidRPr="00D240C4">
        <w:t xml:space="preserve"> bojují zápasníci v</w:t>
      </w:r>
      <w:r w:rsidR="004462E2" w:rsidRPr="00D240C4">
        <w:t>e speciálních</w:t>
      </w:r>
      <w:r w:rsidR="00903C01" w:rsidRPr="00D240C4">
        <w:t> rukavicích, s odhalenými prsty</w:t>
      </w:r>
      <w:r w:rsidR="004462E2" w:rsidRPr="00D240C4">
        <w:t xml:space="preserve">, bez bot a </w:t>
      </w:r>
      <w:r w:rsidR="001C32F6" w:rsidRPr="00D240C4">
        <w:t>chráničem na zuby.</w:t>
      </w:r>
      <w:r w:rsidR="005709FA" w:rsidRPr="00D240C4">
        <w:t xml:space="preserve"> Utkání </w:t>
      </w:r>
      <w:r w:rsidR="00AA419A" w:rsidRPr="00D240C4">
        <w:t>je</w:t>
      </w:r>
      <w:r w:rsidR="005709FA" w:rsidRPr="00D240C4">
        <w:t xml:space="preserve"> ve většině případů </w:t>
      </w:r>
      <w:r w:rsidR="00AA419A" w:rsidRPr="00D240C4">
        <w:t xml:space="preserve">vypsáno na </w:t>
      </w:r>
      <w:r w:rsidR="005709FA" w:rsidRPr="00D240C4">
        <w:t>tři kola po pěti minutách s minutovými pauzami mezi koly. U titulových, či hlavních zápasů je to pět kol</w:t>
      </w:r>
      <w:r w:rsidR="00AA419A" w:rsidRPr="00D240C4">
        <w:t xml:space="preserve"> po pěti minutách</w:t>
      </w:r>
      <w:r w:rsidR="005709FA" w:rsidRPr="00D240C4">
        <w:t>.</w:t>
      </w:r>
      <w:r w:rsidR="007077FF" w:rsidRPr="00D240C4">
        <w:t xml:space="preserve"> </w:t>
      </w:r>
      <w:r w:rsidR="007906A1" w:rsidRPr="00D240C4">
        <w:t xml:space="preserve">Každé kolo hodnotí </w:t>
      </w:r>
      <w:r w:rsidR="002317C3" w:rsidRPr="00D240C4">
        <w:t>3 rozhodčí na základě pevně daných kritérií samostatně</w:t>
      </w:r>
      <w:r w:rsidR="00B96371" w:rsidRPr="00D240C4">
        <w:t xml:space="preserve">, na konci zápasu sečte každý zvlášť své body a </w:t>
      </w:r>
      <w:r w:rsidR="00AC0833" w:rsidRPr="00D240C4">
        <w:t>po porovnání bodů s dalšími dvěma rozhodčími</w:t>
      </w:r>
      <w:r w:rsidR="006F62B7" w:rsidRPr="00D240C4">
        <w:t xml:space="preserve"> se určí vítěz.</w:t>
      </w:r>
      <w:r w:rsidR="00CA4999" w:rsidRPr="00D240C4">
        <w:t xml:space="preserve"> Mezi kritéria</w:t>
      </w:r>
      <w:r w:rsidR="0018047D" w:rsidRPr="00D240C4">
        <w:t>, která se hodnotí</w:t>
      </w:r>
      <w:r w:rsidR="0087749D" w:rsidRPr="00D240C4">
        <w:t>,</w:t>
      </w:r>
      <w:r w:rsidR="0018047D" w:rsidRPr="00D240C4">
        <w:t xml:space="preserve"> patří </w:t>
      </w:r>
      <w:r w:rsidR="000D7E8B" w:rsidRPr="00D240C4">
        <w:t xml:space="preserve">v tomto pořadí </w:t>
      </w:r>
      <w:r w:rsidR="0056207F" w:rsidRPr="00D240C4">
        <w:t>od nejdůležitějšího po nejméně důležit</w:t>
      </w:r>
      <w:r w:rsidR="002A70B9" w:rsidRPr="00D240C4">
        <w:t>é:</w:t>
      </w:r>
      <w:r w:rsidR="000D7E8B" w:rsidRPr="00D240C4">
        <w:t xml:space="preserve"> efektivní </w:t>
      </w:r>
      <w:r w:rsidR="00CC0749" w:rsidRPr="00D240C4">
        <w:t>údery</w:t>
      </w:r>
      <w:r w:rsidR="00092B66" w:rsidRPr="00D240C4">
        <w:t xml:space="preserve"> a práce na zemi, efektivní agre</w:t>
      </w:r>
      <w:r w:rsidR="0012226D" w:rsidRPr="00D240C4">
        <w:t>sivita</w:t>
      </w:r>
      <w:r w:rsidR="002A70B9" w:rsidRPr="00D240C4">
        <w:t xml:space="preserve">, </w:t>
      </w:r>
      <w:r w:rsidR="0012226D" w:rsidRPr="00D240C4">
        <w:t>kontrola zápasu</w:t>
      </w:r>
      <w:r w:rsidR="0087749D" w:rsidRPr="00D240C4">
        <w:t xml:space="preserve"> </w:t>
      </w:r>
      <w:r w:rsidR="002141AE" w:rsidRPr="00D240C4">
        <w:fldChar w:fldCharType="begin"/>
      </w:r>
      <w:r w:rsidR="00395578" w:rsidRPr="00D240C4">
        <w:instrText xml:space="preserve"> ADDIN ZOTERO_ITEM CSL_CITATION {"citationID":"xe8DTKYD","properties":{"formattedCitation":"(ASSOCIATION OF BOXING COMMISSIONS AND COMBATIVE SPORTS, b.r.)","plainCitation":"(ASSOCIATION OF BOXING COMMISSIONS AND COMBATIVE SPORTS, b.r.)","noteIndex":0},"citationItems":[{"id":6,"uris":["http://zotero.org/users/13952984/items/C8DX9IVT"],"itemData":{"id":6,"type":"article-journal","container-title":"2022","language":"en","source":"Zotero","title":"Official Unified Rules of MMA","author":[{"literal":"ASSOCIATION OF BOXING COMMISSIONS AND COMBATIVE SPORTS"}]}}],"schema":"https://github.com/citation-style-language/schema/raw/master/csl-citation.json"} </w:instrText>
      </w:r>
      <w:r w:rsidR="002141AE" w:rsidRPr="00D240C4">
        <w:fldChar w:fldCharType="separate"/>
      </w:r>
      <w:r w:rsidR="00395578" w:rsidRPr="00D240C4">
        <w:rPr>
          <w:rFonts w:ascii="Georgia" w:hAnsi="Georgia"/>
        </w:rPr>
        <w:t>(ASSOCIATION OF BOXING COMMISSIONS AND COMBATIVE SPORTS,</w:t>
      </w:r>
      <w:r w:rsidR="0098605C" w:rsidRPr="00D240C4">
        <w:rPr>
          <w:rFonts w:ascii="Georgia" w:hAnsi="Georgia"/>
        </w:rPr>
        <w:t xml:space="preserve"> 2022</w:t>
      </w:r>
      <w:r w:rsidR="00395578" w:rsidRPr="00D240C4">
        <w:rPr>
          <w:rFonts w:ascii="Georgia" w:hAnsi="Georgia"/>
        </w:rPr>
        <w:t>)</w:t>
      </w:r>
      <w:r w:rsidR="002141AE" w:rsidRPr="00D240C4">
        <w:fldChar w:fldCharType="end"/>
      </w:r>
      <w:r w:rsidR="0012226D" w:rsidRPr="00D240C4">
        <w:t>.</w:t>
      </w:r>
      <w:r w:rsidR="00CE3012" w:rsidRPr="00D240C4">
        <w:t xml:space="preserve"> Zápas končí remízou jen v</w:t>
      </w:r>
      <w:r w:rsidR="00F4026D" w:rsidRPr="00D240C4">
        <w:t>ýjimečně za velmi specifických podmínek.</w:t>
      </w:r>
    </w:p>
    <w:p w14:paraId="71BA4FC4" w14:textId="701CDDFC" w:rsidR="0026019F" w:rsidRPr="00D240C4" w:rsidRDefault="009800BE" w:rsidP="0026019F">
      <w:r w:rsidRPr="00D240C4">
        <w:t>Souboj může skončit také předčasně</w:t>
      </w:r>
      <w:r w:rsidR="003A3694" w:rsidRPr="00D240C4">
        <w:t xml:space="preserve">, a to v případě, kdy jeden ze zápasníků není schopen dále pokračovat v boji. </w:t>
      </w:r>
      <w:r w:rsidR="000931CC" w:rsidRPr="00D240C4">
        <w:t xml:space="preserve">Takový stav </w:t>
      </w:r>
      <w:r w:rsidR="00FC523A" w:rsidRPr="00D240C4">
        <w:t>může nasta</w:t>
      </w:r>
      <w:r w:rsidR="00362316" w:rsidRPr="00D240C4">
        <w:t>t</w:t>
      </w:r>
      <w:r w:rsidR="00FC523A" w:rsidRPr="00D240C4">
        <w:t xml:space="preserve"> v případě „knouckoutu“</w:t>
      </w:r>
      <w:r w:rsidR="007077FF" w:rsidRPr="00D240C4">
        <w:rPr>
          <w:rStyle w:val="Znakapoznpodarou"/>
        </w:rPr>
        <w:footnoteReference w:id="4"/>
      </w:r>
      <w:r w:rsidR="00FC523A" w:rsidRPr="00D240C4">
        <w:t>, „submise</w:t>
      </w:r>
      <w:r w:rsidR="001C0A2A" w:rsidRPr="00D240C4">
        <w:t>“</w:t>
      </w:r>
      <w:r w:rsidR="007077FF" w:rsidRPr="00D240C4">
        <w:rPr>
          <w:rStyle w:val="Znakapoznpodarou"/>
        </w:rPr>
        <w:footnoteReference w:id="5"/>
      </w:r>
      <w:r w:rsidR="00FC523A" w:rsidRPr="00D240C4">
        <w:t xml:space="preserve"> či například zranění</w:t>
      </w:r>
      <w:r w:rsidR="0061737C" w:rsidRPr="00D240C4">
        <w:t>.</w:t>
      </w:r>
    </w:p>
    <w:p w14:paraId="0242378A" w14:textId="1E3505B7" w:rsidR="000B4B67" w:rsidRPr="00D240C4" w:rsidRDefault="000B4B67" w:rsidP="0026019F">
      <w:r w:rsidRPr="00D240C4">
        <w:t>Navzdory trvajícímu přesvědčení odpůrců sportu o jeho brutalitě, stále více výzkumů ukazuje, že MMA je například bezpečnější než box. Výzkum „Combative Sports Injuries: An Edmonton Retrospective“ říká, že ačkoliv je výskyt zranění u zápasníků MMA větší, často se jedná pouze o pohmožděniny či jiné drobné zranění, zatímco u boxerů je vyšší pravděpodobnost vážných zranění, jako je otřes mozku, ztráta vědomí nebo poranění očí (Kapman, Reid, Phillips, Qin, Gross, 2016).</w:t>
      </w:r>
    </w:p>
    <w:p w14:paraId="27C0171A" w14:textId="6767F27E" w:rsidR="00AE21AD" w:rsidRPr="00D240C4" w:rsidRDefault="008D2AC3" w:rsidP="008D2AC3">
      <w:pPr>
        <w:pStyle w:val="Nadpis2"/>
      </w:pPr>
      <w:bookmarkStart w:id="8" w:name="_Toc164184898"/>
      <w:r w:rsidRPr="00D240C4">
        <w:lastRenderedPageBreak/>
        <w:t>Predikce výsledků v</w:t>
      </w:r>
      <w:r w:rsidR="002407F6" w:rsidRPr="00D240C4">
        <w:t> </w:t>
      </w:r>
      <w:r w:rsidRPr="00D240C4">
        <w:t>MMA</w:t>
      </w:r>
      <w:bookmarkEnd w:id="8"/>
    </w:p>
    <w:p w14:paraId="7BE4D76B" w14:textId="0129EE92" w:rsidR="002407F6" w:rsidRPr="00D240C4" w:rsidRDefault="002C5D03" w:rsidP="002407F6">
      <w:r w:rsidRPr="00D240C4">
        <w:t>V</w:t>
      </w:r>
      <w:r w:rsidR="004E0340" w:rsidRPr="00D240C4">
        <w:t> </w:t>
      </w:r>
      <w:r w:rsidRPr="00D240C4">
        <w:t>MMA</w:t>
      </w:r>
      <w:r w:rsidR="004E0340" w:rsidRPr="00D240C4">
        <w:t xml:space="preserve">, </w:t>
      </w:r>
      <w:r w:rsidR="00D61E73" w:rsidRPr="00D240C4">
        <w:t xml:space="preserve">podobně jako v jakémkoliv jiném sportu </w:t>
      </w:r>
      <w:r w:rsidR="004E0340" w:rsidRPr="00D240C4">
        <w:t>je schopnost pře</w:t>
      </w:r>
      <w:r w:rsidR="004E0E2A" w:rsidRPr="00D240C4">
        <w:t>d</w:t>
      </w:r>
      <w:r w:rsidR="004E0340" w:rsidRPr="00D240C4">
        <w:t>pov</w:t>
      </w:r>
      <w:r w:rsidR="004E0E2A" w:rsidRPr="00D240C4">
        <w:t>ědět výsledek zápasu velmi hodnotn</w:t>
      </w:r>
      <w:r w:rsidR="00344FF8" w:rsidRPr="00D240C4">
        <w:t>á</w:t>
      </w:r>
      <w:r w:rsidR="00D61E73" w:rsidRPr="00D240C4">
        <w:t>.</w:t>
      </w:r>
      <w:r w:rsidR="000D2B72" w:rsidRPr="00D240C4">
        <w:t xml:space="preserve"> Fanoušci, sázkaři, trenéři i analytici by si jistě přáli</w:t>
      </w:r>
      <w:r w:rsidR="00E4156A" w:rsidRPr="00D240C4">
        <w:t xml:space="preserve"> křišťálovou kouli, která by jim řekla, jak bude zápas probíhat a jak dopadne.</w:t>
      </w:r>
      <w:r w:rsidR="005173CD" w:rsidRPr="00D240C4">
        <w:t xml:space="preserve"> </w:t>
      </w:r>
      <w:r w:rsidR="00B66937" w:rsidRPr="00D240C4">
        <w:t xml:space="preserve">Umět správně předpovědět zápas </w:t>
      </w:r>
      <w:r w:rsidR="007273DB" w:rsidRPr="00D240C4">
        <w:t>však není vůbec snadné</w:t>
      </w:r>
      <w:r w:rsidR="00344FF8" w:rsidRPr="00D240C4">
        <w:t xml:space="preserve"> a </w:t>
      </w:r>
      <w:r w:rsidR="00A93ACB" w:rsidRPr="00D240C4">
        <w:t>je</w:t>
      </w:r>
      <w:r w:rsidR="007C25A4" w:rsidRPr="00D240C4">
        <w:t xml:space="preserve"> to</w:t>
      </w:r>
      <w:r w:rsidR="00A93ACB" w:rsidRPr="00D240C4">
        <w:t xml:space="preserve"> složitý proces, kter</w:t>
      </w:r>
      <w:r w:rsidR="00194C83" w:rsidRPr="00D240C4">
        <w:t>ý vyžaduje zohlednění mnoha faktorů</w:t>
      </w:r>
      <w:r w:rsidR="00C63F65" w:rsidRPr="00D240C4">
        <w:t xml:space="preserve"> a na který se dá nahlížet z mnoha úhlů pohledů.</w:t>
      </w:r>
      <w:r w:rsidR="00DE6A91" w:rsidRPr="00D240C4">
        <w:t xml:space="preserve"> </w:t>
      </w:r>
    </w:p>
    <w:p w14:paraId="58322B9C" w14:textId="26365FF5" w:rsidR="00E33F9D" w:rsidRPr="00D240C4" w:rsidRDefault="00E33F9D" w:rsidP="002407F6">
      <w:r w:rsidRPr="00D240C4">
        <w:t>Metody</w:t>
      </w:r>
      <w:r w:rsidR="005A7828" w:rsidRPr="00D240C4">
        <w:t xml:space="preserve"> predikce výsledků:</w:t>
      </w:r>
    </w:p>
    <w:p w14:paraId="0F4E29AD" w14:textId="596681BE" w:rsidR="005A7828" w:rsidRPr="00D240C4" w:rsidRDefault="005A7828" w:rsidP="005A7828">
      <w:pPr>
        <w:pStyle w:val="Odstavecseseznamem"/>
        <w:numPr>
          <w:ilvl w:val="0"/>
          <w:numId w:val="9"/>
        </w:numPr>
      </w:pPr>
      <w:r w:rsidRPr="00D240C4">
        <w:t xml:space="preserve">Analýza </w:t>
      </w:r>
      <w:r w:rsidR="008E75E8" w:rsidRPr="00D240C4">
        <w:t>statistik</w:t>
      </w:r>
      <w:r w:rsidRPr="00D240C4">
        <w:t>:</w:t>
      </w:r>
      <w:r w:rsidR="008E75E8" w:rsidRPr="00D240C4">
        <w:t xml:space="preserve"> Studium předchozích výsledků</w:t>
      </w:r>
      <w:r w:rsidR="00850BA4" w:rsidRPr="00D240C4">
        <w:t xml:space="preserve"> zápasníků, </w:t>
      </w:r>
      <w:r w:rsidR="00826886" w:rsidRPr="00D240C4">
        <w:t>poč</w:t>
      </w:r>
      <w:r w:rsidR="0093051B" w:rsidRPr="00D240C4">
        <w:t>tu</w:t>
      </w:r>
      <w:r w:rsidR="00826886" w:rsidRPr="00D240C4">
        <w:t xml:space="preserve"> vítězství a porážek, způsob</w:t>
      </w:r>
      <w:r w:rsidR="0093051B" w:rsidRPr="00D240C4">
        <w:t>ů</w:t>
      </w:r>
      <w:r w:rsidR="00826886" w:rsidRPr="00D240C4">
        <w:t xml:space="preserve"> vítězství a porážek, poč</w:t>
      </w:r>
      <w:r w:rsidR="0093051B" w:rsidRPr="00D240C4">
        <w:t>tu</w:t>
      </w:r>
      <w:r w:rsidR="00826886" w:rsidRPr="00D240C4">
        <w:t xml:space="preserve"> úderů</w:t>
      </w:r>
      <w:r w:rsidR="0093051B" w:rsidRPr="00D240C4">
        <w:t>, takedownů</w:t>
      </w:r>
      <w:r w:rsidR="006211E9" w:rsidRPr="00D240C4">
        <w:rPr>
          <w:rStyle w:val="Znakapoznpodarou"/>
        </w:rPr>
        <w:footnoteReference w:id="6"/>
      </w:r>
      <w:r w:rsidR="0093051B" w:rsidRPr="00D240C4">
        <w:t xml:space="preserve"> a podobně</w:t>
      </w:r>
      <w:r w:rsidR="006211E9" w:rsidRPr="00D240C4">
        <w:t>.</w:t>
      </w:r>
    </w:p>
    <w:p w14:paraId="7190BB3E" w14:textId="2DE1259A" w:rsidR="00530D7D" w:rsidRPr="00D240C4" w:rsidRDefault="0052269E" w:rsidP="005A7828">
      <w:pPr>
        <w:pStyle w:val="Odstavecseseznamem"/>
        <w:numPr>
          <w:ilvl w:val="0"/>
          <w:numId w:val="9"/>
        </w:numPr>
      </w:pPr>
      <w:r w:rsidRPr="00D240C4">
        <w:t xml:space="preserve">Fyzické a technické hodnocení: </w:t>
      </w:r>
      <w:r w:rsidR="00884693" w:rsidRPr="00D240C4">
        <w:t>Hodnocení fyzické kondice</w:t>
      </w:r>
      <w:r w:rsidR="004921E6" w:rsidRPr="00D240C4">
        <w:t>, síly, rychlosti</w:t>
      </w:r>
      <w:r w:rsidR="00884693" w:rsidRPr="00D240C4">
        <w:t xml:space="preserve"> a technických schopností</w:t>
      </w:r>
      <w:r w:rsidR="007400CF" w:rsidRPr="00D240C4">
        <w:t xml:space="preserve"> zápasníka.</w:t>
      </w:r>
    </w:p>
    <w:p w14:paraId="4550E96D" w14:textId="7560407A" w:rsidR="002135AB" w:rsidRPr="00D240C4" w:rsidRDefault="00B97294" w:rsidP="005A7828">
      <w:pPr>
        <w:pStyle w:val="Odstavecseseznamem"/>
        <w:numPr>
          <w:ilvl w:val="0"/>
          <w:numId w:val="9"/>
        </w:numPr>
      </w:pPr>
      <w:r w:rsidRPr="00D240C4">
        <w:t xml:space="preserve">Hodnocení taktické připravenosti: Sledování videí, podrobná analýza </w:t>
      </w:r>
      <w:r w:rsidR="0086548D" w:rsidRPr="00D240C4">
        <w:t>stylu zápasení</w:t>
      </w:r>
      <w:r w:rsidR="00E32544" w:rsidRPr="00D240C4">
        <w:t xml:space="preserve"> v postoji i na zemi</w:t>
      </w:r>
      <w:r w:rsidR="0086548D" w:rsidRPr="00D240C4">
        <w:t xml:space="preserve"> a schopnosti d</w:t>
      </w:r>
      <w:r w:rsidR="00BD3556" w:rsidRPr="00D240C4">
        <w:t xml:space="preserve">ržet se </w:t>
      </w:r>
      <w:r w:rsidR="002135AB" w:rsidRPr="00D240C4">
        <w:t>stanoven</w:t>
      </w:r>
      <w:r w:rsidR="00BD3556" w:rsidRPr="00D240C4">
        <w:t>é</w:t>
      </w:r>
      <w:r w:rsidR="002135AB" w:rsidRPr="00D240C4">
        <w:t xml:space="preserve"> taktik</w:t>
      </w:r>
      <w:r w:rsidR="00BD3556" w:rsidRPr="00D240C4">
        <w:t>y</w:t>
      </w:r>
      <w:r w:rsidR="002135AB" w:rsidRPr="00D240C4">
        <w:t xml:space="preserve"> boje.</w:t>
      </w:r>
    </w:p>
    <w:p w14:paraId="23DC4972" w14:textId="25466E12" w:rsidR="007400CF" w:rsidRPr="00D240C4" w:rsidRDefault="0086548D" w:rsidP="005A7828">
      <w:pPr>
        <w:pStyle w:val="Odstavecseseznamem"/>
        <w:numPr>
          <w:ilvl w:val="0"/>
          <w:numId w:val="9"/>
        </w:numPr>
      </w:pPr>
      <w:r w:rsidRPr="00D240C4">
        <w:t xml:space="preserve"> </w:t>
      </w:r>
      <w:r w:rsidR="00A45B15" w:rsidRPr="00D240C4">
        <w:t xml:space="preserve">Zohlednění tréninkových </w:t>
      </w:r>
      <w:r w:rsidR="00521976" w:rsidRPr="00D240C4">
        <w:t xml:space="preserve">a psychologických faktorů: </w:t>
      </w:r>
      <w:r w:rsidR="001F702E" w:rsidRPr="00D240C4">
        <w:t>Hodnocení aktuální formy</w:t>
      </w:r>
      <w:r w:rsidR="0098741C" w:rsidRPr="00D240C4">
        <w:t xml:space="preserve">, motivace, </w:t>
      </w:r>
      <w:r w:rsidR="00CC1F07" w:rsidRPr="00D240C4">
        <w:t>tréninkových metod</w:t>
      </w:r>
      <w:r w:rsidR="0003059C" w:rsidRPr="00D240C4">
        <w:t xml:space="preserve"> a dalších faktorů, jako j</w:t>
      </w:r>
      <w:r w:rsidR="00B450D5" w:rsidRPr="00D240C4">
        <w:t>sou</w:t>
      </w:r>
      <w:r w:rsidR="0003059C" w:rsidRPr="00D240C4">
        <w:t xml:space="preserve"> například zranění</w:t>
      </w:r>
      <w:r w:rsidR="00B450D5" w:rsidRPr="00D240C4">
        <w:t xml:space="preserve"> či </w:t>
      </w:r>
      <w:r w:rsidR="007665F8" w:rsidRPr="00D240C4">
        <w:t>rivalita zápasníků</w:t>
      </w:r>
      <w:r w:rsidR="0003059C" w:rsidRPr="00D240C4">
        <w:t>.</w:t>
      </w:r>
    </w:p>
    <w:p w14:paraId="276BA585" w14:textId="37E25AFD" w:rsidR="00B450D5" w:rsidRPr="00D240C4" w:rsidRDefault="00775260" w:rsidP="005A7828">
      <w:pPr>
        <w:pStyle w:val="Odstavecseseznamem"/>
        <w:numPr>
          <w:ilvl w:val="0"/>
          <w:numId w:val="9"/>
        </w:numPr>
      </w:pPr>
      <w:r w:rsidRPr="00D240C4">
        <w:t xml:space="preserve">Využití </w:t>
      </w:r>
      <w:r w:rsidR="00644BE0" w:rsidRPr="00D240C4">
        <w:t>predikcí</w:t>
      </w:r>
      <w:r w:rsidRPr="00D240C4">
        <w:t xml:space="preserve"> expertů</w:t>
      </w:r>
      <w:r w:rsidR="00644BE0" w:rsidRPr="00D240C4">
        <w:t>:</w:t>
      </w:r>
      <w:r w:rsidR="00BA4689" w:rsidRPr="00D240C4">
        <w:t xml:space="preserve"> </w:t>
      </w:r>
      <w:r w:rsidR="00644BE0" w:rsidRPr="00D240C4">
        <w:t xml:space="preserve">Sledování prognóz </w:t>
      </w:r>
      <w:r w:rsidR="00D876FB" w:rsidRPr="00D240C4">
        <w:t>a připomínek profesionál</w:t>
      </w:r>
      <w:r w:rsidR="00BA4689" w:rsidRPr="00D240C4">
        <w:t>ních analytiků, komentátorů a</w:t>
      </w:r>
      <w:r w:rsidR="00D876FB" w:rsidRPr="00D240C4">
        <w:t xml:space="preserve"> novinářů.</w:t>
      </w:r>
    </w:p>
    <w:p w14:paraId="3F76FB47" w14:textId="71F34EB7" w:rsidR="00047A66" w:rsidRPr="00D240C4" w:rsidRDefault="00F10E19" w:rsidP="002407F6">
      <w:pPr>
        <w:pStyle w:val="Odstavecseseznamem"/>
        <w:numPr>
          <w:ilvl w:val="0"/>
          <w:numId w:val="9"/>
        </w:numPr>
      </w:pPr>
      <w:r w:rsidRPr="00D240C4">
        <w:t>Využití statistických modelů</w:t>
      </w:r>
      <w:r w:rsidR="00302814" w:rsidRPr="00D240C4">
        <w:t xml:space="preserve">: </w:t>
      </w:r>
      <w:r w:rsidR="00616F46" w:rsidRPr="00D240C4">
        <w:t>Statistické modely, jako je například logistická regrese</w:t>
      </w:r>
      <w:r w:rsidR="00896777" w:rsidRPr="00D240C4">
        <w:t xml:space="preserve">, </w:t>
      </w:r>
      <w:r w:rsidR="00616F46" w:rsidRPr="00D240C4">
        <w:t xml:space="preserve">mohou být </w:t>
      </w:r>
      <w:r w:rsidR="00896777" w:rsidRPr="00D240C4">
        <w:t>použity k analýze historických dat</w:t>
      </w:r>
      <w:r w:rsidR="00AC6462" w:rsidRPr="00D240C4">
        <w:t xml:space="preserve"> a identifikaci proměnných, které jsou </w:t>
      </w:r>
      <w:r w:rsidR="002329EB" w:rsidRPr="00D240C4">
        <w:t>spojeny s</w:t>
      </w:r>
      <w:r w:rsidR="00AE1CBD" w:rsidRPr="00D240C4">
        <w:t> určitým vyústěním zápasu.</w:t>
      </w:r>
      <w:r w:rsidR="00ED3075" w:rsidRPr="00D240C4">
        <w:t xml:space="preserve"> </w:t>
      </w:r>
    </w:p>
    <w:p w14:paraId="38DF7A66" w14:textId="607BB319" w:rsidR="001E4B59" w:rsidRPr="00D240C4" w:rsidRDefault="00801CAF" w:rsidP="001E4B59">
      <w:r w:rsidRPr="00D240C4">
        <w:t>Nejlepšího výsledku lze dosáhnou pouze kombinací, všech těchto metod</w:t>
      </w:r>
      <w:r w:rsidR="000F564A" w:rsidRPr="00D240C4">
        <w:t xml:space="preserve">, ale ani tak nelze zaručit správnost predikce. </w:t>
      </w:r>
      <w:r w:rsidR="007774A8" w:rsidRPr="00D240C4">
        <w:t>Vzhledem k povaze sportu</w:t>
      </w:r>
      <w:r w:rsidR="00A9246A" w:rsidRPr="00D240C4">
        <w:t xml:space="preserve"> o úspěchu často</w:t>
      </w:r>
      <w:r w:rsidR="007774A8" w:rsidRPr="00D240C4">
        <w:t xml:space="preserve"> </w:t>
      </w:r>
      <w:r w:rsidR="00A9246A" w:rsidRPr="00D240C4">
        <w:t>rozhodují ty nejmenší detail</w:t>
      </w:r>
      <w:r w:rsidR="002C55D6" w:rsidRPr="00D240C4">
        <w:t>y</w:t>
      </w:r>
      <w:r w:rsidR="00A9246A" w:rsidRPr="00D240C4">
        <w:t>, které nemusí být zřejmé</w:t>
      </w:r>
      <w:r w:rsidR="0068424A" w:rsidRPr="00D240C4">
        <w:t xml:space="preserve"> ani zkušenému analytikovi. </w:t>
      </w:r>
      <w:r w:rsidR="002C55D6" w:rsidRPr="00D240C4">
        <w:t>Důležit</w:t>
      </w:r>
      <w:r w:rsidR="00DB12E3" w:rsidRPr="00D240C4">
        <w:t>é</w:t>
      </w:r>
      <w:r w:rsidR="002C55D6" w:rsidRPr="00D240C4">
        <w:t xml:space="preserve"> je dlouhodob</w:t>
      </w:r>
      <w:r w:rsidR="00DB12E3" w:rsidRPr="00D240C4">
        <w:t>é</w:t>
      </w:r>
      <w:r w:rsidR="002C55D6" w:rsidRPr="00D240C4">
        <w:t xml:space="preserve"> </w:t>
      </w:r>
      <w:r w:rsidR="00F369FA" w:rsidRPr="00D240C4">
        <w:t>a soustavn</w:t>
      </w:r>
      <w:r w:rsidR="00DB12E3" w:rsidRPr="00D240C4">
        <w:t>é udržení pozitivní</w:t>
      </w:r>
      <w:r w:rsidR="00F369FA" w:rsidRPr="00D240C4">
        <w:t xml:space="preserve"> výkonnost</w:t>
      </w:r>
      <w:r w:rsidR="00DB12E3" w:rsidRPr="00D240C4">
        <w:t>i</w:t>
      </w:r>
      <w:r w:rsidR="00A801F9" w:rsidRPr="00D240C4">
        <w:t>.</w:t>
      </w:r>
    </w:p>
    <w:p w14:paraId="4134FF80" w14:textId="3779BE39" w:rsidR="00D82F7B" w:rsidRPr="00D240C4" w:rsidRDefault="00D82F7B" w:rsidP="002407F6">
      <w:r w:rsidRPr="00D240C4">
        <w:t>V MMA můžeme předpovídat</w:t>
      </w:r>
      <w:r w:rsidR="003B380A" w:rsidRPr="00D240C4">
        <w:t xml:space="preserve"> například vítěze zápasu, způsob ukončení</w:t>
      </w:r>
      <w:r w:rsidR="00A20C10" w:rsidRPr="00D240C4">
        <w:t xml:space="preserve"> nebo</w:t>
      </w:r>
      <w:r w:rsidR="00E81E56" w:rsidRPr="00D240C4">
        <w:t xml:space="preserve"> </w:t>
      </w:r>
      <w:r w:rsidR="003B63A5" w:rsidRPr="00D240C4">
        <w:t>kolo ukončení</w:t>
      </w:r>
      <w:r w:rsidR="00E81E56" w:rsidRPr="00D240C4">
        <w:t xml:space="preserve"> a různé kombinace těchto </w:t>
      </w:r>
      <w:r w:rsidR="00E4120A" w:rsidRPr="00D240C4">
        <w:t>možností</w:t>
      </w:r>
      <w:r w:rsidR="00E81E56" w:rsidRPr="00D240C4">
        <w:t>.</w:t>
      </w:r>
    </w:p>
    <w:p w14:paraId="0A04FBC7" w14:textId="5DA7DACB" w:rsidR="00A801F9" w:rsidRPr="00D240C4" w:rsidRDefault="00A801F9" w:rsidP="002407F6">
      <w:r w:rsidRPr="00D240C4">
        <w:t>Příklady</w:t>
      </w:r>
      <w:r w:rsidR="000146CA" w:rsidRPr="00D240C4">
        <w:t xml:space="preserve"> různých úrovní predikce</w:t>
      </w:r>
      <w:r w:rsidR="00E4120A" w:rsidRPr="00D240C4">
        <w:t>:</w:t>
      </w:r>
    </w:p>
    <w:p w14:paraId="1ED4BFED" w14:textId="2CF0E95B" w:rsidR="00E4120A" w:rsidRPr="00D240C4" w:rsidRDefault="00E4120A" w:rsidP="00E4120A">
      <w:pPr>
        <w:pStyle w:val="Odstavecseseznamem"/>
        <w:numPr>
          <w:ilvl w:val="0"/>
          <w:numId w:val="10"/>
        </w:numPr>
      </w:pPr>
      <w:r w:rsidRPr="00D240C4">
        <w:t>Zápasník „A“ vyhraje.</w:t>
      </w:r>
    </w:p>
    <w:p w14:paraId="478B40B4" w14:textId="5000E06B" w:rsidR="00C1399A" w:rsidRPr="00D240C4" w:rsidRDefault="00C1399A" w:rsidP="00E4120A">
      <w:pPr>
        <w:pStyle w:val="Odstavecseseznamem"/>
        <w:numPr>
          <w:ilvl w:val="0"/>
          <w:numId w:val="10"/>
        </w:numPr>
      </w:pPr>
      <w:r w:rsidRPr="00D240C4">
        <w:t xml:space="preserve">Zápasník „B“ vyhraje na </w:t>
      </w:r>
      <w:r w:rsidR="00B509AA" w:rsidRPr="00D240C4">
        <w:t>body</w:t>
      </w:r>
      <w:r w:rsidRPr="00D240C4">
        <w:t>.</w:t>
      </w:r>
    </w:p>
    <w:p w14:paraId="55C62054" w14:textId="15348D67" w:rsidR="00B509AA" w:rsidRPr="00D240C4" w:rsidRDefault="00B509AA" w:rsidP="00E4120A">
      <w:pPr>
        <w:pStyle w:val="Odstavecseseznamem"/>
        <w:numPr>
          <w:ilvl w:val="0"/>
          <w:numId w:val="10"/>
        </w:numPr>
      </w:pPr>
      <w:r w:rsidRPr="00D240C4">
        <w:t xml:space="preserve">Zápasník „A“ vyhraje na K.O. </w:t>
      </w:r>
      <w:r w:rsidR="000146CA" w:rsidRPr="00D240C4">
        <w:t>ve třetím kole.</w:t>
      </w:r>
      <w:r w:rsidRPr="00D240C4">
        <w:t xml:space="preserve"> </w:t>
      </w:r>
    </w:p>
    <w:p w14:paraId="62B65D7F" w14:textId="77777777" w:rsidR="00B94A02" w:rsidRPr="00D240C4" w:rsidRDefault="00B94A02" w:rsidP="00B94A02"/>
    <w:p w14:paraId="68A80B7C" w14:textId="0C1F3719" w:rsidR="001C2E3D" w:rsidRPr="00D240C4" w:rsidRDefault="00B94A02" w:rsidP="00627A34">
      <w:pPr>
        <w:pStyle w:val="Nadpis2"/>
      </w:pPr>
      <w:bookmarkStart w:id="9" w:name="_Toc164184899"/>
      <w:r w:rsidRPr="00D240C4">
        <w:lastRenderedPageBreak/>
        <w:t xml:space="preserve">Statistické </w:t>
      </w:r>
      <w:r w:rsidR="005B5903" w:rsidRPr="00D240C4">
        <w:t xml:space="preserve">prediktivní </w:t>
      </w:r>
      <w:r w:rsidR="00C602AF" w:rsidRPr="00D240C4">
        <w:t>modely</w:t>
      </w:r>
      <w:bookmarkEnd w:id="9"/>
    </w:p>
    <w:p w14:paraId="5E1CCEDC" w14:textId="115720AA" w:rsidR="000A289F" w:rsidRPr="00D240C4" w:rsidRDefault="006940EE" w:rsidP="009D35F2">
      <w:r w:rsidRPr="00D240C4">
        <w:t>Prediktivní modelování je statistický proces používaný k předvídání budoucích událostí nebo výsledků analýzou vzorců v daném souboru vstupních dat. Jedná se o klíčovou součást prediktivní analýzy, což je typ datové analytiky, který využívá aktuální a historická data k předpovídání aktivit, chování a trendů (</w:t>
      </w:r>
      <w:r w:rsidR="00A11AA3" w:rsidRPr="00D240C4">
        <w:t>Lawton, Carew, Burns, 2022</w:t>
      </w:r>
      <w:r w:rsidRPr="00D240C4">
        <w:t>).</w:t>
      </w:r>
    </w:p>
    <w:p w14:paraId="48CF0E10" w14:textId="61AAF03D" w:rsidR="007D3D40" w:rsidRPr="00D240C4" w:rsidRDefault="00A14545" w:rsidP="00A14545">
      <w:pPr>
        <w:pStyle w:val="Nadpis3"/>
      </w:pPr>
      <w:bookmarkStart w:id="10" w:name="_Toc164184900"/>
      <w:r w:rsidRPr="00D240C4">
        <w:t>Strojové učení</w:t>
      </w:r>
      <w:bookmarkEnd w:id="10"/>
    </w:p>
    <w:p w14:paraId="27F0CA00" w14:textId="246F9C58" w:rsidR="00A14545" w:rsidRPr="00D240C4" w:rsidRDefault="00217DB1" w:rsidP="00A14545">
      <w:r w:rsidRPr="00D240C4">
        <w:t xml:space="preserve">V rámci </w:t>
      </w:r>
      <w:r w:rsidR="00BE5D3B" w:rsidRPr="00D240C4">
        <w:t>strojového učení existují dva základní přístupy: učení s učitelem a učení bez učitele.</w:t>
      </w:r>
      <w:r w:rsidR="00E744B5" w:rsidRPr="00D240C4">
        <w:t xml:space="preserve"> </w:t>
      </w:r>
    </w:p>
    <w:p w14:paraId="2E23CF56" w14:textId="598029BB" w:rsidR="002B7F8C" w:rsidRPr="00D240C4" w:rsidRDefault="002B7F8C" w:rsidP="00A14545">
      <w:r w:rsidRPr="00D240C4">
        <w:t>Učení s</w:t>
      </w:r>
      <w:r w:rsidR="00960A83" w:rsidRPr="00D240C4">
        <w:t> </w:t>
      </w:r>
      <w:r w:rsidRPr="00D240C4">
        <w:t>učitelem</w:t>
      </w:r>
      <w:r w:rsidR="00960A83" w:rsidRPr="00D240C4">
        <w:t xml:space="preserve"> je přístup, který je definován použitím označených dat</w:t>
      </w:r>
      <w:r w:rsidR="0043389E" w:rsidRPr="00D240C4">
        <w:t>asetů</w:t>
      </w:r>
      <w:r w:rsidR="00070131" w:rsidRPr="00D240C4">
        <w:t xml:space="preserve">, to znamená, že pro </w:t>
      </w:r>
      <w:r w:rsidR="003421AD" w:rsidRPr="00D240C4">
        <w:t xml:space="preserve">vstupní </w:t>
      </w:r>
      <w:r w:rsidR="00070131" w:rsidRPr="00D240C4">
        <w:t xml:space="preserve">data je </w:t>
      </w:r>
      <w:r w:rsidR="003421AD" w:rsidRPr="00D240C4">
        <w:t>známý</w:t>
      </w:r>
      <w:r w:rsidR="00070131" w:rsidRPr="00D240C4">
        <w:t xml:space="preserve"> </w:t>
      </w:r>
      <w:r w:rsidR="003421AD" w:rsidRPr="00D240C4">
        <w:t>správný výstup.</w:t>
      </w:r>
      <w:r w:rsidR="0043389E" w:rsidRPr="00D240C4">
        <w:t xml:space="preserve"> </w:t>
      </w:r>
      <w:r w:rsidR="007471FA" w:rsidRPr="00D240C4">
        <w:t xml:space="preserve">Datasety jsou určeny k trénování </w:t>
      </w:r>
      <w:r w:rsidR="00BE37C0" w:rsidRPr="00D240C4">
        <w:t xml:space="preserve">algoritmů, které poté </w:t>
      </w:r>
      <w:r w:rsidR="0016051E" w:rsidRPr="00D240C4">
        <w:t>přesně klasifik</w:t>
      </w:r>
      <w:r w:rsidR="00E57F07" w:rsidRPr="00D240C4">
        <w:t>ují</w:t>
      </w:r>
      <w:r w:rsidR="0016051E" w:rsidRPr="00D240C4">
        <w:t xml:space="preserve"> data nebo správně předpovíd</w:t>
      </w:r>
      <w:r w:rsidR="00E57F07" w:rsidRPr="00D240C4">
        <w:t>ají</w:t>
      </w:r>
      <w:r w:rsidR="0016051E" w:rsidRPr="00D240C4">
        <w:t xml:space="preserve"> výsledky</w:t>
      </w:r>
      <w:r w:rsidR="00645772" w:rsidRPr="00D240C4">
        <w:t xml:space="preserve"> (Delua, 2021)</w:t>
      </w:r>
      <w:r w:rsidR="0016051E" w:rsidRPr="00D240C4">
        <w:t>.</w:t>
      </w:r>
      <w:r w:rsidR="00BA5F87" w:rsidRPr="00D240C4">
        <w:t xml:space="preserve"> Učení s učitelem lze dále rozdělit na dva </w:t>
      </w:r>
      <w:r w:rsidR="00EB166E" w:rsidRPr="00D240C4">
        <w:t>typy problémů:</w:t>
      </w:r>
    </w:p>
    <w:p w14:paraId="1FD13ABE" w14:textId="7AECF1F2" w:rsidR="00EB166E" w:rsidRPr="00D240C4" w:rsidRDefault="00EB166E" w:rsidP="00EB166E">
      <w:pPr>
        <w:pStyle w:val="Odstavecseseznamem"/>
        <w:numPr>
          <w:ilvl w:val="0"/>
          <w:numId w:val="11"/>
        </w:numPr>
      </w:pPr>
      <w:r w:rsidRPr="00D240C4">
        <w:t xml:space="preserve">Klasifikační </w:t>
      </w:r>
      <w:r w:rsidR="006216FD" w:rsidRPr="00D240C4">
        <w:t>modely</w:t>
      </w:r>
      <w:r w:rsidRPr="00D240C4">
        <w:t xml:space="preserve">: </w:t>
      </w:r>
      <w:r w:rsidR="00551B87" w:rsidRPr="00D240C4">
        <w:t>Využívají algoritmus k přesnému zařazení testovacích dat do určitých kategorií, například k oddělení housek od rohlíků</w:t>
      </w:r>
      <w:r w:rsidR="002514E2" w:rsidRPr="00D240C4">
        <w:t xml:space="preserve"> n</w:t>
      </w:r>
      <w:r w:rsidR="00551B87" w:rsidRPr="00D240C4">
        <w:t xml:space="preserve">ebo </w:t>
      </w:r>
      <w:r w:rsidR="00B30122" w:rsidRPr="00D240C4">
        <w:t>k oddělení</w:t>
      </w:r>
      <w:r w:rsidR="00551B87" w:rsidRPr="00D240C4">
        <w:t xml:space="preserve"> spamu</w:t>
      </w:r>
      <w:r w:rsidR="00B30122" w:rsidRPr="00D240C4">
        <w:t xml:space="preserve"> </w:t>
      </w:r>
      <w:r w:rsidR="00551B87" w:rsidRPr="00D240C4">
        <w:t>od doručené pošty</w:t>
      </w:r>
      <w:r w:rsidR="00645772" w:rsidRPr="00D240C4">
        <w:t xml:space="preserve"> (Delua, 2021)</w:t>
      </w:r>
      <w:r w:rsidR="00551B87" w:rsidRPr="00D240C4">
        <w:t xml:space="preserve">. </w:t>
      </w:r>
      <w:r w:rsidR="00B30122" w:rsidRPr="00D240C4">
        <w:t xml:space="preserve">Mezi běžné typy </w:t>
      </w:r>
      <w:r w:rsidR="007938AC" w:rsidRPr="00D240C4">
        <w:t>klasifikačních algoritmů patří</w:t>
      </w:r>
      <w:r w:rsidR="00743220" w:rsidRPr="00D240C4">
        <w:t xml:space="preserve"> </w:t>
      </w:r>
      <w:r w:rsidR="003D0C03" w:rsidRPr="00D240C4">
        <w:t>metoda podpůrných vektorů</w:t>
      </w:r>
      <w:r w:rsidR="002E5833" w:rsidRPr="00D240C4">
        <w:t xml:space="preserve"> nebo rozhodovací stromy.</w:t>
      </w:r>
    </w:p>
    <w:p w14:paraId="6556CCAA" w14:textId="3223A372" w:rsidR="002E5833" w:rsidRPr="00D240C4" w:rsidRDefault="00B01032" w:rsidP="00EB166E">
      <w:pPr>
        <w:pStyle w:val="Odstavecseseznamem"/>
        <w:numPr>
          <w:ilvl w:val="0"/>
          <w:numId w:val="11"/>
        </w:numPr>
      </w:pPr>
      <w:r w:rsidRPr="00D240C4">
        <w:t>Regrese:</w:t>
      </w:r>
      <w:r w:rsidR="006956B3" w:rsidRPr="00D240C4">
        <w:t xml:space="preserve"> Využívá algoritmy k pochopení vazem mezi závislými a nezávislými proměnnými. Regresní modely jsou užitečné pro předpovídání číselných hodnot na základě různých datových bodů, například pro prognózy příjmů z prodeje pro danou firmu</w:t>
      </w:r>
      <w:r w:rsidR="00645772" w:rsidRPr="00D240C4">
        <w:t xml:space="preserve"> (Delua, 2021)</w:t>
      </w:r>
      <w:r w:rsidR="006956B3" w:rsidRPr="00D240C4">
        <w:t>. Mezi oblíbené regresní algoritmy patří lineární regrese, logistická regrese a polynomiální regrese.</w:t>
      </w:r>
    </w:p>
    <w:p w14:paraId="2439A8B4" w14:textId="51F73DD3" w:rsidR="00912C23" w:rsidRPr="00D240C4" w:rsidRDefault="009547D8" w:rsidP="00912C23">
      <w:r w:rsidRPr="00D240C4">
        <w:t xml:space="preserve">Učení bez učitele </w:t>
      </w:r>
      <w:r w:rsidR="00A5694A" w:rsidRPr="00D240C4">
        <w:t>využívá algoritmy strojového učení k analýze a shlukování souborů neoznačených dat. Tyto algoritmy objevují skryté vzory v datech bez nutnosti lidského zásahu</w:t>
      </w:r>
      <w:r w:rsidR="00EC0306" w:rsidRPr="00D240C4">
        <w:t>.</w:t>
      </w:r>
      <w:r w:rsidR="00F6457B" w:rsidRPr="00D240C4">
        <w:t xml:space="preserve"> Modely učení bez učitele se používají pro tři hlavní úlohy</w:t>
      </w:r>
      <w:r w:rsidR="00405D73" w:rsidRPr="00D240C4">
        <w:t xml:space="preserve"> (Delua, 2021)</w:t>
      </w:r>
      <w:r w:rsidR="00F6457B" w:rsidRPr="00D240C4">
        <w:t>:</w:t>
      </w:r>
    </w:p>
    <w:p w14:paraId="0A51FD0B" w14:textId="059C28D4" w:rsidR="00F6457B" w:rsidRPr="00D240C4" w:rsidRDefault="00F6457B" w:rsidP="00405D73">
      <w:pPr>
        <w:pStyle w:val="Odstavecseseznamem"/>
        <w:numPr>
          <w:ilvl w:val="0"/>
          <w:numId w:val="12"/>
        </w:numPr>
      </w:pPr>
      <w:r w:rsidRPr="00D240C4">
        <w:t>Shlukování (Clustering):</w:t>
      </w:r>
      <w:r w:rsidR="00553C7A" w:rsidRPr="00D240C4">
        <w:t xml:space="preserve"> Shlukování </w:t>
      </w:r>
      <w:r w:rsidR="0071471A" w:rsidRPr="00D240C4">
        <w:t xml:space="preserve">má za úkol rozdělit neoznačená data do různých skupin, </w:t>
      </w:r>
      <w:r w:rsidR="00EF0047" w:rsidRPr="00D240C4">
        <w:t>tak aby podobné datové body spadaly do stejného s</w:t>
      </w:r>
      <w:r w:rsidR="00111155" w:rsidRPr="00D240C4">
        <w:t xml:space="preserve">hluku, </w:t>
      </w:r>
      <w:r w:rsidR="0016274C" w:rsidRPr="00D240C4">
        <w:t>a odlišné datové body d</w:t>
      </w:r>
      <w:r w:rsidR="00B07B03" w:rsidRPr="00D240C4">
        <w:t>o jiného</w:t>
      </w:r>
      <w:r w:rsidR="00405D73" w:rsidRPr="00D240C4">
        <w:t xml:space="preserve"> (Kaushik, 2019)</w:t>
      </w:r>
      <w:r w:rsidR="0016274C" w:rsidRPr="00D240C4">
        <w:t>.</w:t>
      </w:r>
      <w:r w:rsidR="005226CE" w:rsidRPr="00D240C4">
        <w:t xml:space="preserve"> Technika je užitečná například pro kompresi obrázků</w:t>
      </w:r>
      <w:r w:rsidR="00E32ACF" w:rsidRPr="00D240C4">
        <w:t xml:space="preserve"> či segmentaci trhu.</w:t>
      </w:r>
    </w:p>
    <w:p w14:paraId="0427A04D" w14:textId="5CB75B3E" w:rsidR="00F6457B" w:rsidRPr="00D240C4" w:rsidRDefault="00A67D23" w:rsidP="00E0138C">
      <w:pPr>
        <w:pStyle w:val="Odstavecseseznamem"/>
        <w:numPr>
          <w:ilvl w:val="0"/>
          <w:numId w:val="12"/>
        </w:numPr>
      </w:pPr>
      <w:r w:rsidRPr="00D240C4">
        <w:t>Asocia</w:t>
      </w:r>
      <w:r w:rsidR="00F6700A" w:rsidRPr="00D240C4">
        <w:t xml:space="preserve">ce: </w:t>
      </w:r>
      <w:r w:rsidR="00B20AF0" w:rsidRPr="00D240C4">
        <w:t xml:space="preserve">Využívá různá pravidla k nalezení vztahů mezi proměnnými v dané množině dat. Tyto metody se často používají pro analýzu tržního koše a </w:t>
      </w:r>
      <w:r w:rsidR="0078715C" w:rsidRPr="00D240C4">
        <w:t>algoritmů</w:t>
      </w:r>
      <w:r w:rsidR="006D18AC" w:rsidRPr="00D240C4">
        <w:t>, které například doporučují</w:t>
      </w:r>
      <w:r w:rsidR="00121AEF" w:rsidRPr="00D240C4">
        <w:t>, který film by se vám mohl líbit</w:t>
      </w:r>
      <w:r w:rsidR="00D22CED" w:rsidRPr="00D240C4">
        <w:t xml:space="preserve"> na základě </w:t>
      </w:r>
      <w:r w:rsidR="001520AC" w:rsidRPr="00D240C4">
        <w:t>pozorovaných</w:t>
      </w:r>
      <w:r w:rsidR="00D22CED" w:rsidRPr="00D240C4">
        <w:t xml:space="preserve"> pravidel.</w:t>
      </w:r>
    </w:p>
    <w:p w14:paraId="56D65CDC" w14:textId="2A371430" w:rsidR="00C777F2" w:rsidRPr="00D240C4" w:rsidRDefault="001520AC" w:rsidP="00C777F2">
      <w:pPr>
        <w:pStyle w:val="Odstavecseseznamem"/>
        <w:numPr>
          <w:ilvl w:val="0"/>
          <w:numId w:val="12"/>
        </w:numPr>
      </w:pPr>
      <w:r w:rsidRPr="00D240C4">
        <w:t>Redukce dimenzi</w:t>
      </w:r>
      <w:r w:rsidR="006A182A" w:rsidRPr="00D240C4">
        <w:t>onality:</w:t>
      </w:r>
      <w:r w:rsidR="00A07D18" w:rsidRPr="00D240C4">
        <w:t xml:space="preserve"> Je to technika učení, která se používá v případě, že počet proměnných v daném souboru dat je příliš vysoký. Snižuje počet datových vstupů na zvládnutelnou velikost a zároveň zachovává integritu dat (Delua, 2021).</w:t>
      </w:r>
    </w:p>
    <w:p w14:paraId="2371E615" w14:textId="77777777" w:rsidR="00C777F2" w:rsidRPr="00D240C4" w:rsidRDefault="00C777F2" w:rsidP="00C777F2">
      <w:pPr>
        <w:ind w:left="360"/>
      </w:pPr>
    </w:p>
    <w:p w14:paraId="11B23587" w14:textId="14F2CF28" w:rsidR="00F6457B" w:rsidRPr="00D240C4" w:rsidRDefault="005B5903" w:rsidP="005B5903">
      <w:pPr>
        <w:pStyle w:val="Nadpis3"/>
      </w:pPr>
      <w:bookmarkStart w:id="11" w:name="_Toc164184901"/>
      <w:r w:rsidRPr="00D240C4">
        <w:lastRenderedPageBreak/>
        <w:t>Elo model</w:t>
      </w:r>
      <w:bookmarkEnd w:id="11"/>
    </w:p>
    <w:p w14:paraId="28F12457" w14:textId="74E75120" w:rsidR="00073E65" w:rsidRPr="00D240C4" w:rsidRDefault="007668D0" w:rsidP="005B5903">
      <w:r w:rsidRPr="00D240C4">
        <w:t xml:space="preserve">Elo </w:t>
      </w:r>
      <w:r w:rsidR="00A85CB9" w:rsidRPr="00D240C4">
        <w:t>rating je statistický model používaný k</w:t>
      </w:r>
      <w:r w:rsidR="00F15443" w:rsidRPr="00D240C4">
        <w:t> hodnocení relativní síly</w:t>
      </w:r>
      <w:r w:rsidRPr="00D240C4">
        <w:t xml:space="preserve"> </w:t>
      </w:r>
      <w:r w:rsidR="00F15443" w:rsidRPr="00D240C4">
        <w:t>hráčů v</w:t>
      </w:r>
      <w:r w:rsidR="003C0C00" w:rsidRPr="00D240C4">
        <w:t> hrách s nulovým součtem</w:t>
      </w:r>
      <w:r w:rsidR="0096778B" w:rsidRPr="00D240C4">
        <w:t xml:space="preserve"> („zero-sum games“)</w:t>
      </w:r>
      <w:r w:rsidR="003C0C00" w:rsidRPr="00D240C4">
        <w:t>.</w:t>
      </w:r>
      <w:r w:rsidR="00782853" w:rsidRPr="00D240C4">
        <w:t xml:space="preserve"> To jsou hry, </w:t>
      </w:r>
      <w:r w:rsidR="00485A8C" w:rsidRPr="00D240C4">
        <w:t>při kterých zisk jednoho hráče</w:t>
      </w:r>
      <w:r w:rsidR="00E4151E" w:rsidRPr="00D240C4">
        <w:t xml:space="preserve"> ekvivalentní</w:t>
      </w:r>
      <w:r w:rsidR="00485A8C" w:rsidRPr="00D240C4">
        <w:t xml:space="preserve"> znamená ztrátu druhého hráče.</w:t>
      </w:r>
      <w:r w:rsidR="00C476A3" w:rsidRPr="00D240C4">
        <w:t xml:space="preserve"> Elo rating byl vyvinut </w:t>
      </w:r>
      <w:r w:rsidR="00974798" w:rsidRPr="00D240C4">
        <w:t>maďarským profesorem Arpadem Elo</w:t>
      </w:r>
      <w:r w:rsidR="00C51793" w:rsidRPr="00D240C4">
        <w:t xml:space="preserve"> pro </w:t>
      </w:r>
      <w:r w:rsidR="00C777F2" w:rsidRPr="00D240C4">
        <w:t>hodnocení hráčů šachu</w:t>
      </w:r>
      <w:r w:rsidR="00967107" w:rsidRPr="00D240C4">
        <w:t>, ale později byl adaptován i pro jiné</w:t>
      </w:r>
      <w:r w:rsidR="00FA5E2B" w:rsidRPr="00D240C4">
        <w:t xml:space="preserve"> hry a sporty.</w:t>
      </w:r>
      <w:r w:rsidR="006E1370" w:rsidRPr="00D240C4">
        <w:t xml:space="preserve"> </w:t>
      </w:r>
      <w:r w:rsidR="0071291E" w:rsidRPr="00D240C4">
        <w:t xml:space="preserve">Hlavním cílem </w:t>
      </w:r>
      <w:r w:rsidR="006F2DDE" w:rsidRPr="00D240C4">
        <w:t xml:space="preserve">ratingu je poskytnout objektivní měřítko pro porovnání síly </w:t>
      </w:r>
      <w:r w:rsidR="00723AAA" w:rsidRPr="00D240C4">
        <w:t>hráčů a předpovídání výsledků zápasů.</w:t>
      </w:r>
    </w:p>
    <w:p w14:paraId="5ECC631C" w14:textId="1696FBCD" w:rsidR="005B5903" w:rsidRPr="00D240C4" w:rsidRDefault="00D86401" w:rsidP="005B5903">
      <w:r w:rsidRPr="00D240C4">
        <w:t xml:space="preserve">Princip modelu spočívá </w:t>
      </w:r>
      <w:r w:rsidR="004F45F1" w:rsidRPr="00D240C4">
        <w:t xml:space="preserve">v relativním hodnocení hráče </w:t>
      </w:r>
      <w:r w:rsidR="001A0FAE" w:rsidRPr="00D240C4">
        <w:t>na základě jeho vlastního ratingu a ratingu jeho soupeře.</w:t>
      </w:r>
      <w:r w:rsidR="00FC4741" w:rsidRPr="00D240C4">
        <w:t xml:space="preserve"> Každý hráč </w:t>
      </w:r>
      <w:r w:rsidR="00D27E7B" w:rsidRPr="00D240C4">
        <w:t>začíná s určitým poč</w:t>
      </w:r>
      <w:r w:rsidR="00764872" w:rsidRPr="00D240C4">
        <w:t xml:space="preserve">átečním </w:t>
      </w:r>
      <w:r w:rsidR="00184137" w:rsidRPr="00D240C4">
        <w:t>hodnocením</w:t>
      </w:r>
      <w:r w:rsidR="00764872" w:rsidRPr="00D240C4">
        <w:t xml:space="preserve">, který se po každém zápase </w:t>
      </w:r>
      <w:r w:rsidR="000340C2" w:rsidRPr="00D240C4">
        <w:t>aktualizuje na základě jeho očekávaného a skutečného výsledku.</w:t>
      </w:r>
      <w:r w:rsidR="00D27E7B" w:rsidRPr="00D240C4">
        <w:t xml:space="preserve"> </w:t>
      </w:r>
      <w:r w:rsidR="00EB59CB" w:rsidRPr="00D240C4">
        <w:t>Když hráč s horším ratingem porazí ratingově lepšího soupeře seber</w:t>
      </w:r>
      <w:r w:rsidR="00010058" w:rsidRPr="00D240C4">
        <w:t>e</w:t>
      </w:r>
      <w:r w:rsidR="00EB59CB" w:rsidRPr="00D240C4">
        <w:t xml:space="preserve"> mu </w:t>
      </w:r>
      <w:r w:rsidR="000950EF" w:rsidRPr="00D240C4">
        <w:t>hodně bodů, když hráč s lepším ratingem porazí horšího soupeře sebere mu málo bodů</w:t>
      </w:r>
      <w:r w:rsidR="00F74E09" w:rsidRPr="00D240C4">
        <w:t xml:space="preserve"> a</w:t>
      </w:r>
      <w:r w:rsidR="00F126B0" w:rsidRPr="00D240C4">
        <w:t xml:space="preserve"> když zápas skončí remízou</w:t>
      </w:r>
      <w:r w:rsidR="00F74E09" w:rsidRPr="00D240C4">
        <w:t xml:space="preserve">, </w:t>
      </w:r>
      <w:r w:rsidR="00951B7E" w:rsidRPr="00D240C4">
        <w:t>hráč s nižším ratingem získá malou část bodů od toho s</w:t>
      </w:r>
      <w:r w:rsidR="00BA78D3" w:rsidRPr="00D240C4">
        <w:t> </w:t>
      </w:r>
      <w:r w:rsidR="00951B7E" w:rsidRPr="00D240C4">
        <w:t>vyšším</w:t>
      </w:r>
      <w:r w:rsidR="00BA78D3" w:rsidRPr="00D240C4">
        <w:t xml:space="preserve"> (Mittal, 202</w:t>
      </w:r>
      <w:r w:rsidR="00C56357" w:rsidRPr="00D240C4">
        <w:t>0</w:t>
      </w:r>
      <w:r w:rsidR="00BA78D3" w:rsidRPr="00D240C4">
        <w:t>)</w:t>
      </w:r>
      <w:r w:rsidR="00951B7E" w:rsidRPr="00D240C4">
        <w:t>.</w:t>
      </w:r>
      <w:r w:rsidR="004E655B" w:rsidRPr="00D240C4">
        <w:t xml:space="preserve"> Hodnocení </w:t>
      </w:r>
      <w:r w:rsidR="00693665" w:rsidRPr="00D240C4">
        <w:t xml:space="preserve">hráčů se mění postupně v čase, výrazná </w:t>
      </w:r>
      <w:r w:rsidR="008E243E" w:rsidRPr="00D240C4">
        <w:t xml:space="preserve">změna v hodnocení vyžaduje </w:t>
      </w:r>
      <w:r w:rsidR="00395248" w:rsidRPr="00D240C4">
        <w:t>dlouhodob</w:t>
      </w:r>
      <w:r w:rsidR="00FA7F9D" w:rsidRPr="00D240C4">
        <w:t>ě stabilní výkony.</w:t>
      </w:r>
    </w:p>
    <w:p w14:paraId="32408BDC" w14:textId="285F7478" w:rsidR="002C5249" w:rsidRPr="00D240C4" w:rsidRDefault="00724923" w:rsidP="005B5903">
      <w:r w:rsidRPr="00D240C4">
        <w:t>Pravděpodobnost</w:t>
      </w:r>
      <w:r w:rsidR="00CD702E" w:rsidRPr="00D240C4">
        <w:t xml:space="preserve"> vý</w:t>
      </w:r>
      <w:r w:rsidRPr="00D240C4">
        <w:t>hry</w:t>
      </w:r>
      <w:r w:rsidR="00673CC3" w:rsidRPr="00D240C4">
        <w:t xml:space="preserve"> neboli očekávané skóre</w:t>
      </w:r>
      <w:r w:rsidRPr="00D240C4">
        <w:t xml:space="preserve"> hráče Alice</w:t>
      </w:r>
      <w:r w:rsidR="00F4361B" w:rsidRPr="00D240C4">
        <w:t xml:space="preserve"> </w:t>
      </w:r>
      <w:r w:rsidR="00CD702E" w:rsidRPr="00D240C4">
        <w:t xml:space="preserve">se vypočítá </w:t>
      </w:r>
      <w:r w:rsidRPr="00D240C4">
        <w:t>pomocí vzorce</w:t>
      </w:r>
      <w:r w:rsidR="002C5249" w:rsidRPr="00D240C4">
        <w:t xml:space="preserve">: </w:t>
      </w:r>
    </w:p>
    <w:p w14:paraId="06EA313A" w14:textId="1F7F7F91" w:rsidR="008B31FF" w:rsidRPr="00D240C4" w:rsidRDefault="00C57C26" w:rsidP="005B5903">
      <w:pPr>
        <w:rPr>
          <w:rFonts w:eastAsiaTheme="minorEastAsia"/>
          <w:iCs/>
        </w:rPr>
      </w:pPr>
      <m:oMathPara>
        <m:oMath>
          <m:r>
            <w:rPr>
              <w:rFonts w:ascii="Cambria Math" w:hAnsi="Cambria Math"/>
            </w:rPr>
            <m:t>EA=</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(RB-RA)/400</m:t>
                  </m:r>
                </m:sup>
              </m:sSup>
            </m:den>
          </m:f>
        </m:oMath>
      </m:oMathPara>
    </w:p>
    <w:p w14:paraId="3212BF0D" w14:textId="38CC7576" w:rsidR="001D7820" w:rsidRPr="00D240C4" w:rsidRDefault="00CE46DC" w:rsidP="005B5903">
      <w:pPr>
        <w:rPr>
          <w:iCs/>
        </w:rPr>
      </w:pPr>
      <w:r w:rsidRPr="00D240C4">
        <w:rPr>
          <w:iCs/>
        </w:rPr>
        <w:t>RB značí rating hráče Bob a RA rating hráče Alice</w:t>
      </w:r>
      <w:r w:rsidR="00A75E0B" w:rsidRPr="00D240C4">
        <w:rPr>
          <w:iCs/>
        </w:rPr>
        <w:t xml:space="preserve">. </w:t>
      </w:r>
    </w:p>
    <w:p w14:paraId="51081111" w14:textId="2EC611B9" w:rsidR="00C27CD1" w:rsidRPr="00D240C4" w:rsidRDefault="00CF68FD" w:rsidP="005B5903">
      <w:pPr>
        <w:rPr>
          <w:iCs/>
        </w:rPr>
      </w:pPr>
      <w:r w:rsidRPr="00D240C4">
        <w:rPr>
          <w:iCs/>
        </w:rPr>
        <w:t>Vzorec pro úpravu počátečních skóre</w:t>
      </w:r>
      <w:r w:rsidR="00560E6D" w:rsidRPr="00D240C4">
        <w:rPr>
          <w:iCs/>
        </w:rPr>
        <w:t>, kde K je K-faktor</w:t>
      </w:r>
      <w:r w:rsidR="00B32DBA" w:rsidRPr="00D240C4">
        <w:rPr>
          <w:iCs/>
        </w:rPr>
        <w:t xml:space="preserve"> </w:t>
      </w:r>
      <w:r w:rsidR="00DF2648" w:rsidRPr="00D240C4">
        <w:rPr>
          <w:iCs/>
        </w:rPr>
        <w:t xml:space="preserve">úpravy skóre a SA </w:t>
      </w:r>
      <w:r w:rsidR="002579CE" w:rsidRPr="00D240C4">
        <w:rPr>
          <w:iCs/>
        </w:rPr>
        <w:t>počet bodů za výsledek zápasu</w:t>
      </w:r>
      <w:r w:rsidR="001524D5" w:rsidRPr="00D240C4">
        <w:rPr>
          <w:iCs/>
        </w:rPr>
        <w:t xml:space="preserve"> (1 za výhru, 0 za prohru, 0,5 za remízu)</w:t>
      </w:r>
      <w:r w:rsidR="002579CE" w:rsidRPr="00D240C4">
        <w:rPr>
          <w:iCs/>
        </w:rPr>
        <w:t>:</w:t>
      </w:r>
    </w:p>
    <w:p w14:paraId="5C46FC64" w14:textId="095236F3" w:rsidR="002D39FE" w:rsidRPr="00D240C4" w:rsidRDefault="009F2DE8" w:rsidP="005B5903">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A</m:t>
          </m:r>
          <m:r>
            <w:rPr>
              <w:rFonts w:ascii="Cambria Math" w:hAnsi="Cambria Math"/>
            </w:rPr>
            <m:t>=</m:t>
          </m:r>
          <m:r>
            <w:rPr>
              <w:rFonts w:ascii="Cambria Math" w:hAnsi="Cambria Math"/>
            </w:rPr>
            <m:t>RA</m:t>
          </m:r>
          <m:r>
            <w:rPr>
              <w:rFonts w:ascii="Cambria Math" w:hAnsi="Cambria Math"/>
            </w:rPr>
            <m:t>+</m:t>
          </m:r>
          <m:r>
            <w:rPr>
              <w:rFonts w:ascii="Cambria Math" w:hAnsi="Cambria Math"/>
            </w:rPr>
            <m:t>K</m:t>
          </m:r>
          <m:r>
            <w:rPr>
              <w:rFonts w:ascii="Cambria Math" w:hAnsi="Cambria Math"/>
            </w:rPr>
            <m:t>(</m:t>
          </m:r>
          <m:r>
            <w:rPr>
              <w:rFonts w:ascii="Cambria Math" w:hAnsi="Cambria Math"/>
            </w:rPr>
            <m:t>SA</m:t>
          </m:r>
          <m:r>
            <w:rPr>
              <w:rFonts w:ascii="Cambria Math" w:hAnsi="Cambria Math"/>
            </w:rPr>
            <m:t>-</m:t>
          </m:r>
          <m:r>
            <w:rPr>
              <w:rFonts w:ascii="Cambria Math" w:hAnsi="Cambria Math"/>
            </w:rPr>
            <m:t>EA</m:t>
          </m:r>
          <m:r>
            <w:rPr>
              <w:rFonts w:ascii="Cambria Math" w:hAnsi="Cambria Math"/>
            </w:rPr>
            <m:t>)</m:t>
          </m:r>
        </m:oMath>
      </m:oMathPara>
    </w:p>
    <w:p w14:paraId="3062A524" w14:textId="2C92517D" w:rsidR="00010058" w:rsidRPr="00D240C4" w:rsidRDefault="00BE0BD3" w:rsidP="005B5903">
      <w:r w:rsidRPr="00D240C4">
        <w:t xml:space="preserve">Řekněme tedy, že se utká Alice s ratingem </w:t>
      </w:r>
      <w:r w:rsidR="00434628" w:rsidRPr="00D240C4">
        <w:t>1600 a Bob s ratingem 1400.</w:t>
      </w:r>
      <w:r w:rsidR="0028284F" w:rsidRPr="00D240C4">
        <w:t xml:space="preserve"> </w:t>
      </w:r>
    </w:p>
    <w:p w14:paraId="0F977DFE" w14:textId="0BA15A31" w:rsidR="00E27567" w:rsidRPr="00D240C4" w:rsidRDefault="00E27567" w:rsidP="005B5903">
      <w:r w:rsidRPr="00D240C4">
        <w:t>Očekávané skóre Alice</w:t>
      </w:r>
      <w:r w:rsidR="00261184" w:rsidRPr="00D240C4">
        <w:t xml:space="preserve"> = </w:t>
      </w:r>
      <w:bookmarkStart w:id="12" w:name="_Hlk162442384"/>
      <w:r w:rsidR="009E0FA4" w:rsidRPr="00D240C4">
        <w:t>0,759746926</w:t>
      </w:r>
      <w:bookmarkEnd w:id="12"/>
      <w:r w:rsidRPr="00D240C4">
        <w:t>:</w:t>
      </w:r>
    </w:p>
    <w:p w14:paraId="19A3072E" w14:textId="63DF9860" w:rsidR="00E27567" w:rsidRPr="00D240C4" w:rsidRDefault="00E27567" w:rsidP="00E27567">
      <w:pPr>
        <w:rPr>
          <w:rFonts w:eastAsiaTheme="minorEastAsia"/>
          <w:iCs/>
        </w:rPr>
      </w:pPr>
      <m:oMathPara>
        <m:oMath>
          <m:r>
            <w:rPr>
              <w:rFonts w:ascii="Cambria Math" w:hAnsi="Cambria Math"/>
            </w:rPr>
            <m:t>EA=</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(1400-1600)/400</m:t>
                  </m:r>
                </m:sup>
              </m:sSup>
            </m:den>
          </m:f>
        </m:oMath>
      </m:oMathPara>
    </w:p>
    <w:p w14:paraId="10477038" w14:textId="23BBAD71" w:rsidR="009E0FA4" w:rsidRPr="00D240C4" w:rsidRDefault="009E0FA4" w:rsidP="009E0FA4">
      <w:r w:rsidRPr="00D240C4">
        <w:t xml:space="preserve">Očekávané skóre Boba = </w:t>
      </w:r>
      <w:r w:rsidR="00244D56" w:rsidRPr="00D240C4">
        <w:t>0,24025307</w:t>
      </w:r>
      <w:r w:rsidR="00555B8C" w:rsidRPr="00D240C4">
        <w:t>4</w:t>
      </w:r>
      <w:r w:rsidRPr="00D240C4">
        <w:t>:</w:t>
      </w:r>
    </w:p>
    <w:p w14:paraId="1FA8D589" w14:textId="31BF3CAC" w:rsidR="009E0FA4" w:rsidRPr="00D240C4" w:rsidRDefault="009E0FA4" w:rsidP="009E0FA4">
      <w:pPr>
        <w:rPr>
          <w:rFonts w:eastAsiaTheme="minorEastAsia"/>
          <w:iCs/>
        </w:rPr>
      </w:pPr>
      <m:oMathPara>
        <m:oMath>
          <m:r>
            <w:rPr>
              <w:rFonts w:ascii="Cambria Math" w:hAnsi="Cambria Math"/>
            </w:rPr>
            <m:t>EA=</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(1600-1400)/400</m:t>
                  </m:r>
                </m:sup>
              </m:sSup>
            </m:den>
          </m:f>
        </m:oMath>
      </m:oMathPara>
    </w:p>
    <w:p w14:paraId="2223E3DF" w14:textId="53379464" w:rsidR="00555B8C" w:rsidRPr="00D240C4" w:rsidRDefault="00555B8C" w:rsidP="005B5903">
      <w:r w:rsidRPr="00D240C4">
        <w:t>Vidíme, že součet očekávaného skóre Alice a Boba je roven 1.</w:t>
      </w:r>
    </w:p>
    <w:p w14:paraId="3D5DF7CC" w14:textId="7450F167" w:rsidR="00C8429D" w:rsidRPr="00D240C4" w:rsidRDefault="00090A4C" w:rsidP="005B5903">
      <w:r w:rsidRPr="00D240C4">
        <w:t xml:space="preserve">Řekněme dále, že </w:t>
      </w:r>
      <w:r w:rsidR="00A952E0" w:rsidRPr="00D240C4">
        <w:t>K = 32 a vypočítejme nov</w:t>
      </w:r>
      <w:r w:rsidR="00C8429D" w:rsidRPr="00D240C4">
        <w:t>é ratingy obou hráčů.</w:t>
      </w:r>
    </w:p>
    <w:p w14:paraId="1376AF96" w14:textId="6ACBB9DF" w:rsidR="00C8429D" w:rsidRPr="00D240C4" w:rsidRDefault="009F2DE8" w:rsidP="00C8429D">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A</m:t>
          </m:r>
          <m:r>
            <w:rPr>
              <w:rFonts w:ascii="Cambria Math" w:hAnsi="Cambria Math"/>
            </w:rPr>
            <m:t xml:space="preserve">=1600+32(1- </m:t>
          </m:r>
          <m:r>
            <m:rPr>
              <m:sty m:val="p"/>
            </m:rPr>
            <w:rPr>
              <w:rFonts w:ascii="Cambria Math" w:hAnsi="Cambria Math"/>
            </w:rPr>
            <m:t>0,759746926</m:t>
          </m:r>
          <m:r>
            <w:rPr>
              <w:rFonts w:ascii="Cambria Math" w:hAnsi="Cambria Math"/>
            </w:rPr>
            <m:t>)</m:t>
          </m:r>
        </m:oMath>
      </m:oMathPara>
    </w:p>
    <w:p w14:paraId="0D4488E9" w14:textId="7F3D9C66" w:rsidR="00C8429D" w:rsidRPr="00D240C4" w:rsidRDefault="009F2DE8" w:rsidP="00C8429D">
      <w:pPr>
        <w:rPr>
          <w:rFonts w:eastAsiaTheme="minorEastAsia"/>
        </w:rPr>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B</m:t>
          </m:r>
          <m:r>
            <w:rPr>
              <w:rFonts w:ascii="Cambria Math" w:hAnsi="Cambria Math"/>
            </w:rPr>
            <m:t xml:space="preserve">=1400+32(0- </m:t>
          </m:r>
          <m:r>
            <m:rPr>
              <m:sty m:val="p"/>
            </m:rPr>
            <w:rPr>
              <w:rFonts w:ascii="Cambria Math" w:hAnsi="Cambria Math"/>
            </w:rPr>
            <m:t>0,240253074</m:t>
          </m:r>
          <m:r>
            <w:rPr>
              <w:rFonts w:ascii="Cambria Math" w:hAnsi="Cambria Math"/>
            </w:rPr>
            <m:t>)</m:t>
          </m:r>
        </m:oMath>
      </m:oMathPara>
    </w:p>
    <w:p w14:paraId="63595895" w14:textId="51F11D37" w:rsidR="00E70831" w:rsidRPr="00D240C4" w:rsidRDefault="009E59DE" w:rsidP="00C8429D">
      <w:pPr>
        <w:rPr>
          <w:rFonts w:eastAsiaTheme="minorEastAsia"/>
        </w:rPr>
      </w:pPr>
      <w:r w:rsidRPr="00D240C4">
        <w:rPr>
          <w:rFonts w:eastAsiaTheme="minorEastAsia"/>
        </w:rPr>
        <w:t xml:space="preserve">Nový rating hráče Alice </w:t>
      </w:r>
      <w:r w:rsidR="00A1475C" w:rsidRPr="00D240C4">
        <w:rPr>
          <w:rFonts w:eastAsiaTheme="minorEastAsia"/>
        </w:rPr>
        <w:t>je nyní</w:t>
      </w:r>
      <w:r w:rsidR="00494272" w:rsidRPr="00D240C4">
        <w:rPr>
          <w:rFonts w:eastAsiaTheme="minorEastAsia"/>
        </w:rPr>
        <w:t xml:space="preserve"> 160</w:t>
      </w:r>
      <w:r w:rsidR="007A392C" w:rsidRPr="00D240C4">
        <w:rPr>
          <w:rFonts w:eastAsiaTheme="minorEastAsia"/>
        </w:rPr>
        <w:t xml:space="preserve">8 a Boba </w:t>
      </w:r>
      <w:r w:rsidR="00977123" w:rsidRPr="00D240C4">
        <w:rPr>
          <w:rFonts w:eastAsiaTheme="minorEastAsia"/>
        </w:rPr>
        <w:t>1392.</w:t>
      </w:r>
    </w:p>
    <w:p w14:paraId="5B52FC39" w14:textId="44D4C55F" w:rsidR="00E27567" w:rsidRPr="00D240C4" w:rsidRDefault="00AD5326" w:rsidP="005B5903">
      <w:r w:rsidRPr="00D240C4">
        <w:lastRenderedPageBreak/>
        <w:t xml:space="preserve">V současnosti se Elo model využívá </w:t>
      </w:r>
      <w:r w:rsidR="00FD7840" w:rsidRPr="00D240C4">
        <w:t>kromě</w:t>
      </w:r>
      <w:r w:rsidR="00D31A68" w:rsidRPr="00D240C4">
        <w:t xml:space="preserve"> šach</w:t>
      </w:r>
      <w:r w:rsidR="00056331" w:rsidRPr="00D240C4">
        <w:t>u také ve sportu, deskových hrách, videohrách</w:t>
      </w:r>
      <w:r w:rsidR="008B3E55" w:rsidRPr="00D240C4">
        <w:t xml:space="preserve">, ale také v různých seznamovacích aplikacích, které na základě </w:t>
      </w:r>
      <w:r w:rsidR="00D757E0" w:rsidRPr="00D240C4">
        <w:t>E</w:t>
      </w:r>
      <w:r w:rsidR="008B3E55" w:rsidRPr="00D240C4">
        <w:t xml:space="preserve">lo modelu </w:t>
      </w:r>
      <w:r w:rsidR="00D757E0" w:rsidRPr="00D240C4">
        <w:t xml:space="preserve">hodnotí profily </w:t>
      </w:r>
      <w:r w:rsidR="00641B17" w:rsidRPr="00D240C4">
        <w:t xml:space="preserve">uživatelů a </w:t>
      </w:r>
      <w:r w:rsidR="009368A3" w:rsidRPr="00D240C4">
        <w:t xml:space="preserve">podle nich pak profily </w:t>
      </w:r>
      <w:r w:rsidR="00450191" w:rsidRPr="00D240C4">
        <w:t>nabízej</w:t>
      </w:r>
      <w:r w:rsidR="009368A3" w:rsidRPr="00D240C4">
        <w:t xml:space="preserve">í </w:t>
      </w:r>
      <w:r w:rsidR="00CB7A78" w:rsidRPr="00D240C4">
        <w:t>méně či více.</w:t>
      </w:r>
    </w:p>
    <w:p w14:paraId="2F3202EA" w14:textId="48803555" w:rsidR="00627A34" w:rsidRPr="00D240C4" w:rsidRDefault="004A3717" w:rsidP="00627A34">
      <w:pPr>
        <w:pStyle w:val="Nadpis2"/>
      </w:pPr>
      <w:bookmarkStart w:id="13" w:name="_Toc164184902"/>
      <w:r w:rsidRPr="00D240C4">
        <w:t xml:space="preserve">Nástroje pro </w:t>
      </w:r>
      <w:r w:rsidR="002517A5" w:rsidRPr="00D240C4">
        <w:t>práci s daty</w:t>
      </w:r>
      <w:bookmarkEnd w:id="13"/>
    </w:p>
    <w:p w14:paraId="1D27AF87" w14:textId="57511E8B" w:rsidR="008D2AC3" w:rsidRPr="00D240C4" w:rsidRDefault="000F61E7" w:rsidP="008D2AC3">
      <w:r w:rsidRPr="00D240C4">
        <w:t xml:space="preserve">Práce s daty je nedílnou součástí </w:t>
      </w:r>
      <w:r w:rsidR="00B44C79" w:rsidRPr="00D240C4">
        <w:t>statistické analýzy</w:t>
      </w:r>
      <w:r w:rsidR="00055284" w:rsidRPr="00D240C4">
        <w:t xml:space="preserve"> a má několik</w:t>
      </w:r>
      <w:r w:rsidR="008B0838" w:rsidRPr="00D240C4">
        <w:t xml:space="preserve"> částí, kter</w:t>
      </w:r>
      <w:r w:rsidR="0020659D" w:rsidRPr="00D240C4">
        <w:t>é</w:t>
      </w:r>
      <w:r w:rsidR="008B0838" w:rsidRPr="00D240C4">
        <w:t xml:space="preserve"> </w:t>
      </w:r>
      <w:r w:rsidR="008B4598" w:rsidRPr="00D240C4">
        <w:t>zahrnuj</w:t>
      </w:r>
      <w:r w:rsidR="0020659D" w:rsidRPr="00D240C4">
        <w:t>í</w:t>
      </w:r>
      <w:r w:rsidR="00886405" w:rsidRPr="00D240C4">
        <w:t xml:space="preserve"> </w:t>
      </w:r>
      <w:r w:rsidR="00452584" w:rsidRPr="00D240C4">
        <w:t xml:space="preserve">sběr dat, porozumění datům, </w:t>
      </w:r>
      <w:r w:rsidR="00601944" w:rsidRPr="00D240C4">
        <w:t xml:space="preserve">přípravu dat, </w:t>
      </w:r>
      <w:r w:rsidR="009E1292" w:rsidRPr="00D240C4">
        <w:t xml:space="preserve">prediktivní </w:t>
      </w:r>
      <w:r w:rsidR="00601944" w:rsidRPr="00D240C4">
        <w:t xml:space="preserve">modelování, vyhodnocení výsledků a </w:t>
      </w:r>
      <w:r w:rsidR="00F81B82" w:rsidRPr="00D240C4">
        <w:t xml:space="preserve">nasazení </w:t>
      </w:r>
      <w:r w:rsidR="009E1292" w:rsidRPr="00D240C4">
        <w:t>výsledků do praxe.</w:t>
      </w:r>
      <w:r w:rsidR="00F81B82" w:rsidRPr="00D240C4">
        <w:t xml:space="preserve"> </w:t>
      </w:r>
      <w:r w:rsidR="009E1292" w:rsidRPr="00D240C4">
        <w:t xml:space="preserve">Každá z těchto částí má svá specifika a </w:t>
      </w:r>
      <w:r w:rsidR="003D5CF9" w:rsidRPr="00D240C4">
        <w:t>existuje pro ně široká škála nástrojů a technik.</w:t>
      </w:r>
      <w:r w:rsidR="000D598C" w:rsidRPr="00D240C4">
        <w:t xml:space="preserve"> Tato kapitola se zaměřuje na představení a popis některých klíčových nástrojů, které jsou k dispozici pro práci s daty.</w:t>
      </w:r>
      <w:r w:rsidR="005F3497" w:rsidRPr="00D240C4">
        <w:t xml:space="preserve"> Dva </w:t>
      </w:r>
      <w:r w:rsidR="00D85D84" w:rsidRPr="00D240C4">
        <w:t>nejpopulárnější jazyky v této o</w:t>
      </w:r>
      <w:r w:rsidR="00971650" w:rsidRPr="00D240C4">
        <w:t>blasti jsou Python a R</w:t>
      </w:r>
      <w:r w:rsidR="009168AA" w:rsidRPr="00D240C4">
        <w:t xml:space="preserve"> (Datacamp, 2022)</w:t>
      </w:r>
      <w:r w:rsidR="00B714ED" w:rsidRPr="00D240C4">
        <w:t>.</w:t>
      </w:r>
    </w:p>
    <w:p w14:paraId="00FAA566" w14:textId="58923B17" w:rsidR="004A7863" w:rsidRPr="00D240C4" w:rsidRDefault="00D766BF" w:rsidP="001B0006">
      <w:pPr>
        <w:pStyle w:val="Nadpis3"/>
      </w:pPr>
      <w:bookmarkStart w:id="14" w:name="_Toc164184903"/>
      <w:r w:rsidRPr="00D240C4">
        <w:t>Python</w:t>
      </w:r>
      <w:bookmarkEnd w:id="14"/>
    </w:p>
    <w:p w14:paraId="1A6B2E20" w14:textId="588F3822" w:rsidR="000018F5" w:rsidRPr="00D240C4" w:rsidRDefault="00F62E7A" w:rsidP="00D766BF">
      <w:r w:rsidRPr="00D240C4">
        <w:t>Python je univerzální programovací jazyk</w:t>
      </w:r>
      <w:r w:rsidR="00BF132A" w:rsidRPr="00D240C4">
        <w:t>, který se stal nedílnou součástí datové analýzy a datové vědy</w:t>
      </w:r>
      <w:r w:rsidR="00450288" w:rsidRPr="00D240C4">
        <w:t>. Jeho jednoduchost, výkonnost</w:t>
      </w:r>
      <w:r w:rsidR="0071696B" w:rsidRPr="00D240C4">
        <w:t xml:space="preserve">, ale hlavně </w:t>
      </w:r>
      <w:r w:rsidR="00450288" w:rsidRPr="00D240C4">
        <w:t>velk</w:t>
      </w:r>
      <w:r w:rsidR="00686CBA" w:rsidRPr="00D240C4">
        <w:t>é množství knihoven</w:t>
      </w:r>
      <w:r w:rsidR="00362FD4" w:rsidRPr="00D240C4">
        <w:t>, za kterými stojí rozsáhlá komunita uživatelů</w:t>
      </w:r>
      <w:r w:rsidR="00611AD9" w:rsidRPr="00D240C4">
        <w:t>, je příčinou jeho stále rostoucí popularity</w:t>
      </w:r>
      <w:r w:rsidR="000375CD" w:rsidRPr="00D240C4">
        <w:t xml:space="preserve"> (Datacamp</w:t>
      </w:r>
      <w:r w:rsidR="000D5BF0" w:rsidRPr="00D240C4">
        <w:t>, 2022)</w:t>
      </w:r>
      <w:r w:rsidR="00611AD9" w:rsidRPr="00D240C4">
        <w:t>.</w:t>
      </w:r>
      <w:r w:rsidR="00567E44" w:rsidRPr="00D240C4">
        <w:t xml:space="preserve"> Python nabízí téměř neomezené možnosti</w:t>
      </w:r>
      <w:r w:rsidR="00450ED9" w:rsidRPr="00D240C4">
        <w:t xml:space="preserve">, které </w:t>
      </w:r>
      <w:r w:rsidR="00F0120B" w:rsidRPr="00D240C4">
        <w:t>zprostředkovávají</w:t>
      </w:r>
      <w:r w:rsidR="00450ED9" w:rsidRPr="00D240C4">
        <w:t xml:space="preserve"> právě zmíněné knihovny v oblasti </w:t>
      </w:r>
      <w:r w:rsidR="00643466" w:rsidRPr="00D240C4">
        <w:t>získávání, čištění a vizualizace dat</w:t>
      </w:r>
      <w:r w:rsidR="0094265A" w:rsidRPr="00D240C4">
        <w:t xml:space="preserve"> nebo</w:t>
      </w:r>
      <w:r w:rsidR="00EC59CC" w:rsidRPr="00D240C4">
        <w:t xml:space="preserve"> </w:t>
      </w:r>
      <w:r w:rsidR="0094265A" w:rsidRPr="00D240C4">
        <w:t>strojového učení.</w:t>
      </w:r>
    </w:p>
    <w:p w14:paraId="468C27BA" w14:textId="4410F371" w:rsidR="00A02373" w:rsidRPr="00D240C4" w:rsidRDefault="004442B8" w:rsidP="00A02373">
      <w:pPr>
        <w:pStyle w:val="Odstavecseseznamem"/>
        <w:numPr>
          <w:ilvl w:val="0"/>
          <w:numId w:val="14"/>
        </w:numPr>
      </w:pPr>
      <w:r w:rsidRPr="00D240C4">
        <w:t xml:space="preserve">Pandas: </w:t>
      </w:r>
      <w:r w:rsidR="00BB1329" w:rsidRPr="00D240C4">
        <w:t xml:space="preserve">Open-source knihovna pro </w:t>
      </w:r>
      <w:r w:rsidR="009D1BF7" w:rsidRPr="00D240C4">
        <w:t>manipulaci</w:t>
      </w:r>
      <w:r w:rsidR="0073118C" w:rsidRPr="00D240C4">
        <w:t xml:space="preserve"> s daty</w:t>
      </w:r>
      <w:r w:rsidR="004B0D86" w:rsidRPr="00D240C4">
        <w:t>, která poskytuje</w:t>
      </w:r>
      <w:r w:rsidR="004E2217" w:rsidRPr="00D240C4">
        <w:t xml:space="preserve"> </w:t>
      </w:r>
      <w:r w:rsidR="00F20F5E" w:rsidRPr="00D240C4">
        <w:t>nástroj</w:t>
      </w:r>
      <w:r w:rsidR="004B0D86" w:rsidRPr="00D240C4">
        <w:t xml:space="preserve"> </w:t>
      </w:r>
      <w:r w:rsidR="00157EE6" w:rsidRPr="00D240C4">
        <w:t>„DataFrame“</w:t>
      </w:r>
      <w:r w:rsidR="004E2217" w:rsidRPr="00D240C4">
        <w:t xml:space="preserve">, což je </w:t>
      </w:r>
      <w:r w:rsidR="005D43A0" w:rsidRPr="00D240C4">
        <w:t>snadno použiteln</w:t>
      </w:r>
      <w:r w:rsidR="00F20F5E" w:rsidRPr="00D240C4">
        <w:t>á</w:t>
      </w:r>
      <w:r w:rsidR="005D43A0" w:rsidRPr="00D240C4">
        <w:t xml:space="preserve"> a výkonn</w:t>
      </w:r>
      <w:r w:rsidR="00F20F5E" w:rsidRPr="00D240C4">
        <w:t>á</w:t>
      </w:r>
      <w:r w:rsidR="00157EE6" w:rsidRPr="00D240C4">
        <w:t xml:space="preserve"> </w:t>
      </w:r>
      <w:r w:rsidR="005D43A0" w:rsidRPr="00D240C4">
        <w:t>tabulkov</w:t>
      </w:r>
      <w:r w:rsidR="00F20F5E" w:rsidRPr="00D240C4">
        <w:t>á</w:t>
      </w:r>
      <w:r w:rsidR="005D43A0" w:rsidRPr="00D240C4">
        <w:t xml:space="preserve"> </w:t>
      </w:r>
      <w:r w:rsidR="00F20F5E" w:rsidRPr="00D240C4">
        <w:t>struktura</w:t>
      </w:r>
      <w:r w:rsidR="005D43A0" w:rsidRPr="00D240C4">
        <w:t>, kter</w:t>
      </w:r>
      <w:r w:rsidR="00F20F5E" w:rsidRPr="00D240C4">
        <w:t>á</w:t>
      </w:r>
      <w:r w:rsidR="005D43A0" w:rsidRPr="00D240C4">
        <w:t xml:space="preserve"> umožňuje snadné ukládání, načítání</w:t>
      </w:r>
      <w:r w:rsidR="0073118C" w:rsidRPr="00D240C4">
        <w:t xml:space="preserve"> a indexování dat. </w:t>
      </w:r>
      <w:r w:rsidR="00F20F5E" w:rsidRPr="00D240C4">
        <w:t xml:space="preserve">Pandas poskytuje také </w:t>
      </w:r>
      <w:r w:rsidR="00F76444" w:rsidRPr="00D240C4">
        <w:t xml:space="preserve">jednorozměrnou datovou strukturu </w:t>
      </w:r>
      <w:r w:rsidR="00F20F5E" w:rsidRPr="00D240C4">
        <w:t>„Series“</w:t>
      </w:r>
      <w:r w:rsidR="00F76444" w:rsidRPr="00D240C4">
        <w:t xml:space="preserve"> a další funkce pro </w:t>
      </w:r>
      <w:r w:rsidR="006F3A7C" w:rsidRPr="00D240C4">
        <w:t>operace</w:t>
      </w:r>
      <w:r w:rsidR="00F76444" w:rsidRPr="00D240C4">
        <w:t xml:space="preserve"> s</w:t>
      </w:r>
      <w:r w:rsidR="006F3A7C" w:rsidRPr="00D240C4">
        <w:t> </w:t>
      </w:r>
      <w:r w:rsidR="00F76444" w:rsidRPr="00D240C4">
        <w:t>nimi</w:t>
      </w:r>
      <w:r w:rsidR="006F3A7C" w:rsidRPr="00D240C4">
        <w:t>.</w:t>
      </w:r>
    </w:p>
    <w:p w14:paraId="212A3DBA" w14:textId="22B8109F" w:rsidR="006F3A7C" w:rsidRPr="00D240C4" w:rsidRDefault="006F3A7C" w:rsidP="00A02373">
      <w:pPr>
        <w:pStyle w:val="Odstavecseseznamem"/>
        <w:numPr>
          <w:ilvl w:val="0"/>
          <w:numId w:val="14"/>
        </w:numPr>
      </w:pPr>
      <w:r w:rsidRPr="00D240C4">
        <w:t xml:space="preserve">NumPy: </w:t>
      </w:r>
      <w:r w:rsidR="00053457" w:rsidRPr="00D240C4">
        <w:t>NumPy je knihovna pro vědecké výpočty v Pythonu. Poskytuje vysokoúčinné datové struktury, jako jsou vícedimenzionální pole „ndarray“, a širokou škálu matematických funkcí pro práci s daty.</w:t>
      </w:r>
    </w:p>
    <w:p w14:paraId="0367C3B0" w14:textId="7A811934" w:rsidR="00053457" w:rsidRPr="00D240C4" w:rsidRDefault="00053457" w:rsidP="00A02373">
      <w:pPr>
        <w:pStyle w:val="Odstavecseseznamem"/>
        <w:numPr>
          <w:ilvl w:val="0"/>
          <w:numId w:val="14"/>
        </w:numPr>
      </w:pPr>
      <w:r w:rsidRPr="00D240C4">
        <w:t xml:space="preserve">Matplotlib: </w:t>
      </w:r>
      <w:r w:rsidR="002D6E1A" w:rsidRPr="00D240C4">
        <w:t>Je to knihovna pro vizualizaci dat v Pythonu. Poskytuje širokou škálu funkcí pro tvorbu statických, interaktivních a animovaných grafů a vizualizací dat.</w:t>
      </w:r>
    </w:p>
    <w:p w14:paraId="2D864AFC" w14:textId="1210EFC1" w:rsidR="002D6E1A" w:rsidRPr="00D240C4" w:rsidRDefault="002D6E1A" w:rsidP="00A02373">
      <w:pPr>
        <w:pStyle w:val="Odstavecseseznamem"/>
        <w:numPr>
          <w:ilvl w:val="0"/>
          <w:numId w:val="14"/>
        </w:numPr>
      </w:pPr>
      <w:r w:rsidRPr="00D240C4">
        <w:t xml:space="preserve">Seaborn: </w:t>
      </w:r>
      <w:r w:rsidR="00227C9C" w:rsidRPr="00D240C4">
        <w:t>Seaborn je knihovna pro vizualizaci dat založená na Matplotlib, která usnadňuje tvorbu esteticky příjemných a informativních grafů. Často se používá pro vizualizaci výsledků analýzy dat a pro zkoumání vztahů mezi proměnnými.</w:t>
      </w:r>
    </w:p>
    <w:p w14:paraId="0DE7F45B" w14:textId="3B71FFE3" w:rsidR="00227C9C" w:rsidRPr="00D240C4" w:rsidRDefault="00227C9C" w:rsidP="00A02373">
      <w:pPr>
        <w:pStyle w:val="Odstavecseseznamem"/>
        <w:numPr>
          <w:ilvl w:val="0"/>
          <w:numId w:val="14"/>
        </w:numPr>
      </w:pPr>
      <w:r w:rsidRPr="00D240C4">
        <w:t xml:space="preserve">Scikit-learn: </w:t>
      </w:r>
      <w:r w:rsidR="00DB60DD" w:rsidRPr="00D240C4">
        <w:t>Scikit-learn je knihovna pro strojové učení v Pythonu. Obsahuje širokou škálu algoritmů pro klasifikaci, regresi, shlukování, redukci dimenzionality a další techniky strojového učení, stejně jako nástroje pro evaluaci a předzpracování dat.</w:t>
      </w:r>
    </w:p>
    <w:p w14:paraId="367ECC27" w14:textId="7DBC8A4F" w:rsidR="00DB60DD" w:rsidRPr="00D240C4" w:rsidRDefault="00DB60DD" w:rsidP="00A02373">
      <w:pPr>
        <w:pStyle w:val="Odstavecseseznamem"/>
        <w:numPr>
          <w:ilvl w:val="0"/>
          <w:numId w:val="14"/>
        </w:numPr>
      </w:pPr>
      <w:r w:rsidRPr="00D240C4">
        <w:t xml:space="preserve">Requests: </w:t>
      </w:r>
      <w:r w:rsidR="000D02A8" w:rsidRPr="00D240C4">
        <w:t>Requests je knihovna pro práci s HTTP požadavky v Pythonu. Je často používána pro komunikaci s webovými API a stahování dat z internetu.</w:t>
      </w:r>
    </w:p>
    <w:p w14:paraId="5482DE8C" w14:textId="1387672E" w:rsidR="000018F5" w:rsidRPr="00D240C4" w:rsidRDefault="00DB60DD" w:rsidP="008B457B">
      <w:pPr>
        <w:pStyle w:val="Odstavecseseznamem"/>
        <w:numPr>
          <w:ilvl w:val="0"/>
          <w:numId w:val="14"/>
        </w:numPr>
      </w:pPr>
      <w:r w:rsidRPr="00D240C4">
        <w:t xml:space="preserve">BeautifulSoup: </w:t>
      </w:r>
      <w:r w:rsidR="009B4B7C" w:rsidRPr="00D240C4">
        <w:t>Populární knihovna, která slouží k extrakci dat z HTML a XML dokumentů. Je často používána pro web scraping, což je proces získávání strukturovaných dat z webových stránek.</w:t>
      </w:r>
    </w:p>
    <w:p w14:paraId="7EFD7B87" w14:textId="6E5BF704" w:rsidR="008B457B" w:rsidRPr="00D240C4" w:rsidRDefault="009168AA" w:rsidP="009168AA">
      <w:pPr>
        <w:pStyle w:val="Nadpis3"/>
      </w:pPr>
      <w:bookmarkStart w:id="15" w:name="_Toc164184904"/>
      <w:r w:rsidRPr="00D240C4">
        <w:lastRenderedPageBreak/>
        <w:t>Další nástroje</w:t>
      </w:r>
      <w:bookmarkEnd w:id="15"/>
    </w:p>
    <w:p w14:paraId="0499E677" w14:textId="324A043F" w:rsidR="00083AC1" w:rsidRPr="00D240C4" w:rsidRDefault="00B62DCB" w:rsidP="00486F8F">
      <w:r w:rsidRPr="00D240C4">
        <w:t xml:space="preserve">R je další programovací jazyk, který se často používá v statistice a analýze dat. </w:t>
      </w:r>
      <w:r w:rsidR="0020162F" w:rsidRPr="00D240C4">
        <w:t>Podobně jako Python o</w:t>
      </w:r>
      <w:r w:rsidRPr="00D240C4">
        <w:t>bsahuje mnoho balíčků pro manipulaci s daty, vizualizaci a statistické analýzy, jako je například dplyr, ggplot2 a tidyr.</w:t>
      </w:r>
      <w:r w:rsidR="001571CC" w:rsidRPr="00D240C4">
        <w:t xml:space="preserve"> </w:t>
      </w:r>
      <w:r w:rsidR="00DA6B73" w:rsidRPr="00D240C4">
        <w:t xml:space="preserve">Stejně jako Python i R dokáže pokrýt všechny oblasti datové vědy. </w:t>
      </w:r>
      <w:r w:rsidR="00F01F6B" w:rsidRPr="00D240C4">
        <w:t xml:space="preserve"> </w:t>
      </w:r>
      <w:r w:rsidR="00486F8F" w:rsidRPr="00D240C4">
        <w:t>Oproti Pythonu j</w:t>
      </w:r>
      <w:r w:rsidR="00D554BF" w:rsidRPr="00D240C4">
        <w:t>e</w:t>
      </w:r>
      <w:r w:rsidR="00486F8F" w:rsidRPr="00D240C4">
        <w:t xml:space="preserve"> </w:t>
      </w:r>
      <w:r w:rsidR="00CF2703" w:rsidRPr="00D240C4">
        <w:t>však v</w:t>
      </w:r>
      <w:r w:rsidR="00486F8F" w:rsidRPr="00D240C4">
        <w:t xml:space="preserve"> R </w:t>
      </w:r>
      <w:r w:rsidR="00D554BF" w:rsidRPr="00D240C4">
        <w:t>náročnější</w:t>
      </w:r>
      <w:r w:rsidR="009153CE" w:rsidRPr="00D240C4">
        <w:t xml:space="preserve"> řešení</w:t>
      </w:r>
      <w:r w:rsidR="00D554BF" w:rsidRPr="00D240C4">
        <w:t xml:space="preserve"> složitějších </w:t>
      </w:r>
      <w:r w:rsidR="009153CE" w:rsidRPr="00D240C4">
        <w:t>úloh</w:t>
      </w:r>
      <w:r w:rsidR="00BA30B4" w:rsidRPr="00D240C4">
        <w:t xml:space="preserve"> </w:t>
      </w:r>
      <w:r w:rsidR="009153CE" w:rsidRPr="00D240C4">
        <w:t>(Datacamp, 2022).</w:t>
      </w:r>
      <w:r w:rsidR="00486F8F" w:rsidRPr="00D240C4">
        <w:t xml:space="preserve"> </w:t>
      </w:r>
    </w:p>
    <w:p w14:paraId="007F702D" w14:textId="4D018E9F" w:rsidR="00FE70DC" w:rsidRPr="00D240C4" w:rsidRDefault="00777213" w:rsidP="00486F8F">
      <w:r w:rsidRPr="00D240C4">
        <w:t>Excel je běžně</w:t>
      </w:r>
      <w:r w:rsidR="0016201D" w:rsidRPr="00D240C4">
        <w:t xml:space="preserve"> používaný nástroj pro jednoduchou analýzu a zpracování dat</w:t>
      </w:r>
      <w:r w:rsidR="00CC758A" w:rsidRPr="00D240C4">
        <w:t xml:space="preserve"> pomocí vestavěných funkcí</w:t>
      </w:r>
      <w:r w:rsidR="0016201D" w:rsidRPr="00D240C4">
        <w:t>.</w:t>
      </w:r>
      <w:r w:rsidR="00CC758A" w:rsidRPr="00D240C4">
        <w:t xml:space="preserve"> Není však zdaleka tak robustní </w:t>
      </w:r>
      <w:r w:rsidR="007B54C9" w:rsidRPr="00D240C4">
        <w:t>a pro velké datasety může být pomalý a neefektivní.</w:t>
      </w:r>
      <w:r w:rsidR="00762D7A" w:rsidRPr="00D240C4">
        <w:t xml:space="preserve"> </w:t>
      </w:r>
      <w:r w:rsidR="00246D9E" w:rsidRPr="00D240C4">
        <w:t xml:space="preserve">Python oproti Excelu umožňuje </w:t>
      </w:r>
      <w:r w:rsidR="003F3CCA" w:rsidRPr="00D240C4">
        <w:t xml:space="preserve">reprodukci a </w:t>
      </w:r>
      <w:r w:rsidR="00246D9E" w:rsidRPr="00D240C4">
        <w:t xml:space="preserve">sdílení </w:t>
      </w:r>
      <w:r w:rsidR="003F3CCA" w:rsidRPr="00D240C4">
        <w:t>kódu pomocí skriptů a notebooků</w:t>
      </w:r>
      <w:r w:rsidR="00762D7A" w:rsidRPr="00D240C4">
        <w:t xml:space="preserve"> nebo pokročilejší metody strojového učení.</w:t>
      </w:r>
    </w:p>
    <w:p w14:paraId="68358CDC" w14:textId="2712A2D7" w:rsidR="003F3CCA" w:rsidRPr="00D240C4" w:rsidRDefault="003F3CCA" w:rsidP="00486F8F">
      <w:r w:rsidRPr="00D240C4">
        <w:t>Jupyter Notebook</w:t>
      </w:r>
      <w:r w:rsidR="009479A1" w:rsidRPr="00D240C4">
        <w:t xml:space="preserve"> je interaktivní vývojové prostředí, které umožňuje kombinovat kód, text a vizualizace do jednoho dokumentu. Často se používá pro explorativní analýzu dat</w:t>
      </w:r>
      <w:r w:rsidR="00BD0F0C" w:rsidRPr="00D240C4">
        <w:t xml:space="preserve"> </w:t>
      </w:r>
      <w:r w:rsidR="00EA186E" w:rsidRPr="00D240C4">
        <w:t>a podporuje různé programovací jazyky včetně Pythonu a R.</w:t>
      </w:r>
    </w:p>
    <w:p w14:paraId="768C24F1" w14:textId="77777777" w:rsidR="00951D58" w:rsidRPr="00D240C4" w:rsidRDefault="00951D58" w:rsidP="00486F8F"/>
    <w:p w14:paraId="16A3BF69" w14:textId="77777777" w:rsidR="00CC758A" w:rsidRPr="00D240C4" w:rsidRDefault="00CC758A" w:rsidP="00486F8F"/>
    <w:p w14:paraId="662B442C" w14:textId="3398E665" w:rsidR="004E2530" w:rsidRPr="00D240C4" w:rsidRDefault="00460A3E" w:rsidP="00E6723E">
      <w:pPr>
        <w:pStyle w:val="Nadpis1"/>
      </w:pPr>
      <w:bookmarkStart w:id="16" w:name="_Toc164184905"/>
      <w:r w:rsidRPr="00D240C4">
        <w:lastRenderedPageBreak/>
        <w:t>Vstupní data</w:t>
      </w:r>
      <w:bookmarkEnd w:id="16"/>
    </w:p>
    <w:p w14:paraId="087231DC" w14:textId="65B741DB" w:rsidR="001B0989" w:rsidRPr="00D240C4" w:rsidRDefault="001B0989" w:rsidP="001B0989">
      <w:r w:rsidRPr="00D240C4">
        <w:t>Vstupní data pro bakalářskou práci byla získána pomocí technik web scrapingu</w:t>
      </w:r>
      <w:r w:rsidR="004F5290" w:rsidRPr="00D240C4">
        <w:t xml:space="preserve"> veřejně dostupných dat z</w:t>
      </w:r>
      <w:r w:rsidR="00A91992" w:rsidRPr="00D240C4">
        <w:t xml:space="preserve"> nejpopulárnějších </w:t>
      </w:r>
      <w:r w:rsidR="004F5290" w:rsidRPr="00D240C4">
        <w:t>webových stránek</w:t>
      </w:r>
      <w:r w:rsidR="00A91992" w:rsidRPr="00D240C4">
        <w:t xml:space="preserve"> </w:t>
      </w:r>
      <w:r w:rsidR="00DD7304" w:rsidRPr="00D240C4">
        <w:t>pro zaznamenávání výsledků MMA zápasů</w:t>
      </w:r>
      <w:r w:rsidR="00C927EB" w:rsidRPr="00D240C4">
        <w:t xml:space="preserve"> tapology.com</w:t>
      </w:r>
      <w:r w:rsidR="00DB26DD" w:rsidRPr="00D240C4">
        <w:t xml:space="preserve"> a</w:t>
      </w:r>
      <w:r w:rsidR="00C927EB" w:rsidRPr="00D240C4">
        <w:t xml:space="preserve"> sherdog.com</w:t>
      </w:r>
      <w:r w:rsidR="002572E5" w:rsidRPr="00D240C4">
        <w:t xml:space="preserve">, které byly následně spojeny </w:t>
      </w:r>
      <w:r w:rsidR="00D44043" w:rsidRPr="00D240C4">
        <w:t>k vytvoření jednoho datasetu</w:t>
      </w:r>
      <w:r w:rsidR="00DB26DD" w:rsidRPr="00D240C4">
        <w:t xml:space="preserve">. </w:t>
      </w:r>
      <w:r w:rsidR="001F06C1" w:rsidRPr="00D240C4">
        <w:t xml:space="preserve">Obě stránky poskytují informace o </w:t>
      </w:r>
      <w:r w:rsidR="00DD7304" w:rsidRPr="00D240C4">
        <w:t>zápasnících, jejich zápasech a organizacích.</w:t>
      </w:r>
      <w:r w:rsidR="007B671B" w:rsidRPr="00D240C4">
        <w:t xml:space="preserve"> </w:t>
      </w:r>
      <w:r w:rsidR="00510913" w:rsidRPr="00D240C4">
        <w:t xml:space="preserve">Tento projekt byl omezen na data z nejprestižnější MMA organizace UFC, a to kvůli konzistenci úrovně zápasů, která se napříč organizacemi velmi liší. </w:t>
      </w:r>
      <w:r w:rsidR="00CC0726" w:rsidRPr="00D240C4">
        <w:t xml:space="preserve"> </w:t>
      </w:r>
      <w:r w:rsidR="006E6424" w:rsidRPr="00D240C4">
        <w:t>K vytěžení těchto webů byl</w:t>
      </w:r>
      <w:r w:rsidR="00D873A0" w:rsidRPr="00D240C4">
        <w:t>y</w:t>
      </w:r>
      <w:r w:rsidR="006E6424" w:rsidRPr="00D240C4">
        <w:t xml:space="preserve"> použi</w:t>
      </w:r>
      <w:r w:rsidR="006126C1" w:rsidRPr="00D240C4">
        <w:t>t</w:t>
      </w:r>
      <w:r w:rsidR="00D873A0" w:rsidRPr="00D240C4">
        <w:t xml:space="preserve">y </w:t>
      </w:r>
      <w:r w:rsidR="006E6424" w:rsidRPr="00D240C4">
        <w:t>knihovny Pythonu</w:t>
      </w:r>
      <w:r w:rsidR="0077267C" w:rsidRPr="00D240C4">
        <w:t xml:space="preserve"> requests</w:t>
      </w:r>
      <w:r w:rsidR="00E06AFA" w:rsidRPr="00D240C4">
        <w:t xml:space="preserve"> a</w:t>
      </w:r>
      <w:r w:rsidR="0077267C" w:rsidRPr="00D240C4">
        <w:t xml:space="preserve"> </w:t>
      </w:r>
      <w:r w:rsidR="0078168C" w:rsidRPr="00D240C4">
        <w:t>b</w:t>
      </w:r>
      <w:r w:rsidR="00C2281A" w:rsidRPr="00D240C4">
        <w:t xml:space="preserve">eatifulsoup, </w:t>
      </w:r>
      <w:r w:rsidR="006D77F9" w:rsidRPr="00D240C4">
        <w:t xml:space="preserve">pro práci a ukládání dat knihovna pandas. </w:t>
      </w:r>
      <w:r w:rsidR="00890EA3" w:rsidRPr="00D240C4">
        <w:t>Použité vývojové prostředí bylo Jupyter Notebook.</w:t>
      </w:r>
      <w:r w:rsidR="00253CB1" w:rsidRPr="00D240C4">
        <w:t xml:space="preserve"> </w:t>
      </w:r>
    </w:p>
    <w:p w14:paraId="5FE4322C" w14:textId="6F2F2830" w:rsidR="0027479A" w:rsidRPr="00D240C4" w:rsidRDefault="004737D4" w:rsidP="00BD08F2">
      <w:pPr>
        <w:pStyle w:val="Nadpis2"/>
      </w:pPr>
      <w:bookmarkStart w:id="17" w:name="_Toc164184906"/>
      <w:r w:rsidRPr="00D240C4">
        <w:t>Web scraping z tapology.com</w:t>
      </w:r>
      <w:bookmarkEnd w:id="17"/>
    </w:p>
    <w:p w14:paraId="644A0604" w14:textId="4B333187" w:rsidR="004737D4" w:rsidRPr="00D240C4" w:rsidRDefault="00B85934" w:rsidP="004737D4">
      <w:r w:rsidRPr="00D240C4">
        <w:t xml:space="preserve">Tato kapitola popisuje proces extrakce </w:t>
      </w:r>
      <w:r w:rsidR="00B010F2" w:rsidRPr="00D240C4">
        <w:t xml:space="preserve">dat </w:t>
      </w:r>
      <w:r w:rsidR="00C02120" w:rsidRPr="00D240C4">
        <w:t>v</w:t>
      </w:r>
      <w:r w:rsidR="00B010F2" w:rsidRPr="00D240C4">
        <w:t> přílo</w:t>
      </w:r>
      <w:r w:rsidR="00C02120" w:rsidRPr="00D240C4">
        <w:t>ze</w:t>
      </w:r>
      <w:r w:rsidR="00B010F2" w:rsidRPr="00D240C4">
        <w:t xml:space="preserve"> č. 1 </w:t>
      </w:r>
      <w:r w:rsidR="008076E2" w:rsidRPr="00D240C4">
        <w:t>–</w:t>
      </w:r>
      <w:r w:rsidR="00B010F2" w:rsidRPr="00D240C4">
        <w:t xml:space="preserve"> </w:t>
      </w:r>
      <w:r w:rsidR="008076E2" w:rsidRPr="00D240C4">
        <w:t>tapology_events.ipynb.</w:t>
      </w:r>
    </w:p>
    <w:p w14:paraId="216FAC0E" w14:textId="3079C28C" w:rsidR="00890EA3" w:rsidRPr="00D240C4" w:rsidRDefault="00E06DC3" w:rsidP="004737D4">
      <w:r w:rsidRPr="00D240C4">
        <w:t xml:space="preserve">Tento notebook má za cíl </w:t>
      </w:r>
      <w:r w:rsidR="00916295" w:rsidRPr="00D240C4">
        <w:t xml:space="preserve">získat data </w:t>
      </w:r>
      <w:r w:rsidR="00F358F2" w:rsidRPr="00D240C4">
        <w:t xml:space="preserve">o </w:t>
      </w:r>
      <w:r w:rsidR="00916295" w:rsidRPr="00D240C4">
        <w:t xml:space="preserve">všech zápasech v UFC </w:t>
      </w:r>
      <w:r w:rsidR="00F358F2" w:rsidRPr="00D240C4">
        <w:t>s</w:t>
      </w:r>
      <w:r w:rsidR="00391CD6" w:rsidRPr="00D240C4">
        <w:t> </w:t>
      </w:r>
      <w:r w:rsidR="00DB7F3C" w:rsidRPr="00D240C4">
        <w:t>dostupn</w:t>
      </w:r>
      <w:r w:rsidR="00F358F2" w:rsidRPr="00D240C4">
        <w:t>ými</w:t>
      </w:r>
      <w:r w:rsidR="00DB7F3C" w:rsidRPr="00D240C4">
        <w:t xml:space="preserve"> podrobnost</w:t>
      </w:r>
      <w:r w:rsidR="00F358F2" w:rsidRPr="00D240C4">
        <w:t>m</w:t>
      </w:r>
      <w:r w:rsidR="00DB7F3C" w:rsidRPr="00D240C4">
        <w:t>i o zápasnících</w:t>
      </w:r>
      <w:r w:rsidR="00F358F2" w:rsidRPr="00D240C4">
        <w:t xml:space="preserve">, kteří se jich zúčastnili. </w:t>
      </w:r>
      <w:r w:rsidR="00B878E3" w:rsidRPr="00D240C4">
        <w:t>Stránka tapology.com byla vybrána z</w:t>
      </w:r>
      <w:r w:rsidR="00F1116E" w:rsidRPr="00D240C4">
        <w:t> </w:t>
      </w:r>
      <w:r w:rsidR="00B878E3" w:rsidRPr="00D240C4">
        <w:t>důvodu</w:t>
      </w:r>
      <w:r w:rsidR="00F1116E" w:rsidRPr="00D240C4">
        <w:t xml:space="preserve"> přehledného členění </w:t>
      </w:r>
      <w:r w:rsidR="00C15855" w:rsidRPr="00D240C4">
        <w:t>turnajů podle organizací a bylo tak jednoduché</w:t>
      </w:r>
      <w:r w:rsidR="00215910" w:rsidRPr="00D240C4">
        <w:t xml:space="preserve"> získat potřebná data</w:t>
      </w:r>
      <w:r w:rsidR="00F13302" w:rsidRPr="00D240C4">
        <w:t>.</w:t>
      </w:r>
    </w:p>
    <w:p w14:paraId="40FFBE60" w14:textId="592FB6CF" w:rsidR="00016571" w:rsidRPr="00D240C4" w:rsidRDefault="00016571" w:rsidP="004737D4">
      <w:r w:rsidRPr="00D240C4">
        <w:rPr>
          <w:noProof/>
        </w:rPr>
        <w:drawing>
          <wp:anchor distT="0" distB="0" distL="114300" distR="114300" simplePos="0" relativeHeight="251658240" behindDoc="1" locked="0" layoutInCell="1" allowOverlap="1" wp14:anchorId="035CB4CE" wp14:editId="798B528E">
            <wp:simplePos x="0" y="0"/>
            <wp:positionH relativeFrom="page">
              <wp:align>center</wp:align>
            </wp:positionH>
            <wp:positionV relativeFrom="paragraph">
              <wp:posOffset>1176020</wp:posOffset>
            </wp:positionV>
            <wp:extent cx="3298190" cy="3334385"/>
            <wp:effectExtent l="0" t="0" r="0" b="0"/>
            <wp:wrapTopAndBottom/>
            <wp:docPr id="997599419" name="Obrázek 1" descr="Obsah obrázku text, snímek obrazovky, Písmo,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599419" name="Obrázek 1" descr="Obsah obrázku text, snímek obrazovky, Písmo, číslo&#10;&#10;Popis byl vytvořen automaticky"/>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98190" cy="3334385"/>
                    </a:xfrm>
                    <a:prstGeom prst="rect">
                      <a:avLst/>
                    </a:prstGeom>
                  </pic:spPr>
                </pic:pic>
              </a:graphicData>
            </a:graphic>
          </wp:anchor>
        </w:drawing>
      </w:r>
      <w:r w:rsidR="00717787" w:rsidRPr="00D240C4">
        <w:rPr>
          <w:noProof/>
        </w:rPr>
        <mc:AlternateContent>
          <mc:Choice Requires="wps">
            <w:drawing>
              <wp:anchor distT="0" distB="0" distL="114300" distR="114300" simplePos="0" relativeHeight="251660288" behindDoc="0" locked="0" layoutInCell="1" allowOverlap="1" wp14:anchorId="3B801B3F" wp14:editId="637AE89E">
                <wp:simplePos x="0" y="0"/>
                <wp:positionH relativeFrom="column">
                  <wp:posOffset>1050290</wp:posOffset>
                </wp:positionH>
                <wp:positionV relativeFrom="paragraph">
                  <wp:posOffset>4512945</wp:posOffset>
                </wp:positionV>
                <wp:extent cx="3298190" cy="635"/>
                <wp:effectExtent l="0" t="0" r="0" b="0"/>
                <wp:wrapTopAndBottom/>
                <wp:docPr id="787510878" name="Textové pole 1"/>
                <wp:cNvGraphicFramePr/>
                <a:graphic xmlns:a="http://schemas.openxmlformats.org/drawingml/2006/main">
                  <a:graphicData uri="http://schemas.microsoft.com/office/word/2010/wordprocessingShape">
                    <wps:wsp>
                      <wps:cNvSpPr txBox="1"/>
                      <wps:spPr>
                        <a:xfrm>
                          <a:off x="0" y="0"/>
                          <a:ext cx="3298190" cy="635"/>
                        </a:xfrm>
                        <a:prstGeom prst="rect">
                          <a:avLst/>
                        </a:prstGeom>
                        <a:solidFill>
                          <a:prstClr val="white"/>
                        </a:solidFill>
                        <a:ln>
                          <a:noFill/>
                        </a:ln>
                      </wps:spPr>
                      <wps:txbx>
                        <w:txbxContent>
                          <w:p w14:paraId="1EB3E227" w14:textId="5AD689CE" w:rsidR="00717787" w:rsidRPr="00D240C4" w:rsidRDefault="00717787" w:rsidP="00016571">
                            <w:pPr>
                              <w:pStyle w:val="Titulek"/>
                              <w:jc w:val="center"/>
                              <w:rPr>
                                <w:sz w:val="22"/>
                                <w:szCs w:val="22"/>
                              </w:rPr>
                            </w:pPr>
                            <w:bookmarkStart w:id="18" w:name="_Ref162473267"/>
                            <w:bookmarkStart w:id="19" w:name="_Ref162473263"/>
                            <w:bookmarkStart w:id="20" w:name="_Toc164184942"/>
                            <w:r w:rsidRPr="00D240C4">
                              <w:t xml:space="preserve">Obr. </w:t>
                            </w:r>
                            <w:r w:rsidR="00510C21" w:rsidRPr="00D240C4">
                              <w:fldChar w:fldCharType="begin"/>
                            </w:r>
                            <w:r w:rsidR="00510C21" w:rsidRPr="00D240C4">
                              <w:instrText xml:space="preserve"> STYLEREF 1 \s </w:instrText>
                            </w:r>
                            <w:r w:rsidR="00510C21" w:rsidRPr="00D240C4">
                              <w:fldChar w:fldCharType="separate"/>
                            </w:r>
                            <w:r w:rsidR="00510C21" w:rsidRPr="00D240C4">
                              <w:t>2</w:t>
                            </w:r>
                            <w:r w:rsidR="00510C21" w:rsidRPr="00D240C4">
                              <w:fldChar w:fldCharType="end"/>
                            </w:r>
                            <w:r w:rsidR="00510C21" w:rsidRPr="00D240C4">
                              <w:t>.</w:t>
                            </w:r>
                            <w:r w:rsidR="00510C21" w:rsidRPr="00D240C4">
                              <w:fldChar w:fldCharType="begin"/>
                            </w:r>
                            <w:r w:rsidR="00510C21" w:rsidRPr="00D240C4">
                              <w:instrText xml:space="preserve"> SEQ Obr. \* ARABIC \s 1 </w:instrText>
                            </w:r>
                            <w:r w:rsidR="00510C21" w:rsidRPr="00D240C4">
                              <w:fldChar w:fldCharType="separate"/>
                            </w:r>
                            <w:r w:rsidR="00510C21" w:rsidRPr="00D240C4">
                              <w:t>1</w:t>
                            </w:r>
                            <w:r w:rsidR="00510C21" w:rsidRPr="00D240C4">
                              <w:fldChar w:fldCharType="end"/>
                            </w:r>
                            <w:bookmarkEnd w:id="18"/>
                            <w:r w:rsidRPr="00D240C4">
                              <w:t xml:space="preserve"> Seznam turnajů UFC (www.tapology.com)</w:t>
                            </w:r>
                            <w:bookmarkEnd w:id="19"/>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801B3F" id="_x0000_t202" coordsize="21600,21600" o:spt="202" path="m,l,21600r21600,l21600,xe">
                <v:stroke joinstyle="miter"/>
                <v:path gradientshapeok="t" o:connecttype="rect"/>
              </v:shapetype>
              <v:shape id="Textové pole 1" o:spid="_x0000_s1026" type="#_x0000_t202" style="position:absolute;left:0;text-align:left;margin-left:82.7pt;margin-top:355.35pt;width:259.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" stroked="f">
                <v:textbox style="mso-fit-shape-to-text:t" inset="0,0,0,0">
                  <w:txbxContent>
                    <w:p w14:paraId="1EB3E227" w14:textId="5AD689CE" w:rsidR="00717787" w:rsidRPr="00D240C4" w:rsidRDefault="00717787" w:rsidP="00016571">
                      <w:pPr>
                        <w:pStyle w:val="Titulek"/>
                        <w:jc w:val="center"/>
                        <w:rPr>
                          <w:sz w:val="22"/>
                          <w:szCs w:val="22"/>
                        </w:rPr>
                      </w:pPr>
                      <w:bookmarkStart w:id="21" w:name="_Ref162473267"/>
                      <w:bookmarkStart w:id="22" w:name="_Ref162473263"/>
                      <w:bookmarkStart w:id="23" w:name="_Toc164184942"/>
                      <w:r w:rsidRPr="00D240C4">
                        <w:t xml:space="preserve">Obr. </w:t>
                      </w:r>
                      <w:r w:rsidR="00510C21" w:rsidRPr="00D240C4">
                        <w:fldChar w:fldCharType="begin"/>
                      </w:r>
                      <w:r w:rsidR="00510C21" w:rsidRPr="00D240C4">
                        <w:instrText xml:space="preserve"> STYLEREF 1 \s </w:instrText>
                      </w:r>
                      <w:r w:rsidR="00510C21" w:rsidRPr="00D240C4">
                        <w:fldChar w:fldCharType="separate"/>
                      </w:r>
                      <w:r w:rsidR="00510C21" w:rsidRPr="00D240C4">
                        <w:t>2</w:t>
                      </w:r>
                      <w:r w:rsidR="00510C21" w:rsidRPr="00D240C4">
                        <w:fldChar w:fldCharType="end"/>
                      </w:r>
                      <w:r w:rsidR="00510C21" w:rsidRPr="00D240C4">
                        <w:t>.</w:t>
                      </w:r>
                      <w:r w:rsidR="00510C21" w:rsidRPr="00D240C4">
                        <w:fldChar w:fldCharType="begin"/>
                      </w:r>
                      <w:r w:rsidR="00510C21" w:rsidRPr="00D240C4">
                        <w:instrText xml:space="preserve"> SEQ Obr. \* ARABIC \s 1 </w:instrText>
                      </w:r>
                      <w:r w:rsidR="00510C21" w:rsidRPr="00D240C4">
                        <w:fldChar w:fldCharType="separate"/>
                      </w:r>
                      <w:r w:rsidR="00510C21" w:rsidRPr="00D240C4">
                        <w:t>1</w:t>
                      </w:r>
                      <w:r w:rsidR="00510C21" w:rsidRPr="00D240C4">
                        <w:fldChar w:fldCharType="end"/>
                      </w:r>
                      <w:bookmarkEnd w:id="21"/>
                      <w:r w:rsidRPr="00D240C4">
                        <w:t xml:space="preserve"> Seznam turnajů UFC (www.tapology.com)</w:t>
                      </w:r>
                      <w:bookmarkEnd w:id="22"/>
                      <w:bookmarkEnd w:id="23"/>
                    </w:p>
                  </w:txbxContent>
                </v:textbox>
                <w10:wrap type="topAndBottom"/>
              </v:shape>
            </w:pict>
          </mc:Fallback>
        </mc:AlternateContent>
      </w:r>
      <w:r w:rsidR="00415CCA" w:rsidRPr="00D240C4">
        <w:t>Nejprve</w:t>
      </w:r>
      <w:r w:rsidR="00E35153" w:rsidRPr="00D240C4">
        <w:t xml:space="preserve"> se </w:t>
      </w:r>
      <w:r w:rsidR="00930529" w:rsidRPr="00D240C4">
        <w:t>pošle request na url</w:t>
      </w:r>
      <w:r w:rsidR="00415CCA" w:rsidRPr="00D240C4">
        <w:t>, která odkazuje na</w:t>
      </w:r>
      <w:r w:rsidR="00663085" w:rsidRPr="00D240C4">
        <w:t xml:space="preserve"> první stránku</w:t>
      </w:r>
      <w:r w:rsidR="00415CCA" w:rsidRPr="00D240C4">
        <w:t xml:space="preserve"> </w:t>
      </w:r>
      <w:r w:rsidR="00663085" w:rsidRPr="00D240C4">
        <w:t>seznamu turnajů</w:t>
      </w:r>
      <w:r w:rsidR="00415CCA" w:rsidRPr="00D240C4">
        <w:t xml:space="preserve"> organizace UFC.</w:t>
      </w:r>
      <w:r w:rsidR="00F40E49" w:rsidRPr="00D240C4">
        <w:t xml:space="preserve"> Navrácený obsah se </w:t>
      </w:r>
      <w:r w:rsidR="00CB0D78" w:rsidRPr="00D240C4">
        <w:t xml:space="preserve">přečte </w:t>
      </w:r>
      <w:r w:rsidR="0034785B" w:rsidRPr="00D240C4">
        <w:t xml:space="preserve">pomocí html parseru </w:t>
      </w:r>
      <w:r w:rsidR="00AD65CE" w:rsidRPr="00D240C4">
        <w:t>a uloží do</w:t>
      </w:r>
      <w:r w:rsidR="00CB0D78" w:rsidRPr="00D240C4">
        <w:t xml:space="preserve"> BeautifulSoup </w:t>
      </w:r>
      <w:r w:rsidR="00AD65CE" w:rsidRPr="00D240C4">
        <w:t xml:space="preserve">objektu. </w:t>
      </w:r>
      <w:r w:rsidR="007357F7" w:rsidRPr="00D240C4">
        <w:t xml:space="preserve">Pomocí vyhledávací metody </w:t>
      </w:r>
      <w:r w:rsidR="0019049D" w:rsidRPr="00D240C4">
        <w:t xml:space="preserve">a cyklu </w:t>
      </w:r>
      <w:r w:rsidR="007357F7" w:rsidRPr="00D240C4">
        <w:t xml:space="preserve">se </w:t>
      </w:r>
      <w:r w:rsidR="0033723F" w:rsidRPr="00D240C4">
        <w:t xml:space="preserve">z BeautifulSoup </w:t>
      </w:r>
      <w:r w:rsidR="00EA34BA" w:rsidRPr="00D240C4">
        <w:t xml:space="preserve">objektu vždy </w:t>
      </w:r>
      <w:r w:rsidR="0033723F" w:rsidRPr="00D240C4">
        <w:t xml:space="preserve">vytěží </w:t>
      </w:r>
      <w:r w:rsidR="009B2E38" w:rsidRPr="00D240C4">
        <w:t>odkaz</w:t>
      </w:r>
      <w:r w:rsidR="0019049D" w:rsidRPr="00D240C4">
        <w:t xml:space="preserve"> na další stránku se seznamem turnajů</w:t>
      </w:r>
      <w:r w:rsidR="003776C6" w:rsidRPr="00D240C4">
        <w:t xml:space="preserve"> (</w:t>
      </w:r>
      <w:r w:rsidRPr="00D240C4">
        <w:fldChar w:fldCharType="begin"/>
      </w:r>
      <w:r w:rsidRPr="00D240C4">
        <w:instrText xml:space="preserve"> REF _Ref162473267 \h </w:instrText>
      </w:r>
      <w:r w:rsidRPr="00D240C4">
        <w:fldChar w:fldCharType="separate"/>
      </w:r>
      <w:r w:rsidRPr="00D240C4">
        <w:t>Obr. 2.1</w:t>
      </w:r>
      <w:r w:rsidRPr="00D240C4">
        <w:fldChar w:fldCharType="end"/>
      </w:r>
      <w:r w:rsidRPr="00D240C4">
        <w:t>)</w:t>
      </w:r>
      <w:r w:rsidR="00EA34BA" w:rsidRPr="00D240C4">
        <w:t xml:space="preserve">, uloží se do seznamu </w:t>
      </w:r>
      <w:r w:rsidR="00663085" w:rsidRPr="00D240C4">
        <w:t>stránek a přejde na tento odkaz</w:t>
      </w:r>
      <w:r w:rsidR="00CC79B0" w:rsidRPr="00D240C4">
        <w:t xml:space="preserve">. Tohle se </w:t>
      </w:r>
      <w:r w:rsidR="001C4DB2" w:rsidRPr="00D240C4">
        <w:t>opakuje,</w:t>
      </w:r>
      <w:r w:rsidR="00CC79B0" w:rsidRPr="00D240C4">
        <w:t xml:space="preserve"> dokud nedojdeme na </w:t>
      </w:r>
      <w:r w:rsidR="001C4DB2" w:rsidRPr="00D240C4">
        <w:t>poslední stránku</w:t>
      </w:r>
      <w:r w:rsidR="00CC79B0" w:rsidRPr="00D240C4">
        <w:t xml:space="preserve">. Výsledkem je </w:t>
      </w:r>
      <w:r w:rsidR="001C4DB2" w:rsidRPr="00D240C4">
        <w:t xml:space="preserve">seznam </w:t>
      </w:r>
      <w:r w:rsidR="00B33AC6" w:rsidRPr="00D240C4">
        <w:t xml:space="preserve">„page_list“ plný </w:t>
      </w:r>
      <w:r w:rsidR="002F1042" w:rsidRPr="00D240C4">
        <w:t>odkazů</w:t>
      </w:r>
      <w:r w:rsidR="00ED20BE" w:rsidRPr="00D240C4">
        <w:t>, kter</w:t>
      </w:r>
      <w:r w:rsidR="002F1042" w:rsidRPr="00D240C4">
        <w:t xml:space="preserve">é ukazují na stránky se </w:t>
      </w:r>
      <w:r w:rsidR="00342FB9" w:rsidRPr="00D240C4">
        <w:t xml:space="preserve">seznamem turnajů. </w:t>
      </w:r>
    </w:p>
    <w:p w14:paraId="3295DE51" w14:textId="4CB342AD" w:rsidR="00665B24" w:rsidRPr="00D240C4" w:rsidRDefault="00665B24" w:rsidP="00665B24">
      <w:pPr>
        <w:pStyle w:val="Titulek"/>
        <w:keepNext/>
        <w:jc w:val="left"/>
      </w:pPr>
      <w:bookmarkStart w:id="24" w:name="_Ref162475031"/>
      <w:bookmarkStart w:id="25" w:name="_Toc164121185"/>
      <w:r w:rsidRPr="00D240C4">
        <w:lastRenderedPageBreak/>
        <w:t xml:space="preserve">Výpis </w:t>
      </w:r>
      <w:r w:rsidR="009017AC" w:rsidRPr="00D240C4">
        <w:fldChar w:fldCharType="begin"/>
      </w:r>
      <w:r w:rsidR="009017AC" w:rsidRPr="00D240C4">
        <w:instrText xml:space="preserve"> STYLEREF 1 \s </w:instrText>
      </w:r>
      <w:r w:rsidR="009017AC" w:rsidRPr="00D240C4">
        <w:fldChar w:fldCharType="separate"/>
      </w:r>
      <w:r w:rsidR="009017AC" w:rsidRPr="00D240C4">
        <w:t>2</w:t>
      </w:r>
      <w:r w:rsidR="009017AC" w:rsidRPr="00D240C4">
        <w:fldChar w:fldCharType="end"/>
      </w:r>
      <w:r w:rsidR="009017AC" w:rsidRPr="00D240C4">
        <w:t>.</w:t>
      </w:r>
      <w:r w:rsidR="009017AC" w:rsidRPr="00D240C4">
        <w:fldChar w:fldCharType="begin"/>
      </w:r>
      <w:r w:rsidR="009017AC" w:rsidRPr="00D240C4">
        <w:instrText xml:space="preserve"> SEQ Výpis \* ARABIC \s 1 </w:instrText>
      </w:r>
      <w:r w:rsidR="009017AC" w:rsidRPr="00D240C4">
        <w:fldChar w:fldCharType="separate"/>
      </w:r>
      <w:r w:rsidR="009017AC" w:rsidRPr="00D240C4">
        <w:t>1</w:t>
      </w:r>
      <w:r w:rsidR="009017AC" w:rsidRPr="00D240C4">
        <w:fldChar w:fldCharType="end"/>
      </w:r>
      <w:bookmarkEnd w:id="24"/>
      <w:r w:rsidRPr="00D240C4">
        <w:t xml:space="preserve"> </w:t>
      </w:r>
      <w:r w:rsidR="009D6F67" w:rsidRPr="00D240C4">
        <w:t>Procházení seznamu</w:t>
      </w:r>
      <w:r w:rsidRPr="00D240C4">
        <w:t xml:space="preserve"> "page_list" a u</w:t>
      </w:r>
      <w:r w:rsidR="009D6F67" w:rsidRPr="00D240C4">
        <w:t>ložení</w:t>
      </w:r>
      <w:r w:rsidRPr="00D240C4">
        <w:t xml:space="preserve"> turnaj</w:t>
      </w:r>
      <w:r w:rsidR="009D6F67" w:rsidRPr="00D240C4">
        <w:t>ů</w:t>
      </w:r>
      <w:r w:rsidR="0020098E" w:rsidRPr="00D240C4">
        <w:t xml:space="preserve"> do DF</w:t>
      </w:r>
      <w:r w:rsidRPr="00D240C4">
        <w:t xml:space="preserve"> (vlastní zpracování)</w:t>
      </w:r>
      <w:bookmarkEnd w:id="25"/>
    </w:p>
    <w:p w14:paraId="2F39D223" w14:textId="77777777" w:rsidR="00B03D85" w:rsidRPr="00D240C4" w:rsidRDefault="00B03D85" w:rsidP="00B03D85">
      <w:pPr>
        <w:pStyle w:val="Textprogramovhokdu"/>
      </w:pPr>
      <w:r w:rsidRPr="00D240C4">
        <w:t>events = pd.DataFrame(columns=["Event Link", "Event Name", "Date", "Venue", "Location"])</w:t>
      </w:r>
    </w:p>
    <w:p w14:paraId="583F5A29" w14:textId="77777777" w:rsidR="00B03D85" w:rsidRPr="00D240C4" w:rsidRDefault="00B03D85" w:rsidP="00B03D85">
      <w:pPr>
        <w:pStyle w:val="Textprogramovhokdu"/>
      </w:pPr>
      <w:r w:rsidRPr="00D240C4">
        <w:t># Iterates through page_list</w:t>
      </w:r>
    </w:p>
    <w:p w14:paraId="1172C1BF" w14:textId="77777777" w:rsidR="00B03D85" w:rsidRPr="00D240C4" w:rsidRDefault="00B03D85" w:rsidP="00B03D85">
      <w:pPr>
        <w:pStyle w:val="Textprogramovhokdu"/>
      </w:pPr>
      <w:r w:rsidRPr="00D240C4">
        <w:t>for page in tqdm(page_list):</w:t>
      </w:r>
    </w:p>
    <w:p w14:paraId="7A7F709C" w14:textId="77777777" w:rsidR="00B03D85" w:rsidRPr="00D240C4" w:rsidRDefault="00B03D85" w:rsidP="00B03D85">
      <w:pPr>
        <w:pStyle w:val="Textprogramovhokdu"/>
      </w:pPr>
      <w:r w:rsidRPr="00D240C4">
        <w:t xml:space="preserve">    data = req.get(page, headers = headers).text</w:t>
      </w:r>
    </w:p>
    <w:p w14:paraId="061001AB" w14:textId="77777777" w:rsidR="00B03D85" w:rsidRPr="00D240C4" w:rsidRDefault="00B03D85" w:rsidP="00B03D85">
      <w:pPr>
        <w:pStyle w:val="Textprogramovhokdu"/>
      </w:pPr>
      <w:r w:rsidRPr="00D240C4">
        <w:t xml:space="preserve">    soup = BeautifulSoup(data,"html.parser")</w:t>
      </w:r>
    </w:p>
    <w:p w14:paraId="2F1CAD4D" w14:textId="77777777" w:rsidR="00B03D85" w:rsidRPr="00D240C4" w:rsidRDefault="00B03D85" w:rsidP="00B03D85">
      <w:pPr>
        <w:pStyle w:val="Textprogramovhokdu"/>
      </w:pPr>
      <w:r w:rsidRPr="00D240C4">
        <w:t xml:space="preserve">    # Finds all listings on a page</w:t>
      </w:r>
    </w:p>
    <w:p w14:paraId="7A3134F1" w14:textId="77777777" w:rsidR="00B03D85" w:rsidRPr="00D240C4" w:rsidRDefault="00B03D85" w:rsidP="00B03D85">
      <w:pPr>
        <w:pStyle w:val="Textprogramovhokdu"/>
      </w:pPr>
      <w:r w:rsidRPr="00D240C4">
        <w:t xml:space="preserve">    listings = soup.find_all(class_="fcListing")</w:t>
      </w:r>
    </w:p>
    <w:p w14:paraId="4CC8F6D0" w14:textId="77777777" w:rsidR="00B03D85" w:rsidRPr="00D240C4" w:rsidRDefault="00B03D85" w:rsidP="00B03D85">
      <w:pPr>
        <w:pStyle w:val="Textprogramovhokdu"/>
      </w:pPr>
      <w:r w:rsidRPr="00D240C4">
        <w:t xml:space="preserve">    # Iterates listings and saves each one in DataFrame</w:t>
      </w:r>
    </w:p>
    <w:p w14:paraId="54B16DBE" w14:textId="77777777" w:rsidR="00B03D85" w:rsidRPr="00D240C4" w:rsidRDefault="00B03D85" w:rsidP="00B03D85">
      <w:pPr>
        <w:pStyle w:val="Textprogramovhokdu"/>
      </w:pPr>
      <w:r w:rsidRPr="00D240C4">
        <w:t xml:space="preserve">    for listing in listings:</w:t>
      </w:r>
    </w:p>
    <w:p w14:paraId="35CBE63E" w14:textId="77777777" w:rsidR="00B03D85" w:rsidRPr="00D240C4" w:rsidRDefault="00B03D85" w:rsidP="00B03D85">
      <w:pPr>
        <w:pStyle w:val="Textprogramovhokdu"/>
      </w:pPr>
      <w:r w:rsidRPr="00D240C4">
        <w:t xml:space="preserve">        link = "https://www.tapology.com" + listing.find("a")["href"]</w:t>
      </w:r>
    </w:p>
    <w:p w14:paraId="6A4CB8A7" w14:textId="77777777" w:rsidR="00B03D85" w:rsidRPr="00D240C4" w:rsidRDefault="00B03D85" w:rsidP="00B03D85">
      <w:pPr>
        <w:pStyle w:val="Textprogramovhokdu"/>
      </w:pPr>
      <w:r w:rsidRPr="00D240C4">
        <w:t xml:space="preserve">        name = listing.find("a").text</w:t>
      </w:r>
    </w:p>
    <w:p w14:paraId="1C54E099" w14:textId="77777777" w:rsidR="00B03D85" w:rsidRPr="00D240C4" w:rsidRDefault="00B03D85" w:rsidP="00B03D85">
      <w:pPr>
        <w:pStyle w:val="Textprogramovhokdu"/>
      </w:pPr>
      <w:r w:rsidRPr="00D240C4">
        <w:t xml:space="preserve">        date = listing.find(class_="datetime").text</w:t>
      </w:r>
    </w:p>
    <w:p w14:paraId="7F38FFB5" w14:textId="77777777" w:rsidR="00B03D85" w:rsidRPr="00D240C4" w:rsidRDefault="00B03D85" w:rsidP="00B03D85">
      <w:pPr>
        <w:pStyle w:val="Textprogramovhokdu"/>
      </w:pPr>
      <w:r w:rsidRPr="00D240C4">
        <w:t xml:space="preserve">        venue = ""</w:t>
      </w:r>
    </w:p>
    <w:p w14:paraId="48B6B073" w14:textId="77777777" w:rsidR="00B03D85" w:rsidRPr="00D240C4" w:rsidRDefault="00B03D85" w:rsidP="00B03D85">
      <w:pPr>
        <w:pStyle w:val="Textprogramovhokdu"/>
      </w:pPr>
      <w:r w:rsidRPr="00D240C4">
        <w:t xml:space="preserve">        if listing.find(class_="venue") != None: </w:t>
      </w:r>
    </w:p>
    <w:p w14:paraId="239C029F" w14:textId="77777777" w:rsidR="00B03D85" w:rsidRPr="00D240C4" w:rsidRDefault="00B03D85" w:rsidP="00B03D85">
      <w:pPr>
        <w:pStyle w:val="Textprogramovhokdu"/>
      </w:pPr>
      <w:r w:rsidRPr="00D240C4">
        <w:t xml:space="preserve">            venue = listing.find("span", class_="venue").text</w:t>
      </w:r>
    </w:p>
    <w:p w14:paraId="331D553F" w14:textId="77777777" w:rsidR="00B03D85" w:rsidRPr="00D240C4" w:rsidRDefault="00B03D85" w:rsidP="00B03D85">
      <w:pPr>
        <w:pStyle w:val="Textprogramovhokdu"/>
      </w:pPr>
      <w:r w:rsidRPr="00D240C4">
        <w:t xml:space="preserve">        location = ""</w:t>
      </w:r>
    </w:p>
    <w:p w14:paraId="075C104E" w14:textId="77777777" w:rsidR="00B03D85" w:rsidRPr="00D240C4" w:rsidRDefault="00B03D85" w:rsidP="00B03D85">
      <w:pPr>
        <w:pStyle w:val="Textprogramovhokdu"/>
      </w:pPr>
      <w:r w:rsidRPr="00D240C4">
        <w:t xml:space="preserve">        if listing.find(class_="venue-location") != None:     </w:t>
      </w:r>
    </w:p>
    <w:p w14:paraId="71EA3F93" w14:textId="77777777" w:rsidR="00B03D85" w:rsidRPr="00D240C4" w:rsidRDefault="00B03D85" w:rsidP="00B03D85">
      <w:pPr>
        <w:pStyle w:val="Textprogramovhokdu"/>
      </w:pPr>
      <w:r w:rsidRPr="00D240C4">
        <w:t xml:space="preserve">            location = listing.find(class_="venue-location").text</w:t>
      </w:r>
    </w:p>
    <w:p w14:paraId="4295CFEE" w14:textId="77777777" w:rsidR="00B03D85" w:rsidRPr="00D240C4" w:rsidRDefault="00B03D85" w:rsidP="00B03D85">
      <w:pPr>
        <w:pStyle w:val="Textprogramovhokdu"/>
      </w:pPr>
      <w:r w:rsidRPr="00D240C4">
        <w:t xml:space="preserve">        region = ""</w:t>
      </w:r>
    </w:p>
    <w:p w14:paraId="0856BC19" w14:textId="77777777" w:rsidR="00B03D85" w:rsidRPr="00D240C4" w:rsidRDefault="00B03D85" w:rsidP="00B03D85">
      <w:pPr>
        <w:pStyle w:val="Textprogramovhokdu"/>
      </w:pPr>
      <w:r w:rsidRPr="00D240C4">
        <w:t xml:space="preserve">        if listing.find(class_="region") != None: </w:t>
      </w:r>
    </w:p>
    <w:p w14:paraId="027ACE5F" w14:textId="77777777" w:rsidR="00B03D85" w:rsidRPr="00D240C4" w:rsidRDefault="00B03D85" w:rsidP="00B03D85">
      <w:pPr>
        <w:pStyle w:val="Textprogramovhokdu"/>
      </w:pPr>
      <w:r w:rsidRPr="00D240C4">
        <w:t xml:space="preserve">            region = listing.find(class_="region").text</w:t>
      </w:r>
    </w:p>
    <w:p w14:paraId="3C4BCA55" w14:textId="77777777" w:rsidR="00B03D85" w:rsidRPr="00D240C4" w:rsidRDefault="00B03D85" w:rsidP="00B03D85">
      <w:pPr>
        <w:pStyle w:val="Textprogramovhokdu"/>
      </w:pPr>
      <w:r w:rsidRPr="00D240C4">
        <w:t xml:space="preserve">        events = events._append({"Event Link":link, "Event Name":name, "Date":date, "Venue":venue, "Location":location}, ignore_index=True)</w:t>
      </w:r>
    </w:p>
    <w:p w14:paraId="1F57C101" w14:textId="3D959ECC" w:rsidR="00911B9B" w:rsidRPr="00D240C4" w:rsidRDefault="00B03D85" w:rsidP="00911B9B">
      <w:pPr>
        <w:pStyle w:val="Textprogramovhokdu"/>
      </w:pPr>
      <w:r w:rsidRPr="00D240C4">
        <w:t>events = events.replace(r'\n','', regex=True)</w:t>
      </w:r>
    </w:p>
    <w:p w14:paraId="1D9C2D17" w14:textId="77777777" w:rsidR="00911B9B" w:rsidRPr="00D240C4" w:rsidRDefault="00911B9B" w:rsidP="00E87B3C"/>
    <w:p w14:paraId="47DE5BFB" w14:textId="2FF9CF8D" w:rsidR="00311205" w:rsidRPr="00D240C4" w:rsidRDefault="00E87B3C" w:rsidP="00E87B3C">
      <w:r w:rsidRPr="00D240C4">
        <w:t>V druhém kroku se „page_list“ prochází cyklem, který podobným procesem, jako v předchozím odstavci, najde všechny turnaje na stránce</w:t>
      </w:r>
      <w:r w:rsidR="00DC2C12" w:rsidRPr="00D240C4">
        <w:t xml:space="preserve"> (</w:t>
      </w:r>
      <w:r w:rsidR="00DC2C12" w:rsidRPr="00D240C4">
        <w:fldChar w:fldCharType="begin"/>
      </w:r>
      <w:r w:rsidR="00DC2C12" w:rsidRPr="00D240C4">
        <w:instrText xml:space="preserve"> REF _Ref162473267 \h </w:instrText>
      </w:r>
      <w:r w:rsidR="00DC2C12" w:rsidRPr="00D240C4">
        <w:fldChar w:fldCharType="separate"/>
      </w:r>
      <w:r w:rsidR="00DC2C12" w:rsidRPr="00D240C4">
        <w:t>Obr. 2.1</w:t>
      </w:r>
      <w:r w:rsidR="00DC2C12" w:rsidRPr="00D240C4">
        <w:fldChar w:fldCharType="end"/>
      </w:r>
      <w:r w:rsidR="00DC2C12" w:rsidRPr="00D240C4">
        <w:t>)</w:t>
      </w:r>
      <w:r w:rsidRPr="00D240C4">
        <w:t xml:space="preserve"> a uloží je do DataFramu „events“ (</w:t>
      </w:r>
      <w:r w:rsidRPr="00D240C4">
        <w:fldChar w:fldCharType="begin"/>
      </w:r>
      <w:r w:rsidRPr="00D240C4">
        <w:instrText xml:space="preserve"> REF _Ref162475031 \h </w:instrText>
      </w:r>
      <w:r w:rsidRPr="00D240C4">
        <w:fldChar w:fldCharType="separate"/>
      </w:r>
      <w:r w:rsidRPr="00D240C4">
        <w:t>Výpis 2.1</w:t>
      </w:r>
      <w:r w:rsidRPr="00D240C4">
        <w:fldChar w:fldCharType="end"/>
      </w:r>
      <w:r w:rsidRPr="00D240C4">
        <w:t xml:space="preserve">). </w:t>
      </w:r>
    </w:p>
    <w:p w14:paraId="39704EC4" w14:textId="47EE732F" w:rsidR="00B67DE7" w:rsidRPr="00D240C4" w:rsidRDefault="00B67DE7" w:rsidP="00E87B3C">
      <w:r w:rsidRPr="00D240C4">
        <w:t xml:space="preserve">DataFrame „events“ obsahuje sloupce: „Event Link“, „Event Name“, </w:t>
      </w:r>
      <w:r w:rsidR="007E24D7" w:rsidRPr="00D240C4">
        <w:t>„Date“, „Venue“, „Location</w:t>
      </w:r>
      <w:r w:rsidR="009D0CA1" w:rsidRPr="00D240C4">
        <w:t>“</w:t>
      </w:r>
      <w:r w:rsidR="00D70BC6" w:rsidRPr="00D240C4">
        <w:t>.</w:t>
      </w:r>
    </w:p>
    <w:p w14:paraId="13F29D25" w14:textId="3A788728" w:rsidR="00F34E45" w:rsidRPr="00D240C4" w:rsidRDefault="007C586E" w:rsidP="00E87B3C">
      <w:r w:rsidRPr="00D240C4">
        <w:t xml:space="preserve">Ve třetím kroku se </w:t>
      </w:r>
      <w:r w:rsidR="002C396D" w:rsidRPr="00D240C4">
        <w:t>konečně získávají cílová data o zápasech</w:t>
      </w:r>
      <w:r w:rsidR="00CD7365" w:rsidRPr="00D240C4">
        <w:t xml:space="preserve"> p</w:t>
      </w:r>
      <w:r w:rsidR="00812DAE" w:rsidRPr="00D240C4">
        <w:t>rocház</w:t>
      </w:r>
      <w:r w:rsidR="00CD7365" w:rsidRPr="00D240C4">
        <w:t xml:space="preserve">ením </w:t>
      </w:r>
      <w:r w:rsidR="00F848E9" w:rsidRPr="00D240C4">
        <w:t>odkaz</w:t>
      </w:r>
      <w:r w:rsidR="00CD7365" w:rsidRPr="00D240C4">
        <w:t>ů</w:t>
      </w:r>
      <w:r w:rsidR="00F848E9" w:rsidRPr="00D240C4">
        <w:t xml:space="preserve"> </w:t>
      </w:r>
      <w:r w:rsidR="00812DAE" w:rsidRPr="00D240C4">
        <w:t>DataFram</w:t>
      </w:r>
      <w:r w:rsidR="00CD7365" w:rsidRPr="00D240C4">
        <w:t>u</w:t>
      </w:r>
      <w:r w:rsidR="00812DAE" w:rsidRPr="00D240C4">
        <w:t xml:space="preserve"> „events“</w:t>
      </w:r>
      <w:r w:rsidR="00CD7365" w:rsidRPr="00D240C4">
        <w:t xml:space="preserve">. </w:t>
      </w:r>
      <w:r w:rsidR="008B7F53" w:rsidRPr="00D240C4">
        <w:t>Každ</w:t>
      </w:r>
      <w:r w:rsidR="001D0E1F" w:rsidRPr="00D240C4">
        <w:t>á</w:t>
      </w:r>
      <w:r w:rsidR="008B7F53" w:rsidRPr="00D240C4">
        <w:t xml:space="preserve"> </w:t>
      </w:r>
      <w:r w:rsidR="00416C9D" w:rsidRPr="00D240C4">
        <w:t xml:space="preserve">stránka má informace o turnaji a zápasech na nich. Algoritmus nejdříve </w:t>
      </w:r>
      <w:r w:rsidR="003911C1" w:rsidRPr="00D240C4">
        <w:t xml:space="preserve">zjistí, zda se turnaj již uskutečnil, </w:t>
      </w:r>
      <w:r w:rsidR="00416C9D" w:rsidRPr="00D240C4">
        <w:t>vyhledá</w:t>
      </w:r>
      <w:r w:rsidR="0058466C" w:rsidRPr="00D240C4">
        <w:t xml:space="preserve"> obecné informace o turnaji</w:t>
      </w:r>
      <w:r w:rsidR="003911C1" w:rsidRPr="00D240C4">
        <w:t xml:space="preserve"> a</w:t>
      </w:r>
      <w:r w:rsidR="0058466C" w:rsidRPr="00D240C4">
        <w:t xml:space="preserve"> poté iteruje </w:t>
      </w:r>
      <w:r w:rsidR="007D588D" w:rsidRPr="00D240C4">
        <w:t>po</w:t>
      </w:r>
      <w:r w:rsidR="008365E2" w:rsidRPr="00D240C4">
        <w:t xml:space="preserve"> jeho</w:t>
      </w:r>
      <w:r w:rsidR="007D588D" w:rsidRPr="00D240C4">
        <w:t xml:space="preserve"> </w:t>
      </w:r>
      <w:r w:rsidR="008365E2" w:rsidRPr="00D240C4">
        <w:t xml:space="preserve">zápasech a </w:t>
      </w:r>
      <w:r w:rsidR="001D0E1F" w:rsidRPr="00D240C4">
        <w:t>hledá</w:t>
      </w:r>
      <w:r w:rsidR="008365E2" w:rsidRPr="00D240C4">
        <w:t xml:space="preserve"> informace o </w:t>
      </w:r>
      <w:r w:rsidR="00FD26DE" w:rsidRPr="00D240C4">
        <w:t>zúčastněných zápasnících, výsledku zápasu, způsobu ukončení zápasu</w:t>
      </w:r>
      <w:r w:rsidR="000A3E16" w:rsidRPr="00D240C4">
        <w:t>, váhové kategorii a dalších dostupných informacích</w:t>
      </w:r>
      <w:r w:rsidR="009733C8" w:rsidRPr="00D240C4">
        <w:t xml:space="preserve">. </w:t>
      </w:r>
      <w:r w:rsidR="00B726FC" w:rsidRPr="00D240C4">
        <w:t xml:space="preserve">Dále najde tabulku s detaily zápasu, kde </w:t>
      </w:r>
      <w:r w:rsidR="001D0E1F" w:rsidRPr="00D240C4">
        <w:t>vyhledá</w:t>
      </w:r>
      <w:r w:rsidR="008D4DCB" w:rsidRPr="00D240C4">
        <w:t xml:space="preserve"> informace </w:t>
      </w:r>
      <w:r w:rsidR="00A17123" w:rsidRPr="00D240C4">
        <w:t>například o</w:t>
      </w:r>
      <w:r w:rsidR="008D4DCB" w:rsidRPr="00D240C4">
        <w:t xml:space="preserve"> vypsaných kurzech, </w:t>
      </w:r>
      <w:r w:rsidR="00A17123" w:rsidRPr="00D240C4">
        <w:t xml:space="preserve">výsledku vážení či věku zápasníků. </w:t>
      </w:r>
      <w:r w:rsidR="000C00C6" w:rsidRPr="00D240C4">
        <w:t>Na konci iterace se</w:t>
      </w:r>
      <w:r w:rsidR="006E7E1B" w:rsidRPr="00D240C4">
        <w:t xml:space="preserve"> všechny získané informace uloží do DataFramu „bouts“</w:t>
      </w:r>
      <w:r w:rsidR="003911C1" w:rsidRPr="00D240C4">
        <w:t>, kde jeden řádek znamená jeden zápas.</w:t>
      </w:r>
    </w:p>
    <w:p w14:paraId="22E457D2" w14:textId="77777777" w:rsidR="007E24D7" w:rsidRPr="00D240C4" w:rsidRDefault="007E24D7" w:rsidP="008B2214"/>
    <w:p w14:paraId="6B829A38" w14:textId="77777777" w:rsidR="007E24D7" w:rsidRPr="00D240C4" w:rsidRDefault="007E24D7" w:rsidP="008B2214"/>
    <w:p w14:paraId="7881BDF7" w14:textId="1912407E" w:rsidR="00756962" w:rsidRPr="00D240C4" w:rsidRDefault="001550AA" w:rsidP="008B2214">
      <w:r w:rsidRPr="00D240C4">
        <w:lastRenderedPageBreak/>
        <w:t>DataFrame</w:t>
      </w:r>
      <w:r w:rsidR="00426732" w:rsidRPr="00D240C4">
        <w:t xml:space="preserve"> „bouts“</w:t>
      </w:r>
      <w:r w:rsidRPr="00D240C4">
        <w:t xml:space="preserve"> </w:t>
      </w:r>
      <w:r w:rsidR="00662429" w:rsidRPr="00D240C4">
        <w:t xml:space="preserve">má 7577 řádků a </w:t>
      </w:r>
      <w:r w:rsidRPr="00D240C4">
        <w:t>obsahuje sloupce</w:t>
      </w:r>
      <w:r w:rsidR="005E62CC" w:rsidRPr="00D240C4">
        <w:t xml:space="preserve">: </w:t>
      </w:r>
      <w:r w:rsidR="00426732" w:rsidRPr="00D240C4">
        <w:t>"Bout Link", "Fighter A", "Link A", "Fighter B", "Link B", "Nickname A", "Nickname B", "Record A", "Record B", "Odds A", "Odds B", "Title A", "Title B", "Weight A", "Weight B", "Age A", "Age B", "Height A", "Height B", "Reach A", "Reach B", "Result", "Time", "Weightclass", "Rounds", "Event Link", "Venue", "Date", "Location", "Billing", "Event Name"</w:t>
      </w:r>
      <w:r w:rsidR="00380938" w:rsidRPr="00D240C4">
        <w:t>.</w:t>
      </w:r>
    </w:p>
    <w:p w14:paraId="77536A57" w14:textId="066FF18F" w:rsidR="00F049DD" w:rsidRPr="00D240C4" w:rsidRDefault="004710C4" w:rsidP="004737D4">
      <w:r w:rsidRPr="00D240C4">
        <w:t>Pro další vyhledává</w:t>
      </w:r>
      <w:r w:rsidR="0005129E" w:rsidRPr="00D240C4">
        <w:t>ní bylo nezbytné zjistit, zda v </w:t>
      </w:r>
      <w:r w:rsidR="00455954" w:rsidRPr="00D240C4">
        <w:t>DataFramu</w:t>
      </w:r>
      <w:r w:rsidR="0005129E" w:rsidRPr="00D240C4">
        <w:t xml:space="preserve"> nemáme </w:t>
      </w:r>
      <w:r w:rsidR="000207FA" w:rsidRPr="00D240C4">
        <w:t xml:space="preserve">zápasníky se stejným jménem. </w:t>
      </w:r>
      <w:r w:rsidR="00DD05D5" w:rsidRPr="00D240C4">
        <w:t>Víme, že zápasní</w:t>
      </w:r>
      <w:r w:rsidR="00975183" w:rsidRPr="00D240C4">
        <w:t xml:space="preserve">ci sice můžou mít stejná jména, ale odkaz na jejich profil musí být vždy unikátní. </w:t>
      </w:r>
      <w:r w:rsidR="001D28F5" w:rsidRPr="00D240C4">
        <w:t>Pomocí</w:t>
      </w:r>
      <w:r w:rsidR="00603176" w:rsidRPr="00D240C4">
        <w:t xml:space="preserve"> </w:t>
      </w:r>
      <w:r w:rsidR="001D28F5" w:rsidRPr="00D240C4">
        <w:t xml:space="preserve">sloupců „Fighter A“, „Fighter B“, „Link A“ a „Link B“ a metody </w:t>
      </w:r>
      <w:r w:rsidR="008D7825" w:rsidRPr="00D240C4">
        <w:t>„groupby</w:t>
      </w:r>
      <w:r w:rsidR="006B0579" w:rsidRPr="00D240C4">
        <w:t>“ jsme tedy prozkoumali</w:t>
      </w:r>
      <w:r w:rsidR="002A52A4" w:rsidRPr="00D240C4">
        <w:t xml:space="preserve">, zda </w:t>
      </w:r>
      <w:r w:rsidR="008278B0" w:rsidRPr="00D240C4">
        <w:t>není jedno jméno propojeno s více odkazy</w:t>
      </w:r>
      <w:r w:rsidR="006B0579" w:rsidRPr="00D240C4">
        <w:t xml:space="preserve"> a bylo</w:t>
      </w:r>
      <w:r w:rsidR="004A4663" w:rsidRPr="00D240C4">
        <w:t xml:space="preserve"> zjištěno, že ve dvou případech se </w:t>
      </w:r>
      <w:r w:rsidR="006B0579" w:rsidRPr="00D240C4">
        <w:t xml:space="preserve">tak stalo. </w:t>
      </w:r>
      <w:r w:rsidR="007E10E4" w:rsidRPr="00D240C4">
        <w:t xml:space="preserve">V jednom případě se jednalo o </w:t>
      </w:r>
      <w:r w:rsidR="00197E67" w:rsidRPr="00D240C4">
        <w:t xml:space="preserve">bratry </w:t>
      </w:r>
      <w:r w:rsidR="00B30C50" w:rsidRPr="00D240C4">
        <w:t xml:space="preserve">se stejným prvním jménem, proto bylo přidáno jejich prostřední jméno pro </w:t>
      </w:r>
      <w:r w:rsidR="00A5735B" w:rsidRPr="00D240C4">
        <w:t xml:space="preserve">jednoznačnou identifikaci. V druhém případě </w:t>
      </w:r>
      <w:r w:rsidR="00D47CA0" w:rsidRPr="00D240C4">
        <w:t>byla pro jednoznačnou identifikaci přidána přezdívka zápasníků.</w:t>
      </w:r>
      <w:r w:rsidR="00246C48" w:rsidRPr="00D240C4">
        <w:t xml:space="preserve"> Upravený </w:t>
      </w:r>
      <w:r w:rsidR="00455954" w:rsidRPr="00D240C4">
        <w:t xml:space="preserve">DataFrame </w:t>
      </w:r>
      <w:r w:rsidR="008600DE" w:rsidRPr="00D240C4">
        <w:t xml:space="preserve">s 7577 </w:t>
      </w:r>
      <w:r w:rsidR="00B878E3" w:rsidRPr="00D240C4">
        <w:t>zápasy</w:t>
      </w:r>
      <w:r w:rsidR="008600DE" w:rsidRPr="00D240C4">
        <w:t xml:space="preserve"> a </w:t>
      </w:r>
      <w:r w:rsidR="005B2359" w:rsidRPr="00D240C4">
        <w:t xml:space="preserve">2479 unikátními zápasníky </w:t>
      </w:r>
      <w:r w:rsidR="00455954" w:rsidRPr="00D240C4">
        <w:t>byl uložen do</w:t>
      </w:r>
      <w:r w:rsidR="00F65056" w:rsidRPr="00D240C4">
        <w:t xml:space="preserve"> souboru</w:t>
      </w:r>
      <w:r w:rsidR="00455954" w:rsidRPr="00D240C4">
        <w:t xml:space="preserve"> </w:t>
      </w:r>
      <w:r w:rsidR="00F65056" w:rsidRPr="00D240C4">
        <w:t>„bouts_new.csv“</w:t>
      </w:r>
      <w:r w:rsidR="0038355B" w:rsidRPr="00D240C4">
        <w:t xml:space="preserve"> (příloha).</w:t>
      </w:r>
    </w:p>
    <w:p w14:paraId="66065497" w14:textId="39712718" w:rsidR="0027479A" w:rsidRPr="00D240C4" w:rsidRDefault="00E8089D" w:rsidP="00E8089D">
      <w:pPr>
        <w:pStyle w:val="Nadpis2"/>
      </w:pPr>
      <w:bookmarkStart w:id="26" w:name="_Toc164184907"/>
      <w:r w:rsidRPr="00D240C4">
        <w:t xml:space="preserve">Web scraping </w:t>
      </w:r>
      <w:r w:rsidR="00215910" w:rsidRPr="00D240C4">
        <w:t>z</w:t>
      </w:r>
      <w:r w:rsidRPr="00D240C4">
        <w:t> sherdog.com</w:t>
      </w:r>
      <w:bookmarkEnd w:id="26"/>
    </w:p>
    <w:p w14:paraId="6B95F393" w14:textId="68977A58" w:rsidR="007E612C" w:rsidRPr="00D240C4" w:rsidRDefault="007E612C" w:rsidP="007E612C">
      <w:r w:rsidRPr="00D240C4">
        <w:t>Tato kapitola popisuje proces extrakce dat v příloze č. 2 – sherdog_records.ipynb.</w:t>
      </w:r>
    </w:p>
    <w:p w14:paraId="57EC4116" w14:textId="5AD44D0D" w:rsidR="00215910" w:rsidRPr="00D240C4" w:rsidRDefault="007E612C" w:rsidP="00215910">
      <w:r w:rsidRPr="00D240C4">
        <w:t xml:space="preserve">Tato část má za cíl získat data </w:t>
      </w:r>
      <w:r w:rsidR="00D84C9A" w:rsidRPr="00D240C4">
        <w:t xml:space="preserve">primárně o předchozích zápasech všech zápasníků </w:t>
      </w:r>
      <w:r w:rsidR="00955FE6" w:rsidRPr="00D240C4">
        <w:t xml:space="preserve">z datasetu „bouts_new.csv“, ale také </w:t>
      </w:r>
      <w:r w:rsidR="00A853AD" w:rsidRPr="00D240C4">
        <w:t>doplňující data o samotných zápasnících</w:t>
      </w:r>
      <w:r w:rsidR="00546A0B" w:rsidRPr="00D240C4">
        <w:t>, která budou pozd</w:t>
      </w:r>
      <w:r w:rsidR="002979E4" w:rsidRPr="00D240C4">
        <w:t>ěji připojena k prvnímu datasetu</w:t>
      </w:r>
      <w:r w:rsidR="00A853AD" w:rsidRPr="00D240C4">
        <w:t xml:space="preserve">. </w:t>
      </w:r>
      <w:r w:rsidR="00D27BD2" w:rsidRPr="00D240C4">
        <w:t xml:space="preserve">Stránka sherdog.com byla vybrána z důvodů </w:t>
      </w:r>
      <w:r w:rsidR="000F45E0" w:rsidRPr="00D240C4">
        <w:t>konzistentního</w:t>
      </w:r>
      <w:r w:rsidR="00D27BD2" w:rsidRPr="00D240C4">
        <w:t xml:space="preserve"> formátu zaznamenávání metod</w:t>
      </w:r>
      <w:r w:rsidR="002D5204" w:rsidRPr="00D240C4">
        <w:t xml:space="preserve"> ukončení </w:t>
      </w:r>
      <w:r w:rsidR="000F45E0" w:rsidRPr="00D240C4">
        <w:t>zápasu, jako tomu není u tapology.com.</w:t>
      </w:r>
    </w:p>
    <w:p w14:paraId="117BC503" w14:textId="61AE2714" w:rsidR="00210BD4" w:rsidRPr="00D240C4" w:rsidRDefault="00EC33EF" w:rsidP="00215910">
      <w:r w:rsidRPr="00D240C4">
        <w:t>Nejdříve byl</w:t>
      </w:r>
      <w:r w:rsidR="002A4130" w:rsidRPr="00D240C4">
        <w:t xml:space="preserve"> </w:t>
      </w:r>
      <w:r w:rsidRPr="00D240C4">
        <w:t>vytvořen</w:t>
      </w:r>
      <w:r w:rsidR="002711FD" w:rsidRPr="00D240C4">
        <w:t xml:space="preserve"> seznam unikátních jmen </w:t>
      </w:r>
      <w:r w:rsidR="00E006B6" w:rsidRPr="00D240C4">
        <w:t>zápasníků z datasetu získaného v předchozí kapitole.</w:t>
      </w:r>
      <w:r w:rsidR="00E87697" w:rsidRPr="00D240C4">
        <w:t xml:space="preserve"> </w:t>
      </w:r>
      <w:r w:rsidR="00CA36DC" w:rsidRPr="00D240C4">
        <w:t xml:space="preserve">Pro každé jméno se spustil algoritmus, který </w:t>
      </w:r>
      <w:r w:rsidR="00E86997" w:rsidRPr="00D240C4">
        <w:t>pomocí google</w:t>
      </w:r>
      <w:r w:rsidR="002E2D93" w:rsidRPr="00D240C4">
        <w:t xml:space="preserve"> vyhledávače našel odkaz na </w:t>
      </w:r>
      <w:r w:rsidR="00ED7CC8" w:rsidRPr="00D240C4">
        <w:t xml:space="preserve">Sherdog </w:t>
      </w:r>
      <w:r w:rsidR="002E2D93" w:rsidRPr="00D240C4">
        <w:t>profil zápasníka</w:t>
      </w:r>
      <w:r w:rsidR="00483E5C" w:rsidRPr="00D240C4">
        <w:t xml:space="preserve"> (</w:t>
      </w:r>
      <w:r w:rsidR="00A7188E" w:rsidRPr="00D240C4">
        <w:fldChar w:fldCharType="begin"/>
      </w:r>
      <w:r w:rsidR="00A7188E" w:rsidRPr="00D240C4">
        <w:instrText xml:space="preserve"> REF _Ref162483354 \h </w:instrText>
      </w:r>
      <w:r w:rsidR="00A7188E" w:rsidRPr="00D240C4">
        <w:fldChar w:fldCharType="separate"/>
      </w:r>
      <w:r w:rsidR="00A7188E" w:rsidRPr="00D240C4">
        <w:t>Obr. 2.2</w:t>
      </w:r>
      <w:r w:rsidR="00A7188E" w:rsidRPr="00D240C4">
        <w:fldChar w:fldCharType="end"/>
      </w:r>
      <w:r w:rsidR="00483E5C" w:rsidRPr="00D240C4">
        <w:t>)</w:t>
      </w:r>
      <w:r w:rsidR="00564C34" w:rsidRPr="00D240C4">
        <w:t xml:space="preserve">. Pomocí </w:t>
      </w:r>
      <w:r w:rsidR="00C56BDE" w:rsidRPr="00D240C4">
        <w:t>html parseru</w:t>
      </w:r>
      <w:r w:rsidR="00564C34" w:rsidRPr="00D240C4">
        <w:t xml:space="preserve"> byla stránka z odkazu opět </w:t>
      </w:r>
      <w:r w:rsidR="00C56BDE" w:rsidRPr="00D240C4">
        <w:t>přečtena a uložena do BeautifulSoup objektu.</w:t>
      </w:r>
      <w:r w:rsidR="00F00A8C" w:rsidRPr="00D240C4">
        <w:t xml:space="preserve"> </w:t>
      </w:r>
      <w:r w:rsidR="00856CAE" w:rsidRPr="00D240C4">
        <w:t xml:space="preserve">Z profilu byl opět pomocí </w:t>
      </w:r>
      <w:r w:rsidR="007F76AB" w:rsidRPr="00D240C4">
        <w:t xml:space="preserve">vyhledávacích metod </w:t>
      </w:r>
      <w:r w:rsidR="00DF4428" w:rsidRPr="00D240C4">
        <w:t>objektu vytěženy obecné informace o zápasnících</w:t>
      </w:r>
      <w:r w:rsidR="00E75978" w:rsidRPr="00D240C4">
        <w:t xml:space="preserve"> a poté </w:t>
      </w:r>
      <w:r w:rsidR="001C3C8C" w:rsidRPr="00D240C4">
        <w:t>poža</w:t>
      </w:r>
      <w:r w:rsidR="00210BD4" w:rsidRPr="00D240C4">
        <w:t xml:space="preserve">dovaná </w:t>
      </w:r>
      <w:r w:rsidR="00955D11" w:rsidRPr="00D240C4">
        <w:t>tabulka se záznamy o jednotlivých zápasech zápasníka</w:t>
      </w:r>
      <w:r w:rsidR="008D307F" w:rsidRPr="00D240C4">
        <w:t xml:space="preserve"> (</w:t>
      </w:r>
      <w:r w:rsidR="008D307F" w:rsidRPr="00D240C4">
        <w:fldChar w:fldCharType="begin"/>
      </w:r>
      <w:r w:rsidR="008D307F" w:rsidRPr="00D240C4">
        <w:instrText xml:space="preserve"> REF _Ref162483016 \h </w:instrText>
      </w:r>
      <w:r w:rsidR="008D307F" w:rsidRPr="00D240C4">
        <w:fldChar w:fldCharType="separate"/>
      </w:r>
      <w:r w:rsidR="008D307F" w:rsidRPr="00D240C4">
        <w:t>Výpis 2.2</w:t>
      </w:r>
      <w:r w:rsidR="008D307F" w:rsidRPr="00D240C4">
        <w:fldChar w:fldCharType="end"/>
      </w:r>
      <w:r w:rsidR="008D307F" w:rsidRPr="00D240C4">
        <w:t>)</w:t>
      </w:r>
      <w:r w:rsidR="00955D11" w:rsidRPr="00D240C4">
        <w:t>.</w:t>
      </w:r>
      <w:r w:rsidR="00210BD4" w:rsidRPr="00D240C4">
        <w:t xml:space="preserve"> Tyto informace byly uloženy do DataFramu „records“, kde jeden řádek </w:t>
      </w:r>
      <w:r w:rsidR="008E4ADE" w:rsidRPr="00D240C4">
        <w:t xml:space="preserve">znamená </w:t>
      </w:r>
      <w:r w:rsidR="00A10260" w:rsidRPr="00D240C4">
        <w:t xml:space="preserve">opět </w:t>
      </w:r>
      <w:r w:rsidR="008E4ADE" w:rsidRPr="00D240C4">
        <w:t>jeden zápas.</w:t>
      </w:r>
    </w:p>
    <w:p w14:paraId="45A61D43" w14:textId="40E4571F" w:rsidR="00B26362" w:rsidRPr="00D240C4" w:rsidRDefault="00B26362" w:rsidP="00215910">
      <w:r w:rsidRPr="00D240C4">
        <w:t>Data</w:t>
      </w:r>
      <w:r w:rsidR="00FA6C18" w:rsidRPr="00D240C4">
        <w:t>F</w:t>
      </w:r>
      <w:r w:rsidRPr="00D240C4">
        <w:t xml:space="preserve">rame </w:t>
      </w:r>
      <w:r w:rsidR="00FA6C18" w:rsidRPr="00D240C4">
        <w:t>„</w:t>
      </w:r>
      <w:r w:rsidRPr="00D240C4">
        <w:t>records</w:t>
      </w:r>
      <w:r w:rsidR="00FA6C18" w:rsidRPr="00D240C4">
        <w:t xml:space="preserve">“ má </w:t>
      </w:r>
      <w:r w:rsidR="006946A8" w:rsidRPr="00D240C4">
        <w:t>54860 záznamů a obsahuje sloupce</w:t>
      </w:r>
      <w:r w:rsidR="00811108" w:rsidRPr="00D240C4">
        <w:t>:</w:t>
      </w:r>
      <w:r w:rsidR="006946A8" w:rsidRPr="00D240C4">
        <w:t xml:space="preserve"> </w:t>
      </w:r>
      <w:r w:rsidR="00DB2CC3" w:rsidRPr="00D240C4">
        <w:t>"Fighter", "URL", "Nationality", "Nickname", "Birthday", "Height ft", "Height cm", "Opponent", "Result", "Method", "Round", "Time", "Event", "Date", "Referee"</w:t>
      </w:r>
      <w:r w:rsidR="00696DCD" w:rsidRPr="00D240C4">
        <w:t xml:space="preserve"> byl uložen do souboru „records.csv“</w:t>
      </w:r>
      <w:r w:rsidR="006158C8" w:rsidRPr="00D240C4">
        <w:t>.</w:t>
      </w:r>
    </w:p>
    <w:p w14:paraId="3498C985" w14:textId="069AA1E0" w:rsidR="007C02DD" w:rsidRPr="00D240C4" w:rsidRDefault="00E87697" w:rsidP="00215910">
      <w:r w:rsidRPr="00D240C4">
        <w:t xml:space="preserve">Testováním algoritmu bylo zjištěno, že </w:t>
      </w:r>
      <w:r w:rsidR="002808E4" w:rsidRPr="00D240C4">
        <w:t>pro některá jména vyhledávání</w:t>
      </w:r>
      <w:r w:rsidR="006E4923" w:rsidRPr="00D240C4">
        <w:t xml:space="preserve"> </w:t>
      </w:r>
      <w:r w:rsidR="00ED7CC8" w:rsidRPr="00D240C4">
        <w:t>profilu</w:t>
      </w:r>
      <w:r w:rsidR="006E4923" w:rsidRPr="00D240C4">
        <w:t xml:space="preserve"> vykazovalo chybné chování, proto byla jména </w:t>
      </w:r>
      <w:r w:rsidR="00A10260" w:rsidRPr="00D240C4">
        <w:t xml:space="preserve">ještě před spuštěním algoritmu </w:t>
      </w:r>
      <w:r w:rsidR="006E4923" w:rsidRPr="00D240C4">
        <w:t>změněna</w:t>
      </w:r>
      <w:r w:rsidR="00A10260" w:rsidRPr="00D240C4">
        <w:t xml:space="preserve">. </w:t>
      </w:r>
      <w:r w:rsidR="0087010B" w:rsidRPr="00D240C4">
        <w:t>Jednalo se o jména „</w:t>
      </w:r>
      <w:r w:rsidR="00646824" w:rsidRPr="00D240C4">
        <w:t>Ian Machado Garry“, „Sako Chivi</w:t>
      </w:r>
      <w:r w:rsidR="00B26362" w:rsidRPr="00D240C4">
        <w:t xml:space="preserve">chitan“ a „Razak Al-Hassan“. </w:t>
      </w:r>
      <w:r w:rsidR="00A10260" w:rsidRPr="00D240C4">
        <w:t>Po dokončení</w:t>
      </w:r>
      <w:r w:rsidR="002C6A81" w:rsidRPr="00D240C4">
        <w:t xml:space="preserve"> byla jména nahrazena původními hodnotami.</w:t>
      </w:r>
    </w:p>
    <w:p w14:paraId="51B56A38" w14:textId="77777777" w:rsidR="00B26362" w:rsidRPr="00D240C4" w:rsidRDefault="00B26362" w:rsidP="00215910"/>
    <w:p w14:paraId="45113E4A" w14:textId="77777777" w:rsidR="002A2881" w:rsidRPr="00D240C4" w:rsidRDefault="002A2881" w:rsidP="00215910"/>
    <w:p w14:paraId="358B82BF" w14:textId="77777777" w:rsidR="002A2881" w:rsidRPr="00D240C4" w:rsidRDefault="002A2881" w:rsidP="00215910"/>
    <w:p w14:paraId="77DF54A4" w14:textId="240C16A9" w:rsidR="006B4BBB" w:rsidRPr="00D240C4" w:rsidRDefault="006B4BBB" w:rsidP="006B4BBB">
      <w:pPr>
        <w:pStyle w:val="Titulek"/>
        <w:keepNext/>
        <w:jc w:val="left"/>
      </w:pPr>
      <w:bookmarkStart w:id="27" w:name="_Ref162483016"/>
      <w:bookmarkStart w:id="28" w:name="_Toc164121186"/>
      <w:r w:rsidRPr="00D240C4">
        <w:lastRenderedPageBreak/>
        <w:t xml:space="preserve">Výpis </w:t>
      </w:r>
      <w:r w:rsidR="009017AC" w:rsidRPr="00D240C4">
        <w:fldChar w:fldCharType="begin"/>
      </w:r>
      <w:r w:rsidR="009017AC" w:rsidRPr="00D240C4">
        <w:instrText xml:space="preserve"> STYLEREF 1 \s </w:instrText>
      </w:r>
      <w:r w:rsidR="009017AC" w:rsidRPr="00D240C4">
        <w:fldChar w:fldCharType="separate"/>
      </w:r>
      <w:r w:rsidR="009017AC" w:rsidRPr="00D240C4">
        <w:t>2</w:t>
      </w:r>
      <w:r w:rsidR="009017AC" w:rsidRPr="00D240C4">
        <w:fldChar w:fldCharType="end"/>
      </w:r>
      <w:r w:rsidR="009017AC" w:rsidRPr="00D240C4">
        <w:t>.</w:t>
      </w:r>
      <w:r w:rsidR="009017AC" w:rsidRPr="00D240C4">
        <w:fldChar w:fldCharType="begin"/>
      </w:r>
      <w:r w:rsidR="009017AC" w:rsidRPr="00D240C4">
        <w:instrText xml:space="preserve"> SEQ Výpis \* ARABIC \s 1 </w:instrText>
      </w:r>
      <w:r w:rsidR="009017AC" w:rsidRPr="00D240C4">
        <w:fldChar w:fldCharType="separate"/>
      </w:r>
      <w:r w:rsidR="009017AC" w:rsidRPr="00D240C4">
        <w:t>2</w:t>
      </w:r>
      <w:r w:rsidR="009017AC" w:rsidRPr="00D240C4">
        <w:fldChar w:fldCharType="end"/>
      </w:r>
      <w:bookmarkEnd w:id="27"/>
      <w:r w:rsidRPr="00D240C4">
        <w:t xml:space="preserve"> </w:t>
      </w:r>
      <w:r w:rsidR="00B423F0" w:rsidRPr="00D240C4">
        <w:t>Získávání informací z profilu zápasníka</w:t>
      </w:r>
      <w:r w:rsidR="008115C8" w:rsidRPr="00D240C4">
        <w:t xml:space="preserve"> (</w:t>
      </w:r>
      <w:r w:rsidR="008115C8" w:rsidRPr="00D240C4">
        <w:fldChar w:fldCharType="begin"/>
      </w:r>
      <w:r w:rsidR="008115C8" w:rsidRPr="00D240C4">
        <w:instrText xml:space="preserve"> REF _Ref162483354 \h </w:instrText>
      </w:r>
      <w:r w:rsidR="008115C8" w:rsidRPr="00D240C4">
        <w:fldChar w:fldCharType="separate"/>
      </w:r>
      <w:r w:rsidR="008115C8" w:rsidRPr="00D240C4">
        <w:t>Obr. 2.2</w:t>
      </w:r>
      <w:r w:rsidR="008115C8" w:rsidRPr="00D240C4">
        <w:fldChar w:fldCharType="end"/>
      </w:r>
      <w:r w:rsidR="008115C8" w:rsidRPr="00D240C4">
        <w:t>)</w:t>
      </w:r>
      <w:r w:rsidR="00C13D38" w:rsidRPr="00D240C4">
        <w:t xml:space="preserve"> </w:t>
      </w:r>
      <w:r w:rsidR="00B423F0" w:rsidRPr="00D240C4">
        <w:t>(vlastní zpracování)</w:t>
      </w:r>
      <w:bookmarkEnd w:id="28"/>
    </w:p>
    <w:p w14:paraId="403EB0D5" w14:textId="77777777" w:rsidR="00C01B8E" w:rsidRPr="00D240C4" w:rsidRDefault="00C01B8E" w:rsidP="00C01B8E">
      <w:pPr>
        <w:pStyle w:val="Textprogramovhokdu"/>
      </w:pPr>
      <w:r w:rsidRPr="00D240C4">
        <w:t>def get_record(fighter):</w:t>
      </w:r>
    </w:p>
    <w:p w14:paraId="4012AC9A" w14:textId="77777777" w:rsidR="00C01B8E" w:rsidRPr="00D240C4" w:rsidRDefault="00C01B8E" w:rsidP="00C01B8E">
      <w:pPr>
        <w:pStyle w:val="Textprogramovhokdu"/>
      </w:pPr>
      <w:r w:rsidRPr="00D240C4">
        <w:t xml:space="preserve">    fighter_data, url = get_website(fighter)</w:t>
      </w:r>
    </w:p>
    <w:p w14:paraId="277465E4" w14:textId="77777777" w:rsidR="00C01B8E" w:rsidRPr="00D240C4" w:rsidRDefault="00C01B8E" w:rsidP="00C01B8E">
      <w:pPr>
        <w:pStyle w:val="Textprogramovhokdu"/>
      </w:pPr>
      <w:r w:rsidRPr="00D240C4">
        <w:t xml:space="preserve">    fighter_soup = BeautifulSoup(fighter_data, "html.parser") </w:t>
      </w:r>
    </w:p>
    <w:p w14:paraId="37759C6B" w14:textId="77777777" w:rsidR="00C01B8E" w:rsidRPr="00D240C4" w:rsidRDefault="00C01B8E" w:rsidP="00C01B8E">
      <w:pPr>
        <w:pStyle w:val="Textprogramovhokdu"/>
      </w:pPr>
      <w:r w:rsidRPr="00D240C4">
        <w:t xml:space="preserve">    # Finds fighter information</w:t>
      </w:r>
    </w:p>
    <w:p w14:paraId="35FE7E60" w14:textId="77777777" w:rsidR="00C01B8E" w:rsidRPr="00D240C4" w:rsidRDefault="00C01B8E" w:rsidP="00C01B8E">
      <w:pPr>
        <w:pStyle w:val="Textprogramovhokdu"/>
      </w:pPr>
      <w:r w:rsidRPr="00D240C4">
        <w:t xml:space="preserve">    nationality = ""</w:t>
      </w:r>
    </w:p>
    <w:p w14:paraId="7F4309FB" w14:textId="77777777" w:rsidR="00C01B8E" w:rsidRPr="00D240C4" w:rsidRDefault="00C01B8E" w:rsidP="00C01B8E">
      <w:pPr>
        <w:pStyle w:val="Textprogramovhokdu"/>
      </w:pPr>
      <w:r w:rsidRPr="00D240C4">
        <w:t xml:space="preserve">    if fighter_soup.find("strong", itemprop="nationality") != None:</w:t>
      </w:r>
    </w:p>
    <w:p w14:paraId="49E2CB9C" w14:textId="77777777" w:rsidR="00C01B8E" w:rsidRPr="00D240C4" w:rsidRDefault="00C01B8E" w:rsidP="00C01B8E">
      <w:pPr>
        <w:pStyle w:val="Textprogramovhokdu"/>
      </w:pPr>
      <w:r w:rsidRPr="00D240C4">
        <w:t xml:space="preserve">        nationality = fighter_soup.find("strong", itemprop="nationality").text</w:t>
      </w:r>
    </w:p>
    <w:p w14:paraId="1CA9E907" w14:textId="77777777" w:rsidR="00C01B8E" w:rsidRPr="00D240C4" w:rsidRDefault="00C01B8E" w:rsidP="00C01B8E">
      <w:pPr>
        <w:pStyle w:val="Textprogramovhokdu"/>
      </w:pPr>
      <w:r w:rsidRPr="00D240C4">
        <w:t xml:space="preserve">    nickname = ""</w:t>
      </w:r>
    </w:p>
    <w:p w14:paraId="3D5D84B7" w14:textId="77777777" w:rsidR="00C01B8E" w:rsidRPr="00D240C4" w:rsidRDefault="00C01B8E" w:rsidP="00C01B8E">
      <w:pPr>
        <w:pStyle w:val="Textprogramovhokdu"/>
      </w:pPr>
      <w:r w:rsidRPr="00D240C4">
        <w:t xml:space="preserve">    if fighter_soup.find("span", class_="nickname") != None:</w:t>
      </w:r>
    </w:p>
    <w:p w14:paraId="47B92BC9" w14:textId="77777777" w:rsidR="00C01B8E" w:rsidRPr="00D240C4" w:rsidRDefault="00C01B8E" w:rsidP="00C01B8E">
      <w:pPr>
        <w:pStyle w:val="Textprogramovhokdu"/>
      </w:pPr>
      <w:r w:rsidRPr="00D240C4">
        <w:t xml:space="preserve">        nickname = fighter_soup.find("span", class_="nickname").find("em").text</w:t>
      </w:r>
    </w:p>
    <w:p w14:paraId="25D1868D" w14:textId="77777777" w:rsidR="00C01B8E" w:rsidRPr="00D240C4" w:rsidRDefault="00C01B8E" w:rsidP="00C01B8E">
      <w:pPr>
        <w:pStyle w:val="Textprogramovhokdu"/>
      </w:pPr>
      <w:r w:rsidRPr="00D240C4">
        <w:t xml:space="preserve">    birthday = ""</w:t>
      </w:r>
    </w:p>
    <w:p w14:paraId="7223A277" w14:textId="77777777" w:rsidR="00C01B8E" w:rsidRPr="00D240C4" w:rsidRDefault="00C01B8E" w:rsidP="00C01B8E">
      <w:pPr>
        <w:pStyle w:val="Textprogramovhokdu"/>
      </w:pPr>
      <w:r w:rsidRPr="00D240C4">
        <w:t xml:space="preserve">    if fighter_soup.find("span", itemprop="birthDate") != None:</w:t>
      </w:r>
    </w:p>
    <w:p w14:paraId="5C1CA7DD" w14:textId="77777777" w:rsidR="00C01B8E" w:rsidRPr="00D240C4" w:rsidRDefault="00C01B8E" w:rsidP="00C01B8E">
      <w:pPr>
        <w:pStyle w:val="Textprogramovhokdu"/>
      </w:pPr>
      <w:r w:rsidRPr="00D240C4">
        <w:t xml:space="preserve">        birthday = fighter_soup.find("span", itemprop="birthDate").text</w:t>
      </w:r>
    </w:p>
    <w:p w14:paraId="5260B435" w14:textId="77777777" w:rsidR="00C01B8E" w:rsidRPr="00D240C4" w:rsidRDefault="00C01B8E" w:rsidP="00C01B8E">
      <w:pPr>
        <w:pStyle w:val="Textprogramovhokdu"/>
      </w:pPr>
      <w:r w:rsidRPr="00D240C4">
        <w:t xml:space="preserve">    height_ft = ""</w:t>
      </w:r>
    </w:p>
    <w:p w14:paraId="62EE36CF" w14:textId="77777777" w:rsidR="00C01B8E" w:rsidRPr="00D240C4" w:rsidRDefault="00C01B8E" w:rsidP="00C01B8E">
      <w:pPr>
        <w:pStyle w:val="Textprogramovhokdu"/>
      </w:pPr>
      <w:r w:rsidRPr="00D240C4">
        <w:t xml:space="preserve">    height_cm = ""</w:t>
      </w:r>
    </w:p>
    <w:p w14:paraId="67B99011" w14:textId="77777777" w:rsidR="00C01B8E" w:rsidRPr="00D240C4" w:rsidRDefault="00C01B8E" w:rsidP="00C01B8E">
      <w:pPr>
        <w:pStyle w:val="Textprogramovhokdu"/>
      </w:pPr>
      <w:r w:rsidRPr="00D240C4">
        <w:t xml:space="preserve">    if fighter_soup.find("b", itemprop="height")!= None:</w:t>
      </w:r>
    </w:p>
    <w:p w14:paraId="54D8D974" w14:textId="77777777" w:rsidR="00C01B8E" w:rsidRPr="00D240C4" w:rsidRDefault="00C01B8E" w:rsidP="00C01B8E">
      <w:pPr>
        <w:pStyle w:val="Textprogramovhokdu"/>
      </w:pPr>
      <w:r w:rsidRPr="00D240C4">
        <w:t xml:space="preserve">        height_ft = fighter_soup.find("b", itemprop="height").text</w:t>
      </w:r>
    </w:p>
    <w:p w14:paraId="1E1B2BF5" w14:textId="77777777" w:rsidR="00C01B8E" w:rsidRPr="00D240C4" w:rsidRDefault="00C01B8E" w:rsidP="00C01B8E">
      <w:pPr>
        <w:pStyle w:val="Textprogramovhokdu"/>
      </w:pPr>
      <w:r w:rsidRPr="00D240C4">
        <w:t xml:space="preserve">        if fighter_soup.find("b", itemprop="height").nextSibling.nextSibling.nextSibling != None:</w:t>
      </w:r>
    </w:p>
    <w:p w14:paraId="1372104D" w14:textId="77777777" w:rsidR="00C01B8E" w:rsidRPr="00D240C4" w:rsidRDefault="00C01B8E" w:rsidP="00C01B8E">
      <w:pPr>
        <w:pStyle w:val="Textprogramovhokdu"/>
      </w:pPr>
      <w:r w:rsidRPr="00D240C4">
        <w:t xml:space="preserve">            height_cm = fighter_soup.find("b", itemprop="height").nextSibling.nextSibling.nextSibling</w:t>
      </w:r>
    </w:p>
    <w:p w14:paraId="19E81997" w14:textId="77777777" w:rsidR="00C01B8E" w:rsidRPr="00D240C4" w:rsidRDefault="00C01B8E" w:rsidP="00C01B8E">
      <w:pPr>
        <w:pStyle w:val="Textprogramovhokdu"/>
      </w:pPr>
      <w:r w:rsidRPr="00D240C4">
        <w:t xml:space="preserve">    # Finds table with fighters record</w:t>
      </w:r>
    </w:p>
    <w:p w14:paraId="782A717F" w14:textId="77777777" w:rsidR="00C01B8E" w:rsidRPr="00D240C4" w:rsidRDefault="00C01B8E" w:rsidP="00C01B8E">
      <w:pPr>
        <w:pStyle w:val="Textprogramovhokdu"/>
      </w:pPr>
      <w:r w:rsidRPr="00D240C4">
        <w:t xml:space="preserve">    table = fighter_soup.find("table", class_="new_table fighter")</w:t>
      </w:r>
    </w:p>
    <w:p w14:paraId="324B17C5" w14:textId="77777777" w:rsidR="00C01B8E" w:rsidRPr="00D240C4" w:rsidRDefault="00C01B8E" w:rsidP="00C01B8E">
      <w:pPr>
        <w:pStyle w:val="Textprogramovhokdu"/>
      </w:pPr>
      <w:r w:rsidRPr="00D240C4">
        <w:t xml:space="preserve">    fighter_record = pd.DataFrame(columns=["Fighter", "URL", "Nationality", "Nickname", "Birthday", "Height ft", "Height cm", "Opponent", "Result", "Method", "Round", "Time", "Event", "Date", "Referee"])</w:t>
      </w:r>
    </w:p>
    <w:p w14:paraId="05DBB83D" w14:textId="77777777" w:rsidR="00C01B8E" w:rsidRPr="00D240C4" w:rsidRDefault="00C01B8E" w:rsidP="00C01B8E">
      <w:pPr>
        <w:pStyle w:val="Textprogramovhokdu"/>
      </w:pPr>
      <w:r w:rsidRPr="00D240C4">
        <w:t xml:space="preserve">    # Fills the DataFrame with fighter record</w:t>
      </w:r>
    </w:p>
    <w:p w14:paraId="59379D34" w14:textId="77777777" w:rsidR="00C01B8E" w:rsidRPr="00D240C4" w:rsidRDefault="00C01B8E" w:rsidP="00C01B8E">
      <w:pPr>
        <w:pStyle w:val="Textprogramovhokdu"/>
      </w:pPr>
      <w:r w:rsidRPr="00D240C4">
        <w:t xml:space="preserve">    for row in table.find_all("tr", class_=""):</w:t>
      </w:r>
    </w:p>
    <w:p w14:paraId="4596B1B3" w14:textId="77777777" w:rsidR="00C01B8E" w:rsidRPr="00D240C4" w:rsidRDefault="00C01B8E" w:rsidP="00C01B8E">
      <w:pPr>
        <w:pStyle w:val="Textprogramovhokdu"/>
      </w:pPr>
      <w:r w:rsidRPr="00D240C4">
        <w:t xml:space="preserve">        col = row.find_all("td")</w:t>
      </w:r>
    </w:p>
    <w:p w14:paraId="412C09C0" w14:textId="77777777" w:rsidR="00C01B8E" w:rsidRPr="00D240C4" w:rsidRDefault="00C01B8E" w:rsidP="00C01B8E">
      <w:pPr>
        <w:pStyle w:val="Textprogramovhokdu"/>
      </w:pPr>
      <w:r w:rsidRPr="00D240C4">
        <w:t xml:space="preserve">        if (col != []):</w:t>
      </w:r>
    </w:p>
    <w:p w14:paraId="517EEFE7" w14:textId="77777777" w:rsidR="00C01B8E" w:rsidRPr="00D240C4" w:rsidRDefault="00C01B8E" w:rsidP="00C01B8E">
      <w:pPr>
        <w:pStyle w:val="Textprogramovhokdu"/>
      </w:pPr>
      <w:r w:rsidRPr="00D240C4">
        <w:t xml:space="preserve">            result = col[0].text</w:t>
      </w:r>
    </w:p>
    <w:p w14:paraId="0DC65301" w14:textId="77777777" w:rsidR="00C01B8E" w:rsidRPr="00D240C4" w:rsidRDefault="00C01B8E" w:rsidP="00C01B8E">
      <w:pPr>
        <w:pStyle w:val="Textprogramovhokdu"/>
      </w:pPr>
      <w:r w:rsidRPr="00D240C4">
        <w:t xml:space="preserve">            opponent = col[1].text</w:t>
      </w:r>
    </w:p>
    <w:p w14:paraId="0C6AF7ED" w14:textId="77777777" w:rsidR="00C01B8E" w:rsidRPr="00D240C4" w:rsidRDefault="00C01B8E" w:rsidP="00C01B8E">
      <w:pPr>
        <w:pStyle w:val="Textprogramovhokdu"/>
      </w:pPr>
      <w:r w:rsidRPr="00D240C4">
        <w:t xml:space="preserve">            event = col[2].a.text</w:t>
      </w:r>
    </w:p>
    <w:p w14:paraId="7EB5F92A" w14:textId="77777777" w:rsidR="00C01B8E" w:rsidRPr="00D240C4" w:rsidRDefault="00C01B8E" w:rsidP="00C01B8E">
      <w:pPr>
        <w:pStyle w:val="Textprogramovhokdu"/>
      </w:pPr>
      <w:r w:rsidRPr="00D240C4">
        <w:t xml:space="preserve">            date = col[2].find("span", class_="sub_line").text</w:t>
      </w:r>
    </w:p>
    <w:p w14:paraId="2624B7B2" w14:textId="77777777" w:rsidR="00C01B8E" w:rsidRPr="00D240C4" w:rsidRDefault="00C01B8E" w:rsidP="00C01B8E">
      <w:pPr>
        <w:pStyle w:val="Textprogramovhokdu"/>
      </w:pPr>
      <w:r w:rsidRPr="00D240C4">
        <w:t xml:space="preserve">            method = col[3].b.text</w:t>
      </w:r>
    </w:p>
    <w:p w14:paraId="69A7EFD1" w14:textId="77777777" w:rsidR="00C01B8E" w:rsidRPr="00D240C4" w:rsidRDefault="00C01B8E" w:rsidP="00C01B8E">
      <w:pPr>
        <w:pStyle w:val="Textprogramovhokdu"/>
      </w:pPr>
      <w:r w:rsidRPr="00D240C4">
        <w:t xml:space="preserve">            referee = col[3].span.text</w:t>
      </w:r>
    </w:p>
    <w:p w14:paraId="6AA8220E" w14:textId="77777777" w:rsidR="00C01B8E" w:rsidRPr="00D240C4" w:rsidRDefault="00C01B8E" w:rsidP="00C01B8E">
      <w:pPr>
        <w:pStyle w:val="Textprogramovhokdu"/>
      </w:pPr>
      <w:r w:rsidRPr="00D240C4">
        <w:t xml:space="preserve">            rnd = col[4].text</w:t>
      </w:r>
    </w:p>
    <w:p w14:paraId="4F2F59F6" w14:textId="77777777" w:rsidR="00C01B8E" w:rsidRPr="00D240C4" w:rsidRDefault="00C01B8E" w:rsidP="00C01B8E">
      <w:pPr>
        <w:pStyle w:val="Textprogramovhokdu"/>
      </w:pPr>
      <w:r w:rsidRPr="00D240C4">
        <w:t xml:space="preserve">            time = col[5].text</w:t>
      </w:r>
    </w:p>
    <w:p w14:paraId="6771E4EE" w14:textId="0312185B" w:rsidR="00C01B8E" w:rsidRPr="00D240C4" w:rsidRDefault="00C01B8E" w:rsidP="00C01B8E">
      <w:pPr>
        <w:pStyle w:val="Textprogramovhokdu"/>
      </w:pPr>
      <w:r w:rsidRPr="00D240C4">
        <w:t xml:space="preserve">            fighter_record = fighter_record._append({"Fighter":fighter, "URL":url, "Nationality":nationality, "Nickname":nickname, "Birthday":birthday, "Height ft":height_ft, "Height cm":height_cm, "Opponent":opponent, "Result":result, "Method":method, "Round":rnd, "Time":time, "Event":event, "Date":date, "Referee":referee}, ignore_index=True)</w:t>
      </w:r>
    </w:p>
    <w:p w14:paraId="19DD720B" w14:textId="17686783" w:rsidR="00E8089D" w:rsidRPr="00D240C4" w:rsidRDefault="00C01B8E" w:rsidP="00C01B8E">
      <w:pPr>
        <w:pStyle w:val="Textprogramovhokdu"/>
      </w:pPr>
      <w:r w:rsidRPr="00D240C4">
        <w:t xml:space="preserve">    return fighter_record</w:t>
      </w:r>
    </w:p>
    <w:p w14:paraId="42E68AE3" w14:textId="207BEABE" w:rsidR="008D307F" w:rsidRPr="00D240C4" w:rsidRDefault="00B91BB9" w:rsidP="00483E5C">
      <w:r w:rsidRPr="00D240C4">
        <w:rPr>
          <w:noProof/>
        </w:rPr>
        <w:lastRenderedPageBreak/>
        <mc:AlternateContent>
          <mc:Choice Requires="wps">
            <w:drawing>
              <wp:anchor distT="0" distB="0" distL="114300" distR="114300" simplePos="0" relativeHeight="251663360" behindDoc="0" locked="0" layoutInCell="1" allowOverlap="1" wp14:anchorId="4CE94667" wp14:editId="0ED523FC">
                <wp:simplePos x="0" y="0"/>
                <wp:positionH relativeFrom="column">
                  <wp:posOffset>989330</wp:posOffset>
                </wp:positionH>
                <wp:positionV relativeFrom="paragraph">
                  <wp:posOffset>4646930</wp:posOffset>
                </wp:positionV>
                <wp:extent cx="3597910" cy="635"/>
                <wp:effectExtent l="0" t="0" r="0" b="0"/>
                <wp:wrapTopAndBottom/>
                <wp:docPr id="1216058065" name="Textové pole 1"/>
                <wp:cNvGraphicFramePr/>
                <a:graphic xmlns:a="http://schemas.openxmlformats.org/drawingml/2006/main">
                  <a:graphicData uri="http://schemas.microsoft.com/office/word/2010/wordprocessingShape">
                    <wps:wsp>
                      <wps:cNvSpPr txBox="1"/>
                      <wps:spPr>
                        <a:xfrm>
                          <a:off x="0" y="0"/>
                          <a:ext cx="3597910" cy="635"/>
                        </a:xfrm>
                        <a:prstGeom prst="rect">
                          <a:avLst/>
                        </a:prstGeom>
                        <a:solidFill>
                          <a:prstClr val="white"/>
                        </a:solidFill>
                        <a:ln>
                          <a:noFill/>
                        </a:ln>
                      </wps:spPr>
                      <wps:txbx>
                        <w:txbxContent>
                          <w:p w14:paraId="0F690662" w14:textId="25015506" w:rsidR="00B91BB9" w:rsidRPr="00D240C4" w:rsidRDefault="00B91BB9" w:rsidP="00806A82">
                            <w:pPr>
                              <w:pStyle w:val="Titulek"/>
                              <w:jc w:val="center"/>
                              <w:rPr>
                                <w:sz w:val="22"/>
                                <w:szCs w:val="22"/>
                              </w:rPr>
                            </w:pPr>
                            <w:bookmarkStart w:id="29" w:name="_Ref162483354"/>
                            <w:bookmarkStart w:id="30" w:name="_Toc164184943"/>
                            <w:r w:rsidRPr="00D240C4">
                              <w:t xml:space="preserve">Obr. </w:t>
                            </w:r>
                            <w:r w:rsidR="00510C21" w:rsidRPr="00D240C4">
                              <w:fldChar w:fldCharType="begin"/>
                            </w:r>
                            <w:r w:rsidR="00510C21" w:rsidRPr="00D240C4">
                              <w:instrText xml:space="preserve"> STYLEREF 1 \s </w:instrText>
                            </w:r>
                            <w:r w:rsidR="00510C21" w:rsidRPr="00D240C4">
                              <w:fldChar w:fldCharType="separate"/>
                            </w:r>
                            <w:r w:rsidR="00510C21" w:rsidRPr="00D240C4">
                              <w:t>2</w:t>
                            </w:r>
                            <w:r w:rsidR="00510C21" w:rsidRPr="00D240C4">
                              <w:fldChar w:fldCharType="end"/>
                            </w:r>
                            <w:r w:rsidR="00510C21" w:rsidRPr="00D240C4">
                              <w:t>.</w:t>
                            </w:r>
                            <w:r w:rsidR="00510C21" w:rsidRPr="00D240C4">
                              <w:fldChar w:fldCharType="begin"/>
                            </w:r>
                            <w:r w:rsidR="00510C21" w:rsidRPr="00D240C4">
                              <w:instrText xml:space="preserve"> SEQ Obr. \* ARABIC \s 1 </w:instrText>
                            </w:r>
                            <w:r w:rsidR="00510C21" w:rsidRPr="00D240C4">
                              <w:fldChar w:fldCharType="separate"/>
                            </w:r>
                            <w:r w:rsidR="00510C21" w:rsidRPr="00D240C4">
                              <w:t>2</w:t>
                            </w:r>
                            <w:r w:rsidR="00510C21" w:rsidRPr="00D240C4">
                              <w:fldChar w:fldCharType="end"/>
                            </w:r>
                            <w:bookmarkEnd w:id="29"/>
                            <w:r w:rsidRPr="00D240C4">
                              <w:t xml:space="preserve"> Profil zápasníka </w:t>
                            </w:r>
                            <w:r w:rsidR="00806A82" w:rsidRPr="00D240C4">
                              <w:t>(</w:t>
                            </w:r>
                            <w:r w:rsidRPr="00D240C4">
                              <w:t>www.sherdog.com)</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E94667" id="_x0000_s1027" type="#_x0000_t202" style="position:absolute;left:0;text-align:left;margin-left:77.9pt;margin-top:365.9pt;width:283.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" stroked="f">
                <v:textbox style="mso-fit-shape-to-text:t" inset="0,0,0,0">
                  <w:txbxContent>
                    <w:p w14:paraId="0F690662" w14:textId="25015506" w:rsidR="00B91BB9" w:rsidRPr="00D240C4" w:rsidRDefault="00B91BB9" w:rsidP="00806A82">
                      <w:pPr>
                        <w:pStyle w:val="Titulek"/>
                        <w:jc w:val="center"/>
                        <w:rPr>
                          <w:sz w:val="22"/>
                          <w:szCs w:val="22"/>
                        </w:rPr>
                      </w:pPr>
                      <w:bookmarkStart w:id="31" w:name="_Ref162483354"/>
                      <w:bookmarkStart w:id="32" w:name="_Toc164184943"/>
                      <w:r w:rsidRPr="00D240C4">
                        <w:t xml:space="preserve">Obr. </w:t>
                      </w:r>
                      <w:r w:rsidR="00510C21" w:rsidRPr="00D240C4">
                        <w:fldChar w:fldCharType="begin"/>
                      </w:r>
                      <w:r w:rsidR="00510C21" w:rsidRPr="00D240C4">
                        <w:instrText xml:space="preserve"> STYLEREF 1 \s </w:instrText>
                      </w:r>
                      <w:r w:rsidR="00510C21" w:rsidRPr="00D240C4">
                        <w:fldChar w:fldCharType="separate"/>
                      </w:r>
                      <w:r w:rsidR="00510C21" w:rsidRPr="00D240C4">
                        <w:t>2</w:t>
                      </w:r>
                      <w:r w:rsidR="00510C21" w:rsidRPr="00D240C4">
                        <w:fldChar w:fldCharType="end"/>
                      </w:r>
                      <w:r w:rsidR="00510C21" w:rsidRPr="00D240C4">
                        <w:t>.</w:t>
                      </w:r>
                      <w:r w:rsidR="00510C21" w:rsidRPr="00D240C4">
                        <w:fldChar w:fldCharType="begin"/>
                      </w:r>
                      <w:r w:rsidR="00510C21" w:rsidRPr="00D240C4">
                        <w:instrText xml:space="preserve"> SEQ Obr. \* ARABIC \s 1 </w:instrText>
                      </w:r>
                      <w:r w:rsidR="00510C21" w:rsidRPr="00D240C4">
                        <w:fldChar w:fldCharType="separate"/>
                      </w:r>
                      <w:r w:rsidR="00510C21" w:rsidRPr="00D240C4">
                        <w:t>2</w:t>
                      </w:r>
                      <w:r w:rsidR="00510C21" w:rsidRPr="00D240C4">
                        <w:fldChar w:fldCharType="end"/>
                      </w:r>
                      <w:bookmarkEnd w:id="31"/>
                      <w:r w:rsidRPr="00D240C4">
                        <w:t xml:space="preserve"> Profil zápasníka </w:t>
                      </w:r>
                      <w:r w:rsidR="00806A82" w:rsidRPr="00D240C4">
                        <w:t>(</w:t>
                      </w:r>
                      <w:r w:rsidRPr="00D240C4">
                        <w:t>www.sherdog.com)</w:t>
                      </w:r>
                      <w:bookmarkEnd w:id="32"/>
                    </w:p>
                  </w:txbxContent>
                </v:textbox>
                <w10:wrap type="topAndBottom"/>
              </v:shape>
            </w:pict>
          </mc:Fallback>
        </mc:AlternateContent>
      </w:r>
      <w:r w:rsidR="00483E5C" w:rsidRPr="00D240C4">
        <w:rPr>
          <w:noProof/>
        </w:rPr>
        <w:drawing>
          <wp:anchor distT="0" distB="0" distL="114300" distR="114300" simplePos="0" relativeHeight="251661312" behindDoc="0" locked="0" layoutInCell="1" allowOverlap="1" wp14:anchorId="17719E12" wp14:editId="50496AE0">
            <wp:simplePos x="0" y="0"/>
            <wp:positionH relativeFrom="margin">
              <wp:align>center</wp:align>
            </wp:positionH>
            <wp:positionV relativeFrom="paragraph">
              <wp:posOffset>0</wp:posOffset>
            </wp:positionV>
            <wp:extent cx="3597910" cy="4589780"/>
            <wp:effectExtent l="0" t="0" r="2540" b="1270"/>
            <wp:wrapTopAndBottom/>
            <wp:docPr id="34612835" name="Obrázek 1" descr="Obsah obrázku text, muž, snímek obrazovky, Webové strán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12835" name="Obrázek 1" descr="Obsah obrázku text, muž, snímek obrazovky, Webové stránky&#10;&#10;Popis byl vytvořen automaticky"/>
                    <pic:cNvPicPr/>
                  </pic:nvPicPr>
                  <pic:blipFill>
                    <a:blip r:embed="rId17">
                      <a:extLst>
                        <a:ext uri="{28A0092B-C50C-407E-A947-70E740481C1C}">
                          <a14:useLocalDpi xmlns:a14="http://schemas.microsoft.com/office/drawing/2010/main" val="0"/>
                        </a:ext>
                      </a:extLst>
                    </a:blip>
                    <a:stretch>
                      <a:fillRect/>
                    </a:stretch>
                  </pic:blipFill>
                  <pic:spPr>
                    <a:xfrm>
                      <a:off x="0" y="0"/>
                      <a:ext cx="3597910" cy="4589780"/>
                    </a:xfrm>
                    <a:prstGeom prst="rect">
                      <a:avLst/>
                    </a:prstGeom>
                  </pic:spPr>
                </pic:pic>
              </a:graphicData>
            </a:graphic>
          </wp:anchor>
        </w:drawing>
      </w:r>
    </w:p>
    <w:p w14:paraId="6C70F529" w14:textId="0EE5E584" w:rsidR="00E8089D" w:rsidRPr="00D240C4" w:rsidRDefault="009C2A6D" w:rsidP="00E8089D">
      <w:pPr>
        <w:pStyle w:val="Nadpis2"/>
      </w:pPr>
      <w:bookmarkStart w:id="33" w:name="_Toc164184908"/>
      <w:r w:rsidRPr="00D240C4">
        <w:t>Spojení</w:t>
      </w:r>
      <w:r w:rsidR="00E8089D" w:rsidRPr="00D240C4">
        <w:t xml:space="preserve"> datasetů</w:t>
      </w:r>
      <w:bookmarkEnd w:id="33"/>
    </w:p>
    <w:p w14:paraId="0620B945" w14:textId="2E838E0F" w:rsidR="008115C8" w:rsidRPr="00D240C4" w:rsidRDefault="00DA37B4" w:rsidP="008115C8">
      <w:r w:rsidRPr="00D240C4">
        <w:t>Tato kapitola popis</w:t>
      </w:r>
      <w:r w:rsidR="009C2A6D" w:rsidRPr="00D240C4">
        <w:t>uje</w:t>
      </w:r>
      <w:r w:rsidRPr="00D240C4">
        <w:t xml:space="preserve"> propojení datasetů v příloze č. </w:t>
      </w:r>
      <w:r w:rsidR="00D85651" w:rsidRPr="00D240C4">
        <w:t>3</w:t>
      </w:r>
      <w:r w:rsidRPr="00D240C4">
        <w:t xml:space="preserve"> </w:t>
      </w:r>
      <w:r w:rsidR="00F84BE5" w:rsidRPr="00D240C4">
        <w:t>–</w:t>
      </w:r>
      <w:r w:rsidRPr="00D240C4">
        <w:t xml:space="preserve"> </w:t>
      </w:r>
      <w:r w:rsidR="00F84BE5" w:rsidRPr="00D240C4">
        <w:t>creating_dataset.ipynb.</w:t>
      </w:r>
    </w:p>
    <w:p w14:paraId="380F7E78" w14:textId="5533B0B0" w:rsidR="00F84BE5" w:rsidRPr="00D240C4" w:rsidRDefault="008019A0" w:rsidP="008115C8">
      <w:r w:rsidRPr="00D240C4">
        <w:t>V</w:t>
      </w:r>
      <w:r w:rsidR="00F84BE5" w:rsidRPr="00D240C4">
        <w:t xml:space="preserve"> této části </w:t>
      </w:r>
      <w:r w:rsidRPr="00D240C4">
        <w:t>propojíme</w:t>
      </w:r>
      <w:r w:rsidR="00A548B8" w:rsidRPr="00D240C4">
        <w:t xml:space="preserve"> dv</w:t>
      </w:r>
      <w:r w:rsidRPr="00D240C4">
        <w:t>a</w:t>
      </w:r>
      <w:r w:rsidR="00A548B8" w:rsidRPr="00D240C4">
        <w:t xml:space="preserve"> dataset</w:t>
      </w:r>
      <w:r w:rsidRPr="00D240C4">
        <w:t>y</w:t>
      </w:r>
      <w:r w:rsidR="00A548B8" w:rsidRPr="00D240C4">
        <w:t xml:space="preserve"> získan</w:t>
      </w:r>
      <w:r w:rsidRPr="00D240C4">
        <w:t>é</w:t>
      </w:r>
      <w:r w:rsidR="00A548B8" w:rsidRPr="00D240C4">
        <w:t xml:space="preserve"> v předchozích kapitolách do jednoho</w:t>
      </w:r>
      <w:r w:rsidR="00714115" w:rsidRPr="00D240C4">
        <w:t xml:space="preserve">, s kterým budeme dále pracovat. </w:t>
      </w:r>
      <w:r w:rsidR="00596AAC" w:rsidRPr="00D240C4">
        <w:t xml:space="preserve">Cíl, </w:t>
      </w:r>
      <w:r w:rsidR="003C1544" w:rsidRPr="00D240C4">
        <w:t xml:space="preserve">kterého chceme dosáhnout, je </w:t>
      </w:r>
      <w:r w:rsidR="002473D1" w:rsidRPr="00D240C4">
        <w:t>vypočítat</w:t>
      </w:r>
      <w:r w:rsidR="007C5D62" w:rsidRPr="00D240C4">
        <w:t xml:space="preserve"> pro každý záznam v</w:t>
      </w:r>
      <w:r w:rsidR="000B7CCC" w:rsidRPr="00D240C4">
        <w:t xml:space="preserve"> souboru </w:t>
      </w:r>
      <w:r w:rsidR="007C5D62" w:rsidRPr="00D240C4">
        <w:t>„bouts_new</w:t>
      </w:r>
      <w:r w:rsidR="000B7CCC" w:rsidRPr="00D240C4">
        <w:t>.csv</w:t>
      </w:r>
      <w:r w:rsidR="007C5D62" w:rsidRPr="00D240C4">
        <w:t>“</w:t>
      </w:r>
      <w:r w:rsidR="000B7CCC" w:rsidRPr="00D240C4">
        <w:t xml:space="preserve"> (tedy pro každý zápas v UFC)</w:t>
      </w:r>
      <w:r w:rsidR="00347C2A" w:rsidRPr="00D240C4">
        <w:t xml:space="preserve">, počet vítězství a proher </w:t>
      </w:r>
      <w:r w:rsidR="00FE6B92" w:rsidRPr="00D240C4">
        <w:t xml:space="preserve">obou zápasníků </w:t>
      </w:r>
      <w:r w:rsidR="001C0837" w:rsidRPr="00D240C4">
        <w:t>na body, K.O. a submisi</w:t>
      </w:r>
      <w:r w:rsidR="001F04AD" w:rsidRPr="00D240C4">
        <w:t xml:space="preserve"> pro oba zápasníky a připojit k nim doplňující informace.</w:t>
      </w:r>
      <w:r w:rsidR="000A7D4A" w:rsidRPr="00D240C4">
        <w:t xml:space="preserve"> </w:t>
      </w:r>
      <w:r w:rsidR="00E21228" w:rsidRPr="00D240C4">
        <w:t xml:space="preserve">Tyto </w:t>
      </w:r>
      <w:r w:rsidR="000B7CCC" w:rsidRPr="00D240C4">
        <w:t>hodnoty</w:t>
      </w:r>
      <w:r w:rsidR="00E21228" w:rsidRPr="00D240C4">
        <w:t xml:space="preserve"> se budou počítat vždy pouze do</w:t>
      </w:r>
      <w:r w:rsidR="00B34A99" w:rsidRPr="00D240C4">
        <w:t xml:space="preserve"> posledního</w:t>
      </w:r>
      <w:r w:rsidR="00E21228" w:rsidRPr="00D240C4">
        <w:t xml:space="preserve"> </w:t>
      </w:r>
      <w:r w:rsidR="00704CE7" w:rsidRPr="00D240C4">
        <w:t>zápasu</w:t>
      </w:r>
      <w:r w:rsidR="00B34A99" w:rsidRPr="00D240C4">
        <w:t>, který</w:t>
      </w:r>
      <w:r w:rsidR="00704CE7" w:rsidRPr="00D240C4">
        <w:t xml:space="preserve"> předcházel </w:t>
      </w:r>
      <w:r w:rsidR="00B34A99" w:rsidRPr="00D240C4">
        <w:t>zápasu, pro který hodnoty počítáme.</w:t>
      </w:r>
      <w:r w:rsidR="00994FC8" w:rsidRPr="00D240C4">
        <w:t xml:space="preserve"> Abychom mohli</w:t>
      </w:r>
      <w:r w:rsidR="006F2836" w:rsidRPr="00D240C4">
        <w:t xml:space="preserve"> </w:t>
      </w:r>
      <w:r w:rsidR="008E0BF2" w:rsidRPr="00D240C4">
        <w:t xml:space="preserve">tyto hodnoty </w:t>
      </w:r>
      <w:r w:rsidR="006F2836" w:rsidRPr="00D240C4">
        <w:t xml:space="preserve">vypočítat </w:t>
      </w:r>
      <w:r w:rsidR="008E0BF2" w:rsidRPr="00D240C4">
        <w:t>a datasety propojit</w:t>
      </w:r>
      <w:r w:rsidR="007576FE" w:rsidRPr="00D240C4">
        <w:t>, musíme</w:t>
      </w:r>
      <w:r w:rsidR="00994FC8" w:rsidRPr="00D240C4">
        <w:t xml:space="preserve"> nejdřív</w:t>
      </w:r>
      <w:r w:rsidR="00FC7DF4" w:rsidRPr="00D240C4">
        <w:t>e</w:t>
      </w:r>
      <w:r w:rsidR="007576FE" w:rsidRPr="00D240C4">
        <w:t xml:space="preserve"> upravit některé sloupce</w:t>
      </w:r>
      <w:r w:rsidR="00D85651" w:rsidRPr="00D240C4">
        <w:t xml:space="preserve"> v tabulce ze souboru „records</w:t>
      </w:r>
      <w:r w:rsidR="00AF14C6" w:rsidRPr="00D240C4">
        <w:t>.csv</w:t>
      </w:r>
      <w:r w:rsidR="00D85651" w:rsidRPr="00D240C4">
        <w:t>“</w:t>
      </w:r>
      <w:r w:rsidR="00AF14C6" w:rsidRPr="00D240C4">
        <w:t>.</w:t>
      </w:r>
    </w:p>
    <w:p w14:paraId="397317A4" w14:textId="1C4DC794" w:rsidR="008D307F" w:rsidRPr="00D240C4" w:rsidRDefault="006F2836" w:rsidP="001706C3">
      <w:pPr>
        <w:pStyle w:val="Nadpis3"/>
      </w:pPr>
      <w:bookmarkStart w:id="34" w:name="_Toc164184909"/>
      <w:r w:rsidRPr="00D240C4">
        <w:lastRenderedPageBreak/>
        <w:t>Úprava</w:t>
      </w:r>
      <w:r w:rsidR="009C2A6D" w:rsidRPr="00D240C4">
        <w:t xml:space="preserve"> </w:t>
      </w:r>
      <w:r w:rsidR="00AF14C6" w:rsidRPr="00D240C4">
        <w:t>souboru „records.csv“</w:t>
      </w:r>
      <w:bookmarkEnd w:id="34"/>
    </w:p>
    <w:p w14:paraId="565E312B" w14:textId="78115062" w:rsidR="009C2A6D" w:rsidRPr="00D240C4" w:rsidRDefault="00133856" w:rsidP="009C2A6D">
      <w:r w:rsidRPr="00D240C4">
        <w:t xml:space="preserve">Sloupec „Method“ </w:t>
      </w:r>
      <w:r w:rsidR="000424CB" w:rsidRPr="00D240C4">
        <w:t xml:space="preserve">reprezentuje způsob ukončení zápasu. </w:t>
      </w:r>
      <w:r w:rsidR="0023224F" w:rsidRPr="00D240C4">
        <w:t xml:space="preserve">V MMA existují pouze čtyři hlavní způsoby ukončení: </w:t>
      </w:r>
      <w:r w:rsidR="00744BC0" w:rsidRPr="00D240C4">
        <w:t>na body, K.O., submise a „no contest“</w:t>
      </w:r>
      <w:r w:rsidR="00744BC0" w:rsidRPr="00D240C4">
        <w:rPr>
          <w:rStyle w:val="Znakapoznpodarou"/>
        </w:rPr>
        <w:footnoteReference w:id="7"/>
      </w:r>
      <w:r w:rsidR="00744BC0" w:rsidRPr="00D240C4">
        <w:t>.</w:t>
      </w:r>
      <w:r w:rsidR="00B60335" w:rsidRPr="00D240C4">
        <w:t xml:space="preserve"> Po prozkoumání sloupce </w:t>
      </w:r>
      <w:r w:rsidR="007F03DB" w:rsidRPr="00D240C4">
        <w:t>bylo zjištěno</w:t>
      </w:r>
      <w:r w:rsidR="00B60335" w:rsidRPr="00D240C4">
        <w:t xml:space="preserve">, že obsahuje </w:t>
      </w:r>
      <w:r w:rsidR="00BA5371" w:rsidRPr="00D240C4">
        <w:t>až 733 různých hodnot</w:t>
      </w:r>
      <w:r w:rsidR="0052546A" w:rsidRPr="00D240C4">
        <w:t>, a to z důvodu, že každý záznam</w:t>
      </w:r>
      <w:r w:rsidR="007F03DB" w:rsidRPr="00D240C4">
        <w:t>, kromě metody ukončení,</w:t>
      </w:r>
      <w:r w:rsidR="0052546A" w:rsidRPr="00D240C4">
        <w:t xml:space="preserve"> obsahuje </w:t>
      </w:r>
      <w:r w:rsidR="007F03DB" w:rsidRPr="00D240C4">
        <w:t xml:space="preserve">také </w:t>
      </w:r>
      <w:r w:rsidR="00934E04" w:rsidRPr="00D240C4">
        <w:t xml:space="preserve">popis v závorce, který už může mít mnoho podob. </w:t>
      </w:r>
      <w:r w:rsidR="00443676" w:rsidRPr="00D240C4">
        <w:t xml:space="preserve">Tento popis byl </w:t>
      </w:r>
      <w:r w:rsidR="00332D7F" w:rsidRPr="00D240C4">
        <w:t xml:space="preserve">ze sloupce „Method“ </w:t>
      </w:r>
      <w:r w:rsidR="00443676" w:rsidRPr="00D240C4">
        <w:t xml:space="preserve">odstraněn a </w:t>
      </w:r>
      <w:r w:rsidR="00332D7F" w:rsidRPr="00D240C4">
        <w:t>uložen do nového sloupce „Description“.</w:t>
      </w:r>
      <w:r w:rsidR="00627D8D" w:rsidRPr="00D240C4">
        <w:t xml:space="preserve"> </w:t>
      </w:r>
      <w:r w:rsidR="0025544E" w:rsidRPr="00D240C4">
        <w:t xml:space="preserve">Sloupec „Method“ nyní </w:t>
      </w:r>
      <w:r w:rsidR="00133112" w:rsidRPr="00D240C4">
        <w:t xml:space="preserve">z důvodu nekonzistence </w:t>
      </w:r>
      <w:r w:rsidR="0025544E" w:rsidRPr="00D240C4">
        <w:t xml:space="preserve">obsahoval už jen 20 </w:t>
      </w:r>
      <w:r w:rsidR="00CD5EEA" w:rsidRPr="00D240C4">
        <w:t>různých hodnot</w:t>
      </w:r>
      <w:r w:rsidR="0025544E" w:rsidRPr="00D240C4">
        <w:t xml:space="preserve">, které </w:t>
      </w:r>
      <w:r w:rsidR="00133112" w:rsidRPr="00D240C4">
        <w:t>byly dále sloučeny do požadovaných čtyř</w:t>
      </w:r>
      <w:r w:rsidR="00CD5EEA" w:rsidRPr="00D240C4">
        <w:t xml:space="preserve">. </w:t>
      </w:r>
    </w:p>
    <w:p w14:paraId="4DDC1395" w14:textId="706B6E97" w:rsidR="00CD5EEA" w:rsidRPr="00D240C4" w:rsidRDefault="00CD5EEA" w:rsidP="00CD5EEA">
      <w:pPr>
        <w:pStyle w:val="Odstavecseseznamem"/>
        <w:numPr>
          <w:ilvl w:val="0"/>
          <w:numId w:val="16"/>
        </w:numPr>
      </w:pPr>
      <w:r w:rsidRPr="00D240C4">
        <w:t>„KO“, „TKO a „K.O“</w:t>
      </w:r>
      <w:r w:rsidR="0074572B" w:rsidRPr="00D240C4">
        <w:t xml:space="preserve"> bylo sloučeno pod „KO/TKO“.</w:t>
      </w:r>
    </w:p>
    <w:p w14:paraId="499190C3" w14:textId="29CA1618" w:rsidR="0074572B" w:rsidRPr="00D240C4" w:rsidRDefault="0074572B" w:rsidP="00CD5EEA">
      <w:pPr>
        <w:pStyle w:val="Odstavecseseznamem"/>
        <w:numPr>
          <w:ilvl w:val="0"/>
          <w:numId w:val="16"/>
        </w:numPr>
      </w:pPr>
      <w:r w:rsidRPr="00D240C4">
        <w:t>„Submission“, „Technical Sumbission“</w:t>
      </w:r>
      <w:r w:rsidR="006470AF" w:rsidRPr="00D240C4">
        <w:t>, „Technial Submission“ a „</w:t>
      </w:r>
      <w:r w:rsidR="006B2F35" w:rsidRPr="00D240C4">
        <w:t>"Submission (Rear-Naked Choke" bylo sloučeno do „Submission“</w:t>
      </w:r>
      <w:r w:rsidR="00801C9B" w:rsidRPr="00D240C4">
        <w:t>.</w:t>
      </w:r>
    </w:p>
    <w:p w14:paraId="70A891CD" w14:textId="7B17BE29" w:rsidR="006B2F35" w:rsidRPr="00D240C4" w:rsidRDefault="006B2F35" w:rsidP="00CD5EEA">
      <w:pPr>
        <w:pStyle w:val="Odstavecseseznamem"/>
        <w:numPr>
          <w:ilvl w:val="0"/>
          <w:numId w:val="16"/>
        </w:numPr>
      </w:pPr>
      <w:r w:rsidRPr="00D240C4">
        <w:t>„Draw“</w:t>
      </w:r>
      <w:r w:rsidR="00801C9B" w:rsidRPr="00D240C4">
        <w:t xml:space="preserve"> and „Technical Draw“</w:t>
      </w:r>
      <w:r w:rsidRPr="00D240C4">
        <w:t xml:space="preserve"> </w:t>
      </w:r>
      <w:r w:rsidR="00801C9B" w:rsidRPr="00D240C4">
        <w:t>není metoda ukončení</w:t>
      </w:r>
      <w:r w:rsidR="00D32288" w:rsidRPr="00D240C4">
        <w:t>, ale výsledek zápasu</w:t>
      </w:r>
      <w:r w:rsidR="00801C9B" w:rsidRPr="00D240C4">
        <w:t xml:space="preserve"> a každá remíza končí na body</w:t>
      </w:r>
      <w:r w:rsidR="00D32288" w:rsidRPr="00D240C4">
        <w:t>,</w:t>
      </w:r>
      <w:r w:rsidR="00801C9B" w:rsidRPr="00D240C4">
        <w:t xml:space="preserve"> proto byl</w:t>
      </w:r>
      <w:r w:rsidR="00D32288" w:rsidRPr="00D240C4">
        <w:t>y</w:t>
      </w:r>
      <w:r w:rsidR="00801C9B" w:rsidRPr="00D240C4">
        <w:t xml:space="preserve"> t</w:t>
      </w:r>
      <w:r w:rsidR="00D32288" w:rsidRPr="00D240C4">
        <w:t>y</w:t>
      </w:r>
      <w:r w:rsidR="00801C9B" w:rsidRPr="00D240C4">
        <w:t>to hodnot</w:t>
      </w:r>
      <w:r w:rsidR="00D32288" w:rsidRPr="00D240C4">
        <w:t>y</w:t>
      </w:r>
      <w:r w:rsidR="00801C9B" w:rsidRPr="00D240C4">
        <w:t xml:space="preserve"> sloučen</w:t>
      </w:r>
      <w:r w:rsidR="00D32288" w:rsidRPr="00D240C4">
        <w:t>y</w:t>
      </w:r>
      <w:r w:rsidR="00801C9B" w:rsidRPr="00D240C4">
        <w:t xml:space="preserve"> do „Decision“.</w:t>
      </w:r>
    </w:p>
    <w:p w14:paraId="0CBB998A" w14:textId="77777777" w:rsidR="004F7D53" w:rsidRPr="00D240C4" w:rsidRDefault="007A37D4" w:rsidP="00CD5EEA">
      <w:pPr>
        <w:pStyle w:val="Odstavecseseznamem"/>
        <w:numPr>
          <w:ilvl w:val="0"/>
          <w:numId w:val="16"/>
        </w:numPr>
      </w:pPr>
      <w:r w:rsidRPr="00D240C4">
        <w:t xml:space="preserve">"No Contest", "NC", "No Decision - Overturned by CSAC", "No Contest - Collard Failed Drug Test", "No Decision" a "ND" znamenají, že zápas nemá výsledek, tudíž </w:t>
      </w:r>
      <w:r w:rsidR="004F7D53" w:rsidRPr="00D240C4">
        <w:t>je můžeme sloučit do „No Contest“.</w:t>
      </w:r>
    </w:p>
    <w:p w14:paraId="426B4F32" w14:textId="04475E45" w:rsidR="00801C9B" w:rsidRPr="00D240C4" w:rsidRDefault="007A37D4" w:rsidP="00CD5EEA">
      <w:pPr>
        <w:pStyle w:val="Odstavecseseznamem"/>
        <w:numPr>
          <w:ilvl w:val="0"/>
          <w:numId w:val="16"/>
        </w:numPr>
      </w:pPr>
      <w:r w:rsidRPr="00D240C4">
        <w:t xml:space="preserve"> </w:t>
      </w:r>
      <w:r w:rsidR="00D97B51" w:rsidRPr="00D240C4">
        <w:t>„Technical Decision“ můžeme sloučit do „Decision“, jelikož je to pouze jiný druh toho samého.</w:t>
      </w:r>
    </w:p>
    <w:p w14:paraId="519E1F4B" w14:textId="683DD257" w:rsidR="00B57FE4" w:rsidRPr="00D240C4" w:rsidRDefault="00B57FE4" w:rsidP="00CD5EEA">
      <w:pPr>
        <w:pStyle w:val="Odstavecseseznamem"/>
        <w:numPr>
          <w:ilvl w:val="0"/>
          <w:numId w:val="16"/>
        </w:numPr>
      </w:pPr>
      <w:r w:rsidRPr="00D240C4">
        <w:t xml:space="preserve">Všechny diskvalifikace se v MMA počítají jako „KO/TKO“, proto </w:t>
      </w:r>
      <w:r w:rsidR="00413E00" w:rsidRPr="00D240C4">
        <w:t>můžeme záznamy "Disqualification", "DQ" a „DG“ přidat k této hodnotě.</w:t>
      </w:r>
    </w:p>
    <w:p w14:paraId="4B081829" w14:textId="7C88597A" w:rsidR="00BD7C6C" w:rsidRPr="00D240C4" w:rsidRDefault="009A3065" w:rsidP="009A3065">
      <w:r w:rsidRPr="00D240C4">
        <w:t xml:space="preserve">Po </w:t>
      </w:r>
      <w:r w:rsidR="00FC7806" w:rsidRPr="00D240C4">
        <w:t>provedení těchto operací</w:t>
      </w:r>
      <w:r w:rsidR="00BD7C6C" w:rsidRPr="00D240C4">
        <w:t xml:space="preserve"> </w:t>
      </w:r>
      <w:r w:rsidR="00FC7806" w:rsidRPr="00D240C4">
        <w:t>z</w:t>
      </w:r>
      <w:r w:rsidR="007C36F0" w:rsidRPr="00D240C4">
        <w:t>ůsta</w:t>
      </w:r>
      <w:r w:rsidR="00FC7806" w:rsidRPr="00D240C4">
        <w:t>l</w:t>
      </w:r>
      <w:r w:rsidR="007C36F0" w:rsidRPr="00D240C4">
        <w:t>y ve sloupci „Method“</w:t>
      </w:r>
      <w:r w:rsidR="00FC7806" w:rsidRPr="00D240C4">
        <w:t xml:space="preserve"> pouze </w:t>
      </w:r>
      <w:r w:rsidR="001D0769" w:rsidRPr="00D240C4">
        <w:t xml:space="preserve">požadované </w:t>
      </w:r>
      <w:r w:rsidR="00FC7806" w:rsidRPr="00D240C4">
        <w:t xml:space="preserve">čtyři </w:t>
      </w:r>
      <w:r w:rsidR="007C36F0" w:rsidRPr="00D240C4">
        <w:t>různé hodnoty</w:t>
      </w:r>
      <w:r w:rsidR="00D85651" w:rsidRPr="00D240C4">
        <w:t xml:space="preserve"> (</w:t>
      </w:r>
      <w:r w:rsidR="00D85651" w:rsidRPr="00D240C4">
        <w:fldChar w:fldCharType="begin"/>
      </w:r>
      <w:r w:rsidR="00D85651" w:rsidRPr="00D240C4">
        <w:instrText xml:space="preserve"> REF _Ref162532464 \h </w:instrText>
      </w:r>
      <w:r w:rsidR="00D85651" w:rsidRPr="00D240C4">
        <w:fldChar w:fldCharType="separate"/>
      </w:r>
      <w:r w:rsidR="00D85651" w:rsidRPr="00D240C4">
        <w:t>Tab. 2.1</w:t>
      </w:r>
      <w:r w:rsidR="00D85651" w:rsidRPr="00D240C4">
        <w:fldChar w:fldCharType="end"/>
      </w:r>
      <w:r w:rsidR="00D85651" w:rsidRPr="00D240C4">
        <w:t>)</w:t>
      </w:r>
      <w:r w:rsidR="001D0769" w:rsidRPr="00D240C4">
        <w:t>.</w:t>
      </w:r>
      <w:r w:rsidR="00670EFD" w:rsidRPr="00D240C4">
        <w:t xml:space="preserve"> </w:t>
      </w:r>
      <w:r w:rsidR="002C7025" w:rsidRPr="00D240C4">
        <w:t>DataFrame byl uložen do souboru „</w:t>
      </w:r>
      <w:r w:rsidR="00EC0DB3" w:rsidRPr="00D240C4">
        <w:t>records_clean.csv</w:t>
      </w:r>
      <w:r w:rsidR="002C7025" w:rsidRPr="00D240C4">
        <w:t>“</w:t>
      </w:r>
      <w:r w:rsidR="00EC0DB3" w:rsidRPr="00D240C4">
        <w:t>.</w:t>
      </w:r>
    </w:p>
    <w:p w14:paraId="6028BDCE" w14:textId="308B3AED" w:rsidR="00845210" w:rsidRPr="00D240C4" w:rsidRDefault="00845210" w:rsidP="00845210">
      <w:pPr>
        <w:pStyle w:val="Titulek"/>
        <w:keepNext/>
        <w:jc w:val="center"/>
      </w:pPr>
      <w:bookmarkStart w:id="35" w:name="_Ref162532464"/>
      <w:bookmarkStart w:id="36" w:name="_Toc164184959"/>
      <w:r w:rsidRPr="00D240C4">
        <w:t xml:space="preserve">Tab. </w:t>
      </w:r>
      <w:r w:rsidR="00AD4152">
        <w:fldChar w:fldCharType="begin"/>
      </w:r>
      <w:r w:rsidR="00AD4152">
        <w:instrText xml:space="preserve"> STYLEREF 1 \s </w:instrText>
      </w:r>
      <w:r w:rsidR="00AD4152">
        <w:fldChar w:fldCharType="separate"/>
      </w:r>
      <w:r w:rsidR="00AD4152">
        <w:rPr>
          <w:noProof/>
        </w:rPr>
        <w:t>2</w:t>
      </w:r>
      <w:r w:rsidR="00AD4152">
        <w:fldChar w:fldCharType="end"/>
      </w:r>
      <w:r w:rsidR="00AD4152">
        <w:t>.</w:t>
      </w:r>
      <w:r w:rsidR="00AD4152">
        <w:fldChar w:fldCharType="begin"/>
      </w:r>
      <w:r w:rsidR="00AD4152">
        <w:instrText xml:space="preserve"> SEQ Tab. \* ARABIC \s 1 </w:instrText>
      </w:r>
      <w:r w:rsidR="00AD4152">
        <w:fldChar w:fldCharType="separate"/>
      </w:r>
      <w:r w:rsidR="00AD4152">
        <w:rPr>
          <w:noProof/>
        </w:rPr>
        <w:t>1</w:t>
      </w:r>
      <w:r w:rsidR="00AD4152">
        <w:fldChar w:fldCharType="end"/>
      </w:r>
      <w:bookmarkEnd w:id="35"/>
      <w:r w:rsidRPr="00D240C4">
        <w:t xml:space="preserve"> Četnost metod ukončení v datasetu (vlastní zpracování)</w:t>
      </w:r>
      <w:bookmarkEnd w:id="36"/>
    </w:p>
    <w:tbl>
      <w:tblPr>
        <w:tblStyle w:val="Styl1"/>
        <w:tblW w:w="0" w:type="auto"/>
        <w:jc w:val="center"/>
        <w:tblLook w:val="04A0" w:firstRow="1" w:lastRow="0" w:firstColumn="1" w:lastColumn="0" w:noHBand="0" w:noVBand="1"/>
      </w:tblPr>
      <w:tblGrid>
        <w:gridCol w:w="2552"/>
        <w:gridCol w:w="1212"/>
      </w:tblGrid>
      <w:tr w:rsidR="00414759" w:rsidRPr="00D240C4" w14:paraId="0F8C2CF9" w14:textId="77777777" w:rsidTr="005B65BA">
        <w:trPr>
          <w:cnfStyle w:val="100000000000" w:firstRow="1" w:lastRow="0" w:firstColumn="0" w:lastColumn="0" w:oddVBand="0" w:evenVBand="0" w:oddHBand="0" w:evenHBand="0" w:firstRowFirstColumn="0" w:firstRowLastColumn="0" w:lastRowFirstColumn="0" w:lastRowLastColumn="0"/>
          <w:trHeight w:val="514"/>
          <w:jc w:val="center"/>
        </w:trPr>
        <w:tc>
          <w:tcPr>
            <w:cnfStyle w:val="001000000000" w:firstRow="0" w:lastRow="0" w:firstColumn="1" w:lastColumn="0" w:oddVBand="0" w:evenVBand="0" w:oddHBand="0" w:evenHBand="0" w:firstRowFirstColumn="0" w:firstRowLastColumn="0" w:lastRowFirstColumn="0" w:lastRowLastColumn="0"/>
            <w:tcW w:w="2552" w:type="dxa"/>
          </w:tcPr>
          <w:p w14:paraId="6825E55E" w14:textId="2E523A1F" w:rsidR="00414759" w:rsidRPr="00D240C4" w:rsidRDefault="00414759" w:rsidP="00845210">
            <w:pPr>
              <w:jc w:val="left"/>
              <w:rPr>
                <w:lang w:val="cs-CZ"/>
              </w:rPr>
            </w:pPr>
            <w:r w:rsidRPr="00D240C4">
              <w:rPr>
                <w:lang w:val="cs-CZ"/>
              </w:rPr>
              <w:t>Metoda ukončení</w:t>
            </w:r>
          </w:p>
        </w:tc>
        <w:tc>
          <w:tcPr>
            <w:tcW w:w="1212" w:type="dxa"/>
          </w:tcPr>
          <w:p w14:paraId="10DD2975" w14:textId="359F55EA" w:rsidR="00414759" w:rsidRPr="00D240C4" w:rsidRDefault="00BD1E65" w:rsidP="00845210">
            <w:pPr>
              <w:jc w:val="left"/>
              <w:cnfStyle w:val="100000000000" w:firstRow="1" w:lastRow="0" w:firstColumn="0" w:lastColumn="0" w:oddVBand="0" w:evenVBand="0" w:oddHBand="0" w:evenHBand="0" w:firstRowFirstColumn="0" w:firstRowLastColumn="0" w:lastRowFirstColumn="0" w:lastRowLastColumn="0"/>
              <w:rPr>
                <w:lang w:val="cs-CZ"/>
              </w:rPr>
            </w:pPr>
            <w:r w:rsidRPr="00D240C4">
              <w:rPr>
                <w:lang w:val="cs-CZ"/>
              </w:rPr>
              <w:t>Počet</w:t>
            </w:r>
          </w:p>
        </w:tc>
      </w:tr>
      <w:tr w:rsidR="00414759" w:rsidRPr="00D240C4" w14:paraId="204118F3" w14:textId="77777777" w:rsidTr="005B65BA">
        <w:trPr>
          <w:trHeight w:val="514"/>
          <w:jc w:val="center"/>
        </w:trPr>
        <w:tc>
          <w:tcPr>
            <w:cnfStyle w:val="001000000000" w:firstRow="0" w:lastRow="0" w:firstColumn="1" w:lastColumn="0" w:oddVBand="0" w:evenVBand="0" w:oddHBand="0" w:evenHBand="0" w:firstRowFirstColumn="0" w:firstRowLastColumn="0" w:lastRowFirstColumn="0" w:lastRowLastColumn="0"/>
            <w:tcW w:w="2552" w:type="dxa"/>
          </w:tcPr>
          <w:p w14:paraId="0FA5FA2B" w14:textId="7CECA002" w:rsidR="00414759" w:rsidRPr="00D240C4" w:rsidRDefault="00C81096" w:rsidP="00845210">
            <w:pPr>
              <w:jc w:val="left"/>
              <w:rPr>
                <w:lang w:val="cs-CZ"/>
              </w:rPr>
            </w:pPr>
            <w:r w:rsidRPr="00D240C4">
              <w:rPr>
                <w:lang w:val="cs-CZ"/>
              </w:rPr>
              <w:t>KO/TKO</w:t>
            </w:r>
          </w:p>
        </w:tc>
        <w:tc>
          <w:tcPr>
            <w:tcW w:w="1212" w:type="dxa"/>
          </w:tcPr>
          <w:p w14:paraId="6D7AEF74" w14:textId="3C7D2758" w:rsidR="00414759" w:rsidRPr="00D240C4" w:rsidRDefault="00C81096" w:rsidP="00D85651">
            <w:pPr>
              <w:jc w:val="right"/>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20223</w:t>
            </w:r>
          </w:p>
        </w:tc>
      </w:tr>
      <w:tr w:rsidR="00414759" w:rsidRPr="00D240C4" w14:paraId="1EAD499F" w14:textId="77777777" w:rsidTr="005B65BA">
        <w:trPr>
          <w:trHeight w:val="514"/>
          <w:jc w:val="center"/>
        </w:trPr>
        <w:tc>
          <w:tcPr>
            <w:cnfStyle w:val="001000000000" w:firstRow="0" w:lastRow="0" w:firstColumn="1" w:lastColumn="0" w:oddVBand="0" w:evenVBand="0" w:oddHBand="0" w:evenHBand="0" w:firstRowFirstColumn="0" w:firstRowLastColumn="0" w:lastRowFirstColumn="0" w:lastRowLastColumn="0"/>
            <w:tcW w:w="2552" w:type="dxa"/>
          </w:tcPr>
          <w:p w14:paraId="7C66D3A7" w14:textId="35377358" w:rsidR="00414759" w:rsidRPr="00D240C4" w:rsidRDefault="00C81096" w:rsidP="00845210">
            <w:pPr>
              <w:jc w:val="left"/>
              <w:rPr>
                <w:lang w:val="cs-CZ"/>
              </w:rPr>
            </w:pPr>
            <w:r w:rsidRPr="00D240C4">
              <w:rPr>
                <w:lang w:val="cs-CZ"/>
              </w:rPr>
              <w:t>Decision</w:t>
            </w:r>
          </w:p>
        </w:tc>
        <w:tc>
          <w:tcPr>
            <w:tcW w:w="1212" w:type="dxa"/>
          </w:tcPr>
          <w:p w14:paraId="0FD2A269" w14:textId="0EE4B897" w:rsidR="00414759" w:rsidRPr="00D240C4" w:rsidRDefault="00C81096" w:rsidP="00D85651">
            <w:pPr>
              <w:jc w:val="right"/>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17871</w:t>
            </w:r>
          </w:p>
        </w:tc>
      </w:tr>
      <w:tr w:rsidR="00414759" w:rsidRPr="00D240C4" w14:paraId="7320E3C7" w14:textId="77777777" w:rsidTr="005B65BA">
        <w:trPr>
          <w:trHeight w:val="500"/>
          <w:jc w:val="center"/>
        </w:trPr>
        <w:tc>
          <w:tcPr>
            <w:cnfStyle w:val="001000000000" w:firstRow="0" w:lastRow="0" w:firstColumn="1" w:lastColumn="0" w:oddVBand="0" w:evenVBand="0" w:oddHBand="0" w:evenHBand="0" w:firstRowFirstColumn="0" w:firstRowLastColumn="0" w:lastRowFirstColumn="0" w:lastRowLastColumn="0"/>
            <w:tcW w:w="2552" w:type="dxa"/>
          </w:tcPr>
          <w:p w14:paraId="78EE2A6E" w14:textId="4B964582" w:rsidR="00414759" w:rsidRPr="00D240C4" w:rsidRDefault="00C81096" w:rsidP="00845210">
            <w:pPr>
              <w:jc w:val="left"/>
              <w:rPr>
                <w:lang w:val="cs-CZ"/>
              </w:rPr>
            </w:pPr>
            <w:r w:rsidRPr="00D240C4">
              <w:rPr>
                <w:lang w:val="cs-CZ"/>
              </w:rPr>
              <w:t>Submission</w:t>
            </w:r>
          </w:p>
        </w:tc>
        <w:tc>
          <w:tcPr>
            <w:tcW w:w="1212" w:type="dxa"/>
          </w:tcPr>
          <w:p w14:paraId="63DEBDB6" w14:textId="5A1B3B83" w:rsidR="00414759" w:rsidRPr="00D240C4" w:rsidRDefault="00C63893" w:rsidP="00D85651">
            <w:pPr>
              <w:jc w:val="right"/>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162</w:t>
            </w:r>
            <w:r w:rsidR="005B65BA" w:rsidRPr="00D240C4">
              <w:rPr>
                <w:lang w:val="cs-CZ"/>
              </w:rPr>
              <w:t>13</w:t>
            </w:r>
          </w:p>
        </w:tc>
      </w:tr>
      <w:tr w:rsidR="00414759" w:rsidRPr="00D240C4" w14:paraId="6D77B8F9" w14:textId="77777777" w:rsidTr="005B65BA">
        <w:trPr>
          <w:trHeight w:val="514"/>
          <w:jc w:val="center"/>
        </w:trPr>
        <w:tc>
          <w:tcPr>
            <w:cnfStyle w:val="001000000000" w:firstRow="0" w:lastRow="0" w:firstColumn="1" w:lastColumn="0" w:oddVBand="0" w:evenVBand="0" w:oddHBand="0" w:evenHBand="0" w:firstRowFirstColumn="0" w:firstRowLastColumn="0" w:lastRowFirstColumn="0" w:lastRowLastColumn="0"/>
            <w:tcW w:w="2552" w:type="dxa"/>
          </w:tcPr>
          <w:p w14:paraId="4FCF4260" w14:textId="240DA504" w:rsidR="00414759" w:rsidRPr="00D240C4" w:rsidRDefault="00C81096" w:rsidP="00845210">
            <w:pPr>
              <w:jc w:val="left"/>
              <w:rPr>
                <w:lang w:val="cs-CZ"/>
              </w:rPr>
            </w:pPr>
            <w:r w:rsidRPr="00D240C4">
              <w:rPr>
                <w:lang w:val="cs-CZ"/>
              </w:rPr>
              <w:t>No Contest</w:t>
            </w:r>
          </w:p>
        </w:tc>
        <w:tc>
          <w:tcPr>
            <w:tcW w:w="1212" w:type="dxa"/>
          </w:tcPr>
          <w:p w14:paraId="5D324B18" w14:textId="6E240093" w:rsidR="00414759" w:rsidRPr="00D240C4" w:rsidRDefault="005B65BA" w:rsidP="00D85651">
            <w:pPr>
              <w:jc w:val="right"/>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457</w:t>
            </w:r>
          </w:p>
        </w:tc>
      </w:tr>
    </w:tbl>
    <w:p w14:paraId="1C568A69" w14:textId="77777777" w:rsidR="00AF14C6" w:rsidRPr="00D240C4" w:rsidRDefault="00AF14C6" w:rsidP="009A3065"/>
    <w:p w14:paraId="3314D879" w14:textId="77777777" w:rsidR="00C261CE" w:rsidRPr="00D240C4" w:rsidRDefault="00C261CE" w:rsidP="009A3065"/>
    <w:p w14:paraId="72A6075A" w14:textId="0FCBE4AF" w:rsidR="00EC0DB3" w:rsidRPr="00D240C4" w:rsidRDefault="00F7250C" w:rsidP="00F7250C">
      <w:pPr>
        <w:pStyle w:val="Nadpis3"/>
      </w:pPr>
      <w:bookmarkStart w:id="37" w:name="_Toc164184910"/>
      <w:r w:rsidRPr="00D240C4">
        <w:lastRenderedPageBreak/>
        <w:t xml:space="preserve">Připojení </w:t>
      </w:r>
      <w:r w:rsidR="00C261CE" w:rsidRPr="00D240C4">
        <w:t>dat o počtu a typu ukončení</w:t>
      </w:r>
      <w:bookmarkEnd w:id="37"/>
    </w:p>
    <w:p w14:paraId="4AD6355E" w14:textId="3A54F95C" w:rsidR="00C261CE" w:rsidRPr="00D240C4" w:rsidRDefault="00A17D8C" w:rsidP="00C261CE">
      <w:r w:rsidRPr="00D240C4">
        <w:t>Nyní použijeme DataFrame</w:t>
      </w:r>
      <w:r w:rsidR="0014040D" w:rsidRPr="00D240C4">
        <w:t xml:space="preserve"> </w:t>
      </w:r>
      <w:r w:rsidR="00860EB8" w:rsidRPr="00D240C4">
        <w:t xml:space="preserve">ze souboru </w:t>
      </w:r>
      <w:r w:rsidR="0014040D" w:rsidRPr="00D240C4">
        <w:t>„</w:t>
      </w:r>
      <w:r w:rsidR="00860EB8" w:rsidRPr="00D240C4">
        <w:t>records_clean.csv“</w:t>
      </w:r>
      <w:r w:rsidRPr="00D240C4">
        <w:t>, který jsme upravili v minulé kapitole a přidáme ho k</w:t>
      </w:r>
      <w:r w:rsidR="00FA6B9D" w:rsidRPr="00D240C4">
        <w:t xml:space="preserve"> datasetu o zápasech v</w:t>
      </w:r>
      <w:r w:rsidR="00860EB8" w:rsidRPr="00D240C4">
        <w:t> </w:t>
      </w:r>
      <w:r w:rsidR="00FA6B9D" w:rsidRPr="00D240C4">
        <w:t>UFC</w:t>
      </w:r>
      <w:r w:rsidR="00860EB8" w:rsidRPr="00D240C4">
        <w:t xml:space="preserve"> „</w:t>
      </w:r>
      <w:r w:rsidR="006C6601" w:rsidRPr="00D240C4">
        <w:t>bouts_new.csv“</w:t>
      </w:r>
      <w:r w:rsidR="00FA6B9D" w:rsidRPr="00D240C4">
        <w:t xml:space="preserve">. </w:t>
      </w:r>
    </w:p>
    <w:p w14:paraId="686D799D" w14:textId="05BF6859" w:rsidR="004A4D81" w:rsidRPr="00D240C4" w:rsidRDefault="00977871" w:rsidP="00C261CE">
      <w:r w:rsidRPr="00D240C4">
        <w:t>Tato operace byla provedena na základě jm</w:t>
      </w:r>
      <w:r w:rsidR="0014040D" w:rsidRPr="00D240C4">
        <w:t>en</w:t>
      </w:r>
      <w:r w:rsidRPr="00D240C4">
        <w:t xml:space="preserve"> zápasníků a dat</w:t>
      </w:r>
      <w:r w:rsidR="0014040D" w:rsidRPr="00D240C4">
        <w:t xml:space="preserve"> zápasů. </w:t>
      </w:r>
      <w:r w:rsidR="0017784F" w:rsidRPr="00D240C4">
        <w:t>Jména zápasníků byla v obou datasetech totožná</w:t>
      </w:r>
      <w:r w:rsidR="00785C5D" w:rsidRPr="00D240C4">
        <w:t>, d</w:t>
      </w:r>
      <w:r w:rsidR="0017784F" w:rsidRPr="00D240C4">
        <w:t>at</w:t>
      </w:r>
      <w:r w:rsidR="00005954" w:rsidRPr="00D240C4">
        <w:t>a</w:t>
      </w:r>
      <w:r w:rsidR="0017784F" w:rsidRPr="00D240C4">
        <w:t xml:space="preserve"> zápasů však měla </w:t>
      </w:r>
      <w:r w:rsidR="00CD4538" w:rsidRPr="00D240C4">
        <w:t>v obou datasetech jiný formát</w:t>
      </w:r>
      <w:r w:rsidR="00005954" w:rsidRPr="00D240C4">
        <w:t xml:space="preserve">, a musela tak být </w:t>
      </w:r>
      <w:r w:rsidR="00EE4488" w:rsidRPr="00D240C4">
        <w:t xml:space="preserve">pomocí jednoduché funkce a knihovny „datetime“ </w:t>
      </w:r>
      <w:r w:rsidR="00005954" w:rsidRPr="00D240C4">
        <w:t>převedena.</w:t>
      </w:r>
    </w:p>
    <w:p w14:paraId="24B77B45" w14:textId="66799C6C" w:rsidR="009017AC" w:rsidRPr="00D240C4" w:rsidRDefault="009017AC" w:rsidP="009017AC">
      <w:pPr>
        <w:pStyle w:val="Titulek"/>
        <w:keepNext/>
        <w:jc w:val="left"/>
      </w:pPr>
      <w:bookmarkStart w:id="38" w:name="_Ref162534435"/>
      <w:bookmarkStart w:id="39" w:name="_Toc164121187"/>
      <w:r w:rsidRPr="00D240C4">
        <w:t xml:space="preserve">Výpis </w:t>
      </w:r>
      <w:r w:rsidRPr="00D240C4">
        <w:fldChar w:fldCharType="begin"/>
      </w:r>
      <w:r w:rsidRPr="00D240C4">
        <w:instrText xml:space="preserve"> STYLEREF 1 \s </w:instrText>
      </w:r>
      <w:r w:rsidRPr="00D240C4">
        <w:fldChar w:fldCharType="separate"/>
      </w:r>
      <w:r w:rsidRPr="00D240C4">
        <w:t>2</w:t>
      </w:r>
      <w:r w:rsidRPr="00D240C4">
        <w:fldChar w:fldCharType="end"/>
      </w:r>
      <w:r w:rsidRPr="00D240C4">
        <w:t>.</w:t>
      </w:r>
      <w:r w:rsidRPr="00D240C4">
        <w:fldChar w:fldCharType="begin"/>
      </w:r>
      <w:r w:rsidRPr="00D240C4">
        <w:instrText xml:space="preserve"> SEQ Výpis \* ARABIC \s 1 </w:instrText>
      </w:r>
      <w:r w:rsidRPr="00D240C4">
        <w:fldChar w:fldCharType="separate"/>
      </w:r>
      <w:r w:rsidRPr="00D240C4">
        <w:t>3</w:t>
      </w:r>
      <w:r w:rsidRPr="00D240C4">
        <w:fldChar w:fldCharType="end"/>
      </w:r>
      <w:bookmarkEnd w:id="38"/>
      <w:r w:rsidRPr="00D240C4">
        <w:t xml:space="preserve"> Funkce, která získá "record" a informace zápasníka a uloží ho do seznamu (vlastní zpracování)</w:t>
      </w:r>
      <w:bookmarkEnd w:id="39"/>
    </w:p>
    <w:p w14:paraId="540B8E7C" w14:textId="02F25EA7" w:rsidR="00996929" w:rsidRPr="00D240C4" w:rsidRDefault="00996929" w:rsidP="00996929">
      <w:pPr>
        <w:pStyle w:val="Textprogramovhokdu"/>
      </w:pPr>
      <w:r w:rsidRPr="00D240C4">
        <w:t>def calculate_records(fighter_name, bout_date):</w:t>
      </w:r>
    </w:p>
    <w:p w14:paraId="5A660EB3" w14:textId="77777777" w:rsidR="00996929" w:rsidRPr="00D240C4" w:rsidRDefault="00996929" w:rsidP="00996929">
      <w:pPr>
        <w:pStyle w:val="Textprogramovhokdu"/>
      </w:pPr>
      <w:r w:rsidRPr="00D240C4">
        <w:t xml:space="preserve">    df = records.loc[records["Fighter"] == fighter_name]</w:t>
      </w:r>
    </w:p>
    <w:p w14:paraId="184ED933" w14:textId="77777777" w:rsidR="00996929" w:rsidRPr="00D240C4" w:rsidRDefault="00996929" w:rsidP="00996929">
      <w:pPr>
        <w:pStyle w:val="Textprogramovhokdu"/>
      </w:pPr>
      <w:r w:rsidRPr="00D240C4">
        <w:t xml:space="preserve">    # Finds fighter information</w:t>
      </w:r>
    </w:p>
    <w:p w14:paraId="23EF29C9" w14:textId="77777777" w:rsidR="00996929" w:rsidRPr="00D240C4" w:rsidRDefault="00996929" w:rsidP="00996929">
      <w:pPr>
        <w:pStyle w:val="Textprogramovhokdu"/>
      </w:pPr>
      <w:r w:rsidRPr="00D240C4">
        <w:t xml:space="preserve">    nationality, nickname, birthday, referee = "", "", "", ""</w:t>
      </w:r>
    </w:p>
    <w:p w14:paraId="2922B699" w14:textId="77777777" w:rsidR="00996929" w:rsidRPr="00D240C4" w:rsidRDefault="00996929" w:rsidP="00996929">
      <w:pPr>
        <w:pStyle w:val="Textprogramovhokdu"/>
      </w:pPr>
      <w:r w:rsidRPr="00D240C4">
        <w:t xml:space="preserve">    nationality = df.iloc[0]["Nationality"]</w:t>
      </w:r>
    </w:p>
    <w:p w14:paraId="33C3D65D" w14:textId="77777777" w:rsidR="00996929" w:rsidRPr="00D240C4" w:rsidRDefault="00996929" w:rsidP="00996929">
      <w:pPr>
        <w:pStyle w:val="Textprogramovhokdu"/>
      </w:pPr>
      <w:r w:rsidRPr="00D240C4">
        <w:t xml:space="preserve">    nickname = df.iloc[0]["Nickname"]</w:t>
      </w:r>
    </w:p>
    <w:p w14:paraId="7B036BE6" w14:textId="77777777" w:rsidR="00996929" w:rsidRPr="00D240C4" w:rsidRDefault="00996929" w:rsidP="00996929">
      <w:pPr>
        <w:pStyle w:val="Textprogramovhokdu"/>
      </w:pPr>
      <w:r w:rsidRPr="00D240C4">
        <w:t xml:space="preserve">    birthday = df.iloc[0]["Birthday"]</w:t>
      </w:r>
    </w:p>
    <w:p w14:paraId="4D4F46A6" w14:textId="77777777" w:rsidR="00996929" w:rsidRPr="00D240C4" w:rsidRDefault="00996929" w:rsidP="00996929">
      <w:pPr>
        <w:pStyle w:val="Textprogramovhokdu"/>
      </w:pPr>
      <w:r w:rsidRPr="00D240C4">
        <w:t xml:space="preserve">    if not df.loc[df["Date"] == bout_date, "Referee"].empty:</w:t>
      </w:r>
    </w:p>
    <w:p w14:paraId="75561DF3" w14:textId="77777777" w:rsidR="00996929" w:rsidRPr="00D240C4" w:rsidRDefault="00996929" w:rsidP="00996929">
      <w:pPr>
        <w:pStyle w:val="Textprogramovhokdu"/>
      </w:pPr>
      <w:r w:rsidRPr="00D240C4">
        <w:t xml:space="preserve">        referee = df.loc[df["Date"] == bout_date, "Referee"].iloc[0]</w:t>
      </w:r>
    </w:p>
    <w:p w14:paraId="03C7F6B5" w14:textId="77777777" w:rsidR="00996929" w:rsidRPr="00D240C4" w:rsidRDefault="00996929" w:rsidP="00996929">
      <w:pPr>
        <w:pStyle w:val="Textprogramovhokdu"/>
      </w:pPr>
      <w:r w:rsidRPr="00D240C4">
        <w:t xml:space="preserve">    # Filters DataFrame for the date of a given fight</w:t>
      </w:r>
    </w:p>
    <w:p w14:paraId="295021F2" w14:textId="77777777" w:rsidR="00996929" w:rsidRPr="00D240C4" w:rsidRDefault="00996929" w:rsidP="00996929">
      <w:pPr>
        <w:pStyle w:val="Textprogramovhokdu"/>
      </w:pPr>
      <w:r w:rsidRPr="00D240C4">
        <w:t xml:space="preserve">    df = df.loc[df["Date"] &lt; bout_date]</w:t>
      </w:r>
    </w:p>
    <w:p w14:paraId="0233107E" w14:textId="77777777" w:rsidR="00996929" w:rsidRPr="00D240C4" w:rsidRDefault="00996929" w:rsidP="00996929">
      <w:pPr>
        <w:pStyle w:val="Textprogramovhokdu"/>
      </w:pPr>
      <w:r w:rsidRPr="00D240C4">
        <w:t xml:space="preserve">    # Calculates fighters record</w:t>
      </w:r>
    </w:p>
    <w:p w14:paraId="7C0C6180" w14:textId="77777777" w:rsidR="00996929" w:rsidRPr="00D240C4" w:rsidRDefault="00996929" w:rsidP="00996929">
      <w:pPr>
        <w:pStyle w:val="Textprogramovhokdu"/>
      </w:pPr>
      <w:r w:rsidRPr="00D240C4">
        <w:t xml:space="preserve">    counts = df.groupby(["Result","Method"])["Fighter"].count()</w:t>
      </w:r>
    </w:p>
    <w:p w14:paraId="02056065" w14:textId="77777777" w:rsidR="00996929" w:rsidRPr="00D240C4" w:rsidRDefault="00996929" w:rsidP="00996929">
      <w:pPr>
        <w:pStyle w:val="Textprogramovhokdu"/>
      </w:pPr>
      <w:r w:rsidRPr="00D240C4">
        <w:t xml:space="preserve">    ko_win, ko_loss, sub_win, sub_loss, dec_win, dec_loss, draws, ufc_win, ufc_loss, ufc_draws = 0, 0, 0, 0, 0, 0, 0, 0, 0, 0</w:t>
      </w:r>
    </w:p>
    <w:p w14:paraId="234FB4AC" w14:textId="77777777" w:rsidR="00996929" w:rsidRPr="00D240C4" w:rsidRDefault="00996929" w:rsidP="00996929">
      <w:pPr>
        <w:pStyle w:val="Textprogramovhokdu"/>
      </w:pPr>
      <w:r w:rsidRPr="00D240C4">
        <w:t xml:space="preserve">    for index, value in counts.items():</w:t>
      </w:r>
    </w:p>
    <w:p w14:paraId="43D2E3E2" w14:textId="77777777" w:rsidR="00996929" w:rsidRPr="00D240C4" w:rsidRDefault="00996929" w:rsidP="00996929">
      <w:pPr>
        <w:pStyle w:val="Textprogramovhokdu"/>
      </w:pPr>
      <w:r w:rsidRPr="00D240C4">
        <w:t xml:space="preserve">        if index[0] + index[1] == "winKO/TKO":</w:t>
      </w:r>
    </w:p>
    <w:p w14:paraId="0C7D24D4" w14:textId="77777777" w:rsidR="00996929" w:rsidRPr="00D240C4" w:rsidRDefault="00996929" w:rsidP="00996929">
      <w:pPr>
        <w:pStyle w:val="Textprogramovhokdu"/>
      </w:pPr>
      <w:r w:rsidRPr="00D240C4">
        <w:t xml:space="preserve">            ko_win = value</w:t>
      </w:r>
    </w:p>
    <w:p w14:paraId="37FA96AF" w14:textId="77777777" w:rsidR="00996929" w:rsidRPr="00D240C4" w:rsidRDefault="00996929" w:rsidP="00996929">
      <w:pPr>
        <w:pStyle w:val="Textprogramovhokdu"/>
      </w:pPr>
      <w:r w:rsidRPr="00D240C4">
        <w:t xml:space="preserve">        elif index[0] + index[1] == "lossKO/TKO":</w:t>
      </w:r>
    </w:p>
    <w:p w14:paraId="23737DDC" w14:textId="77777777" w:rsidR="00996929" w:rsidRPr="00D240C4" w:rsidRDefault="00996929" w:rsidP="00996929">
      <w:pPr>
        <w:pStyle w:val="Textprogramovhokdu"/>
      </w:pPr>
      <w:r w:rsidRPr="00D240C4">
        <w:t xml:space="preserve">            ko_loss = value  </w:t>
      </w:r>
    </w:p>
    <w:p w14:paraId="20B022F0" w14:textId="77777777" w:rsidR="00996929" w:rsidRPr="00D240C4" w:rsidRDefault="00996929" w:rsidP="00996929">
      <w:pPr>
        <w:pStyle w:val="Textprogramovhokdu"/>
      </w:pPr>
      <w:r w:rsidRPr="00D240C4">
        <w:t xml:space="preserve">        elif index[0] + index[1] == "winSubmission":</w:t>
      </w:r>
    </w:p>
    <w:p w14:paraId="203905A4" w14:textId="77777777" w:rsidR="00996929" w:rsidRPr="00D240C4" w:rsidRDefault="00996929" w:rsidP="00996929">
      <w:pPr>
        <w:pStyle w:val="Textprogramovhokdu"/>
      </w:pPr>
      <w:r w:rsidRPr="00D240C4">
        <w:t xml:space="preserve">            sub_win = value                  </w:t>
      </w:r>
    </w:p>
    <w:p w14:paraId="469A1DC0" w14:textId="77777777" w:rsidR="00996929" w:rsidRPr="00D240C4" w:rsidRDefault="00996929" w:rsidP="00996929">
      <w:pPr>
        <w:pStyle w:val="Textprogramovhokdu"/>
      </w:pPr>
      <w:r w:rsidRPr="00D240C4">
        <w:t xml:space="preserve">        elif index[0] + index[1] == "lossSubmission":</w:t>
      </w:r>
    </w:p>
    <w:p w14:paraId="217418EE" w14:textId="77777777" w:rsidR="00996929" w:rsidRPr="00D240C4" w:rsidRDefault="00996929" w:rsidP="00996929">
      <w:pPr>
        <w:pStyle w:val="Textprogramovhokdu"/>
      </w:pPr>
      <w:r w:rsidRPr="00D240C4">
        <w:t xml:space="preserve">            sub_loss = value</w:t>
      </w:r>
    </w:p>
    <w:p w14:paraId="7DED358E" w14:textId="77777777" w:rsidR="00996929" w:rsidRPr="00D240C4" w:rsidRDefault="00996929" w:rsidP="00996929">
      <w:pPr>
        <w:pStyle w:val="Textprogramovhokdu"/>
      </w:pPr>
      <w:r w:rsidRPr="00D240C4">
        <w:t xml:space="preserve">        elif index[0] + index[1] == "winDecision":</w:t>
      </w:r>
    </w:p>
    <w:p w14:paraId="102C7349" w14:textId="77777777" w:rsidR="00996929" w:rsidRPr="00D240C4" w:rsidRDefault="00996929" w:rsidP="00996929">
      <w:pPr>
        <w:pStyle w:val="Textprogramovhokdu"/>
      </w:pPr>
      <w:r w:rsidRPr="00D240C4">
        <w:t xml:space="preserve">            dec_win = value                 </w:t>
      </w:r>
    </w:p>
    <w:p w14:paraId="144F842D" w14:textId="77777777" w:rsidR="00996929" w:rsidRPr="00D240C4" w:rsidRDefault="00996929" w:rsidP="00996929">
      <w:pPr>
        <w:pStyle w:val="Textprogramovhokdu"/>
      </w:pPr>
      <w:r w:rsidRPr="00D240C4">
        <w:t xml:space="preserve">        elif index[0] + index[1] == "lossDecision":</w:t>
      </w:r>
    </w:p>
    <w:p w14:paraId="498E5EDB" w14:textId="77777777" w:rsidR="00996929" w:rsidRPr="00D240C4" w:rsidRDefault="00996929" w:rsidP="00996929">
      <w:pPr>
        <w:pStyle w:val="Textprogramovhokdu"/>
      </w:pPr>
      <w:r w:rsidRPr="00D240C4">
        <w:t xml:space="preserve">            dec_loss = value      </w:t>
      </w:r>
    </w:p>
    <w:p w14:paraId="75D9CD59" w14:textId="77777777" w:rsidR="00996929" w:rsidRPr="00D240C4" w:rsidRDefault="00996929" w:rsidP="00996929">
      <w:pPr>
        <w:pStyle w:val="Textprogramovhokdu"/>
      </w:pPr>
      <w:r w:rsidRPr="00D240C4">
        <w:t xml:space="preserve">        elif index[0] == "draw":</w:t>
      </w:r>
    </w:p>
    <w:p w14:paraId="3FA7CEB6" w14:textId="77777777" w:rsidR="00996929" w:rsidRPr="00D240C4" w:rsidRDefault="00996929" w:rsidP="00996929">
      <w:pPr>
        <w:pStyle w:val="Textprogramovhokdu"/>
      </w:pPr>
      <w:r w:rsidRPr="00D240C4">
        <w:t xml:space="preserve">            draws = value</w:t>
      </w:r>
    </w:p>
    <w:p w14:paraId="47532C38" w14:textId="2E3F48B5" w:rsidR="00996929" w:rsidRPr="00D240C4" w:rsidRDefault="00996929" w:rsidP="00996929">
      <w:pPr>
        <w:pStyle w:val="Textprogramovhokdu"/>
      </w:pPr>
    </w:p>
    <w:p w14:paraId="7BFF17A4" w14:textId="77777777" w:rsidR="00996929" w:rsidRPr="00D240C4" w:rsidRDefault="00996929" w:rsidP="00996929">
      <w:pPr>
        <w:pStyle w:val="Textprogramovhokdu"/>
      </w:pPr>
      <w:r w:rsidRPr="00D240C4">
        <w:t xml:space="preserve">    # Calculates fighters ufc record</w:t>
      </w:r>
    </w:p>
    <w:p w14:paraId="043ADF0D" w14:textId="77777777" w:rsidR="00996929" w:rsidRPr="00D240C4" w:rsidRDefault="00996929" w:rsidP="00996929">
      <w:pPr>
        <w:pStyle w:val="Textprogramovhokdu"/>
      </w:pPr>
      <w:r w:rsidRPr="00D240C4">
        <w:t xml:space="preserve">    ufc_events = df[df['Event'].str.startswith('UFC')]</w:t>
      </w:r>
    </w:p>
    <w:p w14:paraId="618B9B8F" w14:textId="77777777" w:rsidR="00996929" w:rsidRPr="00D240C4" w:rsidRDefault="00996929" w:rsidP="00996929">
      <w:pPr>
        <w:pStyle w:val="Textprogramovhokdu"/>
      </w:pPr>
      <w:r w:rsidRPr="00D240C4">
        <w:t xml:space="preserve">    ufc_counts = ufc_events.groupby("Result")["Fighter"].count()</w:t>
      </w:r>
    </w:p>
    <w:p w14:paraId="43DBB2BD" w14:textId="77777777" w:rsidR="00996929" w:rsidRPr="00D240C4" w:rsidRDefault="00996929" w:rsidP="00996929">
      <w:pPr>
        <w:pStyle w:val="Textprogramovhokdu"/>
      </w:pPr>
      <w:r w:rsidRPr="00D240C4">
        <w:t xml:space="preserve">    for index, value in ufc_counts.items():</w:t>
      </w:r>
    </w:p>
    <w:p w14:paraId="5E64C4D1" w14:textId="77777777" w:rsidR="00996929" w:rsidRPr="00D240C4" w:rsidRDefault="00996929" w:rsidP="00996929">
      <w:pPr>
        <w:pStyle w:val="Textprogramovhokdu"/>
      </w:pPr>
      <w:r w:rsidRPr="00D240C4">
        <w:lastRenderedPageBreak/>
        <w:t xml:space="preserve">        if index == "win":</w:t>
      </w:r>
    </w:p>
    <w:p w14:paraId="5ADF5CB1" w14:textId="77777777" w:rsidR="00996929" w:rsidRPr="00D240C4" w:rsidRDefault="00996929" w:rsidP="00996929">
      <w:pPr>
        <w:pStyle w:val="Textprogramovhokdu"/>
      </w:pPr>
      <w:r w:rsidRPr="00D240C4">
        <w:t xml:space="preserve">            ufc_win = value </w:t>
      </w:r>
    </w:p>
    <w:p w14:paraId="45F3D92D" w14:textId="77777777" w:rsidR="00996929" w:rsidRPr="00D240C4" w:rsidRDefault="00996929" w:rsidP="00996929">
      <w:pPr>
        <w:pStyle w:val="Textprogramovhokdu"/>
      </w:pPr>
      <w:r w:rsidRPr="00D240C4">
        <w:t xml:space="preserve">        elif index == "loss":</w:t>
      </w:r>
    </w:p>
    <w:p w14:paraId="36DF7C40" w14:textId="77777777" w:rsidR="00996929" w:rsidRPr="00D240C4" w:rsidRDefault="00996929" w:rsidP="00996929">
      <w:pPr>
        <w:pStyle w:val="Textprogramovhokdu"/>
      </w:pPr>
      <w:r w:rsidRPr="00D240C4">
        <w:t xml:space="preserve">            ufc_loss = value</w:t>
      </w:r>
    </w:p>
    <w:p w14:paraId="36AE621E" w14:textId="77777777" w:rsidR="00996929" w:rsidRPr="00D240C4" w:rsidRDefault="00996929" w:rsidP="00996929">
      <w:pPr>
        <w:pStyle w:val="Textprogramovhokdu"/>
      </w:pPr>
      <w:r w:rsidRPr="00D240C4">
        <w:t xml:space="preserve">        elif index == "draw":</w:t>
      </w:r>
    </w:p>
    <w:p w14:paraId="5AF6DB95" w14:textId="77777777" w:rsidR="00996929" w:rsidRPr="00D240C4" w:rsidRDefault="00996929" w:rsidP="00996929">
      <w:pPr>
        <w:pStyle w:val="Textprogramovhokdu"/>
      </w:pPr>
      <w:r w:rsidRPr="00D240C4">
        <w:t xml:space="preserve">            ufc_draws = value</w:t>
      </w:r>
    </w:p>
    <w:p w14:paraId="4B52D64B" w14:textId="77777777" w:rsidR="00996929" w:rsidRPr="00D240C4" w:rsidRDefault="00996929" w:rsidP="00996929">
      <w:pPr>
        <w:pStyle w:val="Textprogramovhokdu"/>
      </w:pPr>
      <w:r w:rsidRPr="00D240C4">
        <w:t xml:space="preserve">    info_list=[]</w:t>
      </w:r>
    </w:p>
    <w:p w14:paraId="43F3DC0E" w14:textId="77777777" w:rsidR="00996929" w:rsidRPr="00D240C4" w:rsidRDefault="00996929" w:rsidP="00996929">
      <w:pPr>
        <w:pStyle w:val="Textprogramovhokdu"/>
      </w:pPr>
      <w:r w:rsidRPr="00D240C4">
        <w:t xml:space="preserve">    info_list = [ko_win, ko_loss, sub_win, sub_loss, dec_win, dec_loss, draws, ufc_win, ufc_loss, ufc_draws, nationality, birthday, nickname, referee]</w:t>
      </w:r>
    </w:p>
    <w:p w14:paraId="6B9C1AC0" w14:textId="7D4DD2A2" w:rsidR="009017AC" w:rsidRPr="00D240C4" w:rsidRDefault="00996929" w:rsidP="00996929">
      <w:pPr>
        <w:pStyle w:val="Textprogramovhokdu"/>
      </w:pPr>
      <w:r w:rsidRPr="00D240C4">
        <w:t xml:space="preserve">    return info_list</w:t>
      </w:r>
    </w:p>
    <w:p w14:paraId="718DCEB4" w14:textId="77777777" w:rsidR="00996929" w:rsidRPr="00D240C4" w:rsidRDefault="00996929" w:rsidP="00F46F86"/>
    <w:p w14:paraId="39E88190" w14:textId="2725D5F5" w:rsidR="00F46F86" w:rsidRPr="00D240C4" w:rsidRDefault="00505F40" w:rsidP="00F46F86">
      <w:r w:rsidRPr="00D240C4">
        <w:t xml:space="preserve">Poté byla na každý záznam v tabulce </w:t>
      </w:r>
      <w:r w:rsidR="00547DE8" w:rsidRPr="00D240C4">
        <w:t xml:space="preserve">„bouts_new“ zavolána funkce </w:t>
      </w:r>
      <w:r w:rsidR="008F6021" w:rsidRPr="00D240C4">
        <w:t>„calculate_records“ (</w:t>
      </w:r>
      <w:r w:rsidR="008F6021" w:rsidRPr="00D240C4">
        <w:fldChar w:fldCharType="begin"/>
      </w:r>
      <w:r w:rsidR="008F6021" w:rsidRPr="00D240C4">
        <w:instrText xml:space="preserve"> REF _Ref162534435 \h </w:instrText>
      </w:r>
      <w:r w:rsidR="008F6021" w:rsidRPr="00D240C4">
        <w:fldChar w:fldCharType="separate"/>
      </w:r>
      <w:r w:rsidR="008F6021" w:rsidRPr="00D240C4">
        <w:t>Výpis 2.3</w:t>
      </w:r>
      <w:r w:rsidR="008F6021" w:rsidRPr="00D240C4">
        <w:fldChar w:fldCharType="end"/>
      </w:r>
      <w:r w:rsidR="008F6021" w:rsidRPr="00D240C4">
        <w:t xml:space="preserve">), která pomocí </w:t>
      </w:r>
      <w:r w:rsidR="00D52069" w:rsidRPr="00D240C4">
        <w:t xml:space="preserve">jména zápasníka a data zápasu </w:t>
      </w:r>
      <w:r w:rsidR="004D1AB9" w:rsidRPr="00D240C4">
        <w:t>vypočítá informace</w:t>
      </w:r>
      <w:r w:rsidR="00DE3AE0" w:rsidRPr="00D240C4">
        <w:t xml:space="preserve"> o jeho předchozích zápasech a vrátí je spolu s doplňujícími informacemi</w:t>
      </w:r>
      <w:r w:rsidR="007772A7" w:rsidRPr="00D240C4">
        <w:t xml:space="preserve"> o něm</w:t>
      </w:r>
      <w:r w:rsidR="00DE3AE0" w:rsidRPr="00D240C4">
        <w:t>.</w:t>
      </w:r>
      <w:r w:rsidR="00AB1B82" w:rsidRPr="00D240C4">
        <w:t xml:space="preserve"> Informace vrácené z funkce „calculate_records“ se následně nalepí </w:t>
      </w:r>
      <w:r w:rsidR="007772A7" w:rsidRPr="00D240C4">
        <w:t>k záznamu v tabulce „bouts_new</w:t>
      </w:r>
      <w:r w:rsidR="00696A4E" w:rsidRPr="00D240C4">
        <w:t>“</w:t>
      </w:r>
      <w:r w:rsidR="007772A7" w:rsidRPr="00D240C4">
        <w:t>.</w:t>
      </w:r>
      <w:r w:rsidR="009845F9" w:rsidRPr="00D240C4">
        <w:t xml:space="preserve"> </w:t>
      </w:r>
    </w:p>
    <w:p w14:paraId="173B4649" w14:textId="261452F8" w:rsidR="009845F9" w:rsidRPr="00D240C4" w:rsidRDefault="009845F9" w:rsidP="00F46F86">
      <w:r w:rsidRPr="00D240C4">
        <w:t>Výsledný dataset má tyto sloupce</w:t>
      </w:r>
      <w:r w:rsidR="00D27DC1" w:rsidRPr="00D240C4">
        <w:t xml:space="preserve">: </w:t>
      </w:r>
      <w:r w:rsidR="00176DFB" w:rsidRPr="00D240C4">
        <w:t>„Bout Link“, „Fighter A“, „Link A“, „Fighter B“, „Link B“, „Nickname A“, „Nickname B“, „Record A“, „Record B“, „Odds A“, „Odds B“, „Title A“, „Title B“, „Weight A“, „Weight B“, „Age A“, „Age B“, „Height A“, „Height B“, „Reach A“, „Reach B“, „Result“, „Time“, „Weightclass“, „Rounds“, „Event Link“, „Venue“, „Date“, „Location“, „Billing“, „Event Name“, „KO win A“, „KO loss A“, „Sub win A“, „Sub loss A“, „Dec win A“, „Dec loss A“, „Draws A“,</w:t>
      </w:r>
      <w:r w:rsidR="00710469" w:rsidRPr="00D240C4">
        <w:t xml:space="preserve"> „UFC win A“, „UFC loss A“, „UFC draws A“,</w:t>
      </w:r>
      <w:r w:rsidR="00176DFB" w:rsidRPr="00D240C4">
        <w:t xml:space="preserve"> „Nationality A“, „Birthday A“, „Nick A“, „Referee“, „KO win B“, „KO loss B“, „Sub win B“, „Sub loss B“, „Dec win B“, „Dec loss B“, „Draws B“,</w:t>
      </w:r>
      <w:r w:rsidR="00710469" w:rsidRPr="00D240C4">
        <w:t xml:space="preserve"> „UFC win B“, „UFC loss B“, „UFC draws B“,</w:t>
      </w:r>
      <w:r w:rsidR="00176DFB" w:rsidRPr="00D240C4">
        <w:t xml:space="preserve"> „Nationality B“, „Birthday B“, „Nick B“, „Referee B“ </w:t>
      </w:r>
      <w:r w:rsidRPr="00D240C4">
        <w:t xml:space="preserve">a byl uložen do </w:t>
      </w:r>
      <w:r w:rsidR="00D27DC1" w:rsidRPr="00D240C4">
        <w:t>souboru „bouts_detailed.csv“</w:t>
      </w:r>
      <w:r w:rsidR="00290E77" w:rsidRPr="00D240C4">
        <w:t>.</w:t>
      </w:r>
    </w:p>
    <w:p w14:paraId="2A7B58C1" w14:textId="70EC99AD" w:rsidR="00547D25" w:rsidRPr="00D240C4" w:rsidRDefault="00547D25" w:rsidP="00547D25">
      <w:pPr>
        <w:pStyle w:val="Nadpis2"/>
      </w:pPr>
      <w:bookmarkStart w:id="40" w:name="_Toc164184911"/>
      <w:r w:rsidRPr="00D240C4">
        <w:t>Čištění datasetu</w:t>
      </w:r>
      <w:bookmarkEnd w:id="40"/>
    </w:p>
    <w:p w14:paraId="378D9A57" w14:textId="77777777" w:rsidR="00A74D5B" w:rsidRPr="00D240C4" w:rsidRDefault="00394B75" w:rsidP="00394B75">
      <w:r w:rsidRPr="00D240C4">
        <w:t xml:space="preserve">Konečně jsme získali </w:t>
      </w:r>
      <w:r w:rsidR="00384EEA" w:rsidRPr="00D240C4">
        <w:t xml:space="preserve">dataset se všemi potřebnými </w:t>
      </w:r>
      <w:r w:rsidR="001B138B" w:rsidRPr="00D240C4">
        <w:t xml:space="preserve">informacemi k další analýze a modelování. Nyní musíme tato data </w:t>
      </w:r>
      <w:r w:rsidR="00CE1271" w:rsidRPr="00D240C4">
        <w:t xml:space="preserve">vyčistit, upravit a doplnit </w:t>
      </w:r>
      <w:r w:rsidR="007A7C33" w:rsidRPr="00D240C4">
        <w:t>chybějící hodnoty.</w:t>
      </w:r>
      <w:r w:rsidR="00324001" w:rsidRPr="00D240C4">
        <w:t xml:space="preserve"> Dataset </w:t>
      </w:r>
      <w:r w:rsidR="001F1B44" w:rsidRPr="00D240C4">
        <w:t xml:space="preserve">„bouts_detailed“ </w:t>
      </w:r>
      <w:r w:rsidR="00324001" w:rsidRPr="00D240C4">
        <w:t>nyní obsahuje</w:t>
      </w:r>
      <w:r w:rsidR="00970095" w:rsidRPr="00D240C4">
        <w:t xml:space="preserve"> padesát tři sloupců</w:t>
      </w:r>
      <w:r w:rsidR="00324001" w:rsidRPr="00D240C4">
        <w:t xml:space="preserve"> </w:t>
      </w:r>
      <w:r w:rsidR="00970095" w:rsidRPr="00D240C4">
        <w:t>z nichž je velká část zdvojená pro zápasníka „A“ a zápasníka „B“.</w:t>
      </w:r>
    </w:p>
    <w:p w14:paraId="5AB63BF7" w14:textId="77777777" w:rsidR="00002306" w:rsidRPr="00D240C4" w:rsidRDefault="00D93A58" w:rsidP="00394B75">
      <w:r w:rsidRPr="00D240C4">
        <w:t xml:space="preserve">Všechny sloupce byly podrobeny </w:t>
      </w:r>
      <w:r w:rsidR="00B2087B" w:rsidRPr="00D240C4">
        <w:t>základní analýze, kde bylo zjištěno, že sloupce „Nickname A“ a „Nickname B“ se nepodařilo naplnit daty</w:t>
      </w:r>
      <w:r w:rsidR="00636220" w:rsidRPr="00D240C4">
        <w:t xml:space="preserve">. </w:t>
      </w:r>
      <w:r w:rsidR="00B97FA4" w:rsidRPr="00D240C4">
        <w:t>Sloupce můžeme odstranit a použít místo nich „Nick A“ a „Nick B“, o které jsme data doplnili v minulém kroku.</w:t>
      </w:r>
      <w:r w:rsidR="002F040B" w:rsidRPr="00D240C4">
        <w:t xml:space="preserve"> </w:t>
      </w:r>
    </w:p>
    <w:p w14:paraId="7554DDDF" w14:textId="2DF2E935" w:rsidR="00394B75" w:rsidRPr="00D240C4" w:rsidRDefault="002F040B" w:rsidP="00394B75">
      <w:r w:rsidRPr="00D240C4">
        <w:t xml:space="preserve">Podobně jako v kapitole 2.3.1 </w:t>
      </w:r>
      <w:r w:rsidR="001F1B44" w:rsidRPr="00D240C4">
        <w:t xml:space="preserve">musíme v tomto datasetu </w:t>
      </w:r>
      <w:r w:rsidR="008D1999" w:rsidRPr="00D240C4">
        <w:t xml:space="preserve">upravit sloupec „Result“, který </w:t>
      </w:r>
      <w:r w:rsidR="002D34DE" w:rsidRPr="00D240C4">
        <w:t xml:space="preserve">kromě metody ukončení zápasu obsahuje také její popis. </w:t>
      </w:r>
      <w:r w:rsidR="00814930" w:rsidRPr="00D240C4">
        <w:t xml:space="preserve">Vznikl tak </w:t>
      </w:r>
      <w:r w:rsidR="00072D0A" w:rsidRPr="00D240C4">
        <w:t>nový sloupec „Description“</w:t>
      </w:r>
      <w:r w:rsidR="00814930" w:rsidRPr="00D240C4">
        <w:t xml:space="preserve"> a sloupec „Result“ nyní obsahuje </w:t>
      </w:r>
      <w:r w:rsidR="00FE24AF" w:rsidRPr="00D240C4">
        <w:t xml:space="preserve">pouze </w:t>
      </w:r>
      <w:r w:rsidR="00D01ACE" w:rsidRPr="00D240C4">
        <w:t>metody ukončení, proto byl jeho název změněn na „Method“.</w:t>
      </w:r>
      <w:r w:rsidR="00FE24AF" w:rsidRPr="00D240C4">
        <w:t xml:space="preserve"> </w:t>
      </w:r>
      <w:r w:rsidR="00187786" w:rsidRPr="00D240C4">
        <w:t xml:space="preserve">Sloupec „Result“ naplníme </w:t>
      </w:r>
      <w:r w:rsidR="00B4280E" w:rsidRPr="00D240C4">
        <w:t xml:space="preserve">skutečným výsledkem zápasu. </w:t>
      </w:r>
      <w:r w:rsidR="00FE24AF" w:rsidRPr="00D240C4">
        <w:t xml:space="preserve">Protože jsou data strukturovaná tak, že </w:t>
      </w:r>
      <w:r w:rsidR="00B67EA8" w:rsidRPr="00D240C4">
        <w:t>zápasník „A“ je vždy, mimo případů remízy či zápasu bez výsledku</w:t>
      </w:r>
      <w:r w:rsidR="00930AAC" w:rsidRPr="00D240C4">
        <w:t>,</w:t>
      </w:r>
      <w:r w:rsidR="00B67EA8" w:rsidRPr="00D240C4">
        <w:t xml:space="preserve"> vítěz</w:t>
      </w:r>
      <w:r w:rsidR="00930AAC" w:rsidRPr="00D240C4">
        <w:t xml:space="preserve">, </w:t>
      </w:r>
      <w:r w:rsidR="00197508" w:rsidRPr="00D240C4">
        <w:t>sloupec bude obsahovat pouze hodnoty „win“, „NC“ a „draw“.</w:t>
      </w:r>
      <w:r w:rsidR="00B12DA9" w:rsidRPr="00D240C4">
        <w:t xml:space="preserve"> Hodnot</w:t>
      </w:r>
      <w:r w:rsidR="008463A6" w:rsidRPr="00D240C4">
        <w:t>u</w:t>
      </w:r>
      <w:r w:rsidR="00B12DA9" w:rsidRPr="00D240C4">
        <w:t xml:space="preserve"> „Draw“ </w:t>
      </w:r>
      <w:r w:rsidR="008463A6" w:rsidRPr="00D240C4">
        <w:t>tak nyní můžeme v sloupci „Method“ změnit na „Decision“, jelikož ji už má</w:t>
      </w:r>
      <w:r w:rsidR="00002306" w:rsidRPr="00D240C4">
        <w:t>me ve sloupci „Result“.</w:t>
      </w:r>
    </w:p>
    <w:p w14:paraId="478CA541" w14:textId="26C661F6" w:rsidR="00002306" w:rsidRPr="00D240C4" w:rsidRDefault="00002306" w:rsidP="00394B75">
      <w:r w:rsidRPr="00D240C4">
        <w:lastRenderedPageBreak/>
        <w:t>Dále byl</w:t>
      </w:r>
      <w:r w:rsidR="00CA4B56" w:rsidRPr="00D240C4">
        <w:t>o ze sloupce</w:t>
      </w:r>
      <w:r w:rsidR="00CC0BEA" w:rsidRPr="00D240C4">
        <w:t xml:space="preserve"> „Time“</w:t>
      </w:r>
      <w:r w:rsidR="00D223DF" w:rsidRPr="00D240C4">
        <w:t xml:space="preserve"> </w:t>
      </w:r>
      <w:r w:rsidR="00195777" w:rsidRPr="00D240C4">
        <w:t>vytaženo kolo ukončení zápasu</w:t>
      </w:r>
      <w:r w:rsidR="00147AF9" w:rsidRPr="00D240C4">
        <w:t xml:space="preserve"> a uloženo do sloupce „Finish“</w:t>
      </w:r>
      <w:r w:rsidR="00195777" w:rsidRPr="00D240C4">
        <w:t>. V případě, že zápas skončil na body</w:t>
      </w:r>
      <w:r w:rsidR="00147AF9" w:rsidRPr="00D240C4">
        <w:t xml:space="preserve">, byla do sloupce přidána hodnota 0, v opačných případech hodnoty </w:t>
      </w:r>
      <w:r w:rsidR="00047719" w:rsidRPr="00D240C4">
        <w:t>1</w:t>
      </w:r>
      <w:r w:rsidR="00147AF9" w:rsidRPr="00D240C4">
        <w:t xml:space="preserve"> – 5</w:t>
      </w:r>
      <w:r w:rsidR="00047719" w:rsidRPr="00D240C4">
        <w:t xml:space="preserve"> pro ukončení v prvním až pátém kole</w:t>
      </w:r>
      <w:r w:rsidR="00147AF9" w:rsidRPr="00D240C4">
        <w:t>.</w:t>
      </w:r>
    </w:p>
    <w:p w14:paraId="233A6C1A" w14:textId="66DC5DEA" w:rsidR="00047719" w:rsidRPr="00D240C4" w:rsidRDefault="00531FAE" w:rsidP="00394B75">
      <w:r w:rsidRPr="00D240C4">
        <w:t xml:space="preserve">Pro každý zápas máme dva záznamy o </w:t>
      </w:r>
      <w:r w:rsidR="002D6092" w:rsidRPr="00D240C4">
        <w:t xml:space="preserve">ringovém </w:t>
      </w:r>
      <w:r w:rsidRPr="00D240C4">
        <w:t xml:space="preserve">rozhodčím, každý zápas však </w:t>
      </w:r>
      <w:r w:rsidR="002D6092" w:rsidRPr="00D240C4">
        <w:t xml:space="preserve">má pouze jednoho, proto </w:t>
      </w:r>
      <w:r w:rsidR="003A5253" w:rsidRPr="00D240C4">
        <w:t xml:space="preserve">byly doplněny chybějící hodnoty v sloupci „Referee“ </w:t>
      </w:r>
      <w:r w:rsidR="00E8260C" w:rsidRPr="00D240C4">
        <w:t>hodnotami ve sloupci „Referee B“ a sloupec „Referee B“ byl smazán.</w:t>
      </w:r>
    </w:p>
    <w:p w14:paraId="7027702E" w14:textId="7FC97B88" w:rsidR="00E8260C" w:rsidRPr="00D240C4" w:rsidRDefault="009374CD" w:rsidP="00394B75">
      <w:r w:rsidRPr="00D240C4">
        <w:t xml:space="preserve">V dalším kroku </w:t>
      </w:r>
      <w:r w:rsidR="00D63CD6" w:rsidRPr="00D240C4">
        <w:t>byly upraveny</w:t>
      </w:r>
      <w:r w:rsidRPr="00D240C4">
        <w:t xml:space="preserve"> </w:t>
      </w:r>
      <w:r w:rsidR="00C45FD1" w:rsidRPr="00D240C4">
        <w:t xml:space="preserve">sloupce </w:t>
      </w:r>
      <w:r w:rsidR="00547392" w:rsidRPr="00D240C4">
        <w:t>„</w:t>
      </w:r>
      <w:r w:rsidR="00C45FD1" w:rsidRPr="00D240C4">
        <w:t>Height A</w:t>
      </w:r>
      <w:r w:rsidR="00547392" w:rsidRPr="00D240C4">
        <w:t>“</w:t>
      </w:r>
      <w:r w:rsidR="00C45FD1" w:rsidRPr="00D240C4">
        <w:t xml:space="preserve">, </w:t>
      </w:r>
      <w:r w:rsidR="00547392" w:rsidRPr="00D240C4">
        <w:t>„</w:t>
      </w:r>
      <w:r w:rsidR="00C45FD1" w:rsidRPr="00D240C4">
        <w:t>Height B</w:t>
      </w:r>
      <w:r w:rsidR="00547392" w:rsidRPr="00D240C4">
        <w:t>“</w:t>
      </w:r>
      <w:r w:rsidR="00C45FD1" w:rsidRPr="00D240C4">
        <w:t xml:space="preserve">, </w:t>
      </w:r>
      <w:r w:rsidR="00547392" w:rsidRPr="00D240C4">
        <w:t>„</w:t>
      </w:r>
      <w:r w:rsidR="00C45FD1" w:rsidRPr="00D240C4">
        <w:t>Reach A</w:t>
      </w:r>
      <w:r w:rsidR="00547392" w:rsidRPr="00D240C4">
        <w:t>“</w:t>
      </w:r>
      <w:r w:rsidR="00C45FD1" w:rsidRPr="00D240C4">
        <w:t xml:space="preserve"> a </w:t>
      </w:r>
      <w:r w:rsidR="00547392" w:rsidRPr="00D240C4">
        <w:t>„</w:t>
      </w:r>
      <w:r w:rsidR="00C45FD1" w:rsidRPr="00D240C4">
        <w:t>Reach B</w:t>
      </w:r>
      <w:r w:rsidR="00547392" w:rsidRPr="00D240C4">
        <w:t>“</w:t>
      </w:r>
      <w:r w:rsidR="00C45FD1" w:rsidRPr="00D240C4">
        <w:t xml:space="preserve">, které obsahují hodnoty v palcích a centimetrech. </w:t>
      </w:r>
      <w:r w:rsidR="00D63CD6" w:rsidRPr="00D240C4">
        <w:t>Ponechány byly pouze číselné hodnoty v centimetrech pro snadnější manipulaci.</w:t>
      </w:r>
    </w:p>
    <w:p w14:paraId="7D0056E2" w14:textId="65CF0EC8" w:rsidR="00D63CD6" w:rsidRPr="00D240C4" w:rsidRDefault="00547392" w:rsidP="00394B75">
      <w:r w:rsidRPr="00D240C4">
        <w:t xml:space="preserve">Sloupce „Weight A“ a „Weight B“, obsahují hmotnost v librách </w:t>
      </w:r>
      <w:r w:rsidR="008F6DD5" w:rsidRPr="00D240C4">
        <w:t xml:space="preserve">i v kilogramech, ponechány byly pouze číselné </w:t>
      </w:r>
      <w:r w:rsidR="00007B82" w:rsidRPr="00D240C4">
        <w:t>hodnoty v</w:t>
      </w:r>
      <w:r w:rsidR="00C41ACD" w:rsidRPr="00D240C4">
        <w:t> </w:t>
      </w:r>
      <w:r w:rsidR="00007B82" w:rsidRPr="00D240C4">
        <w:t>librách</w:t>
      </w:r>
      <w:r w:rsidR="00C41ACD" w:rsidRPr="00D240C4">
        <w:t xml:space="preserve">. Tohle rozhodnutí bylo učiněno z důvodu, že sloupec „Weightclass“ obsahuje také </w:t>
      </w:r>
      <w:r w:rsidR="00D77C13" w:rsidRPr="00D240C4">
        <w:t>hodnoty v librách a při přepočítávání by mohlo dojít k nepřesnostem.</w:t>
      </w:r>
    </w:p>
    <w:p w14:paraId="52180B7A" w14:textId="7607107F" w:rsidR="00DD145C" w:rsidRPr="00D240C4" w:rsidRDefault="00DD145C" w:rsidP="00394B75">
      <w:r w:rsidRPr="00D240C4">
        <w:t>Ze sloupců „Age A“ a „Age B“</w:t>
      </w:r>
      <w:r w:rsidR="008C210A" w:rsidRPr="00D240C4">
        <w:t xml:space="preserve"> </w:t>
      </w:r>
      <w:r w:rsidRPr="00D240C4">
        <w:t xml:space="preserve">ponecháme pouze </w:t>
      </w:r>
      <w:r w:rsidR="008C210A" w:rsidRPr="00D240C4">
        <w:t>roky. Měsíce, týdny a dny jsou u věku zápasníků irelevantní.</w:t>
      </w:r>
    </w:p>
    <w:p w14:paraId="5820150C" w14:textId="017F340D" w:rsidR="000721EC" w:rsidRPr="00D240C4" w:rsidRDefault="003A44C3" w:rsidP="00394B75">
      <w:r w:rsidRPr="00D240C4">
        <w:t xml:space="preserve">Sloupce „Odds A“ a „Odds B“ obsahují </w:t>
      </w:r>
      <w:r w:rsidR="00D72B07" w:rsidRPr="00D240C4">
        <w:t xml:space="preserve">americké </w:t>
      </w:r>
      <w:r w:rsidRPr="00D240C4">
        <w:t xml:space="preserve">kurzy zápasníků a jejich </w:t>
      </w:r>
      <w:r w:rsidR="00D72B07" w:rsidRPr="00D240C4">
        <w:t>kategorii</w:t>
      </w:r>
      <w:r w:rsidRPr="00D240C4">
        <w:t xml:space="preserve">. </w:t>
      </w:r>
      <w:r w:rsidR="00BC269F" w:rsidRPr="00D240C4">
        <w:t>Kategorii</w:t>
      </w:r>
      <w:r w:rsidR="00D72B07" w:rsidRPr="00D240C4">
        <w:t xml:space="preserve"> extrahujeme a ulo</w:t>
      </w:r>
      <w:r w:rsidR="00BC269F" w:rsidRPr="00D240C4">
        <w:t>žíme do sloupců „Odds cat A“ a „Odds cat B“</w:t>
      </w:r>
      <w:r w:rsidR="006E162F" w:rsidRPr="00D240C4">
        <w:t xml:space="preserve">. </w:t>
      </w:r>
      <w:r w:rsidR="00130E5C" w:rsidRPr="00D240C4">
        <w:t>V původních sloupcích zůstanou pouze číselné hodnoty.</w:t>
      </w:r>
    </w:p>
    <w:p w14:paraId="5F012DD1" w14:textId="63629D84" w:rsidR="00CC3761" w:rsidRPr="00D240C4" w:rsidRDefault="00707909" w:rsidP="00707909">
      <w:pPr>
        <w:pStyle w:val="Nadpis3"/>
      </w:pPr>
      <w:bookmarkStart w:id="41" w:name="_Toc164184912"/>
      <w:r w:rsidRPr="00D240C4">
        <w:t xml:space="preserve">Odstranění </w:t>
      </w:r>
      <w:r w:rsidR="00280740" w:rsidRPr="00D240C4">
        <w:t xml:space="preserve">nepotřebných </w:t>
      </w:r>
      <w:r w:rsidR="008A351B" w:rsidRPr="00D240C4">
        <w:t>sloupců</w:t>
      </w:r>
      <w:bookmarkEnd w:id="41"/>
    </w:p>
    <w:p w14:paraId="36C4E159" w14:textId="3A1B759C" w:rsidR="004772D7" w:rsidRPr="00D240C4" w:rsidRDefault="004772D7" w:rsidP="00280740">
      <w:r w:rsidRPr="00D240C4">
        <w:t>Pro další analýzu a modelování už nebudeme potřebovat tyto sloupce</w:t>
      </w:r>
      <w:r w:rsidR="00AD18E2" w:rsidRPr="00D240C4">
        <w:t>, proto byly odstraněny</w:t>
      </w:r>
      <w:r w:rsidRPr="00D240C4">
        <w:t>:</w:t>
      </w:r>
    </w:p>
    <w:p w14:paraId="0E6D3FEE" w14:textId="77777777" w:rsidR="004772D7" w:rsidRPr="00D240C4" w:rsidRDefault="004772D7" w:rsidP="004772D7">
      <w:pPr>
        <w:pStyle w:val="Odstavecseseznamem"/>
        <w:numPr>
          <w:ilvl w:val="0"/>
          <w:numId w:val="17"/>
        </w:numPr>
      </w:pPr>
      <w:r w:rsidRPr="00D240C4">
        <w:t>„Bout Link“,</w:t>
      </w:r>
    </w:p>
    <w:p w14:paraId="724228C6" w14:textId="77777777" w:rsidR="00286E5F" w:rsidRPr="00D240C4" w:rsidRDefault="00286E5F" w:rsidP="004772D7">
      <w:pPr>
        <w:pStyle w:val="Odstavecseseznamem"/>
        <w:numPr>
          <w:ilvl w:val="0"/>
          <w:numId w:val="17"/>
        </w:numPr>
      </w:pPr>
      <w:r w:rsidRPr="00D240C4">
        <w:t>„Time“ – důležitou informaci jsme umístili do sloupce „Finish“,</w:t>
      </w:r>
    </w:p>
    <w:p w14:paraId="3B11B73B" w14:textId="77777777" w:rsidR="008C5BC8" w:rsidRPr="00D240C4" w:rsidRDefault="00286E5F" w:rsidP="004772D7">
      <w:pPr>
        <w:pStyle w:val="Odstavecseseznamem"/>
        <w:numPr>
          <w:ilvl w:val="0"/>
          <w:numId w:val="17"/>
        </w:numPr>
      </w:pPr>
      <w:r w:rsidRPr="00D240C4">
        <w:t xml:space="preserve">„Event Link“ </w:t>
      </w:r>
      <w:r w:rsidR="008C5BC8" w:rsidRPr="00D240C4">
        <w:t>–</w:t>
      </w:r>
      <w:r w:rsidRPr="00D240C4">
        <w:t xml:space="preserve"> </w:t>
      </w:r>
      <w:r w:rsidR="008C5BC8" w:rsidRPr="00D240C4">
        <w:t>ponecháme „Event Name“, který má podobný význam,</w:t>
      </w:r>
    </w:p>
    <w:p w14:paraId="58E57388" w14:textId="77777777" w:rsidR="008C5BC8" w:rsidRPr="00D240C4" w:rsidRDefault="008C5BC8" w:rsidP="004772D7">
      <w:pPr>
        <w:pStyle w:val="Odstavecseseznamem"/>
        <w:numPr>
          <w:ilvl w:val="0"/>
          <w:numId w:val="17"/>
        </w:numPr>
      </w:pPr>
      <w:r w:rsidRPr="00D240C4">
        <w:t>„Link A“ a „Link B“,</w:t>
      </w:r>
    </w:p>
    <w:p w14:paraId="76D39361" w14:textId="3CE6163C" w:rsidR="00355B4B" w:rsidRPr="00D240C4" w:rsidRDefault="008C5BC8" w:rsidP="004772D7">
      <w:pPr>
        <w:pStyle w:val="Odstavecseseznamem"/>
        <w:numPr>
          <w:ilvl w:val="0"/>
          <w:numId w:val="17"/>
        </w:numPr>
      </w:pPr>
      <w:r w:rsidRPr="00D240C4">
        <w:t xml:space="preserve">„Record A“, „Record B“ </w:t>
      </w:r>
      <w:r w:rsidR="00355B4B" w:rsidRPr="00D240C4">
        <w:t>–</w:t>
      </w:r>
      <w:r w:rsidRPr="00D240C4">
        <w:t xml:space="preserve"> </w:t>
      </w:r>
      <w:r w:rsidR="00355B4B" w:rsidRPr="00D240C4">
        <w:t>detalní „record“ máme rozložen v jiných sloupcích,</w:t>
      </w:r>
    </w:p>
    <w:p w14:paraId="3F810355" w14:textId="5B8B7754" w:rsidR="00280740" w:rsidRPr="00D240C4" w:rsidRDefault="004772D7" w:rsidP="004772D7">
      <w:pPr>
        <w:pStyle w:val="Odstavecseseznamem"/>
        <w:numPr>
          <w:ilvl w:val="0"/>
          <w:numId w:val="17"/>
        </w:numPr>
      </w:pPr>
      <w:r w:rsidRPr="00D240C4">
        <w:t xml:space="preserve"> </w:t>
      </w:r>
      <w:r w:rsidR="00BA1296" w:rsidRPr="00D240C4">
        <w:t>„Birthday A“ a „Birthday B“ – ve sloupci „</w:t>
      </w:r>
      <w:r w:rsidR="00AD18E2" w:rsidRPr="00D240C4">
        <w:t>Age A“ a „Age B“ máme věk zápasníků, se kterým se bude lépe pracovat.</w:t>
      </w:r>
    </w:p>
    <w:p w14:paraId="5C813AA4" w14:textId="1EDD08CB" w:rsidR="00AD18E2" w:rsidRPr="00D240C4" w:rsidRDefault="00E768D2" w:rsidP="00AD18E2">
      <w:r w:rsidRPr="00D240C4">
        <w:t>Dále bylo rozhodnuto smazat všechny záznamy zápasů, které se odehrály před adopcí „NJSACB“ pravidel, vytvořených v roce 2001</w:t>
      </w:r>
      <w:r w:rsidR="00666B1B" w:rsidRPr="00D240C4">
        <w:t xml:space="preserve"> (</w:t>
      </w:r>
      <w:r w:rsidR="00477F68" w:rsidRPr="00D240C4">
        <w:fldChar w:fldCharType="begin"/>
      </w:r>
      <w:r w:rsidR="00477F68" w:rsidRPr="00D240C4">
        <w:instrText xml:space="preserve"> REF _Ref162539125 \r \h </w:instrText>
      </w:r>
      <w:r w:rsidR="00477F68" w:rsidRPr="00D240C4">
        <w:fldChar w:fldCharType="separate"/>
      </w:r>
      <w:r w:rsidR="00477F68" w:rsidRPr="00D240C4">
        <w:t>1.1</w:t>
      </w:r>
      <w:r w:rsidR="00477F68" w:rsidRPr="00D240C4">
        <w:fldChar w:fldCharType="end"/>
      </w:r>
      <w:r w:rsidRPr="00D240C4">
        <w:t>)</w:t>
      </w:r>
      <w:r w:rsidR="00341B40" w:rsidRPr="00D240C4">
        <w:t>, protože obsahovali</w:t>
      </w:r>
      <w:r w:rsidR="00F277FB" w:rsidRPr="00D240C4">
        <w:t xml:space="preserve"> velké množství nekompatibilních dat se zbytkem datasetu</w:t>
      </w:r>
      <w:r w:rsidRPr="00D240C4">
        <w:t>.</w:t>
      </w:r>
      <w:r w:rsidR="00477F68" w:rsidRPr="00D240C4">
        <w:t xml:space="preserve"> </w:t>
      </w:r>
      <w:r w:rsidR="00341B40" w:rsidRPr="00D240C4">
        <w:t>Smazáno bylo 283 řádků.</w:t>
      </w:r>
    </w:p>
    <w:p w14:paraId="45AFA624" w14:textId="1671605F" w:rsidR="00F277FB" w:rsidRPr="00D240C4" w:rsidRDefault="003151F1" w:rsidP="003151F1">
      <w:pPr>
        <w:pStyle w:val="Nadpis3"/>
      </w:pPr>
      <w:bookmarkStart w:id="42" w:name="_Toc164184913"/>
      <w:r w:rsidRPr="00D240C4">
        <w:t>Doplnění chybějících hodnot</w:t>
      </w:r>
      <w:bookmarkEnd w:id="42"/>
    </w:p>
    <w:p w14:paraId="2E8DB214" w14:textId="3ED7DE51" w:rsidR="003F2A32" w:rsidRPr="00D240C4" w:rsidRDefault="003C5719" w:rsidP="003F2A32">
      <w:r w:rsidRPr="00D240C4">
        <w:t>V sloupci „Rounds“ byl</w:t>
      </w:r>
      <w:r w:rsidR="0059620A" w:rsidRPr="00D240C4">
        <w:t xml:space="preserve">y nalezeny </w:t>
      </w:r>
      <w:r w:rsidR="00054F98" w:rsidRPr="00D240C4">
        <w:t>dva</w:t>
      </w:r>
      <w:r w:rsidR="0059620A" w:rsidRPr="00D240C4">
        <w:t xml:space="preserve"> záznamy, které </w:t>
      </w:r>
      <w:r w:rsidR="00977D32" w:rsidRPr="00D240C4">
        <w:t xml:space="preserve">nebyli v souladu </w:t>
      </w:r>
      <w:r w:rsidR="00054F98" w:rsidRPr="00D240C4">
        <w:t xml:space="preserve">s pravidly MMA od zmíněné změny. Tyto záznamy byly </w:t>
      </w:r>
      <w:r w:rsidR="005A471D" w:rsidRPr="00D240C4">
        <w:t xml:space="preserve">manuálně </w:t>
      </w:r>
      <w:r w:rsidR="00054F98" w:rsidRPr="00D240C4">
        <w:t>prověřeny a došl</w:t>
      </w:r>
      <w:r w:rsidR="005A471D" w:rsidRPr="00D240C4">
        <w:t>o se k závěru, že jsou pouze špatně zapsané a byly změněny na odpovídající hodnotu.</w:t>
      </w:r>
      <w:r w:rsidR="00D4581A" w:rsidRPr="00D240C4">
        <w:t xml:space="preserve"> </w:t>
      </w:r>
      <w:r w:rsidR="00053B93" w:rsidRPr="00D240C4">
        <w:t>69 c</w:t>
      </w:r>
      <w:r w:rsidR="00D4581A" w:rsidRPr="00D240C4">
        <w:t>hybějící</w:t>
      </w:r>
      <w:r w:rsidR="00053B93" w:rsidRPr="00D240C4">
        <w:t>ch</w:t>
      </w:r>
      <w:r w:rsidR="00D4581A" w:rsidRPr="00D240C4">
        <w:t xml:space="preserve"> hodnot byl</w:t>
      </w:r>
      <w:r w:rsidR="00053B93" w:rsidRPr="00D240C4">
        <w:t>o</w:t>
      </w:r>
      <w:r w:rsidR="00D4581A" w:rsidRPr="00D240C4">
        <w:t xml:space="preserve"> nahrazen</w:t>
      </w:r>
      <w:r w:rsidR="00053B93" w:rsidRPr="00D240C4">
        <w:t>o</w:t>
      </w:r>
      <w:r w:rsidR="00D4581A" w:rsidRPr="00D240C4">
        <w:t xml:space="preserve"> </w:t>
      </w:r>
      <w:r w:rsidR="003E0F7E" w:rsidRPr="00D240C4">
        <w:t>hodnotou „3 x 5“ pro běžné zápasy a hodnotou „5 x 5“ pro titulové a hlavní zápasy.</w:t>
      </w:r>
    </w:p>
    <w:p w14:paraId="7DA40155" w14:textId="479AEB94" w:rsidR="00053B93" w:rsidRPr="00D240C4" w:rsidRDefault="00E97311" w:rsidP="003F2A32">
      <w:r w:rsidRPr="00D240C4">
        <w:lastRenderedPageBreak/>
        <w:t xml:space="preserve">Chybějící hodnoty ve sloupci „Odds A“ a „Odds B“ byly nahrazeny </w:t>
      </w:r>
      <w:r w:rsidR="003B352F" w:rsidRPr="00D240C4">
        <w:t>hodnotou „+100“, která v amerických kurzech znamená vyrovnan</w:t>
      </w:r>
      <w:r w:rsidR="00AD3349" w:rsidRPr="00D240C4">
        <w:t>é šance. Pro sloupce „Odds cat A“ a „Odds cat B“ to byla hodnota „Even“</w:t>
      </w:r>
      <w:r w:rsidR="00F026DD" w:rsidRPr="00D240C4">
        <w:t>.</w:t>
      </w:r>
    </w:p>
    <w:p w14:paraId="536EDB67" w14:textId="77777777" w:rsidR="006B6F16" w:rsidRPr="00D240C4" w:rsidRDefault="00332FCC" w:rsidP="003F2A32">
      <w:r w:rsidRPr="00D240C4">
        <w:t>Ve sloupci „Weight A“ a „Weight B“ nahradíme chybějící hodnoty, hodnotou</w:t>
      </w:r>
      <w:r w:rsidR="0010777E" w:rsidRPr="00D240C4">
        <w:t xml:space="preserve"> sloupce „Weightclass“. To znamená, že zápasník navážil přesně domluvenou hmotnost.</w:t>
      </w:r>
    </w:p>
    <w:p w14:paraId="18A7075C" w14:textId="1F9689FB" w:rsidR="00F026DD" w:rsidRPr="00D240C4" w:rsidRDefault="00F026DD" w:rsidP="003F2A32">
      <w:r w:rsidRPr="00D240C4">
        <w:t xml:space="preserve"> </w:t>
      </w:r>
      <w:r w:rsidR="006B6F16" w:rsidRPr="00D240C4">
        <w:t>„Age A“ a „Age B“, tedy věk zápasníků, byl nahrazen průměrem datasetu</w:t>
      </w:r>
      <w:r w:rsidR="00940691" w:rsidRPr="00D240C4">
        <w:t xml:space="preserve"> „30“.</w:t>
      </w:r>
    </w:p>
    <w:p w14:paraId="737B3032" w14:textId="0CD8F783" w:rsidR="007D103B" w:rsidRPr="00D240C4" w:rsidRDefault="00514B72" w:rsidP="003F2A32">
      <w:r w:rsidRPr="00D240C4">
        <w:t xml:space="preserve">Výšku a rozpětí zápasníků „Height A“, „Height B“, „Reach A“ a „Reach B“ nahradíme průměrem </w:t>
      </w:r>
      <w:r w:rsidR="009A5371" w:rsidRPr="00D240C4">
        <w:t xml:space="preserve">v </w:t>
      </w:r>
      <w:r w:rsidR="00C66AB2" w:rsidRPr="00D240C4">
        <w:t>jejich váhové kategori</w:t>
      </w:r>
      <w:r w:rsidR="009A5371" w:rsidRPr="00D240C4">
        <w:t>i</w:t>
      </w:r>
      <w:r w:rsidR="00C66AB2" w:rsidRPr="00D240C4">
        <w:t>.</w:t>
      </w:r>
      <w:r w:rsidR="00373439" w:rsidRPr="00D240C4">
        <w:t xml:space="preserve"> U jednoho zápasu však stále chyběl</w:t>
      </w:r>
      <w:r w:rsidR="00573254" w:rsidRPr="00D240C4">
        <w:t>a hodnota</w:t>
      </w:r>
      <w:r w:rsidR="001342B4" w:rsidRPr="00D240C4">
        <w:t xml:space="preserve"> „Reach B“</w:t>
      </w:r>
      <w:r w:rsidR="00573254" w:rsidRPr="00D240C4">
        <w:t xml:space="preserve">, protože pro tuto váhovou kategorii nebyl v datasetu žádný záznam. </w:t>
      </w:r>
      <w:r w:rsidR="003A76DF" w:rsidRPr="00D240C4">
        <w:t>Informace se</w:t>
      </w:r>
      <w:r w:rsidR="008C618B" w:rsidRPr="00D240C4">
        <w:t xml:space="preserve"> </w:t>
      </w:r>
      <w:r w:rsidR="003A76DF" w:rsidRPr="00D240C4">
        <w:t>n</w:t>
      </w:r>
      <w:r w:rsidR="001342B4" w:rsidRPr="00D240C4">
        <w:t xml:space="preserve">epodařila dohledat, proto byla hodnota v záznamu nahrazena průměrem nejbližší nižší </w:t>
      </w:r>
      <w:r w:rsidR="00467AD1" w:rsidRPr="00D240C4">
        <w:t xml:space="preserve">váhové </w:t>
      </w:r>
      <w:r w:rsidR="001342B4" w:rsidRPr="00D240C4">
        <w:t>kategorie.</w:t>
      </w:r>
    </w:p>
    <w:p w14:paraId="7071740A" w14:textId="77777777" w:rsidR="00115B51" w:rsidRPr="00D240C4" w:rsidRDefault="00892EC7" w:rsidP="003F2A32">
      <w:r w:rsidRPr="00D240C4">
        <w:t xml:space="preserve">Po doplnění hodnot byly změněny </w:t>
      </w:r>
      <w:r w:rsidR="00AB7DE7" w:rsidRPr="00D240C4">
        <w:t>datové typy sloupců</w:t>
      </w:r>
      <w:r w:rsidR="00115B51" w:rsidRPr="00D240C4">
        <w:t>:</w:t>
      </w:r>
    </w:p>
    <w:p w14:paraId="1996AB70" w14:textId="4EA3AD4A" w:rsidR="009A5371" w:rsidRPr="00D240C4" w:rsidRDefault="00115B51" w:rsidP="00115B51">
      <w:pPr>
        <w:pStyle w:val="Odstavecseseznamem"/>
        <w:numPr>
          <w:ilvl w:val="0"/>
          <w:numId w:val="18"/>
        </w:numPr>
      </w:pPr>
      <w:r w:rsidRPr="00D240C4">
        <w:t xml:space="preserve">Na </w:t>
      </w:r>
      <w:r w:rsidR="00C6337D" w:rsidRPr="00D240C4">
        <w:t xml:space="preserve">datový typ „int“: </w:t>
      </w:r>
      <w:r w:rsidR="001C0943" w:rsidRPr="00D240C4">
        <w:t>„Rounds“, „Odds A“, „Odds B“, „Age A“, „Age B“ a „Finish“</w:t>
      </w:r>
      <w:r w:rsidR="00C6337D" w:rsidRPr="00D240C4">
        <w:t>.</w:t>
      </w:r>
    </w:p>
    <w:p w14:paraId="29A80504" w14:textId="5A5D497B" w:rsidR="00C6337D" w:rsidRPr="00D240C4" w:rsidRDefault="00C6337D" w:rsidP="00115B51">
      <w:pPr>
        <w:pStyle w:val="Odstavecseseznamem"/>
        <w:numPr>
          <w:ilvl w:val="0"/>
          <w:numId w:val="18"/>
        </w:numPr>
      </w:pPr>
      <w:r w:rsidRPr="00D240C4">
        <w:t>Na datový typ „float“: „Weight A“, „Weight B“, „Height A“</w:t>
      </w:r>
      <w:r w:rsidR="00834C14" w:rsidRPr="00D240C4">
        <w:t>.</w:t>
      </w:r>
    </w:p>
    <w:p w14:paraId="3B8A2CC2" w14:textId="64E17870" w:rsidR="002806FE" w:rsidRPr="00D240C4" w:rsidRDefault="002806FE" w:rsidP="002806FE">
      <w:r w:rsidRPr="00D240C4">
        <w:t>Dataset byl uložen do souboru „ufc_bouts.csv“.</w:t>
      </w:r>
    </w:p>
    <w:p w14:paraId="50662ABE" w14:textId="2649C301" w:rsidR="0024227E" w:rsidRPr="00D240C4" w:rsidRDefault="0024227E" w:rsidP="0024227E">
      <w:pPr>
        <w:pStyle w:val="Nadpis2"/>
      </w:pPr>
      <w:bookmarkStart w:id="43" w:name="_Toc164184914"/>
      <w:r w:rsidRPr="00D240C4">
        <w:t>Finální podoba datasetu</w:t>
      </w:r>
      <w:bookmarkEnd w:id="43"/>
    </w:p>
    <w:p w14:paraId="024A1D43" w14:textId="5269640A" w:rsidR="002B284A" w:rsidRPr="00D240C4" w:rsidRDefault="003A677C" w:rsidP="0024227E">
      <w:r w:rsidRPr="00D240C4">
        <w:t xml:space="preserve">Dataset </w:t>
      </w:r>
      <w:r w:rsidR="002806FE" w:rsidRPr="00D240C4">
        <w:t xml:space="preserve">„ufc_bouts“ </w:t>
      </w:r>
      <w:r w:rsidRPr="00D240C4">
        <w:t>obsahuje 7294 záznamů a</w:t>
      </w:r>
      <w:r w:rsidR="009167E3" w:rsidRPr="00D240C4">
        <w:t xml:space="preserve"> má </w:t>
      </w:r>
      <w:r w:rsidR="00D37FD5" w:rsidRPr="00D240C4">
        <w:t>52</w:t>
      </w:r>
      <w:r w:rsidR="009167E3" w:rsidRPr="00D240C4">
        <w:t xml:space="preserve"> sloupců</w:t>
      </w:r>
      <w:r w:rsidR="0011190B" w:rsidRPr="00D240C4">
        <w:t xml:space="preserve"> popsaných v tabulce (</w:t>
      </w:r>
      <w:r w:rsidR="0011190B" w:rsidRPr="00D240C4">
        <w:fldChar w:fldCharType="begin"/>
      </w:r>
      <w:r w:rsidR="0011190B" w:rsidRPr="00D240C4">
        <w:instrText xml:space="preserve"> REF _Ref162543617 \h </w:instrText>
      </w:r>
      <w:r w:rsidR="0011190B" w:rsidRPr="00D240C4">
        <w:fldChar w:fldCharType="separate"/>
      </w:r>
      <w:r w:rsidR="0011190B" w:rsidRPr="00D240C4">
        <w:t>Tab. 2.2</w:t>
      </w:r>
      <w:r w:rsidR="0011190B" w:rsidRPr="00D240C4">
        <w:fldChar w:fldCharType="end"/>
      </w:r>
      <w:r w:rsidR="0011190B" w:rsidRPr="00D240C4">
        <w:t>)</w:t>
      </w:r>
      <w:r w:rsidR="001E4106" w:rsidRPr="00D240C4">
        <w:t xml:space="preserve">, z nichž je </w:t>
      </w:r>
      <w:r w:rsidR="00983760" w:rsidRPr="00D240C4">
        <w:t>19</w:t>
      </w:r>
      <w:r w:rsidR="001E4106" w:rsidRPr="00D240C4">
        <w:t xml:space="preserve"> </w:t>
      </w:r>
      <w:r w:rsidR="00983760" w:rsidRPr="00D240C4">
        <w:t>ka</w:t>
      </w:r>
      <w:r w:rsidR="001E4106" w:rsidRPr="00D240C4">
        <w:t>tegoriálních</w:t>
      </w:r>
      <w:r w:rsidR="00983760" w:rsidRPr="00D240C4">
        <w:t xml:space="preserve"> a </w:t>
      </w:r>
      <w:r w:rsidR="00D37FD5" w:rsidRPr="00D240C4">
        <w:t>33</w:t>
      </w:r>
      <w:r w:rsidR="00983760" w:rsidRPr="00D240C4">
        <w:t xml:space="preserve"> numerických</w:t>
      </w:r>
      <w:r w:rsidR="001E4106" w:rsidRPr="00D240C4">
        <w:t>.</w:t>
      </w:r>
      <w:r w:rsidR="002B284A" w:rsidRPr="00D240C4">
        <w:t xml:space="preserve"> </w:t>
      </w:r>
    </w:p>
    <w:p w14:paraId="3207EC0C" w14:textId="71383917" w:rsidR="00D128F4" w:rsidRPr="00D240C4" w:rsidRDefault="00983760" w:rsidP="0024227E">
      <w:r w:rsidRPr="00D240C4">
        <w:t>Kategoriální</w:t>
      </w:r>
      <w:r w:rsidR="00D128F4" w:rsidRPr="00D240C4">
        <w:t xml:space="preserve"> proměnné</w:t>
      </w:r>
      <w:r w:rsidR="00997071" w:rsidRPr="00D240C4">
        <w:t xml:space="preserve"> jsou</w:t>
      </w:r>
      <w:r w:rsidR="00D128F4" w:rsidRPr="00D240C4">
        <w:t>: „Fighter A“, „Fighter B“, „Result“, „Venue“, „Date“, „Location“, „Billing“, „Event Name“, „Referee“, „Description“, „Method“, „Title A“, „Nationality A“, „Nick A“, „Odds cat A“, „Title B“, „Nationality B“, „Nick B“, „Odds cat B“.</w:t>
      </w:r>
    </w:p>
    <w:p w14:paraId="68E07EA7" w14:textId="736E7153" w:rsidR="00D54A8D" w:rsidRPr="00D240C4" w:rsidRDefault="00983760" w:rsidP="0024227E">
      <w:r w:rsidRPr="00D240C4">
        <w:t>Numerické</w:t>
      </w:r>
      <w:r w:rsidR="00D128F4" w:rsidRPr="00D240C4">
        <w:t xml:space="preserve"> proměnné</w:t>
      </w:r>
      <w:r w:rsidR="00997071" w:rsidRPr="00D240C4">
        <w:t xml:space="preserve"> jsou</w:t>
      </w:r>
      <w:r w:rsidR="00D128F4" w:rsidRPr="00D240C4">
        <w:t xml:space="preserve">: </w:t>
      </w:r>
      <w:r w:rsidRPr="00D240C4">
        <w:t>„Weightclass“, „Rounds“, „Finish“, „Odds A“, „Weight A“, „Age A“, „Height A“, „Reach A“, „KO win A“, „KO loss A“, „Sub win A“, „Sub loss A“, „Dec win A“, „Dec loss A“, „Draws A“,</w:t>
      </w:r>
      <w:r w:rsidR="00D302C9" w:rsidRPr="00D240C4">
        <w:t xml:space="preserve"> „UFC win A“, „UFC loss A“, „UFC draws A“,</w:t>
      </w:r>
      <w:r w:rsidRPr="00D240C4">
        <w:t xml:space="preserve"> „Odds B“, „Weight B“, „Age B“, „Height B“, „Reach B“, „KO win B“, „KO loss B“, „Sub win B“, „Sub loss B“, „Dec win B“, „Dec loss B“, „Draws B“</w:t>
      </w:r>
      <w:r w:rsidR="00E4202D" w:rsidRPr="00D240C4">
        <w:t>, „UFC win B“, „UFC loss B“, „UFC draws B“</w:t>
      </w:r>
      <w:r w:rsidRPr="00D240C4">
        <w:t>.</w:t>
      </w:r>
    </w:p>
    <w:p w14:paraId="361C83A6" w14:textId="7636306B" w:rsidR="00381E2E" w:rsidRPr="00D240C4" w:rsidRDefault="00381E2E" w:rsidP="00BB0836">
      <w:pPr>
        <w:pStyle w:val="Titulek"/>
        <w:keepNext/>
        <w:jc w:val="center"/>
      </w:pPr>
      <w:bookmarkStart w:id="44" w:name="_Ref162543617"/>
      <w:bookmarkStart w:id="45" w:name="_Toc164184960"/>
      <w:r w:rsidRPr="00D240C4">
        <w:t xml:space="preserve">Tab. </w:t>
      </w:r>
      <w:r w:rsidR="00AD4152">
        <w:fldChar w:fldCharType="begin"/>
      </w:r>
      <w:r w:rsidR="00AD4152">
        <w:instrText xml:space="preserve"> STYLEREF 1 \s </w:instrText>
      </w:r>
      <w:r w:rsidR="00AD4152">
        <w:fldChar w:fldCharType="separate"/>
      </w:r>
      <w:r w:rsidR="00AD4152">
        <w:rPr>
          <w:noProof/>
        </w:rPr>
        <w:t>2</w:t>
      </w:r>
      <w:r w:rsidR="00AD4152">
        <w:fldChar w:fldCharType="end"/>
      </w:r>
      <w:r w:rsidR="00AD4152">
        <w:t>.</w:t>
      </w:r>
      <w:r w:rsidR="00AD4152">
        <w:fldChar w:fldCharType="begin"/>
      </w:r>
      <w:r w:rsidR="00AD4152">
        <w:instrText xml:space="preserve"> SEQ Tab. \* ARABIC \s 1 </w:instrText>
      </w:r>
      <w:r w:rsidR="00AD4152">
        <w:fldChar w:fldCharType="separate"/>
      </w:r>
      <w:r w:rsidR="00AD4152">
        <w:rPr>
          <w:noProof/>
        </w:rPr>
        <w:t>2</w:t>
      </w:r>
      <w:r w:rsidR="00AD4152">
        <w:fldChar w:fldCharType="end"/>
      </w:r>
      <w:bookmarkEnd w:id="44"/>
      <w:r w:rsidRPr="00D240C4">
        <w:t xml:space="preserve"> Popis sloupců tabulky "ufc_bouts"</w:t>
      </w:r>
      <w:r w:rsidR="00BB0836" w:rsidRPr="00D240C4">
        <w:t xml:space="preserve"> (vlastní zpracování</w:t>
      </w:r>
      <w:bookmarkEnd w:id="45"/>
    </w:p>
    <w:tbl>
      <w:tblPr>
        <w:tblStyle w:val="Styl1"/>
        <w:tblW w:w="0" w:type="auto"/>
        <w:tblLook w:val="04A0" w:firstRow="1" w:lastRow="0" w:firstColumn="1" w:lastColumn="0" w:noHBand="0" w:noVBand="1"/>
      </w:tblPr>
      <w:tblGrid>
        <w:gridCol w:w="1701"/>
        <w:gridCol w:w="2691"/>
        <w:gridCol w:w="1704"/>
        <w:gridCol w:w="2690"/>
      </w:tblGrid>
      <w:tr w:rsidR="00260871" w:rsidRPr="00D240C4" w14:paraId="22551BA6" w14:textId="77777777" w:rsidTr="00D913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276551B" w14:textId="09CFA72F" w:rsidR="00260871" w:rsidRPr="00D240C4" w:rsidRDefault="00260871" w:rsidP="00B02726">
            <w:pPr>
              <w:jc w:val="center"/>
              <w:rPr>
                <w:lang w:val="cs-CZ"/>
              </w:rPr>
            </w:pPr>
            <w:r w:rsidRPr="00D240C4">
              <w:rPr>
                <w:lang w:val="cs-CZ"/>
              </w:rPr>
              <w:t>Název sloupce</w:t>
            </w:r>
          </w:p>
        </w:tc>
        <w:tc>
          <w:tcPr>
            <w:tcW w:w="2691" w:type="dxa"/>
            <w:tcBorders>
              <w:top w:val="single" w:sz="18" w:space="0" w:color="auto"/>
              <w:right w:val="single" w:sz="4" w:space="0" w:color="auto"/>
            </w:tcBorders>
          </w:tcPr>
          <w:p w14:paraId="10AB8DEE" w14:textId="6E6E611B" w:rsidR="00260871" w:rsidRPr="00D240C4" w:rsidRDefault="00B02726" w:rsidP="00B02726">
            <w:pPr>
              <w:jc w:val="center"/>
              <w:cnfStyle w:val="100000000000" w:firstRow="1" w:lastRow="0" w:firstColumn="0" w:lastColumn="0" w:oddVBand="0" w:evenVBand="0" w:oddHBand="0" w:evenHBand="0" w:firstRowFirstColumn="0" w:firstRowLastColumn="0" w:lastRowFirstColumn="0" w:lastRowLastColumn="0"/>
              <w:rPr>
                <w:lang w:val="cs-CZ"/>
              </w:rPr>
            </w:pPr>
            <w:r w:rsidRPr="00D240C4">
              <w:rPr>
                <w:lang w:val="cs-CZ"/>
              </w:rPr>
              <w:t>Popis</w:t>
            </w:r>
          </w:p>
        </w:tc>
        <w:tc>
          <w:tcPr>
            <w:tcW w:w="1704" w:type="dxa"/>
            <w:tcBorders>
              <w:left w:val="single" w:sz="4" w:space="0" w:color="auto"/>
            </w:tcBorders>
          </w:tcPr>
          <w:p w14:paraId="2070A1E1" w14:textId="3A2B7E9D" w:rsidR="00260871" w:rsidRPr="00D240C4" w:rsidRDefault="00B02726" w:rsidP="00B02726">
            <w:pPr>
              <w:jc w:val="center"/>
              <w:cnfStyle w:val="100000000000" w:firstRow="1" w:lastRow="0" w:firstColumn="0" w:lastColumn="0" w:oddVBand="0" w:evenVBand="0" w:oddHBand="0" w:evenHBand="0" w:firstRowFirstColumn="0" w:firstRowLastColumn="0" w:lastRowFirstColumn="0" w:lastRowLastColumn="0"/>
              <w:rPr>
                <w:lang w:val="cs-CZ"/>
              </w:rPr>
            </w:pPr>
            <w:r w:rsidRPr="00D240C4">
              <w:rPr>
                <w:lang w:val="cs-CZ"/>
              </w:rPr>
              <w:t>Název sloupce</w:t>
            </w:r>
          </w:p>
        </w:tc>
        <w:tc>
          <w:tcPr>
            <w:tcW w:w="2690" w:type="dxa"/>
          </w:tcPr>
          <w:p w14:paraId="1BFF0AFC" w14:textId="42469089" w:rsidR="00260871" w:rsidRPr="00D240C4" w:rsidRDefault="00B02726" w:rsidP="00B02726">
            <w:pPr>
              <w:jc w:val="center"/>
              <w:cnfStyle w:val="100000000000" w:firstRow="1" w:lastRow="0" w:firstColumn="0" w:lastColumn="0" w:oddVBand="0" w:evenVBand="0" w:oddHBand="0" w:evenHBand="0" w:firstRowFirstColumn="0" w:firstRowLastColumn="0" w:lastRowFirstColumn="0" w:lastRowLastColumn="0"/>
              <w:rPr>
                <w:lang w:val="cs-CZ"/>
              </w:rPr>
            </w:pPr>
            <w:r w:rsidRPr="00D240C4">
              <w:rPr>
                <w:lang w:val="cs-CZ"/>
              </w:rPr>
              <w:t>Popis</w:t>
            </w:r>
          </w:p>
        </w:tc>
      </w:tr>
      <w:tr w:rsidR="0071615C" w:rsidRPr="00D240C4" w14:paraId="12968D29" w14:textId="77777777" w:rsidTr="00D9138B">
        <w:tc>
          <w:tcPr>
            <w:cnfStyle w:val="001000000000" w:firstRow="0" w:lastRow="0" w:firstColumn="1" w:lastColumn="0" w:oddVBand="0" w:evenVBand="0" w:oddHBand="0" w:evenHBand="0" w:firstRowFirstColumn="0" w:firstRowLastColumn="0" w:lastRowFirstColumn="0" w:lastRowLastColumn="0"/>
            <w:tcW w:w="1701" w:type="dxa"/>
          </w:tcPr>
          <w:p w14:paraId="36126853" w14:textId="10750A23" w:rsidR="0071615C" w:rsidRPr="00D240C4" w:rsidRDefault="0071615C" w:rsidP="0071615C">
            <w:pPr>
              <w:rPr>
                <w:lang w:val="cs-CZ"/>
              </w:rPr>
            </w:pPr>
            <w:r w:rsidRPr="00D240C4">
              <w:rPr>
                <w:lang w:val="cs-CZ"/>
              </w:rPr>
              <w:t>Fighter A</w:t>
            </w:r>
          </w:p>
        </w:tc>
        <w:tc>
          <w:tcPr>
            <w:tcW w:w="2691" w:type="dxa"/>
            <w:tcBorders>
              <w:right w:val="single" w:sz="4" w:space="0" w:color="auto"/>
            </w:tcBorders>
          </w:tcPr>
          <w:p w14:paraId="7B391AC1" w14:textId="02AEFA77" w:rsidR="0071615C" w:rsidRPr="00D240C4" w:rsidRDefault="00AF332A" w:rsidP="0071615C">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Jméno zápasníka A</w:t>
            </w:r>
          </w:p>
        </w:tc>
        <w:tc>
          <w:tcPr>
            <w:tcW w:w="1704" w:type="dxa"/>
            <w:tcBorders>
              <w:left w:val="single" w:sz="4" w:space="0" w:color="auto"/>
            </w:tcBorders>
          </w:tcPr>
          <w:p w14:paraId="58C45FD0" w14:textId="4BFFEB90" w:rsidR="0071615C" w:rsidRPr="00D240C4" w:rsidRDefault="0011079B" w:rsidP="0071615C">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Location</w:t>
            </w:r>
          </w:p>
        </w:tc>
        <w:tc>
          <w:tcPr>
            <w:tcW w:w="2690" w:type="dxa"/>
          </w:tcPr>
          <w:p w14:paraId="009C9897" w14:textId="5A29CB96" w:rsidR="0071615C" w:rsidRPr="00D240C4" w:rsidRDefault="00EF048A" w:rsidP="0071615C">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Lokace zápasu</w:t>
            </w:r>
          </w:p>
        </w:tc>
      </w:tr>
      <w:tr w:rsidR="0071615C" w:rsidRPr="00D240C4" w14:paraId="6F3742CA" w14:textId="77777777" w:rsidTr="00D9138B">
        <w:tc>
          <w:tcPr>
            <w:cnfStyle w:val="001000000000" w:firstRow="0" w:lastRow="0" w:firstColumn="1" w:lastColumn="0" w:oddVBand="0" w:evenVBand="0" w:oddHBand="0" w:evenHBand="0" w:firstRowFirstColumn="0" w:firstRowLastColumn="0" w:lastRowFirstColumn="0" w:lastRowLastColumn="0"/>
            <w:tcW w:w="1701" w:type="dxa"/>
          </w:tcPr>
          <w:p w14:paraId="34B20921" w14:textId="4F54F36C" w:rsidR="0071615C" w:rsidRPr="00D240C4" w:rsidRDefault="0071615C" w:rsidP="0071615C">
            <w:pPr>
              <w:rPr>
                <w:lang w:val="cs-CZ"/>
              </w:rPr>
            </w:pPr>
            <w:r w:rsidRPr="00D240C4">
              <w:rPr>
                <w:lang w:val="cs-CZ"/>
              </w:rPr>
              <w:t>Fighter B</w:t>
            </w:r>
          </w:p>
        </w:tc>
        <w:tc>
          <w:tcPr>
            <w:tcW w:w="2691" w:type="dxa"/>
            <w:tcBorders>
              <w:right w:val="single" w:sz="4" w:space="0" w:color="auto"/>
            </w:tcBorders>
          </w:tcPr>
          <w:p w14:paraId="2D1514EA" w14:textId="393EA577" w:rsidR="0071615C" w:rsidRPr="00D240C4" w:rsidRDefault="00AF332A" w:rsidP="0071615C">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Jméno zápasníka B</w:t>
            </w:r>
          </w:p>
        </w:tc>
        <w:tc>
          <w:tcPr>
            <w:tcW w:w="1704" w:type="dxa"/>
            <w:tcBorders>
              <w:left w:val="single" w:sz="4" w:space="0" w:color="auto"/>
            </w:tcBorders>
          </w:tcPr>
          <w:p w14:paraId="1CD00FA4" w14:textId="55915014" w:rsidR="0071615C" w:rsidRPr="00D240C4" w:rsidRDefault="0071615C" w:rsidP="0071615C">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Billing</w:t>
            </w:r>
          </w:p>
        </w:tc>
        <w:tc>
          <w:tcPr>
            <w:tcW w:w="2690" w:type="dxa"/>
          </w:tcPr>
          <w:p w14:paraId="74F4D25D" w14:textId="4C75A819" w:rsidR="0071615C" w:rsidRPr="00D240C4" w:rsidRDefault="0022666C" w:rsidP="0071615C">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Označení zápasu v rámci turnaje</w:t>
            </w:r>
          </w:p>
        </w:tc>
      </w:tr>
      <w:tr w:rsidR="0071615C" w:rsidRPr="00D240C4" w14:paraId="5135B8FD" w14:textId="77777777" w:rsidTr="00D9138B">
        <w:tc>
          <w:tcPr>
            <w:cnfStyle w:val="001000000000" w:firstRow="0" w:lastRow="0" w:firstColumn="1" w:lastColumn="0" w:oddVBand="0" w:evenVBand="0" w:oddHBand="0" w:evenHBand="0" w:firstRowFirstColumn="0" w:firstRowLastColumn="0" w:lastRowFirstColumn="0" w:lastRowLastColumn="0"/>
            <w:tcW w:w="1701" w:type="dxa"/>
          </w:tcPr>
          <w:p w14:paraId="360A3180" w14:textId="01F6C4EB" w:rsidR="0071615C" w:rsidRPr="00D240C4" w:rsidRDefault="0071615C" w:rsidP="0071615C">
            <w:pPr>
              <w:rPr>
                <w:lang w:val="cs-CZ"/>
              </w:rPr>
            </w:pPr>
            <w:r w:rsidRPr="00D240C4">
              <w:rPr>
                <w:lang w:val="cs-CZ"/>
              </w:rPr>
              <w:t>Result</w:t>
            </w:r>
          </w:p>
        </w:tc>
        <w:tc>
          <w:tcPr>
            <w:tcW w:w="2691" w:type="dxa"/>
            <w:tcBorders>
              <w:right w:val="single" w:sz="4" w:space="0" w:color="auto"/>
            </w:tcBorders>
          </w:tcPr>
          <w:p w14:paraId="4019C78D" w14:textId="1DD7D397" w:rsidR="0071615C" w:rsidRPr="00D240C4" w:rsidRDefault="00AF332A" w:rsidP="0071615C">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Výsledek zápasu</w:t>
            </w:r>
          </w:p>
        </w:tc>
        <w:tc>
          <w:tcPr>
            <w:tcW w:w="1704" w:type="dxa"/>
            <w:tcBorders>
              <w:left w:val="single" w:sz="4" w:space="0" w:color="auto"/>
            </w:tcBorders>
          </w:tcPr>
          <w:p w14:paraId="38095413" w14:textId="42B9ED87" w:rsidR="0071615C" w:rsidRPr="00D240C4" w:rsidRDefault="0071615C" w:rsidP="0071615C">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Event Name</w:t>
            </w:r>
          </w:p>
        </w:tc>
        <w:tc>
          <w:tcPr>
            <w:tcW w:w="2690" w:type="dxa"/>
          </w:tcPr>
          <w:p w14:paraId="58EB2D4D" w14:textId="26F7CAFC" w:rsidR="0071615C" w:rsidRPr="00D240C4" w:rsidRDefault="0022666C" w:rsidP="0071615C">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Jméno turnaje</w:t>
            </w:r>
          </w:p>
        </w:tc>
      </w:tr>
      <w:tr w:rsidR="0071615C" w:rsidRPr="00D240C4" w14:paraId="3BC52D57" w14:textId="77777777" w:rsidTr="00D9138B">
        <w:tc>
          <w:tcPr>
            <w:cnfStyle w:val="001000000000" w:firstRow="0" w:lastRow="0" w:firstColumn="1" w:lastColumn="0" w:oddVBand="0" w:evenVBand="0" w:oddHBand="0" w:evenHBand="0" w:firstRowFirstColumn="0" w:firstRowLastColumn="0" w:lastRowFirstColumn="0" w:lastRowLastColumn="0"/>
            <w:tcW w:w="1701" w:type="dxa"/>
          </w:tcPr>
          <w:p w14:paraId="1506AFD5" w14:textId="644ACC40" w:rsidR="0071615C" w:rsidRPr="00D240C4" w:rsidRDefault="0071615C" w:rsidP="0071615C">
            <w:pPr>
              <w:rPr>
                <w:lang w:val="cs-CZ"/>
              </w:rPr>
            </w:pPr>
            <w:r w:rsidRPr="00D240C4">
              <w:rPr>
                <w:lang w:val="cs-CZ"/>
              </w:rPr>
              <w:lastRenderedPageBreak/>
              <w:t>Weightclass</w:t>
            </w:r>
          </w:p>
        </w:tc>
        <w:tc>
          <w:tcPr>
            <w:tcW w:w="2691" w:type="dxa"/>
            <w:tcBorders>
              <w:right w:val="single" w:sz="4" w:space="0" w:color="auto"/>
            </w:tcBorders>
          </w:tcPr>
          <w:p w14:paraId="3C9443C3" w14:textId="4FA18EDA" w:rsidR="0071615C" w:rsidRPr="00D240C4" w:rsidRDefault="00642E67" w:rsidP="0071615C">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Váhová kategorie, ve které byl zápas vypsán</w:t>
            </w:r>
          </w:p>
        </w:tc>
        <w:tc>
          <w:tcPr>
            <w:tcW w:w="1704" w:type="dxa"/>
            <w:tcBorders>
              <w:left w:val="single" w:sz="4" w:space="0" w:color="auto"/>
            </w:tcBorders>
          </w:tcPr>
          <w:p w14:paraId="1EF87153" w14:textId="71DA1AD9" w:rsidR="0071615C" w:rsidRPr="00D240C4" w:rsidRDefault="0071615C" w:rsidP="0071615C">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Referee</w:t>
            </w:r>
          </w:p>
        </w:tc>
        <w:tc>
          <w:tcPr>
            <w:tcW w:w="2690" w:type="dxa"/>
          </w:tcPr>
          <w:p w14:paraId="3C203CB1" w14:textId="4B19F5D7" w:rsidR="0071615C" w:rsidRPr="00D240C4" w:rsidRDefault="00F84D22" w:rsidP="0071615C">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Rozhodčí v kleci</w:t>
            </w:r>
          </w:p>
        </w:tc>
      </w:tr>
      <w:tr w:rsidR="0071615C" w:rsidRPr="00D240C4" w14:paraId="2A2C70D6" w14:textId="77777777" w:rsidTr="00D9138B">
        <w:tc>
          <w:tcPr>
            <w:cnfStyle w:val="001000000000" w:firstRow="0" w:lastRow="0" w:firstColumn="1" w:lastColumn="0" w:oddVBand="0" w:evenVBand="0" w:oddHBand="0" w:evenHBand="0" w:firstRowFirstColumn="0" w:firstRowLastColumn="0" w:lastRowFirstColumn="0" w:lastRowLastColumn="0"/>
            <w:tcW w:w="1701" w:type="dxa"/>
          </w:tcPr>
          <w:p w14:paraId="166930AF" w14:textId="00C4A621" w:rsidR="0071615C" w:rsidRPr="00D240C4" w:rsidRDefault="0071615C" w:rsidP="0071615C">
            <w:pPr>
              <w:rPr>
                <w:lang w:val="cs-CZ"/>
              </w:rPr>
            </w:pPr>
            <w:r w:rsidRPr="00D240C4">
              <w:rPr>
                <w:lang w:val="cs-CZ"/>
              </w:rPr>
              <w:t>Rounds</w:t>
            </w:r>
          </w:p>
        </w:tc>
        <w:tc>
          <w:tcPr>
            <w:tcW w:w="2691" w:type="dxa"/>
            <w:tcBorders>
              <w:right w:val="single" w:sz="4" w:space="0" w:color="auto"/>
            </w:tcBorders>
          </w:tcPr>
          <w:p w14:paraId="5C7D6763" w14:textId="59B792C1" w:rsidR="0071615C" w:rsidRPr="00D240C4" w:rsidRDefault="0027626E" w:rsidP="0071615C">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Počet vypsaných kol zápasu</w:t>
            </w:r>
          </w:p>
        </w:tc>
        <w:tc>
          <w:tcPr>
            <w:tcW w:w="1704" w:type="dxa"/>
            <w:tcBorders>
              <w:left w:val="single" w:sz="4" w:space="0" w:color="auto"/>
            </w:tcBorders>
          </w:tcPr>
          <w:p w14:paraId="51F43B8C" w14:textId="5744E99F" w:rsidR="0071615C" w:rsidRPr="00D240C4" w:rsidRDefault="0071615C" w:rsidP="0071615C">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Description</w:t>
            </w:r>
          </w:p>
        </w:tc>
        <w:tc>
          <w:tcPr>
            <w:tcW w:w="2690" w:type="dxa"/>
          </w:tcPr>
          <w:p w14:paraId="219D49FF" w14:textId="1B2849FB" w:rsidR="0071615C" w:rsidRPr="00D240C4" w:rsidRDefault="00F84D22" w:rsidP="0071615C">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Popis ukončení zápasu</w:t>
            </w:r>
          </w:p>
        </w:tc>
      </w:tr>
      <w:tr w:rsidR="0071615C" w:rsidRPr="00D240C4" w14:paraId="6DFE21B3" w14:textId="77777777" w:rsidTr="00D9138B">
        <w:tc>
          <w:tcPr>
            <w:cnfStyle w:val="001000000000" w:firstRow="0" w:lastRow="0" w:firstColumn="1" w:lastColumn="0" w:oddVBand="0" w:evenVBand="0" w:oddHBand="0" w:evenHBand="0" w:firstRowFirstColumn="0" w:firstRowLastColumn="0" w:lastRowFirstColumn="0" w:lastRowLastColumn="0"/>
            <w:tcW w:w="1701" w:type="dxa"/>
          </w:tcPr>
          <w:p w14:paraId="05F19A3D" w14:textId="54EB9773" w:rsidR="0071615C" w:rsidRPr="00D240C4" w:rsidRDefault="0071615C" w:rsidP="0071615C">
            <w:pPr>
              <w:rPr>
                <w:lang w:val="cs-CZ"/>
              </w:rPr>
            </w:pPr>
            <w:r w:rsidRPr="00D240C4">
              <w:rPr>
                <w:lang w:val="cs-CZ"/>
              </w:rPr>
              <w:t>Venue</w:t>
            </w:r>
          </w:p>
        </w:tc>
        <w:tc>
          <w:tcPr>
            <w:tcW w:w="2691" w:type="dxa"/>
            <w:tcBorders>
              <w:right w:val="single" w:sz="4" w:space="0" w:color="auto"/>
            </w:tcBorders>
          </w:tcPr>
          <w:p w14:paraId="20B6B721" w14:textId="0E8AB0A0" w:rsidR="0071615C" w:rsidRPr="00D240C4" w:rsidRDefault="00EF048A" w:rsidP="0071615C">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Aréna, ve které se zápasilo</w:t>
            </w:r>
          </w:p>
        </w:tc>
        <w:tc>
          <w:tcPr>
            <w:tcW w:w="1704" w:type="dxa"/>
            <w:tcBorders>
              <w:left w:val="single" w:sz="4" w:space="0" w:color="auto"/>
            </w:tcBorders>
          </w:tcPr>
          <w:p w14:paraId="1C9C43D5" w14:textId="09C35D18" w:rsidR="0071615C" w:rsidRPr="00D240C4" w:rsidRDefault="0071615C" w:rsidP="0071615C">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Method</w:t>
            </w:r>
          </w:p>
        </w:tc>
        <w:tc>
          <w:tcPr>
            <w:tcW w:w="2690" w:type="dxa"/>
          </w:tcPr>
          <w:p w14:paraId="31E309DD" w14:textId="3F444922" w:rsidR="0071615C" w:rsidRPr="00D240C4" w:rsidRDefault="00F84D22" w:rsidP="0071615C">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Metoda ukončení zápasu</w:t>
            </w:r>
          </w:p>
        </w:tc>
      </w:tr>
      <w:tr w:rsidR="0071615C" w:rsidRPr="00D240C4" w14:paraId="1030239E" w14:textId="77777777" w:rsidTr="00D9138B">
        <w:tc>
          <w:tcPr>
            <w:cnfStyle w:val="001000000000" w:firstRow="0" w:lastRow="0" w:firstColumn="1" w:lastColumn="0" w:oddVBand="0" w:evenVBand="0" w:oddHBand="0" w:evenHBand="0" w:firstRowFirstColumn="0" w:firstRowLastColumn="0" w:lastRowFirstColumn="0" w:lastRowLastColumn="0"/>
            <w:tcW w:w="1701" w:type="dxa"/>
          </w:tcPr>
          <w:p w14:paraId="495FB5A1" w14:textId="04C10EE1" w:rsidR="0071615C" w:rsidRPr="00D240C4" w:rsidRDefault="0011079B" w:rsidP="0071615C">
            <w:pPr>
              <w:rPr>
                <w:lang w:val="cs-CZ"/>
              </w:rPr>
            </w:pPr>
            <w:r w:rsidRPr="00D240C4">
              <w:rPr>
                <w:lang w:val="cs-CZ"/>
              </w:rPr>
              <w:t>Date</w:t>
            </w:r>
          </w:p>
        </w:tc>
        <w:tc>
          <w:tcPr>
            <w:tcW w:w="2691" w:type="dxa"/>
            <w:tcBorders>
              <w:right w:val="single" w:sz="4" w:space="0" w:color="auto"/>
            </w:tcBorders>
          </w:tcPr>
          <w:p w14:paraId="77C7C703" w14:textId="095297C4" w:rsidR="0071615C" w:rsidRPr="00D240C4" w:rsidRDefault="00EF048A" w:rsidP="0071615C">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Datum zápasu</w:t>
            </w:r>
          </w:p>
        </w:tc>
        <w:tc>
          <w:tcPr>
            <w:tcW w:w="1704" w:type="dxa"/>
            <w:tcBorders>
              <w:left w:val="single" w:sz="4" w:space="0" w:color="auto"/>
            </w:tcBorders>
          </w:tcPr>
          <w:p w14:paraId="462AC303" w14:textId="26D71D83" w:rsidR="0071615C" w:rsidRPr="00D240C4" w:rsidRDefault="0071615C" w:rsidP="0071615C">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Finish</w:t>
            </w:r>
          </w:p>
        </w:tc>
        <w:tc>
          <w:tcPr>
            <w:tcW w:w="2690" w:type="dxa"/>
          </w:tcPr>
          <w:p w14:paraId="71882CEB" w14:textId="386778B8" w:rsidR="0071615C" w:rsidRPr="00D240C4" w:rsidRDefault="00F84D22" w:rsidP="0071615C">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Kolo ukončení zápasu</w:t>
            </w:r>
          </w:p>
        </w:tc>
      </w:tr>
      <w:tr w:rsidR="0071615C" w:rsidRPr="00D240C4" w14:paraId="70F1ABC2" w14:textId="77777777" w:rsidTr="00D9138B">
        <w:tc>
          <w:tcPr>
            <w:cnfStyle w:val="001000000000" w:firstRow="0" w:lastRow="0" w:firstColumn="1" w:lastColumn="0" w:oddVBand="0" w:evenVBand="0" w:oddHBand="0" w:evenHBand="0" w:firstRowFirstColumn="0" w:firstRowLastColumn="0" w:lastRowFirstColumn="0" w:lastRowLastColumn="0"/>
            <w:tcW w:w="1701" w:type="dxa"/>
          </w:tcPr>
          <w:p w14:paraId="21D31BC6" w14:textId="1C6C795D" w:rsidR="0071615C" w:rsidRPr="00D240C4" w:rsidRDefault="0011079B" w:rsidP="0071615C">
            <w:pPr>
              <w:rPr>
                <w:lang w:val="cs-CZ"/>
              </w:rPr>
            </w:pPr>
            <w:r w:rsidRPr="00D240C4">
              <w:rPr>
                <w:lang w:val="cs-CZ"/>
              </w:rPr>
              <w:t>Odds A</w:t>
            </w:r>
          </w:p>
        </w:tc>
        <w:tc>
          <w:tcPr>
            <w:tcW w:w="2691" w:type="dxa"/>
            <w:tcBorders>
              <w:right w:val="single" w:sz="4" w:space="0" w:color="auto"/>
            </w:tcBorders>
          </w:tcPr>
          <w:p w14:paraId="3ADD3753" w14:textId="6CB7A7F7" w:rsidR="0071615C" w:rsidRPr="00D240C4" w:rsidRDefault="00272287" w:rsidP="0071615C">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Kurz na vítězství záp</w:t>
            </w:r>
            <w:r w:rsidR="00E04994" w:rsidRPr="00D240C4">
              <w:rPr>
                <w:lang w:val="cs-CZ"/>
              </w:rPr>
              <w:t>asníka</w:t>
            </w:r>
            <w:r w:rsidRPr="00D240C4">
              <w:rPr>
                <w:lang w:val="cs-CZ"/>
              </w:rPr>
              <w:t xml:space="preserve"> A</w:t>
            </w:r>
          </w:p>
        </w:tc>
        <w:tc>
          <w:tcPr>
            <w:tcW w:w="1704" w:type="dxa"/>
            <w:tcBorders>
              <w:left w:val="single" w:sz="4" w:space="0" w:color="auto"/>
            </w:tcBorders>
          </w:tcPr>
          <w:p w14:paraId="53A02E10" w14:textId="0A7A1BB9" w:rsidR="0071615C" w:rsidRPr="00D240C4" w:rsidRDefault="0011079B" w:rsidP="0071615C">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Odds B</w:t>
            </w:r>
          </w:p>
        </w:tc>
        <w:tc>
          <w:tcPr>
            <w:tcW w:w="2690" w:type="dxa"/>
          </w:tcPr>
          <w:p w14:paraId="4313FD85" w14:textId="71D8404D" w:rsidR="0071615C" w:rsidRPr="00D240C4" w:rsidRDefault="00213E16" w:rsidP="0071615C">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Kurz na vítězství zápasníka B</w:t>
            </w:r>
          </w:p>
        </w:tc>
      </w:tr>
      <w:tr w:rsidR="00D77457" w:rsidRPr="00D240C4" w14:paraId="29AE9E7A" w14:textId="77777777" w:rsidTr="00D9138B">
        <w:tc>
          <w:tcPr>
            <w:cnfStyle w:val="001000000000" w:firstRow="0" w:lastRow="0" w:firstColumn="1" w:lastColumn="0" w:oddVBand="0" w:evenVBand="0" w:oddHBand="0" w:evenHBand="0" w:firstRowFirstColumn="0" w:firstRowLastColumn="0" w:lastRowFirstColumn="0" w:lastRowLastColumn="0"/>
            <w:tcW w:w="1701" w:type="dxa"/>
          </w:tcPr>
          <w:p w14:paraId="02572685" w14:textId="00177692" w:rsidR="00D77457" w:rsidRPr="00D240C4" w:rsidRDefault="00D77457" w:rsidP="00D77457">
            <w:pPr>
              <w:rPr>
                <w:lang w:val="cs-CZ"/>
              </w:rPr>
            </w:pPr>
            <w:r w:rsidRPr="00D240C4">
              <w:rPr>
                <w:lang w:val="cs-CZ"/>
              </w:rPr>
              <w:t>Title A</w:t>
            </w:r>
          </w:p>
        </w:tc>
        <w:tc>
          <w:tcPr>
            <w:tcW w:w="2691" w:type="dxa"/>
            <w:tcBorders>
              <w:right w:val="single" w:sz="4" w:space="0" w:color="auto"/>
            </w:tcBorders>
          </w:tcPr>
          <w:p w14:paraId="646D654D" w14:textId="33F0F052" w:rsidR="00D77457" w:rsidRPr="00D240C4" w:rsidRDefault="00D77457" w:rsidP="00D77457">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Titulový status zápasníka A</w:t>
            </w:r>
          </w:p>
        </w:tc>
        <w:tc>
          <w:tcPr>
            <w:tcW w:w="1704" w:type="dxa"/>
            <w:tcBorders>
              <w:left w:val="single" w:sz="4" w:space="0" w:color="auto"/>
            </w:tcBorders>
          </w:tcPr>
          <w:p w14:paraId="53D42286" w14:textId="13505499" w:rsidR="00D77457" w:rsidRPr="00D240C4" w:rsidRDefault="00D77457" w:rsidP="00D77457">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Title B</w:t>
            </w:r>
          </w:p>
        </w:tc>
        <w:tc>
          <w:tcPr>
            <w:tcW w:w="2690" w:type="dxa"/>
          </w:tcPr>
          <w:p w14:paraId="0C3D6093" w14:textId="491C9F20" w:rsidR="00D77457" w:rsidRPr="00D240C4" w:rsidRDefault="00D77457" w:rsidP="00D77457">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Titulový status zápasníka B</w:t>
            </w:r>
          </w:p>
        </w:tc>
      </w:tr>
      <w:tr w:rsidR="00D77457" w:rsidRPr="00D240C4" w14:paraId="26D91ED1" w14:textId="77777777" w:rsidTr="00D9138B">
        <w:tc>
          <w:tcPr>
            <w:cnfStyle w:val="001000000000" w:firstRow="0" w:lastRow="0" w:firstColumn="1" w:lastColumn="0" w:oddVBand="0" w:evenVBand="0" w:oddHBand="0" w:evenHBand="0" w:firstRowFirstColumn="0" w:firstRowLastColumn="0" w:lastRowFirstColumn="0" w:lastRowLastColumn="0"/>
            <w:tcW w:w="1701" w:type="dxa"/>
          </w:tcPr>
          <w:p w14:paraId="2B027534" w14:textId="46AC7D26" w:rsidR="00D77457" w:rsidRPr="00D240C4" w:rsidRDefault="00D77457" w:rsidP="00D77457">
            <w:pPr>
              <w:rPr>
                <w:lang w:val="cs-CZ"/>
              </w:rPr>
            </w:pPr>
            <w:r w:rsidRPr="00D240C4">
              <w:rPr>
                <w:lang w:val="cs-CZ"/>
              </w:rPr>
              <w:t>Weight A</w:t>
            </w:r>
          </w:p>
        </w:tc>
        <w:tc>
          <w:tcPr>
            <w:tcW w:w="2691" w:type="dxa"/>
            <w:tcBorders>
              <w:right w:val="single" w:sz="4" w:space="0" w:color="auto"/>
            </w:tcBorders>
          </w:tcPr>
          <w:p w14:paraId="18571F4A" w14:textId="2D8485A7" w:rsidR="00D77457" w:rsidRPr="00D240C4" w:rsidRDefault="00D77457" w:rsidP="00D77457">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Výsledek vážení záp. A</w:t>
            </w:r>
          </w:p>
        </w:tc>
        <w:tc>
          <w:tcPr>
            <w:tcW w:w="1704" w:type="dxa"/>
            <w:tcBorders>
              <w:left w:val="single" w:sz="4" w:space="0" w:color="auto"/>
            </w:tcBorders>
          </w:tcPr>
          <w:p w14:paraId="615813BA" w14:textId="0F8FF3F5" w:rsidR="00D77457" w:rsidRPr="00D240C4" w:rsidRDefault="00D77457" w:rsidP="00D77457">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Weight B</w:t>
            </w:r>
          </w:p>
        </w:tc>
        <w:tc>
          <w:tcPr>
            <w:tcW w:w="2690" w:type="dxa"/>
          </w:tcPr>
          <w:p w14:paraId="0AF9A91B" w14:textId="36A288C5" w:rsidR="00D77457" w:rsidRPr="00D240C4" w:rsidRDefault="00D77457" w:rsidP="00D77457">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Výsledek vážení záp. B</w:t>
            </w:r>
          </w:p>
        </w:tc>
      </w:tr>
      <w:tr w:rsidR="00D77457" w:rsidRPr="00D240C4" w14:paraId="587D146A" w14:textId="77777777" w:rsidTr="00D9138B">
        <w:tc>
          <w:tcPr>
            <w:cnfStyle w:val="001000000000" w:firstRow="0" w:lastRow="0" w:firstColumn="1" w:lastColumn="0" w:oddVBand="0" w:evenVBand="0" w:oddHBand="0" w:evenHBand="0" w:firstRowFirstColumn="0" w:firstRowLastColumn="0" w:lastRowFirstColumn="0" w:lastRowLastColumn="0"/>
            <w:tcW w:w="1701" w:type="dxa"/>
          </w:tcPr>
          <w:p w14:paraId="727FFFA1" w14:textId="7186B0F1" w:rsidR="00D77457" w:rsidRPr="00D240C4" w:rsidRDefault="00D77457" w:rsidP="00D77457">
            <w:pPr>
              <w:rPr>
                <w:lang w:val="cs-CZ"/>
              </w:rPr>
            </w:pPr>
            <w:r w:rsidRPr="00D240C4">
              <w:rPr>
                <w:lang w:val="cs-CZ"/>
              </w:rPr>
              <w:t>Age A</w:t>
            </w:r>
          </w:p>
        </w:tc>
        <w:tc>
          <w:tcPr>
            <w:tcW w:w="2691" w:type="dxa"/>
            <w:tcBorders>
              <w:right w:val="single" w:sz="4" w:space="0" w:color="auto"/>
            </w:tcBorders>
          </w:tcPr>
          <w:p w14:paraId="337EBD2C" w14:textId="67B03808" w:rsidR="00D77457" w:rsidRPr="00D240C4" w:rsidRDefault="00D77457" w:rsidP="00D77457">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Věk v době zápasu záp. A</w:t>
            </w:r>
          </w:p>
        </w:tc>
        <w:tc>
          <w:tcPr>
            <w:tcW w:w="1704" w:type="dxa"/>
            <w:tcBorders>
              <w:left w:val="single" w:sz="4" w:space="0" w:color="auto"/>
            </w:tcBorders>
          </w:tcPr>
          <w:p w14:paraId="202C1A3A" w14:textId="6203F6B0" w:rsidR="00D77457" w:rsidRPr="00D240C4" w:rsidRDefault="00D77457" w:rsidP="00D77457">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Age B</w:t>
            </w:r>
          </w:p>
        </w:tc>
        <w:tc>
          <w:tcPr>
            <w:tcW w:w="2690" w:type="dxa"/>
          </w:tcPr>
          <w:p w14:paraId="56F6E35C" w14:textId="1C979560" w:rsidR="00D77457" w:rsidRPr="00D240C4" w:rsidRDefault="00D77457" w:rsidP="00D77457">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Věk v době zápasu záp. B</w:t>
            </w:r>
          </w:p>
        </w:tc>
      </w:tr>
      <w:tr w:rsidR="00D77457" w:rsidRPr="00D240C4" w14:paraId="75DDD611" w14:textId="77777777" w:rsidTr="00D9138B">
        <w:tc>
          <w:tcPr>
            <w:cnfStyle w:val="001000000000" w:firstRow="0" w:lastRow="0" w:firstColumn="1" w:lastColumn="0" w:oddVBand="0" w:evenVBand="0" w:oddHBand="0" w:evenHBand="0" w:firstRowFirstColumn="0" w:firstRowLastColumn="0" w:lastRowFirstColumn="0" w:lastRowLastColumn="0"/>
            <w:tcW w:w="1701" w:type="dxa"/>
          </w:tcPr>
          <w:p w14:paraId="51851819" w14:textId="502061AD" w:rsidR="00D77457" w:rsidRPr="00D240C4" w:rsidRDefault="00D77457" w:rsidP="00D77457">
            <w:pPr>
              <w:rPr>
                <w:lang w:val="cs-CZ"/>
              </w:rPr>
            </w:pPr>
            <w:r w:rsidRPr="00D240C4">
              <w:rPr>
                <w:lang w:val="cs-CZ"/>
              </w:rPr>
              <w:t>Height A</w:t>
            </w:r>
          </w:p>
        </w:tc>
        <w:tc>
          <w:tcPr>
            <w:tcW w:w="2691" w:type="dxa"/>
            <w:tcBorders>
              <w:right w:val="single" w:sz="4" w:space="0" w:color="auto"/>
            </w:tcBorders>
          </w:tcPr>
          <w:p w14:paraId="79FA5F01" w14:textId="1ADF6614" w:rsidR="00D77457" w:rsidRPr="00D240C4" w:rsidRDefault="00D77457" w:rsidP="00D77457">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Výška záp. A</w:t>
            </w:r>
          </w:p>
        </w:tc>
        <w:tc>
          <w:tcPr>
            <w:tcW w:w="1704" w:type="dxa"/>
            <w:tcBorders>
              <w:left w:val="single" w:sz="4" w:space="0" w:color="auto"/>
            </w:tcBorders>
          </w:tcPr>
          <w:p w14:paraId="151BA719" w14:textId="030557DD" w:rsidR="00D77457" w:rsidRPr="00D240C4" w:rsidRDefault="00D77457" w:rsidP="00D77457">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Height B</w:t>
            </w:r>
          </w:p>
        </w:tc>
        <w:tc>
          <w:tcPr>
            <w:tcW w:w="2690" w:type="dxa"/>
          </w:tcPr>
          <w:p w14:paraId="60E615C3" w14:textId="002EC9E4" w:rsidR="00D77457" w:rsidRPr="00D240C4" w:rsidRDefault="00D77457" w:rsidP="00D77457">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Výška záp. B</w:t>
            </w:r>
          </w:p>
        </w:tc>
      </w:tr>
      <w:tr w:rsidR="00D77457" w:rsidRPr="00D240C4" w14:paraId="6C795B59" w14:textId="77777777" w:rsidTr="00D9138B">
        <w:tc>
          <w:tcPr>
            <w:cnfStyle w:val="001000000000" w:firstRow="0" w:lastRow="0" w:firstColumn="1" w:lastColumn="0" w:oddVBand="0" w:evenVBand="0" w:oddHBand="0" w:evenHBand="0" w:firstRowFirstColumn="0" w:firstRowLastColumn="0" w:lastRowFirstColumn="0" w:lastRowLastColumn="0"/>
            <w:tcW w:w="1701" w:type="dxa"/>
          </w:tcPr>
          <w:p w14:paraId="5A6A5085" w14:textId="5942A89A" w:rsidR="00D77457" w:rsidRPr="00D240C4" w:rsidRDefault="00D77457" w:rsidP="00D77457">
            <w:pPr>
              <w:rPr>
                <w:lang w:val="cs-CZ"/>
              </w:rPr>
            </w:pPr>
            <w:r w:rsidRPr="00D240C4">
              <w:rPr>
                <w:lang w:val="cs-CZ"/>
              </w:rPr>
              <w:t>Reach A</w:t>
            </w:r>
          </w:p>
        </w:tc>
        <w:tc>
          <w:tcPr>
            <w:tcW w:w="2691" w:type="dxa"/>
            <w:tcBorders>
              <w:right w:val="single" w:sz="4" w:space="0" w:color="auto"/>
            </w:tcBorders>
          </w:tcPr>
          <w:p w14:paraId="3B9FF262" w14:textId="45D8D302" w:rsidR="00D77457" w:rsidRPr="00D240C4" w:rsidRDefault="00D77457" w:rsidP="00D77457">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Rozpětí paží záp. A</w:t>
            </w:r>
          </w:p>
        </w:tc>
        <w:tc>
          <w:tcPr>
            <w:tcW w:w="1704" w:type="dxa"/>
            <w:tcBorders>
              <w:left w:val="single" w:sz="4" w:space="0" w:color="auto"/>
            </w:tcBorders>
          </w:tcPr>
          <w:p w14:paraId="02225AF1" w14:textId="01BCE0F5" w:rsidR="00D77457" w:rsidRPr="00D240C4" w:rsidRDefault="00D77457" w:rsidP="00D77457">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Reach B</w:t>
            </w:r>
          </w:p>
        </w:tc>
        <w:tc>
          <w:tcPr>
            <w:tcW w:w="2690" w:type="dxa"/>
          </w:tcPr>
          <w:p w14:paraId="7B079202" w14:textId="12E11F4B" w:rsidR="00D77457" w:rsidRPr="00D240C4" w:rsidRDefault="00D77457" w:rsidP="00D77457">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Rozpětí paží záp. B</w:t>
            </w:r>
          </w:p>
        </w:tc>
      </w:tr>
      <w:tr w:rsidR="00D77457" w:rsidRPr="00D240C4" w14:paraId="15AD10C0" w14:textId="77777777" w:rsidTr="00D9138B">
        <w:tc>
          <w:tcPr>
            <w:cnfStyle w:val="001000000000" w:firstRow="0" w:lastRow="0" w:firstColumn="1" w:lastColumn="0" w:oddVBand="0" w:evenVBand="0" w:oddHBand="0" w:evenHBand="0" w:firstRowFirstColumn="0" w:firstRowLastColumn="0" w:lastRowFirstColumn="0" w:lastRowLastColumn="0"/>
            <w:tcW w:w="1701" w:type="dxa"/>
          </w:tcPr>
          <w:p w14:paraId="06B26996" w14:textId="1ECDD427" w:rsidR="00D77457" w:rsidRPr="00D240C4" w:rsidRDefault="00D77457" w:rsidP="00D77457">
            <w:pPr>
              <w:rPr>
                <w:lang w:val="cs-CZ"/>
              </w:rPr>
            </w:pPr>
            <w:r w:rsidRPr="00D240C4">
              <w:rPr>
                <w:lang w:val="cs-CZ"/>
              </w:rPr>
              <w:t>KO win A</w:t>
            </w:r>
          </w:p>
        </w:tc>
        <w:tc>
          <w:tcPr>
            <w:tcW w:w="2691" w:type="dxa"/>
            <w:tcBorders>
              <w:right w:val="single" w:sz="4" w:space="0" w:color="auto"/>
            </w:tcBorders>
          </w:tcPr>
          <w:p w14:paraId="05894389" w14:textId="13D75E4C" w:rsidR="00D77457" w:rsidRPr="00D240C4" w:rsidRDefault="00D77457" w:rsidP="00D77457">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Počet výher KO/TKO záp. A</w:t>
            </w:r>
          </w:p>
        </w:tc>
        <w:tc>
          <w:tcPr>
            <w:tcW w:w="1704" w:type="dxa"/>
            <w:tcBorders>
              <w:left w:val="single" w:sz="4" w:space="0" w:color="auto"/>
            </w:tcBorders>
          </w:tcPr>
          <w:p w14:paraId="7DF0A067" w14:textId="404CA46D" w:rsidR="00D77457" w:rsidRPr="00D240C4" w:rsidRDefault="00D77457" w:rsidP="00D77457">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KO win B</w:t>
            </w:r>
          </w:p>
        </w:tc>
        <w:tc>
          <w:tcPr>
            <w:tcW w:w="2690" w:type="dxa"/>
          </w:tcPr>
          <w:p w14:paraId="1346941E" w14:textId="11E576D8" w:rsidR="00D77457" w:rsidRPr="00D240C4" w:rsidRDefault="00D77457" w:rsidP="00D77457">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Počet výher KO/TKO záp. B</w:t>
            </w:r>
          </w:p>
        </w:tc>
      </w:tr>
      <w:tr w:rsidR="00561FF3" w:rsidRPr="00D240C4" w14:paraId="55468B05" w14:textId="77777777" w:rsidTr="00D9138B">
        <w:tc>
          <w:tcPr>
            <w:cnfStyle w:val="001000000000" w:firstRow="0" w:lastRow="0" w:firstColumn="1" w:lastColumn="0" w:oddVBand="0" w:evenVBand="0" w:oddHBand="0" w:evenHBand="0" w:firstRowFirstColumn="0" w:firstRowLastColumn="0" w:lastRowFirstColumn="0" w:lastRowLastColumn="0"/>
            <w:tcW w:w="1701" w:type="dxa"/>
          </w:tcPr>
          <w:p w14:paraId="2B686507" w14:textId="5B0C3F5C" w:rsidR="00561FF3" w:rsidRPr="00D240C4" w:rsidRDefault="00561FF3" w:rsidP="00561FF3">
            <w:pPr>
              <w:rPr>
                <w:lang w:val="cs-CZ"/>
              </w:rPr>
            </w:pPr>
            <w:r w:rsidRPr="00D240C4">
              <w:rPr>
                <w:lang w:val="cs-CZ"/>
              </w:rPr>
              <w:t>KO loss A</w:t>
            </w:r>
          </w:p>
        </w:tc>
        <w:tc>
          <w:tcPr>
            <w:tcW w:w="2691" w:type="dxa"/>
            <w:tcBorders>
              <w:right w:val="single" w:sz="4" w:space="0" w:color="auto"/>
            </w:tcBorders>
          </w:tcPr>
          <w:p w14:paraId="5EF877C3" w14:textId="5BEC789D" w:rsidR="00561FF3" w:rsidRPr="00D240C4" w:rsidRDefault="00561FF3" w:rsidP="00561FF3">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Počet proher KO/TKO záp. A</w:t>
            </w:r>
          </w:p>
        </w:tc>
        <w:tc>
          <w:tcPr>
            <w:tcW w:w="1704" w:type="dxa"/>
            <w:tcBorders>
              <w:left w:val="single" w:sz="4" w:space="0" w:color="auto"/>
            </w:tcBorders>
          </w:tcPr>
          <w:p w14:paraId="7D1752D8" w14:textId="38B5BD0E" w:rsidR="00561FF3" w:rsidRPr="00D240C4" w:rsidRDefault="00561FF3" w:rsidP="00561FF3">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KO loss B</w:t>
            </w:r>
          </w:p>
        </w:tc>
        <w:tc>
          <w:tcPr>
            <w:tcW w:w="2690" w:type="dxa"/>
          </w:tcPr>
          <w:p w14:paraId="02D234F7" w14:textId="106A2B3A" w:rsidR="00561FF3" w:rsidRPr="00D240C4" w:rsidRDefault="00561FF3" w:rsidP="00561FF3">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Počet proher KO/TKO záp. B</w:t>
            </w:r>
          </w:p>
        </w:tc>
      </w:tr>
      <w:tr w:rsidR="00561FF3" w:rsidRPr="00D240C4" w14:paraId="7AF64B87" w14:textId="77777777" w:rsidTr="00D9138B">
        <w:tc>
          <w:tcPr>
            <w:cnfStyle w:val="001000000000" w:firstRow="0" w:lastRow="0" w:firstColumn="1" w:lastColumn="0" w:oddVBand="0" w:evenVBand="0" w:oddHBand="0" w:evenHBand="0" w:firstRowFirstColumn="0" w:firstRowLastColumn="0" w:lastRowFirstColumn="0" w:lastRowLastColumn="0"/>
            <w:tcW w:w="1701" w:type="dxa"/>
          </w:tcPr>
          <w:p w14:paraId="0E502DDE" w14:textId="46D8325C" w:rsidR="00561FF3" w:rsidRPr="00D240C4" w:rsidRDefault="00561FF3" w:rsidP="00561FF3">
            <w:pPr>
              <w:rPr>
                <w:lang w:val="cs-CZ"/>
              </w:rPr>
            </w:pPr>
            <w:r w:rsidRPr="00D240C4">
              <w:rPr>
                <w:lang w:val="cs-CZ"/>
              </w:rPr>
              <w:t>Sub win A</w:t>
            </w:r>
          </w:p>
        </w:tc>
        <w:tc>
          <w:tcPr>
            <w:tcW w:w="2691" w:type="dxa"/>
            <w:tcBorders>
              <w:right w:val="single" w:sz="4" w:space="0" w:color="auto"/>
            </w:tcBorders>
          </w:tcPr>
          <w:p w14:paraId="34FC491C" w14:textId="274656C8" w:rsidR="00561FF3" w:rsidRPr="00D240C4" w:rsidRDefault="00561FF3" w:rsidP="00561FF3">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Počet výher submisí záp. A</w:t>
            </w:r>
          </w:p>
        </w:tc>
        <w:tc>
          <w:tcPr>
            <w:tcW w:w="1704" w:type="dxa"/>
            <w:tcBorders>
              <w:left w:val="single" w:sz="4" w:space="0" w:color="auto"/>
            </w:tcBorders>
          </w:tcPr>
          <w:p w14:paraId="4D8D7822" w14:textId="5E79BC9F" w:rsidR="00561FF3" w:rsidRPr="00D240C4" w:rsidRDefault="00561FF3" w:rsidP="00561FF3">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Sub win B</w:t>
            </w:r>
          </w:p>
        </w:tc>
        <w:tc>
          <w:tcPr>
            <w:tcW w:w="2690" w:type="dxa"/>
          </w:tcPr>
          <w:p w14:paraId="47469CB3" w14:textId="540916E0" w:rsidR="00561FF3" w:rsidRPr="00D240C4" w:rsidRDefault="00561FF3" w:rsidP="00561FF3">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Počet výher submisí záp. B</w:t>
            </w:r>
          </w:p>
        </w:tc>
      </w:tr>
      <w:tr w:rsidR="00561FF3" w:rsidRPr="00D240C4" w14:paraId="0A78BD2F" w14:textId="77777777" w:rsidTr="00D9138B">
        <w:tc>
          <w:tcPr>
            <w:cnfStyle w:val="001000000000" w:firstRow="0" w:lastRow="0" w:firstColumn="1" w:lastColumn="0" w:oddVBand="0" w:evenVBand="0" w:oddHBand="0" w:evenHBand="0" w:firstRowFirstColumn="0" w:firstRowLastColumn="0" w:lastRowFirstColumn="0" w:lastRowLastColumn="0"/>
            <w:tcW w:w="1701" w:type="dxa"/>
          </w:tcPr>
          <w:p w14:paraId="55BC6557" w14:textId="17592151" w:rsidR="00561FF3" w:rsidRPr="00D240C4" w:rsidRDefault="00561FF3" w:rsidP="00561FF3">
            <w:pPr>
              <w:rPr>
                <w:lang w:val="cs-CZ"/>
              </w:rPr>
            </w:pPr>
            <w:r w:rsidRPr="00D240C4">
              <w:rPr>
                <w:lang w:val="cs-CZ"/>
              </w:rPr>
              <w:t>Sub loss A</w:t>
            </w:r>
          </w:p>
        </w:tc>
        <w:tc>
          <w:tcPr>
            <w:tcW w:w="2691" w:type="dxa"/>
            <w:tcBorders>
              <w:right w:val="single" w:sz="4" w:space="0" w:color="auto"/>
            </w:tcBorders>
          </w:tcPr>
          <w:p w14:paraId="378898A4" w14:textId="3F5E6EAB" w:rsidR="00561FF3" w:rsidRPr="00D240C4" w:rsidRDefault="00561FF3" w:rsidP="00561FF3">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Počet proher submisí záp. A</w:t>
            </w:r>
          </w:p>
        </w:tc>
        <w:tc>
          <w:tcPr>
            <w:tcW w:w="1704" w:type="dxa"/>
            <w:tcBorders>
              <w:left w:val="single" w:sz="4" w:space="0" w:color="auto"/>
            </w:tcBorders>
          </w:tcPr>
          <w:p w14:paraId="0E54A3D9" w14:textId="36528C71" w:rsidR="00561FF3" w:rsidRPr="00D240C4" w:rsidRDefault="00561FF3" w:rsidP="00561FF3">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Sub loss B</w:t>
            </w:r>
          </w:p>
        </w:tc>
        <w:tc>
          <w:tcPr>
            <w:tcW w:w="2690" w:type="dxa"/>
          </w:tcPr>
          <w:p w14:paraId="601E6E42" w14:textId="7BBF8229" w:rsidR="00561FF3" w:rsidRPr="00D240C4" w:rsidRDefault="00561FF3" w:rsidP="00561FF3">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Počet proher submisí záp. B</w:t>
            </w:r>
          </w:p>
        </w:tc>
      </w:tr>
      <w:tr w:rsidR="00561FF3" w:rsidRPr="00D240C4" w14:paraId="562494CC" w14:textId="77777777" w:rsidTr="00D9138B">
        <w:tc>
          <w:tcPr>
            <w:cnfStyle w:val="001000000000" w:firstRow="0" w:lastRow="0" w:firstColumn="1" w:lastColumn="0" w:oddVBand="0" w:evenVBand="0" w:oddHBand="0" w:evenHBand="0" w:firstRowFirstColumn="0" w:firstRowLastColumn="0" w:lastRowFirstColumn="0" w:lastRowLastColumn="0"/>
            <w:tcW w:w="1701" w:type="dxa"/>
          </w:tcPr>
          <w:p w14:paraId="54FE7A6E" w14:textId="011B8BCA" w:rsidR="00561FF3" w:rsidRPr="00D240C4" w:rsidRDefault="00561FF3" w:rsidP="00561FF3">
            <w:pPr>
              <w:rPr>
                <w:lang w:val="cs-CZ"/>
              </w:rPr>
            </w:pPr>
            <w:r w:rsidRPr="00D240C4">
              <w:rPr>
                <w:lang w:val="cs-CZ"/>
              </w:rPr>
              <w:t>Dec win A</w:t>
            </w:r>
          </w:p>
        </w:tc>
        <w:tc>
          <w:tcPr>
            <w:tcW w:w="2691" w:type="dxa"/>
            <w:tcBorders>
              <w:right w:val="single" w:sz="4" w:space="0" w:color="auto"/>
            </w:tcBorders>
          </w:tcPr>
          <w:p w14:paraId="41ABBD4E" w14:textId="36347C4B" w:rsidR="00561FF3" w:rsidRPr="00D240C4" w:rsidRDefault="00561FF3" w:rsidP="00561FF3">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Počet výher na body záp. A</w:t>
            </w:r>
          </w:p>
        </w:tc>
        <w:tc>
          <w:tcPr>
            <w:tcW w:w="1704" w:type="dxa"/>
            <w:tcBorders>
              <w:left w:val="single" w:sz="4" w:space="0" w:color="auto"/>
            </w:tcBorders>
          </w:tcPr>
          <w:p w14:paraId="748A3006" w14:textId="6B4FE258" w:rsidR="00561FF3" w:rsidRPr="00D240C4" w:rsidRDefault="00561FF3" w:rsidP="00561FF3">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Dec win B</w:t>
            </w:r>
          </w:p>
        </w:tc>
        <w:tc>
          <w:tcPr>
            <w:tcW w:w="2690" w:type="dxa"/>
          </w:tcPr>
          <w:p w14:paraId="74615C73" w14:textId="7CF16995" w:rsidR="00561FF3" w:rsidRPr="00D240C4" w:rsidRDefault="00561FF3" w:rsidP="00561FF3">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Počet výher na body záp. B</w:t>
            </w:r>
          </w:p>
        </w:tc>
      </w:tr>
      <w:tr w:rsidR="00561FF3" w:rsidRPr="00D240C4" w14:paraId="10A29B92" w14:textId="77777777" w:rsidTr="00D9138B">
        <w:tc>
          <w:tcPr>
            <w:cnfStyle w:val="001000000000" w:firstRow="0" w:lastRow="0" w:firstColumn="1" w:lastColumn="0" w:oddVBand="0" w:evenVBand="0" w:oddHBand="0" w:evenHBand="0" w:firstRowFirstColumn="0" w:firstRowLastColumn="0" w:lastRowFirstColumn="0" w:lastRowLastColumn="0"/>
            <w:tcW w:w="1701" w:type="dxa"/>
          </w:tcPr>
          <w:p w14:paraId="546D3B09" w14:textId="30843CEE" w:rsidR="00561FF3" w:rsidRPr="00D240C4" w:rsidRDefault="00561FF3" w:rsidP="00561FF3">
            <w:pPr>
              <w:rPr>
                <w:lang w:val="cs-CZ"/>
              </w:rPr>
            </w:pPr>
            <w:r w:rsidRPr="00D240C4">
              <w:rPr>
                <w:lang w:val="cs-CZ"/>
              </w:rPr>
              <w:t>Dec loss A</w:t>
            </w:r>
          </w:p>
        </w:tc>
        <w:tc>
          <w:tcPr>
            <w:tcW w:w="2691" w:type="dxa"/>
            <w:tcBorders>
              <w:right w:val="single" w:sz="4" w:space="0" w:color="auto"/>
            </w:tcBorders>
          </w:tcPr>
          <w:p w14:paraId="7D7EBBCE" w14:textId="57CE023E" w:rsidR="00561FF3" w:rsidRPr="00D240C4" w:rsidRDefault="00561FF3" w:rsidP="00561FF3">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Počet proher na body záp. A</w:t>
            </w:r>
          </w:p>
        </w:tc>
        <w:tc>
          <w:tcPr>
            <w:tcW w:w="1704" w:type="dxa"/>
            <w:tcBorders>
              <w:left w:val="single" w:sz="4" w:space="0" w:color="auto"/>
            </w:tcBorders>
          </w:tcPr>
          <w:p w14:paraId="01F7D17D" w14:textId="2F355826" w:rsidR="00561FF3" w:rsidRPr="00D240C4" w:rsidRDefault="00561FF3" w:rsidP="00561FF3">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Dec loss B</w:t>
            </w:r>
          </w:p>
        </w:tc>
        <w:tc>
          <w:tcPr>
            <w:tcW w:w="2690" w:type="dxa"/>
          </w:tcPr>
          <w:p w14:paraId="1B2C616F" w14:textId="546C81B9" w:rsidR="00561FF3" w:rsidRPr="00D240C4" w:rsidRDefault="00561FF3" w:rsidP="00561FF3">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Počet proher na body záp. B</w:t>
            </w:r>
          </w:p>
        </w:tc>
      </w:tr>
      <w:tr w:rsidR="00375247" w:rsidRPr="00D240C4" w14:paraId="05A14321" w14:textId="77777777" w:rsidTr="00D9138B">
        <w:tc>
          <w:tcPr>
            <w:cnfStyle w:val="001000000000" w:firstRow="0" w:lastRow="0" w:firstColumn="1" w:lastColumn="0" w:oddVBand="0" w:evenVBand="0" w:oddHBand="0" w:evenHBand="0" w:firstRowFirstColumn="0" w:firstRowLastColumn="0" w:lastRowFirstColumn="0" w:lastRowLastColumn="0"/>
            <w:tcW w:w="1701" w:type="dxa"/>
          </w:tcPr>
          <w:p w14:paraId="4936FC04" w14:textId="26E8115E" w:rsidR="00375247" w:rsidRPr="00D240C4" w:rsidRDefault="00375247" w:rsidP="00375247">
            <w:pPr>
              <w:rPr>
                <w:lang w:val="cs-CZ"/>
              </w:rPr>
            </w:pPr>
            <w:r w:rsidRPr="00D240C4">
              <w:rPr>
                <w:lang w:val="cs-CZ"/>
              </w:rPr>
              <w:t>Draws A</w:t>
            </w:r>
          </w:p>
        </w:tc>
        <w:tc>
          <w:tcPr>
            <w:tcW w:w="2691" w:type="dxa"/>
            <w:tcBorders>
              <w:right w:val="single" w:sz="4" w:space="0" w:color="auto"/>
            </w:tcBorders>
          </w:tcPr>
          <w:p w14:paraId="5D6F0655" w14:textId="22B34E51" w:rsidR="00375247" w:rsidRPr="00D240C4" w:rsidRDefault="00375247" w:rsidP="00375247">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Počet remíz záp. A</w:t>
            </w:r>
          </w:p>
        </w:tc>
        <w:tc>
          <w:tcPr>
            <w:tcW w:w="1704" w:type="dxa"/>
            <w:tcBorders>
              <w:left w:val="single" w:sz="4" w:space="0" w:color="auto"/>
            </w:tcBorders>
          </w:tcPr>
          <w:p w14:paraId="0752E5C4" w14:textId="496744C1" w:rsidR="00375247" w:rsidRPr="00D240C4" w:rsidRDefault="00375247" w:rsidP="00375247">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Draws B</w:t>
            </w:r>
          </w:p>
        </w:tc>
        <w:tc>
          <w:tcPr>
            <w:tcW w:w="2690" w:type="dxa"/>
          </w:tcPr>
          <w:p w14:paraId="12453F7C" w14:textId="77A6E4EC" w:rsidR="00375247" w:rsidRPr="00D240C4" w:rsidRDefault="00375247" w:rsidP="00375247">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Počet remíz záp. B</w:t>
            </w:r>
          </w:p>
        </w:tc>
      </w:tr>
      <w:tr w:rsidR="00375247" w:rsidRPr="00D240C4" w14:paraId="206FFB97" w14:textId="77777777" w:rsidTr="00D9138B">
        <w:tc>
          <w:tcPr>
            <w:cnfStyle w:val="001000000000" w:firstRow="0" w:lastRow="0" w:firstColumn="1" w:lastColumn="0" w:oddVBand="0" w:evenVBand="0" w:oddHBand="0" w:evenHBand="0" w:firstRowFirstColumn="0" w:firstRowLastColumn="0" w:lastRowFirstColumn="0" w:lastRowLastColumn="0"/>
            <w:tcW w:w="1701" w:type="dxa"/>
          </w:tcPr>
          <w:p w14:paraId="1698FC9E" w14:textId="1712ACEC" w:rsidR="00375247" w:rsidRPr="00D240C4" w:rsidRDefault="00375247" w:rsidP="00375247">
            <w:pPr>
              <w:rPr>
                <w:lang w:val="cs-CZ"/>
              </w:rPr>
            </w:pPr>
            <w:r w:rsidRPr="00D240C4">
              <w:rPr>
                <w:lang w:val="cs-CZ"/>
              </w:rPr>
              <w:t>Nationality A</w:t>
            </w:r>
          </w:p>
        </w:tc>
        <w:tc>
          <w:tcPr>
            <w:tcW w:w="2691" w:type="dxa"/>
            <w:tcBorders>
              <w:right w:val="single" w:sz="4" w:space="0" w:color="auto"/>
            </w:tcBorders>
          </w:tcPr>
          <w:p w14:paraId="061FF2A6" w14:textId="12649D63" w:rsidR="00375247" w:rsidRPr="00D240C4" w:rsidRDefault="00375247" w:rsidP="00375247">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Národnost záp. A</w:t>
            </w:r>
          </w:p>
        </w:tc>
        <w:tc>
          <w:tcPr>
            <w:tcW w:w="1704" w:type="dxa"/>
            <w:tcBorders>
              <w:left w:val="single" w:sz="4" w:space="0" w:color="auto"/>
            </w:tcBorders>
          </w:tcPr>
          <w:p w14:paraId="12AC7518" w14:textId="49E4004B" w:rsidR="00375247" w:rsidRPr="00D240C4" w:rsidRDefault="00375247" w:rsidP="00375247">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Nationality B</w:t>
            </w:r>
          </w:p>
        </w:tc>
        <w:tc>
          <w:tcPr>
            <w:tcW w:w="2690" w:type="dxa"/>
          </w:tcPr>
          <w:p w14:paraId="7D14C254" w14:textId="4064D75D" w:rsidR="00375247" w:rsidRPr="00D240C4" w:rsidRDefault="00375247" w:rsidP="00375247">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Národnost záp. B</w:t>
            </w:r>
          </w:p>
        </w:tc>
      </w:tr>
      <w:tr w:rsidR="00375247" w:rsidRPr="00D240C4" w14:paraId="0FE02B67" w14:textId="77777777" w:rsidTr="00D9138B">
        <w:tc>
          <w:tcPr>
            <w:cnfStyle w:val="001000000000" w:firstRow="0" w:lastRow="0" w:firstColumn="1" w:lastColumn="0" w:oddVBand="0" w:evenVBand="0" w:oddHBand="0" w:evenHBand="0" w:firstRowFirstColumn="0" w:firstRowLastColumn="0" w:lastRowFirstColumn="0" w:lastRowLastColumn="0"/>
            <w:tcW w:w="1701" w:type="dxa"/>
          </w:tcPr>
          <w:p w14:paraId="03139911" w14:textId="49872EDB" w:rsidR="00375247" w:rsidRPr="00D240C4" w:rsidRDefault="00375247" w:rsidP="00375247">
            <w:pPr>
              <w:rPr>
                <w:lang w:val="cs-CZ"/>
              </w:rPr>
            </w:pPr>
            <w:r w:rsidRPr="00D240C4">
              <w:rPr>
                <w:lang w:val="cs-CZ"/>
              </w:rPr>
              <w:t>Nick A</w:t>
            </w:r>
          </w:p>
        </w:tc>
        <w:tc>
          <w:tcPr>
            <w:tcW w:w="2691" w:type="dxa"/>
            <w:tcBorders>
              <w:right w:val="single" w:sz="4" w:space="0" w:color="auto"/>
            </w:tcBorders>
          </w:tcPr>
          <w:p w14:paraId="21E3C00C" w14:textId="6E582B1E" w:rsidR="00375247" w:rsidRPr="00D240C4" w:rsidRDefault="00375247" w:rsidP="00375247">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Přezdívka záp. A</w:t>
            </w:r>
          </w:p>
        </w:tc>
        <w:tc>
          <w:tcPr>
            <w:tcW w:w="1704" w:type="dxa"/>
            <w:tcBorders>
              <w:left w:val="single" w:sz="4" w:space="0" w:color="auto"/>
            </w:tcBorders>
          </w:tcPr>
          <w:p w14:paraId="394B5FE8" w14:textId="5D7B0175" w:rsidR="00375247" w:rsidRPr="00D240C4" w:rsidRDefault="00375247" w:rsidP="00375247">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Nick B</w:t>
            </w:r>
          </w:p>
        </w:tc>
        <w:tc>
          <w:tcPr>
            <w:tcW w:w="2690" w:type="dxa"/>
          </w:tcPr>
          <w:p w14:paraId="1BAB2611" w14:textId="6B21D636" w:rsidR="00375247" w:rsidRPr="00D240C4" w:rsidRDefault="00375247" w:rsidP="00375247">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Přezdívka záp. B</w:t>
            </w:r>
          </w:p>
        </w:tc>
      </w:tr>
      <w:tr w:rsidR="00375247" w:rsidRPr="00D240C4" w14:paraId="4B0E324F" w14:textId="77777777" w:rsidTr="007561E9">
        <w:tc>
          <w:tcPr>
            <w:cnfStyle w:val="001000000000" w:firstRow="0" w:lastRow="0" w:firstColumn="1" w:lastColumn="0" w:oddVBand="0" w:evenVBand="0" w:oddHBand="0" w:evenHBand="0" w:firstRowFirstColumn="0" w:firstRowLastColumn="0" w:lastRowFirstColumn="0" w:lastRowLastColumn="0"/>
            <w:tcW w:w="1701" w:type="dxa"/>
          </w:tcPr>
          <w:p w14:paraId="79026BCB" w14:textId="4C121BCE" w:rsidR="00375247" w:rsidRPr="00D240C4" w:rsidRDefault="00375247" w:rsidP="00375247">
            <w:pPr>
              <w:rPr>
                <w:lang w:val="cs-CZ"/>
              </w:rPr>
            </w:pPr>
            <w:r w:rsidRPr="00D240C4">
              <w:rPr>
                <w:lang w:val="cs-CZ"/>
              </w:rPr>
              <w:t>Odds cat A</w:t>
            </w:r>
          </w:p>
        </w:tc>
        <w:tc>
          <w:tcPr>
            <w:tcW w:w="2691" w:type="dxa"/>
            <w:tcBorders>
              <w:right w:val="single" w:sz="4" w:space="0" w:color="auto"/>
            </w:tcBorders>
          </w:tcPr>
          <w:p w14:paraId="6CEE4806" w14:textId="60A67120" w:rsidR="00375247" w:rsidRPr="00D240C4" w:rsidRDefault="00375247" w:rsidP="00375247">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Kur</w:t>
            </w:r>
            <w:r w:rsidR="002F3B88" w:rsidRPr="00D240C4">
              <w:rPr>
                <w:lang w:val="cs-CZ"/>
              </w:rPr>
              <w:t>z</w:t>
            </w:r>
            <w:r w:rsidRPr="00D240C4">
              <w:rPr>
                <w:lang w:val="cs-CZ"/>
              </w:rPr>
              <w:t>ová</w:t>
            </w:r>
            <w:r w:rsidR="00E232C5" w:rsidRPr="00D240C4">
              <w:rPr>
                <w:lang w:val="cs-CZ"/>
              </w:rPr>
              <w:t xml:space="preserve"> </w:t>
            </w:r>
            <w:r w:rsidRPr="00D240C4">
              <w:rPr>
                <w:lang w:val="cs-CZ"/>
              </w:rPr>
              <w:t>kategorie na vítězství záp. A</w:t>
            </w:r>
          </w:p>
        </w:tc>
        <w:tc>
          <w:tcPr>
            <w:tcW w:w="1704" w:type="dxa"/>
            <w:tcBorders>
              <w:left w:val="single" w:sz="4" w:space="0" w:color="auto"/>
            </w:tcBorders>
          </w:tcPr>
          <w:p w14:paraId="0C4E02FF" w14:textId="6DAF913D" w:rsidR="00375247" w:rsidRPr="00D240C4" w:rsidRDefault="00375247" w:rsidP="00375247">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Odds cat B</w:t>
            </w:r>
          </w:p>
        </w:tc>
        <w:tc>
          <w:tcPr>
            <w:tcW w:w="2690" w:type="dxa"/>
          </w:tcPr>
          <w:p w14:paraId="27D5AB02" w14:textId="551F992A" w:rsidR="00375247" w:rsidRPr="00D240C4" w:rsidRDefault="00375247" w:rsidP="00375247">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Kur</w:t>
            </w:r>
            <w:r w:rsidR="002F3B88" w:rsidRPr="00D240C4">
              <w:rPr>
                <w:lang w:val="cs-CZ"/>
              </w:rPr>
              <w:t>z</w:t>
            </w:r>
            <w:r w:rsidRPr="00D240C4">
              <w:rPr>
                <w:lang w:val="cs-CZ"/>
              </w:rPr>
              <w:t>ová kategorie na vítězství záp. B</w:t>
            </w:r>
          </w:p>
        </w:tc>
      </w:tr>
      <w:tr w:rsidR="00E232C5" w:rsidRPr="00D240C4" w14:paraId="5FCA902C" w14:textId="77777777" w:rsidTr="007561E9">
        <w:tc>
          <w:tcPr>
            <w:cnfStyle w:val="001000000000" w:firstRow="0" w:lastRow="0" w:firstColumn="1" w:lastColumn="0" w:oddVBand="0" w:evenVBand="0" w:oddHBand="0" w:evenHBand="0" w:firstRowFirstColumn="0" w:firstRowLastColumn="0" w:lastRowFirstColumn="0" w:lastRowLastColumn="0"/>
            <w:tcW w:w="1701" w:type="dxa"/>
          </w:tcPr>
          <w:p w14:paraId="2B7CFB9B" w14:textId="452E5D4E" w:rsidR="00E232C5" w:rsidRPr="00D240C4" w:rsidRDefault="00E232C5" w:rsidP="00E232C5">
            <w:pPr>
              <w:rPr>
                <w:lang w:val="cs-CZ"/>
              </w:rPr>
            </w:pPr>
            <w:r w:rsidRPr="00D240C4">
              <w:rPr>
                <w:lang w:val="cs-CZ"/>
              </w:rPr>
              <w:t>UFC win A</w:t>
            </w:r>
          </w:p>
        </w:tc>
        <w:tc>
          <w:tcPr>
            <w:tcW w:w="2691" w:type="dxa"/>
            <w:tcBorders>
              <w:right w:val="single" w:sz="4" w:space="0" w:color="auto"/>
            </w:tcBorders>
          </w:tcPr>
          <w:p w14:paraId="74CD3343" w14:textId="27F7CDB7" w:rsidR="00E232C5" w:rsidRPr="00D240C4" w:rsidRDefault="00E232C5" w:rsidP="00E232C5">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Počet výher v UFC záp. A</w:t>
            </w:r>
          </w:p>
        </w:tc>
        <w:tc>
          <w:tcPr>
            <w:tcW w:w="1704" w:type="dxa"/>
            <w:tcBorders>
              <w:left w:val="single" w:sz="4" w:space="0" w:color="auto"/>
            </w:tcBorders>
          </w:tcPr>
          <w:p w14:paraId="7F3475E4" w14:textId="4679787E" w:rsidR="00E232C5" w:rsidRPr="00D240C4" w:rsidRDefault="00E232C5" w:rsidP="00E232C5">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UFC win B</w:t>
            </w:r>
          </w:p>
        </w:tc>
        <w:tc>
          <w:tcPr>
            <w:tcW w:w="2690" w:type="dxa"/>
          </w:tcPr>
          <w:p w14:paraId="1A9BA30B" w14:textId="3790C859" w:rsidR="00E232C5" w:rsidRPr="00D240C4" w:rsidRDefault="00E232C5" w:rsidP="00E232C5">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Počet výher v UFC záp. B</w:t>
            </w:r>
          </w:p>
        </w:tc>
      </w:tr>
      <w:tr w:rsidR="00E232C5" w:rsidRPr="00D240C4" w14:paraId="26674603" w14:textId="77777777" w:rsidTr="007561E9">
        <w:tc>
          <w:tcPr>
            <w:cnfStyle w:val="001000000000" w:firstRow="0" w:lastRow="0" w:firstColumn="1" w:lastColumn="0" w:oddVBand="0" w:evenVBand="0" w:oddHBand="0" w:evenHBand="0" w:firstRowFirstColumn="0" w:firstRowLastColumn="0" w:lastRowFirstColumn="0" w:lastRowLastColumn="0"/>
            <w:tcW w:w="1701" w:type="dxa"/>
          </w:tcPr>
          <w:p w14:paraId="05E7EF4B" w14:textId="7318823D" w:rsidR="00E232C5" w:rsidRPr="00D240C4" w:rsidRDefault="00E232C5" w:rsidP="00E232C5">
            <w:pPr>
              <w:rPr>
                <w:lang w:val="cs-CZ"/>
              </w:rPr>
            </w:pPr>
            <w:r w:rsidRPr="00D240C4">
              <w:rPr>
                <w:lang w:val="cs-CZ"/>
              </w:rPr>
              <w:t>UFC loss A</w:t>
            </w:r>
          </w:p>
        </w:tc>
        <w:tc>
          <w:tcPr>
            <w:tcW w:w="2691" w:type="dxa"/>
            <w:tcBorders>
              <w:right w:val="single" w:sz="4" w:space="0" w:color="auto"/>
            </w:tcBorders>
          </w:tcPr>
          <w:p w14:paraId="2DD3C3A6" w14:textId="1EF6CE9B" w:rsidR="00E232C5" w:rsidRPr="00D240C4" w:rsidRDefault="00E232C5" w:rsidP="00E232C5">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Počet proher v UFC záp. A</w:t>
            </w:r>
          </w:p>
        </w:tc>
        <w:tc>
          <w:tcPr>
            <w:tcW w:w="1704" w:type="dxa"/>
            <w:tcBorders>
              <w:left w:val="single" w:sz="4" w:space="0" w:color="auto"/>
            </w:tcBorders>
          </w:tcPr>
          <w:p w14:paraId="30058202" w14:textId="36927DA4" w:rsidR="00E232C5" w:rsidRPr="00D240C4" w:rsidRDefault="00E232C5" w:rsidP="00E232C5">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UFC loss B</w:t>
            </w:r>
          </w:p>
        </w:tc>
        <w:tc>
          <w:tcPr>
            <w:tcW w:w="2690" w:type="dxa"/>
          </w:tcPr>
          <w:p w14:paraId="5E59643C" w14:textId="0A950ACD" w:rsidR="00E232C5" w:rsidRPr="00D240C4" w:rsidRDefault="00E232C5" w:rsidP="00E232C5">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Počet proher v UFC záp. B</w:t>
            </w:r>
          </w:p>
        </w:tc>
      </w:tr>
      <w:tr w:rsidR="00E232C5" w:rsidRPr="00D240C4" w14:paraId="63E192AF" w14:textId="77777777" w:rsidTr="00D9138B">
        <w:tc>
          <w:tcPr>
            <w:cnfStyle w:val="001000000000" w:firstRow="0" w:lastRow="0" w:firstColumn="1" w:lastColumn="0" w:oddVBand="0" w:evenVBand="0" w:oddHBand="0" w:evenHBand="0" w:firstRowFirstColumn="0" w:firstRowLastColumn="0" w:lastRowFirstColumn="0" w:lastRowLastColumn="0"/>
            <w:tcW w:w="1701" w:type="dxa"/>
          </w:tcPr>
          <w:p w14:paraId="47510DF9" w14:textId="43744A5A" w:rsidR="00E232C5" w:rsidRPr="00D240C4" w:rsidRDefault="00E232C5" w:rsidP="00E232C5">
            <w:pPr>
              <w:rPr>
                <w:lang w:val="cs-CZ"/>
              </w:rPr>
            </w:pPr>
            <w:r w:rsidRPr="00D240C4">
              <w:rPr>
                <w:lang w:val="cs-CZ"/>
              </w:rPr>
              <w:t>UFC draws A</w:t>
            </w:r>
          </w:p>
        </w:tc>
        <w:tc>
          <w:tcPr>
            <w:tcW w:w="2691" w:type="dxa"/>
            <w:tcBorders>
              <w:bottom w:val="single" w:sz="18" w:space="0" w:color="auto"/>
              <w:right w:val="single" w:sz="4" w:space="0" w:color="auto"/>
            </w:tcBorders>
          </w:tcPr>
          <w:p w14:paraId="0B91F189" w14:textId="1A64D7AD" w:rsidR="00E232C5" w:rsidRPr="00D240C4" w:rsidRDefault="00E232C5" w:rsidP="00E232C5">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Počet remíz v UFC záp. A</w:t>
            </w:r>
          </w:p>
        </w:tc>
        <w:tc>
          <w:tcPr>
            <w:tcW w:w="1704" w:type="dxa"/>
            <w:tcBorders>
              <w:left w:val="single" w:sz="4" w:space="0" w:color="auto"/>
            </w:tcBorders>
          </w:tcPr>
          <w:p w14:paraId="78EBD3B5" w14:textId="43FD88E9" w:rsidR="00E232C5" w:rsidRPr="00D240C4" w:rsidRDefault="00E232C5" w:rsidP="00E232C5">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UFC draws B</w:t>
            </w:r>
          </w:p>
        </w:tc>
        <w:tc>
          <w:tcPr>
            <w:tcW w:w="2690" w:type="dxa"/>
          </w:tcPr>
          <w:p w14:paraId="0A25B6C6" w14:textId="1AFAD7DC" w:rsidR="00E232C5" w:rsidRPr="00D240C4" w:rsidRDefault="00E232C5" w:rsidP="00E232C5">
            <w:pP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Počet remíz v UFC záp. B</w:t>
            </w:r>
          </w:p>
        </w:tc>
      </w:tr>
    </w:tbl>
    <w:p w14:paraId="376AE85F" w14:textId="29E69A25" w:rsidR="00BE73E0" w:rsidRPr="00D240C4" w:rsidRDefault="0054664B" w:rsidP="00553501">
      <w:pPr>
        <w:pStyle w:val="Nadpis1"/>
      </w:pPr>
      <w:bookmarkStart w:id="46" w:name="_Toc164184915"/>
      <w:r w:rsidRPr="00D240C4">
        <w:lastRenderedPageBreak/>
        <w:t>Analýza</w:t>
      </w:r>
      <w:r w:rsidR="000E3D83" w:rsidRPr="00D240C4">
        <w:t xml:space="preserve"> klíčových proměnných</w:t>
      </w:r>
      <w:bookmarkEnd w:id="46"/>
    </w:p>
    <w:p w14:paraId="47695D2B" w14:textId="77777777" w:rsidR="003701D2" w:rsidRPr="00D240C4" w:rsidRDefault="00065AF9" w:rsidP="00AB4673">
      <w:r w:rsidRPr="00D240C4">
        <w:t>Tato část práce se</w:t>
      </w:r>
      <w:r w:rsidR="00AB4673" w:rsidRPr="00D240C4">
        <w:t xml:space="preserve"> zaměř</w:t>
      </w:r>
      <w:r w:rsidRPr="00D240C4">
        <w:t>uje</w:t>
      </w:r>
      <w:r w:rsidR="00AB4673" w:rsidRPr="00D240C4">
        <w:t xml:space="preserve"> na studium faktorů ovlivňujících výsledky zápasů </w:t>
      </w:r>
      <w:r w:rsidR="00E25369" w:rsidRPr="00D240C4">
        <w:t>v získaném datasetu</w:t>
      </w:r>
      <w:r w:rsidR="00AB4673" w:rsidRPr="00D240C4">
        <w:t xml:space="preserve">. </w:t>
      </w:r>
      <w:r w:rsidR="006440B6" w:rsidRPr="00D240C4">
        <w:t>Zkoumá vliv fyzických charakteristik, jako je výška, rozpětí a věk zápasníků, stejně jako další faktory, jako je nesplnění váhy nebo předešlé výsledky. Dále analyzuje správnost kurzů a vliv externích podmínek na způsob ukončení zápasu</w:t>
      </w:r>
      <w:r w:rsidR="002754AE" w:rsidRPr="00D240C4">
        <w:t>.</w:t>
      </w:r>
      <w:r w:rsidR="00F64936" w:rsidRPr="00D240C4">
        <w:t xml:space="preserve"> Tato analýza má za cíl poskytnout hlubší vhled do faktorů ovlivňujících výsledky zápasů UFC a přispět k lepšímu porozumění jejich dynamiky.</w:t>
      </w:r>
      <w:r w:rsidR="00EB324E" w:rsidRPr="00D240C4">
        <w:t xml:space="preserve"> </w:t>
      </w:r>
    </w:p>
    <w:p w14:paraId="4C8CEBF8" w14:textId="59E3715A" w:rsidR="00E95C9E" w:rsidRPr="00D240C4" w:rsidRDefault="00EB324E" w:rsidP="00AB4673">
      <w:r w:rsidRPr="00D240C4">
        <w:t xml:space="preserve">Analýza byla provedena </w:t>
      </w:r>
      <w:r w:rsidR="003701D2" w:rsidRPr="00D240C4">
        <w:t xml:space="preserve">pomocí </w:t>
      </w:r>
      <w:r w:rsidR="0092624B" w:rsidRPr="00D240C4">
        <w:t xml:space="preserve">Python knihoven pandas, numpy, matplotlib a seaborn v </w:t>
      </w:r>
      <w:r w:rsidRPr="00D240C4">
        <w:t>přílo</w:t>
      </w:r>
      <w:r w:rsidR="0092624B" w:rsidRPr="00D240C4">
        <w:t>ze</w:t>
      </w:r>
      <w:r w:rsidRPr="00D240C4">
        <w:t xml:space="preserve"> </w:t>
      </w:r>
      <w:r w:rsidR="003701D2" w:rsidRPr="00D240C4">
        <w:t xml:space="preserve">č. 3 </w:t>
      </w:r>
      <w:r w:rsidR="00B90D2F" w:rsidRPr="00D240C4">
        <w:t>- „</w:t>
      </w:r>
      <w:r w:rsidRPr="00D240C4">
        <w:t>ufc_analysis.ip</w:t>
      </w:r>
      <w:r w:rsidR="003701D2" w:rsidRPr="00D240C4">
        <w:t>ynb</w:t>
      </w:r>
      <w:r w:rsidR="00B90D2F" w:rsidRPr="00D240C4">
        <w:t>“</w:t>
      </w:r>
      <w:r w:rsidR="003701D2" w:rsidRPr="00D240C4">
        <w:t>.</w:t>
      </w:r>
    </w:p>
    <w:p w14:paraId="21082037" w14:textId="77777777" w:rsidR="00CD4962" w:rsidRPr="00D240C4" w:rsidRDefault="00CD4962" w:rsidP="00CD4962">
      <w:r w:rsidRPr="00D240C4">
        <w:t>Předměty analýzy:</w:t>
      </w:r>
    </w:p>
    <w:p w14:paraId="4FC8938E" w14:textId="77777777" w:rsidR="00CD4962" w:rsidRPr="00D240C4" w:rsidRDefault="00CD4962" w:rsidP="00CD4962">
      <w:pPr>
        <w:pStyle w:val="Odstavecseseznamem"/>
        <w:numPr>
          <w:ilvl w:val="0"/>
          <w:numId w:val="21"/>
        </w:numPr>
      </w:pPr>
      <w:r w:rsidRPr="00D240C4">
        <w:t>Vliv fyzických charakteristik (výška, rozpětí, věk) zápasníků A a B na výsledek zápasu.</w:t>
      </w:r>
    </w:p>
    <w:p w14:paraId="5CD1838E" w14:textId="77777777" w:rsidR="00CD4962" w:rsidRPr="00D240C4" w:rsidRDefault="00CD4962" w:rsidP="00CD4962">
      <w:pPr>
        <w:pStyle w:val="Odstavecseseznamem"/>
        <w:numPr>
          <w:ilvl w:val="0"/>
          <w:numId w:val="21"/>
        </w:numPr>
      </w:pPr>
      <w:r w:rsidRPr="00D240C4">
        <w:t>Vliv jiných charakteristik (nesplnění váhy, titul, národnost) zápasníků A a B na výsledek zápasu.</w:t>
      </w:r>
    </w:p>
    <w:p w14:paraId="6CB0B7AC" w14:textId="77777777" w:rsidR="00CD4962" w:rsidRPr="00D240C4" w:rsidRDefault="00CD4962" w:rsidP="00CD4962">
      <w:pPr>
        <w:pStyle w:val="Odstavecseseznamem"/>
        <w:numPr>
          <w:ilvl w:val="0"/>
          <w:numId w:val="21"/>
        </w:numPr>
      </w:pPr>
      <w:r w:rsidRPr="00D240C4">
        <w:t>Vliv předešlých výsledků zápasníka A a B na výsledek zápasu.</w:t>
      </w:r>
    </w:p>
    <w:p w14:paraId="52834090" w14:textId="77777777" w:rsidR="00CD4962" w:rsidRPr="00D240C4" w:rsidRDefault="00CD4962" w:rsidP="00CD4962">
      <w:pPr>
        <w:pStyle w:val="Odstavecseseznamem"/>
        <w:numPr>
          <w:ilvl w:val="0"/>
          <w:numId w:val="21"/>
        </w:numPr>
      </w:pPr>
      <w:r w:rsidRPr="00D240C4">
        <w:t>Správnost vypsaných kurzů.</w:t>
      </w:r>
    </w:p>
    <w:p w14:paraId="1050B08D" w14:textId="77777777" w:rsidR="00CD4962" w:rsidRPr="00D240C4" w:rsidRDefault="00CD4962" w:rsidP="00CD4962">
      <w:pPr>
        <w:pStyle w:val="Odstavecseseznamem"/>
        <w:numPr>
          <w:ilvl w:val="0"/>
          <w:numId w:val="21"/>
        </w:numPr>
      </w:pPr>
      <w:r w:rsidRPr="00D240C4">
        <w:t>Vliv externích podmínek zápasu (rozhodčí, váhová kategorie, počet kol, aréna) na způsob ukončení zápasu?</w:t>
      </w:r>
    </w:p>
    <w:p w14:paraId="0291DBB5" w14:textId="77777777" w:rsidR="00CD4962" w:rsidRPr="00D240C4" w:rsidRDefault="00CD4962" w:rsidP="00CD4962">
      <w:pPr>
        <w:pStyle w:val="Odstavecseseznamem"/>
        <w:numPr>
          <w:ilvl w:val="0"/>
          <w:numId w:val="21"/>
        </w:numPr>
      </w:pPr>
      <w:r w:rsidRPr="00D240C4">
        <w:t>Historické změny v rozložení způsobu ukončení zápasů.</w:t>
      </w:r>
    </w:p>
    <w:p w14:paraId="30A650FF" w14:textId="4E8F3236" w:rsidR="00CD4962" w:rsidRPr="00D240C4" w:rsidRDefault="00CD4962" w:rsidP="00CD4962">
      <w:pPr>
        <w:pStyle w:val="Odstavecseseznamem"/>
        <w:numPr>
          <w:ilvl w:val="0"/>
          <w:numId w:val="21"/>
        </w:numPr>
      </w:pPr>
      <w:r w:rsidRPr="00D240C4">
        <w:t xml:space="preserve">Vliv předešlých </w:t>
      </w:r>
      <w:r w:rsidR="00EC0243">
        <w:t>ukončení</w:t>
      </w:r>
      <w:r w:rsidRPr="00D240C4">
        <w:t xml:space="preserve"> zápasníků na způsob ukončení zápasu</w:t>
      </w:r>
      <w:r w:rsidR="00BB57F1" w:rsidRPr="00D240C4">
        <w:t>.</w:t>
      </w:r>
    </w:p>
    <w:p w14:paraId="777E20DA" w14:textId="77777777" w:rsidR="00CD4962" w:rsidRPr="00D240C4" w:rsidRDefault="00CD4962" w:rsidP="00CD4962">
      <w:pPr>
        <w:pStyle w:val="Odstavecseseznamem"/>
        <w:numPr>
          <w:ilvl w:val="0"/>
          <w:numId w:val="21"/>
        </w:numPr>
      </w:pPr>
      <w:r w:rsidRPr="00D240C4">
        <w:t>Rozdíly v ukončení tříkolových a pětikolových zápasů.</w:t>
      </w:r>
    </w:p>
    <w:p w14:paraId="436548B1" w14:textId="42FDEF4E" w:rsidR="00054709" w:rsidRPr="00D240C4" w:rsidRDefault="00E75AA4" w:rsidP="00054709">
      <w:pPr>
        <w:pStyle w:val="Nadpis2"/>
      </w:pPr>
      <w:bookmarkStart w:id="47" w:name="_Toc164184916"/>
      <w:r w:rsidRPr="00D240C4">
        <w:t xml:space="preserve">Vliv fyzických charakteristik na </w:t>
      </w:r>
      <w:r w:rsidR="00054709" w:rsidRPr="00D240C4">
        <w:t>výsledek zápasu</w:t>
      </w:r>
      <w:bookmarkEnd w:id="47"/>
    </w:p>
    <w:p w14:paraId="46E243E6" w14:textId="780CBE9E" w:rsidR="00B90D2F" w:rsidRPr="00D240C4" w:rsidRDefault="00065AF9" w:rsidP="00AB4673">
      <w:r w:rsidRPr="00D240C4">
        <w:t>V první části naší analýzy se zaměříme na fyzické charakteristiky zápasníků</w:t>
      </w:r>
      <w:r w:rsidR="00BC1871" w:rsidRPr="00D240C4">
        <w:t xml:space="preserve">. </w:t>
      </w:r>
      <w:r w:rsidRPr="00D240C4">
        <w:t>Budeme zkoumat výšku, rozpětí a věk zápasníků a sledovat, jak tyto faktory mohou ovlivnit jejich výkonnost a šance na úspěch</w:t>
      </w:r>
      <w:r w:rsidR="003E1879" w:rsidRPr="00D240C4">
        <w:t xml:space="preserve">. </w:t>
      </w:r>
      <w:r w:rsidR="00AC10F4" w:rsidRPr="00D240C4">
        <w:t>Tuto analýzu omezíme pouze na zápasy, které skončili vítězstvím jednoho z bojovníků. Zápasy</w:t>
      </w:r>
      <w:r w:rsidR="00BD0249" w:rsidRPr="00D240C4">
        <w:t>,</w:t>
      </w:r>
      <w:r w:rsidR="00AC10F4" w:rsidRPr="00D240C4">
        <w:t xml:space="preserve"> které skončil</w:t>
      </w:r>
      <w:r w:rsidR="00BD0249" w:rsidRPr="00D240C4">
        <w:t>y</w:t>
      </w:r>
      <w:r w:rsidR="00AC10F4" w:rsidRPr="00D240C4">
        <w:t xml:space="preserve"> remízou nebo </w:t>
      </w:r>
      <w:r w:rsidR="00CE7A8B" w:rsidRPr="00D240C4">
        <w:t>bez výsledku budeme nyní ignorovat.</w:t>
      </w:r>
    </w:p>
    <w:p w14:paraId="74E5D9BC" w14:textId="1C08C3BE" w:rsidR="0079600F" w:rsidRPr="00D240C4" w:rsidRDefault="004D3F43" w:rsidP="00FE739C">
      <w:pPr>
        <w:pStyle w:val="Nadpis3"/>
      </w:pPr>
      <w:bookmarkStart w:id="48" w:name="_Toc164184917"/>
      <w:r w:rsidRPr="00D240C4">
        <w:t>Rozdíl ve výšce</w:t>
      </w:r>
      <w:bookmarkEnd w:id="48"/>
    </w:p>
    <w:p w14:paraId="65C2BC15" w14:textId="104DB706" w:rsidR="003701D2" w:rsidRPr="00D240C4" w:rsidRDefault="0069710F" w:rsidP="004F1BDC">
      <w:r w:rsidRPr="00D240C4">
        <w:t>K</w:t>
      </w:r>
      <w:r w:rsidR="0056140C" w:rsidRPr="00D240C4">
        <w:t> </w:t>
      </w:r>
      <w:r w:rsidRPr="00D240C4">
        <w:t>prozkoumání</w:t>
      </w:r>
      <w:r w:rsidR="0056140C" w:rsidRPr="00D240C4">
        <w:t>,</w:t>
      </w:r>
      <w:r w:rsidRPr="00D240C4">
        <w:t xml:space="preserve"> zda má výška vliv na výsledek zápasu byl nejdříve vytvořen sloupec „Height Diff“, který </w:t>
      </w:r>
      <w:r w:rsidR="00C4730E" w:rsidRPr="00D240C4">
        <w:t>obsahuje rozdíl výšky vítěze (</w:t>
      </w:r>
      <w:r w:rsidR="00D74359" w:rsidRPr="00D240C4">
        <w:t>„Height A“</w:t>
      </w:r>
      <w:r w:rsidR="00C4730E" w:rsidRPr="00D240C4">
        <w:t>) a poraženého (</w:t>
      </w:r>
      <w:r w:rsidR="00D74359" w:rsidRPr="00D240C4">
        <w:t>„Height B“</w:t>
      </w:r>
      <w:r w:rsidR="00C4730E" w:rsidRPr="00D240C4">
        <w:t xml:space="preserve">). </w:t>
      </w:r>
      <w:r w:rsidR="005109CA" w:rsidRPr="00D240C4">
        <w:t>Na tomto</w:t>
      </w:r>
      <w:r w:rsidR="0056140C" w:rsidRPr="00D240C4">
        <w:t xml:space="preserve"> rozdíl</w:t>
      </w:r>
      <w:r w:rsidR="005109CA" w:rsidRPr="00D240C4">
        <w:t>u</w:t>
      </w:r>
      <w:r w:rsidR="0056140C" w:rsidRPr="00D240C4">
        <w:t xml:space="preserve"> byl poté</w:t>
      </w:r>
      <w:r w:rsidR="005109CA" w:rsidRPr="00D240C4">
        <w:t xml:space="preserve"> </w:t>
      </w:r>
      <w:r w:rsidR="00146598" w:rsidRPr="00D240C4">
        <w:t xml:space="preserve">s použitím </w:t>
      </w:r>
      <w:r w:rsidR="002C4469" w:rsidRPr="00D240C4">
        <w:t>i</w:t>
      </w:r>
      <w:r w:rsidR="008D273D" w:rsidRPr="00D240C4">
        <w:t>n</w:t>
      </w:r>
      <w:r w:rsidR="002C4469" w:rsidRPr="00D240C4">
        <w:t>tervalů</w:t>
      </w:r>
      <w:r w:rsidR="008D273D" w:rsidRPr="00D240C4">
        <w:t xml:space="preserve"> po pěti centimetrech od </w:t>
      </w:r>
      <w:r w:rsidR="001C1A47" w:rsidRPr="00D240C4">
        <w:t xml:space="preserve">-17,5 cm </w:t>
      </w:r>
      <w:r w:rsidR="00FB0046" w:rsidRPr="00D240C4">
        <w:t>d</w:t>
      </w:r>
      <w:r w:rsidR="001C1A47" w:rsidRPr="00D240C4">
        <w:t>o 17,5 cm</w:t>
      </w:r>
      <w:r w:rsidR="002B4B41" w:rsidRPr="00D240C4">
        <w:t xml:space="preserve"> a parametru</w:t>
      </w:r>
      <w:r w:rsidR="009F24CA" w:rsidRPr="00D240C4">
        <w:t>, který převádí hodnoty</w:t>
      </w:r>
      <w:r w:rsidR="00FB0046" w:rsidRPr="00D240C4">
        <w:t xml:space="preserve"> </w:t>
      </w:r>
      <w:r w:rsidR="00017CF3" w:rsidRPr="00D240C4">
        <w:t>do procent</w:t>
      </w:r>
      <w:r w:rsidR="00B36685" w:rsidRPr="00D240C4">
        <w:t>,</w:t>
      </w:r>
      <w:r w:rsidR="00017CF3" w:rsidRPr="00D240C4">
        <w:t xml:space="preserve"> </w:t>
      </w:r>
      <w:r w:rsidR="00B13F3F" w:rsidRPr="00D240C4">
        <w:t>vytvořen histogram</w:t>
      </w:r>
      <w:r w:rsidR="0099543E" w:rsidRPr="00D240C4">
        <w:t xml:space="preserve"> (</w:t>
      </w:r>
      <w:r w:rsidR="0099543E" w:rsidRPr="00D240C4">
        <w:fldChar w:fldCharType="begin"/>
      </w:r>
      <w:r w:rsidR="0099543E" w:rsidRPr="00D240C4">
        <w:instrText xml:space="preserve"> REF _Ref163940119 \h </w:instrText>
      </w:r>
      <w:r w:rsidR="0099543E" w:rsidRPr="00D240C4">
        <w:fldChar w:fldCharType="separate"/>
      </w:r>
      <w:r w:rsidR="0099543E" w:rsidRPr="00D240C4">
        <w:t>Obr. 3.1</w:t>
      </w:r>
      <w:r w:rsidR="0099543E" w:rsidRPr="00D240C4">
        <w:fldChar w:fldCharType="end"/>
      </w:r>
      <w:r w:rsidR="0099543E" w:rsidRPr="00D240C4">
        <w:t>)</w:t>
      </w:r>
      <w:r w:rsidR="00B13F3F" w:rsidRPr="00D240C4">
        <w:t>.</w:t>
      </w:r>
      <w:r w:rsidR="00A3440B" w:rsidRPr="00D240C4">
        <w:t xml:space="preserve"> </w:t>
      </w:r>
    </w:p>
    <w:p w14:paraId="4A689724" w14:textId="7427EC53" w:rsidR="00B90D2F" w:rsidRPr="00D240C4" w:rsidRDefault="00B90D2F" w:rsidP="004F1BDC"/>
    <w:p w14:paraId="7B0FB689" w14:textId="3C36BA51" w:rsidR="004F1BDC" w:rsidRPr="00D240C4" w:rsidRDefault="00A3440B" w:rsidP="004F1BDC">
      <w:r w:rsidRPr="00D240C4">
        <w:lastRenderedPageBreak/>
        <w:t>Z</w:t>
      </w:r>
      <w:r w:rsidR="009E43F9" w:rsidRPr="00D240C4">
        <w:t> </w:t>
      </w:r>
      <w:r w:rsidRPr="00D240C4">
        <w:t>histogramu</w:t>
      </w:r>
      <w:r w:rsidR="009E43F9" w:rsidRPr="00D240C4">
        <w:t xml:space="preserve"> (</w:t>
      </w:r>
      <w:r w:rsidR="003371B2" w:rsidRPr="00D240C4">
        <w:fldChar w:fldCharType="begin"/>
      </w:r>
      <w:r w:rsidR="003371B2" w:rsidRPr="00D240C4">
        <w:instrText xml:space="preserve"> REF _Ref163940119 \h </w:instrText>
      </w:r>
      <w:r w:rsidR="003371B2" w:rsidRPr="00D240C4">
        <w:fldChar w:fldCharType="separate"/>
      </w:r>
      <w:r w:rsidR="003371B2" w:rsidRPr="00D240C4">
        <w:t>Obr. 3.1</w:t>
      </w:r>
      <w:r w:rsidR="003371B2" w:rsidRPr="00D240C4">
        <w:fldChar w:fldCharType="end"/>
      </w:r>
      <w:r w:rsidR="009E43F9" w:rsidRPr="00D240C4">
        <w:t>), který se velmi blíží normálnímu rozdělení</w:t>
      </w:r>
      <w:r w:rsidRPr="00D240C4">
        <w:t xml:space="preserve"> je patrné, že nejvyšší podíl </w:t>
      </w:r>
      <w:r w:rsidR="0015633D" w:rsidRPr="00D240C4">
        <w:t>zá</w:t>
      </w:r>
      <w:r w:rsidR="007A14ED" w:rsidRPr="00D240C4">
        <w:t xml:space="preserve">pasů spadá do </w:t>
      </w:r>
      <w:r w:rsidR="00583893" w:rsidRPr="00D240C4">
        <w:t xml:space="preserve">střední </w:t>
      </w:r>
      <w:r w:rsidR="00EE663E" w:rsidRPr="00D240C4">
        <w:t xml:space="preserve">kategorie -2,5 cm až 2,5 cm, tedy kategorie, která </w:t>
      </w:r>
      <w:r w:rsidR="00D66140" w:rsidRPr="00D240C4">
        <w:t>obsahuje zápasníky s minimálním výškovým rozdílem</w:t>
      </w:r>
      <w:r w:rsidR="009E43F9" w:rsidRPr="00D240C4">
        <w:t xml:space="preserve">. </w:t>
      </w:r>
      <w:r w:rsidR="00C16CDF" w:rsidRPr="00D240C4">
        <w:t>Dále si můžeme všimnout jemného zešikmení zleva</w:t>
      </w:r>
      <w:r w:rsidR="00793E19" w:rsidRPr="00D240C4">
        <w:t xml:space="preserve"> značící, že vyšší zápasní</w:t>
      </w:r>
      <w:r w:rsidR="00852724" w:rsidRPr="00D240C4">
        <w:t>ci vítězí častěji</w:t>
      </w:r>
      <w:r w:rsidR="00350F08" w:rsidRPr="00D240C4">
        <w:t>, a to konkrétně v</w:t>
      </w:r>
      <w:r w:rsidR="00852724" w:rsidRPr="00D240C4">
        <w:t xml:space="preserve"> </w:t>
      </w:r>
      <w:r w:rsidR="00350F08" w:rsidRPr="00D240C4">
        <w:t>51,8 % případů.</w:t>
      </w:r>
    </w:p>
    <w:p w14:paraId="420DCA37" w14:textId="77777777" w:rsidR="00DA194C" w:rsidRPr="00D240C4" w:rsidRDefault="004F1BDC" w:rsidP="00230644">
      <w:pPr>
        <w:keepNext/>
        <w:jc w:val="center"/>
      </w:pPr>
      <w:r w:rsidRPr="00D240C4">
        <w:rPr>
          <w:noProof/>
        </w:rPr>
        <w:drawing>
          <wp:inline distT="0" distB="0" distL="0" distR="0" wp14:anchorId="5443FB2D" wp14:editId="53E3376A">
            <wp:extent cx="4846733" cy="3733800"/>
            <wp:effectExtent l="0" t="0" r="0" b="0"/>
            <wp:docPr id="186334985" name="Obrázek 1" descr="Obsah obrázku diagram, text, Vykreslený graf,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34985" name="Obrázek 1" descr="Obsah obrázku diagram, text, Vykreslený graf, snímek obrazovky&#10;&#10;Popis byl vytvořen automatick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8200" cy="3742634"/>
                    </a:xfrm>
                    <a:prstGeom prst="rect">
                      <a:avLst/>
                    </a:prstGeom>
                    <a:noFill/>
                    <a:ln>
                      <a:noFill/>
                    </a:ln>
                  </pic:spPr>
                </pic:pic>
              </a:graphicData>
            </a:graphic>
          </wp:inline>
        </w:drawing>
      </w:r>
    </w:p>
    <w:p w14:paraId="6FBFBA00" w14:textId="20A3B0DF" w:rsidR="004F1BDC" w:rsidRPr="00D240C4" w:rsidRDefault="00DA194C" w:rsidP="00DA194C">
      <w:pPr>
        <w:pStyle w:val="Titulek"/>
        <w:jc w:val="center"/>
      </w:pPr>
      <w:bookmarkStart w:id="49" w:name="_Ref163940119"/>
      <w:bookmarkStart w:id="50" w:name="_Toc164184944"/>
      <w:r w:rsidRPr="00D240C4">
        <w:t xml:space="preserve">Obr. </w:t>
      </w:r>
      <w:r w:rsidR="00510C21" w:rsidRPr="00D240C4">
        <w:fldChar w:fldCharType="begin"/>
      </w:r>
      <w:r w:rsidR="00510C21" w:rsidRPr="00D240C4">
        <w:instrText xml:space="preserve"> STYLEREF 1 \s </w:instrText>
      </w:r>
      <w:r w:rsidR="00510C21" w:rsidRPr="00D240C4">
        <w:fldChar w:fldCharType="separate"/>
      </w:r>
      <w:r w:rsidR="00510C21" w:rsidRPr="00D240C4">
        <w:t>3</w:t>
      </w:r>
      <w:r w:rsidR="00510C21" w:rsidRPr="00D240C4">
        <w:fldChar w:fldCharType="end"/>
      </w:r>
      <w:r w:rsidR="00510C21" w:rsidRPr="00D240C4">
        <w:t>.</w:t>
      </w:r>
      <w:r w:rsidR="00510C21" w:rsidRPr="00D240C4">
        <w:fldChar w:fldCharType="begin"/>
      </w:r>
      <w:r w:rsidR="00510C21" w:rsidRPr="00D240C4">
        <w:instrText xml:space="preserve"> SEQ Obr. \* ARABIC \s 1 </w:instrText>
      </w:r>
      <w:r w:rsidR="00510C21" w:rsidRPr="00D240C4">
        <w:fldChar w:fldCharType="separate"/>
      </w:r>
      <w:r w:rsidR="00510C21" w:rsidRPr="00D240C4">
        <w:t>1</w:t>
      </w:r>
      <w:r w:rsidR="00510C21" w:rsidRPr="00D240C4">
        <w:fldChar w:fldCharType="end"/>
      </w:r>
      <w:bookmarkEnd w:id="49"/>
      <w:r w:rsidRPr="00D240C4">
        <w:t xml:space="preserve"> Histogram rozdílu ve výšce zápasníků</w:t>
      </w:r>
      <w:r w:rsidR="001C127F" w:rsidRPr="00D240C4">
        <w:t xml:space="preserve"> (vlastní zpracování)</w:t>
      </w:r>
      <w:bookmarkEnd w:id="50"/>
    </w:p>
    <w:p w14:paraId="0FB49ED9" w14:textId="21512614" w:rsidR="00230644" w:rsidRPr="00D240C4" w:rsidRDefault="00B76E72" w:rsidP="003701D2">
      <w:pPr>
        <w:pStyle w:val="Nadpis3"/>
      </w:pPr>
      <w:bookmarkStart w:id="51" w:name="_Toc164184918"/>
      <w:r w:rsidRPr="00D240C4">
        <w:t xml:space="preserve">Rozdíl </w:t>
      </w:r>
      <w:r w:rsidR="00840647" w:rsidRPr="00D240C4">
        <w:t>v</w:t>
      </w:r>
      <w:r w:rsidR="00230644" w:rsidRPr="00D240C4">
        <w:t> </w:t>
      </w:r>
      <w:r w:rsidR="00840647" w:rsidRPr="00D240C4">
        <w:t>rozpětí</w:t>
      </w:r>
      <w:bookmarkEnd w:id="51"/>
    </w:p>
    <w:p w14:paraId="2A964178" w14:textId="3AAE1DA0" w:rsidR="00DA194C" w:rsidRPr="00D240C4" w:rsidRDefault="00E651B9" w:rsidP="00DA194C">
      <w:r w:rsidRPr="00D240C4">
        <w:t xml:space="preserve">Vliv rozpětí na výsledek zápasu byl zkoumán stejným způsobem jako výška. Byl vytvořen sloupec „Reach Diff“, který obsahuje rozdíl rozpětí vítěze („Reach A“) a poraženého („Reach B“). Na tomto rozdílu byl poté vytvořen </w:t>
      </w:r>
      <w:r w:rsidR="001B11B0" w:rsidRPr="00D240C4">
        <w:t>histogram</w:t>
      </w:r>
      <w:r w:rsidR="0099543E" w:rsidRPr="00D240C4">
        <w:t xml:space="preserve"> (</w:t>
      </w:r>
      <w:r w:rsidR="0099543E" w:rsidRPr="00D240C4">
        <w:fldChar w:fldCharType="begin"/>
      </w:r>
      <w:r w:rsidR="0099543E" w:rsidRPr="00D240C4">
        <w:instrText xml:space="preserve"> REF _Ref164089408 \h </w:instrText>
      </w:r>
      <w:r w:rsidR="0099543E" w:rsidRPr="00D240C4">
        <w:fldChar w:fldCharType="separate"/>
      </w:r>
      <w:r w:rsidR="0099543E" w:rsidRPr="00D240C4">
        <w:t>Obr. 3.2</w:t>
      </w:r>
      <w:r w:rsidR="0099543E" w:rsidRPr="00D240C4">
        <w:fldChar w:fldCharType="end"/>
      </w:r>
      <w:r w:rsidR="0099543E" w:rsidRPr="00D240C4">
        <w:t>)</w:t>
      </w:r>
      <w:r w:rsidR="001B11B0" w:rsidRPr="00D240C4">
        <w:t xml:space="preserve">, nyní </w:t>
      </w:r>
      <w:r w:rsidRPr="00D240C4">
        <w:t>s použitím intervalů</w:t>
      </w:r>
      <w:r w:rsidR="004440CE" w:rsidRPr="00D240C4">
        <w:t xml:space="preserve"> </w:t>
      </w:r>
      <w:r w:rsidRPr="00D240C4">
        <w:t>po pěti centimetrech</w:t>
      </w:r>
      <w:r w:rsidR="004440CE" w:rsidRPr="00D240C4">
        <w:t>,</w:t>
      </w:r>
      <w:r w:rsidRPr="00D240C4">
        <w:t xml:space="preserve"> od -</w:t>
      </w:r>
      <w:r w:rsidR="001B11B0" w:rsidRPr="00D240C4">
        <w:t>22,</w:t>
      </w:r>
      <w:r w:rsidRPr="00D240C4">
        <w:t xml:space="preserve">5 cm do </w:t>
      </w:r>
      <w:r w:rsidR="001B11B0" w:rsidRPr="00D240C4">
        <w:t>22</w:t>
      </w:r>
      <w:r w:rsidRPr="00D240C4">
        <w:t>,5 cm a parametru, který převádí hodnoty do procent</w:t>
      </w:r>
      <w:r w:rsidR="001B11B0" w:rsidRPr="00D240C4">
        <w:t>.</w:t>
      </w:r>
    </w:p>
    <w:p w14:paraId="56B37752" w14:textId="60832D8A" w:rsidR="003701D2" w:rsidRPr="00D240C4" w:rsidRDefault="007B34C3" w:rsidP="00DA194C">
      <w:r w:rsidRPr="00D240C4">
        <w:t>Histogram</w:t>
      </w:r>
      <w:r w:rsidR="003701D2" w:rsidRPr="00D240C4">
        <w:t xml:space="preserve"> (</w:t>
      </w:r>
      <w:r w:rsidR="003701D2" w:rsidRPr="00D240C4">
        <w:fldChar w:fldCharType="begin"/>
      </w:r>
      <w:r w:rsidR="003701D2" w:rsidRPr="00D240C4">
        <w:instrText xml:space="preserve"> REF _Ref164098004 \h </w:instrText>
      </w:r>
      <w:r w:rsidR="003701D2" w:rsidRPr="00D240C4">
        <w:fldChar w:fldCharType="separate"/>
      </w:r>
      <w:r w:rsidR="003701D2" w:rsidRPr="00D240C4">
        <w:t>Obr. 3.2 Histogram rozdílu v rozpětí zápasníků (vlastní zpracování)</w:t>
      </w:r>
      <w:r w:rsidR="003701D2" w:rsidRPr="00D240C4">
        <w:fldChar w:fldCharType="end"/>
      </w:r>
      <w:r w:rsidR="003701D2" w:rsidRPr="00D240C4">
        <w:t>)</w:t>
      </w:r>
      <w:r w:rsidRPr="00D240C4">
        <w:t xml:space="preserve"> vypadá </w:t>
      </w:r>
      <w:r w:rsidR="007D2565" w:rsidRPr="00D240C4">
        <w:t xml:space="preserve">podobně, jako ten s rozdílem ve výšce, s tím rozdílem, že </w:t>
      </w:r>
      <w:r w:rsidR="00DC10B7" w:rsidRPr="00D240C4">
        <w:t>zde je zešikmení zleva</w:t>
      </w:r>
      <w:r w:rsidR="00596D23" w:rsidRPr="00D240C4">
        <w:t xml:space="preserve"> na první pohled</w:t>
      </w:r>
      <w:r w:rsidR="00DC10B7" w:rsidRPr="00D240C4">
        <w:t xml:space="preserve"> vidět až </w:t>
      </w:r>
      <w:r w:rsidR="00596D23" w:rsidRPr="00D240C4">
        <w:t>od rozdílu 7,5 centimetrů.</w:t>
      </w:r>
      <w:r w:rsidR="009403B3" w:rsidRPr="00D240C4">
        <w:t xml:space="preserve"> </w:t>
      </w:r>
      <w:r w:rsidR="00187C21" w:rsidRPr="00D240C4">
        <w:t xml:space="preserve">Bylo spočítáno, že zápasníci s větším rozpětím </w:t>
      </w:r>
      <w:r w:rsidR="00E52994" w:rsidRPr="00D240C4">
        <w:t>vítězí v 52,7 % případů.</w:t>
      </w:r>
      <w:r w:rsidR="003701D2" w:rsidRPr="00D240C4">
        <w:t xml:space="preserve"> </w:t>
      </w:r>
    </w:p>
    <w:p w14:paraId="15DE7F9E" w14:textId="77777777" w:rsidR="003701D2" w:rsidRPr="00D240C4" w:rsidRDefault="003701D2" w:rsidP="003701D2">
      <w:pPr>
        <w:pStyle w:val="Titulek"/>
        <w:jc w:val="center"/>
      </w:pPr>
      <w:r w:rsidRPr="00D240C4">
        <w:rPr>
          <w:noProof/>
        </w:rPr>
        <w:lastRenderedPageBreak/>
        <w:drawing>
          <wp:inline distT="0" distB="0" distL="0" distR="0" wp14:anchorId="5EBA2F71" wp14:editId="2405C0AB">
            <wp:extent cx="4981575" cy="3831301"/>
            <wp:effectExtent l="0" t="0" r="0" b="0"/>
            <wp:docPr id="394729333" name="Obrázek 2" descr="Obsah obrázku diagram, text, řada/pruh, Vykreslený graf&#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729333" name="Obrázek 2" descr="Obsah obrázku diagram, text, řada/pruh, Vykreslený graf&#10;&#10;Popis byl vytvořen automatick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3400" cy="3871160"/>
                    </a:xfrm>
                    <a:prstGeom prst="rect">
                      <a:avLst/>
                    </a:prstGeom>
                    <a:noFill/>
                  </pic:spPr>
                </pic:pic>
              </a:graphicData>
            </a:graphic>
          </wp:inline>
        </w:drawing>
      </w:r>
      <w:bookmarkStart w:id="52" w:name="_Ref164089408"/>
      <w:r w:rsidRPr="00D240C4">
        <w:t xml:space="preserve"> </w:t>
      </w:r>
    </w:p>
    <w:p w14:paraId="2A578E44" w14:textId="0CC5CFB5" w:rsidR="0099543E" w:rsidRPr="00D240C4" w:rsidRDefault="003701D2" w:rsidP="003C4B22">
      <w:pPr>
        <w:pStyle w:val="Titulek"/>
        <w:jc w:val="center"/>
      </w:pPr>
      <w:bookmarkStart w:id="53" w:name="_Ref164098004"/>
      <w:bookmarkStart w:id="54" w:name="_Toc164184945"/>
      <w:r w:rsidRPr="00D240C4">
        <w:t xml:space="preserve">Obr. </w:t>
      </w:r>
      <w:r w:rsidR="00510C21" w:rsidRPr="00D240C4">
        <w:fldChar w:fldCharType="begin"/>
      </w:r>
      <w:r w:rsidR="00510C21" w:rsidRPr="00D240C4">
        <w:instrText xml:space="preserve"> STYLEREF 1 \s </w:instrText>
      </w:r>
      <w:r w:rsidR="00510C21" w:rsidRPr="00D240C4">
        <w:fldChar w:fldCharType="separate"/>
      </w:r>
      <w:r w:rsidR="00510C21" w:rsidRPr="00D240C4">
        <w:t>3</w:t>
      </w:r>
      <w:r w:rsidR="00510C21" w:rsidRPr="00D240C4">
        <w:fldChar w:fldCharType="end"/>
      </w:r>
      <w:r w:rsidR="00510C21" w:rsidRPr="00D240C4">
        <w:t>.</w:t>
      </w:r>
      <w:r w:rsidR="00510C21" w:rsidRPr="00D240C4">
        <w:fldChar w:fldCharType="begin"/>
      </w:r>
      <w:r w:rsidR="00510C21" w:rsidRPr="00D240C4">
        <w:instrText xml:space="preserve"> SEQ Obr. \* ARABIC \s 1 </w:instrText>
      </w:r>
      <w:r w:rsidR="00510C21" w:rsidRPr="00D240C4">
        <w:fldChar w:fldCharType="separate"/>
      </w:r>
      <w:r w:rsidR="00510C21" w:rsidRPr="00D240C4">
        <w:t>2</w:t>
      </w:r>
      <w:r w:rsidR="00510C21" w:rsidRPr="00D240C4">
        <w:fldChar w:fldCharType="end"/>
      </w:r>
      <w:bookmarkEnd w:id="52"/>
      <w:r w:rsidRPr="00D240C4">
        <w:t xml:space="preserve"> Histogram rozdílu v rozpětí zápasníků (vlastní zpracování)</w:t>
      </w:r>
      <w:bookmarkEnd w:id="53"/>
      <w:bookmarkEnd w:id="54"/>
    </w:p>
    <w:p w14:paraId="31014A92" w14:textId="6A77AD29" w:rsidR="00E52994" w:rsidRPr="00D240C4" w:rsidRDefault="0029722D" w:rsidP="0029722D">
      <w:pPr>
        <w:pStyle w:val="Nadpis3"/>
      </w:pPr>
      <w:bookmarkStart w:id="55" w:name="_Toc164184919"/>
      <w:r w:rsidRPr="00D240C4">
        <w:t>Rozdíl ve věku</w:t>
      </w:r>
      <w:bookmarkEnd w:id="55"/>
    </w:p>
    <w:p w14:paraId="50153BA2" w14:textId="77777777" w:rsidR="003C4B22" w:rsidRPr="00D240C4" w:rsidRDefault="003C4B22" w:rsidP="003C4B22">
      <w:pPr>
        <w:pStyle w:val="Titulek"/>
        <w:jc w:val="center"/>
      </w:pPr>
      <w:r w:rsidRPr="00D240C4">
        <w:rPr>
          <w:noProof/>
        </w:rPr>
        <w:drawing>
          <wp:inline distT="0" distB="0" distL="0" distR="0" wp14:anchorId="05C2A7E3" wp14:editId="0C2F2DDE">
            <wp:extent cx="4943475" cy="3799150"/>
            <wp:effectExtent l="0" t="0" r="0" b="0"/>
            <wp:docPr id="1515399230" name="Obrázek 3" descr="Obsah obrázku diagram, text, řada/pruh, Vykreslený graf&#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399230" name="Obrázek 3" descr="Obsah obrázku diagram, text, řada/pruh, Vykreslený graf&#10;&#10;Popis byl vytvořen automatick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72992" cy="3821834"/>
                    </a:xfrm>
                    <a:prstGeom prst="rect">
                      <a:avLst/>
                    </a:prstGeom>
                    <a:noFill/>
                    <a:ln>
                      <a:noFill/>
                    </a:ln>
                  </pic:spPr>
                </pic:pic>
              </a:graphicData>
            </a:graphic>
          </wp:inline>
        </w:drawing>
      </w:r>
      <w:bookmarkStart w:id="56" w:name="_Ref164091189"/>
      <w:r w:rsidRPr="00D240C4">
        <w:t xml:space="preserve"> </w:t>
      </w:r>
    </w:p>
    <w:p w14:paraId="18EDA408" w14:textId="70712982" w:rsidR="003C4B22" w:rsidRPr="00D240C4" w:rsidRDefault="003C4B22" w:rsidP="003C4B22">
      <w:pPr>
        <w:pStyle w:val="Titulek"/>
        <w:jc w:val="center"/>
      </w:pPr>
      <w:bookmarkStart w:id="57" w:name="_Toc164184946"/>
      <w:r w:rsidRPr="00D240C4">
        <w:t xml:space="preserve">Obr. </w:t>
      </w:r>
      <w:r w:rsidR="00510C21" w:rsidRPr="00D240C4">
        <w:fldChar w:fldCharType="begin"/>
      </w:r>
      <w:r w:rsidR="00510C21" w:rsidRPr="00D240C4">
        <w:instrText xml:space="preserve"> STYLEREF 1 \s </w:instrText>
      </w:r>
      <w:r w:rsidR="00510C21" w:rsidRPr="00D240C4">
        <w:fldChar w:fldCharType="separate"/>
      </w:r>
      <w:r w:rsidR="00510C21" w:rsidRPr="00D240C4">
        <w:t>3</w:t>
      </w:r>
      <w:r w:rsidR="00510C21" w:rsidRPr="00D240C4">
        <w:fldChar w:fldCharType="end"/>
      </w:r>
      <w:r w:rsidR="00510C21" w:rsidRPr="00D240C4">
        <w:t>.</w:t>
      </w:r>
      <w:r w:rsidR="00510C21" w:rsidRPr="00D240C4">
        <w:fldChar w:fldCharType="begin"/>
      </w:r>
      <w:r w:rsidR="00510C21" w:rsidRPr="00D240C4">
        <w:instrText xml:space="preserve"> SEQ Obr. \* ARABIC \s 1 </w:instrText>
      </w:r>
      <w:r w:rsidR="00510C21" w:rsidRPr="00D240C4">
        <w:fldChar w:fldCharType="separate"/>
      </w:r>
      <w:r w:rsidR="00510C21" w:rsidRPr="00D240C4">
        <w:t>3</w:t>
      </w:r>
      <w:r w:rsidR="00510C21" w:rsidRPr="00D240C4">
        <w:fldChar w:fldCharType="end"/>
      </w:r>
      <w:bookmarkEnd w:id="56"/>
      <w:r w:rsidRPr="00D240C4">
        <w:t xml:space="preserve"> Histogram rozdílu věku zápasníků (vlastní zpracování)</w:t>
      </w:r>
      <w:bookmarkEnd w:id="57"/>
    </w:p>
    <w:p w14:paraId="784DBB0C" w14:textId="6FBA89D1" w:rsidR="003C4B22" w:rsidRPr="00D240C4" w:rsidRDefault="003C4B22" w:rsidP="003C4B22">
      <w:pPr>
        <w:jc w:val="center"/>
      </w:pPr>
    </w:p>
    <w:p w14:paraId="73588892" w14:textId="1853083F" w:rsidR="003C4B22" w:rsidRPr="00D240C4" w:rsidRDefault="00F93D56" w:rsidP="0029722D">
      <w:r w:rsidRPr="00D240C4">
        <w:t>Pro v</w:t>
      </w:r>
      <w:r w:rsidR="00CB2AF2" w:rsidRPr="00D240C4">
        <w:t>liv rozdílu ve věku na výsledek zápasu</w:t>
      </w:r>
      <w:r w:rsidRPr="00D240C4">
        <w:t xml:space="preserve"> byl</w:t>
      </w:r>
      <w:r w:rsidR="00042329" w:rsidRPr="00D240C4">
        <w:t xml:space="preserve"> </w:t>
      </w:r>
      <w:r w:rsidRPr="00D240C4">
        <w:t xml:space="preserve">vytvořen sloupec „Age Diff“, který obsahuje rozdíl ve věku vítěze („Age A“) a poraženého („Age B“). Na tomto </w:t>
      </w:r>
      <w:r w:rsidR="00042329" w:rsidRPr="00D240C4">
        <w:t>sloupci byl opět vytvořen histogram</w:t>
      </w:r>
      <w:r w:rsidR="00887927" w:rsidRPr="00D240C4">
        <w:t xml:space="preserve"> (</w:t>
      </w:r>
      <w:r w:rsidR="00887927" w:rsidRPr="00D240C4">
        <w:fldChar w:fldCharType="begin"/>
      </w:r>
      <w:r w:rsidR="00887927" w:rsidRPr="00D240C4">
        <w:instrText xml:space="preserve"> REF _Ref164091189 \h </w:instrText>
      </w:r>
      <w:r w:rsidR="00887927" w:rsidRPr="00D240C4">
        <w:fldChar w:fldCharType="separate"/>
      </w:r>
      <w:r w:rsidR="00887927" w:rsidRPr="00D240C4">
        <w:t>Obr. 3.3</w:t>
      </w:r>
      <w:r w:rsidR="00887927" w:rsidRPr="00D240C4">
        <w:fldChar w:fldCharType="end"/>
      </w:r>
      <w:r w:rsidR="00887927" w:rsidRPr="00D240C4">
        <w:t>)</w:t>
      </w:r>
      <w:r w:rsidR="00042329" w:rsidRPr="00D240C4">
        <w:t xml:space="preserve"> </w:t>
      </w:r>
      <w:r w:rsidR="00A02B6D" w:rsidRPr="00D240C4">
        <w:t>s intervaly po pěti letech od -17,5 do 17,5</w:t>
      </w:r>
      <w:r w:rsidR="00A37DB0" w:rsidRPr="00D240C4">
        <w:t xml:space="preserve"> a obdobným parametrem</w:t>
      </w:r>
      <w:r w:rsidR="00A02B6D" w:rsidRPr="00D240C4">
        <w:t>.</w:t>
      </w:r>
    </w:p>
    <w:p w14:paraId="06DBB8F3" w14:textId="6988B2DE" w:rsidR="007536A6" w:rsidRPr="00D240C4" w:rsidRDefault="00A21FC5" w:rsidP="003C4B22">
      <w:r w:rsidRPr="00D240C4">
        <w:t xml:space="preserve">Histogram je </w:t>
      </w:r>
      <w:r w:rsidR="005D2C7C" w:rsidRPr="00D240C4">
        <w:t xml:space="preserve">oproti předchozím dvěma </w:t>
      </w:r>
      <w:r w:rsidR="009E5872" w:rsidRPr="00D240C4">
        <w:t>výrazněji</w:t>
      </w:r>
      <w:r w:rsidR="005D2C7C" w:rsidRPr="00D240C4">
        <w:t xml:space="preserve"> </w:t>
      </w:r>
      <w:r w:rsidRPr="00D240C4">
        <w:t>zešikmený zprava</w:t>
      </w:r>
      <w:r w:rsidR="009E5872" w:rsidRPr="00D240C4">
        <w:t>, což značí</w:t>
      </w:r>
      <w:r w:rsidR="00C6109A" w:rsidRPr="00D240C4">
        <w:t xml:space="preserve"> výraznější vliv věku na výsledek zápasu. </w:t>
      </w:r>
      <w:r w:rsidR="00960D85" w:rsidRPr="00D240C4">
        <w:t xml:space="preserve">Rozdíl vidíme </w:t>
      </w:r>
      <w:r w:rsidR="00F2260F" w:rsidRPr="00D240C4">
        <w:t>již</w:t>
      </w:r>
      <w:r w:rsidR="00960D85" w:rsidRPr="00D240C4">
        <w:t xml:space="preserve"> na prvním intervalu od středu</w:t>
      </w:r>
      <w:r w:rsidR="004B387F" w:rsidRPr="00D240C4">
        <w:t xml:space="preserve">, kdy </w:t>
      </w:r>
      <w:r w:rsidR="002C41BE" w:rsidRPr="00D240C4">
        <w:t xml:space="preserve">podíl </w:t>
      </w:r>
      <w:r w:rsidR="00F01E85" w:rsidRPr="00D240C4">
        <w:t xml:space="preserve">vítězných </w:t>
      </w:r>
      <w:r w:rsidR="004B387F" w:rsidRPr="00D240C4">
        <w:t>zápasní</w:t>
      </w:r>
      <w:r w:rsidR="002C41BE" w:rsidRPr="00D240C4">
        <w:t>ků</w:t>
      </w:r>
      <w:r w:rsidR="00675AE7" w:rsidRPr="00D240C4">
        <w:t xml:space="preserve"> mladší</w:t>
      </w:r>
      <w:r w:rsidR="002C41BE" w:rsidRPr="00D240C4">
        <w:t>ch</w:t>
      </w:r>
      <w:r w:rsidR="00675AE7" w:rsidRPr="00D240C4">
        <w:t xml:space="preserve"> o 3 až 7 let</w:t>
      </w:r>
      <w:r w:rsidR="00F01E85" w:rsidRPr="00D240C4">
        <w:t xml:space="preserve"> je 27,4 %, oproti </w:t>
      </w:r>
      <w:r w:rsidR="00835201" w:rsidRPr="00D240C4">
        <w:t xml:space="preserve">20,6 % zápasníků starších </w:t>
      </w:r>
      <w:r w:rsidR="00F2260F" w:rsidRPr="00D240C4">
        <w:t>o 3 až 7 let.</w:t>
      </w:r>
      <w:r w:rsidR="00D10CF6" w:rsidRPr="00D240C4">
        <w:t xml:space="preserve"> Pro rozdíl 7 až 12 let je to </w:t>
      </w:r>
      <w:r w:rsidR="00993393" w:rsidRPr="00D240C4">
        <w:t xml:space="preserve">8,7 % resp. </w:t>
      </w:r>
      <w:r w:rsidR="00106BC4" w:rsidRPr="00D240C4">
        <w:t>5,1 %.</w:t>
      </w:r>
      <w:r w:rsidR="0086028B" w:rsidRPr="00D240C4">
        <w:t xml:space="preserve"> </w:t>
      </w:r>
      <w:r w:rsidR="00600F0F" w:rsidRPr="00D240C4">
        <w:t>Celkový podíl vítězných mladších zápasníků</w:t>
      </w:r>
      <w:r w:rsidR="006E0507" w:rsidRPr="00D240C4">
        <w:t xml:space="preserve"> </w:t>
      </w:r>
      <w:r w:rsidR="00106BC4" w:rsidRPr="00D240C4">
        <w:t>proti</w:t>
      </w:r>
      <w:r w:rsidR="006E0507" w:rsidRPr="00D240C4">
        <w:t xml:space="preserve"> </w:t>
      </w:r>
      <w:r w:rsidR="00F340BD" w:rsidRPr="00D240C4">
        <w:t>vítězný</w:t>
      </w:r>
      <w:r w:rsidR="00106BC4" w:rsidRPr="00D240C4">
        <w:t>m</w:t>
      </w:r>
      <w:r w:rsidR="00F340BD" w:rsidRPr="00D240C4">
        <w:t xml:space="preserve"> starší</w:t>
      </w:r>
      <w:r w:rsidR="00106BC4" w:rsidRPr="00D240C4">
        <w:t>m</w:t>
      </w:r>
      <w:r w:rsidR="00F340BD" w:rsidRPr="00D240C4">
        <w:t xml:space="preserve"> zápasníků</w:t>
      </w:r>
      <w:r w:rsidR="00106BC4" w:rsidRPr="00D240C4">
        <w:t>m</w:t>
      </w:r>
      <w:r w:rsidR="00600F0F" w:rsidRPr="00D240C4">
        <w:t xml:space="preserve"> je </w:t>
      </w:r>
      <w:r w:rsidR="006E0507" w:rsidRPr="00D240C4">
        <w:t>56,6 %.</w:t>
      </w:r>
      <w:r w:rsidR="0086028B" w:rsidRPr="00D240C4">
        <w:t xml:space="preserve"> </w:t>
      </w:r>
    </w:p>
    <w:p w14:paraId="0476C524" w14:textId="1EA1D4E8" w:rsidR="0099543E" w:rsidRPr="00D240C4" w:rsidRDefault="00887927" w:rsidP="00887927">
      <w:pPr>
        <w:pStyle w:val="Nadpis3"/>
      </w:pPr>
      <w:bookmarkStart w:id="58" w:name="_Toc164184920"/>
      <w:r w:rsidRPr="00D240C4">
        <w:t>Srovnání</w:t>
      </w:r>
      <w:r w:rsidR="00562009" w:rsidRPr="00D240C4">
        <w:t xml:space="preserve"> vlivu fyzických charakteristik</w:t>
      </w:r>
      <w:bookmarkEnd w:id="58"/>
    </w:p>
    <w:p w14:paraId="3D432982" w14:textId="11216351" w:rsidR="00562009" w:rsidRPr="00D240C4" w:rsidRDefault="006D1C6F" w:rsidP="00562009">
      <w:r w:rsidRPr="00D240C4">
        <w:t xml:space="preserve">V této podkapitole </w:t>
      </w:r>
      <w:r w:rsidR="000713DF" w:rsidRPr="00D240C4">
        <w:t xml:space="preserve">bylo provedeno porovnání </w:t>
      </w:r>
      <w:r w:rsidR="00D71DE5" w:rsidRPr="00D240C4">
        <w:t xml:space="preserve">vlivu </w:t>
      </w:r>
      <w:r w:rsidR="000713DF" w:rsidRPr="00D240C4">
        <w:t>fyzických charakteristik</w:t>
      </w:r>
      <w:r w:rsidR="00D71DE5" w:rsidRPr="00D240C4">
        <w:t xml:space="preserve"> na výhru zápasníků. </w:t>
      </w:r>
      <w:r w:rsidR="00C35D48" w:rsidRPr="00D240C4">
        <w:t>Graf</w:t>
      </w:r>
      <w:r w:rsidR="00084B65" w:rsidRPr="00D240C4">
        <w:t xml:space="preserve"> (</w:t>
      </w:r>
      <w:r w:rsidR="00084B65" w:rsidRPr="00D240C4">
        <w:fldChar w:fldCharType="begin"/>
      </w:r>
      <w:r w:rsidR="00084B65" w:rsidRPr="00D240C4">
        <w:instrText xml:space="preserve"> REF _Ref164091946 \h </w:instrText>
      </w:r>
      <w:r w:rsidR="00084B65" w:rsidRPr="00D240C4">
        <w:fldChar w:fldCharType="separate"/>
      </w:r>
      <w:r w:rsidR="00084B65" w:rsidRPr="00D240C4">
        <w:t>Obr. 3.4</w:t>
      </w:r>
      <w:r w:rsidR="00084B65" w:rsidRPr="00D240C4">
        <w:fldChar w:fldCharType="end"/>
      </w:r>
      <w:r w:rsidR="00084B65" w:rsidRPr="00D240C4">
        <w:t>)</w:t>
      </w:r>
      <w:r w:rsidR="00CF631E" w:rsidRPr="00D240C4">
        <w:t xml:space="preserve"> byl vytvořen na základě podílu zápasníků s</w:t>
      </w:r>
      <w:r w:rsidR="008D2051" w:rsidRPr="00D240C4">
        <w:t> </w:t>
      </w:r>
      <w:r w:rsidR="00CF631E" w:rsidRPr="00D240C4">
        <w:t>větší</w:t>
      </w:r>
      <w:r w:rsidR="008D2051" w:rsidRPr="00D240C4">
        <w:t xml:space="preserve"> výškou, rozpětím a věkem</w:t>
      </w:r>
      <w:r w:rsidR="00BE3010" w:rsidRPr="00D240C4">
        <w:t xml:space="preserve"> oproti </w:t>
      </w:r>
      <w:r w:rsidR="00C35D48" w:rsidRPr="00D240C4">
        <w:t>zápasníkům</w:t>
      </w:r>
      <w:r w:rsidR="002020E7" w:rsidRPr="00D240C4">
        <w:t xml:space="preserve"> s menší výškou, rozpětím a věkem</w:t>
      </w:r>
      <w:r w:rsidR="00417030" w:rsidRPr="00D240C4">
        <w:t xml:space="preserve"> na vítězství v zápase</w:t>
      </w:r>
      <w:r w:rsidR="0065364B" w:rsidRPr="00D240C4">
        <w:t xml:space="preserve">. </w:t>
      </w:r>
      <w:r w:rsidR="00417030" w:rsidRPr="00D240C4">
        <w:t xml:space="preserve">Je z něj </w:t>
      </w:r>
      <w:r w:rsidR="00D71DE5" w:rsidRPr="00D240C4">
        <w:t xml:space="preserve">patrné, že </w:t>
      </w:r>
      <w:r w:rsidR="00084B65" w:rsidRPr="00D240C4">
        <w:t xml:space="preserve">věk má největší vliv na </w:t>
      </w:r>
      <w:r w:rsidR="00F92570" w:rsidRPr="00D240C4">
        <w:t>výhru či prohru zápasníka</w:t>
      </w:r>
      <w:r w:rsidR="00D67416" w:rsidRPr="00D240C4">
        <w:t>. Zatímco u výšky a rozpětí je větší hodnota výhodou, u věku je to naopak.</w:t>
      </w:r>
    </w:p>
    <w:p w14:paraId="7A5C310A" w14:textId="77777777" w:rsidR="004D0C81" w:rsidRPr="00D240C4" w:rsidRDefault="00417030" w:rsidP="007A49F0">
      <w:pPr>
        <w:keepNext/>
        <w:jc w:val="center"/>
      </w:pPr>
      <w:r w:rsidRPr="00D240C4">
        <w:rPr>
          <w:noProof/>
        </w:rPr>
        <w:drawing>
          <wp:inline distT="0" distB="0" distL="0" distR="0" wp14:anchorId="67F862AA" wp14:editId="6854719B">
            <wp:extent cx="5063912" cy="3867150"/>
            <wp:effectExtent l="0" t="0" r="3810" b="0"/>
            <wp:docPr id="1564008312"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63912" cy="3867150"/>
                    </a:xfrm>
                    <a:prstGeom prst="rect">
                      <a:avLst/>
                    </a:prstGeom>
                    <a:noFill/>
                  </pic:spPr>
                </pic:pic>
              </a:graphicData>
            </a:graphic>
          </wp:inline>
        </w:drawing>
      </w:r>
    </w:p>
    <w:p w14:paraId="747E3979" w14:textId="5FD343A9" w:rsidR="00084B65" w:rsidRPr="00D240C4" w:rsidRDefault="004D0C81" w:rsidP="00415FCB">
      <w:pPr>
        <w:pStyle w:val="Titulek"/>
        <w:jc w:val="center"/>
      </w:pPr>
      <w:bookmarkStart w:id="59" w:name="_Toc164184947"/>
      <w:r w:rsidRPr="00D240C4">
        <w:t xml:space="preserve">Obr. </w:t>
      </w:r>
      <w:r w:rsidR="00510C21" w:rsidRPr="00D240C4">
        <w:fldChar w:fldCharType="begin"/>
      </w:r>
      <w:r w:rsidR="00510C21" w:rsidRPr="00D240C4">
        <w:instrText xml:space="preserve"> STYLEREF 1 \s </w:instrText>
      </w:r>
      <w:r w:rsidR="00510C21" w:rsidRPr="00D240C4">
        <w:fldChar w:fldCharType="separate"/>
      </w:r>
      <w:r w:rsidR="00510C21" w:rsidRPr="00D240C4">
        <w:t>3</w:t>
      </w:r>
      <w:r w:rsidR="00510C21" w:rsidRPr="00D240C4">
        <w:fldChar w:fldCharType="end"/>
      </w:r>
      <w:r w:rsidR="00510C21" w:rsidRPr="00D240C4">
        <w:t>.</w:t>
      </w:r>
      <w:r w:rsidR="00510C21" w:rsidRPr="00D240C4">
        <w:fldChar w:fldCharType="begin"/>
      </w:r>
      <w:r w:rsidR="00510C21" w:rsidRPr="00D240C4">
        <w:instrText xml:space="preserve"> SEQ Obr. \* ARABIC \s 1 </w:instrText>
      </w:r>
      <w:r w:rsidR="00510C21" w:rsidRPr="00D240C4">
        <w:fldChar w:fldCharType="separate"/>
      </w:r>
      <w:r w:rsidR="00510C21" w:rsidRPr="00D240C4">
        <w:t>4</w:t>
      </w:r>
      <w:r w:rsidR="00510C21" w:rsidRPr="00D240C4">
        <w:fldChar w:fldCharType="end"/>
      </w:r>
      <w:r w:rsidRPr="00D240C4">
        <w:t xml:space="preserve"> Podíl výšky, rozpětí a věku na vítězství v zápase (vlastní zpracování)</w:t>
      </w:r>
      <w:bookmarkEnd w:id="59"/>
    </w:p>
    <w:p w14:paraId="6BD55544" w14:textId="77777777" w:rsidR="003C4B22" w:rsidRPr="00D240C4" w:rsidRDefault="003C4B22" w:rsidP="00084B65"/>
    <w:p w14:paraId="7678DFFE" w14:textId="77777777" w:rsidR="003C4B22" w:rsidRPr="00D240C4" w:rsidRDefault="003C4B22" w:rsidP="00084B65"/>
    <w:p w14:paraId="1B7272B0" w14:textId="7235011E" w:rsidR="00084B65" w:rsidRPr="00D240C4" w:rsidRDefault="00D42A30" w:rsidP="00084B65">
      <w:r w:rsidRPr="00D240C4">
        <w:lastRenderedPageBreak/>
        <w:t>Dále byla vytvořena tabulka</w:t>
      </w:r>
      <w:r w:rsidR="003135EF" w:rsidRPr="00D240C4">
        <w:t xml:space="preserve"> (</w:t>
      </w:r>
      <w:r w:rsidR="005577F6" w:rsidRPr="00D240C4">
        <w:fldChar w:fldCharType="begin"/>
      </w:r>
      <w:r w:rsidR="005577F6" w:rsidRPr="00D240C4">
        <w:instrText xml:space="preserve"> REF _Ref164093485 \h </w:instrText>
      </w:r>
      <w:r w:rsidR="005577F6" w:rsidRPr="00D240C4">
        <w:fldChar w:fldCharType="separate"/>
      </w:r>
      <w:r w:rsidR="005577F6" w:rsidRPr="00D240C4">
        <w:t>Tab. 3.1 Zastoupení skupin podle výšky, rozpětí a věku (vlastní zpracování)</w:t>
      </w:r>
      <w:r w:rsidR="005577F6" w:rsidRPr="00D240C4">
        <w:fldChar w:fldCharType="end"/>
      </w:r>
      <w:r w:rsidR="003135EF" w:rsidRPr="00D240C4">
        <w:t>)</w:t>
      </w:r>
      <w:r w:rsidRPr="00D240C4">
        <w:t xml:space="preserve">, která </w:t>
      </w:r>
      <w:r w:rsidR="009926F9" w:rsidRPr="00D240C4">
        <w:t>seskupuje</w:t>
      </w:r>
      <w:r w:rsidR="00B8159F" w:rsidRPr="00D240C4">
        <w:t xml:space="preserve"> výhry zápasníků</w:t>
      </w:r>
      <w:r w:rsidR="009926F9" w:rsidRPr="00D240C4">
        <w:t xml:space="preserve"> na základě těchto </w:t>
      </w:r>
      <w:r w:rsidR="00782334" w:rsidRPr="00D240C4">
        <w:t xml:space="preserve">tří </w:t>
      </w:r>
      <w:r w:rsidR="009926F9" w:rsidRPr="00D240C4">
        <w:t>charakteristik</w:t>
      </w:r>
      <w:r w:rsidR="0093181D" w:rsidRPr="00D240C4">
        <w:t xml:space="preserve"> do skupin a porovnává počet výskytů </w:t>
      </w:r>
      <w:r w:rsidR="00782334" w:rsidRPr="00D240C4">
        <w:t>skupin v datasetu.</w:t>
      </w:r>
      <w:r w:rsidR="0093181D" w:rsidRPr="00D240C4">
        <w:t xml:space="preserve"> </w:t>
      </w:r>
      <w:r w:rsidR="001B5109" w:rsidRPr="00D240C4">
        <w:t xml:space="preserve">Pro každou z metrik byl vytvořen sloupec, který </w:t>
      </w:r>
      <w:r w:rsidR="002B777B" w:rsidRPr="00D240C4">
        <w:t>porovnává,</w:t>
      </w:r>
      <w:r w:rsidR="001B5109" w:rsidRPr="00D240C4">
        <w:t xml:space="preserve"> jestli je </w:t>
      </w:r>
      <w:r w:rsidR="003F4944" w:rsidRPr="00D240C4">
        <w:t xml:space="preserve">u vítězného zápasníka </w:t>
      </w:r>
      <w:r w:rsidR="001B5109" w:rsidRPr="00D240C4">
        <w:t>větší, menší nebo stejná</w:t>
      </w:r>
      <w:r w:rsidR="003F4944" w:rsidRPr="00D240C4">
        <w:t>.</w:t>
      </w:r>
      <w:r w:rsidR="00E625BD" w:rsidRPr="00D240C4">
        <w:t xml:space="preserve"> </w:t>
      </w:r>
      <w:r w:rsidR="002B777B" w:rsidRPr="00D240C4">
        <w:t>Pro přehlednost t</w:t>
      </w:r>
      <w:r w:rsidR="00E625BD" w:rsidRPr="00D240C4">
        <w:t xml:space="preserve">abulka obsahuje </w:t>
      </w:r>
      <w:r w:rsidR="002B777B" w:rsidRPr="00D240C4">
        <w:t xml:space="preserve">pouze </w:t>
      </w:r>
      <w:r w:rsidR="00E625BD" w:rsidRPr="00D240C4">
        <w:t>top</w:t>
      </w:r>
      <w:r w:rsidR="002B777B" w:rsidRPr="00D240C4">
        <w:t xml:space="preserve"> 5 nejčetnějších skupin.</w:t>
      </w:r>
    </w:p>
    <w:p w14:paraId="302184AD" w14:textId="3D865146" w:rsidR="00CC4925" w:rsidRPr="00D240C4" w:rsidRDefault="005577F6" w:rsidP="00084B65">
      <w:r w:rsidRPr="00D240C4">
        <w:t>Nej</w:t>
      </w:r>
      <w:r w:rsidR="00E04170" w:rsidRPr="00D240C4">
        <w:t>větší počet výher měla</w:t>
      </w:r>
      <w:r w:rsidRPr="00D240C4">
        <w:t xml:space="preserve"> skupina </w:t>
      </w:r>
      <w:r w:rsidR="009D3D32" w:rsidRPr="00D240C4">
        <w:t>složená z vyšších, delších a mladších zápasníků</w:t>
      </w:r>
      <w:r w:rsidR="000A6837" w:rsidRPr="00D240C4">
        <w:t xml:space="preserve">, což odpovídá zjištěným </w:t>
      </w:r>
      <w:r w:rsidR="005B47C8" w:rsidRPr="00D240C4">
        <w:t>skutečnostem. Druhá nejpočetnější skupina, byla</w:t>
      </w:r>
      <w:r w:rsidR="004022F2" w:rsidRPr="00D240C4">
        <w:t xml:space="preserve"> skupina nižších, kratších a mladších zápasníků. </w:t>
      </w:r>
      <w:r w:rsidR="00D47638" w:rsidRPr="00D240C4">
        <w:t xml:space="preserve">Můžeme vidět, že </w:t>
      </w:r>
      <w:r w:rsidR="00EE32C3" w:rsidRPr="00D240C4">
        <w:t>i v dalších dvou skupinách</w:t>
      </w:r>
      <w:r w:rsidR="00CB6BC0" w:rsidRPr="00D240C4">
        <w:t>, platí, že zápasník s větší výškou má i větší rozpětí a naopak.</w:t>
      </w:r>
      <w:r w:rsidR="008926A8" w:rsidRPr="00D240C4">
        <w:t xml:space="preserve"> V těchto případech však mají zápasníci vyšší věk. Až v posledním řádku můžeme vidět neshodu výšky</w:t>
      </w:r>
      <w:r w:rsidR="00122D4E" w:rsidRPr="00D240C4">
        <w:t xml:space="preserve"> s rozpětím </w:t>
      </w:r>
      <w:r w:rsidR="00C82244" w:rsidRPr="00D240C4">
        <w:t>a výrazný pokles v četnosti této skupiny.</w:t>
      </w:r>
    </w:p>
    <w:p w14:paraId="7E637F13" w14:textId="4F57E63D" w:rsidR="003135EF" w:rsidRPr="00D240C4" w:rsidRDefault="003135EF" w:rsidP="003135EF">
      <w:pPr>
        <w:pStyle w:val="Titulek"/>
        <w:keepNext/>
      </w:pPr>
      <w:bookmarkStart w:id="60" w:name="_Ref164093485"/>
      <w:bookmarkStart w:id="61" w:name="_Toc164184961"/>
      <w:r w:rsidRPr="00D240C4">
        <w:t xml:space="preserve">Tab. </w:t>
      </w:r>
      <w:r w:rsidR="00AD4152">
        <w:fldChar w:fldCharType="begin"/>
      </w:r>
      <w:r w:rsidR="00AD4152">
        <w:instrText xml:space="preserve"> STYLEREF 1 \s </w:instrText>
      </w:r>
      <w:r w:rsidR="00AD4152">
        <w:fldChar w:fldCharType="separate"/>
      </w:r>
      <w:r w:rsidR="00AD4152">
        <w:rPr>
          <w:noProof/>
        </w:rPr>
        <w:t>3</w:t>
      </w:r>
      <w:r w:rsidR="00AD4152">
        <w:fldChar w:fldCharType="end"/>
      </w:r>
      <w:r w:rsidR="00AD4152">
        <w:t>.</w:t>
      </w:r>
      <w:r w:rsidR="00AD4152">
        <w:fldChar w:fldCharType="begin"/>
      </w:r>
      <w:r w:rsidR="00AD4152">
        <w:instrText xml:space="preserve"> SEQ Tab. \* ARABIC \s 1 </w:instrText>
      </w:r>
      <w:r w:rsidR="00AD4152">
        <w:fldChar w:fldCharType="separate"/>
      </w:r>
      <w:r w:rsidR="00AD4152">
        <w:rPr>
          <w:noProof/>
        </w:rPr>
        <w:t>1</w:t>
      </w:r>
      <w:r w:rsidR="00AD4152">
        <w:fldChar w:fldCharType="end"/>
      </w:r>
      <w:r w:rsidRPr="00D240C4">
        <w:t xml:space="preserve"> Zastoupení skupin podle výšky, rozpětí a věku (vlastní zpracování)</w:t>
      </w:r>
      <w:bookmarkEnd w:id="60"/>
      <w:bookmarkEnd w:id="61"/>
    </w:p>
    <w:tbl>
      <w:tblPr>
        <w:tblStyle w:val="Styl1"/>
        <w:tblW w:w="0" w:type="auto"/>
        <w:tblLook w:val="04A0" w:firstRow="1" w:lastRow="0" w:firstColumn="1" w:lastColumn="0" w:noHBand="0" w:noVBand="1"/>
      </w:tblPr>
      <w:tblGrid>
        <w:gridCol w:w="2552"/>
        <w:gridCol w:w="2835"/>
        <w:gridCol w:w="2268"/>
        <w:gridCol w:w="1131"/>
      </w:tblGrid>
      <w:tr w:rsidR="002B777B" w:rsidRPr="00D240C4" w14:paraId="38A5F360" w14:textId="77777777" w:rsidTr="00BC0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089AC0BF" w14:textId="236CBB83" w:rsidR="002B777B" w:rsidRPr="00D240C4" w:rsidRDefault="00BC0D95" w:rsidP="00CD6CBD">
            <w:pPr>
              <w:jc w:val="center"/>
              <w:rPr>
                <w:lang w:val="cs-CZ"/>
              </w:rPr>
            </w:pPr>
            <w:r w:rsidRPr="00D240C4">
              <w:rPr>
                <w:lang w:val="cs-CZ"/>
              </w:rPr>
              <w:t>Po</w:t>
            </w:r>
            <w:r w:rsidR="002B777B" w:rsidRPr="00D240C4">
              <w:rPr>
                <w:lang w:val="cs-CZ"/>
              </w:rPr>
              <w:t>rovnání výšky</w:t>
            </w:r>
          </w:p>
        </w:tc>
        <w:tc>
          <w:tcPr>
            <w:tcW w:w="2835" w:type="dxa"/>
          </w:tcPr>
          <w:p w14:paraId="33E11F3A" w14:textId="68282146" w:rsidR="002B777B" w:rsidRPr="00D240C4" w:rsidRDefault="00BC0D95" w:rsidP="00CD6CBD">
            <w:pPr>
              <w:jc w:val="center"/>
              <w:cnfStyle w:val="100000000000" w:firstRow="1" w:lastRow="0" w:firstColumn="0" w:lastColumn="0" w:oddVBand="0" w:evenVBand="0" w:oddHBand="0" w:evenHBand="0" w:firstRowFirstColumn="0" w:firstRowLastColumn="0" w:lastRowFirstColumn="0" w:lastRowLastColumn="0"/>
              <w:rPr>
                <w:lang w:val="cs-CZ"/>
              </w:rPr>
            </w:pPr>
            <w:r w:rsidRPr="00D240C4">
              <w:rPr>
                <w:lang w:val="cs-CZ"/>
              </w:rPr>
              <w:t>Po</w:t>
            </w:r>
            <w:r w:rsidR="002B777B" w:rsidRPr="00D240C4">
              <w:rPr>
                <w:lang w:val="cs-CZ"/>
              </w:rPr>
              <w:t xml:space="preserve">rovnání </w:t>
            </w:r>
            <w:r w:rsidRPr="00D240C4">
              <w:rPr>
                <w:lang w:val="cs-CZ"/>
              </w:rPr>
              <w:t>rozpětí</w:t>
            </w:r>
          </w:p>
        </w:tc>
        <w:tc>
          <w:tcPr>
            <w:tcW w:w="2268" w:type="dxa"/>
          </w:tcPr>
          <w:p w14:paraId="5E77C49E" w14:textId="0F498C0A" w:rsidR="002B777B" w:rsidRPr="00D240C4" w:rsidRDefault="00BC0D95" w:rsidP="00CD6CBD">
            <w:pPr>
              <w:jc w:val="center"/>
              <w:cnfStyle w:val="100000000000" w:firstRow="1" w:lastRow="0" w:firstColumn="0" w:lastColumn="0" w:oddVBand="0" w:evenVBand="0" w:oddHBand="0" w:evenHBand="0" w:firstRowFirstColumn="0" w:firstRowLastColumn="0" w:lastRowFirstColumn="0" w:lastRowLastColumn="0"/>
              <w:rPr>
                <w:lang w:val="cs-CZ"/>
              </w:rPr>
            </w:pPr>
            <w:r w:rsidRPr="00D240C4">
              <w:rPr>
                <w:lang w:val="cs-CZ"/>
              </w:rPr>
              <w:t>Porovnání věku</w:t>
            </w:r>
          </w:p>
        </w:tc>
        <w:tc>
          <w:tcPr>
            <w:tcW w:w="1131" w:type="dxa"/>
          </w:tcPr>
          <w:p w14:paraId="33BEC55B" w14:textId="70B4BB32" w:rsidR="002B777B" w:rsidRPr="00D240C4" w:rsidRDefault="00BC0D95" w:rsidP="00CD6CBD">
            <w:pPr>
              <w:jc w:val="center"/>
              <w:cnfStyle w:val="100000000000" w:firstRow="1" w:lastRow="0" w:firstColumn="0" w:lastColumn="0" w:oddVBand="0" w:evenVBand="0" w:oddHBand="0" w:evenHBand="0" w:firstRowFirstColumn="0" w:firstRowLastColumn="0" w:lastRowFirstColumn="0" w:lastRowLastColumn="0"/>
              <w:rPr>
                <w:lang w:val="cs-CZ"/>
              </w:rPr>
            </w:pPr>
            <w:r w:rsidRPr="00D240C4">
              <w:rPr>
                <w:lang w:val="cs-CZ"/>
              </w:rPr>
              <w:t>Počet</w:t>
            </w:r>
          </w:p>
        </w:tc>
      </w:tr>
      <w:tr w:rsidR="00214604" w:rsidRPr="00D240C4" w14:paraId="7C37360D" w14:textId="77777777" w:rsidTr="00214604">
        <w:tc>
          <w:tcPr>
            <w:cnfStyle w:val="001000000000" w:firstRow="0" w:lastRow="0" w:firstColumn="1" w:lastColumn="0" w:oddVBand="0" w:evenVBand="0" w:oddHBand="0" w:evenHBand="0" w:firstRowFirstColumn="0" w:firstRowLastColumn="0" w:lastRowFirstColumn="0" w:lastRowLastColumn="0"/>
            <w:tcW w:w="2552" w:type="dxa"/>
          </w:tcPr>
          <w:p w14:paraId="51767002" w14:textId="77DE1BDD" w:rsidR="00214604" w:rsidRPr="00D240C4" w:rsidRDefault="00214604" w:rsidP="00CD6CBD">
            <w:pPr>
              <w:jc w:val="center"/>
              <w:rPr>
                <w:lang w:val="cs-CZ"/>
              </w:rPr>
            </w:pPr>
            <w:r w:rsidRPr="00D240C4">
              <w:rPr>
                <w:lang w:val="cs-CZ"/>
              </w:rPr>
              <w:t>Větší</w:t>
            </w:r>
          </w:p>
        </w:tc>
        <w:tc>
          <w:tcPr>
            <w:tcW w:w="2835" w:type="dxa"/>
          </w:tcPr>
          <w:p w14:paraId="47B3D72A" w14:textId="4FA1B54C" w:rsidR="00214604" w:rsidRPr="00D240C4" w:rsidRDefault="00214604" w:rsidP="00CD6CBD">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Větší</w:t>
            </w:r>
          </w:p>
        </w:tc>
        <w:tc>
          <w:tcPr>
            <w:tcW w:w="2268" w:type="dxa"/>
          </w:tcPr>
          <w:p w14:paraId="59524950" w14:textId="669C4154" w:rsidR="00214604" w:rsidRPr="00D240C4" w:rsidRDefault="00214604" w:rsidP="00CD6CBD">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Menší</w:t>
            </w:r>
          </w:p>
        </w:tc>
        <w:tc>
          <w:tcPr>
            <w:tcW w:w="1131" w:type="dxa"/>
          </w:tcPr>
          <w:p w14:paraId="44D360D9" w14:textId="49DC5F61" w:rsidR="00214604" w:rsidRPr="00D240C4" w:rsidRDefault="003135EF" w:rsidP="00CD6CBD">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1341</w:t>
            </w:r>
          </w:p>
        </w:tc>
      </w:tr>
      <w:tr w:rsidR="00214604" w:rsidRPr="00D240C4" w14:paraId="1F11F618" w14:textId="77777777" w:rsidTr="00214604">
        <w:tc>
          <w:tcPr>
            <w:cnfStyle w:val="001000000000" w:firstRow="0" w:lastRow="0" w:firstColumn="1" w:lastColumn="0" w:oddVBand="0" w:evenVBand="0" w:oddHBand="0" w:evenHBand="0" w:firstRowFirstColumn="0" w:firstRowLastColumn="0" w:lastRowFirstColumn="0" w:lastRowLastColumn="0"/>
            <w:tcW w:w="2552" w:type="dxa"/>
          </w:tcPr>
          <w:p w14:paraId="6D218D07" w14:textId="376F4A06" w:rsidR="00214604" w:rsidRPr="00D240C4" w:rsidRDefault="00214604" w:rsidP="00CD6CBD">
            <w:pPr>
              <w:jc w:val="center"/>
              <w:rPr>
                <w:lang w:val="cs-CZ"/>
              </w:rPr>
            </w:pPr>
            <w:r w:rsidRPr="00D240C4">
              <w:rPr>
                <w:lang w:val="cs-CZ"/>
              </w:rPr>
              <w:t>Menší</w:t>
            </w:r>
          </w:p>
        </w:tc>
        <w:tc>
          <w:tcPr>
            <w:tcW w:w="2835" w:type="dxa"/>
          </w:tcPr>
          <w:p w14:paraId="3B2C2C92" w14:textId="09B50B1D" w:rsidR="00214604" w:rsidRPr="00D240C4" w:rsidRDefault="00214604" w:rsidP="00CD6CBD">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Menší</w:t>
            </w:r>
          </w:p>
        </w:tc>
        <w:tc>
          <w:tcPr>
            <w:tcW w:w="2268" w:type="dxa"/>
          </w:tcPr>
          <w:p w14:paraId="28B6AD97" w14:textId="3C9B3924" w:rsidR="00214604" w:rsidRPr="00D240C4" w:rsidRDefault="00214604" w:rsidP="00CD6CBD">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Menší</w:t>
            </w:r>
          </w:p>
        </w:tc>
        <w:tc>
          <w:tcPr>
            <w:tcW w:w="1131" w:type="dxa"/>
          </w:tcPr>
          <w:p w14:paraId="032E3773" w14:textId="6B88ECB8" w:rsidR="00214604" w:rsidRPr="00D240C4" w:rsidRDefault="003135EF" w:rsidP="00CD6CBD">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938</w:t>
            </w:r>
          </w:p>
        </w:tc>
      </w:tr>
      <w:tr w:rsidR="00214604" w:rsidRPr="00D240C4" w14:paraId="25C908A6" w14:textId="77777777" w:rsidTr="00214604">
        <w:tc>
          <w:tcPr>
            <w:cnfStyle w:val="001000000000" w:firstRow="0" w:lastRow="0" w:firstColumn="1" w:lastColumn="0" w:oddVBand="0" w:evenVBand="0" w:oddHBand="0" w:evenHBand="0" w:firstRowFirstColumn="0" w:firstRowLastColumn="0" w:lastRowFirstColumn="0" w:lastRowLastColumn="0"/>
            <w:tcW w:w="2552" w:type="dxa"/>
          </w:tcPr>
          <w:p w14:paraId="0F1ABCDB" w14:textId="6C28B812" w:rsidR="00214604" w:rsidRPr="00D240C4" w:rsidRDefault="00214604" w:rsidP="00CD6CBD">
            <w:pPr>
              <w:jc w:val="center"/>
              <w:rPr>
                <w:lang w:val="cs-CZ"/>
              </w:rPr>
            </w:pPr>
            <w:r w:rsidRPr="00D240C4">
              <w:rPr>
                <w:lang w:val="cs-CZ"/>
              </w:rPr>
              <w:t>Menší</w:t>
            </w:r>
          </w:p>
        </w:tc>
        <w:tc>
          <w:tcPr>
            <w:tcW w:w="2835" w:type="dxa"/>
          </w:tcPr>
          <w:p w14:paraId="0FCBE8A4" w14:textId="01781D99" w:rsidR="00214604" w:rsidRPr="00D240C4" w:rsidRDefault="00214604" w:rsidP="00CD6CBD">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Menší</w:t>
            </w:r>
          </w:p>
        </w:tc>
        <w:tc>
          <w:tcPr>
            <w:tcW w:w="2268" w:type="dxa"/>
          </w:tcPr>
          <w:p w14:paraId="1CA88F35" w14:textId="1C0EB363" w:rsidR="00214604" w:rsidRPr="00D240C4" w:rsidRDefault="009D321F" w:rsidP="00CD6CBD">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Větší</w:t>
            </w:r>
          </w:p>
        </w:tc>
        <w:tc>
          <w:tcPr>
            <w:tcW w:w="1131" w:type="dxa"/>
          </w:tcPr>
          <w:p w14:paraId="098A9D81" w14:textId="31676044" w:rsidR="00214604" w:rsidRPr="00D240C4" w:rsidRDefault="003135EF" w:rsidP="00CD6CBD">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933</w:t>
            </w:r>
          </w:p>
        </w:tc>
      </w:tr>
      <w:tr w:rsidR="00214604" w:rsidRPr="00D240C4" w14:paraId="13089567" w14:textId="77777777" w:rsidTr="00214604">
        <w:tc>
          <w:tcPr>
            <w:cnfStyle w:val="001000000000" w:firstRow="0" w:lastRow="0" w:firstColumn="1" w:lastColumn="0" w:oddVBand="0" w:evenVBand="0" w:oddHBand="0" w:evenHBand="0" w:firstRowFirstColumn="0" w:firstRowLastColumn="0" w:lastRowFirstColumn="0" w:lastRowLastColumn="0"/>
            <w:tcW w:w="2552" w:type="dxa"/>
          </w:tcPr>
          <w:p w14:paraId="2C5D9748" w14:textId="61BE9403" w:rsidR="00214604" w:rsidRPr="00D240C4" w:rsidRDefault="00214604" w:rsidP="00CD6CBD">
            <w:pPr>
              <w:jc w:val="center"/>
              <w:rPr>
                <w:lang w:val="cs-CZ"/>
              </w:rPr>
            </w:pPr>
            <w:r w:rsidRPr="00D240C4">
              <w:rPr>
                <w:lang w:val="cs-CZ"/>
              </w:rPr>
              <w:t>Větší</w:t>
            </w:r>
          </w:p>
        </w:tc>
        <w:tc>
          <w:tcPr>
            <w:tcW w:w="2835" w:type="dxa"/>
          </w:tcPr>
          <w:p w14:paraId="1D8169DE" w14:textId="781423B0" w:rsidR="00214604" w:rsidRPr="00D240C4" w:rsidRDefault="00214604" w:rsidP="00CD6CBD">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Větší</w:t>
            </w:r>
          </w:p>
        </w:tc>
        <w:tc>
          <w:tcPr>
            <w:tcW w:w="2268" w:type="dxa"/>
          </w:tcPr>
          <w:p w14:paraId="08C732C8" w14:textId="5AABDF0B" w:rsidR="00214604" w:rsidRPr="00D240C4" w:rsidRDefault="00214604" w:rsidP="00CD6CBD">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Větší</w:t>
            </w:r>
          </w:p>
        </w:tc>
        <w:tc>
          <w:tcPr>
            <w:tcW w:w="1131" w:type="dxa"/>
          </w:tcPr>
          <w:p w14:paraId="5CF3E0EC" w14:textId="7C9BA0F6" w:rsidR="00214604" w:rsidRPr="00D240C4" w:rsidRDefault="003135EF" w:rsidP="00CD6CBD">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809</w:t>
            </w:r>
          </w:p>
        </w:tc>
      </w:tr>
      <w:tr w:rsidR="00214604" w:rsidRPr="00D240C4" w14:paraId="70F4A7CE" w14:textId="77777777" w:rsidTr="00214604">
        <w:tc>
          <w:tcPr>
            <w:cnfStyle w:val="001000000000" w:firstRow="0" w:lastRow="0" w:firstColumn="1" w:lastColumn="0" w:oddVBand="0" w:evenVBand="0" w:oddHBand="0" w:evenHBand="0" w:firstRowFirstColumn="0" w:firstRowLastColumn="0" w:lastRowFirstColumn="0" w:lastRowLastColumn="0"/>
            <w:tcW w:w="2552" w:type="dxa"/>
          </w:tcPr>
          <w:p w14:paraId="4B5857D3" w14:textId="5F550561" w:rsidR="00214604" w:rsidRPr="00D240C4" w:rsidRDefault="00214604" w:rsidP="00CD6CBD">
            <w:pPr>
              <w:jc w:val="center"/>
              <w:rPr>
                <w:lang w:val="cs-CZ"/>
              </w:rPr>
            </w:pPr>
            <w:r w:rsidRPr="00D240C4">
              <w:rPr>
                <w:lang w:val="cs-CZ"/>
              </w:rPr>
              <w:t>Menší</w:t>
            </w:r>
          </w:p>
        </w:tc>
        <w:tc>
          <w:tcPr>
            <w:tcW w:w="2835" w:type="dxa"/>
          </w:tcPr>
          <w:p w14:paraId="172E1777" w14:textId="2E8354AC" w:rsidR="00214604" w:rsidRPr="00D240C4" w:rsidRDefault="003135EF" w:rsidP="00CD6CBD">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Větší</w:t>
            </w:r>
          </w:p>
        </w:tc>
        <w:tc>
          <w:tcPr>
            <w:tcW w:w="2268" w:type="dxa"/>
          </w:tcPr>
          <w:p w14:paraId="5E46F397" w14:textId="0E989412" w:rsidR="00214604" w:rsidRPr="00D240C4" w:rsidRDefault="00214604" w:rsidP="00CD6CBD">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Menší</w:t>
            </w:r>
          </w:p>
        </w:tc>
        <w:tc>
          <w:tcPr>
            <w:tcW w:w="1131" w:type="dxa"/>
          </w:tcPr>
          <w:p w14:paraId="62FBCD02" w14:textId="7ACBB72B" w:rsidR="00214604" w:rsidRPr="00D240C4" w:rsidRDefault="003135EF" w:rsidP="00CD6CBD">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373</w:t>
            </w:r>
          </w:p>
        </w:tc>
      </w:tr>
    </w:tbl>
    <w:p w14:paraId="0E487FE3" w14:textId="77777777" w:rsidR="002B777B" w:rsidRPr="00D240C4" w:rsidRDefault="002B777B" w:rsidP="00084B65"/>
    <w:p w14:paraId="0BE5B803" w14:textId="7F46729C" w:rsidR="00200DA9" w:rsidRPr="00D240C4" w:rsidRDefault="00B94C7F" w:rsidP="00B94C7F">
      <w:pPr>
        <w:pStyle w:val="Nadpis2"/>
      </w:pPr>
      <w:bookmarkStart w:id="62" w:name="_Toc164184921"/>
      <w:r w:rsidRPr="00D240C4">
        <w:t>Vliv jiných charakteristik na výsledek zápasu</w:t>
      </w:r>
      <w:bookmarkEnd w:id="62"/>
    </w:p>
    <w:p w14:paraId="67B0D816" w14:textId="6AE46200" w:rsidR="000356E1" w:rsidRPr="00D240C4" w:rsidRDefault="00ED4C42" w:rsidP="00084B65">
      <w:r w:rsidRPr="00D240C4">
        <w:t>V další části analýzy se budeme věnovat doplňujícím informacím o zápasnících</w:t>
      </w:r>
      <w:r w:rsidR="0052120D" w:rsidRPr="00D240C4">
        <w:t>. Pokusíme se zjistit jak</w:t>
      </w:r>
      <w:r w:rsidR="00C71C35" w:rsidRPr="00D240C4">
        <w:t>ý vliv má národnost, nesplnění stanovené váhy či titul</w:t>
      </w:r>
      <w:r w:rsidR="00245604" w:rsidRPr="00D240C4">
        <w:t xml:space="preserve"> vliv na výsledek zápasu. </w:t>
      </w:r>
      <w:r w:rsidR="000356E1" w:rsidRPr="00D240C4">
        <w:t>Stejně jako v předešlé části budeme</w:t>
      </w:r>
      <w:r w:rsidR="0052120D" w:rsidRPr="00D240C4">
        <w:t xml:space="preserve"> remízy a zápasy bez výsledku ignorovat.</w:t>
      </w:r>
    </w:p>
    <w:p w14:paraId="5C5E0246" w14:textId="09C87B6D" w:rsidR="00B94C7F" w:rsidRPr="00D240C4" w:rsidRDefault="0031143E" w:rsidP="00DC69D8">
      <w:pPr>
        <w:pStyle w:val="Nadpis3"/>
      </w:pPr>
      <w:bookmarkStart w:id="63" w:name="_Toc164184922"/>
      <w:r w:rsidRPr="00D240C4">
        <w:t>Národnost</w:t>
      </w:r>
      <w:bookmarkEnd w:id="63"/>
    </w:p>
    <w:p w14:paraId="4B7E579F" w14:textId="77777777" w:rsidR="003556D5" w:rsidRPr="00D240C4" w:rsidRDefault="000A124E" w:rsidP="0031143E">
      <w:r w:rsidRPr="00D240C4">
        <w:t xml:space="preserve">Existují národy, které </w:t>
      </w:r>
      <w:r w:rsidR="0041454E" w:rsidRPr="00D240C4">
        <w:t>jsou</w:t>
      </w:r>
      <w:r w:rsidRPr="00D240C4">
        <w:t xml:space="preserve"> UFC </w:t>
      </w:r>
      <w:r w:rsidR="0041454E" w:rsidRPr="00D240C4">
        <w:t xml:space="preserve">úspěšnější než jiné? </w:t>
      </w:r>
      <w:r w:rsidR="00DA4C2A" w:rsidRPr="00D240C4">
        <w:t>Na tuto otázku se pokusíme odpovědět především prostřednictvím sloupců „Nationality A“ a „Nationality B“.</w:t>
      </w:r>
      <w:r w:rsidR="005D6387" w:rsidRPr="00D240C4">
        <w:t xml:space="preserve"> </w:t>
      </w:r>
    </w:p>
    <w:p w14:paraId="5D9E5848" w14:textId="3C6253BF" w:rsidR="000013F7" w:rsidRPr="00D240C4" w:rsidRDefault="00402DCF" w:rsidP="0031143E">
      <w:r w:rsidRPr="00D240C4">
        <w:t>Nejdříve byl z těchto sloupců získán seznam všech unikátních národností</w:t>
      </w:r>
      <w:r w:rsidR="00A94649" w:rsidRPr="00D240C4">
        <w:t xml:space="preserve"> a</w:t>
      </w:r>
      <w:r w:rsidRPr="00D240C4">
        <w:t xml:space="preserve"> </w:t>
      </w:r>
      <w:r w:rsidR="00AB7DCC" w:rsidRPr="00D240C4">
        <w:t>spočítán</w:t>
      </w:r>
      <w:r w:rsidRPr="00D240C4">
        <w:t xml:space="preserve"> počet </w:t>
      </w:r>
      <w:r w:rsidR="00A94649" w:rsidRPr="00D240C4">
        <w:t>výher</w:t>
      </w:r>
      <w:r w:rsidR="008C4F75" w:rsidRPr="00D240C4">
        <w:t xml:space="preserve"> a</w:t>
      </w:r>
      <w:r w:rsidRPr="00D240C4">
        <w:t xml:space="preserve"> proher </w:t>
      </w:r>
      <w:r w:rsidR="00A94649" w:rsidRPr="00D240C4">
        <w:t>ke každé z nich.</w:t>
      </w:r>
      <w:r w:rsidR="007A656B" w:rsidRPr="00D240C4">
        <w:t xml:space="preserve"> </w:t>
      </w:r>
      <w:r w:rsidR="00A67246" w:rsidRPr="00D240C4">
        <w:t xml:space="preserve">Dále byl </w:t>
      </w:r>
      <w:r w:rsidR="00AB7DCC" w:rsidRPr="00D240C4">
        <w:t>vy</w:t>
      </w:r>
      <w:r w:rsidR="00A67246" w:rsidRPr="00D240C4">
        <w:t xml:space="preserve">počítán celkový počet zápasů a podíl vítězství. </w:t>
      </w:r>
      <w:r w:rsidR="007A656B" w:rsidRPr="00D240C4">
        <w:t xml:space="preserve">Z těchto informací byla vytvořena tabulka </w:t>
      </w:r>
      <w:r w:rsidR="006D2E12" w:rsidRPr="00D240C4">
        <w:t>(</w:t>
      </w:r>
      <w:r w:rsidR="00391DA8" w:rsidRPr="00D240C4">
        <w:fldChar w:fldCharType="begin"/>
      </w:r>
      <w:r w:rsidR="00391DA8" w:rsidRPr="00D240C4">
        <w:instrText xml:space="preserve"> REF _Ref164096315 \h </w:instrText>
      </w:r>
      <w:r w:rsidR="00391DA8" w:rsidRPr="00D240C4">
        <w:fldChar w:fldCharType="separate"/>
      </w:r>
      <w:r w:rsidR="00391DA8" w:rsidRPr="00D240C4">
        <w:t>Tab. 3.2 Výsledky zápasů podle národnosti (vlastní zpracování)</w:t>
      </w:r>
      <w:r w:rsidR="00391DA8" w:rsidRPr="00D240C4">
        <w:fldChar w:fldCharType="end"/>
      </w:r>
      <w:r w:rsidR="006D2E12" w:rsidRPr="00D240C4">
        <w:t>)</w:t>
      </w:r>
      <w:r w:rsidR="004B2132" w:rsidRPr="00D240C4">
        <w:t xml:space="preserve"> o 13 řádcích</w:t>
      </w:r>
      <w:r w:rsidR="006D2E12" w:rsidRPr="00D240C4">
        <w:t xml:space="preserve">, obsahující </w:t>
      </w:r>
      <w:r w:rsidR="008355B2" w:rsidRPr="00D240C4">
        <w:t>pouze národnosti, jeji</w:t>
      </w:r>
      <w:r w:rsidR="0034501D" w:rsidRPr="00D240C4">
        <w:t>chž počet zápasů je alespoň 100.</w:t>
      </w:r>
      <w:r w:rsidR="004B2132" w:rsidRPr="00D240C4">
        <w:t xml:space="preserve"> </w:t>
      </w:r>
      <w:r w:rsidR="000922FB" w:rsidRPr="00D240C4">
        <w:t xml:space="preserve">Musíme </w:t>
      </w:r>
      <w:r w:rsidR="0063568D" w:rsidRPr="00D240C4">
        <w:t>podotknout</w:t>
      </w:r>
      <w:r w:rsidR="000922FB" w:rsidRPr="00D240C4">
        <w:t xml:space="preserve">, že je velký rozdíl mezi počtem zápasů jednotlivých národů, přičemž </w:t>
      </w:r>
      <w:r w:rsidR="0063568D" w:rsidRPr="00D240C4">
        <w:t xml:space="preserve">„United States“ </w:t>
      </w:r>
      <w:r w:rsidR="000922FB" w:rsidRPr="00D240C4">
        <w:t xml:space="preserve">mají 7743 a </w:t>
      </w:r>
      <w:r w:rsidR="0063568D" w:rsidRPr="00D240C4">
        <w:t>„Brazil“</w:t>
      </w:r>
      <w:r w:rsidR="000922FB" w:rsidRPr="00D240C4">
        <w:t xml:space="preserve"> 2127. Ostatních 11 zemí se pohybuje mezi 582 a 127.</w:t>
      </w:r>
    </w:p>
    <w:p w14:paraId="3E3CC99C" w14:textId="48A927C7" w:rsidR="00036369" w:rsidRPr="00D240C4" w:rsidRDefault="00036369" w:rsidP="00036369">
      <w:pPr>
        <w:pStyle w:val="Titulek"/>
        <w:keepNext/>
      </w:pPr>
      <w:bookmarkStart w:id="64" w:name="_Ref164097570"/>
      <w:bookmarkStart w:id="65" w:name="_Ref164096315"/>
      <w:bookmarkStart w:id="66" w:name="_Toc164184962"/>
      <w:r w:rsidRPr="00D240C4">
        <w:lastRenderedPageBreak/>
        <w:t xml:space="preserve">Tab. </w:t>
      </w:r>
      <w:r w:rsidR="00AD4152">
        <w:fldChar w:fldCharType="begin"/>
      </w:r>
      <w:r w:rsidR="00AD4152">
        <w:instrText xml:space="preserve"> STYLEREF 1 \s </w:instrText>
      </w:r>
      <w:r w:rsidR="00AD4152">
        <w:fldChar w:fldCharType="separate"/>
      </w:r>
      <w:r w:rsidR="00AD4152">
        <w:rPr>
          <w:noProof/>
        </w:rPr>
        <w:t>3</w:t>
      </w:r>
      <w:r w:rsidR="00AD4152">
        <w:fldChar w:fldCharType="end"/>
      </w:r>
      <w:r w:rsidR="00AD4152">
        <w:t>.</w:t>
      </w:r>
      <w:r w:rsidR="00AD4152">
        <w:fldChar w:fldCharType="begin"/>
      </w:r>
      <w:r w:rsidR="00AD4152">
        <w:instrText xml:space="preserve"> SEQ Tab. \* ARABIC \s 1 </w:instrText>
      </w:r>
      <w:r w:rsidR="00AD4152">
        <w:fldChar w:fldCharType="separate"/>
      </w:r>
      <w:r w:rsidR="00AD4152">
        <w:rPr>
          <w:noProof/>
        </w:rPr>
        <w:t>2</w:t>
      </w:r>
      <w:r w:rsidR="00AD4152">
        <w:fldChar w:fldCharType="end"/>
      </w:r>
      <w:bookmarkEnd w:id="64"/>
      <w:r w:rsidRPr="00D240C4">
        <w:t xml:space="preserve"> Výsledky zápasů podle národnosti (vlastní zpracování)</w:t>
      </w:r>
      <w:bookmarkEnd w:id="65"/>
      <w:bookmarkEnd w:id="66"/>
    </w:p>
    <w:tbl>
      <w:tblPr>
        <w:tblStyle w:val="Styl1"/>
        <w:tblW w:w="0" w:type="auto"/>
        <w:tblLook w:val="04A0" w:firstRow="1" w:lastRow="0" w:firstColumn="1" w:lastColumn="0" w:noHBand="0" w:noVBand="1"/>
      </w:tblPr>
      <w:tblGrid>
        <w:gridCol w:w="1907"/>
        <w:gridCol w:w="1748"/>
        <w:gridCol w:w="1784"/>
        <w:gridCol w:w="1799"/>
        <w:gridCol w:w="1548"/>
      </w:tblGrid>
      <w:tr w:rsidR="00ED5918" w:rsidRPr="00D240C4" w14:paraId="540A54C8" w14:textId="4DF22702" w:rsidTr="00935C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dxa"/>
            <w:vAlign w:val="top"/>
          </w:tcPr>
          <w:p w14:paraId="2639A5C4" w14:textId="6A2D08B2" w:rsidR="00ED5918" w:rsidRPr="00D240C4" w:rsidRDefault="00C53508" w:rsidP="00ED5918">
            <w:pPr>
              <w:jc w:val="center"/>
              <w:rPr>
                <w:lang w:val="cs-CZ"/>
              </w:rPr>
            </w:pPr>
            <w:r w:rsidRPr="00D240C4">
              <w:rPr>
                <w:lang w:val="cs-CZ"/>
              </w:rPr>
              <w:t>Národnost</w:t>
            </w:r>
          </w:p>
        </w:tc>
        <w:tc>
          <w:tcPr>
            <w:tcW w:w="1748" w:type="dxa"/>
            <w:vAlign w:val="top"/>
          </w:tcPr>
          <w:p w14:paraId="0C9923C0" w14:textId="596814E2" w:rsidR="00ED5918" w:rsidRPr="00D240C4" w:rsidRDefault="00C53508" w:rsidP="00ED5918">
            <w:pPr>
              <w:jc w:val="center"/>
              <w:cnfStyle w:val="100000000000" w:firstRow="1" w:lastRow="0" w:firstColumn="0" w:lastColumn="0" w:oddVBand="0" w:evenVBand="0" w:oddHBand="0" w:evenHBand="0" w:firstRowFirstColumn="0" w:firstRowLastColumn="0" w:lastRowFirstColumn="0" w:lastRowLastColumn="0"/>
              <w:rPr>
                <w:lang w:val="cs-CZ"/>
              </w:rPr>
            </w:pPr>
            <w:r w:rsidRPr="00D240C4">
              <w:rPr>
                <w:lang w:val="cs-CZ"/>
              </w:rPr>
              <w:t>Výhry</w:t>
            </w:r>
          </w:p>
        </w:tc>
        <w:tc>
          <w:tcPr>
            <w:tcW w:w="1784" w:type="dxa"/>
            <w:vAlign w:val="top"/>
          </w:tcPr>
          <w:p w14:paraId="69FD4487" w14:textId="6D9D1E56" w:rsidR="00ED5918" w:rsidRPr="00D240C4" w:rsidRDefault="00C53508" w:rsidP="00ED5918">
            <w:pPr>
              <w:jc w:val="center"/>
              <w:cnfStyle w:val="100000000000" w:firstRow="1" w:lastRow="0" w:firstColumn="0" w:lastColumn="0" w:oddVBand="0" w:evenVBand="0" w:oddHBand="0" w:evenHBand="0" w:firstRowFirstColumn="0" w:firstRowLastColumn="0" w:lastRowFirstColumn="0" w:lastRowLastColumn="0"/>
              <w:rPr>
                <w:lang w:val="cs-CZ"/>
              </w:rPr>
            </w:pPr>
            <w:r w:rsidRPr="00D240C4">
              <w:rPr>
                <w:lang w:val="cs-CZ"/>
              </w:rPr>
              <w:t>Prohry</w:t>
            </w:r>
          </w:p>
        </w:tc>
        <w:tc>
          <w:tcPr>
            <w:tcW w:w="1799" w:type="dxa"/>
            <w:vAlign w:val="top"/>
          </w:tcPr>
          <w:p w14:paraId="343AEFB2" w14:textId="2987D413" w:rsidR="00ED5918" w:rsidRPr="00D240C4" w:rsidRDefault="00C53508" w:rsidP="00ED5918">
            <w:pPr>
              <w:jc w:val="center"/>
              <w:cnfStyle w:val="100000000000" w:firstRow="1" w:lastRow="0" w:firstColumn="0" w:lastColumn="0" w:oddVBand="0" w:evenVBand="0" w:oddHBand="0" w:evenHBand="0" w:firstRowFirstColumn="0" w:firstRowLastColumn="0" w:lastRowFirstColumn="0" w:lastRowLastColumn="0"/>
              <w:rPr>
                <w:lang w:val="cs-CZ"/>
              </w:rPr>
            </w:pPr>
            <w:r w:rsidRPr="00D240C4">
              <w:rPr>
                <w:lang w:val="cs-CZ"/>
              </w:rPr>
              <w:t>Celkem</w:t>
            </w:r>
          </w:p>
        </w:tc>
        <w:tc>
          <w:tcPr>
            <w:tcW w:w="1548" w:type="dxa"/>
            <w:vAlign w:val="top"/>
          </w:tcPr>
          <w:p w14:paraId="5DCF45BA" w14:textId="7FF7009B" w:rsidR="00ED5918" w:rsidRPr="00D240C4" w:rsidRDefault="00C53508" w:rsidP="00ED5918">
            <w:pPr>
              <w:jc w:val="center"/>
              <w:cnfStyle w:val="100000000000" w:firstRow="1" w:lastRow="0" w:firstColumn="0" w:lastColumn="0" w:oddVBand="0" w:evenVBand="0" w:oddHBand="0" w:evenHBand="0" w:firstRowFirstColumn="0" w:firstRowLastColumn="0" w:lastRowFirstColumn="0" w:lastRowLastColumn="0"/>
              <w:rPr>
                <w:lang w:val="cs-CZ"/>
              </w:rPr>
            </w:pPr>
            <w:r w:rsidRPr="00D240C4">
              <w:rPr>
                <w:lang w:val="cs-CZ"/>
              </w:rPr>
              <w:t>Podíl výher</w:t>
            </w:r>
          </w:p>
        </w:tc>
      </w:tr>
      <w:tr w:rsidR="00ED5918" w:rsidRPr="00D240C4" w14:paraId="0A2F1654" w14:textId="205C9B79" w:rsidTr="00935C63">
        <w:tc>
          <w:tcPr>
            <w:cnfStyle w:val="001000000000" w:firstRow="0" w:lastRow="0" w:firstColumn="1" w:lastColumn="0" w:oddVBand="0" w:evenVBand="0" w:oddHBand="0" w:evenHBand="0" w:firstRowFirstColumn="0" w:firstRowLastColumn="0" w:lastRowFirstColumn="0" w:lastRowLastColumn="0"/>
            <w:tcW w:w="1907" w:type="dxa"/>
            <w:vAlign w:val="top"/>
          </w:tcPr>
          <w:p w14:paraId="2B6363AF" w14:textId="7A8A9855" w:rsidR="00ED5918" w:rsidRPr="00D240C4" w:rsidRDefault="00ED5918" w:rsidP="00ED5918">
            <w:pPr>
              <w:jc w:val="center"/>
              <w:rPr>
                <w:lang w:val="cs-CZ"/>
              </w:rPr>
            </w:pPr>
            <w:r w:rsidRPr="00D240C4">
              <w:rPr>
                <w:lang w:val="cs-CZ"/>
              </w:rPr>
              <w:t>United States</w:t>
            </w:r>
          </w:p>
        </w:tc>
        <w:tc>
          <w:tcPr>
            <w:tcW w:w="1748" w:type="dxa"/>
            <w:vAlign w:val="top"/>
          </w:tcPr>
          <w:p w14:paraId="1EF4010D" w14:textId="3333DE66" w:rsidR="00ED5918" w:rsidRPr="00D240C4" w:rsidRDefault="00ED5918" w:rsidP="00ED5918">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3770</w:t>
            </w:r>
          </w:p>
        </w:tc>
        <w:tc>
          <w:tcPr>
            <w:tcW w:w="1784" w:type="dxa"/>
            <w:vAlign w:val="top"/>
          </w:tcPr>
          <w:p w14:paraId="11D90659" w14:textId="40A5BB4A" w:rsidR="00ED5918" w:rsidRPr="00D240C4" w:rsidRDefault="00ED5918" w:rsidP="00ED5918">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3973</w:t>
            </w:r>
          </w:p>
        </w:tc>
        <w:tc>
          <w:tcPr>
            <w:tcW w:w="1799" w:type="dxa"/>
            <w:vAlign w:val="top"/>
          </w:tcPr>
          <w:p w14:paraId="4DD547C4" w14:textId="208A4653" w:rsidR="00ED5918" w:rsidRPr="00D240C4" w:rsidRDefault="00ED5918" w:rsidP="00ED5918">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7743</w:t>
            </w:r>
          </w:p>
        </w:tc>
        <w:tc>
          <w:tcPr>
            <w:tcW w:w="1548" w:type="dxa"/>
            <w:vAlign w:val="top"/>
          </w:tcPr>
          <w:p w14:paraId="1BC530A6" w14:textId="135D55B8" w:rsidR="00ED5918" w:rsidRPr="00D240C4" w:rsidRDefault="00ED5918" w:rsidP="00ED5918">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w:t>
            </w:r>
            <w:r w:rsidR="00057057">
              <w:rPr>
                <w:lang w:val="cs-CZ"/>
              </w:rPr>
              <w:t>,</w:t>
            </w:r>
            <w:r w:rsidRPr="00D240C4">
              <w:rPr>
                <w:lang w:val="cs-CZ"/>
              </w:rPr>
              <w:t>48</w:t>
            </w:r>
            <w:r w:rsidR="00DD0BAC" w:rsidRPr="00D240C4">
              <w:rPr>
                <w:lang w:val="cs-CZ"/>
              </w:rPr>
              <w:t>7</w:t>
            </w:r>
          </w:p>
        </w:tc>
      </w:tr>
      <w:tr w:rsidR="00ED5918" w:rsidRPr="00D240C4" w14:paraId="5DCC8C5C" w14:textId="3A91BAD2" w:rsidTr="00935C63">
        <w:tc>
          <w:tcPr>
            <w:cnfStyle w:val="001000000000" w:firstRow="0" w:lastRow="0" w:firstColumn="1" w:lastColumn="0" w:oddVBand="0" w:evenVBand="0" w:oddHBand="0" w:evenHBand="0" w:firstRowFirstColumn="0" w:firstRowLastColumn="0" w:lastRowFirstColumn="0" w:lastRowLastColumn="0"/>
            <w:tcW w:w="1907" w:type="dxa"/>
            <w:vAlign w:val="top"/>
          </w:tcPr>
          <w:p w14:paraId="4B784C1D" w14:textId="49AE69D4" w:rsidR="00ED5918" w:rsidRPr="00D240C4" w:rsidRDefault="00ED5918" w:rsidP="00ED5918">
            <w:pPr>
              <w:jc w:val="center"/>
              <w:rPr>
                <w:lang w:val="cs-CZ"/>
              </w:rPr>
            </w:pPr>
            <w:r w:rsidRPr="00D240C4">
              <w:rPr>
                <w:lang w:val="cs-CZ"/>
              </w:rPr>
              <w:t>Brazil</w:t>
            </w:r>
          </w:p>
        </w:tc>
        <w:tc>
          <w:tcPr>
            <w:tcW w:w="1748" w:type="dxa"/>
            <w:vAlign w:val="top"/>
          </w:tcPr>
          <w:p w14:paraId="610CC5D5" w14:textId="0D720410" w:rsidR="00ED5918" w:rsidRPr="00D240C4" w:rsidRDefault="00ED5918" w:rsidP="00ED5918">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1133</w:t>
            </w:r>
          </w:p>
        </w:tc>
        <w:tc>
          <w:tcPr>
            <w:tcW w:w="1784" w:type="dxa"/>
            <w:vAlign w:val="top"/>
          </w:tcPr>
          <w:p w14:paraId="420E594A" w14:textId="65A35777" w:rsidR="00ED5918" w:rsidRPr="00D240C4" w:rsidRDefault="00ED5918" w:rsidP="00ED5918">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994</w:t>
            </w:r>
          </w:p>
        </w:tc>
        <w:tc>
          <w:tcPr>
            <w:tcW w:w="1799" w:type="dxa"/>
            <w:vAlign w:val="top"/>
          </w:tcPr>
          <w:p w14:paraId="3B844EB7" w14:textId="542A3DDC" w:rsidR="00ED5918" w:rsidRPr="00D240C4" w:rsidRDefault="00ED5918" w:rsidP="00ED5918">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2127</w:t>
            </w:r>
          </w:p>
        </w:tc>
        <w:tc>
          <w:tcPr>
            <w:tcW w:w="1548" w:type="dxa"/>
            <w:vAlign w:val="top"/>
          </w:tcPr>
          <w:p w14:paraId="03B8D778" w14:textId="7BED7206" w:rsidR="00ED5918" w:rsidRPr="00D240C4" w:rsidRDefault="00ED5918" w:rsidP="00ED5918">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w:t>
            </w:r>
            <w:r w:rsidR="00057057">
              <w:rPr>
                <w:lang w:val="cs-CZ"/>
              </w:rPr>
              <w:t>,</w:t>
            </w:r>
            <w:r w:rsidRPr="00D240C4">
              <w:rPr>
                <w:lang w:val="cs-CZ"/>
              </w:rPr>
              <w:t>53</w:t>
            </w:r>
            <w:r w:rsidR="00DD0BAC" w:rsidRPr="00D240C4">
              <w:rPr>
                <w:lang w:val="cs-CZ"/>
              </w:rPr>
              <w:t>3</w:t>
            </w:r>
          </w:p>
        </w:tc>
      </w:tr>
      <w:tr w:rsidR="00ED5918" w:rsidRPr="00D240C4" w14:paraId="4B3B39FF" w14:textId="40D585FA" w:rsidTr="00935C63">
        <w:tc>
          <w:tcPr>
            <w:cnfStyle w:val="001000000000" w:firstRow="0" w:lastRow="0" w:firstColumn="1" w:lastColumn="0" w:oddVBand="0" w:evenVBand="0" w:oddHBand="0" w:evenHBand="0" w:firstRowFirstColumn="0" w:firstRowLastColumn="0" w:lastRowFirstColumn="0" w:lastRowLastColumn="0"/>
            <w:tcW w:w="1907" w:type="dxa"/>
            <w:vAlign w:val="top"/>
          </w:tcPr>
          <w:p w14:paraId="0B318303" w14:textId="24D64A7B" w:rsidR="00ED5918" w:rsidRPr="00D240C4" w:rsidRDefault="00ED5918" w:rsidP="00ED5918">
            <w:pPr>
              <w:jc w:val="center"/>
              <w:rPr>
                <w:lang w:val="cs-CZ"/>
              </w:rPr>
            </w:pPr>
            <w:r w:rsidRPr="00D240C4">
              <w:rPr>
                <w:lang w:val="cs-CZ"/>
              </w:rPr>
              <w:t>Canada</w:t>
            </w:r>
          </w:p>
        </w:tc>
        <w:tc>
          <w:tcPr>
            <w:tcW w:w="1748" w:type="dxa"/>
            <w:vAlign w:val="top"/>
          </w:tcPr>
          <w:p w14:paraId="057BB88D" w14:textId="6DBD4EA1" w:rsidR="00ED5918" w:rsidRPr="00D240C4" w:rsidRDefault="00ED5918" w:rsidP="00ED5918">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286</w:t>
            </w:r>
          </w:p>
        </w:tc>
        <w:tc>
          <w:tcPr>
            <w:tcW w:w="1784" w:type="dxa"/>
            <w:vAlign w:val="top"/>
          </w:tcPr>
          <w:p w14:paraId="76639E02" w14:textId="17600447" w:rsidR="00ED5918" w:rsidRPr="00D240C4" w:rsidRDefault="00ED5918" w:rsidP="00ED5918">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296</w:t>
            </w:r>
          </w:p>
        </w:tc>
        <w:tc>
          <w:tcPr>
            <w:tcW w:w="1799" w:type="dxa"/>
            <w:vAlign w:val="top"/>
          </w:tcPr>
          <w:p w14:paraId="66B1BA0C" w14:textId="22BEC8A5" w:rsidR="00ED5918" w:rsidRPr="00D240C4" w:rsidRDefault="00ED5918" w:rsidP="00ED5918">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582</w:t>
            </w:r>
          </w:p>
        </w:tc>
        <w:tc>
          <w:tcPr>
            <w:tcW w:w="1548" w:type="dxa"/>
            <w:vAlign w:val="top"/>
          </w:tcPr>
          <w:p w14:paraId="5A81A747" w14:textId="27FB9051" w:rsidR="00ED5918" w:rsidRPr="00D240C4" w:rsidRDefault="00ED5918" w:rsidP="00ED5918">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w:t>
            </w:r>
            <w:r w:rsidR="00057057">
              <w:rPr>
                <w:lang w:val="cs-CZ"/>
              </w:rPr>
              <w:t>,</w:t>
            </w:r>
            <w:r w:rsidRPr="00D240C4">
              <w:rPr>
                <w:lang w:val="cs-CZ"/>
              </w:rPr>
              <w:t>491</w:t>
            </w:r>
          </w:p>
        </w:tc>
      </w:tr>
      <w:tr w:rsidR="00ED5918" w:rsidRPr="00D240C4" w14:paraId="6FB4B5F9" w14:textId="02A7EB1D" w:rsidTr="00935C63">
        <w:tc>
          <w:tcPr>
            <w:cnfStyle w:val="001000000000" w:firstRow="0" w:lastRow="0" w:firstColumn="1" w:lastColumn="0" w:oddVBand="0" w:evenVBand="0" w:oddHBand="0" w:evenHBand="0" w:firstRowFirstColumn="0" w:firstRowLastColumn="0" w:lastRowFirstColumn="0" w:lastRowLastColumn="0"/>
            <w:tcW w:w="1907" w:type="dxa"/>
            <w:vAlign w:val="top"/>
          </w:tcPr>
          <w:p w14:paraId="3A2CCB19" w14:textId="50C8FB8A" w:rsidR="00ED5918" w:rsidRPr="00D240C4" w:rsidRDefault="00ED5918" w:rsidP="00ED5918">
            <w:pPr>
              <w:jc w:val="center"/>
              <w:rPr>
                <w:lang w:val="cs-CZ"/>
              </w:rPr>
            </w:pPr>
            <w:r w:rsidRPr="00D240C4">
              <w:rPr>
                <w:lang w:val="cs-CZ"/>
              </w:rPr>
              <w:t>England</w:t>
            </w:r>
          </w:p>
        </w:tc>
        <w:tc>
          <w:tcPr>
            <w:tcW w:w="1748" w:type="dxa"/>
            <w:vAlign w:val="top"/>
          </w:tcPr>
          <w:p w14:paraId="6378414A" w14:textId="039D6A9C" w:rsidR="00ED5918" w:rsidRPr="00D240C4" w:rsidRDefault="00ED5918" w:rsidP="00ED5918">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236</w:t>
            </w:r>
          </w:p>
        </w:tc>
        <w:tc>
          <w:tcPr>
            <w:tcW w:w="1784" w:type="dxa"/>
            <w:vAlign w:val="top"/>
          </w:tcPr>
          <w:p w14:paraId="176DB177" w14:textId="7436F609" w:rsidR="00ED5918" w:rsidRPr="00D240C4" w:rsidRDefault="00ED5918" w:rsidP="00ED5918">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224</w:t>
            </w:r>
          </w:p>
        </w:tc>
        <w:tc>
          <w:tcPr>
            <w:tcW w:w="1799" w:type="dxa"/>
            <w:vAlign w:val="top"/>
          </w:tcPr>
          <w:p w14:paraId="663DE630" w14:textId="6DB50A40" w:rsidR="00ED5918" w:rsidRPr="00D240C4" w:rsidRDefault="00ED5918" w:rsidP="00ED5918">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460</w:t>
            </w:r>
          </w:p>
        </w:tc>
        <w:tc>
          <w:tcPr>
            <w:tcW w:w="1548" w:type="dxa"/>
            <w:vAlign w:val="top"/>
          </w:tcPr>
          <w:p w14:paraId="7EF36157" w14:textId="32964907" w:rsidR="00ED5918" w:rsidRPr="00D240C4" w:rsidRDefault="00ED5918" w:rsidP="00ED5918">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w:t>
            </w:r>
            <w:r w:rsidR="00057057">
              <w:rPr>
                <w:lang w:val="cs-CZ"/>
              </w:rPr>
              <w:t>,</w:t>
            </w:r>
            <w:r w:rsidRPr="00D240C4">
              <w:rPr>
                <w:lang w:val="cs-CZ"/>
              </w:rPr>
              <w:t>513</w:t>
            </w:r>
          </w:p>
        </w:tc>
      </w:tr>
      <w:tr w:rsidR="00ED5918" w:rsidRPr="00D240C4" w14:paraId="751CE166" w14:textId="2DFFB8CD" w:rsidTr="00935C63">
        <w:tc>
          <w:tcPr>
            <w:cnfStyle w:val="001000000000" w:firstRow="0" w:lastRow="0" w:firstColumn="1" w:lastColumn="0" w:oddVBand="0" w:evenVBand="0" w:oddHBand="0" w:evenHBand="0" w:firstRowFirstColumn="0" w:firstRowLastColumn="0" w:lastRowFirstColumn="0" w:lastRowLastColumn="0"/>
            <w:tcW w:w="1907" w:type="dxa"/>
            <w:vAlign w:val="top"/>
          </w:tcPr>
          <w:p w14:paraId="02B5F8F0" w14:textId="30A53A95" w:rsidR="00ED5918" w:rsidRPr="00D240C4" w:rsidRDefault="00ED5918" w:rsidP="00ED5918">
            <w:pPr>
              <w:jc w:val="center"/>
              <w:rPr>
                <w:lang w:val="cs-CZ"/>
              </w:rPr>
            </w:pPr>
            <w:r w:rsidRPr="00D240C4">
              <w:rPr>
                <w:lang w:val="cs-CZ"/>
              </w:rPr>
              <w:t>Russia</w:t>
            </w:r>
          </w:p>
        </w:tc>
        <w:tc>
          <w:tcPr>
            <w:tcW w:w="1748" w:type="dxa"/>
            <w:vAlign w:val="top"/>
          </w:tcPr>
          <w:p w14:paraId="1A1BBCD2" w14:textId="21AFD03A" w:rsidR="00ED5918" w:rsidRPr="00D240C4" w:rsidRDefault="00ED5918" w:rsidP="00ED5918">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240</w:t>
            </w:r>
          </w:p>
        </w:tc>
        <w:tc>
          <w:tcPr>
            <w:tcW w:w="1784" w:type="dxa"/>
            <w:vAlign w:val="top"/>
          </w:tcPr>
          <w:p w14:paraId="35278F85" w14:textId="112AF013" w:rsidR="00ED5918" w:rsidRPr="00D240C4" w:rsidRDefault="00ED5918" w:rsidP="00ED5918">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137</w:t>
            </w:r>
          </w:p>
        </w:tc>
        <w:tc>
          <w:tcPr>
            <w:tcW w:w="1799" w:type="dxa"/>
            <w:vAlign w:val="top"/>
          </w:tcPr>
          <w:p w14:paraId="49B9B9E2" w14:textId="7C97E519" w:rsidR="00ED5918" w:rsidRPr="00D240C4" w:rsidRDefault="00ED5918" w:rsidP="00ED5918">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377</w:t>
            </w:r>
          </w:p>
        </w:tc>
        <w:tc>
          <w:tcPr>
            <w:tcW w:w="1548" w:type="dxa"/>
            <w:vAlign w:val="top"/>
          </w:tcPr>
          <w:p w14:paraId="466156FB" w14:textId="21AC2639" w:rsidR="00ED5918" w:rsidRPr="00D240C4" w:rsidRDefault="00ED5918" w:rsidP="00ED5918">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w:t>
            </w:r>
            <w:r w:rsidR="00057057">
              <w:rPr>
                <w:lang w:val="cs-CZ"/>
              </w:rPr>
              <w:t>,</w:t>
            </w:r>
            <w:r w:rsidRPr="00D240C4">
              <w:rPr>
                <w:lang w:val="cs-CZ"/>
              </w:rPr>
              <w:t>63</w:t>
            </w:r>
            <w:r w:rsidR="00DD0BAC" w:rsidRPr="00D240C4">
              <w:rPr>
                <w:lang w:val="cs-CZ"/>
              </w:rPr>
              <w:t>7</w:t>
            </w:r>
          </w:p>
        </w:tc>
      </w:tr>
      <w:tr w:rsidR="00ED5918" w:rsidRPr="00D240C4" w14:paraId="24B4766B" w14:textId="5E29FAD9" w:rsidTr="00935C63">
        <w:tc>
          <w:tcPr>
            <w:cnfStyle w:val="001000000000" w:firstRow="0" w:lastRow="0" w:firstColumn="1" w:lastColumn="0" w:oddVBand="0" w:evenVBand="0" w:oddHBand="0" w:evenHBand="0" w:firstRowFirstColumn="0" w:firstRowLastColumn="0" w:lastRowFirstColumn="0" w:lastRowLastColumn="0"/>
            <w:tcW w:w="1907" w:type="dxa"/>
            <w:vAlign w:val="top"/>
          </w:tcPr>
          <w:p w14:paraId="6FFFFF23" w14:textId="04D5A964" w:rsidR="00ED5918" w:rsidRPr="00D240C4" w:rsidRDefault="00ED5918" w:rsidP="00ED5918">
            <w:pPr>
              <w:jc w:val="center"/>
              <w:rPr>
                <w:lang w:val="cs-CZ"/>
              </w:rPr>
            </w:pPr>
            <w:r w:rsidRPr="00D240C4">
              <w:rPr>
                <w:lang w:val="cs-CZ"/>
              </w:rPr>
              <w:t>Australia</w:t>
            </w:r>
          </w:p>
        </w:tc>
        <w:tc>
          <w:tcPr>
            <w:tcW w:w="1748" w:type="dxa"/>
            <w:vAlign w:val="top"/>
          </w:tcPr>
          <w:p w14:paraId="4AEBCFEF" w14:textId="3005DCA8" w:rsidR="00ED5918" w:rsidRPr="00D240C4" w:rsidRDefault="00ED5918" w:rsidP="00ED5918">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139</w:t>
            </w:r>
          </w:p>
        </w:tc>
        <w:tc>
          <w:tcPr>
            <w:tcW w:w="1784" w:type="dxa"/>
            <w:vAlign w:val="top"/>
          </w:tcPr>
          <w:p w14:paraId="5394E528" w14:textId="4780D6D9" w:rsidR="00ED5918" w:rsidRPr="00D240C4" w:rsidRDefault="00ED5918" w:rsidP="00ED5918">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144</w:t>
            </w:r>
          </w:p>
        </w:tc>
        <w:tc>
          <w:tcPr>
            <w:tcW w:w="1799" w:type="dxa"/>
            <w:vAlign w:val="top"/>
          </w:tcPr>
          <w:p w14:paraId="12280780" w14:textId="2522E87C" w:rsidR="00ED5918" w:rsidRPr="00D240C4" w:rsidRDefault="00ED5918" w:rsidP="00ED5918">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283</w:t>
            </w:r>
          </w:p>
        </w:tc>
        <w:tc>
          <w:tcPr>
            <w:tcW w:w="1548" w:type="dxa"/>
            <w:vAlign w:val="top"/>
          </w:tcPr>
          <w:p w14:paraId="0B893CD0" w14:textId="008F7B31" w:rsidR="00ED5918" w:rsidRPr="00D240C4" w:rsidRDefault="00ED5918" w:rsidP="00ED5918">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w:t>
            </w:r>
            <w:r w:rsidR="00057057">
              <w:rPr>
                <w:lang w:val="cs-CZ"/>
              </w:rPr>
              <w:t>,</w:t>
            </w:r>
            <w:r w:rsidRPr="00D240C4">
              <w:rPr>
                <w:lang w:val="cs-CZ"/>
              </w:rPr>
              <w:t>491</w:t>
            </w:r>
          </w:p>
        </w:tc>
      </w:tr>
      <w:tr w:rsidR="00ED5918" w:rsidRPr="00D240C4" w14:paraId="06AD5EAA" w14:textId="01F04FD0" w:rsidTr="00935C63">
        <w:tc>
          <w:tcPr>
            <w:cnfStyle w:val="001000000000" w:firstRow="0" w:lastRow="0" w:firstColumn="1" w:lastColumn="0" w:oddVBand="0" w:evenVBand="0" w:oddHBand="0" w:evenHBand="0" w:firstRowFirstColumn="0" w:firstRowLastColumn="0" w:lastRowFirstColumn="0" w:lastRowLastColumn="0"/>
            <w:tcW w:w="1907" w:type="dxa"/>
            <w:vAlign w:val="top"/>
          </w:tcPr>
          <w:p w14:paraId="3A2FB433" w14:textId="39BBBE38" w:rsidR="00ED5918" w:rsidRPr="00D240C4" w:rsidRDefault="00ED5918" w:rsidP="00ED5918">
            <w:pPr>
              <w:jc w:val="center"/>
              <w:rPr>
                <w:lang w:val="cs-CZ"/>
              </w:rPr>
            </w:pPr>
            <w:r w:rsidRPr="00D240C4">
              <w:rPr>
                <w:lang w:val="cs-CZ"/>
              </w:rPr>
              <w:t>Japan</w:t>
            </w:r>
          </w:p>
        </w:tc>
        <w:tc>
          <w:tcPr>
            <w:tcW w:w="1748" w:type="dxa"/>
            <w:vAlign w:val="top"/>
          </w:tcPr>
          <w:p w14:paraId="5320CD63" w14:textId="4891290F" w:rsidR="00ED5918" w:rsidRPr="00D240C4" w:rsidRDefault="00ED5918" w:rsidP="00ED5918">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95</w:t>
            </w:r>
          </w:p>
        </w:tc>
        <w:tc>
          <w:tcPr>
            <w:tcW w:w="1784" w:type="dxa"/>
            <w:vAlign w:val="top"/>
          </w:tcPr>
          <w:p w14:paraId="2C742608" w14:textId="6A9C2223" w:rsidR="00ED5918" w:rsidRPr="00D240C4" w:rsidRDefault="00ED5918" w:rsidP="00ED5918">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153</w:t>
            </w:r>
          </w:p>
        </w:tc>
        <w:tc>
          <w:tcPr>
            <w:tcW w:w="1799" w:type="dxa"/>
            <w:vAlign w:val="top"/>
          </w:tcPr>
          <w:p w14:paraId="7EE3DD4A" w14:textId="7BD81682" w:rsidR="00ED5918" w:rsidRPr="00D240C4" w:rsidRDefault="00ED5918" w:rsidP="00ED5918">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248</w:t>
            </w:r>
          </w:p>
        </w:tc>
        <w:tc>
          <w:tcPr>
            <w:tcW w:w="1548" w:type="dxa"/>
            <w:vAlign w:val="top"/>
          </w:tcPr>
          <w:p w14:paraId="7B3288E5" w14:textId="0DA3510A" w:rsidR="00ED5918" w:rsidRPr="00D240C4" w:rsidRDefault="00ED5918" w:rsidP="00ED5918">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w:t>
            </w:r>
            <w:r w:rsidR="00057057">
              <w:rPr>
                <w:lang w:val="cs-CZ"/>
              </w:rPr>
              <w:t>,</w:t>
            </w:r>
            <w:r w:rsidRPr="00D240C4">
              <w:rPr>
                <w:lang w:val="cs-CZ"/>
              </w:rPr>
              <w:t>383</w:t>
            </w:r>
          </w:p>
        </w:tc>
      </w:tr>
      <w:tr w:rsidR="00ED5918" w:rsidRPr="00D240C4" w14:paraId="4022D7F0" w14:textId="0797053B" w:rsidTr="00935C63">
        <w:tc>
          <w:tcPr>
            <w:cnfStyle w:val="001000000000" w:firstRow="0" w:lastRow="0" w:firstColumn="1" w:lastColumn="0" w:oddVBand="0" w:evenVBand="0" w:oddHBand="0" w:evenHBand="0" w:firstRowFirstColumn="0" w:firstRowLastColumn="0" w:lastRowFirstColumn="0" w:lastRowLastColumn="0"/>
            <w:tcW w:w="1907" w:type="dxa"/>
            <w:vAlign w:val="top"/>
          </w:tcPr>
          <w:p w14:paraId="24E79F85" w14:textId="7D2FB486" w:rsidR="00ED5918" w:rsidRPr="00D240C4" w:rsidRDefault="00ED5918" w:rsidP="00ED5918">
            <w:pPr>
              <w:jc w:val="center"/>
              <w:rPr>
                <w:lang w:val="cs-CZ"/>
              </w:rPr>
            </w:pPr>
            <w:r w:rsidRPr="00D240C4">
              <w:rPr>
                <w:lang w:val="cs-CZ"/>
              </w:rPr>
              <w:t>Mexico</w:t>
            </w:r>
          </w:p>
        </w:tc>
        <w:tc>
          <w:tcPr>
            <w:tcW w:w="1748" w:type="dxa"/>
            <w:vAlign w:val="top"/>
          </w:tcPr>
          <w:p w14:paraId="64DF7B0B" w14:textId="2DF362E2" w:rsidR="00ED5918" w:rsidRPr="00D240C4" w:rsidRDefault="00ED5918" w:rsidP="00ED5918">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105</w:t>
            </w:r>
          </w:p>
        </w:tc>
        <w:tc>
          <w:tcPr>
            <w:tcW w:w="1784" w:type="dxa"/>
            <w:vAlign w:val="top"/>
          </w:tcPr>
          <w:p w14:paraId="6C804B01" w14:textId="46F433B4" w:rsidR="00ED5918" w:rsidRPr="00D240C4" w:rsidRDefault="00ED5918" w:rsidP="00ED5918">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92</w:t>
            </w:r>
          </w:p>
        </w:tc>
        <w:tc>
          <w:tcPr>
            <w:tcW w:w="1799" w:type="dxa"/>
            <w:vAlign w:val="top"/>
          </w:tcPr>
          <w:p w14:paraId="10CA68CA" w14:textId="6EAF9630" w:rsidR="00ED5918" w:rsidRPr="00D240C4" w:rsidRDefault="00ED5918" w:rsidP="00ED5918">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197</w:t>
            </w:r>
          </w:p>
        </w:tc>
        <w:tc>
          <w:tcPr>
            <w:tcW w:w="1548" w:type="dxa"/>
            <w:vAlign w:val="top"/>
          </w:tcPr>
          <w:p w14:paraId="47B0522C" w14:textId="43306421" w:rsidR="00ED5918" w:rsidRPr="00D240C4" w:rsidRDefault="00ED5918" w:rsidP="00ED5918">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w:t>
            </w:r>
            <w:r w:rsidR="00057057">
              <w:rPr>
                <w:lang w:val="cs-CZ"/>
              </w:rPr>
              <w:t>,</w:t>
            </w:r>
            <w:r w:rsidRPr="00D240C4">
              <w:rPr>
                <w:lang w:val="cs-CZ"/>
              </w:rPr>
              <w:t>53</w:t>
            </w:r>
            <w:r w:rsidR="00DD0BAC" w:rsidRPr="00D240C4">
              <w:rPr>
                <w:lang w:val="cs-CZ"/>
              </w:rPr>
              <w:t>3</w:t>
            </w:r>
          </w:p>
        </w:tc>
      </w:tr>
      <w:tr w:rsidR="00ED5918" w:rsidRPr="00D240C4" w14:paraId="4FBA8FEF" w14:textId="2BBCDE9D" w:rsidTr="00935C63">
        <w:tc>
          <w:tcPr>
            <w:cnfStyle w:val="001000000000" w:firstRow="0" w:lastRow="0" w:firstColumn="1" w:lastColumn="0" w:oddVBand="0" w:evenVBand="0" w:oddHBand="0" w:evenHBand="0" w:firstRowFirstColumn="0" w:firstRowLastColumn="0" w:lastRowFirstColumn="0" w:lastRowLastColumn="0"/>
            <w:tcW w:w="1907" w:type="dxa"/>
            <w:vAlign w:val="top"/>
          </w:tcPr>
          <w:p w14:paraId="13C2E1C4" w14:textId="513129F6" w:rsidR="00ED5918" w:rsidRPr="00D240C4" w:rsidRDefault="00ED5918" w:rsidP="00ED5918">
            <w:pPr>
              <w:jc w:val="center"/>
              <w:rPr>
                <w:lang w:val="cs-CZ"/>
              </w:rPr>
            </w:pPr>
            <w:r w:rsidRPr="00D240C4">
              <w:rPr>
                <w:lang w:val="cs-CZ"/>
              </w:rPr>
              <w:t>Poland</w:t>
            </w:r>
          </w:p>
        </w:tc>
        <w:tc>
          <w:tcPr>
            <w:tcW w:w="1748" w:type="dxa"/>
            <w:vAlign w:val="top"/>
          </w:tcPr>
          <w:p w14:paraId="365BCBEF" w14:textId="7F744BB0" w:rsidR="00ED5918" w:rsidRPr="00D240C4" w:rsidRDefault="00ED5918" w:rsidP="00ED5918">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95</w:t>
            </w:r>
          </w:p>
        </w:tc>
        <w:tc>
          <w:tcPr>
            <w:tcW w:w="1784" w:type="dxa"/>
            <w:vAlign w:val="top"/>
          </w:tcPr>
          <w:p w14:paraId="7AAB5E59" w14:textId="350B85DB" w:rsidR="00ED5918" w:rsidRPr="00D240C4" w:rsidRDefault="00ED5918" w:rsidP="00ED5918">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91</w:t>
            </w:r>
          </w:p>
        </w:tc>
        <w:tc>
          <w:tcPr>
            <w:tcW w:w="1799" w:type="dxa"/>
            <w:vAlign w:val="top"/>
          </w:tcPr>
          <w:p w14:paraId="1B4F63F6" w14:textId="2299DA84" w:rsidR="00ED5918" w:rsidRPr="00D240C4" w:rsidRDefault="00ED5918" w:rsidP="00ED5918">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186</w:t>
            </w:r>
          </w:p>
        </w:tc>
        <w:tc>
          <w:tcPr>
            <w:tcW w:w="1548" w:type="dxa"/>
            <w:vAlign w:val="top"/>
          </w:tcPr>
          <w:p w14:paraId="07B4EE4D" w14:textId="2E18DCD9" w:rsidR="00ED5918" w:rsidRPr="00D240C4" w:rsidRDefault="00ED5918" w:rsidP="00ED5918">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w:t>
            </w:r>
            <w:r w:rsidR="00057057">
              <w:rPr>
                <w:lang w:val="cs-CZ"/>
              </w:rPr>
              <w:t>,</w:t>
            </w:r>
            <w:r w:rsidRPr="00D240C4">
              <w:rPr>
                <w:lang w:val="cs-CZ"/>
              </w:rPr>
              <w:t>51</w:t>
            </w:r>
            <w:r w:rsidR="00DD0BAC" w:rsidRPr="00D240C4">
              <w:rPr>
                <w:lang w:val="cs-CZ"/>
              </w:rPr>
              <w:t>1</w:t>
            </w:r>
          </w:p>
        </w:tc>
      </w:tr>
      <w:tr w:rsidR="00ED5918" w:rsidRPr="00D240C4" w14:paraId="60C291DE" w14:textId="5AEE9B77" w:rsidTr="00935C63">
        <w:tc>
          <w:tcPr>
            <w:cnfStyle w:val="001000000000" w:firstRow="0" w:lastRow="0" w:firstColumn="1" w:lastColumn="0" w:oddVBand="0" w:evenVBand="0" w:oddHBand="0" w:evenHBand="0" w:firstRowFirstColumn="0" w:firstRowLastColumn="0" w:lastRowFirstColumn="0" w:lastRowLastColumn="0"/>
            <w:tcW w:w="1907" w:type="dxa"/>
            <w:vAlign w:val="top"/>
          </w:tcPr>
          <w:p w14:paraId="4330AD2C" w14:textId="53E88ABF" w:rsidR="00ED5918" w:rsidRPr="00D240C4" w:rsidRDefault="00ED5918" w:rsidP="00ED5918">
            <w:pPr>
              <w:jc w:val="center"/>
              <w:rPr>
                <w:lang w:val="cs-CZ"/>
              </w:rPr>
            </w:pPr>
            <w:r w:rsidRPr="00D240C4">
              <w:rPr>
                <w:lang w:val="cs-CZ"/>
              </w:rPr>
              <w:t>Sweden</w:t>
            </w:r>
          </w:p>
        </w:tc>
        <w:tc>
          <w:tcPr>
            <w:tcW w:w="1748" w:type="dxa"/>
            <w:vAlign w:val="top"/>
          </w:tcPr>
          <w:p w14:paraId="3D7059A9" w14:textId="2AAC028A" w:rsidR="00ED5918" w:rsidRPr="00D240C4" w:rsidRDefault="00ED5918" w:rsidP="00ED5918">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71</w:t>
            </w:r>
          </w:p>
        </w:tc>
        <w:tc>
          <w:tcPr>
            <w:tcW w:w="1784" w:type="dxa"/>
            <w:vAlign w:val="top"/>
          </w:tcPr>
          <w:p w14:paraId="1A2C78B8" w14:textId="6BACEDBE" w:rsidR="00ED5918" w:rsidRPr="00D240C4" w:rsidRDefault="00ED5918" w:rsidP="00ED5918">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74</w:t>
            </w:r>
          </w:p>
        </w:tc>
        <w:tc>
          <w:tcPr>
            <w:tcW w:w="1799" w:type="dxa"/>
            <w:vAlign w:val="top"/>
          </w:tcPr>
          <w:p w14:paraId="371FF9E5" w14:textId="24D6A68E" w:rsidR="00ED5918" w:rsidRPr="00D240C4" w:rsidRDefault="00ED5918" w:rsidP="00ED5918">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145</w:t>
            </w:r>
          </w:p>
        </w:tc>
        <w:tc>
          <w:tcPr>
            <w:tcW w:w="1548" w:type="dxa"/>
            <w:vAlign w:val="top"/>
          </w:tcPr>
          <w:p w14:paraId="0ECF1A8C" w14:textId="42AB6468" w:rsidR="00ED5918" w:rsidRPr="00D240C4" w:rsidRDefault="00ED5918" w:rsidP="00ED5918">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w:t>
            </w:r>
            <w:r w:rsidR="00057057">
              <w:rPr>
                <w:lang w:val="cs-CZ"/>
              </w:rPr>
              <w:t>,</w:t>
            </w:r>
            <w:r w:rsidRPr="00D240C4">
              <w:rPr>
                <w:lang w:val="cs-CZ"/>
              </w:rPr>
              <w:t>4</w:t>
            </w:r>
            <w:r w:rsidR="00DD0BAC" w:rsidRPr="00D240C4">
              <w:rPr>
                <w:lang w:val="cs-CZ"/>
              </w:rPr>
              <w:t>90</w:t>
            </w:r>
          </w:p>
        </w:tc>
      </w:tr>
      <w:tr w:rsidR="00ED5918" w:rsidRPr="00D240C4" w14:paraId="39009718" w14:textId="7CD34F00" w:rsidTr="00935C63">
        <w:tc>
          <w:tcPr>
            <w:cnfStyle w:val="001000000000" w:firstRow="0" w:lastRow="0" w:firstColumn="1" w:lastColumn="0" w:oddVBand="0" w:evenVBand="0" w:oddHBand="0" w:evenHBand="0" w:firstRowFirstColumn="0" w:firstRowLastColumn="0" w:lastRowFirstColumn="0" w:lastRowLastColumn="0"/>
            <w:tcW w:w="1907" w:type="dxa"/>
            <w:vAlign w:val="top"/>
          </w:tcPr>
          <w:p w14:paraId="2362DD06" w14:textId="52181985" w:rsidR="00ED5918" w:rsidRPr="00D240C4" w:rsidRDefault="00ED5918" w:rsidP="00ED5918">
            <w:pPr>
              <w:jc w:val="center"/>
              <w:rPr>
                <w:lang w:val="cs-CZ"/>
              </w:rPr>
            </w:pPr>
            <w:r w:rsidRPr="00D240C4">
              <w:rPr>
                <w:lang w:val="cs-CZ"/>
              </w:rPr>
              <w:t>France</w:t>
            </w:r>
          </w:p>
        </w:tc>
        <w:tc>
          <w:tcPr>
            <w:tcW w:w="1748" w:type="dxa"/>
            <w:vAlign w:val="top"/>
          </w:tcPr>
          <w:p w14:paraId="22C5EDD2" w14:textId="3C1A2189" w:rsidR="00ED5918" w:rsidRPr="00D240C4" w:rsidRDefault="00ED5918" w:rsidP="00ED5918">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80</w:t>
            </w:r>
          </w:p>
        </w:tc>
        <w:tc>
          <w:tcPr>
            <w:tcW w:w="1784" w:type="dxa"/>
            <w:vAlign w:val="top"/>
          </w:tcPr>
          <w:p w14:paraId="1E416570" w14:textId="06712DF5" w:rsidR="00ED5918" w:rsidRPr="00D240C4" w:rsidRDefault="00ED5918" w:rsidP="00ED5918">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55</w:t>
            </w:r>
          </w:p>
        </w:tc>
        <w:tc>
          <w:tcPr>
            <w:tcW w:w="1799" w:type="dxa"/>
            <w:vAlign w:val="top"/>
          </w:tcPr>
          <w:p w14:paraId="4DDD2C7D" w14:textId="7FBC302F" w:rsidR="00ED5918" w:rsidRPr="00D240C4" w:rsidRDefault="00ED5918" w:rsidP="00ED5918">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135</w:t>
            </w:r>
          </w:p>
        </w:tc>
        <w:tc>
          <w:tcPr>
            <w:tcW w:w="1548" w:type="dxa"/>
            <w:vAlign w:val="top"/>
          </w:tcPr>
          <w:p w14:paraId="518AA99C" w14:textId="2AC2D7A6" w:rsidR="00ED5918" w:rsidRPr="00D240C4" w:rsidRDefault="00ED5918" w:rsidP="00ED5918">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w:t>
            </w:r>
            <w:r w:rsidR="00057057">
              <w:rPr>
                <w:lang w:val="cs-CZ"/>
              </w:rPr>
              <w:t>,</w:t>
            </w:r>
            <w:r w:rsidRPr="00D240C4">
              <w:rPr>
                <w:lang w:val="cs-CZ"/>
              </w:rPr>
              <w:t>5</w:t>
            </w:r>
            <w:r w:rsidR="00DD0BAC" w:rsidRPr="00D240C4">
              <w:rPr>
                <w:lang w:val="cs-CZ"/>
              </w:rPr>
              <w:t>93</w:t>
            </w:r>
          </w:p>
        </w:tc>
      </w:tr>
      <w:tr w:rsidR="00ED5918" w:rsidRPr="00D240C4" w14:paraId="1635CFF6" w14:textId="35DDAB8E" w:rsidTr="00935C63">
        <w:tc>
          <w:tcPr>
            <w:cnfStyle w:val="001000000000" w:firstRow="0" w:lastRow="0" w:firstColumn="1" w:lastColumn="0" w:oddVBand="0" w:evenVBand="0" w:oddHBand="0" w:evenHBand="0" w:firstRowFirstColumn="0" w:firstRowLastColumn="0" w:lastRowFirstColumn="0" w:lastRowLastColumn="0"/>
            <w:tcW w:w="1907" w:type="dxa"/>
            <w:vAlign w:val="top"/>
          </w:tcPr>
          <w:p w14:paraId="66B14BD5" w14:textId="071C5DAE" w:rsidR="00ED5918" w:rsidRPr="00D240C4" w:rsidRDefault="00ED5918" w:rsidP="00ED5918">
            <w:pPr>
              <w:jc w:val="center"/>
              <w:rPr>
                <w:lang w:val="cs-CZ"/>
              </w:rPr>
            </w:pPr>
            <w:r w:rsidRPr="00D240C4">
              <w:rPr>
                <w:lang w:val="cs-CZ"/>
              </w:rPr>
              <w:t>China</w:t>
            </w:r>
          </w:p>
        </w:tc>
        <w:tc>
          <w:tcPr>
            <w:tcW w:w="1748" w:type="dxa"/>
            <w:vAlign w:val="top"/>
          </w:tcPr>
          <w:p w14:paraId="3AB71B99" w14:textId="21F3EB98" w:rsidR="00ED5918" w:rsidRPr="00D240C4" w:rsidRDefault="00ED5918" w:rsidP="00ED5918">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69</w:t>
            </w:r>
          </w:p>
        </w:tc>
        <w:tc>
          <w:tcPr>
            <w:tcW w:w="1784" w:type="dxa"/>
            <w:vAlign w:val="top"/>
          </w:tcPr>
          <w:p w14:paraId="1DAA81AB" w14:textId="51B29F16" w:rsidR="00ED5918" w:rsidRPr="00D240C4" w:rsidRDefault="00ED5918" w:rsidP="00ED5918">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63</w:t>
            </w:r>
          </w:p>
        </w:tc>
        <w:tc>
          <w:tcPr>
            <w:tcW w:w="1799" w:type="dxa"/>
            <w:vAlign w:val="top"/>
          </w:tcPr>
          <w:p w14:paraId="313D42BB" w14:textId="7E8E1DFE" w:rsidR="00ED5918" w:rsidRPr="00D240C4" w:rsidRDefault="00ED5918" w:rsidP="00ED5918">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132</w:t>
            </w:r>
          </w:p>
        </w:tc>
        <w:tc>
          <w:tcPr>
            <w:tcW w:w="1548" w:type="dxa"/>
            <w:vAlign w:val="top"/>
          </w:tcPr>
          <w:p w14:paraId="140B2920" w14:textId="662CDD35" w:rsidR="00ED5918" w:rsidRPr="00D240C4" w:rsidRDefault="00ED5918" w:rsidP="00ED5918">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w:t>
            </w:r>
            <w:r w:rsidR="00057057">
              <w:rPr>
                <w:lang w:val="cs-CZ"/>
              </w:rPr>
              <w:t>,</w:t>
            </w:r>
            <w:r w:rsidRPr="00D240C4">
              <w:rPr>
                <w:lang w:val="cs-CZ"/>
              </w:rPr>
              <w:t>52</w:t>
            </w:r>
            <w:r w:rsidR="00466A0A" w:rsidRPr="00D240C4">
              <w:rPr>
                <w:lang w:val="cs-CZ"/>
              </w:rPr>
              <w:t>3</w:t>
            </w:r>
          </w:p>
        </w:tc>
      </w:tr>
      <w:tr w:rsidR="00ED5918" w:rsidRPr="00D240C4" w14:paraId="37669C83" w14:textId="38DC36AB" w:rsidTr="00935C63">
        <w:tc>
          <w:tcPr>
            <w:cnfStyle w:val="001000000000" w:firstRow="0" w:lastRow="0" w:firstColumn="1" w:lastColumn="0" w:oddVBand="0" w:evenVBand="0" w:oddHBand="0" w:evenHBand="0" w:firstRowFirstColumn="0" w:firstRowLastColumn="0" w:lastRowFirstColumn="0" w:lastRowLastColumn="0"/>
            <w:tcW w:w="1907" w:type="dxa"/>
            <w:vAlign w:val="top"/>
          </w:tcPr>
          <w:p w14:paraId="2977C38B" w14:textId="206845FC" w:rsidR="00ED5918" w:rsidRPr="00D240C4" w:rsidRDefault="00ED5918" w:rsidP="00ED5918">
            <w:pPr>
              <w:jc w:val="center"/>
              <w:rPr>
                <w:lang w:val="cs-CZ"/>
              </w:rPr>
            </w:pPr>
            <w:r w:rsidRPr="00D240C4">
              <w:rPr>
                <w:lang w:val="cs-CZ"/>
              </w:rPr>
              <w:t>South Korea</w:t>
            </w:r>
          </w:p>
        </w:tc>
        <w:tc>
          <w:tcPr>
            <w:tcW w:w="1748" w:type="dxa"/>
            <w:vAlign w:val="top"/>
          </w:tcPr>
          <w:p w14:paraId="729587A8" w14:textId="6399ABCE" w:rsidR="00ED5918" w:rsidRPr="00D240C4" w:rsidRDefault="00ED5918" w:rsidP="00ED5918">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65</w:t>
            </w:r>
          </w:p>
        </w:tc>
        <w:tc>
          <w:tcPr>
            <w:tcW w:w="1784" w:type="dxa"/>
            <w:vAlign w:val="top"/>
          </w:tcPr>
          <w:p w14:paraId="6D8221E7" w14:textId="35302326" w:rsidR="00ED5918" w:rsidRPr="00D240C4" w:rsidRDefault="00ED5918" w:rsidP="00ED5918">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62</w:t>
            </w:r>
          </w:p>
        </w:tc>
        <w:tc>
          <w:tcPr>
            <w:tcW w:w="1799" w:type="dxa"/>
            <w:vAlign w:val="top"/>
          </w:tcPr>
          <w:p w14:paraId="345B8E15" w14:textId="17B9CD0F" w:rsidR="00ED5918" w:rsidRPr="00D240C4" w:rsidRDefault="00ED5918" w:rsidP="00ED5918">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127</w:t>
            </w:r>
          </w:p>
        </w:tc>
        <w:tc>
          <w:tcPr>
            <w:tcW w:w="1548" w:type="dxa"/>
            <w:vAlign w:val="top"/>
          </w:tcPr>
          <w:p w14:paraId="732A1EED" w14:textId="447E7EBE" w:rsidR="00ED5918" w:rsidRPr="00D240C4" w:rsidRDefault="00ED5918" w:rsidP="00ED5918">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w:t>
            </w:r>
            <w:r w:rsidR="00057057">
              <w:rPr>
                <w:lang w:val="cs-CZ"/>
              </w:rPr>
              <w:t>,</w:t>
            </w:r>
            <w:r w:rsidRPr="00D240C4">
              <w:rPr>
                <w:lang w:val="cs-CZ"/>
              </w:rPr>
              <w:t>51</w:t>
            </w:r>
            <w:r w:rsidR="00466A0A" w:rsidRPr="00D240C4">
              <w:rPr>
                <w:lang w:val="cs-CZ"/>
              </w:rPr>
              <w:t>2</w:t>
            </w:r>
          </w:p>
        </w:tc>
      </w:tr>
    </w:tbl>
    <w:p w14:paraId="3B801262" w14:textId="77777777" w:rsidR="0028680E" w:rsidRPr="00D240C4" w:rsidRDefault="0028680E" w:rsidP="0031143E"/>
    <w:p w14:paraId="2C7C79A8" w14:textId="2C82B369" w:rsidR="002B5D4B" w:rsidRPr="00D240C4" w:rsidRDefault="00A6648E" w:rsidP="002B5D4B">
      <w:r w:rsidRPr="00D240C4">
        <w:t>Z této tabulky</w:t>
      </w:r>
      <w:r w:rsidR="007019DC" w:rsidRPr="00D240C4">
        <w:t xml:space="preserve"> (</w:t>
      </w:r>
      <w:r w:rsidR="007019DC" w:rsidRPr="00D240C4">
        <w:fldChar w:fldCharType="begin"/>
      </w:r>
      <w:r w:rsidR="007019DC" w:rsidRPr="00D240C4">
        <w:instrText xml:space="preserve"> REF _Ref164097570 \h </w:instrText>
      </w:r>
      <w:r w:rsidR="007019DC" w:rsidRPr="00D240C4">
        <w:fldChar w:fldCharType="separate"/>
      </w:r>
      <w:r w:rsidR="007019DC" w:rsidRPr="00D240C4">
        <w:t>Tab. 3.2</w:t>
      </w:r>
      <w:r w:rsidR="007019DC" w:rsidRPr="00D240C4">
        <w:fldChar w:fldCharType="end"/>
      </w:r>
      <w:r w:rsidR="007019DC" w:rsidRPr="00D240C4">
        <w:t>)</w:t>
      </w:r>
      <w:r w:rsidRPr="00D240C4">
        <w:t xml:space="preserve"> byl poté vytvořen graf (</w:t>
      </w:r>
      <w:r w:rsidR="007019DC" w:rsidRPr="00D240C4">
        <w:fldChar w:fldCharType="begin"/>
      </w:r>
      <w:r w:rsidR="007019DC" w:rsidRPr="00D240C4">
        <w:instrText xml:space="preserve"> REF _Ref164097540 \h </w:instrText>
      </w:r>
      <w:r w:rsidR="007019DC" w:rsidRPr="00D240C4">
        <w:fldChar w:fldCharType="separate"/>
      </w:r>
      <w:r w:rsidR="007019DC" w:rsidRPr="00D240C4">
        <w:t>Obr. 3.5</w:t>
      </w:r>
      <w:r w:rsidR="007019DC" w:rsidRPr="00D240C4">
        <w:fldChar w:fldCharType="end"/>
      </w:r>
      <w:r w:rsidR="007019DC" w:rsidRPr="00D240C4">
        <w:t>)</w:t>
      </w:r>
      <w:r w:rsidRPr="00D240C4">
        <w:t xml:space="preserve">, který </w:t>
      </w:r>
      <w:r w:rsidR="00BB585C" w:rsidRPr="00D240C4">
        <w:t>názorně ukazuje</w:t>
      </w:r>
      <w:r w:rsidR="0054100A" w:rsidRPr="00D240C4">
        <w:t xml:space="preserve"> úspěšnost jednotlivých národností</w:t>
      </w:r>
      <w:r w:rsidRPr="00D240C4">
        <w:t>.</w:t>
      </w:r>
      <w:r w:rsidR="0054100A" w:rsidRPr="00D240C4">
        <w:t xml:space="preserve"> Z grafu je patrné, že většina zemí má úspěšnost kolem 50 %. Je zde však několik</w:t>
      </w:r>
      <w:r w:rsidR="007949BB" w:rsidRPr="00D240C4">
        <w:t xml:space="preserve"> </w:t>
      </w:r>
      <w:r w:rsidR="0054100A" w:rsidRPr="00D240C4">
        <w:t xml:space="preserve">zemí, </w:t>
      </w:r>
      <w:r w:rsidR="005631EF" w:rsidRPr="00D240C4">
        <w:t xml:space="preserve">které se </w:t>
      </w:r>
      <w:r w:rsidR="00DD0BAC" w:rsidRPr="00D240C4">
        <w:t>od ostatních liší</w:t>
      </w:r>
      <w:r w:rsidR="007949BB" w:rsidRPr="00D240C4">
        <w:t xml:space="preserve">. Úspěšnost </w:t>
      </w:r>
      <w:r w:rsidR="0054100A" w:rsidRPr="00D240C4">
        <w:t xml:space="preserve">Ruska </w:t>
      </w:r>
      <w:r w:rsidR="005631EF" w:rsidRPr="00D240C4">
        <w:t xml:space="preserve">je </w:t>
      </w:r>
      <w:r w:rsidR="0054100A" w:rsidRPr="00D240C4">
        <w:t>přibližně 6</w:t>
      </w:r>
      <w:r w:rsidR="00466A0A" w:rsidRPr="00D240C4">
        <w:t>4</w:t>
      </w:r>
      <w:r w:rsidR="0054100A" w:rsidRPr="00D240C4">
        <w:t xml:space="preserve"> %, Francie těsně pod 60 % a Japonska </w:t>
      </w:r>
      <w:r w:rsidR="001106EC" w:rsidRPr="00D240C4">
        <w:t>asi</w:t>
      </w:r>
      <w:r w:rsidR="0054100A" w:rsidRPr="00D240C4">
        <w:t xml:space="preserve"> 38 %. </w:t>
      </w:r>
      <w:r w:rsidR="00CF276B" w:rsidRPr="00D240C4">
        <w:t>Vzhledem k vysokému počtu zápasníků z</w:t>
      </w:r>
      <w:r w:rsidR="005838E8" w:rsidRPr="00D240C4">
        <w:t> </w:t>
      </w:r>
      <w:r w:rsidR="00CF276B" w:rsidRPr="00D240C4">
        <w:t>Brazílie</w:t>
      </w:r>
      <w:r w:rsidR="005838E8" w:rsidRPr="00D240C4">
        <w:t xml:space="preserve"> je také jejich </w:t>
      </w:r>
      <w:r w:rsidR="00182A8D" w:rsidRPr="00D240C4">
        <w:t xml:space="preserve">poměrně vysoká </w:t>
      </w:r>
      <w:r w:rsidR="005838E8" w:rsidRPr="00D240C4">
        <w:t xml:space="preserve">úspěšnost </w:t>
      </w:r>
      <w:r w:rsidR="000B00CB" w:rsidRPr="00D240C4">
        <w:t>zajímavá</w:t>
      </w:r>
      <w:r w:rsidR="005838E8" w:rsidRPr="00D240C4">
        <w:t xml:space="preserve">. </w:t>
      </w:r>
      <w:r w:rsidR="00411CEF" w:rsidRPr="00D240C4">
        <w:t>Z</w:t>
      </w:r>
      <w:r w:rsidR="00182A8D" w:rsidRPr="00D240C4">
        <w:t xml:space="preserve">ápasníci z USA </w:t>
      </w:r>
      <w:r w:rsidR="00411CEF" w:rsidRPr="00D240C4">
        <w:t>mají naproti tomu druhou nejhorší úspěšnost.</w:t>
      </w:r>
    </w:p>
    <w:p w14:paraId="4ADA0EE6" w14:textId="5A2A25D7" w:rsidR="002B5D4B" w:rsidRPr="00D240C4" w:rsidRDefault="00BB6F14" w:rsidP="002B5D4B">
      <w:pPr>
        <w:jc w:val="center"/>
      </w:pPr>
      <w:r w:rsidRPr="00D240C4">
        <w:rPr>
          <w:noProof/>
        </w:rPr>
        <w:lastRenderedPageBreak/>
        <w:drawing>
          <wp:inline distT="0" distB="0" distL="0" distR="0" wp14:anchorId="666FD8FD" wp14:editId="111D9920">
            <wp:extent cx="4955505" cy="4371975"/>
            <wp:effectExtent l="0" t="0" r="0" b="0"/>
            <wp:docPr id="340790451"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85153" cy="4398131"/>
                    </a:xfrm>
                    <a:prstGeom prst="rect">
                      <a:avLst/>
                    </a:prstGeom>
                    <a:noFill/>
                    <a:ln>
                      <a:noFill/>
                    </a:ln>
                  </pic:spPr>
                </pic:pic>
              </a:graphicData>
            </a:graphic>
          </wp:inline>
        </w:drawing>
      </w:r>
    </w:p>
    <w:p w14:paraId="6E0158CB" w14:textId="220E2B61" w:rsidR="00BB6F14" w:rsidRPr="00D240C4" w:rsidRDefault="002B5D4B" w:rsidP="002B5D4B">
      <w:pPr>
        <w:pStyle w:val="Titulek"/>
        <w:jc w:val="center"/>
      </w:pPr>
      <w:bookmarkStart w:id="67" w:name="_Ref164097540"/>
      <w:bookmarkStart w:id="68" w:name="_Ref164097543"/>
      <w:bookmarkStart w:id="69" w:name="_Toc164184948"/>
      <w:r w:rsidRPr="00D240C4">
        <w:t xml:space="preserve">Obr. </w:t>
      </w:r>
      <w:r w:rsidR="00510C21" w:rsidRPr="00D240C4">
        <w:fldChar w:fldCharType="begin"/>
      </w:r>
      <w:r w:rsidR="00510C21" w:rsidRPr="00D240C4">
        <w:instrText xml:space="preserve"> STYLEREF 1 \s </w:instrText>
      </w:r>
      <w:r w:rsidR="00510C21" w:rsidRPr="00D240C4">
        <w:fldChar w:fldCharType="separate"/>
      </w:r>
      <w:r w:rsidR="00510C21" w:rsidRPr="00D240C4">
        <w:t>3</w:t>
      </w:r>
      <w:r w:rsidR="00510C21" w:rsidRPr="00D240C4">
        <w:fldChar w:fldCharType="end"/>
      </w:r>
      <w:r w:rsidR="00510C21" w:rsidRPr="00D240C4">
        <w:t>.</w:t>
      </w:r>
      <w:r w:rsidR="00510C21" w:rsidRPr="00D240C4">
        <w:fldChar w:fldCharType="begin"/>
      </w:r>
      <w:r w:rsidR="00510C21" w:rsidRPr="00D240C4">
        <w:instrText xml:space="preserve"> SEQ Obr. \* ARABIC \s 1 </w:instrText>
      </w:r>
      <w:r w:rsidR="00510C21" w:rsidRPr="00D240C4">
        <w:fldChar w:fldCharType="separate"/>
      </w:r>
      <w:r w:rsidR="00510C21" w:rsidRPr="00D240C4">
        <w:t>5</w:t>
      </w:r>
      <w:r w:rsidR="00510C21" w:rsidRPr="00D240C4">
        <w:fldChar w:fldCharType="end"/>
      </w:r>
      <w:bookmarkEnd w:id="67"/>
      <w:r w:rsidRPr="00D240C4">
        <w:t xml:space="preserve"> Podíl výher podle národnosti (vlastní zpracování)</w:t>
      </w:r>
      <w:bookmarkEnd w:id="68"/>
      <w:bookmarkEnd w:id="69"/>
    </w:p>
    <w:p w14:paraId="1F315EF4" w14:textId="1F8B6B0A" w:rsidR="0054100A" w:rsidRPr="00D240C4" w:rsidRDefault="00D01FB4" w:rsidP="00D01FB4">
      <w:pPr>
        <w:pStyle w:val="Nadpis3"/>
      </w:pPr>
      <w:bookmarkStart w:id="70" w:name="_Toc164184923"/>
      <w:r w:rsidRPr="00D240C4">
        <w:t>Titulové zápasy</w:t>
      </w:r>
      <w:bookmarkEnd w:id="70"/>
    </w:p>
    <w:p w14:paraId="3A192CD8" w14:textId="77777777" w:rsidR="004407C7" w:rsidRPr="00D240C4" w:rsidRDefault="004407C7" w:rsidP="004407C7">
      <w:pPr>
        <w:pStyle w:val="Titulek"/>
        <w:jc w:val="center"/>
      </w:pPr>
      <w:r w:rsidRPr="00D240C4">
        <w:rPr>
          <w:noProof/>
        </w:rPr>
        <w:drawing>
          <wp:inline distT="0" distB="0" distL="0" distR="0" wp14:anchorId="5C7C3230" wp14:editId="12CDF094">
            <wp:extent cx="3618135" cy="3267710"/>
            <wp:effectExtent l="0" t="0" r="1905" b="8890"/>
            <wp:docPr id="670344674" name="Obrázek 11" descr="Obsah obrázku text, snímek obrazovky, Písmo,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344674" name="Obrázek 11" descr="Obsah obrázku text, snímek obrazovky, Písmo, diagram&#10;&#10;Popis byl vytvořen automatick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27849" cy="3276484"/>
                    </a:xfrm>
                    <a:prstGeom prst="rect">
                      <a:avLst/>
                    </a:prstGeom>
                    <a:noFill/>
                    <a:ln>
                      <a:noFill/>
                    </a:ln>
                  </pic:spPr>
                </pic:pic>
              </a:graphicData>
            </a:graphic>
          </wp:inline>
        </w:drawing>
      </w:r>
      <w:bookmarkStart w:id="71" w:name="_Ref164099807"/>
      <w:r w:rsidRPr="00D240C4">
        <w:t xml:space="preserve"> </w:t>
      </w:r>
    </w:p>
    <w:p w14:paraId="798CF68E" w14:textId="52BB01B6" w:rsidR="004407C7" w:rsidRPr="00D240C4" w:rsidRDefault="004407C7" w:rsidP="004407C7">
      <w:pPr>
        <w:pStyle w:val="Titulek"/>
        <w:jc w:val="center"/>
      </w:pPr>
      <w:bookmarkStart w:id="72" w:name="_Toc164184949"/>
      <w:r w:rsidRPr="00D240C4">
        <w:t xml:space="preserve">Obr. </w:t>
      </w:r>
      <w:r w:rsidR="00510C21" w:rsidRPr="00D240C4">
        <w:fldChar w:fldCharType="begin"/>
      </w:r>
      <w:r w:rsidR="00510C21" w:rsidRPr="00D240C4">
        <w:instrText xml:space="preserve"> STYLEREF 1 \s </w:instrText>
      </w:r>
      <w:r w:rsidR="00510C21" w:rsidRPr="00D240C4">
        <w:fldChar w:fldCharType="separate"/>
      </w:r>
      <w:r w:rsidR="00510C21" w:rsidRPr="00D240C4">
        <w:t>3</w:t>
      </w:r>
      <w:r w:rsidR="00510C21" w:rsidRPr="00D240C4">
        <w:fldChar w:fldCharType="end"/>
      </w:r>
      <w:r w:rsidR="00510C21" w:rsidRPr="00D240C4">
        <w:t>.</w:t>
      </w:r>
      <w:r w:rsidR="00510C21" w:rsidRPr="00D240C4">
        <w:fldChar w:fldCharType="begin"/>
      </w:r>
      <w:r w:rsidR="00510C21" w:rsidRPr="00D240C4">
        <w:instrText xml:space="preserve"> SEQ Obr. \* ARABIC \s 1 </w:instrText>
      </w:r>
      <w:r w:rsidR="00510C21" w:rsidRPr="00D240C4">
        <w:fldChar w:fldCharType="separate"/>
      </w:r>
      <w:r w:rsidR="00510C21" w:rsidRPr="00D240C4">
        <w:t>6</w:t>
      </w:r>
      <w:r w:rsidR="00510C21" w:rsidRPr="00D240C4">
        <w:fldChar w:fldCharType="end"/>
      </w:r>
      <w:bookmarkEnd w:id="71"/>
      <w:r w:rsidRPr="00D240C4">
        <w:t xml:space="preserve"> Po</w:t>
      </w:r>
      <w:r w:rsidR="00016292" w:rsidRPr="00D240C4">
        <w:t>měr</w:t>
      </w:r>
      <w:r w:rsidRPr="00D240C4">
        <w:t xml:space="preserve"> výher a proher šampionů (vlastní zpracování</w:t>
      </w:r>
      <w:r w:rsidR="00CB6A87" w:rsidRPr="00D240C4">
        <w:t>)</w:t>
      </w:r>
      <w:bookmarkEnd w:id="72"/>
    </w:p>
    <w:p w14:paraId="019F925B" w14:textId="2FDBAC9C" w:rsidR="004407C7" w:rsidRPr="00D240C4" w:rsidRDefault="004407C7" w:rsidP="000E3499"/>
    <w:p w14:paraId="2862C735" w14:textId="0B5CC934" w:rsidR="00F80997" w:rsidRPr="00D240C4" w:rsidRDefault="006B53DD" w:rsidP="000E3499">
      <w:r w:rsidRPr="00D240C4">
        <w:t xml:space="preserve">V této </w:t>
      </w:r>
      <w:r w:rsidR="00ED1A4A" w:rsidRPr="00D240C4">
        <w:t>části nás zajíma</w:t>
      </w:r>
      <w:r w:rsidR="008C2E1E" w:rsidRPr="00D240C4">
        <w:t>lo</w:t>
      </w:r>
      <w:r w:rsidR="00ED1A4A" w:rsidRPr="00D240C4">
        <w:t xml:space="preserve">, </w:t>
      </w:r>
      <w:r w:rsidR="00675B33" w:rsidRPr="00D240C4">
        <w:t xml:space="preserve">v kolika zápasech šampion obhájil titul a v kolika naopak o titul přišel. </w:t>
      </w:r>
      <w:r w:rsidR="006F257F" w:rsidRPr="00D240C4">
        <w:t>K tomu byly použity sloupce „Title A“ a „Title B</w:t>
      </w:r>
      <w:r w:rsidR="005077B1" w:rsidRPr="00D240C4">
        <w:t xml:space="preserve">“ a hlavně jedna hodnota „Champion“, ze které byl vypočítán počet </w:t>
      </w:r>
      <w:r w:rsidR="003B5208" w:rsidRPr="00D240C4">
        <w:t xml:space="preserve">výskytů </w:t>
      </w:r>
      <w:r w:rsidR="004D593F" w:rsidRPr="00D240C4">
        <w:t>ve</w:t>
      </w:r>
      <w:r w:rsidR="003B5208" w:rsidRPr="00D240C4">
        <w:t xml:space="preserve"> sloupc</w:t>
      </w:r>
      <w:r w:rsidR="004D593F" w:rsidRPr="00D240C4">
        <w:t>i</w:t>
      </w:r>
      <w:r w:rsidR="003B5208" w:rsidRPr="00D240C4">
        <w:t xml:space="preserve"> „Title A“ (počet výher) a </w:t>
      </w:r>
      <w:r w:rsidR="004D593F" w:rsidRPr="00D240C4">
        <w:t xml:space="preserve">počet výskytů ve sloupci „Title B“ (počet proher).  Další záznamy, kdy </w:t>
      </w:r>
      <w:r w:rsidR="009F0ADD" w:rsidRPr="00D240C4">
        <w:t xml:space="preserve">například titul držel prozatímní šampion, nebo byl titul volný, nebyly použity.  </w:t>
      </w:r>
      <w:r w:rsidR="00181697" w:rsidRPr="00D240C4">
        <w:t>Z dat bylo vypočítáno, že šampion vyhrál v 183 zápasech a prohrál pouze v</w:t>
      </w:r>
      <w:r w:rsidR="00451CC7" w:rsidRPr="00D240C4">
        <w:t> 83 zápasech. Z</w:t>
      </w:r>
      <w:r w:rsidR="00FC1A12" w:rsidRPr="00D240C4">
        <w:t xml:space="preserve"> hodnot </w:t>
      </w:r>
      <w:r w:rsidR="00451CC7" w:rsidRPr="00D240C4">
        <w:t xml:space="preserve">byl následně vytvořen </w:t>
      </w:r>
      <w:r w:rsidR="00FC1A12" w:rsidRPr="00D240C4">
        <w:t>koláčový graf (</w:t>
      </w:r>
      <w:r w:rsidR="00ED07A0" w:rsidRPr="00D240C4">
        <w:fldChar w:fldCharType="begin"/>
      </w:r>
      <w:r w:rsidR="00ED07A0" w:rsidRPr="00D240C4">
        <w:instrText xml:space="preserve"> REF _Ref164099807 \h </w:instrText>
      </w:r>
      <w:r w:rsidR="00ED07A0" w:rsidRPr="00D240C4">
        <w:fldChar w:fldCharType="separate"/>
      </w:r>
      <w:r w:rsidR="00ED07A0" w:rsidRPr="00D240C4">
        <w:t>Obr. 3.6</w:t>
      </w:r>
      <w:r w:rsidR="00ED07A0" w:rsidRPr="00D240C4">
        <w:fldChar w:fldCharType="end"/>
      </w:r>
      <w:r w:rsidR="00FC1A12" w:rsidRPr="00D240C4">
        <w:t>) znázorňující podíl výher šampion</w:t>
      </w:r>
      <w:r w:rsidR="00C25DF6" w:rsidRPr="00D240C4">
        <w:t>ů</w:t>
      </w:r>
      <w:r w:rsidR="00FC1A12" w:rsidRPr="00D240C4">
        <w:t xml:space="preserve"> k prohrám šampion</w:t>
      </w:r>
      <w:r w:rsidR="00C25DF6" w:rsidRPr="00D240C4">
        <w:t>ů</w:t>
      </w:r>
      <w:r w:rsidR="00FC1A12" w:rsidRPr="00D240C4">
        <w:t xml:space="preserve">. </w:t>
      </w:r>
      <w:r w:rsidR="00C25DF6" w:rsidRPr="00D240C4">
        <w:t>Úspěšnost šampionů v titulových zápasech je</w:t>
      </w:r>
      <w:r w:rsidR="00FC1A12" w:rsidRPr="00D240C4">
        <w:t> 68,8</w:t>
      </w:r>
      <w:r w:rsidR="00C25DF6" w:rsidRPr="00D240C4">
        <w:t xml:space="preserve"> %.</w:t>
      </w:r>
    </w:p>
    <w:p w14:paraId="6704F9A6" w14:textId="6F9CEC8D" w:rsidR="001344A7" w:rsidRPr="00D240C4" w:rsidRDefault="001344A7" w:rsidP="001344A7">
      <w:pPr>
        <w:pStyle w:val="Nadpis3"/>
      </w:pPr>
      <w:bookmarkStart w:id="73" w:name="_Toc164184924"/>
      <w:r w:rsidRPr="00D240C4">
        <w:t>Nesplnění stanovené váhy</w:t>
      </w:r>
      <w:bookmarkEnd w:id="73"/>
    </w:p>
    <w:p w14:paraId="16FA3A6F" w14:textId="11634175" w:rsidR="001344A7" w:rsidRPr="00D240C4" w:rsidRDefault="0092693E" w:rsidP="001344A7">
      <w:r w:rsidRPr="00D240C4">
        <w:t>V MMA komunitě exi</w:t>
      </w:r>
      <w:r w:rsidR="00A9529D" w:rsidRPr="00D240C4">
        <w:t>s</w:t>
      </w:r>
      <w:r w:rsidRPr="00D240C4">
        <w:t xml:space="preserve">tuje </w:t>
      </w:r>
      <w:r w:rsidR="00A9529D" w:rsidRPr="00D240C4">
        <w:t>dom</w:t>
      </w:r>
      <w:r w:rsidR="00BC580B" w:rsidRPr="00D240C4">
        <w:t>n</w:t>
      </w:r>
      <w:r w:rsidR="00A9529D" w:rsidRPr="00D240C4">
        <w:t>ěnka</w:t>
      </w:r>
      <w:r w:rsidR="00BC580B" w:rsidRPr="00D240C4">
        <w:t>, že nesplnění stanovené váhy, pomáhá zápasníkům vyhrá</w:t>
      </w:r>
      <w:r w:rsidR="000F3D63" w:rsidRPr="00D240C4">
        <w:t>vat, protože mohou být v zápase těžší nebo méně vyčerpaní. MMA organizace si tuto</w:t>
      </w:r>
      <w:r w:rsidR="001277AC" w:rsidRPr="00D240C4">
        <w:t xml:space="preserve"> výhodu uvědomují a v případě, že bojovník překročí stanovenou váhu, strhávají mu část výplaty.</w:t>
      </w:r>
      <w:r w:rsidR="00845E2F" w:rsidRPr="00D240C4">
        <w:t xml:space="preserve"> Druhý pohled ukazuje na to, že zápasníci, kterým se nepodařilo splnit váhový limit</w:t>
      </w:r>
      <w:r w:rsidR="006F4F21" w:rsidRPr="00D240C4">
        <w:t xml:space="preserve"> mohou být negativně ovlivněni </w:t>
      </w:r>
      <w:r w:rsidR="00D44723" w:rsidRPr="00D240C4">
        <w:t>různými</w:t>
      </w:r>
      <w:r w:rsidR="002A56BE" w:rsidRPr="00D240C4">
        <w:t xml:space="preserve"> faktory, které k tomuto nesplnění vedli</w:t>
      </w:r>
      <w:r w:rsidR="00CD2BD3" w:rsidRPr="00D240C4">
        <w:t xml:space="preserve"> či samotným procesem hubnutí.</w:t>
      </w:r>
    </w:p>
    <w:p w14:paraId="70CFFAE9" w14:textId="77A5722B" w:rsidR="00B77F76" w:rsidRPr="00D240C4" w:rsidRDefault="00B77F76" w:rsidP="001344A7">
      <w:r w:rsidRPr="00D240C4">
        <w:t>Abychom mohli určit, zda bojovník nesplnil váhu, musíme rozlišovat mezi titulovými a netitulovými zápasy a zápasy v „catchweight“</w:t>
      </w:r>
      <w:r w:rsidR="00CC03E8" w:rsidRPr="00D240C4">
        <w:rPr>
          <w:rStyle w:val="Znakapoznpodarou"/>
        </w:rPr>
        <w:footnoteReference w:id="8"/>
      </w:r>
      <w:r w:rsidRPr="00D240C4">
        <w:t>. U titulových zápasů a zápasů v „catchweight“ není tolerance žádná, u běžných zápasů je tolerance 1 libra.</w:t>
      </w:r>
      <w:r w:rsidR="00957A4D" w:rsidRPr="00D240C4">
        <w:t xml:space="preserve"> </w:t>
      </w:r>
      <w:r w:rsidR="00753160" w:rsidRPr="00D240C4">
        <w:t xml:space="preserve">Na základě těchto předpokladů </w:t>
      </w:r>
      <w:r w:rsidR="00960C27" w:rsidRPr="00D240C4">
        <w:t xml:space="preserve">a sloupců „Weightclass“, „Title A“ a „Title B“ </w:t>
      </w:r>
      <w:r w:rsidR="00E54369" w:rsidRPr="00D240C4">
        <w:t>byla vytvořena</w:t>
      </w:r>
      <w:r w:rsidR="00753160" w:rsidRPr="00D240C4">
        <w:t xml:space="preserve"> proměnn</w:t>
      </w:r>
      <w:r w:rsidR="00E54369" w:rsidRPr="00D240C4">
        <w:t>á</w:t>
      </w:r>
      <w:r w:rsidR="00753160" w:rsidRPr="00D240C4">
        <w:t xml:space="preserve"> „Tolerance“</w:t>
      </w:r>
      <w:r w:rsidR="007C4CE2" w:rsidRPr="00D240C4">
        <w:t xml:space="preserve"> a napln</w:t>
      </w:r>
      <w:r w:rsidR="00E54369" w:rsidRPr="00D240C4">
        <w:t xml:space="preserve">ěna </w:t>
      </w:r>
      <w:r w:rsidR="00BD318C" w:rsidRPr="00D240C4">
        <w:t>korespondující</w:t>
      </w:r>
      <w:r w:rsidR="00E54369" w:rsidRPr="00D240C4">
        <w:t>mi</w:t>
      </w:r>
      <w:r w:rsidR="00BD318C" w:rsidRPr="00D240C4">
        <w:t xml:space="preserve"> hodnot</w:t>
      </w:r>
      <w:r w:rsidR="00E54369" w:rsidRPr="00D240C4">
        <w:t>ami</w:t>
      </w:r>
      <w:r w:rsidR="00BD318C" w:rsidRPr="00D240C4">
        <w:t>.</w:t>
      </w:r>
      <w:r w:rsidR="009C451E" w:rsidRPr="00D240C4">
        <w:t xml:space="preserve"> V pracovním datasetu </w:t>
      </w:r>
      <w:r w:rsidR="00271F04" w:rsidRPr="00D240C4">
        <w:t>nyní máme 6704 záznamů s tolerancí „1“ a 453 záznamů s tolerancí „0“.</w:t>
      </w:r>
    </w:p>
    <w:p w14:paraId="0145BBA2" w14:textId="23B9EDC0" w:rsidR="00B11FCF" w:rsidRPr="00D240C4" w:rsidRDefault="00EB765B" w:rsidP="001344A7">
      <w:r w:rsidRPr="00D240C4">
        <w:t xml:space="preserve">Poté byly vytvořeny </w:t>
      </w:r>
      <w:r w:rsidR="003750E8" w:rsidRPr="00D240C4">
        <w:t>2 sloupce pro zápasníka „A“ a zápasníka „B“, kter</w:t>
      </w:r>
      <w:r w:rsidR="00B62F91" w:rsidRPr="00D240C4">
        <w:t xml:space="preserve">é obsahují hodnotu „True“ </w:t>
      </w:r>
      <w:r w:rsidR="0024030F" w:rsidRPr="00D240C4">
        <w:t xml:space="preserve">pokud zápasník </w:t>
      </w:r>
      <w:r w:rsidR="00B97123" w:rsidRPr="00D240C4">
        <w:t>překročil váhový limit</w:t>
      </w:r>
      <w:r w:rsidR="0024030F" w:rsidRPr="00D240C4">
        <w:t xml:space="preserve"> včetně tolerance a „False“ pokud váhu i s tolerancí splnil.</w:t>
      </w:r>
      <w:r w:rsidR="001B02BF" w:rsidRPr="00D240C4">
        <w:t xml:space="preserve"> </w:t>
      </w:r>
      <w:r w:rsidR="00EC41BA" w:rsidRPr="00D240C4">
        <w:t>Z těchto dat byla vytvořena tabulka</w:t>
      </w:r>
      <w:r w:rsidR="00876A2E" w:rsidRPr="00D240C4">
        <w:t xml:space="preserve"> (</w:t>
      </w:r>
      <w:r w:rsidR="00500AF9" w:rsidRPr="00D240C4">
        <w:fldChar w:fldCharType="begin"/>
      </w:r>
      <w:r w:rsidR="00500AF9" w:rsidRPr="00D240C4">
        <w:instrText xml:space="preserve"> REF _Ref162532464 \h </w:instrText>
      </w:r>
      <w:r w:rsidR="00500AF9" w:rsidRPr="00D240C4">
        <w:fldChar w:fldCharType="separate"/>
      </w:r>
      <w:r w:rsidR="00500AF9" w:rsidRPr="00D240C4">
        <w:t>Tab. 2.1</w:t>
      </w:r>
      <w:r w:rsidR="00500AF9" w:rsidRPr="00D240C4">
        <w:fldChar w:fldCharType="end"/>
      </w:r>
      <w:r w:rsidR="00876A2E" w:rsidRPr="00D240C4">
        <w:t>)</w:t>
      </w:r>
      <w:r w:rsidR="00EC41BA" w:rsidRPr="00D240C4">
        <w:t xml:space="preserve">, která seskupuje </w:t>
      </w:r>
      <w:r w:rsidR="00876A2E" w:rsidRPr="00D240C4">
        <w:t>hodnoty sloupců pomocí metody „groupby“ a vrací jejich počet</w:t>
      </w:r>
      <w:r w:rsidR="00500AF9" w:rsidRPr="00D240C4">
        <w:t>.</w:t>
      </w:r>
      <w:r w:rsidR="001B02BF" w:rsidRPr="00D240C4">
        <w:t xml:space="preserve"> </w:t>
      </w:r>
    </w:p>
    <w:p w14:paraId="7501BDCC" w14:textId="15D56350" w:rsidR="00876A2E" w:rsidRPr="00D240C4" w:rsidRDefault="00876A2E" w:rsidP="00876A2E">
      <w:pPr>
        <w:pStyle w:val="Titulek"/>
        <w:keepNext/>
      </w:pPr>
      <w:bookmarkStart w:id="74" w:name="_Toc164184963"/>
      <w:r w:rsidRPr="00D240C4">
        <w:t xml:space="preserve">Tab. </w:t>
      </w:r>
      <w:r w:rsidR="00AD4152">
        <w:fldChar w:fldCharType="begin"/>
      </w:r>
      <w:r w:rsidR="00AD4152">
        <w:instrText xml:space="preserve"> STYLEREF 1 \s </w:instrText>
      </w:r>
      <w:r w:rsidR="00AD4152">
        <w:fldChar w:fldCharType="separate"/>
      </w:r>
      <w:r w:rsidR="00AD4152">
        <w:rPr>
          <w:noProof/>
        </w:rPr>
        <w:t>3</w:t>
      </w:r>
      <w:r w:rsidR="00AD4152">
        <w:fldChar w:fldCharType="end"/>
      </w:r>
      <w:r w:rsidR="00AD4152">
        <w:t>.</w:t>
      </w:r>
      <w:r w:rsidR="00AD4152">
        <w:fldChar w:fldCharType="begin"/>
      </w:r>
      <w:r w:rsidR="00AD4152">
        <w:instrText xml:space="preserve"> SEQ Tab. \* ARABIC \s 1 </w:instrText>
      </w:r>
      <w:r w:rsidR="00AD4152">
        <w:fldChar w:fldCharType="separate"/>
      </w:r>
      <w:r w:rsidR="00AD4152">
        <w:rPr>
          <w:noProof/>
        </w:rPr>
        <w:t>3</w:t>
      </w:r>
      <w:r w:rsidR="00AD4152">
        <w:fldChar w:fldCharType="end"/>
      </w:r>
      <w:r w:rsidRPr="00D240C4">
        <w:t xml:space="preserve"> Zastoupení četností podle nesplnění limitu (vlastní zpracování)</w:t>
      </w:r>
      <w:bookmarkEnd w:id="74"/>
    </w:p>
    <w:tbl>
      <w:tblPr>
        <w:tblStyle w:val="Styl1"/>
        <w:tblW w:w="0" w:type="auto"/>
        <w:jc w:val="center"/>
        <w:tblLook w:val="04A0" w:firstRow="1" w:lastRow="0" w:firstColumn="1" w:lastColumn="0" w:noHBand="0" w:noVBand="1"/>
      </w:tblPr>
      <w:tblGrid>
        <w:gridCol w:w="2551"/>
        <w:gridCol w:w="3119"/>
        <w:gridCol w:w="1261"/>
      </w:tblGrid>
      <w:tr w:rsidR="004961B9" w:rsidRPr="00D240C4" w14:paraId="0E3BFE03" w14:textId="77777777" w:rsidTr="007A49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5C9BFC75" w14:textId="7619DFAF" w:rsidR="004961B9" w:rsidRPr="00D240C4" w:rsidRDefault="004961B9" w:rsidP="00136BFF">
            <w:pPr>
              <w:jc w:val="center"/>
              <w:rPr>
                <w:lang w:val="cs-CZ"/>
              </w:rPr>
            </w:pPr>
            <w:r w:rsidRPr="00D240C4">
              <w:rPr>
                <w:lang w:val="cs-CZ"/>
              </w:rPr>
              <w:t>Nesplnění limitu “A”</w:t>
            </w:r>
          </w:p>
        </w:tc>
        <w:tc>
          <w:tcPr>
            <w:tcW w:w="3119" w:type="dxa"/>
          </w:tcPr>
          <w:p w14:paraId="673102DF" w14:textId="517C45C7" w:rsidR="004961B9" w:rsidRPr="00D240C4" w:rsidRDefault="004961B9" w:rsidP="00136BFF">
            <w:pPr>
              <w:jc w:val="center"/>
              <w:cnfStyle w:val="100000000000" w:firstRow="1" w:lastRow="0" w:firstColumn="0" w:lastColumn="0" w:oddVBand="0" w:evenVBand="0" w:oddHBand="0" w:evenHBand="0" w:firstRowFirstColumn="0" w:firstRowLastColumn="0" w:lastRowFirstColumn="0" w:lastRowLastColumn="0"/>
              <w:rPr>
                <w:lang w:val="cs-CZ"/>
              </w:rPr>
            </w:pPr>
            <w:r w:rsidRPr="00D240C4">
              <w:rPr>
                <w:lang w:val="cs-CZ"/>
              </w:rPr>
              <w:t>Nesplnění limitu “B”</w:t>
            </w:r>
          </w:p>
        </w:tc>
        <w:tc>
          <w:tcPr>
            <w:tcW w:w="1261" w:type="dxa"/>
          </w:tcPr>
          <w:p w14:paraId="5E481434" w14:textId="2556C8CE" w:rsidR="004961B9" w:rsidRPr="00D240C4" w:rsidRDefault="00136BFF" w:rsidP="00136BFF">
            <w:pPr>
              <w:jc w:val="center"/>
              <w:cnfStyle w:val="100000000000" w:firstRow="1" w:lastRow="0" w:firstColumn="0" w:lastColumn="0" w:oddVBand="0" w:evenVBand="0" w:oddHBand="0" w:evenHBand="0" w:firstRowFirstColumn="0" w:firstRowLastColumn="0" w:lastRowFirstColumn="0" w:lastRowLastColumn="0"/>
              <w:rPr>
                <w:lang w:val="cs-CZ"/>
              </w:rPr>
            </w:pPr>
            <w:r w:rsidRPr="00D240C4">
              <w:rPr>
                <w:lang w:val="cs-CZ"/>
              </w:rPr>
              <w:t>Počet</w:t>
            </w:r>
          </w:p>
        </w:tc>
      </w:tr>
      <w:tr w:rsidR="004961B9" w:rsidRPr="00D240C4" w14:paraId="312F7929" w14:textId="77777777" w:rsidTr="007A49F0">
        <w:trPr>
          <w:jc w:val="center"/>
        </w:trPr>
        <w:tc>
          <w:tcPr>
            <w:cnfStyle w:val="001000000000" w:firstRow="0" w:lastRow="0" w:firstColumn="1" w:lastColumn="0" w:oddVBand="0" w:evenVBand="0" w:oddHBand="0" w:evenHBand="0" w:firstRowFirstColumn="0" w:firstRowLastColumn="0" w:lastRowFirstColumn="0" w:lastRowLastColumn="0"/>
            <w:tcW w:w="2551" w:type="dxa"/>
          </w:tcPr>
          <w:p w14:paraId="2E8C7AE1" w14:textId="3A4EFCF1" w:rsidR="004961B9" w:rsidRPr="00D240C4" w:rsidRDefault="00462139" w:rsidP="00136BFF">
            <w:pPr>
              <w:jc w:val="center"/>
              <w:rPr>
                <w:lang w:val="cs-CZ"/>
              </w:rPr>
            </w:pPr>
            <w:r w:rsidRPr="00D240C4">
              <w:rPr>
                <w:lang w:val="cs-CZ"/>
              </w:rPr>
              <w:t>False</w:t>
            </w:r>
          </w:p>
        </w:tc>
        <w:tc>
          <w:tcPr>
            <w:tcW w:w="3119" w:type="dxa"/>
          </w:tcPr>
          <w:p w14:paraId="5E52CFA5" w14:textId="1234A63D" w:rsidR="004961B9" w:rsidRPr="00D240C4" w:rsidRDefault="00462139" w:rsidP="00136BFF">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False</w:t>
            </w:r>
          </w:p>
        </w:tc>
        <w:tc>
          <w:tcPr>
            <w:tcW w:w="1261" w:type="dxa"/>
          </w:tcPr>
          <w:p w14:paraId="29F4D8D7" w14:textId="108BCEFF" w:rsidR="004961B9" w:rsidRPr="00D240C4" w:rsidRDefault="00462139" w:rsidP="00136BFF">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6883</w:t>
            </w:r>
          </w:p>
        </w:tc>
      </w:tr>
      <w:tr w:rsidR="004961B9" w:rsidRPr="00D240C4" w14:paraId="0327D89E" w14:textId="77777777" w:rsidTr="007A49F0">
        <w:trPr>
          <w:jc w:val="center"/>
        </w:trPr>
        <w:tc>
          <w:tcPr>
            <w:cnfStyle w:val="001000000000" w:firstRow="0" w:lastRow="0" w:firstColumn="1" w:lastColumn="0" w:oddVBand="0" w:evenVBand="0" w:oddHBand="0" w:evenHBand="0" w:firstRowFirstColumn="0" w:firstRowLastColumn="0" w:lastRowFirstColumn="0" w:lastRowLastColumn="0"/>
            <w:tcW w:w="2551" w:type="dxa"/>
          </w:tcPr>
          <w:p w14:paraId="0547F78F" w14:textId="5ECBC9C0" w:rsidR="004961B9" w:rsidRPr="00D240C4" w:rsidRDefault="00462139" w:rsidP="00136BFF">
            <w:pPr>
              <w:jc w:val="center"/>
              <w:rPr>
                <w:lang w:val="cs-CZ"/>
              </w:rPr>
            </w:pPr>
            <w:r w:rsidRPr="00D240C4">
              <w:rPr>
                <w:lang w:val="cs-CZ"/>
              </w:rPr>
              <w:t>False</w:t>
            </w:r>
          </w:p>
        </w:tc>
        <w:tc>
          <w:tcPr>
            <w:tcW w:w="3119" w:type="dxa"/>
          </w:tcPr>
          <w:p w14:paraId="34F0DE60" w14:textId="682C623E" w:rsidR="004961B9" w:rsidRPr="00D240C4" w:rsidRDefault="00462139" w:rsidP="00136BFF">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True</w:t>
            </w:r>
          </w:p>
        </w:tc>
        <w:tc>
          <w:tcPr>
            <w:tcW w:w="1261" w:type="dxa"/>
          </w:tcPr>
          <w:p w14:paraId="178FCFE9" w14:textId="487870BF" w:rsidR="004961B9" w:rsidRPr="00D240C4" w:rsidRDefault="00462139" w:rsidP="00136BFF">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149</w:t>
            </w:r>
          </w:p>
        </w:tc>
      </w:tr>
      <w:tr w:rsidR="004961B9" w:rsidRPr="00D240C4" w14:paraId="6EA01B33" w14:textId="77777777" w:rsidTr="007A49F0">
        <w:trPr>
          <w:jc w:val="center"/>
        </w:trPr>
        <w:tc>
          <w:tcPr>
            <w:cnfStyle w:val="001000000000" w:firstRow="0" w:lastRow="0" w:firstColumn="1" w:lastColumn="0" w:oddVBand="0" w:evenVBand="0" w:oddHBand="0" w:evenHBand="0" w:firstRowFirstColumn="0" w:firstRowLastColumn="0" w:lastRowFirstColumn="0" w:lastRowLastColumn="0"/>
            <w:tcW w:w="2551" w:type="dxa"/>
          </w:tcPr>
          <w:p w14:paraId="2AADD701" w14:textId="1325C226" w:rsidR="004961B9" w:rsidRPr="00D240C4" w:rsidRDefault="00462139" w:rsidP="00136BFF">
            <w:pPr>
              <w:jc w:val="center"/>
              <w:rPr>
                <w:lang w:val="cs-CZ"/>
              </w:rPr>
            </w:pPr>
            <w:r w:rsidRPr="00D240C4">
              <w:rPr>
                <w:lang w:val="cs-CZ"/>
              </w:rPr>
              <w:t>True</w:t>
            </w:r>
          </w:p>
        </w:tc>
        <w:tc>
          <w:tcPr>
            <w:tcW w:w="3119" w:type="dxa"/>
          </w:tcPr>
          <w:p w14:paraId="6A1DFE48" w14:textId="1AD3DF41" w:rsidR="004961B9" w:rsidRPr="00D240C4" w:rsidRDefault="00462139" w:rsidP="00136BFF">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False</w:t>
            </w:r>
          </w:p>
        </w:tc>
        <w:tc>
          <w:tcPr>
            <w:tcW w:w="1261" w:type="dxa"/>
          </w:tcPr>
          <w:p w14:paraId="1BB0F47D" w14:textId="2BA164EC" w:rsidR="004961B9" w:rsidRPr="00D240C4" w:rsidRDefault="00462139" w:rsidP="00136BFF">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118</w:t>
            </w:r>
          </w:p>
        </w:tc>
      </w:tr>
      <w:tr w:rsidR="004961B9" w:rsidRPr="00D240C4" w14:paraId="3C80DADF" w14:textId="77777777" w:rsidTr="007A49F0">
        <w:trPr>
          <w:jc w:val="center"/>
        </w:trPr>
        <w:tc>
          <w:tcPr>
            <w:cnfStyle w:val="001000000000" w:firstRow="0" w:lastRow="0" w:firstColumn="1" w:lastColumn="0" w:oddVBand="0" w:evenVBand="0" w:oddHBand="0" w:evenHBand="0" w:firstRowFirstColumn="0" w:firstRowLastColumn="0" w:lastRowFirstColumn="0" w:lastRowLastColumn="0"/>
            <w:tcW w:w="2551" w:type="dxa"/>
          </w:tcPr>
          <w:p w14:paraId="0F4071C9" w14:textId="024F1594" w:rsidR="004961B9" w:rsidRPr="00D240C4" w:rsidRDefault="00462139" w:rsidP="00136BFF">
            <w:pPr>
              <w:jc w:val="center"/>
              <w:rPr>
                <w:lang w:val="cs-CZ"/>
              </w:rPr>
            </w:pPr>
            <w:r w:rsidRPr="00D240C4">
              <w:rPr>
                <w:lang w:val="cs-CZ"/>
              </w:rPr>
              <w:t>True</w:t>
            </w:r>
          </w:p>
        </w:tc>
        <w:tc>
          <w:tcPr>
            <w:tcW w:w="3119" w:type="dxa"/>
          </w:tcPr>
          <w:p w14:paraId="3659E20B" w14:textId="42D91389" w:rsidR="004961B9" w:rsidRPr="00D240C4" w:rsidRDefault="00462139" w:rsidP="00136BFF">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True</w:t>
            </w:r>
          </w:p>
        </w:tc>
        <w:tc>
          <w:tcPr>
            <w:tcW w:w="1261" w:type="dxa"/>
          </w:tcPr>
          <w:p w14:paraId="3141986A" w14:textId="69A98727" w:rsidR="004961B9" w:rsidRPr="00D240C4" w:rsidRDefault="00462139" w:rsidP="00136BFF">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7</w:t>
            </w:r>
          </w:p>
        </w:tc>
      </w:tr>
    </w:tbl>
    <w:p w14:paraId="43509B7A" w14:textId="51FCC196" w:rsidR="009C451E" w:rsidRPr="00D240C4" w:rsidRDefault="00500AF9" w:rsidP="001344A7">
      <w:r w:rsidRPr="00D240C4">
        <w:lastRenderedPageBreak/>
        <w:t>V tabulce můžeme vidět, že</w:t>
      </w:r>
      <w:r w:rsidR="00C4698F" w:rsidRPr="00D240C4">
        <w:t xml:space="preserve"> </w:t>
      </w:r>
      <w:r w:rsidR="00D76DA4" w:rsidRPr="00D240C4">
        <w:t>v 6883</w:t>
      </w:r>
      <w:r w:rsidR="00C4698F" w:rsidRPr="00D240C4">
        <w:t xml:space="preserve"> případ</w:t>
      </w:r>
      <w:r w:rsidR="00D76DA4" w:rsidRPr="00D240C4">
        <w:t>ech splnili váhový limit oba zápasníci.</w:t>
      </w:r>
      <w:r w:rsidR="00F1035D" w:rsidRPr="00D240C4">
        <w:t xml:space="preserve"> Zápasníci, kteří nesplnili váhu prohráli v 149 případech a vyhráli</w:t>
      </w:r>
      <w:r w:rsidR="00C4698F" w:rsidRPr="00D240C4">
        <w:t xml:space="preserve"> </w:t>
      </w:r>
      <w:r w:rsidR="00F1035D" w:rsidRPr="00D240C4">
        <w:t>v 118 případech.</w:t>
      </w:r>
      <w:r w:rsidR="003730A1" w:rsidRPr="00D240C4">
        <w:t xml:space="preserve"> </w:t>
      </w:r>
      <w:r w:rsidR="007F0B6D" w:rsidRPr="00D240C4">
        <w:t xml:space="preserve">V 7 případech nesplnili váhu oba zápasníci. </w:t>
      </w:r>
      <w:r w:rsidR="00FC6C8F" w:rsidRPr="00D240C4">
        <w:t>Pomocí počtu výher a proher byl vytvořen graf</w:t>
      </w:r>
      <w:r w:rsidR="00016292" w:rsidRPr="00D240C4">
        <w:t xml:space="preserve"> (</w:t>
      </w:r>
      <w:r w:rsidR="00016292" w:rsidRPr="00D240C4">
        <w:fldChar w:fldCharType="begin"/>
      </w:r>
      <w:r w:rsidR="00016292" w:rsidRPr="00D240C4">
        <w:instrText xml:space="preserve"> REF _Ref164103030 \h </w:instrText>
      </w:r>
      <w:r w:rsidR="00016292" w:rsidRPr="00D240C4">
        <w:fldChar w:fldCharType="separate"/>
      </w:r>
      <w:r w:rsidR="00016292" w:rsidRPr="00D240C4">
        <w:t>Obr. 3.7 Poměr výher a proher při nesplnění limitu (vlastní zpracování)</w:t>
      </w:r>
      <w:r w:rsidR="00016292" w:rsidRPr="00D240C4">
        <w:fldChar w:fldCharType="end"/>
      </w:r>
      <w:r w:rsidR="00016292" w:rsidRPr="00D240C4">
        <w:t>)</w:t>
      </w:r>
      <w:r w:rsidR="00FC6C8F" w:rsidRPr="00D240C4">
        <w:t xml:space="preserve">, který ukazuje </w:t>
      </w:r>
      <w:r w:rsidR="00016292" w:rsidRPr="00D240C4">
        <w:t xml:space="preserve">jejich </w:t>
      </w:r>
      <w:r w:rsidR="00FC6C8F" w:rsidRPr="00D240C4">
        <w:t>poměr</w:t>
      </w:r>
      <w:r w:rsidR="00016292" w:rsidRPr="00D240C4">
        <w:t>.</w:t>
      </w:r>
      <w:r w:rsidR="00FC6C8F" w:rsidRPr="00D240C4">
        <w:t xml:space="preserve"> </w:t>
      </w:r>
      <w:r w:rsidR="00FB0388" w:rsidRPr="00D240C4">
        <w:t>Pokud</w:t>
      </w:r>
      <w:r w:rsidR="004452A9" w:rsidRPr="00D240C4">
        <w:t xml:space="preserve"> zápasník nesplní váhu, je tedy větší </w:t>
      </w:r>
      <w:r w:rsidR="00016292" w:rsidRPr="00D240C4">
        <w:t>pravděpodobnost (55,8 %)</w:t>
      </w:r>
      <w:r w:rsidR="004452A9" w:rsidRPr="00D240C4">
        <w:t xml:space="preserve">, že zápas prohraje. </w:t>
      </w:r>
      <w:r w:rsidR="00AE129F" w:rsidRPr="00D240C4">
        <w:t xml:space="preserve">Oba pohledy na věc tak nejspíš mají své opodstatnění. </w:t>
      </w:r>
    </w:p>
    <w:p w14:paraId="27328381" w14:textId="77777777" w:rsidR="00016292" w:rsidRPr="00D240C4" w:rsidRDefault="00A148DE" w:rsidP="00016292">
      <w:pPr>
        <w:keepNext/>
        <w:jc w:val="center"/>
      </w:pPr>
      <w:r w:rsidRPr="00D240C4">
        <w:rPr>
          <w:noProof/>
        </w:rPr>
        <w:drawing>
          <wp:inline distT="0" distB="0" distL="0" distR="0" wp14:anchorId="24EEC84F" wp14:editId="58BDC1DB">
            <wp:extent cx="4019550" cy="3552825"/>
            <wp:effectExtent l="0" t="0" r="0" b="9525"/>
            <wp:docPr id="807148072" name="Obrázek 13" descr="Obsah obrázku text, snímek obrazovky, diagram,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148072" name="Obrázek 13" descr="Obsah obrázku text, snímek obrazovky, diagram, Písmo&#10;&#10;Popis byl vytvořen automatick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9550" cy="3552825"/>
                    </a:xfrm>
                    <a:prstGeom prst="rect">
                      <a:avLst/>
                    </a:prstGeom>
                    <a:noFill/>
                    <a:ln>
                      <a:noFill/>
                    </a:ln>
                  </pic:spPr>
                </pic:pic>
              </a:graphicData>
            </a:graphic>
          </wp:inline>
        </w:drawing>
      </w:r>
    </w:p>
    <w:p w14:paraId="4DF6AA5C" w14:textId="78538F88" w:rsidR="00C25DF6" w:rsidRPr="00D240C4" w:rsidRDefault="00016292" w:rsidP="00016292">
      <w:pPr>
        <w:pStyle w:val="Titulek"/>
        <w:jc w:val="center"/>
      </w:pPr>
      <w:bookmarkStart w:id="75" w:name="_Ref164103030"/>
      <w:bookmarkStart w:id="76" w:name="_Toc164184950"/>
      <w:r w:rsidRPr="00D240C4">
        <w:t xml:space="preserve">Obr. </w:t>
      </w:r>
      <w:r w:rsidR="00510C21" w:rsidRPr="00D240C4">
        <w:fldChar w:fldCharType="begin"/>
      </w:r>
      <w:r w:rsidR="00510C21" w:rsidRPr="00D240C4">
        <w:instrText xml:space="preserve"> STYLEREF 1 \s </w:instrText>
      </w:r>
      <w:r w:rsidR="00510C21" w:rsidRPr="00D240C4">
        <w:fldChar w:fldCharType="separate"/>
      </w:r>
      <w:r w:rsidR="00510C21" w:rsidRPr="00D240C4">
        <w:t>3</w:t>
      </w:r>
      <w:r w:rsidR="00510C21" w:rsidRPr="00D240C4">
        <w:fldChar w:fldCharType="end"/>
      </w:r>
      <w:r w:rsidR="00510C21" w:rsidRPr="00D240C4">
        <w:t>.</w:t>
      </w:r>
      <w:r w:rsidR="00510C21" w:rsidRPr="00D240C4">
        <w:fldChar w:fldCharType="begin"/>
      </w:r>
      <w:r w:rsidR="00510C21" w:rsidRPr="00D240C4">
        <w:instrText xml:space="preserve"> SEQ Obr. \* ARABIC \s 1 </w:instrText>
      </w:r>
      <w:r w:rsidR="00510C21" w:rsidRPr="00D240C4">
        <w:fldChar w:fldCharType="separate"/>
      </w:r>
      <w:r w:rsidR="00510C21" w:rsidRPr="00D240C4">
        <w:t>7</w:t>
      </w:r>
      <w:r w:rsidR="00510C21" w:rsidRPr="00D240C4">
        <w:fldChar w:fldCharType="end"/>
      </w:r>
      <w:r w:rsidRPr="00D240C4">
        <w:t xml:space="preserve"> Poměr výher a proher při nesplnění limitu (vlastní zpracování)</w:t>
      </w:r>
      <w:bookmarkEnd w:id="75"/>
      <w:bookmarkEnd w:id="76"/>
    </w:p>
    <w:p w14:paraId="500F988D" w14:textId="51727C25" w:rsidR="00850413" w:rsidRPr="00D240C4" w:rsidRDefault="00F6780F" w:rsidP="00F6780F">
      <w:pPr>
        <w:pStyle w:val="Nadpis2"/>
      </w:pPr>
      <w:bookmarkStart w:id="77" w:name="_Toc164184925"/>
      <w:r w:rsidRPr="00D240C4">
        <w:t>Vliv předešlých výsledků</w:t>
      </w:r>
      <w:bookmarkEnd w:id="77"/>
    </w:p>
    <w:p w14:paraId="2A3631AE" w14:textId="0436AB4A" w:rsidR="00B14CEE" w:rsidRPr="00D240C4" w:rsidRDefault="00610B11" w:rsidP="00B14CEE">
      <w:r w:rsidRPr="00D240C4">
        <w:t>V</w:t>
      </w:r>
      <w:r w:rsidR="0032074D" w:rsidRPr="00D240C4">
        <w:t> </w:t>
      </w:r>
      <w:r w:rsidRPr="00D240C4">
        <w:t>této</w:t>
      </w:r>
      <w:r w:rsidR="0032074D" w:rsidRPr="00D240C4">
        <w:t xml:space="preserve"> části</w:t>
      </w:r>
      <w:r w:rsidRPr="00D240C4">
        <w:t xml:space="preserve"> se podíváme na to, jaký vliv mají </w:t>
      </w:r>
      <w:r w:rsidR="000821B5" w:rsidRPr="00D240C4">
        <w:t>předešlé výsledky zápasníků</w:t>
      </w:r>
      <w:r w:rsidR="003C5F8C" w:rsidRPr="00D240C4">
        <w:t xml:space="preserve"> „A“ a „B“</w:t>
      </w:r>
      <w:r w:rsidR="000821B5" w:rsidRPr="00D240C4">
        <w:t xml:space="preserve"> v UFC </w:t>
      </w:r>
      <w:r w:rsidR="00DA462F" w:rsidRPr="00D240C4">
        <w:t xml:space="preserve">na výsledek zápasů. </w:t>
      </w:r>
      <w:r w:rsidR="005846EE" w:rsidRPr="00D240C4">
        <w:t xml:space="preserve">Stejně jako v předešlých částech budeme remízy a zápasy bez výsledku ignorovat. </w:t>
      </w:r>
    </w:p>
    <w:p w14:paraId="3A482735" w14:textId="66008EEC" w:rsidR="004901CD" w:rsidRPr="00D240C4" w:rsidRDefault="004901CD" w:rsidP="00B14CEE">
      <w:r w:rsidRPr="00D240C4">
        <w:t>Jako první byly vytvořeny sloupce „Win Comparison“</w:t>
      </w:r>
      <w:r w:rsidR="00472D1C" w:rsidRPr="00D240C4">
        <w:t xml:space="preserve"> a</w:t>
      </w:r>
      <w:r w:rsidRPr="00D240C4">
        <w:t xml:space="preserve"> „Loss Comparison“</w:t>
      </w:r>
      <w:r w:rsidR="00FA7E49" w:rsidRPr="00D240C4">
        <w:t xml:space="preserve">, které </w:t>
      </w:r>
      <w:r w:rsidR="00CA67FA" w:rsidRPr="00D240C4">
        <w:t>obsahují hodnot</w:t>
      </w:r>
      <w:r w:rsidR="00351ECC" w:rsidRPr="00D240C4">
        <w:t>y</w:t>
      </w:r>
      <w:r w:rsidR="00CA67FA" w:rsidRPr="00D240C4">
        <w:t xml:space="preserve"> „</w:t>
      </w:r>
      <w:r w:rsidR="00B60614" w:rsidRPr="00D240C4">
        <w:t>Více</w:t>
      </w:r>
      <w:r w:rsidR="00CA67FA" w:rsidRPr="00D240C4">
        <w:t>“</w:t>
      </w:r>
      <w:r w:rsidR="00B60614" w:rsidRPr="00D240C4">
        <w:t xml:space="preserve">, „Méně“ a </w:t>
      </w:r>
      <w:r w:rsidR="002574BA" w:rsidRPr="00D240C4">
        <w:t>„Stejně“</w:t>
      </w:r>
      <w:r w:rsidR="00351ECC" w:rsidRPr="00D240C4">
        <w:t>.</w:t>
      </w:r>
      <w:r w:rsidR="002574BA" w:rsidRPr="00D240C4">
        <w:t xml:space="preserve"> </w:t>
      </w:r>
      <w:r w:rsidR="00351ECC" w:rsidRPr="00D240C4">
        <w:t>„Win Comparison“ porovnává</w:t>
      </w:r>
      <w:r w:rsidR="00DF2EE5" w:rsidRPr="00D240C4">
        <w:t>,</w:t>
      </w:r>
      <w:r w:rsidR="00351ECC" w:rsidRPr="00D240C4">
        <w:t xml:space="preserve"> j</w:t>
      </w:r>
      <w:r w:rsidR="00EF40FE" w:rsidRPr="00D240C4">
        <w:t>estli</w:t>
      </w:r>
      <w:r w:rsidR="00351ECC" w:rsidRPr="00D240C4">
        <w:t xml:space="preserve"> </w:t>
      </w:r>
      <w:r w:rsidR="00EF40FE" w:rsidRPr="00D240C4">
        <w:t xml:space="preserve">má </w:t>
      </w:r>
      <w:r w:rsidR="00351ECC" w:rsidRPr="00D240C4">
        <w:t>zápasník „A</w:t>
      </w:r>
      <w:r w:rsidR="00EF40FE" w:rsidRPr="00D240C4">
        <w:t>“ více, méně či stejně výher než zápasník „B“ a „Loss Comparison“ porovnává</w:t>
      </w:r>
      <w:r w:rsidR="00DF2EE5" w:rsidRPr="00D240C4">
        <w:t>,</w:t>
      </w:r>
      <w:r w:rsidR="00EF40FE" w:rsidRPr="00D240C4">
        <w:t xml:space="preserve"> jestli má zápasník „A“ více, méně či stejně </w:t>
      </w:r>
      <w:r w:rsidR="007F4228" w:rsidRPr="00D240C4">
        <w:t>proher</w:t>
      </w:r>
      <w:r w:rsidR="00EF40FE" w:rsidRPr="00D240C4">
        <w:t xml:space="preserve"> než zápasník „B“.</w:t>
      </w:r>
      <w:r w:rsidR="00F14C6D" w:rsidRPr="00D240C4">
        <w:t xml:space="preserve"> Z těchto sloupců </w:t>
      </w:r>
      <w:r w:rsidR="00DF2EE5" w:rsidRPr="00D240C4">
        <w:t>byla poté vytvořena tabulka četností</w:t>
      </w:r>
      <w:r w:rsidR="009724A0" w:rsidRPr="00D240C4">
        <w:t xml:space="preserve">, která byla </w:t>
      </w:r>
      <w:r w:rsidR="002857A2" w:rsidRPr="00D240C4">
        <w:t xml:space="preserve">transformována do </w:t>
      </w:r>
      <w:r w:rsidR="00B64886" w:rsidRPr="00D240C4">
        <w:t>kontingenční tabulky</w:t>
      </w:r>
      <w:r w:rsidR="001D3A54" w:rsidRPr="00D240C4">
        <w:t xml:space="preserve">. </w:t>
      </w:r>
      <w:r w:rsidR="006F32DF" w:rsidRPr="00D240C4">
        <w:t xml:space="preserve">Pro každou hodnotu z kontingenční tabulky byla vypočítána její relativní </w:t>
      </w:r>
      <w:r w:rsidR="000772AE" w:rsidRPr="00D240C4">
        <w:t>hodnota a z tabulky vytvořena heatmapa</w:t>
      </w:r>
      <w:r w:rsidR="00FF4090" w:rsidRPr="00D240C4">
        <w:t xml:space="preserve"> (</w:t>
      </w:r>
      <w:r w:rsidR="00FF4090" w:rsidRPr="00D240C4">
        <w:fldChar w:fldCharType="begin"/>
      </w:r>
      <w:r w:rsidR="00FF4090" w:rsidRPr="00D240C4">
        <w:instrText xml:space="preserve"> REF _Ref164108944 \h </w:instrText>
      </w:r>
      <w:r w:rsidR="00FF4090" w:rsidRPr="00D240C4">
        <w:fldChar w:fldCharType="separate"/>
      </w:r>
      <w:r w:rsidR="00FF4090" w:rsidRPr="00D240C4">
        <w:t>Obr. 3.8</w:t>
      </w:r>
      <w:r w:rsidR="00FF4090" w:rsidRPr="00D240C4">
        <w:fldChar w:fldCharType="end"/>
      </w:r>
      <w:r w:rsidR="00FF4090" w:rsidRPr="00D240C4">
        <w:t>)</w:t>
      </w:r>
      <w:r w:rsidR="000772AE" w:rsidRPr="00D240C4">
        <w:t>.</w:t>
      </w:r>
    </w:p>
    <w:p w14:paraId="6B743C41" w14:textId="2F67A3B5" w:rsidR="000D6E1D" w:rsidRPr="00D240C4" w:rsidRDefault="000D6E1D" w:rsidP="000D6E1D">
      <w:pPr>
        <w:jc w:val="center"/>
      </w:pPr>
    </w:p>
    <w:p w14:paraId="0E4DDAFB" w14:textId="77777777" w:rsidR="00FF4090" w:rsidRPr="00D240C4" w:rsidRDefault="00FF4090" w:rsidP="00FF4090">
      <w:pPr>
        <w:keepNext/>
        <w:jc w:val="center"/>
      </w:pPr>
      <w:r w:rsidRPr="00D240C4">
        <w:rPr>
          <w:noProof/>
        </w:rPr>
        <w:lastRenderedPageBreak/>
        <w:drawing>
          <wp:inline distT="0" distB="0" distL="0" distR="0" wp14:anchorId="7CAF82D3" wp14:editId="16E8A811">
            <wp:extent cx="5467350" cy="4124325"/>
            <wp:effectExtent l="0" t="0" r="0" b="9525"/>
            <wp:docPr id="694429616"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67350" cy="4124325"/>
                    </a:xfrm>
                    <a:prstGeom prst="rect">
                      <a:avLst/>
                    </a:prstGeom>
                    <a:noFill/>
                  </pic:spPr>
                </pic:pic>
              </a:graphicData>
            </a:graphic>
          </wp:inline>
        </w:drawing>
      </w:r>
    </w:p>
    <w:p w14:paraId="69DC598E" w14:textId="039E542A" w:rsidR="000772AE" w:rsidRPr="00D240C4" w:rsidRDefault="00FF4090" w:rsidP="00FF4090">
      <w:pPr>
        <w:pStyle w:val="Titulek"/>
        <w:jc w:val="center"/>
      </w:pPr>
      <w:bookmarkStart w:id="78" w:name="_Ref164108944"/>
      <w:bookmarkStart w:id="79" w:name="_Toc164184951"/>
      <w:r w:rsidRPr="00D240C4">
        <w:t xml:space="preserve">Obr. </w:t>
      </w:r>
      <w:r w:rsidR="00510C21" w:rsidRPr="00D240C4">
        <w:fldChar w:fldCharType="begin"/>
      </w:r>
      <w:r w:rsidR="00510C21" w:rsidRPr="00D240C4">
        <w:instrText xml:space="preserve"> STYLEREF 1 \s </w:instrText>
      </w:r>
      <w:r w:rsidR="00510C21" w:rsidRPr="00D240C4">
        <w:fldChar w:fldCharType="separate"/>
      </w:r>
      <w:r w:rsidR="00510C21" w:rsidRPr="00D240C4">
        <w:t>3</w:t>
      </w:r>
      <w:r w:rsidR="00510C21" w:rsidRPr="00D240C4">
        <w:fldChar w:fldCharType="end"/>
      </w:r>
      <w:r w:rsidR="00510C21" w:rsidRPr="00D240C4">
        <w:t>.</w:t>
      </w:r>
      <w:r w:rsidR="00510C21" w:rsidRPr="00D240C4">
        <w:fldChar w:fldCharType="begin"/>
      </w:r>
      <w:r w:rsidR="00510C21" w:rsidRPr="00D240C4">
        <w:instrText xml:space="preserve"> SEQ Obr. \* ARABIC \s 1 </w:instrText>
      </w:r>
      <w:r w:rsidR="00510C21" w:rsidRPr="00D240C4">
        <w:fldChar w:fldCharType="separate"/>
      </w:r>
      <w:r w:rsidR="00510C21" w:rsidRPr="00D240C4">
        <w:t>8</w:t>
      </w:r>
      <w:r w:rsidR="00510C21" w:rsidRPr="00D240C4">
        <w:fldChar w:fldCharType="end"/>
      </w:r>
      <w:bookmarkEnd w:id="78"/>
      <w:r w:rsidRPr="00D240C4">
        <w:t xml:space="preserve"> Heatmapa porovnávající zastoupení výher a proher (vlastní zpracování)</w:t>
      </w:r>
      <w:bookmarkEnd w:id="79"/>
    </w:p>
    <w:p w14:paraId="1957C110" w14:textId="2E6F638D" w:rsidR="00FF4090" w:rsidRPr="00D240C4" w:rsidRDefault="0067048B" w:rsidP="00FF4090">
      <w:r w:rsidRPr="00D240C4">
        <w:t>Z heatmapy (</w:t>
      </w:r>
      <w:r w:rsidRPr="00D240C4">
        <w:fldChar w:fldCharType="begin"/>
      </w:r>
      <w:r w:rsidRPr="00D240C4">
        <w:instrText xml:space="preserve"> REF _Ref164108944 \h </w:instrText>
      </w:r>
      <w:r w:rsidRPr="00D240C4">
        <w:fldChar w:fldCharType="separate"/>
      </w:r>
      <w:r w:rsidRPr="00D240C4">
        <w:t>Obr. 3.8</w:t>
      </w:r>
      <w:r w:rsidRPr="00D240C4">
        <w:fldChar w:fldCharType="end"/>
      </w:r>
      <w:r w:rsidRPr="00D240C4">
        <w:t>) je vidět, že:</w:t>
      </w:r>
    </w:p>
    <w:p w14:paraId="2FD912AC" w14:textId="6FF75BB8" w:rsidR="007B1C9A" w:rsidRPr="00D240C4" w:rsidRDefault="007B1C9A" w:rsidP="007B1C9A">
      <w:pPr>
        <w:pStyle w:val="Odstavecseseznamem"/>
        <w:numPr>
          <w:ilvl w:val="0"/>
          <w:numId w:val="22"/>
        </w:numPr>
      </w:pPr>
      <w:r w:rsidRPr="00D240C4">
        <w:t>Bojovník, který m</w:t>
      </w:r>
      <w:r w:rsidR="005F4A83" w:rsidRPr="00D240C4">
        <w:t>ěl</w:t>
      </w:r>
      <w:r w:rsidRPr="00D240C4">
        <w:t xml:space="preserve"> stejný počet výher a méně proher než jeho soupeř, </w:t>
      </w:r>
      <w:r w:rsidR="005F4A83" w:rsidRPr="00D240C4">
        <w:t>vyhrál</w:t>
      </w:r>
      <w:r w:rsidRPr="00D240C4">
        <w:t xml:space="preserve"> v 53 % zápasů.</w:t>
      </w:r>
    </w:p>
    <w:p w14:paraId="3D3C2245" w14:textId="2538432B" w:rsidR="007B1C9A" w:rsidRPr="00D240C4" w:rsidRDefault="001015F8" w:rsidP="007B1C9A">
      <w:pPr>
        <w:pStyle w:val="Odstavecseseznamem"/>
        <w:numPr>
          <w:ilvl w:val="0"/>
          <w:numId w:val="22"/>
        </w:numPr>
      </w:pPr>
      <w:r w:rsidRPr="00D240C4">
        <w:t>Bojovník, který m</w:t>
      </w:r>
      <w:r w:rsidR="005F4A83" w:rsidRPr="00D240C4">
        <w:t>ěl</w:t>
      </w:r>
      <w:r w:rsidRPr="00D240C4">
        <w:t xml:space="preserve"> větší počet výher a </w:t>
      </w:r>
      <w:r w:rsidR="005F4A83" w:rsidRPr="00D240C4">
        <w:t>stejný</w:t>
      </w:r>
      <w:r w:rsidRPr="00D240C4">
        <w:t xml:space="preserve"> počet proher jako jeho soupeř, </w:t>
      </w:r>
      <w:r w:rsidR="005F4A83" w:rsidRPr="00D240C4">
        <w:t>vyhrál</w:t>
      </w:r>
      <w:r w:rsidRPr="00D240C4">
        <w:t xml:space="preserve"> v 63 % zápasů.</w:t>
      </w:r>
    </w:p>
    <w:p w14:paraId="07DCAAEA" w14:textId="57E0E711" w:rsidR="001015F8" w:rsidRPr="00D240C4" w:rsidRDefault="001015F8" w:rsidP="007B1C9A">
      <w:pPr>
        <w:pStyle w:val="Odstavecseseznamem"/>
        <w:numPr>
          <w:ilvl w:val="0"/>
          <w:numId w:val="22"/>
        </w:numPr>
      </w:pPr>
      <w:r w:rsidRPr="00D240C4">
        <w:t>Bojovník, který m</w:t>
      </w:r>
      <w:r w:rsidR="005F4A83" w:rsidRPr="00D240C4">
        <w:t>ěl</w:t>
      </w:r>
      <w:r w:rsidRPr="00D240C4">
        <w:t xml:space="preserve"> více výher a méně proher než jeho soupeř, </w:t>
      </w:r>
      <w:r w:rsidR="005F4A83" w:rsidRPr="00D240C4">
        <w:t>vyhrál</w:t>
      </w:r>
      <w:r w:rsidRPr="00D240C4">
        <w:t xml:space="preserve"> v 60 % zápasů.</w:t>
      </w:r>
    </w:p>
    <w:p w14:paraId="311E4791" w14:textId="3E17CD92" w:rsidR="00FB7AEE" w:rsidRPr="00D240C4" w:rsidRDefault="001B5F37" w:rsidP="001B5F37">
      <w:r w:rsidRPr="00D240C4">
        <w:t xml:space="preserve">Vidíme, že počet výher a počet proher mají vliv na výsledek zápasu. Očekávali bychom však, že výsledky bodů 2. a 3. budou opačné, protože menší počet proher by měl být </w:t>
      </w:r>
      <w:r w:rsidR="00FB7AEE" w:rsidRPr="00D240C4">
        <w:t xml:space="preserve">při porovnání </w:t>
      </w:r>
      <w:r w:rsidRPr="00D240C4">
        <w:t xml:space="preserve">lepší než stejný počet proher. </w:t>
      </w:r>
      <w:r w:rsidR="00FB7AEE" w:rsidRPr="00D240C4">
        <w:t>Fakt, že to tak není</w:t>
      </w:r>
      <w:r w:rsidRPr="00D240C4">
        <w:t xml:space="preserve"> by moh</w:t>
      </w:r>
      <w:r w:rsidR="00FB7AEE" w:rsidRPr="00D240C4">
        <w:t>l</w:t>
      </w:r>
      <w:r w:rsidRPr="00D240C4">
        <w:t xml:space="preserve"> být způsoben tím, že některé prohry (do určitého bodu) </w:t>
      </w:r>
      <w:r w:rsidR="00FB7AEE" w:rsidRPr="00D240C4">
        <w:t>mohou znamenat</w:t>
      </w:r>
      <w:r w:rsidRPr="00D240C4">
        <w:t xml:space="preserve"> více zkušeností.</w:t>
      </w:r>
    </w:p>
    <w:p w14:paraId="65684549" w14:textId="227851AA" w:rsidR="00FB7AEE" w:rsidRPr="00D240C4" w:rsidRDefault="00D40056" w:rsidP="00F96E00">
      <w:pPr>
        <w:pStyle w:val="Nadpis2"/>
      </w:pPr>
      <w:bookmarkStart w:id="80" w:name="_Toc164184926"/>
      <w:r w:rsidRPr="00D240C4">
        <w:t>Správnost vypsaných kurzů</w:t>
      </w:r>
      <w:bookmarkEnd w:id="80"/>
    </w:p>
    <w:p w14:paraId="7A6D2D59" w14:textId="26DEF416" w:rsidR="00D40056" w:rsidRPr="00D240C4" w:rsidRDefault="0024716C" w:rsidP="00D40056">
      <w:r w:rsidRPr="00D240C4">
        <w:t xml:space="preserve">Ve čtvrté části analýzy se podíváme, jak </w:t>
      </w:r>
      <w:r w:rsidR="00A47FBF" w:rsidRPr="00D240C4">
        <w:t>predikovali výsledky zápasů kurzy.</w:t>
      </w:r>
      <w:r w:rsidR="00CD3E44" w:rsidRPr="00D240C4">
        <w:t xml:space="preserve"> Opět použijeme pouze zápasy, které skončili vítězstvím jednoho </w:t>
      </w:r>
      <w:r w:rsidR="003760BA" w:rsidRPr="00D240C4">
        <w:t>ze zápasníků.</w:t>
      </w:r>
    </w:p>
    <w:p w14:paraId="6E4A7CE9" w14:textId="12731285" w:rsidR="001A3A35" w:rsidRPr="00D240C4" w:rsidRDefault="001A3A35" w:rsidP="00D40056">
      <w:r w:rsidRPr="00D240C4">
        <w:t xml:space="preserve">Nejdříve byl vytvořen </w:t>
      </w:r>
      <w:r w:rsidR="00AD6294" w:rsidRPr="00D240C4">
        <w:t xml:space="preserve">sloupec „Prediction“, který </w:t>
      </w:r>
      <w:r w:rsidR="00FF0D87" w:rsidRPr="00D240C4">
        <w:t>porovnával kurzy uložené ve sloupcích „Odds A“ a „Odds B“</w:t>
      </w:r>
      <w:r w:rsidR="00F30CA7" w:rsidRPr="00D240C4">
        <w:t xml:space="preserve"> a </w:t>
      </w:r>
      <w:r w:rsidR="00B004DF" w:rsidRPr="00D240C4">
        <w:t xml:space="preserve">obsahoval hodnoty „Underdog“, „Favorite“ a „Even“. </w:t>
      </w:r>
      <w:r w:rsidR="005715CC" w:rsidRPr="00D240C4">
        <w:t>Tento sloupec byl poté promítnut do grafu (</w:t>
      </w:r>
      <w:r w:rsidR="007F34A6" w:rsidRPr="00D240C4">
        <w:fldChar w:fldCharType="begin"/>
      </w:r>
      <w:r w:rsidR="007F34A6" w:rsidRPr="00D240C4">
        <w:instrText xml:space="preserve"> REF _Ref164111128 \h </w:instrText>
      </w:r>
      <w:r w:rsidR="007F34A6" w:rsidRPr="00D240C4">
        <w:fldChar w:fldCharType="separate"/>
      </w:r>
      <w:r w:rsidR="007F34A6" w:rsidRPr="00D240C4">
        <w:t>Obr. 3.9</w:t>
      </w:r>
      <w:r w:rsidR="007F34A6" w:rsidRPr="00D240C4">
        <w:fldChar w:fldCharType="end"/>
      </w:r>
      <w:r w:rsidR="005715CC" w:rsidRPr="00D240C4">
        <w:t xml:space="preserve">), ze kterého </w:t>
      </w:r>
      <w:r w:rsidR="000F7F21" w:rsidRPr="00D240C4">
        <w:t>můžeme vidět, že kurzový favorit</w:t>
      </w:r>
      <w:r w:rsidR="009C43FB" w:rsidRPr="00D240C4">
        <w:t xml:space="preserve"> vyhrál v</w:t>
      </w:r>
      <w:r w:rsidR="00FF1AFE" w:rsidRPr="00D240C4">
        <w:t> 63,9 % případů</w:t>
      </w:r>
      <w:r w:rsidR="005F5C6E" w:rsidRPr="00D240C4">
        <w:t xml:space="preserve"> a</w:t>
      </w:r>
      <w:r w:rsidR="00FF1AFE" w:rsidRPr="00D240C4">
        <w:t xml:space="preserve"> outsider vyhrál</w:t>
      </w:r>
      <w:r w:rsidR="005F5C6E" w:rsidRPr="00D240C4">
        <w:t xml:space="preserve"> v 32 % případů. V</w:t>
      </w:r>
      <w:r w:rsidR="007F34A6" w:rsidRPr="00D240C4">
        <w:t>e 4,1 % případů byly kurzy vyrovnané.</w:t>
      </w:r>
      <w:r w:rsidR="00FF1AFE" w:rsidRPr="00D240C4">
        <w:t xml:space="preserve"> </w:t>
      </w:r>
    </w:p>
    <w:p w14:paraId="3D6470B4" w14:textId="77777777" w:rsidR="007F34A6" w:rsidRPr="00D240C4" w:rsidRDefault="007F34A6" w:rsidP="007F34A6">
      <w:pPr>
        <w:keepNext/>
        <w:jc w:val="center"/>
      </w:pPr>
      <w:r w:rsidRPr="00D240C4">
        <w:rPr>
          <w:noProof/>
        </w:rPr>
        <w:lastRenderedPageBreak/>
        <w:drawing>
          <wp:inline distT="0" distB="0" distL="0" distR="0" wp14:anchorId="68755202" wp14:editId="498C82B5">
            <wp:extent cx="3124200" cy="3034705"/>
            <wp:effectExtent l="0" t="0" r="0" b="0"/>
            <wp:docPr id="229057913" name="Obrázek 3" descr="Obsah obrázku text, snímek obrazovky, diagram,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057913" name="Obrázek 3" descr="Obsah obrázku text, snímek obrazovky, diagram, Písmo&#10;&#10;Popis byl vytvořen automatick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36987" cy="3047126"/>
                    </a:xfrm>
                    <a:prstGeom prst="rect">
                      <a:avLst/>
                    </a:prstGeom>
                    <a:noFill/>
                    <a:ln>
                      <a:noFill/>
                    </a:ln>
                  </pic:spPr>
                </pic:pic>
              </a:graphicData>
            </a:graphic>
          </wp:inline>
        </w:drawing>
      </w:r>
    </w:p>
    <w:p w14:paraId="06DF2DB5" w14:textId="358BDE78" w:rsidR="007F34A6" w:rsidRPr="00D240C4" w:rsidRDefault="007F34A6" w:rsidP="007F34A6">
      <w:pPr>
        <w:pStyle w:val="Titulek"/>
        <w:jc w:val="center"/>
      </w:pPr>
      <w:bookmarkStart w:id="81" w:name="_Ref164111128"/>
      <w:bookmarkStart w:id="82" w:name="_Toc164184952"/>
      <w:r w:rsidRPr="00D240C4">
        <w:t xml:space="preserve">Obr. </w:t>
      </w:r>
      <w:r w:rsidR="00510C21" w:rsidRPr="00D240C4">
        <w:fldChar w:fldCharType="begin"/>
      </w:r>
      <w:r w:rsidR="00510C21" w:rsidRPr="00D240C4">
        <w:instrText xml:space="preserve"> STYLEREF 1 \s </w:instrText>
      </w:r>
      <w:r w:rsidR="00510C21" w:rsidRPr="00D240C4">
        <w:fldChar w:fldCharType="separate"/>
      </w:r>
      <w:r w:rsidR="00510C21" w:rsidRPr="00D240C4">
        <w:t>3</w:t>
      </w:r>
      <w:r w:rsidR="00510C21" w:rsidRPr="00D240C4">
        <w:fldChar w:fldCharType="end"/>
      </w:r>
      <w:r w:rsidR="00510C21" w:rsidRPr="00D240C4">
        <w:t>.</w:t>
      </w:r>
      <w:r w:rsidR="00510C21" w:rsidRPr="00D240C4">
        <w:fldChar w:fldCharType="begin"/>
      </w:r>
      <w:r w:rsidR="00510C21" w:rsidRPr="00D240C4">
        <w:instrText xml:space="preserve"> SEQ Obr. \* ARABIC \s 1 </w:instrText>
      </w:r>
      <w:r w:rsidR="00510C21" w:rsidRPr="00D240C4">
        <w:fldChar w:fldCharType="separate"/>
      </w:r>
      <w:r w:rsidR="00510C21" w:rsidRPr="00D240C4">
        <w:t>9</w:t>
      </w:r>
      <w:r w:rsidR="00510C21" w:rsidRPr="00D240C4">
        <w:fldChar w:fldCharType="end"/>
      </w:r>
      <w:bookmarkEnd w:id="81"/>
      <w:r w:rsidRPr="00D240C4">
        <w:t xml:space="preserve"> Poměr vítězů podle kurzů (vlastní zpracování)</w:t>
      </w:r>
      <w:bookmarkEnd w:id="82"/>
    </w:p>
    <w:p w14:paraId="09280B98" w14:textId="2820F616" w:rsidR="003D2100" w:rsidRPr="00D240C4" w:rsidRDefault="007F34A6" w:rsidP="007F34A6">
      <w:r w:rsidRPr="00D240C4">
        <w:t>Ve zkoumání kurzů můžeme jít hlouběji a použít podrobnější kategorie kurzů ve sloupcích „Odds cat A“ a „Odds cat B“.</w:t>
      </w:r>
      <w:r w:rsidR="00842FC1" w:rsidRPr="00D240C4">
        <w:t xml:space="preserve"> Z těchto sloupců byla stejně jako v předešlé analýze vytvořena tabulka četností, která byla transformována do kontingenční tabulky. Pro každou hodnotu z kontingenční tabulky byla vypočítána její relativní hodnota a z tabulky vytvořena heatmapa (</w:t>
      </w:r>
      <w:r w:rsidR="00D625A2" w:rsidRPr="00D240C4">
        <w:fldChar w:fldCharType="begin"/>
      </w:r>
      <w:r w:rsidR="00D625A2" w:rsidRPr="00D240C4">
        <w:instrText xml:space="preserve"> REF _Ref164111622 \h </w:instrText>
      </w:r>
      <w:r w:rsidR="00D625A2" w:rsidRPr="00D240C4">
        <w:fldChar w:fldCharType="separate"/>
      </w:r>
      <w:r w:rsidR="00D625A2" w:rsidRPr="00D240C4">
        <w:t>Obr. 3.10</w:t>
      </w:r>
      <w:r w:rsidR="00D625A2" w:rsidRPr="00D240C4">
        <w:fldChar w:fldCharType="end"/>
      </w:r>
      <w:r w:rsidR="00842FC1" w:rsidRPr="00D240C4">
        <w:t>).</w:t>
      </w:r>
    </w:p>
    <w:p w14:paraId="7726FA90" w14:textId="77777777" w:rsidR="003D2100" w:rsidRPr="00D240C4" w:rsidRDefault="003D2100" w:rsidP="003D2100">
      <w:pPr>
        <w:keepNext/>
        <w:jc w:val="center"/>
      </w:pPr>
      <w:r w:rsidRPr="00D240C4">
        <w:rPr>
          <w:noProof/>
        </w:rPr>
        <w:drawing>
          <wp:inline distT="0" distB="0" distL="0" distR="0" wp14:anchorId="24A5422D" wp14:editId="1AA24426">
            <wp:extent cx="4705350" cy="3939513"/>
            <wp:effectExtent l="0" t="0" r="0" b="4445"/>
            <wp:docPr id="100115613" name="Obrázek 4" descr="Obsah obrázku text, snímek obrazovky, diagram,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5613" name="Obrázek 4" descr="Obsah obrázku text, snímek obrazovky, diagram, číslo&#10;&#10;Popis byl vytvořen automatick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14934" cy="3947537"/>
                    </a:xfrm>
                    <a:prstGeom prst="rect">
                      <a:avLst/>
                    </a:prstGeom>
                    <a:noFill/>
                    <a:ln>
                      <a:noFill/>
                    </a:ln>
                  </pic:spPr>
                </pic:pic>
              </a:graphicData>
            </a:graphic>
          </wp:inline>
        </w:drawing>
      </w:r>
    </w:p>
    <w:p w14:paraId="0B717DF8" w14:textId="25512AEE" w:rsidR="007F34A6" w:rsidRPr="00D240C4" w:rsidRDefault="003D2100" w:rsidP="003D2100">
      <w:pPr>
        <w:pStyle w:val="Titulek"/>
        <w:jc w:val="center"/>
      </w:pPr>
      <w:bookmarkStart w:id="83" w:name="_Ref164111622"/>
      <w:bookmarkStart w:id="84" w:name="_Toc164184953"/>
      <w:r w:rsidRPr="00D240C4">
        <w:t xml:space="preserve">Obr. </w:t>
      </w:r>
      <w:r w:rsidR="00510C21" w:rsidRPr="00D240C4">
        <w:fldChar w:fldCharType="begin"/>
      </w:r>
      <w:r w:rsidR="00510C21" w:rsidRPr="00D240C4">
        <w:instrText xml:space="preserve"> STYLEREF 1 \s </w:instrText>
      </w:r>
      <w:r w:rsidR="00510C21" w:rsidRPr="00D240C4">
        <w:fldChar w:fldCharType="separate"/>
      </w:r>
      <w:r w:rsidR="00510C21" w:rsidRPr="00D240C4">
        <w:t>3</w:t>
      </w:r>
      <w:r w:rsidR="00510C21" w:rsidRPr="00D240C4">
        <w:fldChar w:fldCharType="end"/>
      </w:r>
      <w:r w:rsidR="00510C21" w:rsidRPr="00D240C4">
        <w:t>.</w:t>
      </w:r>
      <w:r w:rsidR="00510C21" w:rsidRPr="00D240C4">
        <w:fldChar w:fldCharType="begin"/>
      </w:r>
      <w:r w:rsidR="00510C21" w:rsidRPr="00D240C4">
        <w:instrText xml:space="preserve"> SEQ Obr. \* ARABIC \s 1 </w:instrText>
      </w:r>
      <w:r w:rsidR="00510C21" w:rsidRPr="00D240C4">
        <w:fldChar w:fldCharType="separate"/>
      </w:r>
      <w:r w:rsidR="00510C21" w:rsidRPr="00D240C4">
        <w:t>10</w:t>
      </w:r>
      <w:r w:rsidR="00510C21" w:rsidRPr="00D240C4">
        <w:fldChar w:fldCharType="end"/>
      </w:r>
      <w:bookmarkEnd w:id="83"/>
      <w:r w:rsidRPr="00D240C4">
        <w:t xml:space="preserve"> Heatmapa porovnávající </w:t>
      </w:r>
      <w:r w:rsidR="00D625A2" w:rsidRPr="00D240C4">
        <w:t>kurzové kategorie vítěze a poraženého (vlastní zpracování)</w:t>
      </w:r>
      <w:bookmarkEnd w:id="84"/>
    </w:p>
    <w:p w14:paraId="4EBA8B8C" w14:textId="63F7F598" w:rsidR="003D2100" w:rsidRPr="00D240C4" w:rsidRDefault="00292C7C" w:rsidP="007F34A6">
      <w:r w:rsidRPr="00D240C4">
        <w:lastRenderedPageBreak/>
        <w:t xml:space="preserve">Z heatmapy je patrný jeden velmi zajímavý poznatek. </w:t>
      </w:r>
      <w:r w:rsidR="00844C53" w:rsidRPr="00D240C4">
        <w:t xml:space="preserve">„Heavy Favorite“ vyhrává méně procent zápasů proti „Heavy Underdog“ než proti </w:t>
      </w:r>
      <w:r w:rsidR="00393E4D" w:rsidRPr="00D240C4">
        <w:t>„Moderate Underdog“,</w:t>
      </w:r>
      <w:r w:rsidR="00844C53" w:rsidRPr="00D240C4">
        <w:t xml:space="preserve"> což by se nemělo stát, kdyby byly kurzy sestaveny správně.</w:t>
      </w:r>
    </w:p>
    <w:p w14:paraId="5F2B2124" w14:textId="104B895B" w:rsidR="00E160AB" w:rsidRPr="00D240C4" w:rsidRDefault="00DD0A77" w:rsidP="00DD0A77">
      <w:r w:rsidRPr="00D240C4">
        <w:t>V mapě mají tři pole hodnotu 1. Ve všech třech případech je to však způsobeno pouze jedním záznamem, proto to není zajímavé.</w:t>
      </w:r>
      <w:r w:rsidR="00194096" w:rsidRPr="00D240C4">
        <w:t xml:space="preserve"> </w:t>
      </w:r>
      <w:r w:rsidRPr="00D240C4">
        <w:t>Všechny ostatní hodnoty dávají smysl a jsou p</w:t>
      </w:r>
      <w:r w:rsidR="00194096" w:rsidRPr="00D240C4">
        <w:t>redikovány</w:t>
      </w:r>
      <w:r w:rsidRPr="00D240C4">
        <w:t xml:space="preserve"> </w:t>
      </w:r>
      <w:r w:rsidR="00194096" w:rsidRPr="00D240C4">
        <w:t>korektně</w:t>
      </w:r>
      <w:r w:rsidRPr="00D240C4">
        <w:t>.</w:t>
      </w:r>
    </w:p>
    <w:p w14:paraId="22157203" w14:textId="5C28D828" w:rsidR="00194096" w:rsidRPr="00D240C4" w:rsidRDefault="00C258C5" w:rsidP="00C258C5">
      <w:pPr>
        <w:pStyle w:val="Nadpis2"/>
      </w:pPr>
      <w:bookmarkStart w:id="85" w:name="_Toc164184927"/>
      <w:r w:rsidRPr="00D240C4">
        <w:t>Vliv externích podmínek zápasu na způsob ukončení zápasu</w:t>
      </w:r>
      <w:bookmarkEnd w:id="85"/>
    </w:p>
    <w:p w14:paraId="57EFFB6A" w14:textId="77777777" w:rsidR="00810ED3" w:rsidRPr="00D240C4" w:rsidRDefault="00DB11C2" w:rsidP="00C258C5">
      <w:r w:rsidRPr="00D240C4">
        <w:t>Externí podmínky zápasu, jako je rozhodčí, váhová kategorie, počet kol a místo konání, budou předmětem naší pozornosti v další části</w:t>
      </w:r>
      <w:r w:rsidR="00515611" w:rsidRPr="00D240C4">
        <w:t xml:space="preserve"> analýzy</w:t>
      </w:r>
      <w:r w:rsidRPr="00D240C4">
        <w:t>. Budeme zkoumat, jak tyto faktory mohou ovlivnit způsob ukončení zápasu</w:t>
      </w:r>
      <w:r w:rsidR="009956B5" w:rsidRPr="00D240C4">
        <w:t>.</w:t>
      </w:r>
      <w:r w:rsidR="007E460F" w:rsidRPr="00D240C4">
        <w:t xml:space="preserve"> </w:t>
      </w:r>
    </w:p>
    <w:p w14:paraId="6B43C8B5" w14:textId="3901A7F5" w:rsidR="00EA7A5C" w:rsidRPr="00D240C4" w:rsidRDefault="00882407" w:rsidP="00C258C5">
      <w:r w:rsidRPr="00D240C4">
        <w:t xml:space="preserve">Nejprve se podíváme na </w:t>
      </w:r>
      <w:r w:rsidR="007167C5" w:rsidRPr="00D240C4">
        <w:t>způsoby ukončení v celém datasetu, abychom měli s čím porovnávat.</w:t>
      </w:r>
      <w:r w:rsidR="00885406" w:rsidRPr="00D240C4">
        <w:t xml:space="preserve"> Z</w:t>
      </w:r>
      <w:r w:rsidR="00E25842" w:rsidRPr="00D240C4">
        <w:t> </w:t>
      </w:r>
      <w:r w:rsidR="00885406" w:rsidRPr="00D240C4">
        <w:t>tabulky</w:t>
      </w:r>
      <w:r w:rsidR="00E25842" w:rsidRPr="00D240C4">
        <w:t xml:space="preserve"> (</w:t>
      </w:r>
      <w:r w:rsidR="00EA7A5C" w:rsidRPr="00D240C4">
        <w:fldChar w:fldCharType="begin"/>
      </w:r>
      <w:r w:rsidR="00EA7A5C" w:rsidRPr="00D240C4">
        <w:instrText xml:space="preserve"> REF _Ref164113655 \h </w:instrText>
      </w:r>
      <w:r w:rsidR="00EA7A5C" w:rsidRPr="00D240C4">
        <w:fldChar w:fldCharType="separate"/>
      </w:r>
      <w:r w:rsidR="00EA7A5C" w:rsidRPr="00D240C4">
        <w:t>Tab. 3.4 Způsoby ukončení zápasu (vlastní zpracování)</w:t>
      </w:r>
      <w:r w:rsidR="00EA7A5C" w:rsidRPr="00D240C4">
        <w:fldChar w:fldCharType="end"/>
      </w:r>
      <w:r w:rsidR="00E25842" w:rsidRPr="00D240C4">
        <w:t>)</w:t>
      </w:r>
      <w:r w:rsidR="00885406" w:rsidRPr="00D240C4">
        <w:t xml:space="preserve"> můžeme vidět, že </w:t>
      </w:r>
      <w:r w:rsidR="00810ED3" w:rsidRPr="00D240C4">
        <w:t xml:space="preserve">nejvíce zápasů končí </w:t>
      </w:r>
      <w:r w:rsidR="00994987" w:rsidRPr="00D240C4">
        <w:t xml:space="preserve">v 47 % případů </w:t>
      </w:r>
      <w:r w:rsidR="00810ED3" w:rsidRPr="00D240C4">
        <w:t xml:space="preserve">na body („Decision“), </w:t>
      </w:r>
      <w:r w:rsidR="00994987" w:rsidRPr="00D240C4">
        <w:t>3</w:t>
      </w:r>
      <w:r w:rsidR="00620943" w:rsidRPr="00D240C4">
        <w:t>3</w:t>
      </w:r>
      <w:r w:rsidR="00994987" w:rsidRPr="00D240C4">
        <w:t xml:space="preserve"> % zápasů končí </w:t>
      </w:r>
      <w:r w:rsidR="00A97484" w:rsidRPr="00D240C4">
        <w:t xml:space="preserve">knockoutem („KO/TKO“), 20 % submisí („Submission“) a </w:t>
      </w:r>
      <w:r w:rsidR="00A21AE4" w:rsidRPr="00D240C4">
        <w:t>1 % bez výsledku („No Contest“).</w:t>
      </w:r>
    </w:p>
    <w:p w14:paraId="1B269056" w14:textId="02EA7F2E" w:rsidR="00E25842" w:rsidRPr="00D240C4" w:rsidRDefault="00E25842" w:rsidP="00E25842">
      <w:pPr>
        <w:pStyle w:val="Titulek"/>
        <w:keepNext/>
      </w:pPr>
      <w:bookmarkStart w:id="86" w:name="_Ref164113655"/>
      <w:bookmarkStart w:id="87" w:name="_Toc164184964"/>
      <w:r w:rsidRPr="00D240C4">
        <w:t xml:space="preserve">Tab. </w:t>
      </w:r>
      <w:r w:rsidR="00AD4152">
        <w:fldChar w:fldCharType="begin"/>
      </w:r>
      <w:r w:rsidR="00AD4152">
        <w:instrText xml:space="preserve"> STYLEREF 1 \s </w:instrText>
      </w:r>
      <w:r w:rsidR="00AD4152">
        <w:fldChar w:fldCharType="separate"/>
      </w:r>
      <w:r w:rsidR="00AD4152">
        <w:rPr>
          <w:noProof/>
        </w:rPr>
        <w:t>3</w:t>
      </w:r>
      <w:r w:rsidR="00AD4152">
        <w:fldChar w:fldCharType="end"/>
      </w:r>
      <w:r w:rsidR="00AD4152">
        <w:t>.</w:t>
      </w:r>
      <w:r w:rsidR="00AD4152">
        <w:fldChar w:fldCharType="begin"/>
      </w:r>
      <w:r w:rsidR="00AD4152">
        <w:instrText xml:space="preserve"> SEQ Tab. \* ARABIC \s 1 </w:instrText>
      </w:r>
      <w:r w:rsidR="00AD4152">
        <w:fldChar w:fldCharType="separate"/>
      </w:r>
      <w:r w:rsidR="00AD4152">
        <w:rPr>
          <w:noProof/>
        </w:rPr>
        <w:t>4</w:t>
      </w:r>
      <w:r w:rsidR="00AD4152">
        <w:fldChar w:fldCharType="end"/>
      </w:r>
      <w:r w:rsidRPr="00D240C4">
        <w:t xml:space="preserve"> Způsoby ukončení zápasu (vlastní zpracování)</w:t>
      </w:r>
      <w:bookmarkEnd w:id="86"/>
      <w:bookmarkEnd w:id="87"/>
    </w:p>
    <w:tbl>
      <w:tblPr>
        <w:tblStyle w:val="Styl1"/>
        <w:tblW w:w="0" w:type="auto"/>
        <w:jc w:val="center"/>
        <w:tblLook w:val="04A0" w:firstRow="1" w:lastRow="0" w:firstColumn="1" w:lastColumn="0" w:noHBand="0" w:noVBand="1"/>
      </w:tblPr>
      <w:tblGrid>
        <w:gridCol w:w="2550"/>
        <w:gridCol w:w="4393"/>
      </w:tblGrid>
      <w:tr w:rsidR="00A21AE4" w:rsidRPr="00D240C4" w14:paraId="16B743EF" w14:textId="77777777" w:rsidTr="007A49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0" w:type="dxa"/>
          </w:tcPr>
          <w:p w14:paraId="7737FDE0" w14:textId="40703DC4" w:rsidR="00A21AE4" w:rsidRPr="00D240C4" w:rsidRDefault="00A21AE4" w:rsidP="00C216D3">
            <w:pPr>
              <w:jc w:val="center"/>
              <w:rPr>
                <w:lang w:val="cs-CZ"/>
              </w:rPr>
            </w:pPr>
            <w:r w:rsidRPr="00D240C4">
              <w:rPr>
                <w:lang w:val="cs-CZ"/>
              </w:rPr>
              <w:t>Způsob ukončení</w:t>
            </w:r>
          </w:p>
        </w:tc>
        <w:tc>
          <w:tcPr>
            <w:tcW w:w="4393" w:type="dxa"/>
          </w:tcPr>
          <w:p w14:paraId="3A136FDD" w14:textId="2788FF84" w:rsidR="00A21AE4" w:rsidRPr="00D240C4" w:rsidRDefault="00A21AE4" w:rsidP="00C216D3">
            <w:pPr>
              <w:jc w:val="center"/>
              <w:cnfStyle w:val="100000000000" w:firstRow="1" w:lastRow="0" w:firstColumn="0" w:lastColumn="0" w:oddVBand="0" w:evenVBand="0" w:oddHBand="0" w:evenHBand="0" w:firstRowFirstColumn="0" w:firstRowLastColumn="0" w:lastRowFirstColumn="0" w:lastRowLastColumn="0"/>
              <w:rPr>
                <w:lang w:val="cs-CZ"/>
              </w:rPr>
            </w:pPr>
            <w:r w:rsidRPr="00D240C4">
              <w:rPr>
                <w:lang w:val="cs-CZ"/>
              </w:rPr>
              <w:t>Podíl</w:t>
            </w:r>
          </w:p>
        </w:tc>
      </w:tr>
      <w:tr w:rsidR="00A21AE4" w:rsidRPr="00D240C4" w14:paraId="29349FC3" w14:textId="77777777" w:rsidTr="007A49F0">
        <w:trPr>
          <w:jc w:val="center"/>
        </w:trPr>
        <w:tc>
          <w:tcPr>
            <w:cnfStyle w:val="001000000000" w:firstRow="0" w:lastRow="0" w:firstColumn="1" w:lastColumn="0" w:oddVBand="0" w:evenVBand="0" w:oddHBand="0" w:evenHBand="0" w:firstRowFirstColumn="0" w:firstRowLastColumn="0" w:lastRowFirstColumn="0" w:lastRowLastColumn="0"/>
            <w:tcW w:w="2550" w:type="dxa"/>
          </w:tcPr>
          <w:p w14:paraId="0FB5E8B7" w14:textId="49FA3512" w:rsidR="00A21AE4" w:rsidRPr="00D240C4" w:rsidRDefault="00A21AE4" w:rsidP="00C216D3">
            <w:pPr>
              <w:jc w:val="center"/>
              <w:rPr>
                <w:lang w:val="cs-CZ"/>
              </w:rPr>
            </w:pPr>
            <w:r w:rsidRPr="00D240C4">
              <w:rPr>
                <w:lang w:val="cs-CZ"/>
              </w:rPr>
              <w:t>Decision</w:t>
            </w:r>
          </w:p>
        </w:tc>
        <w:tc>
          <w:tcPr>
            <w:tcW w:w="4393" w:type="dxa"/>
          </w:tcPr>
          <w:p w14:paraId="50AD737F" w14:textId="62787DDD" w:rsidR="00A21AE4" w:rsidRPr="00D240C4" w:rsidRDefault="00620943" w:rsidP="00C216D3">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0,46</w:t>
            </w:r>
            <w:r w:rsidR="00C216D3" w:rsidRPr="00D240C4">
              <w:rPr>
                <w:lang w:val="cs-CZ"/>
              </w:rPr>
              <w:t>9</w:t>
            </w:r>
          </w:p>
        </w:tc>
      </w:tr>
      <w:tr w:rsidR="00A21AE4" w:rsidRPr="00D240C4" w14:paraId="309B4F8B" w14:textId="77777777" w:rsidTr="007A49F0">
        <w:trPr>
          <w:jc w:val="center"/>
        </w:trPr>
        <w:tc>
          <w:tcPr>
            <w:cnfStyle w:val="001000000000" w:firstRow="0" w:lastRow="0" w:firstColumn="1" w:lastColumn="0" w:oddVBand="0" w:evenVBand="0" w:oddHBand="0" w:evenHBand="0" w:firstRowFirstColumn="0" w:firstRowLastColumn="0" w:lastRowFirstColumn="0" w:lastRowLastColumn="0"/>
            <w:tcW w:w="2550" w:type="dxa"/>
          </w:tcPr>
          <w:p w14:paraId="62E1C066" w14:textId="42FFD375" w:rsidR="00A21AE4" w:rsidRPr="00D240C4" w:rsidRDefault="00A21AE4" w:rsidP="00C216D3">
            <w:pPr>
              <w:jc w:val="center"/>
              <w:rPr>
                <w:lang w:val="cs-CZ"/>
              </w:rPr>
            </w:pPr>
            <w:r w:rsidRPr="00D240C4">
              <w:rPr>
                <w:lang w:val="cs-CZ"/>
              </w:rPr>
              <w:t>KO/TKO</w:t>
            </w:r>
          </w:p>
        </w:tc>
        <w:tc>
          <w:tcPr>
            <w:tcW w:w="4393" w:type="dxa"/>
          </w:tcPr>
          <w:p w14:paraId="099EEA9D" w14:textId="6956FC8D" w:rsidR="00A21AE4" w:rsidRPr="00D240C4" w:rsidRDefault="00A21AE4" w:rsidP="00C216D3">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w:t>
            </w:r>
            <w:r w:rsidR="00B048F0" w:rsidRPr="00D240C4">
              <w:rPr>
                <w:lang w:val="cs-CZ"/>
              </w:rPr>
              <w:t>,</w:t>
            </w:r>
            <w:r w:rsidRPr="00D240C4">
              <w:rPr>
                <w:lang w:val="cs-CZ"/>
              </w:rPr>
              <w:t>32</w:t>
            </w:r>
            <w:r w:rsidR="00620943" w:rsidRPr="00D240C4">
              <w:rPr>
                <w:lang w:val="cs-CZ"/>
              </w:rPr>
              <w:t>5</w:t>
            </w:r>
          </w:p>
        </w:tc>
      </w:tr>
      <w:tr w:rsidR="00A21AE4" w:rsidRPr="00D240C4" w14:paraId="5A2C55A9" w14:textId="77777777" w:rsidTr="007A49F0">
        <w:trPr>
          <w:jc w:val="center"/>
        </w:trPr>
        <w:tc>
          <w:tcPr>
            <w:cnfStyle w:val="001000000000" w:firstRow="0" w:lastRow="0" w:firstColumn="1" w:lastColumn="0" w:oddVBand="0" w:evenVBand="0" w:oddHBand="0" w:evenHBand="0" w:firstRowFirstColumn="0" w:firstRowLastColumn="0" w:lastRowFirstColumn="0" w:lastRowLastColumn="0"/>
            <w:tcW w:w="2550" w:type="dxa"/>
          </w:tcPr>
          <w:p w14:paraId="51475E6A" w14:textId="217D518D" w:rsidR="00A21AE4" w:rsidRPr="00D240C4" w:rsidRDefault="00A21AE4" w:rsidP="00C216D3">
            <w:pPr>
              <w:jc w:val="center"/>
              <w:rPr>
                <w:lang w:val="cs-CZ"/>
              </w:rPr>
            </w:pPr>
            <w:r w:rsidRPr="00D240C4">
              <w:rPr>
                <w:lang w:val="cs-CZ"/>
              </w:rPr>
              <w:t>Submission</w:t>
            </w:r>
          </w:p>
        </w:tc>
        <w:tc>
          <w:tcPr>
            <w:tcW w:w="4393" w:type="dxa"/>
          </w:tcPr>
          <w:p w14:paraId="39FDD6F5" w14:textId="782B86FE" w:rsidR="00A21AE4" w:rsidRPr="00D240C4" w:rsidRDefault="00A21AE4" w:rsidP="00C216D3">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w:t>
            </w:r>
            <w:r w:rsidR="00B048F0" w:rsidRPr="00D240C4">
              <w:rPr>
                <w:lang w:val="cs-CZ"/>
              </w:rPr>
              <w:t>,</w:t>
            </w:r>
            <w:r w:rsidRPr="00D240C4">
              <w:rPr>
                <w:lang w:val="cs-CZ"/>
              </w:rPr>
              <w:t>195</w:t>
            </w:r>
          </w:p>
        </w:tc>
      </w:tr>
      <w:tr w:rsidR="00A21AE4" w:rsidRPr="00D240C4" w14:paraId="7ECC0844" w14:textId="77777777" w:rsidTr="007A49F0">
        <w:trPr>
          <w:jc w:val="center"/>
        </w:trPr>
        <w:tc>
          <w:tcPr>
            <w:cnfStyle w:val="001000000000" w:firstRow="0" w:lastRow="0" w:firstColumn="1" w:lastColumn="0" w:oddVBand="0" w:evenVBand="0" w:oddHBand="0" w:evenHBand="0" w:firstRowFirstColumn="0" w:firstRowLastColumn="0" w:lastRowFirstColumn="0" w:lastRowLastColumn="0"/>
            <w:tcW w:w="2550" w:type="dxa"/>
          </w:tcPr>
          <w:p w14:paraId="71DF1A5F" w14:textId="7DB8A54E" w:rsidR="00A21AE4" w:rsidRPr="00D240C4" w:rsidRDefault="00A21AE4" w:rsidP="00C216D3">
            <w:pPr>
              <w:jc w:val="center"/>
              <w:rPr>
                <w:lang w:val="cs-CZ"/>
              </w:rPr>
            </w:pPr>
            <w:r w:rsidRPr="00D240C4">
              <w:rPr>
                <w:lang w:val="cs-CZ"/>
              </w:rPr>
              <w:t>No Contest</w:t>
            </w:r>
          </w:p>
        </w:tc>
        <w:tc>
          <w:tcPr>
            <w:tcW w:w="4393" w:type="dxa"/>
          </w:tcPr>
          <w:p w14:paraId="17039085" w14:textId="04B37C44" w:rsidR="00A21AE4" w:rsidRPr="00D240C4" w:rsidRDefault="00A21AE4" w:rsidP="00C216D3">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w:t>
            </w:r>
            <w:r w:rsidR="00B048F0" w:rsidRPr="00D240C4">
              <w:rPr>
                <w:lang w:val="cs-CZ"/>
              </w:rPr>
              <w:t>,</w:t>
            </w:r>
            <w:r w:rsidRPr="00D240C4">
              <w:rPr>
                <w:lang w:val="cs-CZ"/>
              </w:rPr>
              <w:t>012</w:t>
            </w:r>
          </w:p>
        </w:tc>
      </w:tr>
    </w:tbl>
    <w:p w14:paraId="0B674ACB" w14:textId="77777777" w:rsidR="00800544" w:rsidRPr="00D240C4" w:rsidRDefault="00800544" w:rsidP="00C258C5">
      <w:r w:rsidRPr="00D240C4">
        <w:t>´</w:t>
      </w:r>
    </w:p>
    <w:p w14:paraId="67C745F0" w14:textId="1A88C12B" w:rsidR="00EA7A5C" w:rsidRPr="00D240C4" w:rsidRDefault="00A64FE9" w:rsidP="00C258C5">
      <w:r w:rsidRPr="00D240C4">
        <w:t xml:space="preserve">Dále se pokusíme zjistit, jaký na to mají vliv </w:t>
      </w:r>
      <w:r w:rsidR="00800544" w:rsidRPr="00D240C4">
        <w:t>jiné faktory.</w:t>
      </w:r>
    </w:p>
    <w:p w14:paraId="4B42E2D2" w14:textId="10767092" w:rsidR="00800544" w:rsidRPr="00D240C4" w:rsidRDefault="00F50FD2" w:rsidP="00F50FD2">
      <w:pPr>
        <w:pStyle w:val="Nadpis3"/>
      </w:pPr>
      <w:bookmarkStart w:id="88" w:name="_Toc164184928"/>
      <w:r w:rsidRPr="00D240C4">
        <w:t>Rozhodčí</w:t>
      </w:r>
      <w:bookmarkEnd w:id="88"/>
    </w:p>
    <w:p w14:paraId="4AE0408D" w14:textId="56B6233A" w:rsidR="0020044A" w:rsidRPr="00D240C4" w:rsidRDefault="0020044A" w:rsidP="0020044A">
      <w:r w:rsidRPr="00D240C4">
        <w:t xml:space="preserve">Rozhodčí </w:t>
      </w:r>
      <w:r w:rsidR="00D4512D" w:rsidRPr="00D240C4">
        <w:t>hraje určitou roli v každém zápase. Může však mít vliv</w:t>
      </w:r>
      <w:r w:rsidR="00395389" w:rsidRPr="00D240C4">
        <w:t xml:space="preserve"> na způsob ukončení? K této analýze bude použit </w:t>
      </w:r>
      <w:r w:rsidR="00FB0563" w:rsidRPr="00D240C4">
        <w:t xml:space="preserve">primárně sloupec </w:t>
      </w:r>
      <w:r w:rsidR="00395389" w:rsidRPr="00D240C4">
        <w:t>„Referee“</w:t>
      </w:r>
      <w:r w:rsidR="00FB0563" w:rsidRPr="00D240C4">
        <w:t xml:space="preserve">. </w:t>
      </w:r>
    </w:p>
    <w:p w14:paraId="52456C0D" w14:textId="31E98F1D" w:rsidR="00FB0563" w:rsidRPr="00D240C4" w:rsidRDefault="00A55AA2" w:rsidP="0020044A">
      <w:r w:rsidRPr="00D240C4">
        <w:t xml:space="preserve">Nejdříve </w:t>
      </w:r>
      <w:r w:rsidR="00057F16" w:rsidRPr="00D240C4">
        <w:t>byli</w:t>
      </w:r>
      <w:r w:rsidRPr="00D240C4">
        <w:t xml:space="preserve"> </w:t>
      </w:r>
      <w:r w:rsidR="00057F16" w:rsidRPr="00D240C4">
        <w:t xml:space="preserve">vyfiltrováni pouze </w:t>
      </w:r>
      <w:r w:rsidRPr="00D240C4">
        <w:t xml:space="preserve">rozhodčí, kteří </w:t>
      </w:r>
      <w:r w:rsidR="00CA524B" w:rsidRPr="00D240C4">
        <w:t xml:space="preserve">figurovali alespoň u 100 zápasů. </w:t>
      </w:r>
      <w:r w:rsidR="00FA71E6" w:rsidRPr="00D240C4">
        <w:t>Takových rozhodčích bylo v dat</w:t>
      </w:r>
      <w:r w:rsidR="00892107" w:rsidRPr="00D240C4">
        <w:t>asetu</w:t>
      </w:r>
      <w:r w:rsidR="00FA71E6" w:rsidRPr="00D240C4">
        <w:t xml:space="preserve"> 15 a </w:t>
      </w:r>
      <w:r w:rsidR="00892107" w:rsidRPr="00D240C4">
        <w:t xml:space="preserve">rozhodovali 5195 z 7294 zápasů. </w:t>
      </w:r>
      <w:r w:rsidR="000147D8" w:rsidRPr="00D240C4">
        <w:t xml:space="preserve">Byla </w:t>
      </w:r>
      <w:r w:rsidR="00112392" w:rsidRPr="00D240C4">
        <w:t xml:space="preserve">použita funkce „groupby“, která </w:t>
      </w:r>
      <w:r w:rsidR="000147D8" w:rsidRPr="00D240C4">
        <w:t>pro každou kombinaci</w:t>
      </w:r>
      <w:r w:rsidR="007E2637" w:rsidRPr="00D240C4">
        <w:t xml:space="preserve"> rozhodčího a způsobu ukončení spočítala počet četností.</w:t>
      </w:r>
      <w:r w:rsidR="00112392" w:rsidRPr="00D240C4">
        <w:t xml:space="preserve"> </w:t>
      </w:r>
      <w:r w:rsidR="00B151EB" w:rsidRPr="00D240C4">
        <w:t>Z těchto dat byla vytvořena kontingenční tabulka</w:t>
      </w:r>
      <w:r w:rsidR="005C07F6" w:rsidRPr="00D240C4">
        <w:t xml:space="preserve"> (</w:t>
      </w:r>
      <w:r w:rsidR="00486BE9" w:rsidRPr="00D240C4">
        <w:fldChar w:fldCharType="begin"/>
      </w:r>
      <w:r w:rsidR="00486BE9" w:rsidRPr="00D240C4">
        <w:instrText xml:space="preserve"> REF _Ref164115609 \h </w:instrText>
      </w:r>
      <w:r w:rsidR="00486BE9" w:rsidRPr="00D240C4">
        <w:fldChar w:fldCharType="separate"/>
      </w:r>
      <w:r w:rsidR="00486BE9" w:rsidRPr="00D240C4">
        <w:t>Tab. 3.5</w:t>
      </w:r>
      <w:r w:rsidR="00486BE9" w:rsidRPr="00D240C4">
        <w:fldChar w:fldCharType="end"/>
      </w:r>
      <w:r w:rsidR="005C07F6" w:rsidRPr="00D240C4">
        <w:t>)</w:t>
      </w:r>
      <w:r w:rsidR="00B151EB" w:rsidRPr="00D240C4">
        <w:t xml:space="preserve">, která </w:t>
      </w:r>
      <w:r w:rsidR="00592A54" w:rsidRPr="00D240C4">
        <w:t>obsah</w:t>
      </w:r>
      <w:r w:rsidR="00BD60E7" w:rsidRPr="00D240C4">
        <w:t>uje</w:t>
      </w:r>
      <w:r w:rsidR="00592A54" w:rsidRPr="00D240C4">
        <w:t xml:space="preserve"> </w:t>
      </w:r>
      <w:r w:rsidR="00486BE9" w:rsidRPr="00D240C4">
        <w:t>po</w:t>
      </w:r>
      <w:r w:rsidR="003223B4" w:rsidRPr="00D240C4">
        <w:t>díl</w:t>
      </w:r>
      <w:r w:rsidR="00592A54" w:rsidRPr="00D240C4">
        <w:t xml:space="preserve"> způsobů ukončení pro každého rozhodčího. </w:t>
      </w:r>
    </w:p>
    <w:p w14:paraId="14067EF4" w14:textId="77777777" w:rsidR="00A10B9F" w:rsidRPr="00D240C4" w:rsidRDefault="00A10B9F" w:rsidP="00C258C5"/>
    <w:p w14:paraId="2D380ED0" w14:textId="51C0EBBD" w:rsidR="00486BE9" w:rsidRPr="00D240C4" w:rsidRDefault="00486BE9" w:rsidP="00486BE9">
      <w:pPr>
        <w:pStyle w:val="Titulek"/>
        <w:keepNext/>
      </w:pPr>
      <w:bookmarkStart w:id="89" w:name="_Ref164115609"/>
      <w:bookmarkStart w:id="90" w:name="_Ref164115797"/>
      <w:bookmarkStart w:id="91" w:name="_Toc164184965"/>
      <w:r w:rsidRPr="00D240C4">
        <w:lastRenderedPageBreak/>
        <w:t xml:space="preserve">Tab. </w:t>
      </w:r>
      <w:r w:rsidR="00AD4152">
        <w:fldChar w:fldCharType="begin"/>
      </w:r>
      <w:r w:rsidR="00AD4152">
        <w:instrText xml:space="preserve"> STYLEREF 1 \s </w:instrText>
      </w:r>
      <w:r w:rsidR="00AD4152">
        <w:fldChar w:fldCharType="separate"/>
      </w:r>
      <w:r w:rsidR="00AD4152">
        <w:rPr>
          <w:noProof/>
        </w:rPr>
        <w:t>3</w:t>
      </w:r>
      <w:r w:rsidR="00AD4152">
        <w:fldChar w:fldCharType="end"/>
      </w:r>
      <w:r w:rsidR="00AD4152">
        <w:t>.</w:t>
      </w:r>
      <w:r w:rsidR="00AD4152">
        <w:fldChar w:fldCharType="begin"/>
      </w:r>
      <w:r w:rsidR="00AD4152">
        <w:instrText xml:space="preserve"> SEQ Tab. \* ARABIC \s 1 </w:instrText>
      </w:r>
      <w:r w:rsidR="00AD4152">
        <w:fldChar w:fldCharType="separate"/>
      </w:r>
      <w:r w:rsidR="00AD4152">
        <w:rPr>
          <w:noProof/>
        </w:rPr>
        <w:t>5</w:t>
      </w:r>
      <w:r w:rsidR="00AD4152">
        <w:fldChar w:fldCharType="end"/>
      </w:r>
      <w:bookmarkEnd w:id="89"/>
      <w:r w:rsidRPr="00D240C4">
        <w:t xml:space="preserve"> Po</w:t>
      </w:r>
      <w:r w:rsidR="003223B4" w:rsidRPr="00D240C4">
        <w:t>díl</w:t>
      </w:r>
      <w:r w:rsidRPr="00D240C4">
        <w:t xml:space="preserve"> způsobů ukončení pro každého rozhodčího (vlastní zpracování)</w:t>
      </w:r>
      <w:bookmarkEnd w:id="90"/>
      <w:bookmarkEnd w:id="91"/>
    </w:p>
    <w:tbl>
      <w:tblPr>
        <w:tblStyle w:val="Styl1"/>
        <w:tblW w:w="0" w:type="auto"/>
        <w:jc w:val="center"/>
        <w:tblLook w:val="04A0" w:firstRow="1" w:lastRow="0" w:firstColumn="1" w:lastColumn="0" w:noHBand="0" w:noVBand="1"/>
      </w:tblPr>
      <w:tblGrid>
        <w:gridCol w:w="1757"/>
        <w:gridCol w:w="1757"/>
        <w:gridCol w:w="1757"/>
        <w:gridCol w:w="1757"/>
        <w:gridCol w:w="1758"/>
      </w:tblGrid>
      <w:tr w:rsidR="004729D9" w:rsidRPr="00D240C4" w14:paraId="456566D0" w14:textId="77777777" w:rsidTr="00486BE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7" w:type="dxa"/>
          </w:tcPr>
          <w:p w14:paraId="6E62206C" w14:textId="77777777" w:rsidR="004729D9" w:rsidRPr="00D240C4" w:rsidRDefault="004729D9" w:rsidP="00486BE9">
            <w:pPr>
              <w:jc w:val="center"/>
              <w:rPr>
                <w:lang w:val="cs-CZ"/>
              </w:rPr>
            </w:pPr>
            <w:r w:rsidRPr="00D240C4">
              <w:rPr>
                <w:lang w:val="cs-CZ"/>
              </w:rPr>
              <w:t>Rozhodčí</w:t>
            </w:r>
          </w:p>
        </w:tc>
        <w:tc>
          <w:tcPr>
            <w:tcW w:w="1757" w:type="dxa"/>
          </w:tcPr>
          <w:p w14:paraId="4582CFBD" w14:textId="77777777" w:rsidR="004729D9" w:rsidRPr="00D240C4" w:rsidRDefault="004729D9" w:rsidP="00486BE9">
            <w:pPr>
              <w:jc w:val="center"/>
              <w:cnfStyle w:val="100000000000" w:firstRow="1" w:lastRow="0" w:firstColumn="0" w:lastColumn="0" w:oddVBand="0" w:evenVBand="0" w:oddHBand="0" w:evenHBand="0" w:firstRowFirstColumn="0" w:firstRowLastColumn="0" w:lastRowFirstColumn="0" w:lastRowLastColumn="0"/>
              <w:rPr>
                <w:lang w:val="cs-CZ"/>
              </w:rPr>
            </w:pPr>
            <w:r w:rsidRPr="00D240C4">
              <w:rPr>
                <w:lang w:val="cs-CZ"/>
              </w:rPr>
              <w:t>Decision</w:t>
            </w:r>
          </w:p>
        </w:tc>
        <w:tc>
          <w:tcPr>
            <w:tcW w:w="1757" w:type="dxa"/>
          </w:tcPr>
          <w:p w14:paraId="46684CEB" w14:textId="77777777" w:rsidR="004729D9" w:rsidRPr="00D240C4" w:rsidRDefault="004729D9" w:rsidP="00486BE9">
            <w:pPr>
              <w:jc w:val="center"/>
              <w:cnfStyle w:val="100000000000" w:firstRow="1" w:lastRow="0" w:firstColumn="0" w:lastColumn="0" w:oddVBand="0" w:evenVBand="0" w:oddHBand="0" w:evenHBand="0" w:firstRowFirstColumn="0" w:firstRowLastColumn="0" w:lastRowFirstColumn="0" w:lastRowLastColumn="0"/>
              <w:rPr>
                <w:lang w:val="cs-CZ"/>
              </w:rPr>
            </w:pPr>
            <w:r w:rsidRPr="00D240C4">
              <w:rPr>
                <w:lang w:val="cs-CZ"/>
              </w:rPr>
              <w:t>KO/TKO</w:t>
            </w:r>
          </w:p>
        </w:tc>
        <w:tc>
          <w:tcPr>
            <w:tcW w:w="1757" w:type="dxa"/>
          </w:tcPr>
          <w:p w14:paraId="2A5BA33F" w14:textId="42122478" w:rsidR="004729D9" w:rsidRPr="00D240C4" w:rsidRDefault="00486BE9" w:rsidP="00486BE9">
            <w:pPr>
              <w:jc w:val="center"/>
              <w:cnfStyle w:val="100000000000" w:firstRow="1" w:lastRow="0" w:firstColumn="0" w:lastColumn="0" w:oddVBand="0" w:evenVBand="0" w:oddHBand="0" w:evenHBand="0" w:firstRowFirstColumn="0" w:firstRowLastColumn="0" w:lastRowFirstColumn="0" w:lastRowLastColumn="0"/>
              <w:rPr>
                <w:lang w:val="cs-CZ"/>
              </w:rPr>
            </w:pPr>
            <w:r w:rsidRPr="00D240C4">
              <w:rPr>
                <w:lang w:val="cs-CZ"/>
              </w:rPr>
              <w:t>No Contest</w:t>
            </w:r>
          </w:p>
        </w:tc>
        <w:tc>
          <w:tcPr>
            <w:tcW w:w="1758" w:type="dxa"/>
          </w:tcPr>
          <w:p w14:paraId="1892737E" w14:textId="2132BA6B" w:rsidR="004729D9" w:rsidRPr="00D240C4" w:rsidRDefault="00486BE9" w:rsidP="00486BE9">
            <w:pPr>
              <w:jc w:val="center"/>
              <w:cnfStyle w:val="100000000000" w:firstRow="1" w:lastRow="0" w:firstColumn="0" w:lastColumn="0" w:oddVBand="0" w:evenVBand="0" w:oddHBand="0" w:evenHBand="0" w:firstRowFirstColumn="0" w:firstRowLastColumn="0" w:lastRowFirstColumn="0" w:lastRowLastColumn="0"/>
              <w:rPr>
                <w:lang w:val="cs-CZ"/>
              </w:rPr>
            </w:pPr>
            <w:r w:rsidRPr="00D240C4">
              <w:rPr>
                <w:lang w:val="cs-CZ"/>
              </w:rPr>
              <w:t>Submission</w:t>
            </w:r>
          </w:p>
        </w:tc>
      </w:tr>
      <w:tr w:rsidR="004729D9" w:rsidRPr="00D240C4" w14:paraId="73A14A29" w14:textId="77777777" w:rsidTr="00486BE9">
        <w:trPr>
          <w:jc w:val="center"/>
        </w:trPr>
        <w:tc>
          <w:tcPr>
            <w:cnfStyle w:val="001000000000" w:firstRow="0" w:lastRow="0" w:firstColumn="1" w:lastColumn="0" w:oddVBand="0" w:evenVBand="0" w:oddHBand="0" w:evenHBand="0" w:firstRowFirstColumn="0" w:firstRowLastColumn="0" w:lastRowFirstColumn="0" w:lastRowLastColumn="0"/>
            <w:tcW w:w="1757" w:type="dxa"/>
          </w:tcPr>
          <w:p w14:paraId="5E2622AF" w14:textId="77777777" w:rsidR="004729D9" w:rsidRPr="00D240C4" w:rsidRDefault="004729D9" w:rsidP="00486BE9">
            <w:pPr>
              <w:jc w:val="center"/>
              <w:rPr>
                <w:lang w:val="cs-CZ"/>
              </w:rPr>
            </w:pPr>
            <w:r w:rsidRPr="00D240C4">
              <w:rPr>
                <w:lang w:val="cs-CZ"/>
              </w:rPr>
              <w:t>Chris Tognoni</w:t>
            </w:r>
          </w:p>
        </w:tc>
        <w:tc>
          <w:tcPr>
            <w:tcW w:w="1757" w:type="dxa"/>
          </w:tcPr>
          <w:p w14:paraId="780D8DB4" w14:textId="77777777" w:rsidR="004729D9" w:rsidRPr="00D240C4" w:rsidRDefault="004729D9" w:rsidP="00486BE9">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0,485</w:t>
            </w:r>
          </w:p>
        </w:tc>
        <w:tc>
          <w:tcPr>
            <w:tcW w:w="1757" w:type="dxa"/>
          </w:tcPr>
          <w:p w14:paraId="3B023571" w14:textId="77777777" w:rsidR="004729D9" w:rsidRPr="00D240C4" w:rsidRDefault="004729D9" w:rsidP="00486BE9">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0,290</w:t>
            </w:r>
          </w:p>
        </w:tc>
        <w:tc>
          <w:tcPr>
            <w:tcW w:w="1757" w:type="dxa"/>
          </w:tcPr>
          <w:p w14:paraId="5EC8FE0D" w14:textId="77777777" w:rsidR="004729D9" w:rsidRPr="00D240C4" w:rsidRDefault="004729D9" w:rsidP="00486BE9">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0,020</w:t>
            </w:r>
          </w:p>
        </w:tc>
        <w:tc>
          <w:tcPr>
            <w:tcW w:w="1758" w:type="dxa"/>
          </w:tcPr>
          <w:p w14:paraId="5FC715EF" w14:textId="77777777" w:rsidR="004729D9" w:rsidRPr="00D240C4" w:rsidRDefault="004729D9" w:rsidP="00486BE9">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0,206</w:t>
            </w:r>
          </w:p>
        </w:tc>
      </w:tr>
      <w:tr w:rsidR="004729D9" w:rsidRPr="00D240C4" w14:paraId="3B02377F" w14:textId="77777777" w:rsidTr="00486BE9">
        <w:trPr>
          <w:jc w:val="center"/>
        </w:trPr>
        <w:tc>
          <w:tcPr>
            <w:cnfStyle w:val="001000000000" w:firstRow="0" w:lastRow="0" w:firstColumn="1" w:lastColumn="0" w:oddVBand="0" w:evenVBand="0" w:oddHBand="0" w:evenHBand="0" w:firstRowFirstColumn="0" w:firstRowLastColumn="0" w:lastRowFirstColumn="0" w:lastRowLastColumn="0"/>
            <w:tcW w:w="1757" w:type="dxa"/>
          </w:tcPr>
          <w:p w14:paraId="0DA70D05" w14:textId="77777777" w:rsidR="004729D9" w:rsidRPr="00D240C4" w:rsidRDefault="004729D9" w:rsidP="00486BE9">
            <w:pPr>
              <w:jc w:val="center"/>
              <w:rPr>
                <w:lang w:val="cs-CZ"/>
              </w:rPr>
            </w:pPr>
            <w:r w:rsidRPr="00D240C4">
              <w:rPr>
                <w:lang w:val="cs-CZ"/>
              </w:rPr>
              <w:t>Dan Miragliotta</w:t>
            </w:r>
          </w:p>
        </w:tc>
        <w:tc>
          <w:tcPr>
            <w:tcW w:w="1757" w:type="dxa"/>
          </w:tcPr>
          <w:p w14:paraId="5CAB31B0" w14:textId="77777777" w:rsidR="004729D9" w:rsidRPr="00D240C4" w:rsidRDefault="004729D9" w:rsidP="00486BE9">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0,418</w:t>
            </w:r>
          </w:p>
        </w:tc>
        <w:tc>
          <w:tcPr>
            <w:tcW w:w="1757" w:type="dxa"/>
          </w:tcPr>
          <w:p w14:paraId="2E9E019C" w14:textId="77777777" w:rsidR="004729D9" w:rsidRPr="00D240C4" w:rsidRDefault="004729D9" w:rsidP="00486BE9">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0,383</w:t>
            </w:r>
          </w:p>
        </w:tc>
        <w:tc>
          <w:tcPr>
            <w:tcW w:w="1757" w:type="dxa"/>
          </w:tcPr>
          <w:p w14:paraId="7EB07AE3" w14:textId="77777777" w:rsidR="004729D9" w:rsidRPr="00D240C4" w:rsidRDefault="004729D9" w:rsidP="00486BE9">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0,011</w:t>
            </w:r>
          </w:p>
        </w:tc>
        <w:tc>
          <w:tcPr>
            <w:tcW w:w="1758" w:type="dxa"/>
          </w:tcPr>
          <w:p w14:paraId="53673FAA" w14:textId="77777777" w:rsidR="004729D9" w:rsidRPr="00D240C4" w:rsidRDefault="004729D9" w:rsidP="00486BE9">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0,188</w:t>
            </w:r>
          </w:p>
        </w:tc>
      </w:tr>
      <w:tr w:rsidR="004729D9" w:rsidRPr="00D240C4" w14:paraId="49DCAF31" w14:textId="77777777" w:rsidTr="00486BE9">
        <w:trPr>
          <w:jc w:val="center"/>
        </w:trPr>
        <w:tc>
          <w:tcPr>
            <w:cnfStyle w:val="001000000000" w:firstRow="0" w:lastRow="0" w:firstColumn="1" w:lastColumn="0" w:oddVBand="0" w:evenVBand="0" w:oddHBand="0" w:evenHBand="0" w:firstRowFirstColumn="0" w:firstRowLastColumn="0" w:lastRowFirstColumn="0" w:lastRowLastColumn="0"/>
            <w:tcW w:w="1757" w:type="dxa"/>
          </w:tcPr>
          <w:p w14:paraId="5F17DBB3" w14:textId="77777777" w:rsidR="004729D9" w:rsidRPr="00D240C4" w:rsidRDefault="004729D9" w:rsidP="00486BE9">
            <w:pPr>
              <w:jc w:val="center"/>
              <w:rPr>
                <w:lang w:val="cs-CZ"/>
              </w:rPr>
            </w:pPr>
            <w:r w:rsidRPr="00D240C4">
              <w:rPr>
                <w:lang w:val="cs-CZ"/>
              </w:rPr>
              <w:t>Herb Dean</w:t>
            </w:r>
          </w:p>
        </w:tc>
        <w:tc>
          <w:tcPr>
            <w:tcW w:w="1757" w:type="dxa"/>
          </w:tcPr>
          <w:p w14:paraId="315456B1" w14:textId="77777777" w:rsidR="004729D9" w:rsidRPr="00D240C4" w:rsidRDefault="004729D9" w:rsidP="00486BE9">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0,435</w:t>
            </w:r>
          </w:p>
        </w:tc>
        <w:tc>
          <w:tcPr>
            <w:tcW w:w="1757" w:type="dxa"/>
          </w:tcPr>
          <w:p w14:paraId="0B8E9706" w14:textId="77777777" w:rsidR="004729D9" w:rsidRPr="00D240C4" w:rsidRDefault="004729D9" w:rsidP="00486BE9">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0,348</w:t>
            </w:r>
          </w:p>
        </w:tc>
        <w:tc>
          <w:tcPr>
            <w:tcW w:w="1757" w:type="dxa"/>
          </w:tcPr>
          <w:p w14:paraId="78448908" w14:textId="77777777" w:rsidR="004729D9" w:rsidRPr="00D240C4" w:rsidRDefault="004729D9" w:rsidP="00486BE9">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0,011</w:t>
            </w:r>
          </w:p>
        </w:tc>
        <w:tc>
          <w:tcPr>
            <w:tcW w:w="1758" w:type="dxa"/>
          </w:tcPr>
          <w:p w14:paraId="7849FF86" w14:textId="77777777" w:rsidR="004729D9" w:rsidRPr="00D240C4" w:rsidRDefault="004729D9" w:rsidP="00486BE9">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0,206</w:t>
            </w:r>
          </w:p>
        </w:tc>
      </w:tr>
      <w:tr w:rsidR="004729D9" w:rsidRPr="00D240C4" w14:paraId="49783832" w14:textId="77777777" w:rsidTr="00486BE9">
        <w:trPr>
          <w:jc w:val="center"/>
        </w:trPr>
        <w:tc>
          <w:tcPr>
            <w:cnfStyle w:val="001000000000" w:firstRow="0" w:lastRow="0" w:firstColumn="1" w:lastColumn="0" w:oddVBand="0" w:evenVBand="0" w:oddHBand="0" w:evenHBand="0" w:firstRowFirstColumn="0" w:firstRowLastColumn="0" w:lastRowFirstColumn="0" w:lastRowLastColumn="0"/>
            <w:tcW w:w="1757" w:type="dxa"/>
          </w:tcPr>
          <w:p w14:paraId="3239B9DA" w14:textId="77777777" w:rsidR="004729D9" w:rsidRPr="00D240C4" w:rsidRDefault="004729D9" w:rsidP="00486BE9">
            <w:pPr>
              <w:jc w:val="center"/>
              <w:rPr>
                <w:lang w:val="cs-CZ"/>
              </w:rPr>
            </w:pPr>
            <w:r w:rsidRPr="00D240C4">
              <w:rPr>
                <w:lang w:val="cs-CZ"/>
              </w:rPr>
              <w:t>Jason Herzog</w:t>
            </w:r>
          </w:p>
        </w:tc>
        <w:tc>
          <w:tcPr>
            <w:tcW w:w="1757" w:type="dxa"/>
          </w:tcPr>
          <w:p w14:paraId="6B9BABDF" w14:textId="77777777" w:rsidR="004729D9" w:rsidRPr="00D240C4" w:rsidRDefault="004729D9" w:rsidP="00486BE9">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0,477</w:t>
            </w:r>
          </w:p>
        </w:tc>
        <w:tc>
          <w:tcPr>
            <w:tcW w:w="1757" w:type="dxa"/>
          </w:tcPr>
          <w:p w14:paraId="4E1D7562" w14:textId="77777777" w:rsidR="004729D9" w:rsidRPr="00D240C4" w:rsidRDefault="004729D9" w:rsidP="00486BE9">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0,322</w:t>
            </w:r>
          </w:p>
        </w:tc>
        <w:tc>
          <w:tcPr>
            <w:tcW w:w="1757" w:type="dxa"/>
          </w:tcPr>
          <w:p w14:paraId="5B2D15AE" w14:textId="77777777" w:rsidR="004729D9" w:rsidRPr="00D240C4" w:rsidRDefault="004729D9" w:rsidP="00486BE9">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0,012</w:t>
            </w:r>
          </w:p>
        </w:tc>
        <w:tc>
          <w:tcPr>
            <w:tcW w:w="1758" w:type="dxa"/>
          </w:tcPr>
          <w:p w14:paraId="6BA58F52" w14:textId="77777777" w:rsidR="004729D9" w:rsidRPr="00D240C4" w:rsidRDefault="004729D9" w:rsidP="00486BE9">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0,188</w:t>
            </w:r>
          </w:p>
        </w:tc>
      </w:tr>
      <w:tr w:rsidR="004729D9" w:rsidRPr="00D240C4" w14:paraId="254B9613" w14:textId="77777777" w:rsidTr="00486BE9">
        <w:trPr>
          <w:jc w:val="center"/>
        </w:trPr>
        <w:tc>
          <w:tcPr>
            <w:cnfStyle w:val="001000000000" w:firstRow="0" w:lastRow="0" w:firstColumn="1" w:lastColumn="0" w:oddVBand="0" w:evenVBand="0" w:oddHBand="0" w:evenHBand="0" w:firstRowFirstColumn="0" w:firstRowLastColumn="0" w:lastRowFirstColumn="0" w:lastRowLastColumn="0"/>
            <w:tcW w:w="1757" w:type="dxa"/>
          </w:tcPr>
          <w:p w14:paraId="2410B64D" w14:textId="77777777" w:rsidR="004729D9" w:rsidRPr="00D240C4" w:rsidRDefault="004729D9" w:rsidP="00486BE9">
            <w:pPr>
              <w:jc w:val="center"/>
              <w:rPr>
                <w:lang w:val="cs-CZ"/>
              </w:rPr>
            </w:pPr>
            <w:r w:rsidRPr="00D240C4">
              <w:rPr>
                <w:lang w:val="cs-CZ"/>
              </w:rPr>
              <w:t>John McCarthy</w:t>
            </w:r>
          </w:p>
        </w:tc>
        <w:tc>
          <w:tcPr>
            <w:tcW w:w="1757" w:type="dxa"/>
          </w:tcPr>
          <w:p w14:paraId="302E5D2C" w14:textId="77777777" w:rsidR="004729D9" w:rsidRPr="00D240C4" w:rsidRDefault="004729D9" w:rsidP="00486BE9">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0,405</w:t>
            </w:r>
          </w:p>
        </w:tc>
        <w:tc>
          <w:tcPr>
            <w:tcW w:w="1757" w:type="dxa"/>
          </w:tcPr>
          <w:p w14:paraId="7DB93979" w14:textId="77777777" w:rsidR="004729D9" w:rsidRPr="00D240C4" w:rsidRDefault="004729D9" w:rsidP="00486BE9">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0,360</w:t>
            </w:r>
          </w:p>
        </w:tc>
        <w:tc>
          <w:tcPr>
            <w:tcW w:w="1757" w:type="dxa"/>
          </w:tcPr>
          <w:p w14:paraId="45DEC4A7" w14:textId="77777777" w:rsidR="004729D9" w:rsidRPr="00D240C4" w:rsidRDefault="004729D9" w:rsidP="00486BE9">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0,023</w:t>
            </w:r>
          </w:p>
        </w:tc>
        <w:tc>
          <w:tcPr>
            <w:tcW w:w="1758" w:type="dxa"/>
          </w:tcPr>
          <w:p w14:paraId="0E2B1183" w14:textId="77777777" w:rsidR="004729D9" w:rsidRPr="00D240C4" w:rsidRDefault="004729D9" w:rsidP="00486BE9">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0,212</w:t>
            </w:r>
          </w:p>
        </w:tc>
      </w:tr>
      <w:tr w:rsidR="004729D9" w:rsidRPr="00D240C4" w14:paraId="275FB4E4" w14:textId="77777777" w:rsidTr="00486BE9">
        <w:trPr>
          <w:jc w:val="center"/>
        </w:trPr>
        <w:tc>
          <w:tcPr>
            <w:cnfStyle w:val="001000000000" w:firstRow="0" w:lastRow="0" w:firstColumn="1" w:lastColumn="0" w:oddVBand="0" w:evenVBand="0" w:oddHBand="0" w:evenHBand="0" w:firstRowFirstColumn="0" w:firstRowLastColumn="0" w:lastRowFirstColumn="0" w:lastRowLastColumn="0"/>
            <w:tcW w:w="1757" w:type="dxa"/>
          </w:tcPr>
          <w:p w14:paraId="5FC91551" w14:textId="77777777" w:rsidR="004729D9" w:rsidRPr="00D240C4" w:rsidRDefault="004729D9" w:rsidP="00486BE9">
            <w:pPr>
              <w:jc w:val="center"/>
              <w:rPr>
                <w:lang w:val="cs-CZ"/>
              </w:rPr>
            </w:pPr>
            <w:r w:rsidRPr="00D240C4">
              <w:rPr>
                <w:lang w:val="cs-CZ"/>
              </w:rPr>
              <w:t>Josh Rosenthal</w:t>
            </w:r>
          </w:p>
        </w:tc>
        <w:tc>
          <w:tcPr>
            <w:tcW w:w="1757" w:type="dxa"/>
          </w:tcPr>
          <w:p w14:paraId="4043AA07" w14:textId="77777777" w:rsidR="004729D9" w:rsidRPr="00D240C4" w:rsidRDefault="004729D9" w:rsidP="00486BE9">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0,496</w:t>
            </w:r>
          </w:p>
        </w:tc>
        <w:tc>
          <w:tcPr>
            <w:tcW w:w="1757" w:type="dxa"/>
          </w:tcPr>
          <w:p w14:paraId="7EDEB411" w14:textId="77777777" w:rsidR="004729D9" w:rsidRPr="00D240C4" w:rsidRDefault="004729D9" w:rsidP="00486BE9">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0,273</w:t>
            </w:r>
          </w:p>
        </w:tc>
        <w:tc>
          <w:tcPr>
            <w:tcW w:w="1757" w:type="dxa"/>
          </w:tcPr>
          <w:p w14:paraId="40AEF519" w14:textId="77777777" w:rsidR="004729D9" w:rsidRPr="00D240C4" w:rsidRDefault="004729D9" w:rsidP="00486BE9">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0,017</w:t>
            </w:r>
          </w:p>
        </w:tc>
        <w:tc>
          <w:tcPr>
            <w:tcW w:w="1758" w:type="dxa"/>
          </w:tcPr>
          <w:p w14:paraId="12FDA2EA" w14:textId="77777777" w:rsidR="004729D9" w:rsidRPr="00D240C4" w:rsidRDefault="004729D9" w:rsidP="00486BE9">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0,215</w:t>
            </w:r>
          </w:p>
        </w:tc>
      </w:tr>
      <w:tr w:rsidR="004729D9" w:rsidRPr="00D240C4" w14:paraId="1C96B08A" w14:textId="77777777" w:rsidTr="00486BE9">
        <w:trPr>
          <w:jc w:val="center"/>
        </w:trPr>
        <w:tc>
          <w:tcPr>
            <w:cnfStyle w:val="001000000000" w:firstRow="0" w:lastRow="0" w:firstColumn="1" w:lastColumn="0" w:oddVBand="0" w:evenVBand="0" w:oddHBand="0" w:evenHBand="0" w:firstRowFirstColumn="0" w:firstRowLastColumn="0" w:lastRowFirstColumn="0" w:lastRowLastColumn="0"/>
            <w:tcW w:w="1757" w:type="dxa"/>
          </w:tcPr>
          <w:p w14:paraId="1DAB460D" w14:textId="77777777" w:rsidR="004729D9" w:rsidRPr="00D240C4" w:rsidRDefault="004729D9" w:rsidP="00486BE9">
            <w:pPr>
              <w:jc w:val="center"/>
              <w:rPr>
                <w:lang w:val="cs-CZ"/>
              </w:rPr>
            </w:pPr>
            <w:r w:rsidRPr="00D240C4">
              <w:rPr>
                <w:lang w:val="cs-CZ"/>
              </w:rPr>
              <w:t>Keith Peterson</w:t>
            </w:r>
          </w:p>
        </w:tc>
        <w:tc>
          <w:tcPr>
            <w:tcW w:w="1757" w:type="dxa"/>
          </w:tcPr>
          <w:p w14:paraId="4EAB358A" w14:textId="77777777" w:rsidR="004729D9" w:rsidRPr="00D240C4" w:rsidRDefault="004729D9" w:rsidP="00486BE9">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0,518</w:t>
            </w:r>
          </w:p>
        </w:tc>
        <w:tc>
          <w:tcPr>
            <w:tcW w:w="1757" w:type="dxa"/>
          </w:tcPr>
          <w:p w14:paraId="1931E0A7" w14:textId="77777777" w:rsidR="004729D9" w:rsidRPr="00D240C4" w:rsidRDefault="004729D9" w:rsidP="00486BE9">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0,320</w:t>
            </w:r>
          </w:p>
        </w:tc>
        <w:tc>
          <w:tcPr>
            <w:tcW w:w="1757" w:type="dxa"/>
          </w:tcPr>
          <w:p w14:paraId="29842143" w14:textId="77777777" w:rsidR="004729D9" w:rsidRPr="00D240C4" w:rsidRDefault="004729D9" w:rsidP="00486BE9">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0,012</w:t>
            </w:r>
          </w:p>
        </w:tc>
        <w:tc>
          <w:tcPr>
            <w:tcW w:w="1758" w:type="dxa"/>
          </w:tcPr>
          <w:p w14:paraId="4CFCE2D4" w14:textId="77777777" w:rsidR="004729D9" w:rsidRPr="00D240C4" w:rsidRDefault="004729D9" w:rsidP="00486BE9">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0,151</w:t>
            </w:r>
          </w:p>
        </w:tc>
      </w:tr>
      <w:tr w:rsidR="004729D9" w:rsidRPr="00D240C4" w14:paraId="0ACB1E62" w14:textId="77777777" w:rsidTr="00486BE9">
        <w:trPr>
          <w:jc w:val="center"/>
        </w:trPr>
        <w:tc>
          <w:tcPr>
            <w:cnfStyle w:val="001000000000" w:firstRow="0" w:lastRow="0" w:firstColumn="1" w:lastColumn="0" w:oddVBand="0" w:evenVBand="0" w:oddHBand="0" w:evenHBand="0" w:firstRowFirstColumn="0" w:firstRowLastColumn="0" w:lastRowFirstColumn="0" w:lastRowLastColumn="0"/>
            <w:tcW w:w="1757" w:type="dxa"/>
          </w:tcPr>
          <w:p w14:paraId="5BFF6996" w14:textId="77777777" w:rsidR="004729D9" w:rsidRPr="00D240C4" w:rsidRDefault="004729D9" w:rsidP="00486BE9">
            <w:pPr>
              <w:jc w:val="center"/>
              <w:rPr>
                <w:lang w:val="cs-CZ"/>
              </w:rPr>
            </w:pPr>
            <w:r w:rsidRPr="00D240C4">
              <w:rPr>
                <w:lang w:val="cs-CZ"/>
              </w:rPr>
              <w:t>Kevin MacDonald</w:t>
            </w:r>
          </w:p>
        </w:tc>
        <w:tc>
          <w:tcPr>
            <w:tcW w:w="1757" w:type="dxa"/>
          </w:tcPr>
          <w:p w14:paraId="708275F5" w14:textId="77777777" w:rsidR="004729D9" w:rsidRPr="00D240C4" w:rsidRDefault="004729D9" w:rsidP="00486BE9">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0,460</w:t>
            </w:r>
          </w:p>
        </w:tc>
        <w:tc>
          <w:tcPr>
            <w:tcW w:w="1757" w:type="dxa"/>
          </w:tcPr>
          <w:p w14:paraId="57F4295F" w14:textId="77777777" w:rsidR="004729D9" w:rsidRPr="00D240C4" w:rsidRDefault="004729D9" w:rsidP="00486BE9">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0,300</w:t>
            </w:r>
          </w:p>
        </w:tc>
        <w:tc>
          <w:tcPr>
            <w:tcW w:w="1757" w:type="dxa"/>
          </w:tcPr>
          <w:p w14:paraId="4CE3F49B" w14:textId="77777777" w:rsidR="004729D9" w:rsidRPr="00D240C4" w:rsidRDefault="004729D9" w:rsidP="00486BE9">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0,020</w:t>
            </w:r>
          </w:p>
        </w:tc>
        <w:tc>
          <w:tcPr>
            <w:tcW w:w="1758" w:type="dxa"/>
          </w:tcPr>
          <w:p w14:paraId="602BC901" w14:textId="77777777" w:rsidR="004729D9" w:rsidRPr="00D240C4" w:rsidRDefault="004729D9" w:rsidP="00486BE9">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0,220</w:t>
            </w:r>
          </w:p>
        </w:tc>
      </w:tr>
      <w:tr w:rsidR="004729D9" w:rsidRPr="00D240C4" w14:paraId="5D20FE5F" w14:textId="77777777" w:rsidTr="00486BE9">
        <w:trPr>
          <w:jc w:val="center"/>
        </w:trPr>
        <w:tc>
          <w:tcPr>
            <w:cnfStyle w:val="001000000000" w:firstRow="0" w:lastRow="0" w:firstColumn="1" w:lastColumn="0" w:oddVBand="0" w:evenVBand="0" w:oddHBand="0" w:evenHBand="0" w:firstRowFirstColumn="0" w:firstRowLastColumn="0" w:lastRowFirstColumn="0" w:lastRowLastColumn="0"/>
            <w:tcW w:w="1757" w:type="dxa"/>
          </w:tcPr>
          <w:p w14:paraId="2D59421C" w14:textId="77777777" w:rsidR="004729D9" w:rsidRPr="00D240C4" w:rsidRDefault="004729D9" w:rsidP="00486BE9">
            <w:pPr>
              <w:jc w:val="center"/>
              <w:rPr>
                <w:lang w:val="cs-CZ"/>
              </w:rPr>
            </w:pPr>
            <w:r w:rsidRPr="00D240C4">
              <w:rPr>
                <w:lang w:val="cs-CZ"/>
              </w:rPr>
              <w:t>Leon Roberts</w:t>
            </w:r>
          </w:p>
        </w:tc>
        <w:tc>
          <w:tcPr>
            <w:tcW w:w="1757" w:type="dxa"/>
          </w:tcPr>
          <w:p w14:paraId="544A01F7" w14:textId="77777777" w:rsidR="004729D9" w:rsidRPr="00D240C4" w:rsidRDefault="004729D9" w:rsidP="00486BE9">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0,538</w:t>
            </w:r>
          </w:p>
        </w:tc>
        <w:tc>
          <w:tcPr>
            <w:tcW w:w="1757" w:type="dxa"/>
          </w:tcPr>
          <w:p w14:paraId="363A39BF" w14:textId="77777777" w:rsidR="004729D9" w:rsidRPr="00D240C4" w:rsidRDefault="004729D9" w:rsidP="00486BE9">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0,323</w:t>
            </w:r>
          </w:p>
        </w:tc>
        <w:tc>
          <w:tcPr>
            <w:tcW w:w="1757" w:type="dxa"/>
          </w:tcPr>
          <w:p w14:paraId="72C62621" w14:textId="77777777" w:rsidR="004729D9" w:rsidRPr="00D240C4" w:rsidRDefault="004729D9" w:rsidP="00486BE9">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0,000</w:t>
            </w:r>
          </w:p>
        </w:tc>
        <w:tc>
          <w:tcPr>
            <w:tcW w:w="1758" w:type="dxa"/>
          </w:tcPr>
          <w:p w14:paraId="36B1C6B6" w14:textId="77777777" w:rsidR="004729D9" w:rsidRPr="00D240C4" w:rsidRDefault="004729D9" w:rsidP="00486BE9">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0,140</w:t>
            </w:r>
          </w:p>
        </w:tc>
      </w:tr>
      <w:tr w:rsidR="004729D9" w:rsidRPr="00D240C4" w14:paraId="1AD1550C" w14:textId="77777777" w:rsidTr="00486BE9">
        <w:trPr>
          <w:jc w:val="center"/>
        </w:trPr>
        <w:tc>
          <w:tcPr>
            <w:cnfStyle w:val="001000000000" w:firstRow="0" w:lastRow="0" w:firstColumn="1" w:lastColumn="0" w:oddVBand="0" w:evenVBand="0" w:oddHBand="0" w:evenHBand="0" w:firstRowFirstColumn="0" w:firstRowLastColumn="0" w:lastRowFirstColumn="0" w:lastRowLastColumn="0"/>
            <w:tcW w:w="1757" w:type="dxa"/>
          </w:tcPr>
          <w:p w14:paraId="55CB5C93" w14:textId="77777777" w:rsidR="004729D9" w:rsidRPr="00D240C4" w:rsidRDefault="004729D9" w:rsidP="00486BE9">
            <w:pPr>
              <w:jc w:val="center"/>
              <w:rPr>
                <w:lang w:val="cs-CZ"/>
              </w:rPr>
            </w:pPr>
            <w:r w:rsidRPr="00D240C4">
              <w:rPr>
                <w:lang w:val="cs-CZ"/>
              </w:rPr>
              <w:t>Marc Goddard</w:t>
            </w:r>
          </w:p>
        </w:tc>
        <w:tc>
          <w:tcPr>
            <w:tcW w:w="1757" w:type="dxa"/>
          </w:tcPr>
          <w:p w14:paraId="75AB59FA" w14:textId="77777777" w:rsidR="004729D9" w:rsidRPr="00D240C4" w:rsidRDefault="004729D9" w:rsidP="00486BE9">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0,500</w:t>
            </w:r>
          </w:p>
        </w:tc>
        <w:tc>
          <w:tcPr>
            <w:tcW w:w="1757" w:type="dxa"/>
          </w:tcPr>
          <w:p w14:paraId="49A7BF36" w14:textId="77777777" w:rsidR="004729D9" w:rsidRPr="00D240C4" w:rsidRDefault="004729D9" w:rsidP="00486BE9">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0,314</w:t>
            </w:r>
          </w:p>
        </w:tc>
        <w:tc>
          <w:tcPr>
            <w:tcW w:w="1757" w:type="dxa"/>
          </w:tcPr>
          <w:p w14:paraId="435F49F7" w14:textId="77777777" w:rsidR="004729D9" w:rsidRPr="00D240C4" w:rsidRDefault="004729D9" w:rsidP="00486BE9">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0,004</w:t>
            </w:r>
          </w:p>
        </w:tc>
        <w:tc>
          <w:tcPr>
            <w:tcW w:w="1758" w:type="dxa"/>
          </w:tcPr>
          <w:p w14:paraId="39A57048" w14:textId="77777777" w:rsidR="004729D9" w:rsidRPr="00D240C4" w:rsidRDefault="004729D9" w:rsidP="00486BE9">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0,182</w:t>
            </w:r>
          </w:p>
        </w:tc>
      </w:tr>
      <w:tr w:rsidR="004729D9" w:rsidRPr="00D240C4" w14:paraId="746D3E83" w14:textId="77777777" w:rsidTr="00486BE9">
        <w:trPr>
          <w:jc w:val="center"/>
        </w:trPr>
        <w:tc>
          <w:tcPr>
            <w:cnfStyle w:val="001000000000" w:firstRow="0" w:lastRow="0" w:firstColumn="1" w:lastColumn="0" w:oddVBand="0" w:evenVBand="0" w:oddHBand="0" w:evenHBand="0" w:firstRowFirstColumn="0" w:firstRowLastColumn="0" w:lastRowFirstColumn="0" w:lastRowLastColumn="0"/>
            <w:tcW w:w="1757" w:type="dxa"/>
          </w:tcPr>
          <w:p w14:paraId="6BB86D7F" w14:textId="77777777" w:rsidR="004729D9" w:rsidRPr="00D240C4" w:rsidRDefault="004729D9" w:rsidP="00486BE9">
            <w:pPr>
              <w:jc w:val="center"/>
              <w:rPr>
                <w:lang w:val="cs-CZ"/>
              </w:rPr>
            </w:pPr>
            <w:r w:rsidRPr="00D240C4">
              <w:rPr>
                <w:lang w:val="cs-CZ"/>
              </w:rPr>
              <w:t>Mario Yamasaki</w:t>
            </w:r>
          </w:p>
        </w:tc>
        <w:tc>
          <w:tcPr>
            <w:tcW w:w="1757" w:type="dxa"/>
          </w:tcPr>
          <w:p w14:paraId="1D4D8D8F" w14:textId="77777777" w:rsidR="004729D9" w:rsidRPr="00D240C4" w:rsidRDefault="004729D9" w:rsidP="00486BE9">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0,424</w:t>
            </w:r>
          </w:p>
        </w:tc>
        <w:tc>
          <w:tcPr>
            <w:tcW w:w="1757" w:type="dxa"/>
          </w:tcPr>
          <w:p w14:paraId="433C7A7F" w14:textId="77777777" w:rsidR="004729D9" w:rsidRPr="00D240C4" w:rsidRDefault="004729D9" w:rsidP="00486BE9">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0,332</w:t>
            </w:r>
          </w:p>
        </w:tc>
        <w:tc>
          <w:tcPr>
            <w:tcW w:w="1757" w:type="dxa"/>
          </w:tcPr>
          <w:p w14:paraId="023421EC" w14:textId="77777777" w:rsidR="004729D9" w:rsidRPr="00D240C4" w:rsidRDefault="004729D9" w:rsidP="00486BE9">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0,003</w:t>
            </w:r>
          </w:p>
        </w:tc>
        <w:tc>
          <w:tcPr>
            <w:tcW w:w="1758" w:type="dxa"/>
          </w:tcPr>
          <w:p w14:paraId="25060EA9" w14:textId="77777777" w:rsidR="004729D9" w:rsidRPr="00D240C4" w:rsidRDefault="004729D9" w:rsidP="00486BE9">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0,241</w:t>
            </w:r>
          </w:p>
        </w:tc>
      </w:tr>
      <w:tr w:rsidR="004729D9" w:rsidRPr="00D240C4" w14:paraId="2513FA64" w14:textId="77777777" w:rsidTr="00486BE9">
        <w:trPr>
          <w:jc w:val="center"/>
        </w:trPr>
        <w:tc>
          <w:tcPr>
            <w:cnfStyle w:val="001000000000" w:firstRow="0" w:lastRow="0" w:firstColumn="1" w:lastColumn="0" w:oddVBand="0" w:evenVBand="0" w:oddHBand="0" w:evenHBand="0" w:firstRowFirstColumn="0" w:firstRowLastColumn="0" w:lastRowFirstColumn="0" w:lastRowLastColumn="0"/>
            <w:tcW w:w="1757" w:type="dxa"/>
          </w:tcPr>
          <w:p w14:paraId="1E04259F" w14:textId="77777777" w:rsidR="004729D9" w:rsidRPr="00D240C4" w:rsidRDefault="004729D9" w:rsidP="00486BE9">
            <w:pPr>
              <w:jc w:val="center"/>
              <w:rPr>
                <w:lang w:val="cs-CZ"/>
              </w:rPr>
            </w:pPr>
            <w:r w:rsidRPr="00D240C4">
              <w:rPr>
                <w:lang w:val="cs-CZ"/>
              </w:rPr>
              <w:t>Mark Smith</w:t>
            </w:r>
          </w:p>
        </w:tc>
        <w:tc>
          <w:tcPr>
            <w:tcW w:w="1757" w:type="dxa"/>
          </w:tcPr>
          <w:p w14:paraId="20240C52" w14:textId="77777777" w:rsidR="004729D9" w:rsidRPr="00D240C4" w:rsidRDefault="004729D9" w:rsidP="00486BE9">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0,500</w:t>
            </w:r>
          </w:p>
        </w:tc>
        <w:tc>
          <w:tcPr>
            <w:tcW w:w="1757" w:type="dxa"/>
          </w:tcPr>
          <w:p w14:paraId="21F96B2D" w14:textId="77777777" w:rsidR="004729D9" w:rsidRPr="00D240C4" w:rsidRDefault="004729D9" w:rsidP="00486BE9">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0,341</w:t>
            </w:r>
          </w:p>
        </w:tc>
        <w:tc>
          <w:tcPr>
            <w:tcW w:w="1757" w:type="dxa"/>
          </w:tcPr>
          <w:p w14:paraId="78915877" w14:textId="77777777" w:rsidR="004729D9" w:rsidRPr="00D240C4" w:rsidRDefault="004729D9" w:rsidP="00486BE9">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0,005</w:t>
            </w:r>
          </w:p>
        </w:tc>
        <w:tc>
          <w:tcPr>
            <w:tcW w:w="1758" w:type="dxa"/>
          </w:tcPr>
          <w:p w14:paraId="7AFBB321" w14:textId="77777777" w:rsidR="004729D9" w:rsidRPr="00D240C4" w:rsidRDefault="004729D9" w:rsidP="00486BE9">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0,154</w:t>
            </w:r>
          </w:p>
        </w:tc>
      </w:tr>
      <w:tr w:rsidR="004729D9" w:rsidRPr="00D240C4" w14:paraId="6FAEBD2B" w14:textId="77777777" w:rsidTr="00486BE9">
        <w:trPr>
          <w:jc w:val="center"/>
        </w:trPr>
        <w:tc>
          <w:tcPr>
            <w:cnfStyle w:val="001000000000" w:firstRow="0" w:lastRow="0" w:firstColumn="1" w:lastColumn="0" w:oddVBand="0" w:evenVBand="0" w:oddHBand="0" w:evenHBand="0" w:firstRowFirstColumn="0" w:firstRowLastColumn="0" w:lastRowFirstColumn="0" w:lastRowLastColumn="0"/>
            <w:tcW w:w="1757" w:type="dxa"/>
          </w:tcPr>
          <w:p w14:paraId="0A799C7B" w14:textId="77777777" w:rsidR="004729D9" w:rsidRPr="00D240C4" w:rsidRDefault="004729D9" w:rsidP="00486BE9">
            <w:pPr>
              <w:jc w:val="center"/>
              <w:rPr>
                <w:lang w:val="cs-CZ"/>
              </w:rPr>
            </w:pPr>
            <w:r w:rsidRPr="00D240C4">
              <w:rPr>
                <w:lang w:val="cs-CZ"/>
              </w:rPr>
              <w:t>Mike Beltran</w:t>
            </w:r>
          </w:p>
        </w:tc>
        <w:tc>
          <w:tcPr>
            <w:tcW w:w="1757" w:type="dxa"/>
          </w:tcPr>
          <w:p w14:paraId="7674DF77" w14:textId="77777777" w:rsidR="004729D9" w:rsidRPr="00D240C4" w:rsidRDefault="004729D9" w:rsidP="00486BE9">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0,487</w:t>
            </w:r>
          </w:p>
        </w:tc>
        <w:tc>
          <w:tcPr>
            <w:tcW w:w="1757" w:type="dxa"/>
          </w:tcPr>
          <w:p w14:paraId="7CADCEB0" w14:textId="77777777" w:rsidR="004729D9" w:rsidRPr="00D240C4" w:rsidRDefault="004729D9" w:rsidP="00486BE9">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0,311</w:t>
            </w:r>
          </w:p>
        </w:tc>
        <w:tc>
          <w:tcPr>
            <w:tcW w:w="1757" w:type="dxa"/>
          </w:tcPr>
          <w:p w14:paraId="32DF3CE2" w14:textId="77777777" w:rsidR="004729D9" w:rsidRPr="00D240C4" w:rsidRDefault="004729D9" w:rsidP="00486BE9">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0,034</w:t>
            </w:r>
          </w:p>
        </w:tc>
        <w:tc>
          <w:tcPr>
            <w:tcW w:w="1758" w:type="dxa"/>
          </w:tcPr>
          <w:p w14:paraId="392F8930" w14:textId="77777777" w:rsidR="004729D9" w:rsidRPr="00D240C4" w:rsidRDefault="004729D9" w:rsidP="00486BE9">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0,168</w:t>
            </w:r>
          </w:p>
        </w:tc>
      </w:tr>
      <w:tr w:rsidR="004729D9" w:rsidRPr="00D240C4" w14:paraId="52F77F29" w14:textId="77777777" w:rsidTr="00486BE9">
        <w:trPr>
          <w:jc w:val="center"/>
        </w:trPr>
        <w:tc>
          <w:tcPr>
            <w:cnfStyle w:val="001000000000" w:firstRow="0" w:lastRow="0" w:firstColumn="1" w:lastColumn="0" w:oddVBand="0" w:evenVBand="0" w:oddHBand="0" w:evenHBand="0" w:firstRowFirstColumn="0" w:firstRowLastColumn="0" w:lastRowFirstColumn="0" w:lastRowLastColumn="0"/>
            <w:tcW w:w="1757" w:type="dxa"/>
          </w:tcPr>
          <w:p w14:paraId="1D9C0672" w14:textId="77777777" w:rsidR="004729D9" w:rsidRPr="00D240C4" w:rsidRDefault="004729D9" w:rsidP="00486BE9">
            <w:pPr>
              <w:jc w:val="center"/>
              <w:rPr>
                <w:lang w:val="cs-CZ"/>
              </w:rPr>
            </w:pPr>
            <w:r w:rsidRPr="00D240C4">
              <w:rPr>
                <w:lang w:val="cs-CZ"/>
              </w:rPr>
              <w:t>Steve Mazzagatti</w:t>
            </w:r>
          </w:p>
        </w:tc>
        <w:tc>
          <w:tcPr>
            <w:tcW w:w="1757" w:type="dxa"/>
          </w:tcPr>
          <w:p w14:paraId="05B00594" w14:textId="77777777" w:rsidR="004729D9" w:rsidRPr="00D240C4" w:rsidRDefault="004729D9" w:rsidP="00486BE9">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0,381</w:t>
            </w:r>
          </w:p>
        </w:tc>
        <w:tc>
          <w:tcPr>
            <w:tcW w:w="1757" w:type="dxa"/>
          </w:tcPr>
          <w:p w14:paraId="4CD2C127" w14:textId="77777777" w:rsidR="004729D9" w:rsidRPr="00D240C4" w:rsidRDefault="004729D9" w:rsidP="00486BE9">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0,342</w:t>
            </w:r>
          </w:p>
        </w:tc>
        <w:tc>
          <w:tcPr>
            <w:tcW w:w="1757" w:type="dxa"/>
          </w:tcPr>
          <w:p w14:paraId="4C48CC76" w14:textId="77777777" w:rsidR="004729D9" w:rsidRPr="00D240C4" w:rsidRDefault="004729D9" w:rsidP="00486BE9">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0,010</w:t>
            </w:r>
          </w:p>
        </w:tc>
        <w:tc>
          <w:tcPr>
            <w:tcW w:w="1758" w:type="dxa"/>
          </w:tcPr>
          <w:p w14:paraId="1FD895CC" w14:textId="77777777" w:rsidR="004729D9" w:rsidRPr="00D240C4" w:rsidRDefault="004729D9" w:rsidP="00486BE9">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0,267</w:t>
            </w:r>
          </w:p>
        </w:tc>
      </w:tr>
      <w:tr w:rsidR="004729D9" w:rsidRPr="00D240C4" w14:paraId="53266FC2" w14:textId="77777777" w:rsidTr="00486BE9">
        <w:trPr>
          <w:jc w:val="center"/>
        </w:trPr>
        <w:tc>
          <w:tcPr>
            <w:cnfStyle w:val="001000000000" w:firstRow="0" w:lastRow="0" w:firstColumn="1" w:lastColumn="0" w:oddVBand="0" w:evenVBand="0" w:oddHBand="0" w:evenHBand="0" w:firstRowFirstColumn="0" w:firstRowLastColumn="0" w:lastRowFirstColumn="0" w:lastRowLastColumn="0"/>
            <w:tcW w:w="1757" w:type="dxa"/>
          </w:tcPr>
          <w:p w14:paraId="7BD62FBE" w14:textId="77777777" w:rsidR="004729D9" w:rsidRPr="00D240C4" w:rsidRDefault="004729D9" w:rsidP="00486BE9">
            <w:pPr>
              <w:jc w:val="center"/>
              <w:rPr>
                <w:lang w:val="cs-CZ"/>
              </w:rPr>
            </w:pPr>
            <w:r w:rsidRPr="00D240C4">
              <w:rPr>
                <w:lang w:val="cs-CZ"/>
              </w:rPr>
              <w:t>Yves Lavigne</w:t>
            </w:r>
          </w:p>
        </w:tc>
        <w:tc>
          <w:tcPr>
            <w:tcW w:w="1757" w:type="dxa"/>
          </w:tcPr>
          <w:p w14:paraId="62F282C8" w14:textId="77777777" w:rsidR="004729D9" w:rsidRPr="00D240C4" w:rsidRDefault="004729D9" w:rsidP="00486BE9">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0,491</w:t>
            </w:r>
          </w:p>
        </w:tc>
        <w:tc>
          <w:tcPr>
            <w:tcW w:w="1757" w:type="dxa"/>
          </w:tcPr>
          <w:p w14:paraId="0C902F1E" w14:textId="77777777" w:rsidR="004729D9" w:rsidRPr="00D240C4" w:rsidRDefault="004729D9" w:rsidP="00486BE9">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0,298</w:t>
            </w:r>
          </w:p>
        </w:tc>
        <w:tc>
          <w:tcPr>
            <w:tcW w:w="1757" w:type="dxa"/>
          </w:tcPr>
          <w:p w14:paraId="126C3A10" w14:textId="77777777" w:rsidR="004729D9" w:rsidRPr="00D240C4" w:rsidRDefault="004729D9" w:rsidP="00486BE9">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0,000</w:t>
            </w:r>
          </w:p>
        </w:tc>
        <w:tc>
          <w:tcPr>
            <w:tcW w:w="1758" w:type="dxa"/>
          </w:tcPr>
          <w:p w14:paraId="5CFC3913" w14:textId="77777777" w:rsidR="004729D9" w:rsidRPr="00D240C4" w:rsidRDefault="004729D9" w:rsidP="00486BE9">
            <w:pPr>
              <w:jc w:val="center"/>
              <w:cnfStyle w:val="000000000000" w:firstRow="0" w:lastRow="0" w:firstColumn="0" w:lastColumn="0" w:oddVBand="0" w:evenVBand="0" w:oddHBand="0" w:evenHBand="0" w:firstRowFirstColumn="0" w:firstRowLastColumn="0" w:lastRowFirstColumn="0" w:lastRowLastColumn="0"/>
              <w:rPr>
                <w:lang w:val="cs-CZ"/>
              </w:rPr>
            </w:pPr>
            <w:r w:rsidRPr="00D240C4">
              <w:rPr>
                <w:lang w:val="cs-CZ"/>
              </w:rPr>
              <w:t>0,211</w:t>
            </w:r>
          </w:p>
        </w:tc>
      </w:tr>
    </w:tbl>
    <w:p w14:paraId="10D0690E" w14:textId="77777777" w:rsidR="00411D15" w:rsidRPr="00D240C4" w:rsidRDefault="00411D15" w:rsidP="00C258C5"/>
    <w:p w14:paraId="3C16A069" w14:textId="6DA36F2F" w:rsidR="002E65B6" w:rsidRPr="00D240C4" w:rsidRDefault="00CF17F5" w:rsidP="001144CE">
      <w:r w:rsidRPr="00D240C4">
        <w:t>Pro každ</w:t>
      </w:r>
      <w:r w:rsidR="003223B4" w:rsidRPr="00D240C4">
        <w:t>ou hodnotu</w:t>
      </w:r>
      <w:r w:rsidRPr="00D240C4">
        <w:t xml:space="preserve"> v</w:t>
      </w:r>
      <w:r w:rsidR="00CD4584" w:rsidRPr="00D240C4">
        <w:t> </w:t>
      </w:r>
      <w:r w:rsidRPr="00D240C4">
        <w:t>tabulce</w:t>
      </w:r>
      <w:r w:rsidR="00CD4584" w:rsidRPr="00D240C4">
        <w:t>,</w:t>
      </w:r>
      <w:r w:rsidRPr="00D240C4">
        <w:t xml:space="preserve"> </w:t>
      </w:r>
      <w:r w:rsidR="003223B4" w:rsidRPr="00D240C4">
        <w:fldChar w:fldCharType="begin"/>
      </w:r>
      <w:r w:rsidR="003223B4" w:rsidRPr="00D240C4">
        <w:instrText xml:space="preserve"> REF _Ref164115797 \h </w:instrText>
      </w:r>
      <w:r w:rsidR="003223B4" w:rsidRPr="00D240C4">
        <w:fldChar w:fldCharType="separate"/>
      </w:r>
      <w:r w:rsidR="003223B4" w:rsidRPr="00D240C4">
        <w:t>Tab. 3.5 Podíl způsobů ukončení pro každého rozhodčího (vlastní zpracování)</w:t>
      </w:r>
      <w:r w:rsidR="003223B4" w:rsidRPr="00D240C4">
        <w:fldChar w:fldCharType="end"/>
      </w:r>
      <w:r w:rsidR="004F305C" w:rsidRPr="00D240C4">
        <w:t>,</w:t>
      </w:r>
      <w:r w:rsidR="003223B4" w:rsidRPr="00D240C4">
        <w:t xml:space="preserve"> </w:t>
      </w:r>
      <w:r w:rsidRPr="00D240C4">
        <w:t>byl</w:t>
      </w:r>
      <w:r w:rsidR="003223B4" w:rsidRPr="00D240C4">
        <w:t>a</w:t>
      </w:r>
      <w:r w:rsidRPr="00D240C4">
        <w:t xml:space="preserve"> odečten</w:t>
      </w:r>
      <w:r w:rsidR="003223B4" w:rsidRPr="00D240C4">
        <w:t>a</w:t>
      </w:r>
      <w:r w:rsidRPr="00D240C4">
        <w:t xml:space="preserve"> </w:t>
      </w:r>
      <w:r w:rsidR="003223B4" w:rsidRPr="00D240C4">
        <w:t>korespondující hodnota z</w:t>
      </w:r>
      <w:r w:rsidR="00CD4584" w:rsidRPr="00D240C4">
        <w:t> </w:t>
      </w:r>
      <w:r w:rsidR="003223B4" w:rsidRPr="00D240C4">
        <w:t>tabulky</w:t>
      </w:r>
      <w:r w:rsidR="00CD4584" w:rsidRPr="00D240C4">
        <w:t>,</w:t>
      </w:r>
      <w:r w:rsidR="003223B4" w:rsidRPr="00D240C4">
        <w:t xml:space="preserve"> </w:t>
      </w:r>
      <w:r w:rsidR="003223B4" w:rsidRPr="00D240C4">
        <w:fldChar w:fldCharType="begin"/>
      </w:r>
      <w:r w:rsidR="003223B4" w:rsidRPr="00D240C4">
        <w:instrText xml:space="preserve"> REF _Ref164113655 \h </w:instrText>
      </w:r>
      <w:r w:rsidR="003223B4" w:rsidRPr="00D240C4">
        <w:fldChar w:fldCharType="separate"/>
      </w:r>
      <w:r w:rsidR="003223B4" w:rsidRPr="00D240C4">
        <w:t>Tab. 3.4 Způsoby ukončení zápasu (vlastní zpracování)</w:t>
      </w:r>
      <w:r w:rsidR="003223B4" w:rsidRPr="00D240C4">
        <w:fldChar w:fldCharType="end"/>
      </w:r>
      <w:r w:rsidR="00CD4584" w:rsidRPr="00D240C4">
        <w:t>,</w:t>
      </w:r>
      <w:r w:rsidR="001377CA" w:rsidRPr="00D240C4">
        <w:t xml:space="preserve"> k určení odchylky</w:t>
      </w:r>
      <w:r w:rsidR="00D86188" w:rsidRPr="00D240C4">
        <w:t xml:space="preserve"> rozhodčích</w:t>
      </w:r>
      <w:r w:rsidR="001377CA" w:rsidRPr="00D240C4">
        <w:t xml:space="preserve"> od průměru.</w:t>
      </w:r>
      <w:r w:rsidR="00D86188" w:rsidRPr="00D240C4">
        <w:t xml:space="preserve"> Nově vzniklá tabulka pak byla vizualizována pomocí heatmapy</w:t>
      </w:r>
      <w:r w:rsidR="006248A3" w:rsidRPr="00D240C4">
        <w:t xml:space="preserve"> (</w:t>
      </w:r>
      <w:r w:rsidR="004C13B7" w:rsidRPr="00D240C4">
        <w:fldChar w:fldCharType="begin"/>
      </w:r>
      <w:r w:rsidR="004C13B7" w:rsidRPr="00D240C4">
        <w:instrText xml:space="preserve"> REF _Ref164116279 \h </w:instrText>
      </w:r>
      <w:r w:rsidR="004C13B7" w:rsidRPr="00D240C4">
        <w:fldChar w:fldCharType="separate"/>
      </w:r>
      <w:r w:rsidR="004C13B7" w:rsidRPr="00D240C4">
        <w:t>Obr. 3.11 Odchylka rozhodčích od průměru ve způsobu ukončení (vlastní zpracování)</w:t>
      </w:r>
      <w:r w:rsidR="004C13B7" w:rsidRPr="00D240C4">
        <w:fldChar w:fldCharType="end"/>
      </w:r>
      <w:r w:rsidR="006248A3" w:rsidRPr="00D240C4">
        <w:t>).</w:t>
      </w:r>
      <w:r w:rsidR="00D86188" w:rsidRPr="00D240C4">
        <w:t xml:space="preserve"> </w:t>
      </w:r>
    </w:p>
    <w:p w14:paraId="6A317523" w14:textId="6F39F018" w:rsidR="002E65B6" w:rsidRPr="00D240C4" w:rsidRDefault="006840DE" w:rsidP="001144CE">
      <w:r w:rsidRPr="00D240C4">
        <w:t xml:space="preserve">Je nutno podotknout, že z principu </w:t>
      </w:r>
      <w:r w:rsidR="001144CE" w:rsidRPr="00D240C4">
        <w:t>věci, rozhodčí hraje roli hlavně u „KO/TKO“ ukončení, protože je často na něm, aby určil, zda je bojovník schopen se bránit nebo ne. V případě ukončení na „Submission“ je zastavení zápasu</w:t>
      </w:r>
      <w:r w:rsidR="00202A74" w:rsidRPr="00D240C4">
        <w:t xml:space="preserve"> ve většině případů</w:t>
      </w:r>
      <w:r w:rsidR="001144CE" w:rsidRPr="00D240C4">
        <w:t xml:space="preserve"> na samotných bojovnících.</w:t>
      </w:r>
    </w:p>
    <w:p w14:paraId="17864541" w14:textId="77777777" w:rsidR="004C13B7" w:rsidRPr="00D240C4" w:rsidRDefault="00AD019C" w:rsidP="004C13B7">
      <w:pPr>
        <w:keepNext/>
        <w:jc w:val="center"/>
      </w:pPr>
      <w:r w:rsidRPr="00D240C4">
        <w:rPr>
          <w:noProof/>
        </w:rPr>
        <w:lastRenderedPageBreak/>
        <w:drawing>
          <wp:inline distT="0" distB="0" distL="0" distR="0" wp14:anchorId="5DBF2B9E" wp14:editId="3A46846E">
            <wp:extent cx="5579110" cy="4173220"/>
            <wp:effectExtent l="0" t="0" r="2540" b="0"/>
            <wp:docPr id="1654021705" name="Obrázek 5" descr="Obsah obrázku text, snímek obrazovky, Písmo,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021705" name="Obrázek 5" descr="Obsah obrázku text, snímek obrazovky, Písmo, číslo&#10;&#10;Popis byl vytvořen automatick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79110" cy="4173220"/>
                    </a:xfrm>
                    <a:prstGeom prst="rect">
                      <a:avLst/>
                    </a:prstGeom>
                    <a:noFill/>
                    <a:ln>
                      <a:noFill/>
                    </a:ln>
                  </pic:spPr>
                </pic:pic>
              </a:graphicData>
            </a:graphic>
          </wp:inline>
        </w:drawing>
      </w:r>
    </w:p>
    <w:p w14:paraId="29D479E1" w14:textId="5D638C03" w:rsidR="00AD019C" w:rsidRPr="00D240C4" w:rsidRDefault="004C13B7" w:rsidP="004C13B7">
      <w:pPr>
        <w:pStyle w:val="Titulek"/>
        <w:jc w:val="center"/>
      </w:pPr>
      <w:bookmarkStart w:id="92" w:name="_Ref164116334"/>
      <w:bookmarkStart w:id="93" w:name="_Ref164116279"/>
      <w:bookmarkStart w:id="94" w:name="_Toc164184954"/>
      <w:r w:rsidRPr="00D240C4">
        <w:t xml:space="preserve">Obr. </w:t>
      </w:r>
      <w:r w:rsidR="00510C21" w:rsidRPr="00D240C4">
        <w:fldChar w:fldCharType="begin"/>
      </w:r>
      <w:r w:rsidR="00510C21" w:rsidRPr="00D240C4">
        <w:instrText xml:space="preserve"> STYLEREF 1 \s </w:instrText>
      </w:r>
      <w:r w:rsidR="00510C21" w:rsidRPr="00D240C4">
        <w:fldChar w:fldCharType="separate"/>
      </w:r>
      <w:r w:rsidR="00510C21" w:rsidRPr="00D240C4">
        <w:t>3</w:t>
      </w:r>
      <w:r w:rsidR="00510C21" w:rsidRPr="00D240C4">
        <w:fldChar w:fldCharType="end"/>
      </w:r>
      <w:r w:rsidR="00510C21" w:rsidRPr="00D240C4">
        <w:t>.</w:t>
      </w:r>
      <w:r w:rsidR="00510C21" w:rsidRPr="00D240C4">
        <w:fldChar w:fldCharType="begin"/>
      </w:r>
      <w:r w:rsidR="00510C21" w:rsidRPr="00D240C4">
        <w:instrText xml:space="preserve"> SEQ Obr. \* ARABIC \s 1 </w:instrText>
      </w:r>
      <w:r w:rsidR="00510C21" w:rsidRPr="00D240C4">
        <w:fldChar w:fldCharType="separate"/>
      </w:r>
      <w:r w:rsidR="00510C21" w:rsidRPr="00D240C4">
        <w:t>11</w:t>
      </w:r>
      <w:r w:rsidR="00510C21" w:rsidRPr="00D240C4">
        <w:fldChar w:fldCharType="end"/>
      </w:r>
      <w:bookmarkEnd w:id="92"/>
      <w:r w:rsidRPr="00D240C4">
        <w:t xml:space="preserve"> Odchylka rozhodčích od průměru ve způsobu ukončení (vlastní zpracování)</w:t>
      </w:r>
      <w:bookmarkEnd w:id="93"/>
      <w:bookmarkEnd w:id="94"/>
    </w:p>
    <w:p w14:paraId="6FA64EB2" w14:textId="35E1E5D8" w:rsidR="000E5487" w:rsidRPr="00D240C4" w:rsidRDefault="007D0A63" w:rsidP="000E5487">
      <w:r w:rsidRPr="00D240C4">
        <w:t>V</w:t>
      </w:r>
      <w:r w:rsidR="000E5487" w:rsidRPr="00D240C4">
        <w:t> heatmap</w:t>
      </w:r>
      <w:r w:rsidRPr="00D240C4">
        <w:t>ě</w:t>
      </w:r>
      <w:r w:rsidR="000E5487" w:rsidRPr="00D240C4">
        <w:t xml:space="preserve"> (</w:t>
      </w:r>
      <w:r w:rsidR="000E5487" w:rsidRPr="00D240C4">
        <w:fldChar w:fldCharType="begin"/>
      </w:r>
      <w:r w:rsidR="000E5487" w:rsidRPr="00D240C4">
        <w:instrText xml:space="preserve"> REF _Ref164116334 \h </w:instrText>
      </w:r>
      <w:r w:rsidR="000E5487" w:rsidRPr="00D240C4">
        <w:fldChar w:fldCharType="separate"/>
      </w:r>
      <w:r w:rsidR="000E5487" w:rsidRPr="00D240C4">
        <w:t>Obr. 3.11</w:t>
      </w:r>
      <w:r w:rsidR="000E5487" w:rsidRPr="00D240C4">
        <w:fldChar w:fldCharType="end"/>
      </w:r>
      <w:r w:rsidR="000E5487" w:rsidRPr="00D240C4">
        <w:t xml:space="preserve">) </w:t>
      </w:r>
      <w:r w:rsidRPr="00D240C4">
        <w:t>můžeme vidět, že:</w:t>
      </w:r>
    </w:p>
    <w:p w14:paraId="1D586F00" w14:textId="618F6245" w:rsidR="007D0A63" w:rsidRPr="00D240C4" w:rsidRDefault="00AB2ABE" w:rsidP="007D0A63">
      <w:pPr>
        <w:pStyle w:val="Odstavecseseznamem"/>
        <w:numPr>
          <w:ilvl w:val="0"/>
          <w:numId w:val="23"/>
        </w:numPr>
      </w:pPr>
      <w:r w:rsidRPr="00D240C4">
        <w:t xml:space="preserve">„Dan Miragliotta“ má asi 5,8 % </w:t>
      </w:r>
      <w:r w:rsidR="00153D22" w:rsidRPr="00D240C4">
        <w:t>kladnou</w:t>
      </w:r>
      <w:r w:rsidRPr="00D240C4">
        <w:t xml:space="preserve"> </w:t>
      </w:r>
      <w:r w:rsidR="00153D22" w:rsidRPr="00D240C4">
        <w:t>odchylku</w:t>
      </w:r>
      <w:r w:rsidRPr="00D240C4">
        <w:t xml:space="preserve"> v počtu „KO/TKO“</w:t>
      </w:r>
      <w:r w:rsidR="005471DA" w:rsidRPr="00D240C4">
        <w:t>.</w:t>
      </w:r>
    </w:p>
    <w:p w14:paraId="470626DD" w14:textId="2DC190FE" w:rsidR="00AB2ABE" w:rsidRPr="00D240C4" w:rsidRDefault="00AB2ABE" w:rsidP="007D0A63">
      <w:pPr>
        <w:pStyle w:val="Odstavecseseznamem"/>
        <w:numPr>
          <w:ilvl w:val="0"/>
          <w:numId w:val="23"/>
        </w:numPr>
      </w:pPr>
      <w:r w:rsidRPr="00D240C4">
        <w:t xml:space="preserve">„John McCarthy“ má </w:t>
      </w:r>
      <w:r w:rsidR="005471DA" w:rsidRPr="00D240C4">
        <w:t>asi</w:t>
      </w:r>
      <w:r w:rsidRPr="00D240C4">
        <w:t xml:space="preserve"> 3,6 % kladn</w:t>
      </w:r>
      <w:r w:rsidR="00153D22" w:rsidRPr="00D240C4">
        <w:t>ou</w:t>
      </w:r>
      <w:r w:rsidRPr="00D240C4">
        <w:t xml:space="preserve"> </w:t>
      </w:r>
      <w:r w:rsidR="00153D22" w:rsidRPr="00D240C4">
        <w:t>odchylku</w:t>
      </w:r>
      <w:r w:rsidRPr="00D240C4">
        <w:t xml:space="preserve"> v počtu „KO/TKO“</w:t>
      </w:r>
      <w:r w:rsidR="005471DA" w:rsidRPr="00D240C4">
        <w:t>.</w:t>
      </w:r>
    </w:p>
    <w:p w14:paraId="08E8F2BC" w14:textId="3D841D2F" w:rsidR="00AB2ABE" w:rsidRPr="00D240C4" w:rsidRDefault="00153D22" w:rsidP="007D0A63">
      <w:pPr>
        <w:pStyle w:val="Odstavecseseznamem"/>
        <w:numPr>
          <w:ilvl w:val="0"/>
          <w:numId w:val="23"/>
        </w:numPr>
      </w:pPr>
      <w:r w:rsidRPr="00D240C4">
        <w:t>„</w:t>
      </w:r>
      <w:r w:rsidR="00FA5C47" w:rsidRPr="00D240C4">
        <w:t>Jack Rosenthal</w:t>
      </w:r>
      <w:r w:rsidRPr="00D240C4">
        <w:t>“</w:t>
      </w:r>
      <w:r w:rsidR="00FA5C47" w:rsidRPr="00D240C4">
        <w:t xml:space="preserve"> má </w:t>
      </w:r>
      <w:r w:rsidR="005471DA" w:rsidRPr="00D240C4">
        <w:t>asi</w:t>
      </w:r>
      <w:r w:rsidR="00FA5C47" w:rsidRPr="00D240C4">
        <w:t xml:space="preserve"> 5,2</w:t>
      </w:r>
      <w:r w:rsidRPr="00D240C4">
        <w:t xml:space="preserve"> </w:t>
      </w:r>
      <w:r w:rsidR="00FA5C47" w:rsidRPr="00D240C4">
        <w:t>% záporn</w:t>
      </w:r>
      <w:r w:rsidRPr="00D240C4">
        <w:t>ou</w:t>
      </w:r>
      <w:r w:rsidR="00FA5C47" w:rsidRPr="00D240C4">
        <w:t xml:space="preserve"> </w:t>
      </w:r>
      <w:r w:rsidRPr="00D240C4">
        <w:t>odchylku</w:t>
      </w:r>
      <w:r w:rsidR="00FA5C47" w:rsidRPr="00D240C4">
        <w:t xml:space="preserve"> v počtu „KO/TKO“</w:t>
      </w:r>
      <w:r w:rsidR="005471DA" w:rsidRPr="00D240C4">
        <w:t>.</w:t>
      </w:r>
    </w:p>
    <w:p w14:paraId="488BDC88" w14:textId="30B237E2" w:rsidR="00153D22" w:rsidRPr="00D240C4" w:rsidRDefault="00153D22" w:rsidP="00153D22">
      <w:pPr>
        <w:pStyle w:val="Odstavecseseznamem"/>
        <w:numPr>
          <w:ilvl w:val="0"/>
          <w:numId w:val="23"/>
        </w:numPr>
      </w:pPr>
      <w:r w:rsidRPr="00D240C4">
        <w:t xml:space="preserve">„Chris Tognoni“ má </w:t>
      </w:r>
      <w:r w:rsidR="005471DA" w:rsidRPr="00D240C4">
        <w:t>asi</w:t>
      </w:r>
      <w:r w:rsidRPr="00D240C4">
        <w:t xml:space="preserve"> 3,5 % zápornou odchylku v počtu „KO/TKO“</w:t>
      </w:r>
      <w:r w:rsidR="005471DA" w:rsidRPr="00D240C4">
        <w:t>.</w:t>
      </w:r>
    </w:p>
    <w:p w14:paraId="0D74546B" w14:textId="4D987C66" w:rsidR="00033DB9" w:rsidRPr="00D240C4" w:rsidRDefault="00B77A83" w:rsidP="00153D22">
      <w:pPr>
        <w:pStyle w:val="Odstavecseseznamem"/>
        <w:numPr>
          <w:ilvl w:val="0"/>
          <w:numId w:val="23"/>
        </w:numPr>
      </w:pPr>
      <w:r w:rsidRPr="00D240C4">
        <w:t>„Mike Beltran“ má 2,2 % kladnou odchylku v „No Contest“ ukončeních, což je v absolutních číslech téměř trojnásobek, než jaká je norma pro celý soubor dat.</w:t>
      </w:r>
    </w:p>
    <w:p w14:paraId="1FF73EC3" w14:textId="24800649" w:rsidR="00153D22" w:rsidRPr="00D240C4" w:rsidRDefault="00033DB9" w:rsidP="00E0210F">
      <w:pPr>
        <w:pStyle w:val="Odstavecseseznamem"/>
        <w:numPr>
          <w:ilvl w:val="0"/>
          <w:numId w:val="23"/>
        </w:numPr>
      </w:pPr>
      <w:r w:rsidRPr="00D240C4">
        <w:t xml:space="preserve">„Jason Herzog“ vykazuje nejmenší </w:t>
      </w:r>
      <w:r w:rsidR="00B77A83" w:rsidRPr="00D240C4">
        <w:t xml:space="preserve">celkovou </w:t>
      </w:r>
      <w:r w:rsidRPr="00D240C4">
        <w:t>odchylku, což by mohlo znamenat, že nejlépe určuje, zda by měl být zápas zastaven.</w:t>
      </w:r>
    </w:p>
    <w:p w14:paraId="15515BA3" w14:textId="3C015724" w:rsidR="00E0210F" w:rsidRPr="00D240C4" w:rsidRDefault="00E0210F" w:rsidP="00E0210F">
      <w:r w:rsidRPr="00D240C4">
        <w:t xml:space="preserve">Kladná odchylka v počtu „KO/TKO“ by mohla znamenat, že rozhodčí zastavuje </w:t>
      </w:r>
      <w:r w:rsidR="008631C2" w:rsidRPr="00D240C4">
        <w:t xml:space="preserve">zápasy </w:t>
      </w:r>
      <w:r w:rsidR="005471DA" w:rsidRPr="00D240C4">
        <w:t>dříve,</w:t>
      </w:r>
      <w:r w:rsidR="008631C2" w:rsidRPr="00D240C4">
        <w:t xml:space="preserve"> než by měl. Naproti tomu záporná odchylka v počtu „KO/TKO“ </w:t>
      </w:r>
      <w:r w:rsidR="005471DA" w:rsidRPr="00D240C4">
        <w:t>by mohla znamenat opačný problém.</w:t>
      </w:r>
    </w:p>
    <w:p w14:paraId="1241C62A" w14:textId="501D00E9" w:rsidR="00856E90" w:rsidRPr="00D240C4" w:rsidRDefault="00860AEE" w:rsidP="00860AEE">
      <w:pPr>
        <w:pStyle w:val="Nadpis3"/>
      </w:pPr>
      <w:bookmarkStart w:id="95" w:name="_Toc164184929"/>
      <w:r w:rsidRPr="00D240C4">
        <w:t>Aréna</w:t>
      </w:r>
      <w:bookmarkEnd w:id="95"/>
    </w:p>
    <w:p w14:paraId="362A9F2A" w14:textId="0C563B63" w:rsidR="00713C80" w:rsidRPr="00D240C4" w:rsidRDefault="000B4A31" w:rsidP="000B4A31">
      <w:r w:rsidRPr="00D240C4">
        <w:t>Zde nás zajímá především to, jak jedno konkrétní místo ovlivňuje způsob, jakým zápas skončí.</w:t>
      </w:r>
      <w:r w:rsidR="0063743D" w:rsidRPr="00D240C4">
        <w:t xml:space="preserve"> </w:t>
      </w:r>
      <w:r w:rsidRPr="00D240C4">
        <w:t>Po vypuknutí Covidu-19 začalo UFC pořádat některé turnaje v malé tréninkové aréně zvané „UFC Apex“. Samotná klec</w:t>
      </w:r>
      <w:r w:rsidR="0063743D" w:rsidRPr="00D240C4">
        <w:t>, ve které se zápasí, je</w:t>
      </w:r>
      <w:r w:rsidRPr="00D240C4">
        <w:t xml:space="preserve"> v této aréně menší a zápas sleduje jen asi stovka fanoušků (většina z nich jsou přátelé a rodiny bojovníků).</w:t>
      </w:r>
    </w:p>
    <w:p w14:paraId="6B559A96" w14:textId="14E2FD99" w:rsidR="0063743D" w:rsidRPr="00D240C4" w:rsidRDefault="00C212F2" w:rsidP="000B4A31">
      <w:r w:rsidRPr="00D240C4">
        <w:lastRenderedPageBreak/>
        <w:t>V našem datasetu je tato aréna reprezentována dvěma názvy „UFC Apex“ a „UFC APEX“</w:t>
      </w:r>
      <w:r w:rsidR="00D40F0E" w:rsidRPr="00D240C4">
        <w:t>, které budeme o</w:t>
      </w:r>
      <w:r w:rsidR="00FD5740" w:rsidRPr="00D240C4">
        <w:t>d tohoto momentu nazývat pouze prvním výrazem</w:t>
      </w:r>
      <w:r w:rsidRPr="00D240C4">
        <w:t xml:space="preserve">. </w:t>
      </w:r>
      <w:r w:rsidR="0065791D" w:rsidRPr="00D240C4">
        <w:t xml:space="preserve">V prvním kroku byla data rozdělena </w:t>
      </w:r>
      <w:r w:rsidR="00EF22CE" w:rsidRPr="00D240C4">
        <w:t xml:space="preserve">právě </w:t>
      </w:r>
      <w:r w:rsidR="0065791D" w:rsidRPr="00D240C4">
        <w:t xml:space="preserve">na </w:t>
      </w:r>
      <w:r w:rsidR="00FD5740" w:rsidRPr="00D240C4">
        <w:t>„</w:t>
      </w:r>
      <w:r w:rsidR="00D40F0E" w:rsidRPr="00D240C4">
        <w:t>UFC Apex</w:t>
      </w:r>
      <w:r w:rsidR="00FD5740" w:rsidRPr="00D240C4">
        <w:t>“</w:t>
      </w:r>
      <w:r w:rsidR="00D40F0E" w:rsidRPr="00D240C4">
        <w:t xml:space="preserve"> a </w:t>
      </w:r>
      <w:r w:rsidR="00FD5740" w:rsidRPr="00D240C4">
        <w:t>všechny ostatní</w:t>
      </w:r>
      <w:r w:rsidR="00FB62DF" w:rsidRPr="00D240C4">
        <w:t xml:space="preserve">. </w:t>
      </w:r>
      <w:r w:rsidR="008762C3" w:rsidRPr="00D240C4">
        <w:t xml:space="preserve">Abychom byli korektní a eliminovali </w:t>
      </w:r>
      <w:r w:rsidR="00CB7C25" w:rsidRPr="00D240C4">
        <w:t>změnu</w:t>
      </w:r>
      <w:r w:rsidR="008762C3" w:rsidRPr="00D240C4">
        <w:t xml:space="preserve"> v</w:t>
      </w:r>
      <w:r w:rsidR="00CB7C25" w:rsidRPr="00D240C4">
        <w:t xml:space="preserve"> poměru </w:t>
      </w:r>
      <w:r w:rsidR="008762C3" w:rsidRPr="00D240C4">
        <w:t>ukončení</w:t>
      </w:r>
      <w:r w:rsidR="00CB7C25" w:rsidRPr="00D240C4">
        <w:t xml:space="preserve"> v čase</w:t>
      </w:r>
      <w:r w:rsidR="008762C3" w:rsidRPr="00D240C4">
        <w:t xml:space="preserve">, vybíráme pouze zápasy, které se odehrály </w:t>
      </w:r>
      <w:r w:rsidR="00CB7C25" w:rsidRPr="00D240C4">
        <w:t xml:space="preserve">až </w:t>
      </w:r>
      <w:r w:rsidR="008762C3" w:rsidRPr="00D240C4">
        <w:t>po první</w:t>
      </w:r>
      <w:r w:rsidR="00CB7C25" w:rsidRPr="00D240C4">
        <w:t>m</w:t>
      </w:r>
      <w:r w:rsidR="008762C3" w:rsidRPr="00D240C4">
        <w:t xml:space="preserve"> </w:t>
      </w:r>
      <w:r w:rsidR="00CB7C25" w:rsidRPr="00D240C4">
        <w:t>turnaji</w:t>
      </w:r>
      <w:r w:rsidR="008762C3" w:rsidRPr="00D240C4">
        <w:t xml:space="preserve"> v </w:t>
      </w:r>
      <w:r w:rsidR="00CB7C25" w:rsidRPr="00D240C4">
        <w:t>„</w:t>
      </w:r>
      <w:r w:rsidR="008762C3" w:rsidRPr="00D240C4">
        <w:t>UFC Apex</w:t>
      </w:r>
      <w:r w:rsidR="00CB7C25" w:rsidRPr="00D240C4">
        <w:t>“.</w:t>
      </w:r>
      <w:r w:rsidR="00BF57C9" w:rsidRPr="00D240C4">
        <w:t xml:space="preserve"> První zápas v „UFC Apex“ se odehrál v roce 30. května 2020, takže na základě tohoto data filtrujeme</w:t>
      </w:r>
      <w:r w:rsidR="00F56A39" w:rsidRPr="00D240C4">
        <w:t xml:space="preserve"> všechny ostatní</w:t>
      </w:r>
      <w:r w:rsidR="00BF57C9" w:rsidRPr="00D240C4">
        <w:t xml:space="preserve"> zápasy.</w:t>
      </w:r>
      <w:r w:rsidR="00F56A39" w:rsidRPr="00D240C4">
        <w:t xml:space="preserve"> </w:t>
      </w:r>
      <w:r w:rsidR="004717AC" w:rsidRPr="00D240C4">
        <w:t xml:space="preserve">Z dat je patrné, že po zavedení „UFC Apex“ se zde odehrálo více zápasů </w:t>
      </w:r>
      <w:r w:rsidR="00D53D7B" w:rsidRPr="00D240C4">
        <w:t>– 1080,</w:t>
      </w:r>
      <w:r w:rsidR="004717AC" w:rsidRPr="00D240C4">
        <w:t xml:space="preserve"> než zápasů v jiných arénách dohromady </w:t>
      </w:r>
      <w:r w:rsidR="00D53D7B" w:rsidRPr="00D240C4">
        <w:t xml:space="preserve">- </w:t>
      </w:r>
      <w:r w:rsidR="004717AC" w:rsidRPr="00D240C4">
        <w:t>901.</w:t>
      </w:r>
      <w:r w:rsidR="00D53D7B" w:rsidRPr="00D240C4">
        <w:t xml:space="preserve"> </w:t>
      </w:r>
    </w:p>
    <w:p w14:paraId="36B0BBE1" w14:textId="69E8160D" w:rsidR="00DE6D29" w:rsidRPr="00D240C4" w:rsidRDefault="00007CFD" w:rsidP="00D952BC">
      <w:r w:rsidRPr="00D240C4">
        <w:t>Pomocí těchto dat byl vytvořen seskupený sloupcový graf</w:t>
      </w:r>
      <w:r w:rsidR="00F72446" w:rsidRPr="00D240C4">
        <w:t xml:space="preserve"> (</w:t>
      </w:r>
      <w:r w:rsidR="004D5445" w:rsidRPr="00D240C4">
        <w:fldChar w:fldCharType="begin"/>
      </w:r>
      <w:r w:rsidR="004D5445" w:rsidRPr="00D240C4">
        <w:instrText xml:space="preserve"> REF _Ref164118486 \h </w:instrText>
      </w:r>
      <w:r w:rsidR="004D5445" w:rsidRPr="00D240C4">
        <w:fldChar w:fldCharType="separate"/>
      </w:r>
      <w:r w:rsidR="004D5445" w:rsidRPr="00D240C4">
        <w:t>Obr. 3.12</w:t>
      </w:r>
      <w:r w:rsidR="004D5445" w:rsidRPr="00D240C4">
        <w:fldChar w:fldCharType="end"/>
      </w:r>
      <w:r w:rsidR="00F72446" w:rsidRPr="00D240C4">
        <w:t>)</w:t>
      </w:r>
      <w:r w:rsidRPr="00D240C4">
        <w:t>, který porovnává způ</w:t>
      </w:r>
      <w:r w:rsidR="00F72446" w:rsidRPr="00D240C4">
        <w:t xml:space="preserve">soby ukončení pro všechny turnaje, turnaje v „UFC Apex“ a </w:t>
      </w:r>
      <w:r w:rsidR="00DD3892" w:rsidRPr="00D240C4">
        <w:t xml:space="preserve">turnaje mimo „UFC Apex“. </w:t>
      </w:r>
    </w:p>
    <w:p w14:paraId="20B9A8BF" w14:textId="0D8B5E63" w:rsidR="00DE6D29" w:rsidRPr="00D240C4" w:rsidRDefault="00D952BC" w:rsidP="00D952BC">
      <w:r w:rsidRPr="00D240C4">
        <w:t>Vidíme, že</w:t>
      </w:r>
      <w:r w:rsidR="00DE6D29" w:rsidRPr="00D240C4">
        <w:t>:</w:t>
      </w:r>
    </w:p>
    <w:p w14:paraId="37BC246A" w14:textId="21DF6828" w:rsidR="00D952BC" w:rsidRPr="00D240C4" w:rsidRDefault="00DE6D29" w:rsidP="00DE6D29">
      <w:pPr>
        <w:pStyle w:val="Odstavecseseznamem"/>
        <w:numPr>
          <w:ilvl w:val="0"/>
          <w:numId w:val="24"/>
        </w:numPr>
      </w:pPr>
      <w:r w:rsidRPr="00D240C4">
        <w:t xml:space="preserve">V „UFC Apex“ končí </w:t>
      </w:r>
      <w:r w:rsidR="00D952BC" w:rsidRPr="00D240C4">
        <w:t xml:space="preserve">přibližně o 2,5 % </w:t>
      </w:r>
      <w:r w:rsidRPr="00D240C4">
        <w:t>méně</w:t>
      </w:r>
      <w:r w:rsidR="00D952BC" w:rsidRPr="00D240C4">
        <w:t xml:space="preserve"> zápasů </w:t>
      </w:r>
      <w:r w:rsidRPr="00D240C4">
        <w:t>bodovým</w:t>
      </w:r>
      <w:r w:rsidR="00D952BC" w:rsidRPr="00D240C4">
        <w:t xml:space="preserve"> rozhodnutím</w:t>
      </w:r>
      <w:r w:rsidRPr="00D240C4">
        <w:t xml:space="preserve"> něž</w:t>
      </w:r>
      <w:r w:rsidR="00D952BC" w:rsidRPr="00D240C4">
        <w:t xml:space="preserve"> v</w:t>
      </w:r>
      <w:r w:rsidRPr="00D240C4">
        <w:t> ostatních arénách</w:t>
      </w:r>
      <w:r w:rsidR="00D952BC" w:rsidRPr="00D240C4">
        <w:t>.</w:t>
      </w:r>
    </w:p>
    <w:p w14:paraId="47CDC867" w14:textId="77436076" w:rsidR="00D952BC" w:rsidRPr="00D240C4" w:rsidRDefault="00DE6D29" w:rsidP="00DE6D29">
      <w:pPr>
        <w:pStyle w:val="Odstavecseseznamem"/>
        <w:numPr>
          <w:ilvl w:val="0"/>
          <w:numId w:val="24"/>
        </w:numPr>
      </w:pPr>
      <w:r w:rsidRPr="00D240C4">
        <w:t>V</w:t>
      </w:r>
      <w:r w:rsidR="00D952BC" w:rsidRPr="00D240C4">
        <w:t xml:space="preserve"> </w:t>
      </w:r>
      <w:r w:rsidRPr="00D240C4">
        <w:t>„</w:t>
      </w:r>
      <w:r w:rsidR="00D952BC" w:rsidRPr="00D240C4">
        <w:t>UFC Apex</w:t>
      </w:r>
      <w:r w:rsidRPr="00D240C4">
        <w:t>“</w:t>
      </w:r>
      <w:r w:rsidR="00D952BC" w:rsidRPr="00D240C4">
        <w:t xml:space="preserve"> je téměř dvojnásobný počet zápasů </w:t>
      </w:r>
      <w:r w:rsidRPr="00D240C4">
        <w:t>„No Contest“</w:t>
      </w:r>
      <w:r w:rsidR="00D952BC" w:rsidRPr="00D240C4">
        <w:t xml:space="preserve"> než v jiných </w:t>
      </w:r>
      <w:r w:rsidRPr="00D240C4">
        <w:t>arénách</w:t>
      </w:r>
      <w:r w:rsidR="00D952BC" w:rsidRPr="00D240C4">
        <w:t xml:space="preserve"> i v celém souboru dat.</w:t>
      </w:r>
    </w:p>
    <w:p w14:paraId="5B41975D" w14:textId="290A701C" w:rsidR="004D5445" w:rsidRPr="00D240C4" w:rsidRDefault="00D952BC" w:rsidP="00D952BC">
      <w:r w:rsidRPr="00D240C4">
        <w:t>T</w:t>
      </w:r>
      <w:r w:rsidR="004D5445" w:rsidRPr="00D240C4">
        <w:t>yto skutečnosti</w:t>
      </w:r>
      <w:r w:rsidRPr="00D240C4">
        <w:t xml:space="preserve"> by mohl</w:t>
      </w:r>
      <w:r w:rsidR="004D5445" w:rsidRPr="00D240C4">
        <w:t>y</w:t>
      </w:r>
      <w:r w:rsidRPr="00D240C4">
        <w:t xml:space="preserve"> být způsoben</w:t>
      </w:r>
      <w:r w:rsidR="004D5445" w:rsidRPr="00D240C4">
        <w:t>y</w:t>
      </w:r>
      <w:r w:rsidRPr="00D240C4">
        <w:t xml:space="preserve"> menším prostorem pro zápasy, který nutí bojovníky k většímu nasazení.</w:t>
      </w:r>
    </w:p>
    <w:p w14:paraId="61EDC88C" w14:textId="77777777" w:rsidR="004D5445" w:rsidRPr="00D240C4" w:rsidRDefault="004D5445" w:rsidP="004D5445">
      <w:pPr>
        <w:keepNext/>
        <w:jc w:val="center"/>
      </w:pPr>
      <w:r w:rsidRPr="00D240C4">
        <w:rPr>
          <w:noProof/>
        </w:rPr>
        <w:drawing>
          <wp:inline distT="0" distB="0" distL="0" distR="0" wp14:anchorId="6A3763C2" wp14:editId="5F6CDAAE">
            <wp:extent cx="5181600" cy="3962400"/>
            <wp:effectExtent l="0" t="0" r="0" b="0"/>
            <wp:docPr id="141375151" name="Obrázek 7" descr="Obsah obrázku text, snímek obrazovky, diagram, Vykreslený graf&#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75151" name="Obrázek 7" descr="Obsah obrázku text, snímek obrazovky, diagram, Vykreslený graf&#10;&#10;Popis byl vytvořen automaticky"/>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81600" cy="3962400"/>
                    </a:xfrm>
                    <a:prstGeom prst="rect">
                      <a:avLst/>
                    </a:prstGeom>
                    <a:noFill/>
                    <a:ln>
                      <a:noFill/>
                    </a:ln>
                  </pic:spPr>
                </pic:pic>
              </a:graphicData>
            </a:graphic>
          </wp:inline>
        </w:drawing>
      </w:r>
    </w:p>
    <w:p w14:paraId="7319F117" w14:textId="787E76BF" w:rsidR="004D5445" w:rsidRPr="00D240C4" w:rsidRDefault="004D5445" w:rsidP="004D5445">
      <w:pPr>
        <w:pStyle w:val="Titulek"/>
        <w:jc w:val="center"/>
      </w:pPr>
      <w:bookmarkStart w:id="96" w:name="_Ref164118486"/>
      <w:bookmarkStart w:id="97" w:name="_Toc164184955"/>
      <w:r w:rsidRPr="00D240C4">
        <w:t xml:space="preserve">Obr. </w:t>
      </w:r>
      <w:r w:rsidR="00510C21" w:rsidRPr="00D240C4">
        <w:fldChar w:fldCharType="begin"/>
      </w:r>
      <w:r w:rsidR="00510C21" w:rsidRPr="00D240C4">
        <w:instrText xml:space="preserve"> STYLEREF 1 \s </w:instrText>
      </w:r>
      <w:r w:rsidR="00510C21" w:rsidRPr="00D240C4">
        <w:fldChar w:fldCharType="separate"/>
      </w:r>
      <w:r w:rsidR="00510C21" w:rsidRPr="00D240C4">
        <w:t>3</w:t>
      </w:r>
      <w:r w:rsidR="00510C21" w:rsidRPr="00D240C4">
        <w:fldChar w:fldCharType="end"/>
      </w:r>
      <w:r w:rsidR="00510C21" w:rsidRPr="00D240C4">
        <w:t>.</w:t>
      </w:r>
      <w:r w:rsidR="00510C21" w:rsidRPr="00D240C4">
        <w:fldChar w:fldCharType="begin"/>
      </w:r>
      <w:r w:rsidR="00510C21" w:rsidRPr="00D240C4">
        <w:instrText xml:space="preserve"> SEQ Obr. \* ARABIC \s 1 </w:instrText>
      </w:r>
      <w:r w:rsidR="00510C21" w:rsidRPr="00D240C4">
        <w:fldChar w:fldCharType="separate"/>
      </w:r>
      <w:r w:rsidR="00510C21" w:rsidRPr="00D240C4">
        <w:t>12</w:t>
      </w:r>
      <w:r w:rsidR="00510C21" w:rsidRPr="00D240C4">
        <w:fldChar w:fldCharType="end"/>
      </w:r>
      <w:bookmarkEnd w:id="96"/>
      <w:r w:rsidRPr="00D240C4">
        <w:t xml:space="preserve"> Porovnání způsobů ukončení pro různé arény (vlastní zpracování)</w:t>
      </w:r>
      <w:bookmarkEnd w:id="97"/>
    </w:p>
    <w:p w14:paraId="350A1C75" w14:textId="77777777" w:rsidR="00D22D6F" w:rsidRPr="00D240C4" w:rsidRDefault="00D22D6F" w:rsidP="00D22D6F"/>
    <w:p w14:paraId="363D0DB3" w14:textId="637915BA" w:rsidR="00D22D6F" w:rsidRPr="00D240C4" w:rsidRDefault="00D22D6F" w:rsidP="00D22D6F">
      <w:pPr>
        <w:pStyle w:val="Nadpis3"/>
      </w:pPr>
      <w:bookmarkStart w:id="98" w:name="_Toc164184930"/>
      <w:r w:rsidRPr="00D240C4">
        <w:lastRenderedPageBreak/>
        <w:t>Počet kol</w:t>
      </w:r>
      <w:bookmarkEnd w:id="98"/>
    </w:p>
    <w:p w14:paraId="017C1DEA" w14:textId="35001926" w:rsidR="005C23FE" w:rsidRPr="00D240C4" w:rsidRDefault="008921D9" w:rsidP="00D93702">
      <w:r w:rsidRPr="00D240C4">
        <w:t xml:space="preserve">V této části se zaměříme na </w:t>
      </w:r>
      <w:r w:rsidR="00B04263" w:rsidRPr="00D240C4">
        <w:t xml:space="preserve">to, jak se liší způsoby ukončení pro tříkolové a pětikolové zápasy. </w:t>
      </w:r>
      <w:r w:rsidR="00DF7606" w:rsidRPr="00D240C4">
        <w:t>Pro oba typy zápasů byl</w:t>
      </w:r>
      <w:r w:rsidR="007A5EA7" w:rsidRPr="00D240C4">
        <w:t>y</w:t>
      </w:r>
      <w:r w:rsidR="00DF7606" w:rsidRPr="00D240C4">
        <w:t xml:space="preserve"> </w:t>
      </w:r>
      <w:r w:rsidR="007523FC" w:rsidRPr="00D240C4">
        <w:t>spočítány po</w:t>
      </w:r>
      <w:r w:rsidR="007A5EA7" w:rsidRPr="00D240C4">
        <w:t>díly</w:t>
      </w:r>
      <w:r w:rsidR="007523FC" w:rsidRPr="00D240C4">
        <w:t xml:space="preserve"> způsobů ukončení</w:t>
      </w:r>
      <w:r w:rsidR="001E02CA" w:rsidRPr="00D240C4">
        <w:t>, které jsme p</w:t>
      </w:r>
      <w:r w:rsidR="00CC7EC7" w:rsidRPr="00D240C4">
        <w:t>oté</w:t>
      </w:r>
      <w:r w:rsidR="001E02CA" w:rsidRPr="00D240C4">
        <w:t xml:space="preserve"> vložili do grafu</w:t>
      </w:r>
      <w:r w:rsidR="00CC7EC7" w:rsidRPr="00D240C4">
        <w:t xml:space="preserve"> </w:t>
      </w:r>
      <w:r w:rsidR="001E02CA" w:rsidRPr="00D240C4">
        <w:t>(</w:t>
      </w:r>
      <w:r w:rsidR="00CC7EC7" w:rsidRPr="00D240C4">
        <w:fldChar w:fldCharType="begin"/>
      </w:r>
      <w:r w:rsidR="00CC7EC7" w:rsidRPr="00D240C4">
        <w:instrText xml:space="preserve"> REF _Ref164119969 \h </w:instrText>
      </w:r>
      <w:r w:rsidR="00CC7EC7" w:rsidRPr="00D240C4">
        <w:fldChar w:fldCharType="separate"/>
      </w:r>
      <w:r w:rsidR="00CC7EC7" w:rsidRPr="00D240C4">
        <w:t>Obr. 3.14</w:t>
      </w:r>
      <w:r w:rsidR="00CC7EC7" w:rsidRPr="00D240C4">
        <w:fldChar w:fldCharType="end"/>
      </w:r>
      <w:r w:rsidR="001E02CA" w:rsidRPr="00D240C4">
        <w:t xml:space="preserve">). </w:t>
      </w:r>
      <w:r w:rsidR="00735ACD" w:rsidRPr="00D240C4">
        <w:t>Mezi pětikolovými a tříkolovými zápasy je velký rozdíl v počtu zápasů ukončených „KO/TKO“ a bodovým rozhodnutím.</w:t>
      </w:r>
      <w:r w:rsidR="00B40B37" w:rsidRPr="00D240C4">
        <w:t xml:space="preserve"> </w:t>
      </w:r>
      <w:r w:rsidR="007B50D3" w:rsidRPr="00D240C4">
        <w:t>Znatelný rozdíl můžeme pozorovat i v ukončeních na „Submission“.</w:t>
      </w:r>
    </w:p>
    <w:p w14:paraId="3009C7A2" w14:textId="55B88E50" w:rsidR="00D93702" w:rsidRPr="00D240C4" w:rsidRDefault="00091E2D" w:rsidP="005C23FE">
      <w:pPr>
        <w:pStyle w:val="Odstavecseseznamem"/>
        <w:numPr>
          <w:ilvl w:val="0"/>
          <w:numId w:val="26"/>
        </w:numPr>
      </w:pPr>
      <w:r w:rsidRPr="00D240C4">
        <w:t>Pětikolové zápasy končí v</w:t>
      </w:r>
      <w:r w:rsidR="003D0736" w:rsidRPr="00D240C4">
        <w:t> </w:t>
      </w:r>
      <w:r w:rsidR="007B50D3" w:rsidRPr="00D240C4">
        <w:t>38</w:t>
      </w:r>
      <w:r w:rsidR="003D0736" w:rsidRPr="00D240C4">
        <w:t xml:space="preserve"> % případů </w:t>
      </w:r>
      <w:r w:rsidR="005C23FE" w:rsidRPr="00D240C4">
        <w:t>„</w:t>
      </w:r>
      <w:r w:rsidR="007B50D3" w:rsidRPr="00D240C4">
        <w:t>Decision</w:t>
      </w:r>
      <w:r w:rsidR="005C23FE" w:rsidRPr="00D240C4">
        <w:t>“, v </w:t>
      </w:r>
      <w:r w:rsidR="007B50D3" w:rsidRPr="00D240C4">
        <w:t>45</w:t>
      </w:r>
      <w:r w:rsidR="005C23FE" w:rsidRPr="00D240C4">
        <w:t xml:space="preserve"> % případů na „</w:t>
      </w:r>
      <w:r w:rsidR="007B50D3" w:rsidRPr="00D240C4">
        <w:t>KO/TKO</w:t>
      </w:r>
      <w:r w:rsidR="005C23FE" w:rsidRPr="00D240C4">
        <w:t xml:space="preserve">“ a v 16 % případů na „Submission“. </w:t>
      </w:r>
    </w:p>
    <w:p w14:paraId="27F45324" w14:textId="2C37A778" w:rsidR="005C23FE" w:rsidRPr="00D240C4" w:rsidRDefault="005C23FE" w:rsidP="005C23FE">
      <w:pPr>
        <w:pStyle w:val="Odstavecseseznamem"/>
        <w:numPr>
          <w:ilvl w:val="0"/>
          <w:numId w:val="26"/>
        </w:numPr>
      </w:pPr>
      <w:r w:rsidRPr="00D240C4">
        <w:t>Tříkolové zápasy končí v 48 % případů „Decision“, v 31 % případů na „KO/TKO“ a v </w:t>
      </w:r>
      <w:r w:rsidR="007B50D3" w:rsidRPr="00D240C4">
        <w:t>20</w:t>
      </w:r>
      <w:r w:rsidRPr="00D240C4">
        <w:t xml:space="preserve"> % případů na „Submission“.</w:t>
      </w:r>
    </w:p>
    <w:p w14:paraId="54158939" w14:textId="4372250D" w:rsidR="00CC7EC7" w:rsidRPr="00D240C4" w:rsidRDefault="003D0736" w:rsidP="00CC7EC7">
      <w:pPr>
        <w:keepNext/>
        <w:jc w:val="center"/>
      </w:pPr>
      <w:r w:rsidRPr="00D240C4">
        <w:rPr>
          <w:noProof/>
        </w:rPr>
        <w:drawing>
          <wp:inline distT="0" distB="0" distL="0" distR="0" wp14:anchorId="2E7CC7FE" wp14:editId="1AF1A5CB">
            <wp:extent cx="5181600" cy="4000500"/>
            <wp:effectExtent l="0" t="0" r="0" b="0"/>
            <wp:docPr id="115037146" name="Obrázek 10" descr="Obsah obrázku text, snímek obrazovky, diagram, Vykreslený graf&#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37146" name="Obrázek 10" descr="Obsah obrázku text, snímek obrazovky, diagram, Vykreslený graf&#10;&#10;Popis byl vytvořen automaticky"/>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81600" cy="4000500"/>
                    </a:xfrm>
                    <a:prstGeom prst="rect">
                      <a:avLst/>
                    </a:prstGeom>
                    <a:noFill/>
                    <a:ln>
                      <a:noFill/>
                    </a:ln>
                  </pic:spPr>
                </pic:pic>
              </a:graphicData>
            </a:graphic>
          </wp:inline>
        </w:drawing>
      </w:r>
    </w:p>
    <w:p w14:paraId="2E5CF13C" w14:textId="71CB6C2F" w:rsidR="00866ED4" w:rsidRPr="00D240C4" w:rsidRDefault="00CC7EC7" w:rsidP="00CC7EC7">
      <w:pPr>
        <w:pStyle w:val="Titulek"/>
        <w:jc w:val="center"/>
      </w:pPr>
      <w:bookmarkStart w:id="99" w:name="_Toc164184956"/>
      <w:r w:rsidRPr="00D240C4">
        <w:t xml:space="preserve">Obr. </w:t>
      </w:r>
      <w:r w:rsidR="00510C21" w:rsidRPr="00D240C4">
        <w:fldChar w:fldCharType="begin"/>
      </w:r>
      <w:r w:rsidR="00510C21" w:rsidRPr="00D240C4">
        <w:instrText xml:space="preserve"> STYLEREF 1 \s </w:instrText>
      </w:r>
      <w:r w:rsidR="00510C21" w:rsidRPr="00D240C4">
        <w:fldChar w:fldCharType="separate"/>
      </w:r>
      <w:r w:rsidR="00510C21" w:rsidRPr="00D240C4">
        <w:t>3</w:t>
      </w:r>
      <w:r w:rsidR="00510C21" w:rsidRPr="00D240C4">
        <w:fldChar w:fldCharType="end"/>
      </w:r>
      <w:r w:rsidR="00510C21" w:rsidRPr="00D240C4">
        <w:t>.</w:t>
      </w:r>
      <w:r w:rsidR="00510C21" w:rsidRPr="00D240C4">
        <w:fldChar w:fldCharType="begin"/>
      </w:r>
      <w:r w:rsidR="00510C21" w:rsidRPr="00D240C4">
        <w:instrText xml:space="preserve"> SEQ Obr. \* ARABIC \s 1 </w:instrText>
      </w:r>
      <w:r w:rsidR="00510C21" w:rsidRPr="00D240C4">
        <w:fldChar w:fldCharType="separate"/>
      </w:r>
      <w:r w:rsidR="00510C21" w:rsidRPr="00D240C4">
        <w:t>13</w:t>
      </w:r>
      <w:r w:rsidR="00510C21" w:rsidRPr="00D240C4">
        <w:fldChar w:fldCharType="end"/>
      </w:r>
      <w:r w:rsidRPr="00D240C4">
        <w:t xml:space="preserve"> Způsoby ukončení pro tříkolové a pětikolové zápasy (vlastní zpracování)</w:t>
      </w:r>
      <w:bookmarkEnd w:id="99"/>
    </w:p>
    <w:p w14:paraId="7BEF5E0E" w14:textId="4E786DD7" w:rsidR="00215851" w:rsidRPr="00D240C4" w:rsidRDefault="00682058" w:rsidP="00682058">
      <w:pPr>
        <w:pStyle w:val="Nadpis3"/>
      </w:pPr>
      <w:bookmarkStart w:id="100" w:name="_Toc164184931"/>
      <w:r w:rsidRPr="00D240C4">
        <w:t>Váhové kategorie</w:t>
      </w:r>
      <w:bookmarkEnd w:id="100"/>
    </w:p>
    <w:p w14:paraId="051C8092" w14:textId="36E03919" w:rsidR="00682058" w:rsidRPr="00D240C4" w:rsidRDefault="00561EAB" w:rsidP="00682058">
      <w:r w:rsidRPr="00D240C4">
        <w:t xml:space="preserve">V datasetu je </w:t>
      </w:r>
      <w:r w:rsidR="009E154B" w:rsidRPr="00D240C4">
        <w:t xml:space="preserve">9 hlavních váhových kategorií </w:t>
      </w:r>
      <w:r w:rsidR="00635DF2" w:rsidRPr="00D240C4">
        <w:t>(„115“, „125“, „135“, „145“, „155“, „170“, „185“, „205“, „265“)</w:t>
      </w:r>
      <w:r w:rsidR="00BF1C1D" w:rsidRPr="00D240C4">
        <w:t xml:space="preserve"> a několik dalších „Catchweight“ kategorií, které </w:t>
      </w:r>
      <w:r w:rsidR="00057B49" w:rsidRPr="00D240C4">
        <w:t xml:space="preserve">pro tuto část analýzu odfiltrujeme. </w:t>
      </w:r>
    </w:p>
    <w:p w14:paraId="7609A61F" w14:textId="77777777" w:rsidR="00D22D6F" w:rsidRPr="00D240C4" w:rsidRDefault="009A2055" w:rsidP="009A2055">
      <w:r w:rsidRPr="00D240C4">
        <w:t>V prvním kroku byla použita funkce „groupby“, která pro každou kombinaci váhové kategorie a způsobu ukončení spočítala počet četností. Z těchto dat byla vytvořena kontingenční tabulka</w:t>
      </w:r>
      <w:r w:rsidR="00D2774D" w:rsidRPr="00D240C4">
        <w:t xml:space="preserve"> a heatmapa (</w:t>
      </w:r>
      <w:r w:rsidR="00584260" w:rsidRPr="00D240C4">
        <w:fldChar w:fldCharType="begin"/>
      </w:r>
      <w:r w:rsidR="00584260" w:rsidRPr="00D240C4">
        <w:instrText xml:space="preserve"> REF _Ref164119969 \h </w:instrText>
      </w:r>
      <w:r w:rsidR="00584260" w:rsidRPr="00D240C4">
        <w:fldChar w:fldCharType="separate"/>
      </w:r>
      <w:r w:rsidR="00584260" w:rsidRPr="00D240C4">
        <w:t>Obr. 3.13</w:t>
      </w:r>
      <w:r w:rsidR="00584260" w:rsidRPr="00D240C4">
        <w:fldChar w:fldCharType="end"/>
      </w:r>
      <w:r w:rsidR="00D2774D" w:rsidRPr="00D240C4">
        <w:t>)</w:t>
      </w:r>
      <w:r w:rsidRPr="00D240C4">
        <w:t xml:space="preserve">, která </w:t>
      </w:r>
      <w:r w:rsidR="00D2774D" w:rsidRPr="00D240C4">
        <w:t>ukazuje</w:t>
      </w:r>
      <w:r w:rsidRPr="00D240C4">
        <w:t xml:space="preserve"> podíl způsobů ukončení pro každou kategorii. </w:t>
      </w:r>
    </w:p>
    <w:p w14:paraId="2D047F8E" w14:textId="23951B46" w:rsidR="000D6BE4" w:rsidRPr="00D240C4" w:rsidRDefault="00203033" w:rsidP="009A2055">
      <w:r w:rsidRPr="00D240C4">
        <w:lastRenderedPageBreak/>
        <w:t xml:space="preserve">V heatmapě </w:t>
      </w:r>
      <w:r w:rsidR="005A35D6" w:rsidRPr="00D240C4">
        <w:t>(</w:t>
      </w:r>
      <w:r w:rsidR="005A35D6" w:rsidRPr="00D240C4">
        <w:fldChar w:fldCharType="begin"/>
      </w:r>
      <w:r w:rsidR="005A35D6" w:rsidRPr="00D240C4">
        <w:instrText xml:space="preserve"> REF _Ref164120936 \h </w:instrText>
      </w:r>
      <w:r w:rsidR="005A35D6" w:rsidRPr="00D240C4">
        <w:fldChar w:fldCharType="separate"/>
      </w:r>
      <w:r w:rsidR="005A35D6" w:rsidRPr="00D240C4">
        <w:t>Obr. 3.14 Podíl způsobů ukončení pro váhové kategorie (vlastní zpracování)</w:t>
      </w:r>
      <w:r w:rsidR="005A35D6" w:rsidRPr="00D240C4">
        <w:fldChar w:fldCharType="end"/>
      </w:r>
      <w:r w:rsidR="005A35D6" w:rsidRPr="00D240C4">
        <w:t xml:space="preserve">) </w:t>
      </w:r>
      <w:r w:rsidRPr="00D240C4">
        <w:t>můžeme vidět</w:t>
      </w:r>
      <w:r w:rsidR="000D6BE4" w:rsidRPr="00D240C4">
        <w:t>:</w:t>
      </w:r>
    </w:p>
    <w:p w14:paraId="0FCCA88B" w14:textId="77777777" w:rsidR="0075093C" w:rsidRPr="00D240C4" w:rsidRDefault="0075093C" w:rsidP="0075093C">
      <w:pPr>
        <w:pStyle w:val="Odstavecseseznamem"/>
        <w:numPr>
          <w:ilvl w:val="0"/>
          <w:numId w:val="25"/>
        </w:numPr>
      </w:pPr>
      <w:r w:rsidRPr="00D240C4">
        <w:t>K</w:t>
      </w:r>
      <w:r w:rsidR="00203033" w:rsidRPr="00D240C4">
        <w:t xml:space="preserve">lesající trend v počtu ukončení na „Decision“ </w:t>
      </w:r>
      <w:r w:rsidR="00C8702F" w:rsidRPr="00D240C4">
        <w:t xml:space="preserve">s rostoucí váhovou kategorií. </w:t>
      </w:r>
    </w:p>
    <w:p w14:paraId="7CDCE878" w14:textId="77777777" w:rsidR="0075093C" w:rsidRPr="00D240C4" w:rsidRDefault="0075093C" w:rsidP="0075093C">
      <w:pPr>
        <w:pStyle w:val="Odstavecseseznamem"/>
        <w:numPr>
          <w:ilvl w:val="0"/>
          <w:numId w:val="25"/>
        </w:numPr>
      </w:pPr>
      <w:r w:rsidRPr="00D240C4">
        <w:t>S</w:t>
      </w:r>
      <w:r w:rsidR="00C8702F" w:rsidRPr="00D240C4">
        <w:t xml:space="preserve">e zvyšující se váhovou kategorií roste podíl </w:t>
      </w:r>
      <w:r w:rsidR="000900DE" w:rsidRPr="00D240C4">
        <w:t>„</w:t>
      </w:r>
      <w:r w:rsidR="00C8702F" w:rsidRPr="00D240C4">
        <w:t>KO/TKO</w:t>
      </w:r>
      <w:r w:rsidR="000900DE" w:rsidRPr="00D240C4">
        <w:t>“</w:t>
      </w:r>
      <w:r w:rsidR="00C8702F" w:rsidRPr="00D240C4">
        <w:t>.</w:t>
      </w:r>
      <w:r w:rsidR="000900DE" w:rsidRPr="00D240C4">
        <w:t xml:space="preserve"> </w:t>
      </w:r>
    </w:p>
    <w:p w14:paraId="4862CFAE" w14:textId="77777777" w:rsidR="0075093C" w:rsidRPr="00D240C4" w:rsidRDefault="000900DE" w:rsidP="0075093C">
      <w:pPr>
        <w:pStyle w:val="Odstavecseseznamem"/>
        <w:numPr>
          <w:ilvl w:val="0"/>
          <w:numId w:val="25"/>
        </w:numPr>
      </w:pPr>
      <w:r w:rsidRPr="00D240C4">
        <w:t>U zápasů končící</w:t>
      </w:r>
      <w:r w:rsidR="00AB334B" w:rsidRPr="00D240C4">
        <w:t xml:space="preserve">ch na </w:t>
      </w:r>
      <w:r w:rsidRPr="00D240C4">
        <w:t xml:space="preserve">„No Contest“ a </w:t>
      </w:r>
      <w:r w:rsidR="00AB334B" w:rsidRPr="00D240C4">
        <w:t>„Submission“</w:t>
      </w:r>
      <w:r w:rsidRPr="00D240C4">
        <w:t xml:space="preserve"> nepozorujeme žádný významný vzorec.</w:t>
      </w:r>
      <w:r w:rsidR="00AB334B" w:rsidRPr="00D240C4">
        <w:t xml:space="preserve"> </w:t>
      </w:r>
    </w:p>
    <w:p w14:paraId="5D959F49" w14:textId="6CFFEDB9" w:rsidR="0032779C" w:rsidRPr="00D240C4" w:rsidRDefault="0075093C" w:rsidP="0075093C">
      <w:pPr>
        <w:pStyle w:val="Odstavecseseznamem"/>
        <w:numPr>
          <w:ilvl w:val="0"/>
          <w:numId w:val="25"/>
        </w:numPr>
      </w:pPr>
      <w:r w:rsidRPr="00D240C4">
        <w:t xml:space="preserve">Podíl </w:t>
      </w:r>
      <w:r w:rsidR="00FB337F" w:rsidRPr="00D240C4">
        <w:t xml:space="preserve">zápasů končících na „KO/TKO“ převyšuje podíl zápasů končících na „Submission“ ve váhové kategorii </w:t>
      </w:r>
      <w:r w:rsidR="000D6BE4" w:rsidRPr="00D240C4">
        <w:t>„</w:t>
      </w:r>
      <w:r w:rsidR="00FB337F" w:rsidRPr="00D240C4">
        <w:t>135</w:t>
      </w:r>
      <w:r w:rsidR="000D6BE4" w:rsidRPr="00D240C4">
        <w:t>“</w:t>
      </w:r>
      <w:r w:rsidR="00FB337F" w:rsidRPr="00D240C4">
        <w:t xml:space="preserve"> a </w:t>
      </w:r>
      <w:r w:rsidR="00B60563" w:rsidRPr="00D240C4">
        <w:t>p</w:t>
      </w:r>
      <w:r w:rsidR="00FB337F" w:rsidRPr="00D240C4">
        <w:t xml:space="preserve">odíl zápasů </w:t>
      </w:r>
      <w:r w:rsidR="000D6BE4" w:rsidRPr="00D240C4">
        <w:t xml:space="preserve">končících na </w:t>
      </w:r>
      <w:r w:rsidR="00B60563" w:rsidRPr="00D240C4">
        <w:t>„Decision“</w:t>
      </w:r>
      <w:r w:rsidR="00FB337F" w:rsidRPr="00D240C4">
        <w:t xml:space="preserve"> ve váhové kategorii </w:t>
      </w:r>
      <w:r w:rsidR="000D6BE4" w:rsidRPr="00D240C4">
        <w:t>„</w:t>
      </w:r>
      <w:r w:rsidR="00FB337F" w:rsidRPr="00D240C4">
        <w:t>205</w:t>
      </w:r>
      <w:r w:rsidR="000D6BE4" w:rsidRPr="00D240C4">
        <w:t>“</w:t>
      </w:r>
      <w:r w:rsidR="00FB337F" w:rsidRPr="00D240C4">
        <w:t>.</w:t>
      </w:r>
    </w:p>
    <w:p w14:paraId="471ED228" w14:textId="77777777" w:rsidR="00584260" w:rsidRPr="00D240C4" w:rsidRDefault="0032779C" w:rsidP="00584260">
      <w:pPr>
        <w:keepNext/>
        <w:jc w:val="center"/>
      </w:pPr>
      <w:r w:rsidRPr="00D240C4">
        <w:rPr>
          <w:noProof/>
        </w:rPr>
        <w:drawing>
          <wp:inline distT="0" distB="0" distL="0" distR="0" wp14:anchorId="625FE6C1" wp14:editId="56D83B99">
            <wp:extent cx="5133975" cy="3962400"/>
            <wp:effectExtent l="0" t="0" r="9525" b="0"/>
            <wp:docPr id="838991736" name="Obrázek 8" descr="Obsah obrázku text, snímek obrazovky, číslo,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991736" name="Obrázek 8" descr="Obsah obrázku text, snímek obrazovky, číslo, Písmo&#10;&#10;Popis byl vytvořen automatick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33975" cy="3962400"/>
                    </a:xfrm>
                    <a:prstGeom prst="rect">
                      <a:avLst/>
                    </a:prstGeom>
                    <a:noFill/>
                    <a:ln>
                      <a:noFill/>
                    </a:ln>
                  </pic:spPr>
                </pic:pic>
              </a:graphicData>
            </a:graphic>
          </wp:inline>
        </w:drawing>
      </w:r>
    </w:p>
    <w:p w14:paraId="2CD51D1B" w14:textId="4E4C59D2" w:rsidR="009A2055" w:rsidRPr="00D240C4" w:rsidRDefault="00584260" w:rsidP="00584260">
      <w:pPr>
        <w:pStyle w:val="Titulek"/>
        <w:jc w:val="center"/>
      </w:pPr>
      <w:bookmarkStart w:id="101" w:name="_Ref164119969"/>
      <w:bookmarkStart w:id="102" w:name="_Ref164120936"/>
      <w:bookmarkStart w:id="103" w:name="_Toc164184957"/>
      <w:r w:rsidRPr="00D240C4">
        <w:t xml:space="preserve">Obr. </w:t>
      </w:r>
      <w:r w:rsidR="00510C21" w:rsidRPr="00D240C4">
        <w:fldChar w:fldCharType="begin"/>
      </w:r>
      <w:r w:rsidR="00510C21" w:rsidRPr="00D240C4">
        <w:instrText xml:space="preserve"> STYLEREF 1 \s </w:instrText>
      </w:r>
      <w:r w:rsidR="00510C21" w:rsidRPr="00D240C4">
        <w:fldChar w:fldCharType="separate"/>
      </w:r>
      <w:r w:rsidR="00510C21" w:rsidRPr="00D240C4">
        <w:t>3</w:t>
      </w:r>
      <w:r w:rsidR="00510C21" w:rsidRPr="00D240C4">
        <w:fldChar w:fldCharType="end"/>
      </w:r>
      <w:r w:rsidR="00510C21" w:rsidRPr="00D240C4">
        <w:t>.</w:t>
      </w:r>
      <w:r w:rsidR="00510C21" w:rsidRPr="00D240C4">
        <w:fldChar w:fldCharType="begin"/>
      </w:r>
      <w:r w:rsidR="00510C21" w:rsidRPr="00D240C4">
        <w:instrText xml:space="preserve"> SEQ Obr. \* ARABIC \s 1 </w:instrText>
      </w:r>
      <w:r w:rsidR="00510C21" w:rsidRPr="00D240C4">
        <w:fldChar w:fldCharType="separate"/>
      </w:r>
      <w:r w:rsidR="00510C21" w:rsidRPr="00D240C4">
        <w:t>14</w:t>
      </w:r>
      <w:r w:rsidR="00510C21" w:rsidRPr="00D240C4">
        <w:fldChar w:fldCharType="end"/>
      </w:r>
      <w:bookmarkEnd w:id="101"/>
      <w:r w:rsidRPr="00D240C4">
        <w:t xml:space="preserve"> Podíl způsobů ukončení pro váhové kategorie (vlastní zpracování)</w:t>
      </w:r>
      <w:bookmarkEnd w:id="102"/>
      <w:bookmarkEnd w:id="103"/>
    </w:p>
    <w:p w14:paraId="56AC4B1C" w14:textId="2257B340" w:rsidR="00215851" w:rsidRPr="00D240C4" w:rsidRDefault="006A5AD8" w:rsidP="006A5AD8">
      <w:pPr>
        <w:pStyle w:val="Nadpis2"/>
      </w:pPr>
      <w:bookmarkStart w:id="104" w:name="_Toc164184932"/>
      <w:r w:rsidRPr="00D240C4">
        <w:t>Historické změny v rozložení způsobu ukončení zápasů</w:t>
      </w:r>
      <w:bookmarkEnd w:id="104"/>
    </w:p>
    <w:p w14:paraId="20AD32A2" w14:textId="77777777" w:rsidR="00510C21" w:rsidRPr="00D240C4" w:rsidRDefault="000643AC" w:rsidP="000B4A31">
      <w:r w:rsidRPr="00D240C4">
        <w:t xml:space="preserve">MMA je poměrně nový sport a stále se velmi rychle vyvíjí. I přes to, že jsme již data omezili na zápasy po představení společných pravidel, se sport dost změnil. V této části prozkoumáme změnu ve způsobech ukončení zápasů. </w:t>
      </w:r>
    </w:p>
    <w:p w14:paraId="59E2DD29" w14:textId="3ADC9634" w:rsidR="00510C21" w:rsidRPr="00D240C4" w:rsidRDefault="00510C21" w:rsidP="000B4A31">
      <w:r w:rsidRPr="00D240C4">
        <w:t>Ze sloupce „Date“ byl extrahován pouze rok a uložen do sloupce „Year“. Poté byl pomocí funkce „groupby“ nalezen počet ukončení pro každou kombinaci roku a způsobu ukončení. Pro každý rok byl poté vypočítán relativní podíl způsobů ukončení. Tato data se následně vložila do linkového grafu (</w:t>
      </w:r>
      <w:r w:rsidRPr="00D240C4">
        <w:fldChar w:fldCharType="begin"/>
      </w:r>
      <w:r w:rsidRPr="00D240C4">
        <w:instrText xml:space="preserve"> REF _Ref164177516 \h </w:instrText>
      </w:r>
      <w:r w:rsidRPr="00D240C4">
        <w:fldChar w:fldCharType="separate"/>
      </w:r>
      <w:r w:rsidRPr="00D240C4">
        <w:t>Obr. 3.15</w:t>
      </w:r>
      <w:r w:rsidRPr="00D240C4">
        <w:fldChar w:fldCharType="end"/>
      </w:r>
      <w:r w:rsidRPr="00D240C4">
        <w:t>), který vývoj způsobu ukončení přehledně ukáže.</w:t>
      </w:r>
    </w:p>
    <w:p w14:paraId="2DE500C7" w14:textId="77777777" w:rsidR="000643AC" w:rsidRPr="00D240C4" w:rsidRDefault="000643AC" w:rsidP="000B4A31"/>
    <w:p w14:paraId="4B3944AA" w14:textId="77777777" w:rsidR="00510C21" w:rsidRPr="00D240C4" w:rsidRDefault="00510C21" w:rsidP="00510C21">
      <w:pPr>
        <w:keepNext/>
        <w:jc w:val="center"/>
      </w:pPr>
      <w:r w:rsidRPr="00D240C4">
        <w:rPr>
          <w:noProof/>
        </w:rPr>
        <w:lastRenderedPageBreak/>
        <w:drawing>
          <wp:inline distT="0" distB="0" distL="0" distR="0" wp14:anchorId="46218054" wp14:editId="19D99B22">
            <wp:extent cx="5181600" cy="4171950"/>
            <wp:effectExtent l="0" t="0" r="0" b="0"/>
            <wp:docPr id="85541007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81600" cy="4171950"/>
                    </a:xfrm>
                    <a:prstGeom prst="rect">
                      <a:avLst/>
                    </a:prstGeom>
                    <a:noFill/>
                    <a:ln>
                      <a:noFill/>
                    </a:ln>
                  </pic:spPr>
                </pic:pic>
              </a:graphicData>
            </a:graphic>
          </wp:inline>
        </w:drawing>
      </w:r>
    </w:p>
    <w:p w14:paraId="7B374CD6" w14:textId="03EDCF68" w:rsidR="00215851" w:rsidRPr="00D240C4" w:rsidRDefault="00510C21" w:rsidP="00510C21">
      <w:pPr>
        <w:pStyle w:val="Titulek"/>
        <w:jc w:val="center"/>
      </w:pPr>
      <w:bookmarkStart w:id="105" w:name="_Ref164177516"/>
      <w:bookmarkStart w:id="106" w:name="_Toc164184958"/>
      <w:r w:rsidRPr="00D240C4">
        <w:t xml:space="preserve">Obr. </w:t>
      </w:r>
      <w:r w:rsidRPr="00D240C4">
        <w:fldChar w:fldCharType="begin"/>
      </w:r>
      <w:r w:rsidRPr="00D240C4">
        <w:instrText xml:space="preserve"> STYLEREF 1 \s </w:instrText>
      </w:r>
      <w:r w:rsidRPr="00D240C4">
        <w:fldChar w:fldCharType="separate"/>
      </w:r>
      <w:r w:rsidRPr="00D240C4">
        <w:t>3</w:t>
      </w:r>
      <w:r w:rsidRPr="00D240C4">
        <w:fldChar w:fldCharType="end"/>
      </w:r>
      <w:r w:rsidRPr="00D240C4">
        <w:t>.</w:t>
      </w:r>
      <w:r w:rsidRPr="00D240C4">
        <w:fldChar w:fldCharType="begin"/>
      </w:r>
      <w:r w:rsidRPr="00D240C4">
        <w:instrText xml:space="preserve"> SEQ Obr. \* ARABIC \s 1 </w:instrText>
      </w:r>
      <w:r w:rsidRPr="00D240C4">
        <w:fldChar w:fldCharType="separate"/>
      </w:r>
      <w:r w:rsidRPr="00D240C4">
        <w:t>15</w:t>
      </w:r>
      <w:r w:rsidRPr="00D240C4">
        <w:fldChar w:fldCharType="end"/>
      </w:r>
      <w:bookmarkEnd w:id="105"/>
      <w:r w:rsidRPr="00D240C4">
        <w:t xml:space="preserve"> Vývoj způsobu ukončení (vlastní zpracování)</w:t>
      </w:r>
      <w:bookmarkEnd w:id="106"/>
    </w:p>
    <w:p w14:paraId="58276B76" w14:textId="5D450E12" w:rsidR="000A225F" w:rsidRPr="00D240C4" w:rsidRDefault="000A225F" w:rsidP="000A225F">
      <w:r w:rsidRPr="00D240C4">
        <w:t>Z grafu (</w:t>
      </w:r>
      <w:r w:rsidRPr="00D240C4">
        <w:fldChar w:fldCharType="begin"/>
      </w:r>
      <w:r w:rsidRPr="00D240C4">
        <w:instrText xml:space="preserve"> REF _Ref164177516 \h </w:instrText>
      </w:r>
      <w:r w:rsidRPr="00D240C4">
        <w:fldChar w:fldCharType="separate"/>
      </w:r>
      <w:r w:rsidRPr="00D240C4">
        <w:t>Obr. 3.15</w:t>
      </w:r>
      <w:r w:rsidRPr="00D240C4">
        <w:fldChar w:fldCharType="end"/>
      </w:r>
      <w:r w:rsidRPr="00D240C4">
        <w:t>) vidíme, že rozložení metod se výrazně měnilo hlavně mezi lety 2003 a 2011.</w:t>
      </w:r>
    </w:p>
    <w:p w14:paraId="13B55886" w14:textId="692F8996" w:rsidR="000A225F" w:rsidRPr="00D240C4" w:rsidRDefault="000A225F" w:rsidP="000A225F">
      <w:pPr>
        <w:pStyle w:val="Odstavecseseznamem"/>
        <w:numPr>
          <w:ilvl w:val="0"/>
          <w:numId w:val="28"/>
        </w:numPr>
      </w:pPr>
      <w:r w:rsidRPr="00D240C4">
        <w:t>V roce 2001 byl</w:t>
      </w:r>
      <w:r w:rsidR="00BB57F1" w:rsidRPr="00D240C4">
        <w:t>o</w:t>
      </w:r>
      <w:r w:rsidRPr="00D240C4">
        <w:t xml:space="preserve"> nejrozšířenějším způsobem ukončení zápasu </w:t>
      </w:r>
      <w:r w:rsidR="00BB57F1" w:rsidRPr="00D240C4">
        <w:t>„</w:t>
      </w:r>
      <w:r w:rsidRPr="00D240C4">
        <w:t>KO/TKO</w:t>
      </w:r>
      <w:r w:rsidR="00BB57F1" w:rsidRPr="00D240C4">
        <w:t>“</w:t>
      </w:r>
      <w:r w:rsidRPr="00D240C4">
        <w:t xml:space="preserve"> s přibližně 48 %, následovalo </w:t>
      </w:r>
      <w:r w:rsidR="00BB57F1" w:rsidRPr="00D240C4">
        <w:t xml:space="preserve">bodové </w:t>
      </w:r>
      <w:r w:rsidRPr="00D240C4">
        <w:t xml:space="preserve">rozhodnutí s přibližně 30 % a </w:t>
      </w:r>
      <w:r w:rsidR="00BB57F1" w:rsidRPr="00D240C4">
        <w:t>submise</w:t>
      </w:r>
      <w:r w:rsidRPr="00D240C4">
        <w:t xml:space="preserve"> s přibližně 22 %.</w:t>
      </w:r>
    </w:p>
    <w:p w14:paraId="4945A4E6" w14:textId="03578BC3" w:rsidR="000A225F" w:rsidRPr="00D240C4" w:rsidRDefault="000A225F" w:rsidP="000A225F">
      <w:pPr>
        <w:pStyle w:val="Odstavecseseznamem"/>
        <w:numPr>
          <w:ilvl w:val="0"/>
          <w:numId w:val="28"/>
        </w:numPr>
      </w:pPr>
      <w:r w:rsidRPr="00D240C4">
        <w:t xml:space="preserve">V roce 2004 došlo k velkému nárůstu počtu </w:t>
      </w:r>
      <w:r w:rsidR="00BB57F1" w:rsidRPr="00D240C4">
        <w:t>submisí</w:t>
      </w:r>
      <w:r w:rsidRPr="00D240C4">
        <w:t>, kter</w:t>
      </w:r>
      <w:r w:rsidR="00BB57F1" w:rsidRPr="00D240C4">
        <w:t>ý</w:t>
      </w:r>
      <w:r w:rsidRPr="00D240C4">
        <w:t xml:space="preserve"> dosáhl přibližně 30 %, a k poklesu </w:t>
      </w:r>
      <w:r w:rsidR="00BB57F1" w:rsidRPr="00D240C4">
        <w:t xml:space="preserve">bodových </w:t>
      </w:r>
      <w:r w:rsidRPr="00D240C4">
        <w:t>rozhodnutí na 25 %.</w:t>
      </w:r>
    </w:p>
    <w:p w14:paraId="70F428AA" w14:textId="56AFB484" w:rsidR="00BB57F1" w:rsidRPr="00D240C4" w:rsidRDefault="00BB57F1" w:rsidP="00BB57F1">
      <w:pPr>
        <w:pStyle w:val="Odstavecseseznamem"/>
        <w:numPr>
          <w:ilvl w:val="0"/>
          <w:numId w:val="28"/>
        </w:numPr>
      </w:pPr>
      <w:r w:rsidRPr="00D240C4">
        <w:t>V roce 2006 mají všechny hlavní způsoby ukončení stejný podíl, přibližně 33 %.</w:t>
      </w:r>
    </w:p>
    <w:p w14:paraId="3C408396" w14:textId="534298ED" w:rsidR="00BB57F1" w:rsidRPr="00D240C4" w:rsidRDefault="00BB57F1" w:rsidP="00BB57F1">
      <w:pPr>
        <w:pStyle w:val="Odstavecseseznamem"/>
        <w:numPr>
          <w:ilvl w:val="0"/>
          <w:numId w:val="28"/>
        </w:numPr>
      </w:pPr>
      <w:r w:rsidRPr="00D240C4">
        <w:t>Od roku 2007 do roku 2011 počet submisí klesal, a nakonec se ustálil mírně pod úrovní 20 %.</w:t>
      </w:r>
    </w:p>
    <w:p w14:paraId="05B1DBC2" w14:textId="3CF1AFCA" w:rsidR="00BB57F1" w:rsidRPr="00D240C4" w:rsidRDefault="00BB57F1" w:rsidP="00BB57F1">
      <w:pPr>
        <w:pStyle w:val="Odstavecseseznamem"/>
        <w:numPr>
          <w:ilvl w:val="0"/>
          <w:numId w:val="28"/>
        </w:numPr>
      </w:pPr>
      <w:r w:rsidRPr="00D240C4">
        <w:t>V roce 2008 došlo k velkému vzestupu ukončení na „KO/TKO“, které dosáhlo 40 %, ale v následujících letech klesalo a ustálilo se na úrovni kolem 30 %.</w:t>
      </w:r>
    </w:p>
    <w:p w14:paraId="24039A45" w14:textId="1E1E40B1" w:rsidR="00BB57F1" w:rsidRPr="00D240C4" w:rsidRDefault="00BB57F1" w:rsidP="00BB57F1">
      <w:pPr>
        <w:pStyle w:val="Odstavecseseznamem"/>
        <w:numPr>
          <w:ilvl w:val="0"/>
          <w:numId w:val="28"/>
        </w:numPr>
      </w:pPr>
      <w:r w:rsidRPr="00D240C4">
        <w:t>Vítězství bodovým rozhodnutím rostla od roku 2005 až do roku 2010 s mírným poklesem v roce 2008.</w:t>
      </w:r>
    </w:p>
    <w:p w14:paraId="208A1622" w14:textId="1C076D4E" w:rsidR="000A225F" w:rsidRPr="00D240C4" w:rsidRDefault="00BB57F1" w:rsidP="00BB57F1">
      <w:r w:rsidRPr="00D240C4">
        <w:t>Od roku 2011 se metody stabilizovaly: „Decision“ kolem 50 %, „KO/TKO“ kolem 30 % a „Submission“ kolem 20 %.</w:t>
      </w:r>
    </w:p>
    <w:p w14:paraId="6538F6AE" w14:textId="62FC7CD3" w:rsidR="00BB57F1" w:rsidRPr="00D240C4" w:rsidRDefault="00BB57F1" w:rsidP="00BB57F1">
      <w:pPr>
        <w:pStyle w:val="Nadpis2"/>
      </w:pPr>
      <w:bookmarkStart w:id="107" w:name="_Toc164184933"/>
      <w:r w:rsidRPr="00D240C4">
        <w:lastRenderedPageBreak/>
        <w:t xml:space="preserve">Vliv předešlých </w:t>
      </w:r>
      <w:r w:rsidR="00EC0243">
        <w:t>ukončení</w:t>
      </w:r>
      <w:r w:rsidRPr="00D240C4">
        <w:t xml:space="preserve"> zápasníků na způsob ukončení zápasu</w:t>
      </w:r>
      <w:bookmarkEnd w:id="107"/>
    </w:p>
    <w:p w14:paraId="43730D63" w14:textId="1837AFFF" w:rsidR="00BB57F1" w:rsidRPr="00D240C4" w:rsidRDefault="00BB57F1" w:rsidP="00BB57F1">
      <w:r w:rsidRPr="00D240C4">
        <w:t xml:space="preserve">V této části byla provedena </w:t>
      </w:r>
      <w:r w:rsidR="00D240C4" w:rsidRPr="00D240C4">
        <w:t>korelační analýza mezi proměnnými uchovávající záznamy o předešlých způsobech ukončení zápasníků a samotným způsobem ukončení zápasu. Analýza byla provedena pouze na datech, kde byl určen vítěz. Remízy a zápasy bez výsledku byly vynechány.</w:t>
      </w:r>
    </w:p>
    <w:p w14:paraId="3D14BB43" w14:textId="60D80EE9" w:rsidR="00D240C4" w:rsidRDefault="00D240C4" w:rsidP="00EC0243">
      <w:r w:rsidRPr="00D240C4">
        <w:t>Nejdříve byl pomocí „sklearn“ knihovny převeden sloupec „Method“, tak aby pro každou hodnotu vznikl sloupec s hodnotou „True“ nebo „False“</w:t>
      </w:r>
      <w:r>
        <w:t>.</w:t>
      </w:r>
      <w:r w:rsidR="00EC0243">
        <w:t xml:space="preserve"> Poté byly zvoleny všechny sloupce, které obsahují záznamy o předešlých ukončeních zápasníků (</w:t>
      </w:r>
      <w:r w:rsidR="00EC0243" w:rsidRPr="00EC0243">
        <w:t>„KO win A“, „KO loss A“, „Sub win A“, „Sub loss A“, „Dec win A“, „Dec loss A“, „Draws A“, „KO win B“, „KO loss B“, „Sub win B“, „Sub loss B“, „Dec win B“, „Dec loss B“, „Draws B“</w:t>
      </w:r>
      <w:r w:rsidR="00EC0243">
        <w:t>), sloupce nově vzniklé z „Method“ („Encoded_Decision“, „Encoded_Submission“, „Encoded_KO/TKO“) a na nich byla vytvořena korelační tabulka</w:t>
      </w:r>
      <w:r w:rsidR="00EB1C1E">
        <w:t xml:space="preserve"> (</w:t>
      </w:r>
      <w:r w:rsidR="00EB1C1E">
        <w:fldChar w:fldCharType="begin"/>
      </w:r>
      <w:r w:rsidR="00EB1C1E">
        <w:instrText xml:space="preserve"> REF _Ref164180538 \h </w:instrText>
      </w:r>
      <w:r w:rsidR="00EB1C1E">
        <w:fldChar w:fldCharType="separate"/>
      </w:r>
      <w:r w:rsidR="00EB1C1E">
        <w:t xml:space="preserve">Tab. </w:t>
      </w:r>
      <w:r w:rsidR="00EB1C1E">
        <w:rPr>
          <w:noProof/>
        </w:rPr>
        <w:t>3</w:t>
      </w:r>
      <w:r w:rsidR="00EB1C1E">
        <w:t>.</w:t>
      </w:r>
      <w:r w:rsidR="00EB1C1E">
        <w:rPr>
          <w:noProof/>
        </w:rPr>
        <w:t>6</w:t>
      </w:r>
      <w:r w:rsidR="00EB1C1E">
        <w:fldChar w:fldCharType="end"/>
      </w:r>
      <w:r w:rsidR="00EB1C1E">
        <w:t>)</w:t>
      </w:r>
      <w:r w:rsidR="00EC0243">
        <w:t>.</w:t>
      </w:r>
    </w:p>
    <w:p w14:paraId="6228F924" w14:textId="47797DA7" w:rsidR="00EB1C1E" w:rsidRDefault="00EB1C1E" w:rsidP="00EB1C1E">
      <w:pPr>
        <w:pStyle w:val="Titulek"/>
        <w:keepNext/>
      </w:pPr>
      <w:bookmarkStart w:id="108" w:name="_Ref164180538"/>
      <w:bookmarkStart w:id="109" w:name="_Toc164184966"/>
      <w:r>
        <w:t xml:space="preserve">Tab. </w:t>
      </w:r>
      <w:r w:rsidR="00AD4152">
        <w:fldChar w:fldCharType="begin"/>
      </w:r>
      <w:r w:rsidR="00AD4152">
        <w:instrText xml:space="preserve"> STYLEREF 1 \s </w:instrText>
      </w:r>
      <w:r w:rsidR="00AD4152">
        <w:fldChar w:fldCharType="separate"/>
      </w:r>
      <w:r w:rsidR="00AD4152">
        <w:rPr>
          <w:noProof/>
        </w:rPr>
        <w:t>3</w:t>
      </w:r>
      <w:r w:rsidR="00AD4152">
        <w:fldChar w:fldCharType="end"/>
      </w:r>
      <w:r w:rsidR="00AD4152">
        <w:t>.</w:t>
      </w:r>
      <w:r w:rsidR="00AD4152">
        <w:fldChar w:fldCharType="begin"/>
      </w:r>
      <w:r w:rsidR="00AD4152">
        <w:instrText xml:space="preserve"> SEQ Tab. \* ARABIC \s 1 </w:instrText>
      </w:r>
      <w:r w:rsidR="00AD4152">
        <w:fldChar w:fldCharType="separate"/>
      </w:r>
      <w:r w:rsidR="00AD4152">
        <w:rPr>
          <w:noProof/>
        </w:rPr>
        <w:t>6</w:t>
      </w:r>
      <w:r w:rsidR="00AD4152">
        <w:fldChar w:fldCharType="end"/>
      </w:r>
      <w:bookmarkEnd w:id="108"/>
      <w:r>
        <w:t xml:space="preserve"> Výseč z korelační tabulky pro metody ukončení zápasu (vlastní zpracování)</w:t>
      </w:r>
      <w:bookmarkEnd w:id="109"/>
    </w:p>
    <w:tbl>
      <w:tblPr>
        <w:tblStyle w:val="Styl1"/>
        <w:tblW w:w="0" w:type="auto"/>
        <w:jc w:val="center"/>
        <w:tblLook w:val="04A0" w:firstRow="1" w:lastRow="0" w:firstColumn="1" w:lastColumn="0" w:noHBand="0" w:noVBand="1"/>
      </w:tblPr>
      <w:tblGrid>
        <w:gridCol w:w="1960"/>
        <w:gridCol w:w="2184"/>
        <w:gridCol w:w="2181"/>
        <w:gridCol w:w="2461"/>
      </w:tblGrid>
      <w:tr w:rsidR="00EB1C1E" w:rsidRPr="00EB1C1E" w14:paraId="078378D0" w14:textId="77777777" w:rsidTr="007A49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0" w:type="dxa"/>
          </w:tcPr>
          <w:p w14:paraId="10AD15DD" w14:textId="77777777" w:rsidR="00EB1C1E" w:rsidRPr="00EB1C1E" w:rsidRDefault="00EB1C1E" w:rsidP="00EB1C1E">
            <w:pPr>
              <w:jc w:val="center"/>
            </w:pPr>
            <w:r w:rsidRPr="00EB1C1E">
              <w:t>Proměnná</w:t>
            </w:r>
          </w:p>
        </w:tc>
        <w:tc>
          <w:tcPr>
            <w:tcW w:w="2184" w:type="dxa"/>
          </w:tcPr>
          <w:p w14:paraId="5B2C7CBA" w14:textId="77777777" w:rsidR="00EB1C1E" w:rsidRPr="00EB1C1E" w:rsidRDefault="00EB1C1E" w:rsidP="00EB1C1E">
            <w:pPr>
              <w:jc w:val="center"/>
              <w:cnfStyle w:val="100000000000" w:firstRow="1" w:lastRow="0" w:firstColumn="0" w:lastColumn="0" w:oddVBand="0" w:evenVBand="0" w:oddHBand="0" w:evenHBand="0" w:firstRowFirstColumn="0" w:firstRowLastColumn="0" w:lastRowFirstColumn="0" w:lastRowLastColumn="0"/>
            </w:pPr>
            <w:r w:rsidRPr="00EB1C1E">
              <w:t>Encoded_Decision</w:t>
            </w:r>
          </w:p>
        </w:tc>
        <w:tc>
          <w:tcPr>
            <w:tcW w:w="2181" w:type="dxa"/>
          </w:tcPr>
          <w:p w14:paraId="54B9DA50" w14:textId="77777777" w:rsidR="00EB1C1E" w:rsidRPr="00EB1C1E" w:rsidRDefault="00EB1C1E" w:rsidP="00EB1C1E">
            <w:pPr>
              <w:jc w:val="center"/>
              <w:cnfStyle w:val="100000000000" w:firstRow="1" w:lastRow="0" w:firstColumn="0" w:lastColumn="0" w:oddVBand="0" w:evenVBand="0" w:oddHBand="0" w:evenHBand="0" w:firstRowFirstColumn="0" w:firstRowLastColumn="0" w:lastRowFirstColumn="0" w:lastRowLastColumn="0"/>
            </w:pPr>
            <w:r w:rsidRPr="00EB1C1E">
              <w:t>Encoded_KO/TKO</w:t>
            </w:r>
          </w:p>
        </w:tc>
        <w:tc>
          <w:tcPr>
            <w:tcW w:w="2461" w:type="dxa"/>
          </w:tcPr>
          <w:p w14:paraId="78F91ABB" w14:textId="77777777" w:rsidR="00EB1C1E" w:rsidRPr="00EB1C1E" w:rsidRDefault="00EB1C1E" w:rsidP="00EB1C1E">
            <w:pPr>
              <w:jc w:val="center"/>
              <w:cnfStyle w:val="100000000000" w:firstRow="1" w:lastRow="0" w:firstColumn="0" w:lastColumn="0" w:oddVBand="0" w:evenVBand="0" w:oddHBand="0" w:evenHBand="0" w:firstRowFirstColumn="0" w:firstRowLastColumn="0" w:lastRowFirstColumn="0" w:lastRowLastColumn="0"/>
            </w:pPr>
            <w:r w:rsidRPr="00EB1C1E">
              <w:t>Encoded_Submission</w:t>
            </w:r>
          </w:p>
        </w:tc>
      </w:tr>
      <w:tr w:rsidR="00EB1C1E" w:rsidRPr="00EB1C1E" w14:paraId="74B11B82" w14:textId="77777777" w:rsidTr="007A49F0">
        <w:trPr>
          <w:jc w:val="center"/>
        </w:trPr>
        <w:tc>
          <w:tcPr>
            <w:cnfStyle w:val="001000000000" w:firstRow="0" w:lastRow="0" w:firstColumn="1" w:lastColumn="0" w:oddVBand="0" w:evenVBand="0" w:oddHBand="0" w:evenHBand="0" w:firstRowFirstColumn="0" w:firstRowLastColumn="0" w:lastRowFirstColumn="0" w:lastRowLastColumn="0"/>
            <w:tcW w:w="1960" w:type="dxa"/>
          </w:tcPr>
          <w:p w14:paraId="59BE8739" w14:textId="77777777" w:rsidR="00EB1C1E" w:rsidRPr="00EB1C1E" w:rsidRDefault="00EB1C1E" w:rsidP="00EB1C1E">
            <w:pPr>
              <w:jc w:val="center"/>
            </w:pPr>
            <w:r w:rsidRPr="00EB1C1E">
              <w:t>KO win A</w:t>
            </w:r>
          </w:p>
        </w:tc>
        <w:tc>
          <w:tcPr>
            <w:tcW w:w="2184" w:type="dxa"/>
          </w:tcPr>
          <w:p w14:paraId="7D56705E" w14:textId="77777777" w:rsidR="00EB1C1E" w:rsidRPr="00EB1C1E" w:rsidRDefault="00EB1C1E" w:rsidP="00EB1C1E">
            <w:pPr>
              <w:jc w:val="center"/>
              <w:cnfStyle w:val="000000000000" w:firstRow="0" w:lastRow="0" w:firstColumn="0" w:lastColumn="0" w:oddVBand="0" w:evenVBand="0" w:oddHBand="0" w:evenHBand="0" w:firstRowFirstColumn="0" w:firstRowLastColumn="0" w:lastRowFirstColumn="0" w:lastRowLastColumn="0"/>
            </w:pPr>
            <w:r w:rsidRPr="00EB1C1E">
              <w:t>-0,059</w:t>
            </w:r>
          </w:p>
        </w:tc>
        <w:tc>
          <w:tcPr>
            <w:tcW w:w="2181" w:type="dxa"/>
          </w:tcPr>
          <w:p w14:paraId="7821BE1B" w14:textId="77777777" w:rsidR="00EB1C1E" w:rsidRPr="00EB1C1E" w:rsidRDefault="00EB1C1E" w:rsidP="00EB1C1E">
            <w:pPr>
              <w:jc w:val="center"/>
              <w:cnfStyle w:val="000000000000" w:firstRow="0" w:lastRow="0" w:firstColumn="0" w:lastColumn="0" w:oddVBand="0" w:evenVBand="0" w:oddHBand="0" w:evenHBand="0" w:firstRowFirstColumn="0" w:firstRowLastColumn="0" w:lastRowFirstColumn="0" w:lastRowLastColumn="0"/>
            </w:pPr>
            <w:r w:rsidRPr="00EB1C1E">
              <w:t>0,188</w:t>
            </w:r>
          </w:p>
        </w:tc>
        <w:tc>
          <w:tcPr>
            <w:tcW w:w="2461" w:type="dxa"/>
          </w:tcPr>
          <w:p w14:paraId="41870AAB" w14:textId="77777777" w:rsidR="00EB1C1E" w:rsidRPr="00EB1C1E" w:rsidRDefault="00EB1C1E" w:rsidP="00EB1C1E">
            <w:pPr>
              <w:jc w:val="center"/>
              <w:cnfStyle w:val="000000000000" w:firstRow="0" w:lastRow="0" w:firstColumn="0" w:lastColumn="0" w:oddVBand="0" w:evenVBand="0" w:oddHBand="0" w:evenHBand="0" w:firstRowFirstColumn="0" w:firstRowLastColumn="0" w:lastRowFirstColumn="0" w:lastRowLastColumn="0"/>
            </w:pPr>
            <w:r w:rsidRPr="00EB1C1E">
              <w:t>-0,148</w:t>
            </w:r>
          </w:p>
        </w:tc>
      </w:tr>
      <w:tr w:rsidR="00EB1C1E" w:rsidRPr="00EB1C1E" w14:paraId="3AA9EE62" w14:textId="77777777" w:rsidTr="007A49F0">
        <w:trPr>
          <w:jc w:val="center"/>
        </w:trPr>
        <w:tc>
          <w:tcPr>
            <w:cnfStyle w:val="001000000000" w:firstRow="0" w:lastRow="0" w:firstColumn="1" w:lastColumn="0" w:oddVBand="0" w:evenVBand="0" w:oddHBand="0" w:evenHBand="0" w:firstRowFirstColumn="0" w:firstRowLastColumn="0" w:lastRowFirstColumn="0" w:lastRowLastColumn="0"/>
            <w:tcW w:w="1960" w:type="dxa"/>
          </w:tcPr>
          <w:p w14:paraId="49793ED1" w14:textId="77777777" w:rsidR="00EB1C1E" w:rsidRPr="00EB1C1E" w:rsidRDefault="00EB1C1E" w:rsidP="00EB1C1E">
            <w:pPr>
              <w:jc w:val="center"/>
            </w:pPr>
            <w:r w:rsidRPr="00EB1C1E">
              <w:t>KO loss A</w:t>
            </w:r>
          </w:p>
        </w:tc>
        <w:tc>
          <w:tcPr>
            <w:tcW w:w="2184" w:type="dxa"/>
          </w:tcPr>
          <w:p w14:paraId="4B6BA3AE" w14:textId="77777777" w:rsidR="00EB1C1E" w:rsidRPr="00EB1C1E" w:rsidRDefault="00EB1C1E" w:rsidP="00EB1C1E">
            <w:pPr>
              <w:jc w:val="center"/>
              <w:cnfStyle w:val="000000000000" w:firstRow="0" w:lastRow="0" w:firstColumn="0" w:lastColumn="0" w:oddVBand="0" w:evenVBand="0" w:oddHBand="0" w:evenHBand="0" w:firstRowFirstColumn="0" w:firstRowLastColumn="0" w:lastRowFirstColumn="0" w:lastRowLastColumn="0"/>
            </w:pPr>
            <w:r w:rsidRPr="00EB1C1E">
              <w:t>-0,048</w:t>
            </w:r>
          </w:p>
        </w:tc>
        <w:tc>
          <w:tcPr>
            <w:tcW w:w="2181" w:type="dxa"/>
          </w:tcPr>
          <w:p w14:paraId="7B73162F" w14:textId="77777777" w:rsidR="00EB1C1E" w:rsidRPr="00EB1C1E" w:rsidRDefault="00EB1C1E" w:rsidP="00EB1C1E">
            <w:pPr>
              <w:jc w:val="center"/>
              <w:cnfStyle w:val="000000000000" w:firstRow="0" w:lastRow="0" w:firstColumn="0" w:lastColumn="0" w:oddVBand="0" w:evenVBand="0" w:oddHBand="0" w:evenHBand="0" w:firstRowFirstColumn="0" w:firstRowLastColumn="0" w:lastRowFirstColumn="0" w:lastRowLastColumn="0"/>
            </w:pPr>
            <w:r w:rsidRPr="00EB1C1E">
              <w:t>0,039</w:t>
            </w:r>
          </w:p>
        </w:tc>
        <w:tc>
          <w:tcPr>
            <w:tcW w:w="2461" w:type="dxa"/>
          </w:tcPr>
          <w:p w14:paraId="09271053" w14:textId="77777777" w:rsidR="00EB1C1E" w:rsidRPr="00EB1C1E" w:rsidRDefault="00EB1C1E" w:rsidP="00EB1C1E">
            <w:pPr>
              <w:jc w:val="center"/>
              <w:cnfStyle w:val="000000000000" w:firstRow="0" w:lastRow="0" w:firstColumn="0" w:lastColumn="0" w:oddVBand="0" w:evenVBand="0" w:oddHBand="0" w:evenHBand="0" w:firstRowFirstColumn="0" w:firstRowLastColumn="0" w:lastRowFirstColumn="0" w:lastRowLastColumn="0"/>
            </w:pPr>
            <w:r w:rsidRPr="00EB1C1E">
              <w:t>0,013</w:t>
            </w:r>
          </w:p>
        </w:tc>
      </w:tr>
      <w:tr w:rsidR="00EB1C1E" w:rsidRPr="00EB1C1E" w14:paraId="2814719B" w14:textId="77777777" w:rsidTr="007A49F0">
        <w:trPr>
          <w:jc w:val="center"/>
        </w:trPr>
        <w:tc>
          <w:tcPr>
            <w:cnfStyle w:val="001000000000" w:firstRow="0" w:lastRow="0" w:firstColumn="1" w:lastColumn="0" w:oddVBand="0" w:evenVBand="0" w:oddHBand="0" w:evenHBand="0" w:firstRowFirstColumn="0" w:firstRowLastColumn="0" w:lastRowFirstColumn="0" w:lastRowLastColumn="0"/>
            <w:tcW w:w="1960" w:type="dxa"/>
          </w:tcPr>
          <w:p w14:paraId="242B0237" w14:textId="77777777" w:rsidR="00EB1C1E" w:rsidRPr="00EB1C1E" w:rsidRDefault="00EB1C1E" w:rsidP="00EB1C1E">
            <w:pPr>
              <w:jc w:val="center"/>
            </w:pPr>
            <w:r w:rsidRPr="00EB1C1E">
              <w:t>Sub win A</w:t>
            </w:r>
          </w:p>
        </w:tc>
        <w:tc>
          <w:tcPr>
            <w:tcW w:w="2184" w:type="dxa"/>
          </w:tcPr>
          <w:p w14:paraId="2100BEF1" w14:textId="77777777" w:rsidR="00EB1C1E" w:rsidRPr="00EB1C1E" w:rsidRDefault="00EB1C1E" w:rsidP="00EB1C1E">
            <w:pPr>
              <w:jc w:val="center"/>
              <w:cnfStyle w:val="000000000000" w:firstRow="0" w:lastRow="0" w:firstColumn="0" w:lastColumn="0" w:oddVBand="0" w:evenVBand="0" w:oddHBand="0" w:evenHBand="0" w:firstRowFirstColumn="0" w:firstRowLastColumn="0" w:lastRowFirstColumn="0" w:lastRowLastColumn="0"/>
            </w:pPr>
            <w:r w:rsidRPr="00EB1C1E">
              <w:t>-0,066</w:t>
            </w:r>
          </w:p>
        </w:tc>
        <w:tc>
          <w:tcPr>
            <w:tcW w:w="2181" w:type="dxa"/>
          </w:tcPr>
          <w:p w14:paraId="34A9D78D" w14:textId="77777777" w:rsidR="00EB1C1E" w:rsidRPr="00EB1C1E" w:rsidRDefault="00EB1C1E" w:rsidP="00EB1C1E">
            <w:pPr>
              <w:jc w:val="center"/>
              <w:cnfStyle w:val="000000000000" w:firstRow="0" w:lastRow="0" w:firstColumn="0" w:lastColumn="0" w:oddVBand="0" w:evenVBand="0" w:oddHBand="0" w:evenHBand="0" w:firstRowFirstColumn="0" w:firstRowLastColumn="0" w:lastRowFirstColumn="0" w:lastRowLastColumn="0"/>
            </w:pPr>
            <w:r w:rsidRPr="00EB1C1E">
              <w:t>-0,118</w:t>
            </w:r>
          </w:p>
        </w:tc>
        <w:tc>
          <w:tcPr>
            <w:tcW w:w="2461" w:type="dxa"/>
          </w:tcPr>
          <w:p w14:paraId="72BF184F" w14:textId="77777777" w:rsidR="00EB1C1E" w:rsidRPr="00EB1C1E" w:rsidRDefault="00EB1C1E" w:rsidP="00EB1C1E">
            <w:pPr>
              <w:jc w:val="center"/>
              <w:cnfStyle w:val="000000000000" w:firstRow="0" w:lastRow="0" w:firstColumn="0" w:lastColumn="0" w:oddVBand="0" w:evenVBand="0" w:oddHBand="0" w:evenHBand="0" w:firstRowFirstColumn="0" w:firstRowLastColumn="0" w:lastRowFirstColumn="0" w:lastRowLastColumn="0"/>
            </w:pPr>
            <w:r w:rsidRPr="00EB1C1E">
              <w:t>0,222</w:t>
            </w:r>
          </w:p>
        </w:tc>
      </w:tr>
      <w:tr w:rsidR="00EB1C1E" w:rsidRPr="00EB1C1E" w14:paraId="4527B471" w14:textId="77777777" w:rsidTr="007A49F0">
        <w:trPr>
          <w:jc w:val="center"/>
        </w:trPr>
        <w:tc>
          <w:tcPr>
            <w:cnfStyle w:val="001000000000" w:firstRow="0" w:lastRow="0" w:firstColumn="1" w:lastColumn="0" w:oddVBand="0" w:evenVBand="0" w:oddHBand="0" w:evenHBand="0" w:firstRowFirstColumn="0" w:firstRowLastColumn="0" w:lastRowFirstColumn="0" w:lastRowLastColumn="0"/>
            <w:tcW w:w="1960" w:type="dxa"/>
          </w:tcPr>
          <w:p w14:paraId="33571828" w14:textId="77777777" w:rsidR="00EB1C1E" w:rsidRPr="00EB1C1E" w:rsidRDefault="00EB1C1E" w:rsidP="00EB1C1E">
            <w:pPr>
              <w:jc w:val="center"/>
            </w:pPr>
            <w:r w:rsidRPr="00EB1C1E">
              <w:t>Sub loss A</w:t>
            </w:r>
          </w:p>
        </w:tc>
        <w:tc>
          <w:tcPr>
            <w:tcW w:w="2184" w:type="dxa"/>
          </w:tcPr>
          <w:p w14:paraId="2F468FFF" w14:textId="77777777" w:rsidR="00EB1C1E" w:rsidRPr="00EB1C1E" w:rsidRDefault="00EB1C1E" w:rsidP="00EB1C1E">
            <w:pPr>
              <w:jc w:val="center"/>
              <w:cnfStyle w:val="000000000000" w:firstRow="0" w:lastRow="0" w:firstColumn="0" w:lastColumn="0" w:oddVBand="0" w:evenVBand="0" w:oddHBand="0" w:evenHBand="0" w:firstRowFirstColumn="0" w:firstRowLastColumn="0" w:lastRowFirstColumn="0" w:lastRowLastColumn="0"/>
            </w:pPr>
            <w:r w:rsidRPr="00EB1C1E">
              <w:t>-0,018</w:t>
            </w:r>
          </w:p>
        </w:tc>
        <w:tc>
          <w:tcPr>
            <w:tcW w:w="2181" w:type="dxa"/>
          </w:tcPr>
          <w:p w14:paraId="410EFED5" w14:textId="77777777" w:rsidR="00EB1C1E" w:rsidRPr="00EB1C1E" w:rsidRDefault="00EB1C1E" w:rsidP="00EB1C1E">
            <w:pPr>
              <w:jc w:val="center"/>
              <w:cnfStyle w:val="000000000000" w:firstRow="0" w:lastRow="0" w:firstColumn="0" w:lastColumn="0" w:oddVBand="0" w:evenVBand="0" w:oddHBand="0" w:evenHBand="0" w:firstRowFirstColumn="0" w:firstRowLastColumn="0" w:lastRowFirstColumn="0" w:lastRowLastColumn="0"/>
            </w:pPr>
            <w:r w:rsidRPr="00EB1C1E">
              <w:t>0,032</w:t>
            </w:r>
          </w:p>
        </w:tc>
        <w:tc>
          <w:tcPr>
            <w:tcW w:w="2461" w:type="dxa"/>
          </w:tcPr>
          <w:p w14:paraId="7752F902" w14:textId="77777777" w:rsidR="00EB1C1E" w:rsidRPr="00EB1C1E" w:rsidRDefault="00EB1C1E" w:rsidP="00EB1C1E">
            <w:pPr>
              <w:jc w:val="center"/>
              <w:cnfStyle w:val="000000000000" w:firstRow="0" w:lastRow="0" w:firstColumn="0" w:lastColumn="0" w:oddVBand="0" w:evenVBand="0" w:oddHBand="0" w:evenHBand="0" w:firstRowFirstColumn="0" w:firstRowLastColumn="0" w:lastRowFirstColumn="0" w:lastRowLastColumn="0"/>
            </w:pPr>
            <w:r w:rsidRPr="00EB1C1E">
              <w:t>-0,014</w:t>
            </w:r>
          </w:p>
        </w:tc>
      </w:tr>
      <w:tr w:rsidR="00EB1C1E" w:rsidRPr="00EB1C1E" w14:paraId="7213128C" w14:textId="77777777" w:rsidTr="007A49F0">
        <w:trPr>
          <w:jc w:val="center"/>
        </w:trPr>
        <w:tc>
          <w:tcPr>
            <w:cnfStyle w:val="001000000000" w:firstRow="0" w:lastRow="0" w:firstColumn="1" w:lastColumn="0" w:oddVBand="0" w:evenVBand="0" w:oddHBand="0" w:evenHBand="0" w:firstRowFirstColumn="0" w:firstRowLastColumn="0" w:lastRowFirstColumn="0" w:lastRowLastColumn="0"/>
            <w:tcW w:w="1960" w:type="dxa"/>
          </w:tcPr>
          <w:p w14:paraId="1F42307D" w14:textId="77777777" w:rsidR="00EB1C1E" w:rsidRPr="00EB1C1E" w:rsidRDefault="00EB1C1E" w:rsidP="00EB1C1E">
            <w:pPr>
              <w:jc w:val="center"/>
            </w:pPr>
            <w:r w:rsidRPr="00EB1C1E">
              <w:t>Dec win A</w:t>
            </w:r>
          </w:p>
        </w:tc>
        <w:tc>
          <w:tcPr>
            <w:tcW w:w="2184" w:type="dxa"/>
          </w:tcPr>
          <w:p w14:paraId="494AF24B" w14:textId="77777777" w:rsidR="00EB1C1E" w:rsidRPr="00EB1C1E" w:rsidRDefault="00EB1C1E" w:rsidP="00EB1C1E">
            <w:pPr>
              <w:jc w:val="center"/>
              <w:cnfStyle w:val="000000000000" w:firstRow="0" w:lastRow="0" w:firstColumn="0" w:lastColumn="0" w:oddVBand="0" w:evenVBand="0" w:oddHBand="0" w:evenHBand="0" w:firstRowFirstColumn="0" w:firstRowLastColumn="0" w:lastRowFirstColumn="0" w:lastRowLastColumn="0"/>
            </w:pPr>
            <w:r w:rsidRPr="00EB1C1E">
              <w:t>0,159</w:t>
            </w:r>
          </w:p>
        </w:tc>
        <w:tc>
          <w:tcPr>
            <w:tcW w:w="2181" w:type="dxa"/>
          </w:tcPr>
          <w:p w14:paraId="5B3DFAA4" w14:textId="77777777" w:rsidR="00EB1C1E" w:rsidRPr="00EB1C1E" w:rsidRDefault="00EB1C1E" w:rsidP="00EB1C1E">
            <w:pPr>
              <w:jc w:val="center"/>
              <w:cnfStyle w:val="000000000000" w:firstRow="0" w:lastRow="0" w:firstColumn="0" w:lastColumn="0" w:oddVBand="0" w:evenVBand="0" w:oddHBand="0" w:evenHBand="0" w:firstRowFirstColumn="0" w:firstRowLastColumn="0" w:lastRowFirstColumn="0" w:lastRowLastColumn="0"/>
            </w:pPr>
            <w:r w:rsidRPr="00EB1C1E">
              <w:t>-0,081</w:t>
            </w:r>
          </w:p>
        </w:tc>
        <w:tc>
          <w:tcPr>
            <w:tcW w:w="2461" w:type="dxa"/>
          </w:tcPr>
          <w:p w14:paraId="73C545C9" w14:textId="77777777" w:rsidR="00EB1C1E" w:rsidRPr="00EB1C1E" w:rsidRDefault="00EB1C1E" w:rsidP="00EB1C1E">
            <w:pPr>
              <w:jc w:val="center"/>
              <w:cnfStyle w:val="000000000000" w:firstRow="0" w:lastRow="0" w:firstColumn="0" w:lastColumn="0" w:oddVBand="0" w:evenVBand="0" w:oddHBand="0" w:evenHBand="0" w:firstRowFirstColumn="0" w:firstRowLastColumn="0" w:lastRowFirstColumn="0" w:lastRowLastColumn="0"/>
            </w:pPr>
            <w:r w:rsidRPr="00EB1C1E">
              <w:t>-0,103</w:t>
            </w:r>
          </w:p>
        </w:tc>
      </w:tr>
      <w:tr w:rsidR="00EB1C1E" w:rsidRPr="00EB1C1E" w14:paraId="5C051E65" w14:textId="77777777" w:rsidTr="007A49F0">
        <w:trPr>
          <w:jc w:val="center"/>
        </w:trPr>
        <w:tc>
          <w:tcPr>
            <w:cnfStyle w:val="001000000000" w:firstRow="0" w:lastRow="0" w:firstColumn="1" w:lastColumn="0" w:oddVBand="0" w:evenVBand="0" w:oddHBand="0" w:evenHBand="0" w:firstRowFirstColumn="0" w:firstRowLastColumn="0" w:lastRowFirstColumn="0" w:lastRowLastColumn="0"/>
            <w:tcW w:w="1960" w:type="dxa"/>
          </w:tcPr>
          <w:p w14:paraId="60BB7FAA" w14:textId="77777777" w:rsidR="00EB1C1E" w:rsidRPr="00EB1C1E" w:rsidRDefault="00EB1C1E" w:rsidP="00EB1C1E">
            <w:pPr>
              <w:jc w:val="center"/>
            </w:pPr>
            <w:r w:rsidRPr="00EB1C1E">
              <w:t>Dec loss A</w:t>
            </w:r>
          </w:p>
        </w:tc>
        <w:tc>
          <w:tcPr>
            <w:tcW w:w="2184" w:type="dxa"/>
          </w:tcPr>
          <w:p w14:paraId="141D91E0" w14:textId="77777777" w:rsidR="00EB1C1E" w:rsidRPr="00EB1C1E" w:rsidRDefault="00EB1C1E" w:rsidP="00EB1C1E">
            <w:pPr>
              <w:jc w:val="center"/>
              <w:cnfStyle w:val="000000000000" w:firstRow="0" w:lastRow="0" w:firstColumn="0" w:lastColumn="0" w:oddVBand="0" w:evenVBand="0" w:oddHBand="0" w:evenHBand="0" w:firstRowFirstColumn="0" w:firstRowLastColumn="0" w:lastRowFirstColumn="0" w:lastRowLastColumn="0"/>
            </w:pPr>
            <w:r w:rsidRPr="00EB1C1E">
              <w:t>0,034</w:t>
            </w:r>
          </w:p>
        </w:tc>
        <w:tc>
          <w:tcPr>
            <w:tcW w:w="2181" w:type="dxa"/>
          </w:tcPr>
          <w:p w14:paraId="4D71EE2E" w14:textId="77777777" w:rsidR="00EB1C1E" w:rsidRPr="00EB1C1E" w:rsidRDefault="00EB1C1E" w:rsidP="00EB1C1E">
            <w:pPr>
              <w:jc w:val="center"/>
              <w:cnfStyle w:val="000000000000" w:firstRow="0" w:lastRow="0" w:firstColumn="0" w:lastColumn="0" w:oddVBand="0" w:evenVBand="0" w:oddHBand="0" w:evenHBand="0" w:firstRowFirstColumn="0" w:firstRowLastColumn="0" w:lastRowFirstColumn="0" w:lastRowLastColumn="0"/>
            </w:pPr>
            <w:r w:rsidRPr="00EB1C1E">
              <w:t>-0,035</w:t>
            </w:r>
          </w:p>
        </w:tc>
        <w:tc>
          <w:tcPr>
            <w:tcW w:w="2461" w:type="dxa"/>
          </w:tcPr>
          <w:p w14:paraId="26CB3035" w14:textId="77777777" w:rsidR="00EB1C1E" w:rsidRPr="00EB1C1E" w:rsidRDefault="00EB1C1E" w:rsidP="00EB1C1E">
            <w:pPr>
              <w:jc w:val="center"/>
              <w:cnfStyle w:val="000000000000" w:firstRow="0" w:lastRow="0" w:firstColumn="0" w:lastColumn="0" w:oddVBand="0" w:evenVBand="0" w:oddHBand="0" w:evenHBand="0" w:firstRowFirstColumn="0" w:firstRowLastColumn="0" w:lastRowFirstColumn="0" w:lastRowLastColumn="0"/>
            </w:pPr>
            <w:r w:rsidRPr="00EB1C1E">
              <w:t>-0,002</w:t>
            </w:r>
          </w:p>
        </w:tc>
      </w:tr>
      <w:tr w:rsidR="00EB1C1E" w:rsidRPr="00EB1C1E" w14:paraId="56EB310E" w14:textId="77777777" w:rsidTr="007A49F0">
        <w:trPr>
          <w:jc w:val="center"/>
        </w:trPr>
        <w:tc>
          <w:tcPr>
            <w:cnfStyle w:val="001000000000" w:firstRow="0" w:lastRow="0" w:firstColumn="1" w:lastColumn="0" w:oddVBand="0" w:evenVBand="0" w:oddHBand="0" w:evenHBand="0" w:firstRowFirstColumn="0" w:firstRowLastColumn="0" w:lastRowFirstColumn="0" w:lastRowLastColumn="0"/>
            <w:tcW w:w="1960" w:type="dxa"/>
          </w:tcPr>
          <w:p w14:paraId="4B6BEAEC" w14:textId="77777777" w:rsidR="00EB1C1E" w:rsidRPr="00EB1C1E" w:rsidRDefault="00EB1C1E" w:rsidP="00EB1C1E">
            <w:pPr>
              <w:jc w:val="center"/>
            </w:pPr>
            <w:r w:rsidRPr="00EB1C1E">
              <w:t>Draws A</w:t>
            </w:r>
          </w:p>
        </w:tc>
        <w:tc>
          <w:tcPr>
            <w:tcW w:w="2184" w:type="dxa"/>
          </w:tcPr>
          <w:p w14:paraId="06203E99" w14:textId="77777777" w:rsidR="00EB1C1E" w:rsidRPr="00EB1C1E" w:rsidRDefault="00EB1C1E" w:rsidP="00EB1C1E">
            <w:pPr>
              <w:jc w:val="center"/>
              <w:cnfStyle w:val="000000000000" w:firstRow="0" w:lastRow="0" w:firstColumn="0" w:lastColumn="0" w:oddVBand="0" w:evenVBand="0" w:oddHBand="0" w:evenHBand="0" w:firstRowFirstColumn="0" w:firstRowLastColumn="0" w:lastRowFirstColumn="0" w:lastRowLastColumn="0"/>
            </w:pPr>
            <w:r w:rsidRPr="00EB1C1E">
              <w:t>-0,002</w:t>
            </w:r>
          </w:p>
        </w:tc>
        <w:tc>
          <w:tcPr>
            <w:tcW w:w="2181" w:type="dxa"/>
          </w:tcPr>
          <w:p w14:paraId="1E0E2569" w14:textId="77777777" w:rsidR="00EB1C1E" w:rsidRPr="00EB1C1E" w:rsidRDefault="00EB1C1E" w:rsidP="00EB1C1E">
            <w:pPr>
              <w:jc w:val="center"/>
              <w:cnfStyle w:val="000000000000" w:firstRow="0" w:lastRow="0" w:firstColumn="0" w:lastColumn="0" w:oddVBand="0" w:evenVBand="0" w:oddHBand="0" w:evenHBand="0" w:firstRowFirstColumn="0" w:firstRowLastColumn="0" w:lastRowFirstColumn="0" w:lastRowLastColumn="0"/>
            </w:pPr>
            <w:r w:rsidRPr="00EB1C1E">
              <w:t>-0,016</w:t>
            </w:r>
          </w:p>
        </w:tc>
        <w:tc>
          <w:tcPr>
            <w:tcW w:w="2461" w:type="dxa"/>
          </w:tcPr>
          <w:p w14:paraId="1FBDFEF8" w14:textId="77777777" w:rsidR="00EB1C1E" w:rsidRPr="00EB1C1E" w:rsidRDefault="00EB1C1E" w:rsidP="00EB1C1E">
            <w:pPr>
              <w:jc w:val="center"/>
              <w:cnfStyle w:val="000000000000" w:firstRow="0" w:lastRow="0" w:firstColumn="0" w:lastColumn="0" w:oddVBand="0" w:evenVBand="0" w:oddHBand="0" w:evenHBand="0" w:firstRowFirstColumn="0" w:firstRowLastColumn="0" w:lastRowFirstColumn="0" w:lastRowLastColumn="0"/>
            </w:pPr>
            <w:r w:rsidRPr="00EB1C1E">
              <w:t>0,021</w:t>
            </w:r>
          </w:p>
        </w:tc>
      </w:tr>
      <w:tr w:rsidR="00EB1C1E" w:rsidRPr="00EB1C1E" w14:paraId="2A4E2654" w14:textId="77777777" w:rsidTr="007A49F0">
        <w:trPr>
          <w:jc w:val="center"/>
        </w:trPr>
        <w:tc>
          <w:tcPr>
            <w:cnfStyle w:val="001000000000" w:firstRow="0" w:lastRow="0" w:firstColumn="1" w:lastColumn="0" w:oddVBand="0" w:evenVBand="0" w:oddHBand="0" w:evenHBand="0" w:firstRowFirstColumn="0" w:firstRowLastColumn="0" w:lastRowFirstColumn="0" w:lastRowLastColumn="0"/>
            <w:tcW w:w="1960" w:type="dxa"/>
          </w:tcPr>
          <w:p w14:paraId="17C5D26F" w14:textId="77777777" w:rsidR="00EB1C1E" w:rsidRPr="00EB1C1E" w:rsidRDefault="00EB1C1E" w:rsidP="00EB1C1E">
            <w:pPr>
              <w:jc w:val="center"/>
            </w:pPr>
            <w:r w:rsidRPr="00EB1C1E">
              <w:t>KO win B</w:t>
            </w:r>
          </w:p>
        </w:tc>
        <w:tc>
          <w:tcPr>
            <w:tcW w:w="2184" w:type="dxa"/>
          </w:tcPr>
          <w:p w14:paraId="1B26B8D4" w14:textId="77777777" w:rsidR="00EB1C1E" w:rsidRPr="00EB1C1E" w:rsidRDefault="00EB1C1E" w:rsidP="00EB1C1E">
            <w:pPr>
              <w:jc w:val="center"/>
              <w:cnfStyle w:val="000000000000" w:firstRow="0" w:lastRow="0" w:firstColumn="0" w:lastColumn="0" w:oddVBand="0" w:evenVBand="0" w:oddHBand="0" w:evenHBand="0" w:firstRowFirstColumn="0" w:firstRowLastColumn="0" w:lastRowFirstColumn="0" w:lastRowLastColumn="0"/>
            </w:pPr>
            <w:r w:rsidRPr="00EB1C1E">
              <w:t>-0,065</w:t>
            </w:r>
          </w:p>
        </w:tc>
        <w:tc>
          <w:tcPr>
            <w:tcW w:w="2181" w:type="dxa"/>
          </w:tcPr>
          <w:p w14:paraId="378D61F3" w14:textId="77777777" w:rsidR="00EB1C1E" w:rsidRPr="00EB1C1E" w:rsidRDefault="00EB1C1E" w:rsidP="00EB1C1E">
            <w:pPr>
              <w:jc w:val="center"/>
              <w:cnfStyle w:val="000000000000" w:firstRow="0" w:lastRow="0" w:firstColumn="0" w:lastColumn="0" w:oddVBand="0" w:evenVBand="0" w:oddHBand="0" w:evenHBand="0" w:firstRowFirstColumn="0" w:firstRowLastColumn="0" w:lastRowFirstColumn="0" w:lastRowLastColumn="0"/>
            </w:pPr>
            <w:r w:rsidRPr="00EB1C1E">
              <w:t>0,071</w:t>
            </w:r>
          </w:p>
        </w:tc>
        <w:tc>
          <w:tcPr>
            <w:tcW w:w="2461" w:type="dxa"/>
          </w:tcPr>
          <w:p w14:paraId="45F38550" w14:textId="77777777" w:rsidR="00EB1C1E" w:rsidRPr="00EB1C1E" w:rsidRDefault="00EB1C1E" w:rsidP="00EB1C1E">
            <w:pPr>
              <w:jc w:val="center"/>
              <w:cnfStyle w:val="000000000000" w:firstRow="0" w:lastRow="0" w:firstColumn="0" w:lastColumn="0" w:oddVBand="0" w:evenVBand="0" w:oddHBand="0" w:evenHBand="0" w:firstRowFirstColumn="0" w:firstRowLastColumn="0" w:lastRowFirstColumn="0" w:lastRowLastColumn="0"/>
            </w:pPr>
            <w:r w:rsidRPr="00EB1C1E">
              <w:t>-0,003</w:t>
            </w:r>
          </w:p>
        </w:tc>
      </w:tr>
      <w:tr w:rsidR="00EB1C1E" w:rsidRPr="00EB1C1E" w14:paraId="42A5ECB2" w14:textId="77777777" w:rsidTr="007A49F0">
        <w:trPr>
          <w:jc w:val="center"/>
        </w:trPr>
        <w:tc>
          <w:tcPr>
            <w:cnfStyle w:val="001000000000" w:firstRow="0" w:lastRow="0" w:firstColumn="1" w:lastColumn="0" w:oddVBand="0" w:evenVBand="0" w:oddHBand="0" w:evenHBand="0" w:firstRowFirstColumn="0" w:firstRowLastColumn="0" w:lastRowFirstColumn="0" w:lastRowLastColumn="0"/>
            <w:tcW w:w="1960" w:type="dxa"/>
          </w:tcPr>
          <w:p w14:paraId="13213D4F" w14:textId="77777777" w:rsidR="00EB1C1E" w:rsidRPr="00EB1C1E" w:rsidRDefault="00EB1C1E" w:rsidP="00EB1C1E">
            <w:pPr>
              <w:jc w:val="center"/>
            </w:pPr>
            <w:r w:rsidRPr="00EB1C1E">
              <w:t>KO loss B</w:t>
            </w:r>
          </w:p>
        </w:tc>
        <w:tc>
          <w:tcPr>
            <w:tcW w:w="2184" w:type="dxa"/>
          </w:tcPr>
          <w:p w14:paraId="7D39BC8A" w14:textId="77777777" w:rsidR="00EB1C1E" w:rsidRPr="00EB1C1E" w:rsidRDefault="00EB1C1E" w:rsidP="00EB1C1E">
            <w:pPr>
              <w:jc w:val="center"/>
              <w:cnfStyle w:val="000000000000" w:firstRow="0" w:lastRow="0" w:firstColumn="0" w:lastColumn="0" w:oddVBand="0" w:evenVBand="0" w:oddHBand="0" w:evenHBand="0" w:firstRowFirstColumn="0" w:firstRowLastColumn="0" w:lastRowFirstColumn="0" w:lastRowLastColumn="0"/>
            </w:pPr>
            <w:r w:rsidRPr="00EB1C1E">
              <w:t>-0,094</w:t>
            </w:r>
          </w:p>
        </w:tc>
        <w:tc>
          <w:tcPr>
            <w:tcW w:w="2181" w:type="dxa"/>
          </w:tcPr>
          <w:p w14:paraId="2B02E6DB" w14:textId="77777777" w:rsidR="00EB1C1E" w:rsidRPr="00EB1C1E" w:rsidRDefault="00EB1C1E" w:rsidP="00EB1C1E">
            <w:pPr>
              <w:jc w:val="center"/>
              <w:cnfStyle w:val="000000000000" w:firstRow="0" w:lastRow="0" w:firstColumn="0" w:lastColumn="0" w:oddVBand="0" w:evenVBand="0" w:oddHBand="0" w:evenHBand="0" w:firstRowFirstColumn="0" w:firstRowLastColumn="0" w:lastRowFirstColumn="0" w:lastRowLastColumn="0"/>
            </w:pPr>
            <w:r w:rsidRPr="00EB1C1E">
              <w:t>0,141</w:t>
            </w:r>
          </w:p>
        </w:tc>
        <w:tc>
          <w:tcPr>
            <w:tcW w:w="2461" w:type="dxa"/>
          </w:tcPr>
          <w:p w14:paraId="295F289E" w14:textId="77777777" w:rsidR="00EB1C1E" w:rsidRPr="00EB1C1E" w:rsidRDefault="00EB1C1E" w:rsidP="00EB1C1E">
            <w:pPr>
              <w:jc w:val="center"/>
              <w:cnfStyle w:val="000000000000" w:firstRow="0" w:lastRow="0" w:firstColumn="0" w:lastColumn="0" w:oddVBand="0" w:evenVBand="0" w:oddHBand="0" w:evenHBand="0" w:firstRowFirstColumn="0" w:firstRowLastColumn="0" w:lastRowFirstColumn="0" w:lastRowLastColumn="0"/>
            </w:pPr>
            <w:r w:rsidRPr="00EB1C1E">
              <w:t>-0,049</w:t>
            </w:r>
          </w:p>
        </w:tc>
      </w:tr>
      <w:tr w:rsidR="00EB1C1E" w:rsidRPr="00EB1C1E" w14:paraId="7C98609B" w14:textId="77777777" w:rsidTr="007A49F0">
        <w:trPr>
          <w:jc w:val="center"/>
        </w:trPr>
        <w:tc>
          <w:tcPr>
            <w:cnfStyle w:val="001000000000" w:firstRow="0" w:lastRow="0" w:firstColumn="1" w:lastColumn="0" w:oddVBand="0" w:evenVBand="0" w:oddHBand="0" w:evenHBand="0" w:firstRowFirstColumn="0" w:firstRowLastColumn="0" w:lastRowFirstColumn="0" w:lastRowLastColumn="0"/>
            <w:tcW w:w="1960" w:type="dxa"/>
          </w:tcPr>
          <w:p w14:paraId="72764473" w14:textId="77777777" w:rsidR="00EB1C1E" w:rsidRPr="00EB1C1E" w:rsidRDefault="00EB1C1E" w:rsidP="00EB1C1E">
            <w:pPr>
              <w:jc w:val="center"/>
            </w:pPr>
            <w:r w:rsidRPr="00EB1C1E">
              <w:t>Sub win B</w:t>
            </w:r>
          </w:p>
        </w:tc>
        <w:tc>
          <w:tcPr>
            <w:tcW w:w="2184" w:type="dxa"/>
          </w:tcPr>
          <w:p w14:paraId="3E2CDD2C" w14:textId="77777777" w:rsidR="00EB1C1E" w:rsidRPr="00EB1C1E" w:rsidRDefault="00EB1C1E" w:rsidP="00EB1C1E">
            <w:pPr>
              <w:jc w:val="center"/>
              <w:cnfStyle w:val="000000000000" w:firstRow="0" w:lastRow="0" w:firstColumn="0" w:lastColumn="0" w:oddVBand="0" w:evenVBand="0" w:oddHBand="0" w:evenHBand="0" w:firstRowFirstColumn="0" w:firstRowLastColumn="0" w:lastRowFirstColumn="0" w:lastRowLastColumn="0"/>
            </w:pPr>
            <w:r w:rsidRPr="00EB1C1E">
              <w:t>0,017</w:t>
            </w:r>
          </w:p>
        </w:tc>
        <w:tc>
          <w:tcPr>
            <w:tcW w:w="2181" w:type="dxa"/>
          </w:tcPr>
          <w:p w14:paraId="5A2DC251" w14:textId="77777777" w:rsidR="00EB1C1E" w:rsidRPr="00EB1C1E" w:rsidRDefault="00EB1C1E" w:rsidP="00EB1C1E">
            <w:pPr>
              <w:jc w:val="center"/>
              <w:cnfStyle w:val="000000000000" w:firstRow="0" w:lastRow="0" w:firstColumn="0" w:lastColumn="0" w:oddVBand="0" w:evenVBand="0" w:oddHBand="0" w:evenHBand="0" w:firstRowFirstColumn="0" w:firstRowLastColumn="0" w:lastRowFirstColumn="0" w:lastRowLastColumn="0"/>
            </w:pPr>
            <w:r w:rsidRPr="00EB1C1E">
              <w:t>0,017</w:t>
            </w:r>
          </w:p>
        </w:tc>
        <w:tc>
          <w:tcPr>
            <w:tcW w:w="2461" w:type="dxa"/>
          </w:tcPr>
          <w:p w14:paraId="28847565" w14:textId="77777777" w:rsidR="00EB1C1E" w:rsidRPr="00EB1C1E" w:rsidRDefault="00EB1C1E" w:rsidP="00EB1C1E">
            <w:pPr>
              <w:jc w:val="center"/>
              <w:cnfStyle w:val="000000000000" w:firstRow="0" w:lastRow="0" w:firstColumn="0" w:lastColumn="0" w:oddVBand="0" w:evenVBand="0" w:oddHBand="0" w:evenHBand="0" w:firstRowFirstColumn="0" w:firstRowLastColumn="0" w:lastRowFirstColumn="0" w:lastRowLastColumn="0"/>
            </w:pPr>
            <w:r w:rsidRPr="00EB1C1E">
              <w:t>-0,042</w:t>
            </w:r>
          </w:p>
        </w:tc>
      </w:tr>
      <w:tr w:rsidR="00EB1C1E" w:rsidRPr="00EB1C1E" w14:paraId="513D93EA" w14:textId="77777777" w:rsidTr="007A49F0">
        <w:trPr>
          <w:jc w:val="center"/>
        </w:trPr>
        <w:tc>
          <w:tcPr>
            <w:cnfStyle w:val="001000000000" w:firstRow="0" w:lastRow="0" w:firstColumn="1" w:lastColumn="0" w:oddVBand="0" w:evenVBand="0" w:oddHBand="0" w:evenHBand="0" w:firstRowFirstColumn="0" w:firstRowLastColumn="0" w:lastRowFirstColumn="0" w:lastRowLastColumn="0"/>
            <w:tcW w:w="1960" w:type="dxa"/>
          </w:tcPr>
          <w:p w14:paraId="7CBF0DFF" w14:textId="77777777" w:rsidR="00EB1C1E" w:rsidRPr="00EB1C1E" w:rsidRDefault="00EB1C1E" w:rsidP="00EB1C1E">
            <w:pPr>
              <w:jc w:val="center"/>
            </w:pPr>
            <w:r w:rsidRPr="00EB1C1E">
              <w:t>Sub loss B</w:t>
            </w:r>
          </w:p>
        </w:tc>
        <w:tc>
          <w:tcPr>
            <w:tcW w:w="2184" w:type="dxa"/>
          </w:tcPr>
          <w:p w14:paraId="4888DADC" w14:textId="77777777" w:rsidR="00EB1C1E" w:rsidRPr="00EB1C1E" w:rsidRDefault="00EB1C1E" w:rsidP="00EB1C1E">
            <w:pPr>
              <w:jc w:val="center"/>
              <w:cnfStyle w:val="000000000000" w:firstRow="0" w:lastRow="0" w:firstColumn="0" w:lastColumn="0" w:oddVBand="0" w:evenVBand="0" w:oddHBand="0" w:evenHBand="0" w:firstRowFirstColumn="0" w:firstRowLastColumn="0" w:lastRowFirstColumn="0" w:lastRowLastColumn="0"/>
            </w:pPr>
            <w:r w:rsidRPr="00EB1C1E">
              <w:t>-0,052</w:t>
            </w:r>
          </w:p>
        </w:tc>
        <w:tc>
          <w:tcPr>
            <w:tcW w:w="2181" w:type="dxa"/>
          </w:tcPr>
          <w:p w14:paraId="45410110" w14:textId="77777777" w:rsidR="00EB1C1E" w:rsidRPr="00EB1C1E" w:rsidRDefault="00EB1C1E" w:rsidP="00EB1C1E">
            <w:pPr>
              <w:jc w:val="center"/>
              <w:cnfStyle w:val="000000000000" w:firstRow="0" w:lastRow="0" w:firstColumn="0" w:lastColumn="0" w:oddVBand="0" w:evenVBand="0" w:oddHBand="0" w:evenHBand="0" w:firstRowFirstColumn="0" w:firstRowLastColumn="0" w:lastRowFirstColumn="0" w:lastRowLastColumn="0"/>
            </w:pPr>
            <w:r w:rsidRPr="00EB1C1E">
              <w:t>-0,020</w:t>
            </w:r>
          </w:p>
        </w:tc>
        <w:tc>
          <w:tcPr>
            <w:tcW w:w="2461" w:type="dxa"/>
          </w:tcPr>
          <w:p w14:paraId="69D2A62A" w14:textId="77777777" w:rsidR="00EB1C1E" w:rsidRPr="00EB1C1E" w:rsidRDefault="00EB1C1E" w:rsidP="00EB1C1E">
            <w:pPr>
              <w:jc w:val="center"/>
              <w:cnfStyle w:val="000000000000" w:firstRow="0" w:lastRow="0" w:firstColumn="0" w:lastColumn="0" w:oddVBand="0" w:evenVBand="0" w:oddHBand="0" w:evenHBand="0" w:firstRowFirstColumn="0" w:firstRowLastColumn="0" w:lastRowFirstColumn="0" w:lastRowLastColumn="0"/>
            </w:pPr>
            <w:r w:rsidRPr="00EB1C1E">
              <w:t>0,089</w:t>
            </w:r>
          </w:p>
        </w:tc>
      </w:tr>
      <w:tr w:rsidR="00EB1C1E" w:rsidRPr="00EB1C1E" w14:paraId="26BA582C" w14:textId="77777777" w:rsidTr="007A49F0">
        <w:trPr>
          <w:jc w:val="center"/>
        </w:trPr>
        <w:tc>
          <w:tcPr>
            <w:cnfStyle w:val="001000000000" w:firstRow="0" w:lastRow="0" w:firstColumn="1" w:lastColumn="0" w:oddVBand="0" w:evenVBand="0" w:oddHBand="0" w:evenHBand="0" w:firstRowFirstColumn="0" w:firstRowLastColumn="0" w:lastRowFirstColumn="0" w:lastRowLastColumn="0"/>
            <w:tcW w:w="1960" w:type="dxa"/>
          </w:tcPr>
          <w:p w14:paraId="42605F1C" w14:textId="77777777" w:rsidR="00EB1C1E" w:rsidRPr="00EB1C1E" w:rsidRDefault="00EB1C1E" w:rsidP="00EB1C1E">
            <w:pPr>
              <w:jc w:val="center"/>
            </w:pPr>
            <w:r w:rsidRPr="00EB1C1E">
              <w:t>Dec win B</w:t>
            </w:r>
          </w:p>
        </w:tc>
        <w:tc>
          <w:tcPr>
            <w:tcW w:w="2184" w:type="dxa"/>
          </w:tcPr>
          <w:p w14:paraId="062D8C9E" w14:textId="77777777" w:rsidR="00EB1C1E" w:rsidRPr="00EB1C1E" w:rsidRDefault="00EB1C1E" w:rsidP="00EB1C1E">
            <w:pPr>
              <w:jc w:val="center"/>
              <w:cnfStyle w:val="000000000000" w:firstRow="0" w:lastRow="0" w:firstColumn="0" w:lastColumn="0" w:oddVBand="0" w:evenVBand="0" w:oddHBand="0" w:evenHBand="0" w:firstRowFirstColumn="0" w:firstRowLastColumn="0" w:lastRowFirstColumn="0" w:lastRowLastColumn="0"/>
            </w:pPr>
            <w:r w:rsidRPr="00EB1C1E">
              <w:t>0,105</w:t>
            </w:r>
          </w:p>
        </w:tc>
        <w:tc>
          <w:tcPr>
            <w:tcW w:w="2181" w:type="dxa"/>
          </w:tcPr>
          <w:p w14:paraId="1C783BE7" w14:textId="77777777" w:rsidR="00EB1C1E" w:rsidRPr="00EB1C1E" w:rsidRDefault="00EB1C1E" w:rsidP="00EB1C1E">
            <w:pPr>
              <w:jc w:val="center"/>
              <w:cnfStyle w:val="000000000000" w:firstRow="0" w:lastRow="0" w:firstColumn="0" w:lastColumn="0" w:oddVBand="0" w:evenVBand="0" w:oddHBand="0" w:evenHBand="0" w:firstRowFirstColumn="0" w:firstRowLastColumn="0" w:lastRowFirstColumn="0" w:lastRowLastColumn="0"/>
            </w:pPr>
            <w:r w:rsidRPr="00EB1C1E">
              <w:t>-0,052</w:t>
            </w:r>
          </w:p>
        </w:tc>
        <w:tc>
          <w:tcPr>
            <w:tcW w:w="2461" w:type="dxa"/>
          </w:tcPr>
          <w:p w14:paraId="4B9ED0BA" w14:textId="77777777" w:rsidR="00EB1C1E" w:rsidRPr="00EB1C1E" w:rsidRDefault="00EB1C1E" w:rsidP="00EB1C1E">
            <w:pPr>
              <w:jc w:val="center"/>
              <w:cnfStyle w:val="000000000000" w:firstRow="0" w:lastRow="0" w:firstColumn="0" w:lastColumn="0" w:oddVBand="0" w:evenVBand="0" w:oddHBand="0" w:evenHBand="0" w:firstRowFirstColumn="0" w:firstRowLastColumn="0" w:lastRowFirstColumn="0" w:lastRowLastColumn="0"/>
            </w:pPr>
            <w:r w:rsidRPr="00EB1C1E">
              <w:t>-0,069</w:t>
            </w:r>
          </w:p>
        </w:tc>
      </w:tr>
      <w:tr w:rsidR="00EB1C1E" w:rsidRPr="00EB1C1E" w14:paraId="4ACD63A7" w14:textId="77777777" w:rsidTr="007A49F0">
        <w:trPr>
          <w:jc w:val="center"/>
        </w:trPr>
        <w:tc>
          <w:tcPr>
            <w:cnfStyle w:val="001000000000" w:firstRow="0" w:lastRow="0" w:firstColumn="1" w:lastColumn="0" w:oddVBand="0" w:evenVBand="0" w:oddHBand="0" w:evenHBand="0" w:firstRowFirstColumn="0" w:firstRowLastColumn="0" w:lastRowFirstColumn="0" w:lastRowLastColumn="0"/>
            <w:tcW w:w="1960" w:type="dxa"/>
          </w:tcPr>
          <w:p w14:paraId="55D55957" w14:textId="77777777" w:rsidR="00EB1C1E" w:rsidRPr="00EB1C1E" w:rsidRDefault="00EB1C1E" w:rsidP="00EB1C1E">
            <w:pPr>
              <w:jc w:val="center"/>
            </w:pPr>
            <w:r w:rsidRPr="00EB1C1E">
              <w:t>Dec loss B</w:t>
            </w:r>
          </w:p>
        </w:tc>
        <w:tc>
          <w:tcPr>
            <w:tcW w:w="2184" w:type="dxa"/>
          </w:tcPr>
          <w:p w14:paraId="74D131C6" w14:textId="77777777" w:rsidR="00EB1C1E" w:rsidRPr="00EB1C1E" w:rsidRDefault="00EB1C1E" w:rsidP="00EB1C1E">
            <w:pPr>
              <w:jc w:val="center"/>
              <w:cnfStyle w:val="000000000000" w:firstRow="0" w:lastRow="0" w:firstColumn="0" w:lastColumn="0" w:oddVBand="0" w:evenVBand="0" w:oddHBand="0" w:evenHBand="0" w:firstRowFirstColumn="0" w:firstRowLastColumn="0" w:lastRowFirstColumn="0" w:lastRowLastColumn="0"/>
            </w:pPr>
            <w:r w:rsidRPr="00EB1C1E">
              <w:t>0,134</w:t>
            </w:r>
          </w:p>
        </w:tc>
        <w:tc>
          <w:tcPr>
            <w:tcW w:w="2181" w:type="dxa"/>
          </w:tcPr>
          <w:p w14:paraId="186F6A99" w14:textId="77777777" w:rsidR="00EB1C1E" w:rsidRPr="00EB1C1E" w:rsidRDefault="00EB1C1E" w:rsidP="00EB1C1E">
            <w:pPr>
              <w:jc w:val="center"/>
              <w:cnfStyle w:val="000000000000" w:firstRow="0" w:lastRow="0" w:firstColumn="0" w:lastColumn="0" w:oddVBand="0" w:evenVBand="0" w:oddHBand="0" w:evenHBand="0" w:firstRowFirstColumn="0" w:firstRowLastColumn="0" w:lastRowFirstColumn="0" w:lastRowLastColumn="0"/>
            </w:pPr>
            <w:r w:rsidRPr="00EB1C1E">
              <w:t>-0,068</w:t>
            </w:r>
          </w:p>
        </w:tc>
        <w:tc>
          <w:tcPr>
            <w:tcW w:w="2461" w:type="dxa"/>
          </w:tcPr>
          <w:p w14:paraId="05593831" w14:textId="77777777" w:rsidR="00EB1C1E" w:rsidRPr="00EB1C1E" w:rsidRDefault="00EB1C1E" w:rsidP="00EB1C1E">
            <w:pPr>
              <w:jc w:val="center"/>
              <w:cnfStyle w:val="000000000000" w:firstRow="0" w:lastRow="0" w:firstColumn="0" w:lastColumn="0" w:oddVBand="0" w:evenVBand="0" w:oddHBand="0" w:evenHBand="0" w:firstRowFirstColumn="0" w:firstRowLastColumn="0" w:lastRowFirstColumn="0" w:lastRowLastColumn="0"/>
            </w:pPr>
            <w:r w:rsidRPr="00EB1C1E">
              <w:t>-0,087</w:t>
            </w:r>
          </w:p>
        </w:tc>
      </w:tr>
      <w:tr w:rsidR="00EB1C1E" w:rsidRPr="00EB1C1E" w14:paraId="5DAA5044" w14:textId="77777777" w:rsidTr="007A49F0">
        <w:trPr>
          <w:jc w:val="center"/>
        </w:trPr>
        <w:tc>
          <w:tcPr>
            <w:cnfStyle w:val="001000000000" w:firstRow="0" w:lastRow="0" w:firstColumn="1" w:lastColumn="0" w:oddVBand="0" w:evenVBand="0" w:oddHBand="0" w:evenHBand="0" w:firstRowFirstColumn="0" w:firstRowLastColumn="0" w:lastRowFirstColumn="0" w:lastRowLastColumn="0"/>
            <w:tcW w:w="1960" w:type="dxa"/>
          </w:tcPr>
          <w:p w14:paraId="4474CBD1" w14:textId="77777777" w:rsidR="00EB1C1E" w:rsidRPr="00EB1C1E" w:rsidRDefault="00EB1C1E" w:rsidP="00EB1C1E">
            <w:pPr>
              <w:jc w:val="center"/>
            </w:pPr>
            <w:r w:rsidRPr="00EB1C1E">
              <w:t>Draws B</w:t>
            </w:r>
          </w:p>
        </w:tc>
        <w:tc>
          <w:tcPr>
            <w:tcW w:w="2184" w:type="dxa"/>
          </w:tcPr>
          <w:p w14:paraId="4FBBFC13" w14:textId="77777777" w:rsidR="00EB1C1E" w:rsidRPr="00EB1C1E" w:rsidRDefault="00EB1C1E" w:rsidP="00EB1C1E">
            <w:pPr>
              <w:jc w:val="center"/>
              <w:cnfStyle w:val="000000000000" w:firstRow="0" w:lastRow="0" w:firstColumn="0" w:lastColumn="0" w:oddVBand="0" w:evenVBand="0" w:oddHBand="0" w:evenHBand="0" w:firstRowFirstColumn="0" w:firstRowLastColumn="0" w:lastRowFirstColumn="0" w:lastRowLastColumn="0"/>
            </w:pPr>
            <w:r w:rsidRPr="00EB1C1E">
              <w:t>0,021</w:t>
            </w:r>
          </w:p>
        </w:tc>
        <w:tc>
          <w:tcPr>
            <w:tcW w:w="2181" w:type="dxa"/>
          </w:tcPr>
          <w:p w14:paraId="79C234FF" w14:textId="77777777" w:rsidR="00EB1C1E" w:rsidRPr="00EB1C1E" w:rsidRDefault="00EB1C1E" w:rsidP="00EB1C1E">
            <w:pPr>
              <w:jc w:val="center"/>
              <w:cnfStyle w:val="000000000000" w:firstRow="0" w:lastRow="0" w:firstColumn="0" w:lastColumn="0" w:oddVBand="0" w:evenVBand="0" w:oddHBand="0" w:evenHBand="0" w:firstRowFirstColumn="0" w:firstRowLastColumn="0" w:lastRowFirstColumn="0" w:lastRowLastColumn="0"/>
            </w:pPr>
            <w:r w:rsidRPr="00EB1C1E">
              <w:t>-0,001</w:t>
            </w:r>
          </w:p>
        </w:tc>
        <w:tc>
          <w:tcPr>
            <w:tcW w:w="2461" w:type="dxa"/>
          </w:tcPr>
          <w:p w14:paraId="2A782182" w14:textId="77777777" w:rsidR="00EB1C1E" w:rsidRPr="00EB1C1E" w:rsidRDefault="00EB1C1E" w:rsidP="00EB1C1E">
            <w:pPr>
              <w:jc w:val="center"/>
              <w:cnfStyle w:val="000000000000" w:firstRow="0" w:lastRow="0" w:firstColumn="0" w:lastColumn="0" w:oddVBand="0" w:evenVBand="0" w:oddHBand="0" w:evenHBand="0" w:firstRowFirstColumn="0" w:firstRowLastColumn="0" w:lastRowFirstColumn="0" w:lastRowLastColumn="0"/>
            </w:pPr>
            <w:r w:rsidRPr="00EB1C1E">
              <w:t>-0,024</w:t>
            </w:r>
          </w:p>
        </w:tc>
      </w:tr>
    </w:tbl>
    <w:p w14:paraId="67E519C4" w14:textId="4A8CDDFB" w:rsidR="008B49AC" w:rsidRDefault="00EB1C1E" w:rsidP="00BB57F1">
      <w:r w:rsidRPr="00EB1C1E">
        <w:lastRenderedPageBreak/>
        <w:t>Z korelační tabulky</w:t>
      </w:r>
      <w:r w:rsidR="008B49AC">
        <w:t xml:space="preserve"> (</w:t>
      </w:r>
      <w:r w:rsidR="008B49AC">
        <w:fldChar w:fldCharType="begin"/>
      </w:r>
      <w:r w:rsidR="008B49AC">
        <w:instrText xml:space="preserve"> REF _Ref164180538 \h </w:instrText>
      </w:r>
      <w:r w:rsidR="008B49AC">
        <w:fldChar w:fldCharType="separate"/>
      </w:r>
      <w:r w:rsidR="008B49AC">
        <w:t xml:space="preserve">Tab. </w:t>
      </w:r>
      <w:r w:rsidR="008B49AC">
        <w:rPr>
          <w:noProof/>
        </w:rPr>
        <w:t>3</w:t>
      </w:r>
      <w:r w:rsidR="008B49AC">
        <w:t>.</w:t>
      </w:r>
      <w:r w:rsidR="008B49AC">
        <w:rPr>
          <w:noProof/>
        </w:rPr>
        <w:t>6</w:t>
      </w:r>
      <w:r w:rsidR="008B49AC">
        <w:fldChar w:fldCharType="end"/>
      </w:r>
      <w:r w:rsidR="008B49AC">
        <w:t>)</w:t>
      </w:r>
      <w:r w:rsidRPr="00EB1C1E">
        <w:t xml:space="preserve"> </w:t>
      </w:r>
      <w:r w:rsidR="008B49AC">
        <w:t>je patrné</w:t>
      </w:r>
      <w:r w:rsidRPr="00EB1C1E">
        <w:t xml:space="preserve">, že </w:t>
      </w:r>
      <w:r w:rsidR="008B49AC">
        <w:t>a</w:t>
      </w:r>
      <w:r w:rsidR="008B49AC" w:rsidRPr="00EB1C1E">
        <w:t>čkoli</w:t>
      </w:r>
      <w:r w:rsidR="008B49AC">
        <w:t>v</w:t>
      </w:r>
      <w:r w:rsidR="008B49AC" w:rsidRPr="00EB1C1E">
        <w:t xml:space="preserve"> jsou korelační koeficienty slabé</w:t>
      </w:r>
      <w:r w:rsidR="008B49AC">
        <w:t xml:space="preserve">, existují </w:t>
      </w:r>
      <w:r w:rsidRPr="00EB1C1E">
        <w:t xml:space="preserve">některé proměnné, které korelují s metodami </w:t>
      </w:r>
      <w:r w:rsidR="008B49AC">
        <w:t>u</w:t>
      </w:r>
      <w:r w:rsidRPr="00EB1C1E">
        <w:t xml:space="preserve">končení více než jiné. </w:t>
      </w:r>
    </w:p>
    <w:p w14:paraId="62D58E9C" w14:textId="048FC4D7" w:rsidR="008B49AC" w:rsidRDefault="008B49AC" w:rsidP="008B49AC">
      <w:pPr>
        <w:pStyle w:val="Odstavecseseznamem"/>
        <w:numPr>
          <w:ilvl w:val="0"/>
          <w:numId w:val="30"/>
        </w:numPr>
      </w:pPr>
      <w:r w:rsidRPr="008B49AC">
        <w:t xml:space="preserve">Nejvyšší korelační koeficienty ve sloupci </w:t>
      </w:r>
      <w:r>
        <w:t>pro bodové rozhodnutí</w:t>
      </w:r>
      <w:r w:rsidRPr="008B49AC">
        <w:t xml:space="preserve"> jsou </w:t>
      </w:r>
      <w:r>
        <w:t>„</w:t>
      </w:r>
      <w:r w:rsidRPr="008B49AC">
        <w:t>Dec win A</w:t>
      </w:r>
      <w:r>
        <w:t>“</w:t>
      </w:r>
      <w:r w:rsidRPr="008B49AC">
        <w:t xml:space="preserve"> (0,16),</w:t>
      </w:r>
      <w:r>
        <w:t xml:space="preserve"> „</w:t>
      </w:r>
      <w:r w:rsidRPr="008B49AC">
        <w:t>Dec loss B</w:t>
      </w:r>
      <w:r>
        <w:t>“</w:t>
      </w:r>
      <w:r w:rsidRPr="008B49AC">
        <w:t xml:space="preserve"> (0,13) a </w:t>
      </w:r>
      <w:r>
        <w:t>„</w:t>
      </w:r>
      <w:r w:rsidRPr="008B49AC">
        <w:t>Dec win B</w:t>
      </w:r>
      <w:r>
        <w:t>“</w:t>
      </w:r>
      <w:r w:rsidRPr="008B49AC">
        <w:t xml:space="preserve"> (0,1). To znamená, že pro metodu </w:t>
      </w:r>
      <w:r>
        <w:t>„Decision“</w:t>
      </w:r>
      <w:r w:rsidRPr="008B49AC">
        <w:t xml:space="preserve"> existuje nejsilnější vztah k vítězstvím </w:t>
      </w:r>
      <w:r>
        <w:t>na „Decision“</w:t>
      </w:r>
      <w:r w:rsidRPr="008B49AC">
        <w:t xml:space="preserve"> obou zápasníků a prohrám </w:t>
      </w:r>
      <w:r>
        <w:t>na „Decision“</w:t>
      </w:r>
      <w:r w:rsidRPr="008B49AC">
        <w:t xml:space="preserve"> poraženého zápasníka.</w:t>
      </w:r>
    </w:p>
    <w:p w14:paraId="3E79EF31" w14:textId="34E1C903" w:rsidR="008B49AC" w:rsidRDefault="008B49AC" w:rsidP="008B49AC">
      <w:pPr>
        <w:pStyle w:val="Odstavecseseznamem"/>
        <w:numPr>
          <w:ilvl w:val="0"/>
          <w:numId w:val="30"/>
        </w:numPr>
      </w:pPr>
      <w:r w:rsidRPr="008B49AC">
        <w:t xml:space="preserve">Nejvyšší korelační koeficienty </w:t>
      </w:r>
      <w:r>
        <w:t>pro „</w:t>
      </w:r>
      <w:r w:rsidRPr="008B49AC">
        <w:t>KO/TKO</w:t>
      </w:r>
      <w:r>
        <w:t>“</w:t>
      </w:r>
      <w:r w:rsidRPr="008B49AC">
        <w:t xml:space="preserve"> jsou </w:t>
      </w:r>
      <w:r>
        <w:t>„</w:t>
      </w:r>
      <w:r w:rsidRPr="008B49AC">
        <w:t xml:space="preserve">KO </w:t>
      </w:r>
      <w:r>
        <w:t xml:space="preserve">win </w:t>
      </w:r>
      <w:r w:rsidRPr="008B49AC">
        <w:t>A</w:t>
      </w:r>
      <w:r>
        <w:t xml:space="preserve">“ </w:t>
      </w:r>
      <w:r w:rsidRPr="008B49AC">
        <w:t xml:space="preserve">(0,19) a </w:t>
      </w:r>
      <w:r>
        <w:t>„</w:t>
      </w:r>
      <w:r w:rsidRPr="008B49AC">
        <w:t xml:space="preserve">KO </w:t>
      </w:r>
      <w:r>
        <w:t>loss</w:t>
      </w:r>
      <w:r w:rsidRPr="008B49AC">
        <w:t xml:space="preserve"> B</w:t>
      </w:r>
      <w:r>
        <w:t>“</w:t>
      </w:r>
      <w:r w:rsidRPr="008B49AC">
        <w:t xml:space="preserve"> (0,14). To znamená, že pro metodu </w:t>
      </w:r>
      <w:r>
        <w:t>„</w:t>
      </w:r>
      <w:r w:rsidRPr="008B49AC">
        <w:t>KO/TKO</w:t>
      </w:r>
      <w:r>
        <w:t>“</w:t>
      </w:r>
      <w:r w:rsidRPr="008B49AC">
        <w:t xml:space="preserve"> existuje nejsilnější vztah s </w:t>
      </w:r>
      <w:r>
        <w:t>„</w:t>
      </w:r>
      <w:r w:rsidRPr="008B49AC">
        <w:t>KO</w:t>
      </w:r>
      <w:r>
        <w:t>/TKO“</w:t>
      </w:r>
      <w:r w:rsidRPr="008B49AC">
        <w:t xml:space="preserve"> vítězstvími vítězného bojovníka a </w:t>
      </w:r>
      <w:r>
        <w:t>„</w:t>
      </w:r>
      <w:r w:rsidRPr="008B49AC">
        <w:t>KO</w:t>
      </w:r>
      <w:r>
        <w:t>/TKO“</w:t>
      </w:r>
      <w:r w:rsidRPr="008B49AC">
        <w:t xml:space="preserve"> prohrami poraženého bojovníka.</w:t>
      </w:r>
    </w:p>
    <w:p w14:paraId="71FDC34D" w14:textId="7114BEE8" w:rsidR="008B49AC" w:rsidRDefault="008B49AC" w:rsidP="008B49AC">
      <w:pPr>
        <w:pStyle w:val="Odstavecseseznamem"/>
        <w:numPr>
          <w:ilvl w:val="0"/>
          <w:numId w:val="30"/>
        </w:numPr>
      </w:pPr>
      <w:r w:rsidRPr="008B49AC">
        <w:t>Nejvyšší korelační koeficienty ve sloupci</w:t>
      </w:r>
      <w:r>
        <w:t xml:space="preserve"> pro</w:t>
      </w:r>
      <w:r w:rsidRPr="008B49AC">
        <w:t xml:space="preserve"> </w:t>
      </w:r>
      <w:r>
        <w:t>submisi</w:t>
      </w:r>
      <w:r w:rsidRPr="008B49AC">
        <w:t xml:space="preserve"> jsou </w:t>
      </w:r>
      <w:r>
        <w:t>„Sub win</w:t>
      </w:r>
      <w:r w:rsidRPr="008B49AC">
        <w:t xml:space="preserve"> A</w:t>
      </w:r>
      <w:r>
        <w:t>“</w:t>
      </w:r>
      <w:r w:rsidRPr="008B49AC">
        <w:t xml:space="preserve"> (0,22), </w:t>
      </w:r>
      <w:r>
        <w:t>„KO win</w:t>
      </w:r>
      <w:r w:rsidRPr="008B49AC">
        <w:t xml:space="preserve"> A</w:t>
      </w:r>
      <w:r>
        <w:t>“</w:t>
      </w:r>
      <w:r w:rsidRPr="008B49AC">
        <w:t xml:space="preserve"> (-0,15), </w:t>
      </w:r>
      <w:r>
        <w:t>„Dec win</w:t>
      </w:r>
      <w:r w:rsidRPr="008B49AC">
        <w:t xml:space="preserve"> A</w:t>
      </w:r>
      <w:r>
        <w:t>“</w:t>
      </w:r>
      <w:r w:rsidRPr="008B49AC">
        <w:t xml:space="preserve"> (-0,1). To znamená, že pro metodu </w:t>
      </w:r>
      <w:r>
        <w:t>„Submission“</w:t>
      </w:r>
      <w:r w:rsidRPr="008B49AC">
        <w:t xml:space="preserve"> existuje nejsilnější vztah k výhrám </w:t>
      </w:r>
      <w:r>
        <w:t>na submisi</w:t>
      </w:r>
      <w:r w:rsidRPr="008B49AC">
        <w:t xml:space="preserve">, </w:t>
      </w:r>
      <w:r>
        <w:t>knockout</w:t>
      </w:r>
      <w:r w:rsidRPr="008B49AC">
        <w:t xml:space="preserve"> a </w:t>
      </w:r>
      <w:r>
        <w:t>na body</w:t>
      </w:r>
      <w:r w:rsidRPr="008B49AC">
        <w:t xml:space="preserve"> vítězného bojovníka.</w:t>
      </w:r>
    </w:p>
    <w:p w14:paraId="2D87995E" w14:textId="2F50AED5" w:rsidR="008B49AC" w:rsidRDefault="008B49AC" w:rsidP="008B49AC">
      <w:r>
        <w:t>Je zajímavé, že sloupce pro „KO/TKO“ a „Decision“ mají alespoň nějaký vztah (nad 0,1) s proměnnými vítězného i poraženého bojovníka, ale sloupec pro „Submission“ má vztah pouze s proměnnými vítězného bojovníka.</w:t>
      </w:r>
    </w:p>
    <w:p w14:paraId="23FC2730" w14:textId="6A6B9A22" w:rsidR="00E61719" w:rsidRDefault="00E61719" w:rsidP="00E61719">
      <w:pPr>
        <w:pStyle w:val="Nadpis2"/>
      </w:pPr>
      <w:bookmarkStart w:id="110" w:name="_Toc164184934"/>
      <w:r w:rsidRPr="00D240C4">
        <w:t>Rozdíly v ukončení tříkolových a pětikolových zápasů</w:t>
      </w:r>
      <w:bookmarkEnd w:id="110"/>
    </w:p>
    <w:p w14:paraId="1E360AE2" w14:textId="27CD49F1" w:rsidR="008B49AC" w:rsidRDefault="00540373" w:rsidP="00BB57F1">
      <w:r>
        <w:t xml:space="preserve">V předešlé části analýzy jsme zjistili, že počet kol má vliv na způsob ukončení zápasu. Nyní nás bude zajímat, v jakém kole tyto zápasy končí, na základě počtu kol. </w:t>
      </w:r>
    </w:p>
    <w:p w14:paraId="0435F5F0" w14:textId="03B05C0B" w:rsidR="00540373" w:rsidRDefault="00540373" w:rsidP="00BB57F1">
      <w:r>
        <w:t xml:space="preserve">Nejdříve byla data rozdělena podle sloupce „Rounds“ na tříkolové a pětikolové zápasy. Z těchto dat a sloupce „Finish“, který obsahuje kolo ukončení, se poté vytvořily tabulky </w:t>
      </w:r>
      <w:r w:rsidR="00AD4152">
        <w:t>(</w:t>
      </w:r>
      <w:r w:rsidR="00AD4152">
        <w:fldChar w:fldCharType="begin"/>
      </w:r>
      <w:r w:rsidR="00AD4152">
        <w:instrText xml:space="preserve"> REF _Ref164184296 \h </w:instrText>
      </w:r>
      <w:r w:rsidR="00AD4152">
        <w:fldChar w:fldCharType="separate"/>
      </w:r>
      <w:r w:rsidR="00AD4152">
        <w:t xml:space="preserve">Tab. </w:t>
      </w:r>
      <w:r w:rsidR="00AD4152">
        <w:rPr>
          <w:noProof/>
        </w:rPr>
        <w:t>3</w:t>
      </w:r>
      <w:r w:rsidR="00AD4152">
        <w:t>.</w:t>
      </w:r>
      <w:r w:rsidR="00AD4152">
        <w:rPr>
          <w:noProof/>
        </w:rPr>
        <w:t>7</w:t>
      </w:r>
      <w:r w:rsidR="00AD4152">
        <w:fldChar w:fldCharType="end"/>
      </w:r>
      <w:r w:rsidR="00AD4152">
        <w:t xml:space="preserve">, </w:t>
      </w:r>
      <w:r w:rsidR="00AD4152">
        <w:fldChar w:fldCharType="begin"/>
      </w:r>
      <w:r w:rsidR="00AD4152">
        <w:instrText xml:space="preserve"> REF _Ref164184300 \h </w:instrText>
      </w:r>
      <w:r w:rsidR="00AD4152">
        <w:fldChar w:fldCharType="separate"/>
      </w:r>
      <w:r w:rsidR="00AD4152">
        <w:t xml:space="preserve">Tab. </w:t>
      </w:r>
      <w:r w:rsidR="00AD4152">
        <w:rPr>
          <w:noProof/>
        </w:rPr>
        <w:t>3</w:t>
      </w:r>
      <w:r w:rsidR="00AD4152">
        <w:t>.</w:t>
      </w:r>
      <w:r w:rsidR="00AD4152">
        <w:rPr>
          <w:noProof/>
        </w:rPr>
        <w:t>8</w:t>
      </w:r>
      <w:r w:rsidR="00AD4152">
        <w:fldChar w:fldCharType="end"/>
      </w:r>
      <w:r w:rsidR="00AD4152">
        <w:t xml:space="preserve">) </w:t>
      </w:r>
      <w:r>
        <w:t xml:space="preserve">obsahující podíl počtu ukončení v daném kole.  </w:t>
      </w:r>
    </w:p>
    <w:p w14:paraId="501EBDB3" w14:textId="0B3C3EF6" w:rsidR="00AD4152" w:rsidRDefault="00AD4152" w:rsidP="00BB57F1">
      <w:r>
        <w:t>Můžeme vidět, že jak v pětikolových, tak v tříkolových zápasech s každým dalším kolem, klesá pravděpodobnost, že zápas skončí předčasně. Podíl zápasů, které skončili v prvním, nebo druhém kole je u tříkolových zápasů větší než u pětikolových, ale podíl zápasů, které skončili ve třetím kole je větší u pětikolových zápasů.</w:t>
      </w:r>
    </w:p>
    <w:p w14:paraId="6BA90CE2" w14:textId="297B32EF" w:rsidR="00AD4152" w:rsidRDefault="00AD4152" w:rsidP="00AD4152">
      <w:pPr>
        <w:pStyle w:val="Titulek"/>
        <w:keepNext/>
      </w:pPr>
      <w:bookmarkStart w:id="111" w:name="_Ref164184296"/>
      <w:bookmarkStart w:id="112" w:name="_Toc164184967"/>
      <w:r>
        <w:t xml:space="preserve">Tab. </w:t>
      </w:r>
      <w:r>
        <w:fldChar w:fldCharType="begin"/>
      </w:r>
      <w:r>
        <w:instrText xml:space="preserve"> STYLEREF 1 \s </w:instrText>
      </w:r>
      <w:r>
        <w:fldChar w:fldCharType="separate"/>
      </w:r>
      <w:r>
        <w:rPr>
          <w:noProof/>
        </w:rPr>
        <w:t>3</w:t>
      </w:r>
      <w:r>
        <w:fldChar w:fldCharType="end"/>
      </w:r>
      <w:r>
        <w:t>.</w:t>
      </w:r>
      <w:r>
        <w:fldChar w:fldCharType="begin"/>
      </w:r>
      <w:r>
        <w:instrText xml:space="preserve"> SEQ Tab. \* ARABIC \s 1 </w:instrText>
      </w:r>
      <w:r>
        <w:fldChar w:fldCharType="separate"/>
      </w:r>
      <w:r>
        <w:rPr>
          <w:noProof/>
        </w:rPr>
        <w:t>7</w:t>
      </w:r>
      <w:r>
        <w:fldChar w:fldCharType="end"/>
      </w:r>
      <w:bookmarkEnd w:id="111"/>
      <w:r>
        <w:t xml:space="preserve"> Podíl počtu ukončení pro tříkolové zápasy (vlastní zpracování)</w:t>
      </w:r>
      <w:bookmarkEnd w:id="112"/>
    </w:p>
    <w:tbl>
      <w:tblPr>
        <w:tblStyle w:val="Styl1"/>
        <w:tblW w:w="0" w:type="auto"/>
        <w:jc w:val="center"/>
        <w:tblLook w:val="04A0" w:firstRow="1" w:lastRow="0" w:firstColumn="1" w:lastColumn="0" w:noHBand="0" w:noVBand="1"/>
      </w:tblPr>
      <w:tblGrid>
        <w:gridCol w:w="2266"/>
        <w:gridCol w:w="4393"/>
      </w:tblGrid>
      <w:tr w:rsidR="00540373" w14:paraId="783B0E95" w14:textId="77777777" w:rsidTr="007A49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6" w:type="dxa"/>
          </w:tcPr>
          <w:p w14:paraId="49BC1779" w14:textId="1B8DD4BD" w:rsidR="00540373" w:rsidRPr="00AD4152" w:rsidRDefault="00540373" w:rsidP="00AD4152">
            <w:pPr>
              <w:jc w:val="center"/>
              <w:rPr>
                <w:lang w:val="cs-CZ"/>
              </w:rPr>
            </w:pPr>
            <w:r w:rsidRPr="00AD4152">
              <w:rPr>
                <w:lang w:val="cs-CZ"/>
              </w:rPr>
              <w:t>Kolo ukončení</w:t>
            </w:r>
          </w:p>
        </w:tc>
        <w:tc>
          <w:tcPr>
            <w:tcW w:w="4393" w:type="dxa"/>
          </w:tcPr>
          <w:p w14:paraId="4FDD4F61" w14:textId="6F07D2F1" w:rsidR="00540373" w:rsidRPr="00AD4152" w:rsidRDefault="00540373" w:rsidP="00AD4152">
            <w:pPr>
              <w:jc w:val="center"/>
              <w:cnfStyle w:val="100000000000" w:firstRow="1" w:lastRow="0" w:firstColumn="0" w:lastColumn="0" w:oddVBand="0" w:evenVBand="0" w:oddHBand="0" w:evenHBand="0" w:firstRowFirstColumn="0" w:firstRowLastColumn="0" w:lastRowFirstColumn="0" w:lastRowLastColumn="0"/>
              <w:rPr>
                <w:lang w:val="cs-CZ"/>
              </w:rPr>
            </w:pPr>
            <w:r w:rsidRPr="00AD4152">
              <w:rPr>
                <w:lang w:val="cs-CZ"/>
              </w:rPr>
              <w:t>Podíl na ukončení</w:t>
            </w:r>
          </w:p>
        </w:tc>
      </w:tr>
      <w:tr w:rsidR="00540373" w14:paraId="3146B575" w14:textId="77777777" w:rsidTr="007A49F0">
        <w:trPr>
          <w:jc w:val="center"/>
        </w:trPr>
        <w:tc>
          <w:tcPr>
            <w:cnfStyle w:val="001000000000" w:firstRow="0" w:lastRow="0" w:firstColumn="1" w:lastColumn="0" w:oddVBand="0" w:evenVBand="0" w:oddHBand="0" w:evenHBand="0" w:firstRowFirstColumn="0" w:firstRowLastColumn="0" w:lastRowFirstColumn="0" w:lastRowLastColumn="0"/>
            <w:tcW w:w="2266" w:type="dxa"/>
          </w:tcPr>
          <w:p w14:paraId="0CAB5BE0" w14:textId="0140A559" w:rsidR="00540373" w:rsidRDefault="00540373" w:rsidP="00AD4152">
            <w:pPr>
              <w:jc w:val="center"/>
            </w:pPr>
            <w:r>
              <w:t>0</w:t>
            </w:r>
            <w:r w:rsidR="00AD4152">
              <w:rPr>
                <w:rStyle w:val="Znakapoznpodarou"/>
              </w:rPr>
              <w:footnoteReference w:id="9"/>
            </w:r>
          </w:p>
        </w:tc>
        <w:tc>
          <w:tcPr>
            <w:tcW w:w="4393" w:type="dxa"/>
          </w:tcPr>
          <w:p w14:paraId="24F049AA" w14:textId="08E8483D" w:rsidR="00540373" w:rsidRDefault="00540373" w:rsidP="00AD4152">
            <w:pPr>
              <w:jc w:val="center"/>
              <w:cnfStyle w:val="000000000000" w:firstRow="0" w:lastRow="0" w:firstColumn="0" w:lastColumn="0" w:oddVBand="0" w:evenVBand="0" w:oddHBand="0" w:evenHBand="0" w:firstRowFirstColumn="0" w:firstRowLastColumn="0" w:lastRowFirstColumn="0" w:lastRowLastColumn="0"/>
            </w:pPr>
            <w:r>
              <w:t>0,489</w:t>
            </w:r>
          </w:p>
        </w:tc>
      </w:tr>
      <w:tr w:rsidR="00540373" w14:paraId="4D130F7E" w14:textId="77777777" w:rsidTr="007A49F0">
        <w:trPr>
          <w:jc w:val="center"/>
        </w:trPr>
        <w:tc>
          <w:tcPr>
            <w:cnfStyle w:val="001000000000" w:firstRow="0" w:lastRow="0" w:firstColumn="1" w:lastColumn="0" w:oddVBand="0" w:evenVBand="0" w:oddHBand="0" w:evenHBand="0" w:firstRowFirstColumn="0" w:firstRowLastColumn="0" w:lastRowFirstColumn="0" w:lastRowLastColumn="0"/>
            <w:tcW w:w="2266" w:type="dxa"/>
          </w:tcPr>
          <w:p w14:paraId="00AC13E9" w14:textId="13B6F2A6" w:rsidR="00540373" w:rsidRDefault="00540373" w:rsidP="00AD4152">
            <w:pPr>
              <w:jc w:val="center"/>
            </w:pPr>
            <w:r>
              <w:t>1</w:t>
            </w:r>
          </w:p>
        </w:tc>
        <w:tc>
          <w:tcPr>
            <w:tcW w:w="4393" w:type="dxa"/>
          </w:tcPr>
          <w:p w14:paraId="64849348" w14:textId="73E52A76" w:rsidR="00540373" w:rsidRDefault="00540373" w:rsidP="00AD4152">
            <w:pPr>
              <w:jc w:val="center"/>
              <w:cnfStyle w:val="000000000000" w:firstRow="0" w:lastRow="0" w:firstColumn="0" w:lastColumn="0" w:oddVBand="0" w:evenVBand="0" w:oddHBand="0" w:evenHBand="0" w:firstRowFirstColumn="0" w:firstRowLastColumn="0" w:lastRowFirstColumn="0" w:lastRowLastColumn="0"/>
            </w:pPr>
            <w:r>
              <w:t>0,269</w:t>
            </w:r>
          </w:p>
        </w:tc>
      </w:tr>
      <w:tr w:rsidR="00540373" w14:paraId="6A48C02A" w14:textId="77777777" w:rsidTr="007A49F0">
        <w:trPr>
          <w:jc w:val="center"/>
        </w:trPr>
        <w:tc>
          <w:tcPr>
            <w:cnfStyle w:val="001000000000" w:firstRow="0" w:lastRow="0" w:firstColumn="1" w:lastColumn="0" w:oddVBand="0" w:evenVBand="0" w:oddHBand="0" w:evenHBand="0" w:firstRowFirstColumn="0" w:firstRowLastColumn="0" w:lastRowFirstColumn="0" w:lastRowLastColumn="0"/>
            <w:tcW w:w="2266" w:type="dxa"/>
          </w:tcPr>
          <w:p w14:paraId="6F462E03" w14:textId="6C878592" w:rsidR="00540373" w:rsidRDefault="00540373" w:rsidP="00AD4152">
            <w:pPr>
              <w:jc w:val="center"/>
            </w:pPr>
            <w:r>
              <w:t>2</w:t>
            </w:r>
          </w:p>
        </w:tc>
        <w:tc>
          <w:tcPr>
            <w:tcW w:w="4393" w:type="dxa"/>
          </w:tcPr>
          <w:p w14:paraId="72600FBD" w14:textId="24754125" w:rsidR="00540373" w:rsidRDefault="00AD4152" w:rsidP="00AD4152">
            <w:pPr>
              <w:jc w:val="center"/>
              <w:cnfStyle w:val="000000000000" w:firstRow="0" w:lastRow="0" w:firstColumn="0" w:lastColumn="0" w:oddVBand="0" w:evenVBand="0" w:oddHBand="0" w:evenHBand="0" w:firstRowFirstColumn="0" w:firstRowLastColumn="0" w:lastRowFirstColumn="0" w:lastRowLastColumn="0"/>
            </w:pPr>
            <w:r>
              <w:t>0,164</w:t>
            </w:r>
          </w:p>
        </w:tc>
      </w:tr>
      <w:tr w:rsidR="00540373" w14:paraId="0D3E15D7" w14:textId="77777777" w:rsidTr="007A49F0">
        <w:trPr>
          <w:jc w:val="center"/>
        </w:trPr>
        <w:tc>
          <w:tcPr>
            <w:cnfStyle w:val="001000000000" w:firstRow="0" w:lastRow="0" w:firstColumn="1" w:lastColumn="0" w:oddVBand="0" w:evenVBand="0" w:oddHBand="0" w:evenHBand="0" w:firstRowFirstColumn="0" w:firstRowLastColumn="0" w:lastRowFirstColumn="0" w:lastRowLastColumn="0"/>
            <w:tcW w:w="2266" w:type="dxa"/>
          </w:tcPr>
          <w:p w14:paraId="31F54556" w14:textId="21D88F95" w:rsidR="00540373" w:rsidRDefault="00540373" w:rsidP="00AD4152">
            <w:pPr>
              <w:jc w:val="center"/>
            </w:pPr>
            <w:r>
              <w:t>3</w:t>
            </w:r>
          </w:p>
        </w:tc>
        <w:tc>
          <w:tcPr>
            <w:tcW w:w="4393" w:type="dxa"/>
          </w:tcPr>
          <w:p w14:paraId="2971C923" w14:textId="44C23B90" w:rsidR="00540373" w:rsidRDefault="00AD4152" w:rsidP="00AD4152">
            <w:pPr>
              <w:jc w:val="center"/>
              <w:cnfStyle w:val="000000000000" w:firstRow="0" w:lastRow="0" w:firstColumn="0" w:lastColumn="0" w:oddVBand="0" w:evenVBand="0" w:oddHBand="0" w:evenHBand="0" w:firstRowFirstColumn="0" w:firstRowLastColumn="0" w:lastRowFirstColumn="0" w:lastRowLastColumn="0"/>
            </w:pPr>
            <w:r>
              <w:t>0,077</w:t>
            </w:r>
          </w:p>
        </w:tc>
      </w:tr>
    </w:tbl>
    <w:p w14:paraId="658A2F2C" w14:textId="77777777" w:rsidR="00AD4152" w:rsidRDefault="00AD4152" w:rsidP="00AD4152">
      <w:pPr>
        <w:pStyle w:val="Titulek"/>
        <w:keepNext/>
      </w:pPr>
      <w:bookmarkStart w:id="113" w:name="_Ref164184300"/>
    </w:p>
    <w:p w14:paraId="2CC839B3" w14:textId="2148163F" w:rsidR="00AD4152" w:rsidRDefault="00AD4152" w:rsidP="00AD4152">
      <w:pPr>
        <w:pStyle w:val="Titulek"/>
        <w:keepNext/>
      </w:pPr>
      <w:bookmarkStart w:id="114" w:name="_Toc164184968"/>
      <w:r>
        <w:t xml:space="preserve">Tab. </w:t>
      </w:r>
      <w:r>
        <w:fldChar w:fldCharType="begin"/>
      </w:r>
      <w:r>
        <w:instrText xml:space="preserve"> STYLEREF 1 \s </w:instrText>
      </w:r>
      <w:r>
        <w:fldChar w:fldCharType="separate"/>
      </w:r>
      <w:r>
        <w:rPr>
          <w:noProof/>
        </w:rPr>
        <w:t>3</w:t>
      </w:r>
      <w:r>
        <w:fldChar w:fldCharType="end"/>
      </w:r>
      <w:r>
        <w:t>.</w:t>
      </w:r>
      <w:r>
        <w:fldChar w:fldCharType="begin"/>
      </w:r>
      <w:r>
        <w:instrText xml:space="preserve"> SEQ Tab. \* ARABIC \s 1 </w:instrText>
      </w:r>
      <w:r>
        <w:fldChar w:fldCharType="separate"/>
      </w:r>
      <w:r>
        <w:rPr>
          <w:noProof/>
        </w:rPr>
        <w:t>8</w:t>
      </w:r>
      <w:r>
        <w:fldChar w:fldCharType="end"/>
      </w:r>
      <w:bookmarkEnd w:id="113"/>
      <w:r>
        <w:t xml:space="preserve"> </w:t>
      </w:r>
      <w:r w:rsidRPr="0095225D">
        <w:t xml:space="preserve">Podíl počtu ukončení pro </w:t>
      </w:r>
      <w:r>
        <w:t>pěti</w:t>
      </w:r>
      <w:r w:rsidRPr="0095225D">
        <w:t>kolové zápasy (vlastní zpracování)</w:t>
      </w:r>
      <w:bookmarkEnd w:id="114"/>
    </w:p>
    <w:tbl>
      <w:tblPr>
        <w:tblStyle w:val="Styl1"/>
        <w:tblW w:w="0" w:type="auto"/>
        <w:jc w:val="center"/>
        <w:tblLook w:val="04A0" w:firstRow="1" w:lastRow="0" w:firstColumn="1" w:lastColumn="0" w:noHBand="0" w:noVBand="1"/>
      </w:tblPr>
      <w:tblGrid>
        <w:gridCol w:w="2408"/>
        <w:gridCol w:w="4393"/>
      </w:tblGrid>
      <w:tr w:rsidR="00AD4152" w14:paraId="6B3BF3FB" w14:textId="77777777" w:rsidTr="007A49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8" w:type="dxa"/>
          </w:tcPr>
          <w:p w14:paraId="3D9BCC85" w14:textId="77777777" w:rsidR="00AD4152" w:rsidRPr="00AD4152" w:rsidRDefault="00AD4152" w:rsidP="000E3239">
            <w:pPr>
              <w:jc w:val="center"/>
              <w:rPr>
                <w:lang w:val="cs-CZ"/>
              </w:rPr>
            </w:pPr>
            <w:r w:rsidRPr="00AD4152">
              <w:rPr>
                <w:lang w:val="cs-CZ"/>
              </w:rPr>
              <w:t>Kolo ukončení</w:t>
            </w:r>
          </w:p>
        </w:tc>
        <w:tc>
          <w:tcPr>
            <w:tcW w:w="4393" w:type="dxa"/>
          </w:tcPr>
          <w:p w14:paraId="1D01DB04" w14:textId="77777777" w:rsidR="00AD4152" w:rsidRPr="00AD4152" w:rsidRDefault="00AD4152" w:rsidP="000E3239">
            <w:pPr>
              <w:jc w:val="center"/>
              <w:cnfStyle w:val="100000000000" w:firstRow="1" w:lastRow="0" w:firstColumn="0" w:lastColumn="0" w:oddVBand="0" w:evenVBand="0" w:oddHBand="0" w:evenHBand="0" w:firstRowFirstColumn="0" w:firstRowLastColumn="0" w:lastRowFirstColumn="0" w:lastRowLastColumn="0"/>
              <w:rPr>
                <w:lang w:val="cs-CZ"/>
              </w:rPr>
            </w:pPr>
            <w:r w:rsidRPr="00AD4152">
              <w:rPr>
                <w:lang w:val="cs-CZ"/>
              </w:rPr>
              <w:t>Podíl na ukončení</w:t>
            </w:r>
          </w:p>
        </w:tc>
      </w:tr>
      <w:tr w:rsidR="00AD4152" w14:paraId="4207E848" w14:textId="77777777" w:rsidTr="007A49F0">
        <w:trPr>
          <w:jc w:val="center"/>
        </w:trPr>
        <w:tc>
          <w:tcPr>
            <w:cnfStyle w:val="001000000000" w:firstRow="0" w:lastRow="0" w:firstColumn="1" w:lastColumn="0" w:oddVBand="0" w:evenVBand="0" w:oddHBand="0" w:evenHBand="0" w:firstRowFirstColumn="0" w:firstRowLastColumn="0" w:lastRowFirstColumn="0" w:lastRowLastColumn="0"/>
            <w:tcW w:w="2408" w:type="dxa"/>
          </w:tcPr>
          <w:p w14:paraId="760BC19E" w14:textId="77777777" w:rsidR="00AD4152" w:rsidRDefault="00AD4152" w:rsidP="000E3239">
            <w:pPr>
              <w:jc w:val="center"/>
            </w:pPr>
            <w:r>
              <w:t>0</w:t>
            </w:r>
          </w:p>
        </w:tc>
        <w:tc>
          <w:tcPr>
            <w:tcW w:w="4393" w:type="dxa"/>
          </w:tcPr>
          <w:p w14:paraId="3C0FB7B8" w14:textId="5B73EAC8" w:rsidR="00AD4152" w:rsidRDefault="00AD4152" w:rsidP="000E3239">
            <w:pPr>
              <w:jc w:val="center"/>
              <w:cnfStyle w:val="000000000000" w:firstRow="0" w:lastRow="0" w:firstColumn="0" w:lastColumn="0" w:oddVBand="0" w:evenVBand="0" w:oddHBand="0" w:evenHBand="0" w:firstRowFirstColumn="0" w:firstRowLastColumn="0" w:lastRowFirstColumn="0" w:lastRowLastColumn="0"/>
            </w:pPr>
            <w:r>
              <w:t>0,386</w:t>
            </w:r>
          </w:p>
        </w:tc>
      </w:tr>
      <w:tr w:rsidR="00AD4152" w14:paraId="10F4FBA5" w14:textId="77777777" w:rsidTr="007A49F0">
        <w:trPr>
          <w:jc w:val="center"/>
        </w:trPr>
        <w:tc>
          <w:tcPr>
            <w:cnfStyle w:val="001000000000" w:firstRow="0" w:lastRow="0" w:firstColumn="1" w:lastColumn="0" w:oddVBand="0" w:evenVBand="0" w:oddHBand="0" w:evenHBand="0" w:firstRowFirstColumn="0" w:firstRowLastColumn="0" w:lastRowFirstColumn="0" w:lastRowLastColumn="0"/>
            <w:tcW w:w="2408" w:type="dxa"/>
          </w:tcPr>
          <w:p w14:paraId="4466F536" w14:textId="77777777" w:rsidR="00AD4152" w:rsidRDefault="00AD4152" w:rsidP="000E3239">
            <w:pPr>
              <w:jc w:val="center"/>
            </w:pPr>
            <w:r>
              <w:t>1</w:t>
            </w:r>
          </w:p>
        </w:tc>
        <w:tc>
          <w:tcPr>
            <w:tcW w:w="4393" w:type="dxa"/>
          </w:tcPr>
          <w:p w14:paraId="3CD9F767" w14:textId="1CF178E2" w:rsidR="00AD4152" w:rsidRDefault="00AD4152" w:rsidP="000E3239">
            <w:pPr>
              <w:jc w:val="center"/>
              <w:cnfStyle w:val="000000000000" w:firstRow="0" w:lastRow="0" w:firstColumn="0" w:lastColumn="0" w:oddVBand="0" w:evenVBand="0" w:oddHBand="0" w:evenHBand="0" w:firstRowFirstColumn="0" w:firstRowLastColumn="0" w:lastRowFirstColumn="0" w:lastRowLastColumn="0"/>
            </w:pPr>
            <w:r>
              <w:t>0,236</w:t>
            </w:r>
          </w:p>
        </w:tc>
      </w:tr>
      <w:tr w:rsidR="00AD4152" w14:paraId="3567D992" w14:textId="77777777" w:rsidTr="007A49F0">
        <w:trPr>
          <w:jc w:val="center"/>
        </w:trPr>
        <w:tc>
          <w:tcPr>
            <w:cnfStyle w:val="001000000000" w:firstRow="0" w:lastRow="0" w:firstColumn="1" w:lastColumn="0" w:oddVBand="0" w:evenVBand="0" w:oddHBand="0" w:evenHBand="0" w:firstRowFirstColumn="0" w:firstRowLastColumn="0" w:lastRowFirstColumn="0" w:lastRowLastColumn="0"/>
            <w:tcW w:w="2408" w:type="dxa"/>
          </w:tcPr>
          <w:p w14:paraId="21669886" w14:textId="77777777" w:rsidR="00AD4152" w:rsidRDefault="00AD4152" w:rsidP="000E3239">
            <w:pPr>
              <w:jc w:val="center"/>
            </w:pPr>
            <w:r>
              <w:t>2</w:t>
            </w:r>
          </w:p>
        </w:tc>
        <w:tc>
          <w:tcPr>
            <w:tcW w:w="4393" w:type="dxa"/>
          </w:tcPr>
          <w:p w14:paraId="77F60D44" w14:textId="004AF25E" w:rsidR="00AD4152" w:rsidRDefault="00AD4152" w:rsidP="000E3239">
            <w:pPr>
              <w:jc w:val="center"/>
              <w:cnfStyle w:val="000000000000" w:firstRow="0" w:lastRow="0" w:firstColumn="0" w:lastColumn="0" w:oddVBand="0" w:evenVBand="0" w:oddHBand="0" w:evenHBand="0" w:firstRowFirstColumn="0" w:firstRowLastColumn="0" w:lastRowFirstColumn="0" w:lastRowLastColumn="0"/>
            </w:pPr>
            <w:r>
              <w:t>0,161</w:t>
            </w:r>
          </w:p>
        </w:tc>
      </w:tr>
      <w:tr w:rsidR="00AD4152" w14:paraId="59742AD1" w14:textId="77777777" w:rsidTr="007A49F0">
        <w:trPr>
          <w:jc w:val="center"/>
        </w:trPr>
        <w:tc>
          <w:tcPr>
            <w:cnfStyle w:val="001000000000" w:firstRow="0" w:lastRow="0" w:firstColumn="1" w:lastColumn="0" w:oddVBand="0" w:evenVBand="0" w:oddHBand="0" w:evenHBand="0" w:firstRowFirstColumn="0" w:firstRowLastColumn="0" w:lastRowFirstColumn="0" w:lastRowLastColumn="0"/>
            <w:tcW w:w="2408" w:type="dxa"/>
          </w:tcPr>
          <w:p w14:paraId="6C129738" w14:textId="77777777" w:rsidR="00AD4152" w:rsidRDefault="00AD4152" w:rsidP="000E3239">
            <w:pPr>
              <w:jc w:val="center"/>
            </w:pPr>
            <w:r>
              <w:t>3</w:t>
            </w:r>
          </w:p>
        </w:tc>
        <w:tc>
          <w:tcPr>
            <w:tcW w:w="4393" w:type="dxa"/>
          </w:tcPr>
          <w:p w14:paraId="20402FBD" w14:textId="393523DE" w:rsidR="00AD4152" w:rsidRDefault="00AD4152" w:rsidP="000E3239">
            <w:pPr>
              <w:jc w:val="center"/>
              <w:cnfStyle w:val="000000000000" w:firstRow="0" w:lastRow="0" w:firstColumn="0" w:lastColumn="0" w:oddVBand="0" w:evenVBand="0" w:oddHBand="0" w:evenHBand="0" w:firstRowFirstColumn="0" w:firstRowLastColumn="0" w:lastRowFirstColumn="0" w:lastRowLastColumn="0"/>
            </w:pPr>
            <w:r>
              <w:t>0,108</w:t>
            </w:r>
          </w:p>
        </w:tc>
      </w:tr>
      <w:tr w:rsidR="00AD4152" w14:paraId="69009D40" w14:textId="77777777" w:rsidTr="007A49F0">
        <w:trPr>
          <w:jc w:val="center"/>
        </w:trPr>
        <w:tc>
          <w:tcPr>
            <w:cnfStyle w:val="001000000000" w:firstRow="0" w:lastRow="0" w:firstColumn="1" w:lastColumn="0" w:oddVBand="0" w:evenVBand="0" w:oddHBand="0" w:evenHBand="0" w:firstRowFirstColumn="0" w:firstRowLastColumn="0" w:lastRowFirstColumn="0" w:lastRowLastColumn="0"/>
            <w:tcW w:w="2408" w:type="dxa"/>
          </w:tcPr>
          <w:p w14:paraId="62F25B18" w14:textId="79F0C04A" w:rsidR="00AD4152" w:rsidRDefault="00AD4152" w:rsidP="000E3239">
            <w:pPr>
              <w:jc w:val="center"/>
            </w:pPr>
            <w:r>
              <w:t>4</w:t>
            </w:r>
          </w:p>
        </w:tc>
        <w:tc>
          <w:tcPr>
            <w:tcW w:w="4393" w:type="dxa"/>
          </w:tcPr>
          <w:p w14:paraId="069DA647" w14:textId="1AB3C4C0" w:rsidR="00AD4152" w:rsidRDefault="00AD4152" w:rsidP="000E3239">
            <w:pPr>
              <w:jc w:val="center"/>
              <w:cnfStyle w:val="000000000000" w:firstRow="0" w:lastRow="0" w:firstColumn="0" w:lastColumn="0" w:oddVBand="0" w:evenVBand="0" w:oddHBand="0" w:evenHBand="0" w:firstRowFirstColumn="0" w:firstRowLastColumn="0" w:lastRowFirstColumn="0" w:lastRowLastColumn="0"/>
            </w:pPr>
            <w:r>
              <w:t>0,064</w:t>
            </w:r>
          </w:p>
        </w:tc>
      </w:tr>
      <w:tr w:rsidR="00AD4152" w14:paraId="7747D840" w14:textId="77777777" w:rsidTr="007A49F0">
        <w:trPr>
          <w:jc w:val="center"/>
        </w:trPr>
        <w:tc>
          <w:tcPr>
            <w:cnfStyle w:val="001000000000" w:firstRow="0" w:lastRow="0" w:firstColumn="1" w:lastColumn="0" w:oddVBand="0" w:evenVBand="0" w:oddHBand="0" w:evenHBand="0" w:firstRowFirstColumn="0" w:firstRowLastColumn="0" w:lastRowFirstColumn="0" w:lastRowLastColumn="0"/>
            <w:tcW w:w="2408" w:type="dxa"/>
          </w:tcPr>
          <w:p w14:paraId="579D8793" w14:textId="240DE074" w:rsidR="00AD4152" w:rsidRDefault="00AD4152" w:rsidP="000E3239">
            <w:pPr>
              <w:jc w:val="center"/>
            </w:pPr>
            <w:r>
              <w:t>5</w:t>
            </w:r>
          </w:p>
        </w:tc>
        <w:tc>
          <w:tcPr>
            <w:tcW w:w="4393" w:type="dxa"/>
          </w:tcPr>
          <w:p w14:paraId="5166FEBF" w14:textId="1AB73357" w:rsidR="00AD4152" w:rsidRDefault="00AD4152" w:rsidP="000E3239">
            <w:pPr>
              <w:jc w:val="center"/>
              <w:cnfStyle w:val="000000000000" w:firstRow="0" w:lastRow="0" w:firstColumn="0" w:lastColumn="0" w:oddVBand="0" w:evenVBand="0" w:oddHBand="0" w:evenHBand="0" w:firstRowFirstColumn="0" w:firstRowLastColumn="0" w:lastRowFirstColumn="0" w:lastRowLastColumn="0"/>
            </w:pPr>
            <w:r>
              <w:t>0,045</w:t>
            </w:r>
          </w:p>
        </w:tc>
      </w:tr>
    </w:tbl>
    <w:p w14:paraId="78EAA05B" w14:textId="77777777" w:rsidR="008B49AC" w:rsidRDefault="008B49AC" w:rsidP="00BB57F1"/>
    <w:p w14:paraId="56452B20" w14:textId="3DBD258C" w:rsidR="0054664B" w:rsidRPr="00D240C4" w:rsidRDefault="00751547" w:rsidP="0054664B">
      <w:pPr>
        <w:pStyle w:val="Nadpis1"/>
      </w:pPr>
      <w:bookmarkStart w:id="115" w:name="_Toc164184935"/>
      <w:r w:rsidRPr="00D240C4">
        <w:lastRenderedPageBreak/>
        <w:t>Modely</w:t>
      </w:r>
      <w:bookmarkEnd w:id="115"/>
    </w:p>
    <w:p w14:paraId="383D3F23" w14:textId="2DC3E482" w:rsidR="00751547" w:rsidRPr="00D240C4" w:rsidRDefault="00751547" w:rsidP="00751547">
      <w:pPr>
        <w:pStyle w:val="Nadpis1"/>
      </w:pPr>
      <w:bookmarkStart w:id="116" w:name="_Toc164184936"/>
      <w:r w:rsidRPr="00D240C4">
        <w:lastRenderedPageBreak/>
        <w:t>Výsledky</w:t>
      </w:r>
      <w:bookmarkEnd w:id="116"/>
    </w:p>
    <w:p w14:paraId="0ABAE005" w14:textId="77777777" w:rsidR="004E2530" w:rsidRPr="00D240C4" w:rsidRDefault="004E2530" w:rsidP="00D9373F">
      <w:pPr>
        <w:pStyle w:val="Nadpis1neslovan"/>
      </w:pPr>
      <w:bookmarkStart w:id="117" w:name="_Toc164184937"/>
      <w:r w:rsidRPr="00D240C4">
        <w:lastRenderedPageBreak/>
        <w:t>Závěr</w:t>
      </w:r>
      <w:bookmarkEnd w:id="117"/>
      <w:r w:rsidR="004D46DE" w:rsidRPr="00D240C4">
        <w:t xml:space="preserve"> </w:t>
      </w:r>
    </w:p>
    <w:p w14:paraId="3E30C98D" w14:textId="69017FA9" w:rsidR="006D2806" w:rsidRPr="00D240C4" w:rsidRDefault="006D2806" w:rsidP="006D2806">
      <w:r w:rsidRPr="00D240C4">
        <w:t xml:space="preserve">Lorem ipsum </w:t>
      </w:r>
      <w:r w:rsidR="009F2DE8">
        <w:t>ipsum</w:t>
      </w:r>
    </w:p>
    <w:p w14:paraId="731C4696" w14:textId="1012AB64" w:rsidR="000C7D52" w:rsidRPr="00D240C4" w:rsidRDefault="004E2530" w:rsidP="00000F71">
      <w:pPr>
        <w:pStyle w:val="Nadpis1neslovan"/>
      </w:pPr>
      <w:bookmarkStart w:id="118" w:name="_Toc164184938"/>
      <w:r w:rsidRPr="00D240C4">
        <w:lastRenderedPageBreak/>
        <w:t>Použitá literatura</w:t>
      </w:r>
      <w:bookmarkEnd w:id="118"/>
    </w:p>
    <w:p w14:paraId="5BCFCB68" w14:textId="28B30548" w:rsidR="0098605C" w:rsidRPr="00D240C4" w:rsidRDefault="007C57FD" w:rsidP="0098605C">
      <w:pPr>
        <w:pStyle w:val="Bibliografie"/>
        <w:rPr>
          <w:rFonts w:ascii="Georgia" w:hAnsi="Georgia" w:cs="Times New Roman"/>
        </w:rPr>
      </w:pPr>
      <w:r w:rsidRPr="00D240C4">
        <w:fldChar w:fldCharType="begin"/>
      </w:r>
      <w:r w:rsidR="0098605C" w:rsidRPr="00D240C4">
        <w:instrText xml:space="preserve"> ADDIN ZOTERO_BIBL {"uncited":[],"omitted":[],"custom":[[["http://zotero.org/users/13952984/items/C8DX9IVT"],"ASSOCIATION OF BOXING COMMISSIONS AND COMBATIVE SPORTS. (2022). Official Unified Rules of MMA.\\uc0\\u160{}"]]} CSL_BIBLIOGRAPHY </w:instrText>
      </w:r>
      <w:r w:rsidRPr="00D240C4">
        <w:fldChar w:fldCharType="separate"/>
      </w:r>
      <w:r w:rsidR="0098605C" w:rsidRPr="00D240C4">
        <w:rPr>
          <w:rFonts w:ascii="Georgia" w:hAnsi="Georgia" w:cs="Times New Roman"/>
        </w:rPr>
        <w:t>ASSOCIATION OF BOXING COMMISSIONS AND COMBATIVE SPORTS. (2022). Official</w:t>
      </w:r>
      <w:r w:rsidR="00443338" w:rsidRPr="00D240C4">
        <w:rPr>
          <w:rFonts w:ascii="Georgia" w:hAnsi="Georgia" w:cs="Times New Roman"/>
        </w:rPr>
        <w:t xml:space="preserve"> </w:t>
      </w:r>
      <w:r w:rsidR="0098605C" w:rsidRPr="00D240C4">
        <w:rPr>
          <w:rFonts w:ascii="Georgia" w:hAnsi="Georgia" w:cs="Times New Roman"/>
        </w:rPr>
        <w:t>Unified Rules of MMA. </w:t>
      </w:r>
    </w:p>
    <w:p w14:paraId="3745DF37" w14:textId="464D9EA3" w:rsidR="00000F71" w:rsidRPr="00D240C4" w:rsidRDefault="007C57FD" w:rsidP="00000F71">
      <w:r w:rsidRPr="00D240C4">
        <w:fldChar w:fldCharType="end"/>
      </w:r>
      <w:r w:rsidR="00F44D7B" w:rsidRPr="00D240C4">
        <w:t xml:space="preserve">Britannica, T. Editors of Encyclopaedia (2024, March 21). mixed martial arts. Encyclopedia Britannica. </w:t>
      </w:r>
      <w:hyperlink r:id="rId33" w:history="1">
        <w:r w:rsidR="001D2D76" w:rsidRPr="00D240C4">
          <w:rPr>
            <w:rStyle w:val="Hypertextovodkaz"/>
          </w:rPr>
          <w:t>https://www.britannica.com/sports/mixed-martial-arts</w:t>
        </w:r>
      </w:hyperlink>
    </w:p>
    <w:p w14:paraId="342BC4A7" w14:textId="5FBB6F39" w:rsidR="001D2D76" w:rsidRPr="00D240C4" w:rsidRDefault="001D2D76" w:rsidP="001D2D76">
      <w:pPr>
        <w:pStyle w:val="Normlnweb"/>
        <w:spacing w:before="0" w:beforeAutospacing="0" w:after="0" w:afterAutospacing="0" w:line="480" w:lineRule="atLeast"/>
        <w:ind w:left="720" w:hanging="720"/>
        <w:rPr>
          <w:rFonts w:ascii="Calibri" w:hAnsi="Calibri" w:cs="Calibri"/>
          <w:color w:val="000000"/>
          <w:sz w:val="27"/>
          <w:szCs w:val="27"/>
        </w:rPr>
      </w:pPr>
      <w:r w:rsidRPr="00D240C4">
        <w:rPr>
          <w:rFonts w:ascii="Calibri" w:hAnsi="Calibri" w:cs="Calibri"/>
          <w:color w:val="000000"/>
          <w:sz w:val="27"/>
          <w:szCs w:val="27"/>
        </w:rPr>
        <w:t>Přispěvatelé projektů Wikimedia. (2015, May 8). </w:t>
      </w:r>
      <w:r w:rsidRPr="00D240C4">
        <w:rPr>
          <w:rFonts w:ascii="Calibri" w:hAnsi="Calibri" w:cs="Calibri"/>
          <w:i/>
          <w:iCs/>
          <w:color w:val="000000"/>
          <w:sz w:val="27"/>
          <w:szCs w:val="27"/>
        </w:rPr>
        <w:t>starověké bojové umění z Řecka</w:t>
      </w:r>
      <w:r w:rsidRPr="00D240C4">
        <w:rPr>
          <w:rFonts w:ascii="Calibri" w:hAnsi="Calibri" w:cs="Calibri"/>
          <w:color w:val="000000"/>
          <w:sz w:val="27"/>
          <w:szCs w:val="27"/>
        </w:rPr>
        <w:t xml:space="preserve">. Wikipedia.org; nadace Wikimedia. </w:t>
      </w:r>
      <w:hyperlink r:id="rId34" w:history="1">
        <w:r w:rsidR="00BF53A7" w:rsidRPr="00D240C4">
          <w:rPr>
            <w:rStyle w:val="Hypertextovodkaz"/>
            <w:rFonts w:ascii="Calibri" w:hAnsi="Calibri" w:cs="Calibri"/>
            <w:sz w:val="27"/>
            <w:szCs w:val="27"/>
          </w:rPr>
          <w:t>https://cs.wikipedia.org/wiki/Pankr%C3%A1tion</w:t>
        </w:r>
      </w:hyperlink>
    </w:p>
    <w:p w14:paraId="3601EB37" w14:textId="77777777" w:rsidR="00BF53A7" w:rsidRPr="00D240C4" w:rsidRDefault="00BF53A7" w:rsidP="001D2D76">
      <w:pPr>
        <w:pStyle w:val="Normlnweb"/>
        <w:spacing w:before="0" w:beforeAutospacing="0" w:after="0" w:afterAutospacing="0" w:line="480" w:lineRule="atLeast"/>
        <w:ind w:left="720" w:hanging="720"/>
        <w:rPr>
          <w:rFonts w:ascii="Calibri" w:hAnsi="Calibri" w:cs="Calibri"/>
          <w:color w:val="000000"/>
          <w:sz w:val="27"/>
          <w:szCs w:val="27"/>
        </w:rPr>
      </w:pPr>
    </w:p>
    <w:p w14:paraId="13F09F36" w14:textId="6577AC5F" w:rsidR="001D2D76" w:rsidRPr="00D240C4" w:rsidRDefault="00BF53A7" w:rsidP="00000F71">
      <w:pPr>
        <w:rPr>
          <w:rFonts w:ascii="Segoe UI" w:hAnsi="Segoe UI" w:cs="Segoe UI"/>
          <w:color w:val="212121"/>
          <w:shd w:val="clear" w:color="auto" w:fill="FFFFFF"/>
        </w:rPr>
      </w:pPr>
      <w:r w:rsidRPr="00D240C4">
        <w:rPr>
          <w:rFonts w:ascii="Segoe UI" w:hAnsi="Segoe UI" w:cs="Segoe UI"/>
          <w:color w:val="212121"/>
          <w:shd w:val="clear" w:color="auto" w:fill="FFFFFF"/>
        </w:rPr>
        <w:t>Karpman, S., Reid, P., Phillips, L., Qin, Z., &amp; Gross, D. P. (2016). Combative Sports Injuries: An Edmonton Retrospective. </w:t>
      </w:r>
      <w:r w:rsidRPr="00D240C4">
        <w:rPr>
          <w:rFonts w:ascii="Segoe UI" w:hAnsi="Segoe UI" w:cs="Segoe UI"/>
          <w:i/>
          <w:iCs/>
          <w:color w:val="212121"/>
          <w:shd w:val="clear" w:color="auto" w:fill="FFFFFF"/>
        </w:rPr>
        <w:t>Clinical journal of sport medicine : official journal of the Canadian Academy of Sport Medicine</w:t>
      </w:r>
      <w:r w:rsidRPr="00D240C4">
        <w:rPr>
          <w:rFonts w:ascii="Segoe UI" w:hAnsi="Segoe UI" w:cs="Segoe UI"/>
          <w:color w:val="212121"/>
          <w:shd w:val="clear" w:color="auto" w:fill="FFFFFF"/>
        </w:rPr>
        <w:t>, </w:t>
      </w:r>
      <w:r w:rsidRPr="00D240C4">
        <w:rPr>
          <w:rFonts w:ascii="Segoe UI" w:hAnsi="Segoe UI" w:cs="Segoe UI"/>
          <w:i/>
          <w:iCs/>
          <w:color w:val="212121"/>
          <w:shd w:val="clear" w:color="auto" w:fill="FFFFFF"/>
        </w:rPr>
        <w:t>26</w:t>
      </w:r>
      <w:r w:rsidRPr="00D240C4">
        <w:rPr>
          <w:rFonts w:ascii="Segoe UI" w:hAnsi="Segoe UI" w:cs="Segoe UI"/>
          <w:color w:val="212121"/>
          <w:shd w:val="clear" w:color="auto" w:fill="FFFFFF"/>
        </w:rPr>
        <w:t xml:space="preserve">(4), 332–334. </w:t>
      </w:r>
      <w:hyperlink r:id="rId35" w:history="1">
        <w:r w:rsidR="006433F7" w:rsidRPr="00D240C4">
          <w:rPr>
            <w:rStyle w:val="Hypertextovodkaz"/>
            <w:rFonts w:ascii="Segoe UI" w:hAnsi="Segoe UI" w:cs="Segoe UI"/>
            <w:shd w:val="clear" w:color="auto" w:fill="FFFFFF"/>
          </w:rPr>
          <w:t>https://doi.org/10.1097/JSM.0000000000000235</w:t>
        </w:r>
      </w:hyperlink>
    </w:p>
    <w:p w14:paraId="19EB8794" w14:textId="7906FD95" w:rsidR="006433F7" w:rsidRPr="00D240C4" w:rsidRDefault="006433F7" w:rsidP="006433F7">
      <w:pPr>
        <w:pStyle w:val="Normlnweb"/>
        <w:spacing w:before="0" w:beforeAutospacing="0" w:after="0" w:afterAutospacing="0" w:line="480" w:lineRule="atLeast"/>
        <w:ind w:left="720" w:hanging="720"/>
        <w:rPr>
          <w:rFonts w:ascii="Calibri" w:hAnsi="Calibri" w:cs="Calibri"/>
          <w:color w:val="000000"/>
          <w:sz w:val="27"/>
          <w:szCs w:val="27"/>
        </w:rPr>
      </w:pPr>
      <w:r w:rsidRPr="00D240C4">
        <w:rPr>
          <w:rFonts w:ascii="Calibri" w:hAnsi="Calibri" w:cs="Calibri"/>
          <w:color w:val="000000"/>
          <w:sz w:val="27"/>
          <w:szCs w:val="27"/>
        </w:rPr>
        <w:t>Lawton, G. (2022, January). </w:t>
      </w:r>
      <w:r w:rsidRPr="00D240C4">
        <w:rPr>
          <w:rFonts w:ascii="Calibri" w:hAnsi="Calibri" w:cs="Calibri"/>
          <w:i/>
          <w:iCs/>
          <w:color w:val="000000"/>
          <w:sz w:val="27"/>
          <w:szCs w:val="27"/>
        </w:rPr>
        <w:t>What is Predictive Modeling?</w:t>
      </w:r>
      <w:r w:rsidRPr="00D240C4">
        <w:rPr>
          <w:rFonts w:ascii="Calibri" w:hAnsi="Calibri" w:cs="Calibri"/>
          <w:color w:val="000000"/>
          <w:sz w:val="27"/>
          <w:szCs w:val="27"/>
        </w:rPr>
        <w:t xml:space="preserve"> SearchEnterpriseAI. </w:t>
      </w:r>
      <w:hyperlink r:id="rId36" w:history="1">
        <w:r w:rsidRPr="00D240C4">
          <w:rPr>
            <w:rStyle w:val="Hypertextovodkaz"/>
            <w:rFonts w:ascii="Calibri" w:hAnsi="Calibri" w:cs="Calibri"/>
            <w:sz w:val="27"/>
            <w:szCs w:val="27"/>
          </w:rPr>
          <w:t>https://www.techtarget.com/searchenterpriseai/definition/predictive-modeling</w:t>
        </w:r>
      </w:hyperlink>
    </w:p>
    <w:p w14:paraId="714C0536" w14:textId="2FC80635" w:rsidR="006433F7" w:rsidRPr="00D240C4" w:rsidRDefault="00AA47DF" w:rsidP="00AA47DF">
      <w:pPr>
        <w:pStyle w:val="Normlnweb"/>
        <w:spacing w:before="0" w:beforeAutospacing="0" w:after="0" w:afterAutospacing="0" w:line="480" w:lineRule="atLeast"/>
        <w:ind w:left="720" w:hanging="720"/>
        <w:rPr>
          <w:rFonts w:ascii="Calibri" w:hAnsi="Calibri" w:cs="Calibri"/>
          <w:color w:val="000000"/>
          <w:sz w:val="27"/>
          <w:szCs w:val="27"/>
        </w:rPr>
      </w:pPr>
      <w:r w:rsidRPr="00D240C4">
        <w:rPr>
          <w:rFonts w:ascii="Calibri" w:hAnsi="Calibri" w:cs="Calibri"/>
          <w:color w:val="000000"/>
          <w:sz w:val="27"/>
          <w:szCs w:val="27"/>
        </w:rPr>
        <w:t>Delua, J. (2021, March 12). </w:t>
      </w:r>
      <w:r w:rsidRPr="00D240C4">
        <w:rPr>
          <w:rFonts w:ascii="Calibri" w:hAnsi="Calibri" w:cs="Calibri"/>
          <w:i/>
          <w:iCs/>
          <w:color w:val="000000"/>
          <w:sz w:val="27"/>
          <w:szCs w:val="27"/>
        </w:rPr>
        <w:t>Supervised vs. Unsupervised Learning: What’s the Difference?</w:t>
      </w:r>
      <w:r w:rsidRPr="00D240C4">
        <w:rPr>
          <w:rFonts w:ascii="Calibri" w:hAnsi="Calibri" w:cs="Calibri"/>
          <w:color w:val="000000"/>
          <w:sz w:val="27"/>
          <w:szCs w:val="27"/>
        </w:rPr>
        <w:t xml:space="preserve"> IBM Blog. </w:t>
      </w:r>
      <w:hyperlink r:id="rId37" w:history="1">
        <w:r w:rsidRPr="00D240C4">
          <w:rPr>
            <w:rStyle w:val="Hypertextovodkaz"/>
            <w:rFonts w:ascii="Calibri" w:hAnsi="Calibri" w:cs="Calibri"/>
            <w:sz w:val="27"/>
            <w:szCs w:val="27"/>
          </w:rPr>
          <w:t>https://www.ibm.com/blog/supervised-vs-unsupervised-learning/</w:t>
        </w:r>
      </w:hyperlink>
    </w:p>
    <w:p w14:paraId="0DC8B763" w14:textId="7C3CA07F" w:rsidR="00AA47DF" w:rsidRPr="00D240C4" w:rsidRDefault="00405D73" w:rsidP="00405D73">
      <w:pPr>
        <w:pStyle w:val="Normlnweb"/>
        <w:spacing w:before="0" w:beforeAutospacing="0" w:after="0" w:afterAutospacing="0" w:line="480" w:lineRule="atLeast"/>
        <w:ind w:left="720" w:hanging="720"/>
        <w:rPr>
          <w:rFonts w:ascii="Calibri" w:hAnsi="Calibri" w:cs="Calibri"/>
          <w:color w:val="000000"/>
          <w:sz w:val="27"/>
          <w:szCs w:val="27"/>
        </w:rPr>
      </w:pPr>
      <w:r w:rsidRPr="00D240C4">
        <w:rPr>
          <w:rFonts w:ascii="Calibri" w:hAnsi="Calibri" w:cs="Calibri"/>
          <w:color w:val="000000"/>
          <w:sz w:val="27"/>
          <w:szCs w:val="27"/>
        </w:rPr>
        <w:t>Kaushik, S. (2019, March 11). </w:t>
      </w:r>
      <w:r w:rsidRPr="00D240C4">
        <w:rPr>
          <w:rFonts w:ascii="Calibri" w:hAnsi="Calibri" w:cs="Calibri"/>
          <w:i/>
          <w:iCs/>
          <w:color w:val="000000"/>
          <w:sz w:val="27"/>
          <w:szCs w:val="27"/>
        </w:rPr>
        <w:t>An Introduction to Clustering &amp; different methods of clustering</w:t>
      </w:r>
      <w:r w:rsidRPr="00D240C4">
        <w:rPr>
          <w:rFonts w:ascii="Calibri" w:hAnsi="Calibri" w:cs="Calibri"/>
          <w:color w:val="000000"/>
          <w:sz w:val="27"/>
          <w:szCs w:val="27"/>
        </w:rPr>
        <w:t xml:space="preserve">. Analytics Vidhya. </w:t>
      </w:r>
      <w:hyperlink r:id="rId38" w:history="1">
        <w:r w:rsidRPr="00D240C4">
          <w:rPr>
            <w:rStyle w:val="Hypertextovodkaz"/>
            <w:rFonts w:ascii="Calibri" w:hAnsi="Calibri" w:cs="Calibri"/>
            <w:sz w:val="27"/>
            <w:szCs w:val="27"/>
          </w:rPr>
          <w:t>https://www.analyticsvidhya.com/blog/2016/11/an-introduction-to-clustering-and-different-methods-of-clustering/</w:t>
        </w:r>
      </w:hyperlink>
    </w:p>
    <w:p w14:paraId="35958413" w14:textId="076C0192" w:rsidR="00405D73" w:rsidRPr="00D240C4" w:rsidRDefault="000E1365" w:rsidP="000E1365">
      <w:pPr>
        <w:pStyle w:val="Normlnweb"/>
        <w:spacing w:before="0" w:beforeAutospacing="0" w:after="0" w:afterAutospacing="0" w:line="480" w:lineRule="atLeast"/>
        <w:ind w:left="720" w:hanging="720"/>
        <w:rPr>
          <w:rFonts w:ascii="Calibri" w:hAnsi="Calibri" w:cs="Calibri"/>
          <w:color w:val="000000"/>
          <w:sz w:val="27"/>
          <w:szCs w:val="27"/>
        </w:rPr>
      </w:pPr>
      <w:r w:rsidRPr="00D240C4">
        <w:rPr>
          <w:rFonts w:ascii="Calibri" w:hAnsi="Calibri" w:cs="Calibri"/>
          <w:color w:val="000000"/>
          <w:sz w:val="27"/>
          <w:szCs w:val="27"/>
        </w:rPr>
        <w:t>Mittal, R. (2020, November 6). </w:t>
      </w:r>
      <w:r w:rsidRPr="00D240C4">
        <w:rPr>
          <w:rFonts w:ascii="Calibri" w:hAnsi="Calibri" w:cs="Calibri"/>
          <w:i/>
          <w:iCs/>
          <w:color w:val="000000"/>
          <w:sz w:val="27"/>
          <w:szCs w:val="27"/>
        </w:rPr>
        <w:t>What is an ELO Rating?</w:t>
      </w:r>
      <w:r w:rsidRPr="00D240C4">
        <w:rPr>
          <w:rFonts w:ascii="Calibri" w:hAnsi="Calibri" w:cs="Calibri"/>
          <w:color w:val="000000"/>
          <w:sz w:val="27"/>
          <w:szCs w:val="27"/>
        </w:rPr>
        <w:t xml:space="preserve"> Medium. </w:t>
      </w:r>
      <w:hyperlink r:id="rId39" w:history="1">
        <w:r w:rsidRPr="00D240C4">
          <w:rPr>
            <w:rStyle w:val="Hypertextovodkaz"/>
            <w:rFonts w:ascii="Calibri" w:hAnsi="Calibri" w:cs="Calibri"/>
            <w:sz w:val="27"/>
            <w:szCs w:val="27"/>
          </w:rPr>
          <w:t>https://medium.com/purple-theory/what-is-elo-rating-c4eb7a9061e0</w:t>
        </w:r>
      </w:hyperlink>
    </w:p>
    <w:p w14:paraId="66A5DA19" w14:textId="4B3669FF" w:rsidR="002D5220" w:rsidRPr="00D240C4" w:rsidRDefault="002D5220" w:rsidP="002D5220">
      <w:pPr>
        <w:pStyle w:val="Normlnweb"/>
        <w:spacing w:before="0" w:beforeAutospacing="0" w:after="0" w:afterAutospacing="0" w:line="480" w:lineRule="atLeast"/>
        <w:ind w:left="720" w:hanging="720"/>
        <w:rPr>
          <w:rFonts w:ascii="Calibri" w:hAnsi="Calibri" w:cs="Calibri"/>
          <w:color w:val="000000"/>
          <w:sz w:val="27"/>
          <w:szCs w:val="27"/>
        </w:rPr>
      </w:pPr>
      <w:r w:rsidRPr="00D240C4">
        <w:rPr>
          <w:rFonts w:ascii="Calibri" w:hAnsi="Calibri" w:cs="Calibri"/>
          <w:color w:val="000000"/>
          <w:sz w:val="27"/>
          <w:szCs w:val="27"/>
        </w:rPr>
        <w:lastRenderedPageBreak/>
        <w:t>Datacamp. (2022, December). </w:t>
      </w:r>
      <w:r w:rsidRPr="00D240C4">
        <w:rPr>
          <w:rFonts w:ascii="Calibri" w:hAnsi="Calibri" w:cs="Calibri"/>
          <w:i/>
          <w:iCs/>
          <w:color w:val="000000"/>
          <w:sz w:val="27"/>
          <w:szCs w:val="27"/>
        </w:rPr>
        <w:t>Python vs R for Data Science: Which Should You Learn?</w:t>
      </w:r>
      <w:r w:rsidRPr="00D240C4">
        <w:rPr>
          <w:rFonts w:ascii="Calibri" w:hAnsi="Calibri" w:cs="Calibri"/>
          <w:color w:val="000000"/>
          <w:sz w:val="27"/>
          <w:szCs w:val="27"/>
        </w:rPr>
        <w:t xml:space="preserve"> Www.datacamp.com. </w:t>
      </w:r>
      <w:hyperlink r:id="rId40" w:history="1">
        <w:r w:rsidRPr="00D240C4">
          <w:rPr>
            <w:rStyle w:val="Hypertextovodkaz"/>
            <w:rFonts w:ascii="Calibri" w:hAnsi="Calibri" w:cs="Calibri"/>
            <w:sz w:val="27"/>
            <w:szCs w:val="27"/>
          </w:rPr>
          <w:t>https://www.datacamp.com/blog/python-vs-r-for-data-science-whats-the-difference</w:t>
        </w:r>
      </w:hyperlink>
    </w:p>
    <w:p w14:paraId="2F88CC2F" w14:textId="77777777" w:rsidR="000E1365" w:rsidRPr="00D240C4" w:rsidRDefault="000E1365" w:rsidP="000E1365">
      <w:pPr>
        <w:pStyle w:val="Normlnweb"/>
        <w:spacing w:before="0" w:beforeAutospacing="0" w:after="0" w:afterAutospacing="0" w:line="480" w:lineRule="atLeast"/>
        <w:ind w:left="720" w:hanging="720"/>
        <w:rPr>
          <w:rFonts w:ascii="Calibri" w:hAnsi="Calibri" w:cs="Calibri"/>
          <w:color w:val="000000"/>
          <w:sz w:val="27"/>
          <w:szCs w:val="27"/>
        </w:rPr>
      </w:pPr>
    </w:p>
    <w:p w14:paraId="682EE0FA" w14:textId="0F50824A" w:rsidR="00FB30B7" w:rsidRPr="00D240C4" w:rsidRDefault="00FB30B7" w:rsidP="00E052FB">
      <w:r w:rsidRPr="00D240C4">
        <w:t xml:space="preserve">Poznámka: Za koncem Použité literatury nutné nesmazat </w:t>
      </w:r>
      <w:r w:rsidRPr="00D240C4">
        <w:rPr>
          <w:i/>
        </w:rPr>
        <w:t>konec oddílu</w:t>
      </w:r>
      <w:r w:rsidRPr="00D240C4">
        <w:t>, aby fungovalo různé číslování hlavního textu práce a příloh</w:t>
      </w:r>
    </w:p>
    <w:p w14:paraId="3FCD3FD9" w14:textId="77777777" w:rsidR="00E052FB" w:rsidRPr="00D240C4" w:rsidRDefault="00E052FB" w:rsidP="00E052FB"/>
    <w:p w14:paraId="7527693B" w14:textId="6E8357D4" w:rsidR="00E052FB" w:rsidRPr="00D240C4" w:rsidRDefault="00E052FB" w:rsidP="00E052FB">
      <w:pPr>
        <w:sectPr w:rsidR="00E052FB" w:rsidRPr="00D240C4" w:rsidSect="00C570C9">
          <w:footerReference w:type="default" r:id="rId41"/>
          <w:type w:val="continuous"/>
          <w:pgSz w:w="11906" w:h="16838" w:code="9"/>
          <w:pgMar w:top="1418" w:right="1418" w:bottom="1418" w:left="1418" w:header="709" w:footer="709" w:gutter="284"/>
          <w:cols w:space="708"/>
          <w:docGrid w:linePitch="360"/>
        </w:sectPr>
      </w:pPr>
    </w:p>
    <w:p w14:paraId="304439C8" w14:textId="55D60F50" w:rsidR="004E2530" w:rsidRPr="00D240C4" w:rsidRDefault="004E2530" w:rsidP="00D9373F">
      <w:pPr>
        <w:pStyle w:val="Nadpis1neslovan"/>
      </w:pPr>
      <w:bookmarkStart w:id="119" w:name="_Toc164184939"/>
      <w:r w:rsidRPr="00D240C4">
        <w:lastRenderedPageBreak/>
        <w:t>Přílohy</w:t>
      </w:r>
      <w:bookmarkEnd w:id="119"/>
      <w:r w:rsidR="004D46DE" w:rsidRPr="00D240C4">
        <w:t xml:space="preserve"> </w:t>
      </w:r>
    </w:p>
    <w:p w14:paraId="44697DD4" w14:textId="3F1E1297" w:rsidR="006D2806" w:rsidRPr="00D240C4" w:rsidRDefault="006D2806" w:rsidP="004E2530">
      <w:r w:rsidRPr="00D240C4">
        <w:t xml:space="preserve">Lorem ipsum </w:t>
      </w:r>
    </w:p>
    <w:p w14:paraId="1E0D157E" w14:textId="77777777" w:rsidR="004E2530" w:rsidRPr="00D240C4" w:rsidRDefault="00D9373F" w:rsidP="00617E9D">
      <w:pPr>
        <w:pStyle w:val="Nadpis2plohy"/>
      </w:pPr>
      <w:bookmarkStart w:id="120" w:name="_Toc164184940"/>
      <w:r w:rsidRPr="00D240C4">
        <w:t>Název první přílohy</w:t>
      </w:r>
      <w:bookmarkEnd w:id="120"/>
      <w:r w:rsidR="004D46DE" w:rsidRPr="00D240C4">
        <w:t xml:space="preserve"> </w:t>
      </w:r>
    </w:p>
    <w:p w14:paraId="30036EF6" w14:textId="2CCF2F20" w:rsidR="001466B0" w:rsidRPr="00D240C4" w:rsidRDefault="006D2806" w:rsidP="004E2530">
      <w:r w:rsidRPr="00D240C4">
        <w:t xml:space="preserve">Lorem </w:t>
      </w:r>
    </w:p>
    <w:p w14:paraId="3771C105" w14:textId="77777777" w:rsidR="001466B0" w:rsidRPr="00D240C4" w:rsidRDefault="006D2806" w:rsidP="001466B0">
      <w:pPr>
        <w:pStyle w:val="Odstavecseseznamem"/>
        <w:numPr>
          <w:ilvl w:val="0"/>
          <w:numId w:val="6"/>
        </w:numPr>
      </w:pPr>
      <w:r w:rsidRPr="00D240C4">
        <w:t xml:space="preserve">Mauris elementum mauris vitae tortor. </w:t>
      </w:r>
    </w:p>
    <w:p w14:paraId="7754F44B" w14:textId="77777777" w:rsidR="001466B0" w:rsidRPr="00D240C4" w:rsidRDefault="006D2806" w:rsidP="001466B0">
      <w:pPr>
        <w:pStyle w:val="Odstavecseseznamem"/>
        <w:numPr>
          <w:ilvl w:val="0"/>
          <w:numId w:val="6"/>
        </w:numPr>
      </w:pPr>
      <w:r w:rsidRPr="00D240C4">
        <w:t xml:space="preserve">Aliquam id dolor. </w:t>
      </w:r>
    </w:p>
    <w:p w14:paraId="76FE56B1" w14:textId="1E646EDF" w:rsidR="006D2806" w:rsidRPr="00D240C4" w:rsidRDefault="006D2806" w:rsidP="001466B0">
      <w:r w:rsidRPr="00D240C4">
        <w:t xml:space="preserve">Maecenas fermentum, sem in pharetra pellentesque, velit turpis volutpat ante, in pharetra metus odio a lectus. </w:t>
      </w:r>
    </w:p>
    <w:p w14:paraId="1650AEED" w14:textId="77777777" w:rsidR="004E2530" w:rsidRPr="00D240C4" w:rsidRDefault="00D9373F" w:rsidP="00617E9D">
      <w:pPr>
        <w:pStyle w:val="Nadpis2plohy"/>
      </w:pPr>
      <w:bookmarkStart w:id="121" w:name="_Toc164184941"/>
      <w:r w:rsidRPr="00D240C4">
        <w:t>Název druhé přílohy</w:t>
      </w:r>
      <w:bookmarkEnd w:id="121"/>
      <w:r w:rsidR="004D46DE" w:rsidRPr="00D240C4">
        <w:t xml:space="preserve"> </w:t>
      </w:r>
    </w:p>
    <w:p w14:paraId="30537FDB" w14:textId="6B3BF05A" w:rsidR="006D2806" w:rsidRPr="00481BA6" w:rsidRDefault="006D2806" w:rsidP="006D2806">
      <w:r w:rsidRPr="00D240C4">
        <w:t xml:space="preserve">Lorem ipsum </w:t>
      </w:r>
    </w:p>
    <w:sectPr w:rsidR="006D2806" w:rsidRPr="00481BA6" w:rsidSect="00C570C9">
      <w:footerReference w:type="first" r:id="rId42"/>
      <w:pgSz w:w="11906" w:h="16838" w:code="9"/>
      <w:pgMar w:top="1418" w:right="1418" w:bottom="1418" w:left="1418" w:header="709" w:footer="709" w:gutter="284"/>
      <w:pgNumType w:fmt="upp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E8ABFA" w14:textId="77777777" w:rsidR="00C570C9" w:rsidRPr="00D240C4" w:rsidRDefault="00C570C9" w:rsidP="00961262">
      <w:pPr>
        <w:spacing w:after="0" w:line="240" w:lineRule="auto"/>
      </w:pPr>
      <w:r w:rsidRPr="00D240C4">
        <w:separator/>
      </w:r>
    </w:p>
    <w:p w14:paraId="391A6EC3" w14:textId="77777777" w:rsidR="00C570C9" w:rsidRPr="00D240C4" w:rsidRDefault="00C570C9"/>
  </w:endnote>
  <w:endnote w:type="continuationSeparator" w:id="0">
    <w:p w14:paraId="20D006E1" w14:textId="77777777" w:rsidR="00C570C9" w:rsidRPr="00D240C4" w:rsidRDefault="00C570C9" w:rsidP="00961262">
      <w:pPr>
        <w:spacing w:after="0" w:line="240" w:lineRule="auto"/>
      </w:pPr>
      <w:r w:rsidRPr="00D240C4">
        <w:continuationSeparator/>
      </w:r>
    </w:p>
    <w:p w14:paraId="67A4AF77" w14:textId="77777777" w:rsidR="00C570C9" w:rsidRPr="00D240C4" w:rsidRDefault="00C570C9"/>
  </w:endnote>
  <w:endnote w:type="continuationNotice" w:id="1">
    <w:p w14:paraId="0DE84D96" w14:textId="77777777" w:rsidR="00C570C9" w:rsidRPr="00D240C4" w:rsidRDefault="00C570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22C48" w14:textId="3D902712" w:rsidR="00435DE9" w:rsidRPr="00D240C4" w:rsidRDefault="00435DE9" w:rsidP="00FA0C12">
    <w:pPr>
      <w:pStyle w:val="Zpa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8007963"/>
      <w:docPartObj>
        <w:docPartGallery w:val="Page Numbers (Bottom of Page)"/>
        <w:docPartUnique/>
      </w:docPartObj>
    </w:sdtPr>
    <w:sdtEndPr/>
    <w:sdtContent>
      <w:p w14:paraId="5E3115BB" w14:textId="78C5C01C" w:rsidR="00435DE9" w:rsidRPr="00D240C4" w:rsidRDefault="009F2DE8" w:rsidP="00823BA1">
        <w:pPr>
          <w:pStyle w:val="Zpat"/>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1BD820" w14:textId="6200D96B" w:rsidR="00435DE9" w:rsidRPr="00D240C4" w:rsidRDefault="00435DE9" w:rsidP="0040603E">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F4E42" w14:textId="1AAB4609" w:rsidR="00435DE9" w:rsidRPr="00D240C4" w:rsidRDefault="00435DE9" w:rsidP="009E5DB4">
    <w:pPr>
      <w:pStyle w:val="Zpat"/>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3824318"/>
      <w:docPartObj>
        <w:docPartGallery w:val="Page Numbers (Bottom of Page)"/>
        <w:docPartUnique/>
      </w:docPartObj>
    </w:sdtPr>
    <w:sdtEndPr/>
    <w:sdtContent>
      <w:p w14:paraId="71D5F0B2" w14:textId="5DF2294D" w:rsidR="00435DE9" w:rsidRPr="00D240C4" w:rsidRDefault="00435DE9" w:rsidP="009E5DB4">
        <w:pPr>
          <w:pStyle w:val="Zpat"/>
          <w:jc w:val="center"/>
        </w:pPr>
        <w:r w:rsidRPr="00D240C4">
          <w:fldChar w:fldCharType="begin"/>
        </w:r>
        <w:r w:rsidRPr="00D240C4">
          <w:instrText>PAGE   \* MERGEFORMAT</w:instrText>
        </w:r>
        <w:r w:rsidRPr="00D240C4">
          <w:fldChar w:fldCharType="separate"/>
        </w:r>
        <w:r w:rsidRPr="00D240C4">
          <w:t>18</w:t>
        </w:r>
        <w:r w:rsidRPr="00D240C4">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1666026"/>
      <w:docPartObj>
        <w:docPartGallery w:val="Page Numbers (Bottom of Page)"/>
        <w:docPartUnique/>
      </w:docPartObj>
    </w:sdtPr>
    <w:sdtEndPr/>
    <w:sdtContent>
      <w:p w14:paraId="3AFDD5AB" w14:textId="609FB24F" w:rsidR="00435DE9" w:rsidRPr="00D240C4" w:rsidRDefault="00435DE9" w:rsidP="009E5DB4">
        <w:pPr>
          <w:pStyle w:val="Zpat"/>
          <w:jc w:val="center"/>
        </w:pPr>
        <w:r w:rsidRPr="00D240C4">
          <w:fldChar w:fldCharType="begin"/>
        </w:r>
        <w:r w:rsidRPr="00D240C4">
          <w:instrText>PAGE   \* MERGEFORMAT</w:instrText>
        </w:r>
        <w:r w:rsidRPr="00D240C4">
          <w:fldChar w:fldCharType="separate"/>
        </w:r>
        <w:r w:rsidRPr="00D240C4">
          <w:t>I</w:t>
        </w:r>
        <w:r w:rsidRPr="00D240C4">
          <w:fldChar w:fldCharType="end"/>
        </w:r>
      </w:p>
    </w:sdtContent>
  </w:sdt>
  <w:p w14:paraId="481943E6" w14:textId="77777777" w:rsidR="00435DE9" w:rsidRPr="00D240C4" w:rsidRDefault="00435DE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F1EA8A" w14:textId="77777777" w:rsidR="00C570C9" w:rsidRPr="00D240C4" w:rsidRDefault="00C570C9" w:rsidP="00961262">
      <w:pPr>
        <w:spacing w:after="0" w:line="240" w:lineRule="auto"/>
      </w:pPr>
      <w:r w:rsidRPr="00D240C4">
        <w:separator/>
      </w:r>
    </w:p>
    <w:p w14:paraId="13BF7080" w14:textId="77777777" w:rsidR="00C570C9" w:rsidRPr="00D240C4" w:rsidRDefault="00C570C9"/>
  </w:footnote>
  <w:footnote w:type="continuationSeparator" w:id="0">
    <w:p w14:paraId="1857138E" w14:textId="77777777" w:rsidR="00C570C9" w:rsidRPr="00D240C4" w:rsidRDefault="00C570C9" w:rsidP="00961262">
      <w:pPr>
        <w:spacing w:after="0" w:line="240" w:lineRule="auto"/>
      </w:pPr>
      <w:r w:rsidRPr="00D240C4">
        <w:continuationSeparator/>
      </w:r>
    </w:p>
    <w:p w14:paraId="5F95F085" w14:textId="77777777" w:rsidR="00C570C9" w:rsidRPr="00D240C4" w:rsidRDefault="00C570C9"/>
  </w:footnote>
  <w:footnote w:type="continuationNotice" w:id="1">
    <w:p w14:paraId="276EB056" w14:textId="77777777" w:rsidR="00C570C9" w:rsidRPr="00D240C4" w:rsidRDefault="00C570C9">
      <w:pPr>
        <w:spacing w:after="0" w:line="240" w:lineRule="auto"/>
      </w:pPr>
    </w:p>
  </w:footnote>
  <w:footnote w:id="2">
    <w:p w14:paraId="238AE85C" w14:textId="62364FC7" w:rsidR="00F016A0" w:rsidRPr="00D240C4" w:rsidRDefault="00F016A0">
      <w:pPr>
        <w:pStyle w:val="Textpoznpodarou"/>
      </w:pPr>
      <w:r w:rsidRPr="00D240C4">
        <w:rPr>
          <w:rStyle w:val="Znakapoznpodarou"/>
        </w:rPr>
        <w:footnoteRef/>
      </w:r>
      <w:r w:rsidRPr="00D240C4">
        <w:t xml:space="preserve"> „Vale tudo“ v překladu „vše dovoleno“.</w:t>
      </w:r>
    </w:p>
  </w:footnote>
  <w:footnote w:id="3">
    <w:p w14:paraId="57426ED2" w14:textId="0908ECD7" w:rsidR="001A7E19" w:rsidRPr="00D240C4" w:rsidRDefault="001A7E19">
      <w:pPr>
        <w:pStyle w:val="Textpoznpodarou"/>
      </w:pPr>
      <w:r w:rsidRPr="00D240C4">
        <w:rPr>
          <w:rStyle w:val="Znakapoznpodarou"/>
        </w:rPr>
        <w:footnoteRef/>
      </w:r>
      <w:r w:rsidRPr="00D240C4">
        <w:t xml:space="preserve"> Shootfighting je </w:t>
      </w:r>
      <w:r w:rsidR="00075CDC" w:rsidRPr="00D240C4">
        <w:t>termín</w:t>
      </w:r>
      <w:r w:rsidR="00B05851" w:rsidRPr="00D240C4">
        <w:t>, který předcházel MMA.</w:t>
      </w:r>
      <w:r w:rsidR="00864C1F" w:rsidRPr="00D240C4">
        <w:t xml:space="preserve"> </w:t>
      </w:r>
      <w:r w:rsidR="00B05851" w:rsidRPr="00D240C4">
        <w:t>P</w:t>
      </w:r>
      <w:r w:rsidR="00864C1F" w:rsidRPr="00D240C4">
        <w:t>ocház</w:t>
      </w:r>
      <w:r w:rsidR="00B05851" w:rsidRPr="00D240C4">
        <w:t xml:space="preserve">í </w:t>
      </w:r>
      <w:r w:rsidR="00864C1F" w:rsidRPr="00D240C4">
        <w:t>z</w:t>
      </w:r>
      <w:r w:rsidR="00B05851" w:rsidRPr="00D240C4">
        <w:t> </w:t>
      </w:r>
      <w:r w:rsidR="00864C1F" w:rsidRPr="00D240C4">
        <w:t>Japonských</w:t>
      </w:r>
      <w:r w:rsidR="00B05851" w:rsidRPr="00D240C4">
        <w:t xml:space="preserve"> soutěží</w:t>
      </w:r>
      <w:r w:rsidR="00974B5A" w:rsidRPr="00D240C4">
        <w:t xml:space="preserve"> obdobného typu</w:t>
      </w:r>
      <w:r w:rsidR="00B05851" w:rsidRPr="00D240C4">
        <w:t xml:space="preserve"> a dnes se již nepoužívá.</w:t>
      </w:r>
    </w:p>
  </w:footnote>
  <w:footnote w:id="4">
    <w:p w14:paraId="0859D81E" w14:textId="4F7CD79D" w:rsidR="007077FF" w:rsidRPr="00D240C4" w:rsidRDefault="007077FF" w:rsidP="007077FF">
      <w:pPr>
        <w:pStyle w:val="Textpoznpodarou"/>
      </w:pPr>
      <w:r w:rsidRPr="00D240C4">
        <w:rPr>
          <w:rStyle w:val="Znakapoznpodarou"/>
        </w:rPr>
        <w:footnoteRef/>
      </w:r>
      <w:r w:rsidRPr="00D240C4">
        <w:t xml:space="preserve"> Knockout, zkráceně K.O., je situace, kdy zápasník po inkasovaném úderu či kopu buď plně ztratí vědomí nebo rozhodčí usoudí, že už se není schopen dále efektivně bránit. V takovém případě se jedná o takzvaný „technický knockout“. </w:t>
      </w:r>
    </w:p>
  </w:footnote>
  <w:footnote w:id="5">
    <w:p w14:paraId="08644251" w14:textId="036880D3" w:rsidR="007077FF" w:rsidRPr="00D240C4" w:rsidRDefault="007077FF">
      <w:pPr>
        <w:pStyle w:val="Textpoznpodarou"/>
      </w:pPr>
      <w:r w:rsidRPr="00D240C4">
        <w:rPr>
          <w:rStyle w:val="Znakapoznpodarou"/>
        </w:rPr>
        <w:footnoteRef/>
      </w:r>
      <w:r w:rsidRPr="00D240C4">
        <w:t xml:space="preserve"> Submise je způsob ukončení při, kterém jeden ze zápasníku nějakým chvatem donutí protivníka vzdát se. V případě, kdy se zápasník nechce vzdát a například při škrcení ztratí vědomí nebo utrží zranění, se kterým nelze pokračovat v zápase, rozhodčí ukončí zápas takzvanou „technickou submisí“.</w:t>
      </w:r>
    </w:p>
  </w:footnote>
  <w:footnote w:id="6">
    <w:p w14:paraId="4C8C4CA2" w14:textId="5C577137" w:rsidR="006211E9" w:rsidRPr="00D240C4" w:rsidRDefault="006211E9">
      <w:pPr>
        <w:pStyle w:val="Textpoznpodarou"/>
      </w:pPr>
      <w:r w:rsidRPr="00D240C4">
        <w:rPr>
          <w:rStyle w:val="Znakapoznpodarou"/>
        </w:rPr>
        <w:footnoteRef/>
      </w:r>
      <w:r w:rsidRPr="00D240C4">
        <w:t xml:space="preserve"> Takedown je </w:t>
      </w:r>
      <w:r w:rsidR="00FB2062" w:rsidRPr="00D240C4">
        <w:t>v terminologii MMA označení pro strh/poraz bojovníka k zemi a následn</w:t>
      </w:r>
      <w:r w:rsidR="00530D7D" w:rsidRPr="00D240C4">
        <w:t>ou</w:t>
      </w:r>
      <w:r w:rsidR="00FB2062" w:rsidRPr="00D240C4">
        <w:t xml:space="preserve"> kontrol</w:t>
      </w:r>
      <w:r w:rsidR="00530D7D" w:rsidRPr="00D240C4">
        <w:t>u</w:t>
      </w:r>
      <w:r w:rsidR="00FB2062" w:rsidRPr="00D240C4">
        <w:t>.</w:t>
      </w:r>
    </w:p>
  </w:footnote>
  <w:footnote w:id="7">
    <w:p w14:paraId="56A6B84A" w14:textId="43D58645" w:rsidR="00744BC0" w:rsidRPr="00D240C4" w:rsidRDefault="00744BC0">
      <w:pPr>
        <w:pStyle w:val="Textpoznpodarou"/>
      </w:pPr>
      <w:r w:rsidRPr="00D240C4">
        <w:rPr>
          <w:rStyle w:val="Znakapoznpodarou"/>
        </w:rPr>
        <w:footnoteRef/>
      </w:r>
      <w:r w:rsidRPr="00D240C4">
        <w:t xml:space="preserve"> „No contest“ znamená, že zápas je bez výsledku. </w:t>
      </w:r>
      <w:r w:rsidR="00FC3C62" w:rsidRPr="00D240C4">
        <w:t>Nikam se nepočítá a je na něj nahlíženo, jako by se nestal.</w:t>
      </w:r>
    </w:p>
  </w:footnote>
  <w:footnote w:id="8">
    <w:p w14:paraId="03CB7616" w14:textId="6E32A94E" w:rsidR="00CC03E8" w:rsidRDefault="00CC03E8">
      <w:pPr>
        <w:pStyle w:val="Textpoznpodarou"/>
      </w:pPr>
      <w:r w:rsidRPr="00D240C4">
        <w:rPr>
          <w:rStyle w:val="Znakapoznpodarou"/>
        </w:rPr>
        <w:footnoteRef/>
      </w:r>
      <w:r w:rsidRPr="00D240C4">
        <w:t xml:space="preserve"> „Catchweight“ je domluvený váhový limit, který nespadá do žádné ze standartních váhových kategorií.</w:t>
      </w:r>
    </w:p>
  </w:footnote>
  <w:footnote w:id="9">
    <w:p w14:paraId="2813EC33" w14:textId="075B1730" w:rsidR="00AD4152" w:rsidRDefault="00AD4152">
      <w:pPr>
        <w:pStyle w:val="Textpoznpodarou"/>
      </w:pPr>
      <w:r>
        <w:rPr>
          <w:rStyle w:val="Znakapoznpodarou"/>
        </w:rPr>
        <w:footnoteRef/>
      </w:r>
      <w:r>
        <w:t xml:space="preserve"> „0“ v tabulce </w:t>
      </w:r>
      <w:r w:rsidR="00057057">
        <w:t xml:space="preserve">u kola ukončení </w:t>
      </w:r>
      <w:r>
        <w:t xml:space="preserve">znamená, že </w:t>
      </w:r>
      <w:r w:rsidR="00057057">
        <w:t>zápas nebyl předčasně ukončen.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37DFE"/>
    <w:multiLevelType w:val="hybridMultilevel"/>
    <w:tmpl w:val="A8E630E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7AD211C"/>
    <w:multiLevelType w:val="hybridMultilevel"/>
    <w:tmpl w:val="C716369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1097286D"/>
    <w:multiLevelType w:val="hybridMultilevel"/>
    <w:tmpl w:val="FF283EB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221E240F"/>
    <w:multiLevelType w:val="hybridMultilevel"/>
    <w:tmpl w:val="399223C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2C186312"/>
    <w:multiLevelType w:val="hybridMultilevel"/>
    <w:tmpl w:val="5F54A74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2E9C55DE"/>
    <w:multiLevelType w:val="hybridMultilevel"/>
    <w:tmpl w:val="D3AE6432"/>
    <w:lvl w:ilvl="0" w:tplc="B674EF34">
      <w:numFmt w:val="bullet"/>
      <w:lvlText w:val="•"/>
      <w:lvlJc w:val="left"/>
      <w:pPr>
        <w:ind w:left="720" w:hanging="360"/>
      </w:pPr>
      <w:rPr>
        <w:rFonts w:ascii="Georgia" w:eastAsiaTheme="minorHAnsi" w:hAnsi="Georg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309C1563"/>
    <w:multiLevelType w:val="hybridMultilevel"/>
    <w:tmpl w:val="D1BA7C1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328D16EC"/>
    <w:multiLevelType w:val="hybridMultilevel"/>
    <w:tmpl w:val="59CC714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37F867E2"/>
    <w:multiLevelType w:val="hybridMultilevel"/>
    <w:tmpl w:val="2B048ED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39472470"/>
    <w:multiLevelType w:val="hybridMultilevel"/>
    <w:tmpl w:val="D7DA63A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3F1C639D"/>
    <w:multiLevelType w:val="hybridMultilevel"/>
    <w:tmpl w:val="0EB23D7A"/>
    <w:lvl w:ilvl="0" w:tplc="BF6C329C">
      <w:start w:val="1"/>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F764A25"/>
    <w:multiLevelType w:val="hybridMultilevel"/>
    <w:tmpl w:val="71E60104"/>
    <w:lvl w:ilvl="0" w:tplc="94726B9A">
      <w:numFmt w:val="bullet"/>
      <w:lvlText w:val=""/>
      <w:lvlJc w:val="left"/>
      <w:pPr>
        <w:ind w:left="720" w:hanging="360"/>
      </w:pPr>
      <w:rPr>
        <w:rFonts w:ascii="Wingdings" w:eastAsiaTheme="minorHAnsi" w:hAnsi="Wingding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49A61E05"/>
    <w:multiLevelType w:val="multilevel"/>
    <w:tmpl w:val="68C8236A"/>
    <w:lvl w:ilvl="0">
      <w:start w:val="1"/>
      <w:numFmt w:val="upperLetter"/>
      <w:pStyle w:val="Nadpis2plohy"/>
      <w:suff w:val="space"/>
      <w:lvlText w:val="Příloha %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3" w15:restartNumberingAfterBreak="0">
    <w:nsid w:val="49E360DC"/>
    <w:multiLevelType w:val="hybridMultilevel"/>
    <w:tmpl w:val="650299C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4BC22728"/>
    <w:multiLevelType w:val="hybridMultilevel"/>
    <w:tmpl w:val="DD92DD9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527066AE"/>
    <w:multiLevelType w:val="hybridMultilevel"/>
    <w:tmpl w:val="FF283E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4800408"/>
    <w:multiLevelType w:val="hybridMultilevel"/>
    <w:tmpl w:val="D310860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559A3E29"/>
    <w:multiLevelType w:val="hybridMultilevel"/>
    <w:tmpl w:val="D48EF5E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58102A03"/>
    <w:multiLevelType w:val="hybridMultilevel"/>
    <w:tmpl w:val="FF283E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ECF7045"/>
    <w:multiLevelType w:val="hybridMultilevel"/>
    <w:tmpl w:val="B34610E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6119360B"/>
    <w:multiLevelType w:val="hybridMultilevel"/>
    <w:tmpl w:val="DE3AD95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615677EB"/>
    <w:multiLevelType w:val="hybridMultilevel"/>
    <w:tmpl w:val="54ACAAC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631F5680"/>
    <w:multiLevelType w:val="multilevel"/>
    <w:tmpl w:val="F08CAB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6C60384"/>
    <w:multiLevelType w:val="hybridMultilevel"/>
    <w:tmpl w:val="06C6452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69953F32"/>
    <w:multiLevelType w:val="hybridMultilevel"/>
    <w:tmpl w:val="63EE0FF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15:restartNumberingAfterBreak="0">
    <w:nsid w:val="6AA21E91"/>
    <w:multiLevelType w:val="multilevel"/>
    <w:tmpl w:val="D402EFB2"/>
    <w:lvl w:ilvl="0">
      <w:start w:val="1"/>
      <w:numFmt w:val="decimal"/>
      <w:pStyle w:val="Nadpis1"/>
      <w:suff w:val="space"/>
      <w:lvlText w:val="%1"/>
      <w:lvlJc w:val="left"/>
      <w:pPr>
        <w:ind w:left="357" w:hanging="357"/>
      </w:pPr>
      <w:rPr>
        <w:rFonts w:hint="default"/>
      </w:rPr>
    </w:lvl>
    <w:lvl w:ilvl="1">
      <w:start w:val="1"/>
      <w:numFmt w:val="decimal"/>
      <w:pStyle w:val="Nadpis2"/>
      <w:suff w:val="space"/>
      <w:lvlText w:val="%1.%2"/>
      <w:lvlJc w:val="left"/>
      <w:pPr>
        <w:ind w:left="714" w:hanging="714"/>
      </w:pPr>
      <w:rPr>
        <w:rFonts w:hint="default"/>
      </w:rPr>
    </w:lvl>
    <w:lvl w:ilvl="2">
      <w:start w:val="1"/>
      <w:numFmt w:val="decimal"/>
      <w:pStyle w:val="Nadpis3"/>
      <w:suff w:val="space"/>
      <w:lvlText w:val="%1.%2.%3"/>
      <w:lvlJc w:val="left"/>
      <w:pPr>
        <w:ind w:left="1071" w:hanging="1071"/>
      </w:pPr>
      <w:rPr>
        <w:rFonts w:hint="default"/>
      </w:rPr>
    </w:lvl>
    <w:lvl w:ilvl="3">
      <w:start w:val="1"/>
      <w:numFmt w:val="decimal"/>
      <w:suff w:val="space"/>
      <w:lvlText w:val="%1.%2.%3.%4"/>
      <w:lvlJc w:val="left"/>
      <w:pPr>
        <w:ind w:left="1428" w:hanging="1428"/>
      </w:pPr>
      <w:rPr>
        <w:rFonts w:hint="default"/>
      </w:rPr>
    </w:lvl>
    <w:lvl w:ilvl="4">
      <w:start w:val="1"/>
      <w:numFmt w:val="decimal"/>
      <w:suff w:val="space"/>
      <w:lvlText w:val="%1.%2.%3.%4.%5"/>
      <w:lvlJc w:val="left"/>
      <w:pPr>
        <w:ind w:left="1785" w:hanging="1785"/>
      </w:pPr>
      <w:rPr>
        <w:rFonts w:hint="default"/>
      </w:rPr>
    </w:lvl>
    <w:lvl w:ilvl="5">
      <w:start w:val="1"/>
      <w:numFmt w:val="decimal"/>
      <w:suff w:val="space"/>
      <w:lvlText w:val="%1.%2.%3.%4.%5.%6"/>
      <w:lvlJc w:val="left"/>
      <w:pPr>
        <w:ind w:left="2142" w:hanging="2142"/>
      </w:pPr>
      <w:rPr>
        <w:rFonts w:hint="default"/>
      </w:rPr>
    </w:lvl>
    <w:lvl w:ilvl="6">
      <w:start w:val="1"/>
      <w:numFmt w:val="decimal"/>
      <w:suff w:val="space"/>
      <w:lvlText w:val="%1.%2.%3.%4.%5.%6.%7"/>
      <w:lvlJc w:val="left"/>
      <w:pPr>
        <w:ind w:left="2499" w:hanging="2499"/>
      </w:pPr>
      <w:rPr>
        <w:rFonts w:hint="default"/>
      </w:rPr>
    </w:lvl>
    <w:lvl w:ilvl="7">
      <w:start w:val="1"/>
      <w:numFmt w:val="decimal"/>
      <w:suff w:val="space"/>
      <w:lvlText w:val="%1.%2.%3.%4.%5.%6.%7.%8"/>
      <w:lvlJc w:val="left"/>
      <w:pPr>
        <w:ind w:left="2856" w:hanging="2856"/>
      </w:pPr>
      <w:rPr>
        <w:rFonts w:hint="default"/>
      </w:rPr>
    </w:lvl>
    <w:lvl w:ilvl="8">
      <w:start w:val="1"/>
      <w:numFmt w:val="decimal"/>
      <w:suff w:val="space"/>
      <w:lvlText w:val="%1.%2.%3.%4.%5.%6.%7.%8.%9"/>
      <w:lvlJc w:val="left"/>
      <w:pPr>
        <w:ind w:left="3213" w:hanging="3213"/>
      </w:pPr>
      <w:rPr>
        <w:rFonts w:hint="default"/>
      </w:rPr>
    </w:lvl>
  </w:abstractNum>
  <w:abstractNum w:abstractNumId="26" w15:restartNumberingAfterBreak="0">
    <w:nsid w:val="73E14495"/>
    <w:multiLevelType w:val="hybridMultilevel"/>
    <w:tmpl w:val="D31EC72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776F1C4E"/>
    <w:multiLevelType w:val="hybridMultilevel"/>
    <w:tmpl w:val="79BED6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88D7A9D"/>
    <w:multiLevelType w:val="hybridMultilevel"/>
    <w:tmpl w:val="3014CA3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15:restartNumberingAfterBreak="0">
    <w:nsid w:val="7D7B279F"/>
    <w:multiLevelType w:val="hybridMultilevel"/>
    <w:tmpl w:val="A73C5016"/>
    <w:lvl w:ilvl="0" w:tplc="DE32D85A">
      <w:start w:val="1"/>
      <w:numFmt w:val="decimal"/>
      <w:lvlText w:val="%1."/>
      <w:lvlJc w:val="left"/>
      <w:pPr>
        <w:ind w:left="420" w:hanging="360"/>
      </w:pPr>
      <w:rPr>
        <w:rFonts w:hint="default"/>
      </w:rPr>
    </w:lvl>
    <w:lvl w:ilvl="1" w:tplc="04050019" w:tentative="1">
      <w:start w:val="1"/>
      <w:numFmt w:val="lowerLetter"/>
      <w:lvlText w:val="%2."/>
      <w:lvlJc w:val="left"/>
      <w:pPr>
        <w:ind w:left="1140" w:hanging="360"/>
      </w:pPr>
    </w:lvl>
    <w:lvl w:ilvl="2" w:tplc="0405001B" w:tentative="1">
      <w:start w:val="1"/>
      <w:numFmt w:val="lowerRoman"/>
      <w:lvlText w:val="%3."/>
      <w:lvlJc w:val="right"/>
      <w:pPr>
        <w:ind w:left="1860" w:hanging="180"/>
      </w:pPr>
    </w:lvl>
    <w:lvl w:ilvl="3" w:tplc="0405000F" w:tentative="1">
      <w:start w:val="1"/>
      <w:numFmt w:val="decimal"/>
      <w:lvlText w:val="%4."/>
      <w:lvlJc w:val="left"/>
      <w:pPr>
        <w:ind w:left="2580" w:hanging="360"/>
      </w:pPr>
    </w:lvl>
    <w:lvl w:ilvl="4" w:tplc="04050019" w:tentative="1">
      <w:start w:val="1"/>
      <w:numFmt w:val="lowerLetter"/>
      <w:lvlText w:val="%5."/>
      <w:lvlJc w:val="left"/>
      <w:pPr>
        <w:ind w:left="3300" w:hanging="360"/>
      </w:pPr>
    </w:lvl>
    <w:lvl w:ilvl="5" w:tplc="0405001B" w:tentative="1">
      <w:start w:val="1"/>
      <w:numFmt w:val="lowerRoman"/>
      <w:lvlText w:val="%6."/>
      <w:lvlJc w:val="right"/>
      <w:pPr>
        <w:ind w:left="4020" w:hanging="180"/>
      </w:pPr>
    </w:lvl>
    <w:lvl w:ilvl="6" w:tplc="0405000F" w:tentative="1">
      <w:start w:val="1"/>
      <w:numFmt w:val="decimal"/>
      <w:lvlText w:val="%7."/>
      <w:lvlJc w:val="left"/>
      <w:pPr>
        <w:ind w:left="4740" w:hanging="360"/>
      </w:pPr>
    </w:lvl>
    <w:lvl w:ilvl="7" w:tplc="04050019" w:tentative="1">
      <w:start w:val="1"/>
      <w:numFmt w:val="lowerLetter"/>
      <w:lvlText w:val="%8."/>
      <w:lvlJc w:val="left"/>
      <w:pPr>
        <w:ind w:left="5460" w:hanging="360"/>
      </w:pPr>
    </w:lvl>
    <w:lvl w:ilvl="8" w:tplc="0405001B" w:tentative="1">
      <w:start w:val="1"/>
      <w:numFmt w:val="lowerRoman"/>
      <w:lvlText w:val="%9."/>
      <w:lvlJc w:val="right"/>
      <w:pPr>
        <w:ind w:left="6180" w:hanging="180"/>
      </w:pPr>
    </w:lvl>
  </w:abstractNum>
  <w:num w:numId="1" w16cid:durableId="1838686187">
    <w:abstractNumId w:val="25"/>
  </w:num>
  <w:num w:numId="2" w16cid:durableId="7486577">
    <w:abstractNumId w:val="22"/>
  </w:num>
  <w:num w:numId="3" w16cid:durableId="2006469802">
    <w:abstractNumId w:val="12"/>
  </w:num>
  <w:num w:numId="4" w16cid:durableId="159665182">
    <w:abstractNumId w:val="11"/>
  </w:num>
  <w:num w:numId="5" w16cid:durableId="1589384676">
    <w:abstractNumId w:val="10"/>
  </w:num>
  <w:num w:numId="6" w16cid:durableId="1178932378">
    <w:abstractNumId w:val="13"/>
  </w:num>
  <w:num w:numId="7" w16cid:durableId="1011571404">
    <w:abstractNumId w:val="27"/>
  </w:num>
  <w:num w:numId="8" w16cid:durableId="809251004">
    <w:abstractNumId w:val="5"/>
  </w:num>
  <w:num w:numId="9" w16cid:durableId="1084573071">
    <w:abstractNumId w:val="24"/>
  </w:num>
  <w:num w:numId="10" w16cid:durableId="2023243690">
    <w:abstractNumId w:val="3"/>
  </w:num>
  <w:num w:numId="11" w16cid:durableId="2141534500">
    <w:abstractNumId w:val="1"/>
  </w:num>
  <w:num w:numId="12" w16cid:durableId="1865553267">
    <w:abstractNumId w:val="8"/>
  </w:num>
  <w:num w:numId="13" w16cid:durableId="1369912662">
    <w:abstractNumId w:val="26"/>
  </w:num>
  <w:num w:numId="14" w16cid:durableId="534343181">
    <w:abstractNumId w:val="4"/>
  </w:num>
  <w:num w:numId="15" w16cid:durableId="1398094067">
    <w:abstractNumId w:val="23"/>
  </w:num>
  <w:num w:numId="16" w16cid:durableId="1203976054">
    <w:abstractNumId w:val="9"/>
  </w:num>
  <w:num w:numId="17" w16cid:durableId="832909557">
    <w:abstractNumId w:val="17"/>
  </w:num>
  <w:num w:numId="18" w16cid:durableId="1887325892">
    <w:abstractNumId w:val="6"/>
  </w:num>
  <w:num w:numId="19" w16cid:durableId="1927959518">
    <w:abstractNumId w:val="7"/>
  </w:num>
  <w:num w:numId="20" w16cid:durableId="1851990864">
    <w:abstractNumId w:val="2"/>
  </w:num>
  <w:num w:numId="21" w16cid:durableId="2007589496">
    <w:abstractNumId w:val="18"/>
  </w:num>
  <w:num w:numId="22" w16cid:durableId="1223248012">
    <w:abstractNumId w:val="0"/>
  </w:num>
  <w:num w:numId="23" w16cid:durableId="878588906">
    <w:abstractNumId w:val="19"/>
  </w:num>
  <w:num w:numId="24" w16cid:durableId="241792330">
    <w:abstractNumId w:val="29"/>
  </w:num>
  <w:num w:numId="25" w16cid:durableId="990643387">
    <w:abstractNumId w:val="21"/>
  </w:num>
  <w:num w:numId="26" w16cid:durableId="583682332">
    <w:abstractNumId w:val="16"/>
  </w:num>
  <w:num w:numId="27" w16cid:durableId="643508165">
    <w:abstractNumId w:val="20"/>
  </w:num>
  <w:num w:numId="28" w16cid:durableId="1428691231">
    <w:abstractNumId w:val="14"/>
  </w:num>
  <w:num w:numId="29" w16cid:durableId="1824658333">
    <w:abstractNumId w:val="15"/>
  </w:num>
  <w:num w:numId="30" w16cid:durableId="99348607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hyphenationZone w:val="425"/>
  <w:defaultTableStyle w:val="Styl1"/>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UxsTAyMLU0MTA3NzZT0lEKTi0uzszPAykwMqgFAEi0u98tAAAA"/>
  </w:docVars>
  <w:rsids>
    <w:rsidRoot w:val="004E2530"/>
    <w:rsid w:val="00000F71"/>
    <w:rsid w:val="000012B6"/>
    <w:rsid w:val="000013F7"/>
    <w:rsid w:val="000018F5"/>
    <w:rsid w:val="00002306"/>
    <w:rsid w:val="00002832"/>
    <w:rsid w:val="000028C0"/>
    <w:rsid w:val="0000302A"/>
    <w:rsid w:val="00005954"/>
    <w:rsid w:val="000068FF"/>
    <w:rsid w:val="00007A69"/>
    <w:rsid w:val="00007B82"/>
    <w:rsid w:val="00007CFD"/>
    <w:rsid w:val="00007E38"/>
    <w:rsid w:val="00010058"/>
    <w:rsid w:val="000117BB"/>
    <w:rsid w:val="000119B2"/>
    <w:rsid w:val="00012342"/>
    <w:rsid w:val="0001315D"/>
    <w:rsid w:val="000146CA"/>
    <w:rsid w:val="000147D8"/>
    <w:rsid w:val="00016055"/>
    <w:rsid w:val="00016292"/>
    <w:rsid w:val="00016571"/>
    <w:rsid w:val="00017CF3"/>
    <w:rsid w:val="000207FA"/>
    <w:rsid w:val="00022FB9"/>
    <w:rsid w:val="00024C8D"/>
    <w:rsid w:val="00026875"/>
    <w:rsid w:val="0002754A"/>
    <w:rsid w:val="0003059C"/>
    <w:rsid w:val="00030BFA"/>
    <w:rsid w:val="00031135"/>
    <w:rsid w:val="00033132"/>
    <w:rsid w:val="000333AC"/>
    <w:rsid w:val="00033DB9"/>
    <w:rsid w:val="000340C2"/>
    <w:rsid w:val="000356E1"/>
    <w:rsid w:val="00036369"/>
    <w:rsid w:val="000375CD"/>
    <w:rsid w:val="00042329"/>
    <w:rsid w:val="000424CB"/>
    <w:rsid w:val="00047719"/>
    <w:rsid w:val="00047A66"/>
    <w:rsid w:val="0005129E"/>
    <w:rsid w:val="00053457"/>
    <w:rsid w:val="00053B93"/>
    <w:rsid w:val="00054709"/>
    <w:rsid w:val="00054F98"/>
    <w:rsid w:val="00055284"/>
    <w:rsid w:val="00056331"/>
    <w:rsid w:val="00057057"/>
    <w:rsid w:val="00057B49"/>
    <w:rsid w:val="00057F16"/>
    <w:rsid w:val="000643AC"/>
    <w:rsid w:val="00065AF9"/>
    <w:rsid w:val="00067728"/>
    <w:rsid w:val="00070131"/>
    <w:rsid w:val="0007122D"/>
    <w:rsid w:val="000712E8"/>
    <w:rsid w:val="000713DF"/>
    <w:rsid w:val="000721EC"/>
    <w:rsid w:val="0007242A"/>
    <w:rsid w:val="00072D0A"/>
    <w:rsid w:val="00073E65"/>
    <w:rsid w:val="00075CDC"/>
    <w:rsid w:val="000772A2"/>
    <w:rsid w:val="000772AE"/>
    <w:rsid w:val="000821B5"/>
    <w:rsid w:val="00083AC1"/>
    <w:rsid w:val="00084B65"/>
    <w:rsid w:val="000900DE"/>
    <w:rsid w:val="000905CE"/>
    <w:rsid w:val="00090A4C"/>
    <w:rsid w:val="00091E2D"/>
    <w:rsid w:val="000922FB"/>
    <w:rsid w:val="00092744"/>
    <w:rsid w:val="00092B66"/>
    <w:rsid w:val="00092D53"/>
    <w:rsid w:val="000931CC"/>
    <w:rsid w:val="00094B8A"/>
    <w:rsid w:val="000950EF"/>
    <w:rsid w:val="000A124E"/>
    <w:rsid w:val="000A225F"/>
    <w:rsid w:val="000A289F"/>
    <w:rsid w:val="000A3E16"/>
    <w:rsid w:val="000A6837"/>
    <w:rsid w:val="000A7D4A"/>
    <w:rsid w:val="000B00CB"/>
    <w:rsid w:val="000B0339"/>
    <w:rsid w:val="000B0B58"/>
    <w:rsid w:val="000B17A8"/>
    <w:rsid w:val="000B3209"/>
    <w:rsid w:val="000B4A31"/>
    <w:rsid w:val="000B4B67"/>
    <w:rsid w:val="000B6734"/>
    <w:rsid w:val="000B7CCC"/>
    <w:rsid w:val="000B7CE3"/>
    <w:rsid w:val="000C00C6"/>
    <w:rsid w:val="000C1326"/>
    <w:rsid w:val="000C7D52"/>
    <w:rsid w:val="000D02A8"/>
    <w:rsid w:val="000D15BB"/>
    <w:rsid w:val="000D2B72"/>
    <w:rsid w:val="000D598C"/>
    <w:rsid w:val="000D5BF0"/>
    <w:rsid w:val="000D6BE4"/>
    <w:rsid w:val="000D6E1D"/>
    <w:rsid w:val="000D7E8B"/>
    <w:rsid w:val="000E135C"/>
    <w:rsid w:val="000E1365"/>
    <w:rsid w:val="000E3499"/>
    <w:rsid w:val="000E3D83"/>
    <w:rsid w:val="000E5487"/>
    <w:rsid w:val="000F3D63"/>
    <w:rsid w:val="000F3EBD"/>
    <w:rsid w:val="000F45E0"/>
    <w:rsid w:val="000F564A"/>
    <w:rsid w:val="000F61E7"/>
    <w:rsid w:val="000F6CAA"/>
    <w:rsid w:val="000F7F21"/>
    <w:rsid w:val="00101057"/>
    <w:rsid w:val="001015F8"/>
    <w:rsid w:val="00102F5D"/>
    <w:rsid w:val="001030DE"/>
    <w:rsid w:val="00105518"/>
    <w:rsid w:val="00106BC4"/>
    <w:rsid w:val="0010777E"/>
    <w:rsid w:val="001106EC"/>
    <w:rsid w:val="0011079B"/>
    <w:rsid w:val="00111155"/>
    <w:rsid w:val="0011190B"/>
    <w:rsid w:val="00112392"/>
    <w:rsid w:val="00113053"/>
    <w:rsid w:val="001144CE"/>
    <w:rsid w:val="00115B51"/>
    <w:rsid w:val="00115F05"/>
    <w:rsid w:val="00121AEF"/>
    <w:rsid w:val="0012226D"/>
    <w:rsid w:val="00122D4E"/>
    <w:rsid w:val="0012476F"/>
    <w:rsid w:val="00125AC2"/>
    <w:rsid w:val="001277AC"/>
    <w:rsid w:val="00130E5C"/>
    <w:rsid w:val="001311C4"/>
    <w:rsid w:val="00133112"/>
    <w:rsid w:val="00133856"/>
    <w:rsid w:val="001342B4"/>
    <w:rsid w:val="001344A7"/>
    <w:rsid w:val="00136258"/>
    <w:rsid w:val="00136BFF"/>
    <w:rsid w:val="001377CA"/>
    <w:rsid w:val="0014040D"/>
    <w:rsid w:val="00144EC9"/>
    <w:rsid w:val="00146598"/>
    <w:rsid w:val="001466B0"/>
    <w:rsid w:val="00147AF9"/>
    <w:rsid w:val="00151C5D"/>
    <w:rsid w:val="001520AC"/>
    <w:rsid w:val="001524D5"/>
    <w:rsid w:val="00153D22"/>
    <w:rsid w:val="001550AA"/>
    <w:rsid w:val="0015633D"/>
    <w:rsid w:val="001571CC"/>
    <w:rsid w:val="001575DE"/>
    <w:rsid w:val="00157EE6"/>
    <w:rsid w:val="00160458"/>
    <w:rsid w:val="0016051E"/>
    <w:rsid w:val="0016201D"/>
    <w:rsid w:val="0016274C"/>
    <w:rsid w:val="00165B86"/>
    <w:rsid w:val="001706C3"/>
    <w:rsid w:val="001706D2"/>
    <w:rsid w:val="001710EB"/>
    <w:rsid w:val="00172B7D"/>
    <w:rsid w:val="00176DFB"/>
    <w:rsid w:val="0017784F"/>
    <w:rsid w:val="0018047D"/>
    <w:rsid w:val="00181697"/>
    <w:rsid w:val="00182A8D"/>
    <w:rsid w:val="001840E8"/>
    <w:rsid w:val="00184137"/>
    <w:rsid w:val="00187629"/>
    <w:rsid w:val="00187786"/>
    <w:rsid w:val="00187C21"/>
    <w:rsid w:val="0019049D"/>
    <w:rsid w:val="00192981"/>
    <w:rsid w:val="00194096"/>
    <w:rsid w:val="00194C83"/>
    <w:rsid w:val="00195777"/>
    <w:rsid w:val="00196238"/>
    <w:rsid w:val="00197508"/>
    <w:rsid w:val="00197E67"/>
    <w:rsid w:val="001A0FAE"/>
    <w:rsid w:val="001A18C0"/>
    <w:rsid w:val="001A3A35"/>
    <w:rsid w:val="001A3D08"/>
    <w:rsid w:val="001A4130"/>
    <w:rsid w:val="001A5E36"/>
    <w:rsid w:val="001A7E19"/>
    <w:rsid w:val="001B0006"/>
    <w:rsid w:val="001B0165"/>
    <w:rsid w:val="001B02BF"/>
    <w:rsid w:val="001B0989"/>
    <w:rsid w:val="001B11B0"/>
    <w:rsid w:val="001B138B"/>
    <w:rsid w:val="001B5109"/>
    <w:rsid w:val="001B5F37"/>
    <w:rsid w:val="001B6405"/>
    <w:rsid w:val="001C0837"/>
    <w:rsid w:val="001C0943"/>
    <w:rsid w:val="001C0A2A"/>
    <w:rsid w:val="001C127F"/>
    <w:rsid w:val="001C1A47"/>
    <w:rsid w:val="001C1ABE"/>
    <w:rsid w:val="001C2E3D"/>
    <w:rsid w:val="001C32F6"/>
    <w:rsid w:val="001C3C8C"/>
    <w:rsid w:val="001C4DB2"/>
    <w:rsid w:val="001C5BB6"/>
    <w:rsid w:val="001D0769"/>
    <w:rsid w:val="001D0983"/>
    <w:rsid w:val="001D0E1F"/>
    <w:rsid w:val="001D28F5"/>
    <w:rsid w:val="001D2D76"/>
    <w:rsid w:val="001D3A54"/>
    <w:rsid w:val="001D66CC"/>
    <w:rsid w:val="001D7820"/>
    <w:rsid w:val="001E01BC"/>
    <w:rsid w:val="001E02CA"/>
    <w:rsid w:val="001E057A"/>
    <w:rsid w:val="001E2A6E"/>
    <w:rsid w:val="001E3FE8"/>
    <w:rsid w:val="001E4106"/>
    <w:rsid w:val="001E4B59"/>
    <w:rsid w:val="001E5B94"/>
    <w:rsid w:val="001E5CEB"/>
    <w:rsid w:val="001E773C"/>
    <w:rsid w:val="001F04AD"/>
    <w:rsid w:val="001F06C1"/>
    <w:rsid w:val="001F1B44"/>
    <w:rsid w:val="001F2520"/>
    <w:rsid w:val="001F2BF1"/>
    <w:rsid w:val="001F365E"/>
    <w:rsid w:val="001F425B"/>
    <w:rsid w:val="001F702E"/>
    <w:rsid w:val="001F7739"/>
    <w:rsid w:val="0020044A"/>
    <w:rsid w:val="0020098E"/>
    <w:rsid w:val="00200DA9"/>
    <w:rsid w:val="0020162F"/>
    <w:rsid w:val="002020E7"/>
    <w:rsid w:val="00202A70"/>
    <w:rsid w:val="00202A74"/>
    <w:rsid w:val="00203033"/>
    <w:rsid w:val="0020433A"/>
    <w:rsid w:val="002047A4"/>
    <w:rsid w:val="0020659D"/>
    <w:rsid w:val="00210BD4"/>
    <w:rsid w:val="002135AB"/>
    <w:rsid w:val="00213E16"/>
    <w:rsid w:val="002141AE"/>
    <w:rsid w:val="00214604"/>
    <w:rsid w:val="00214CB3"/>
    <w:rsid w:val="002156A8"/>
    <w:rsid w:val="00215851"/>
    <w:rsid w:val="00215910"/>
    <w:rsid w:val="00217DB1"/>
    <w:rsid w:val="00223F83"/>
    <w:rsid w:val="00224E88"/>
    <w:rsid w:val="0022666C"/>
    <w:rsid w:val="00227C9C"/>
    <w:rsid w:val="002302BD"/>
    <w:rsid w:val="00230644"/>
    <w:rsid w:val="002317C3"/>
    <w:rsid w:val="0023224F"/>
    <w:rsid w:val="002329EB"/>
    <w:rsid w:val="0023480C"/>
    <w:rsid w:val="002401CC"/>
    <w:rsid w:val="0024030F"/>
    <w:rsid w:val="002407F6"/>
    <w:rsid w:val="002421A4"/>
    <w:rsid w:val="0024227E"/>
    <w:rsid w:val="00244183"/>
    <w:rsid w:val="002448F4"/>
    <w:rsid w:val="00244D56"/>
    <w:rsid w:val="00245604"/>
    <w:rsid w:val="00246A26"/>
    <w:rsid w:val="00246C48"/>
    <w:rsid w:val="00246D9E"/>
    <w:rsid w:val="0024716C"/>
    <w:rsid w:val="002473D1"/>
    <w:rsid w:val="002514E2"/>
    <w:rsid w:val="002517A5"/>
    <w:rsid w:val="00251FA1"/>
    <w:rsid w:val="00253CB1"/>
    <w:rsid w:val="00253FC2"/>
    <w:rsid w:val="002547D6"/>
    <w:rsid w:val="0025544E"/>
    <w:rsid w:val="002572E5"/>
    <w:rsid w:val="002574BA"/>
    <w:rsid w:val="002579CE"/>
    <w:rsid w:val="0026019F"/>
    <w:rsid w:val="00260871"/>
    <w:rsid w:val="00261184"/>
    <w:rsid w:val="002618CD"/>
    <w:rsid w:val="0026509E"/>
    <w:rsid w:val="00267788"/>
    <w:rsid w:val="002711FD"/>
    <w:rsid w:val="00271F04"/>
    <w:rsid w:val="00272287"/>
    <w:rsid w:val="0027479A"/>
    <w:rsid w:val="002747C0"/>
    <w:rsid w:val="002754AE"/>
    <w:rsid w:val="0027626E"/>
    <w:rsid w:val="00277343"/>
    <w:rsid w:val="00277E1A"/>
    <w:rsid w:val="002806FE"/>
    <w:rsid w:val="00280740"/>
    <w:rsid w:val="002808E4"/>
    <w:rsid w:val="00281425"/>
    <w:rsid w:val="002823F2"/>
    <w:rsid w:val="0028284F"/>
    <w:rsid w:val="00283565"/>
    <w:rsid w:val="002857A2"/>
    <w:rsid w:val="002859AF"/>
    <w:rsid w:val="0028680E"/>
    <w:rsid w:val="00286E5F"/>
    <w:rsid w:val="00287992"/>
    <w:rsid w:val="00290E77"/>
    <w:rsid w:val="00292C7C"/>
    <w:rsid w:val="0029722D"/>
    <w:rsid w:val="002979E4"/>
    <w:rsid w:val="002A2881"/>
    <w:rsid w:val="002A4130"/>
    <w:rsid w:val="002A52A4"/>
    <w:rsid w:val="002A56BE"/>
    <w:rsid w:val="002A5D21"/>
    <w:rsid w:val="002A70B9"/>
    <w:rsid w:val="002A7A82"/>
    <w:rsid w:val="002B284A"/>
    <w:rsid w:val="002B4422"/>
    <w:rsid w:val="002B4B41"/>
    <w:rsid w:val="002B5D4B"/>
    <w:rsid w:val="002B777B"/>
    <w:rsid w:val="002B7F8C"/>
    <w:rsid w:val="002C382B"/>
    <w:rsid w:val="002C396D"/>
    <w:rsid w:val="002C41BE"/>
    <w:rsid w:val="002C4469"/>
    <w:rsid w:val="002C5249"/>
    <w:rsid w:val="002C5457"/>
    <w:rsid w:val="002C55D6"/>
    <w:rsid w:val="002C5D03"/>
    <w:rsid w:val="002C6A81"/>
    <w:rsid w:val="002C7025"/>
    <w:rsid w:val="002D34DE"/>
    <w:rsid w:val="002D39FE"/>
    <w:rsid w:val="002D5204"/>
    <w:rsid w:val="002D5220"/>
    <w:rsid w:val="002D6092"/>
    <w:rsid w:val="002D6E1A"/>
    <w:rsid w:val="002D7E02"/>
    <w:rsid w:val="002E280F"/>
    <w:rsid w:val="002E2D93"/>
    <w:rsid w:val="002E397B"/>
    <w:rsid w:val="002E4078"/>
    <w:rsid w:val="002E4F98"/>
    <w:rsid w:val="002E5833"/>
    <w:rsid w:val="002E65B6"/>
    <w:rsid w:val="002E7AAF"/>
    <w:rsid w:val="002F040B"/>
    <w:rsid w:val="002F1042"/>
    <w:rsid w:val="002F3896"/>
    <w:rsid w:val="002F3B88"/>
    <w:rsid w:val="002F477D"/>
    <w:rsid w:val="00302814"/>
    <w:rsid w:val="0030738D"/>
    <w:rsid w:val="003077C4"/>
    <w:rsid w:val="00311205"/>
    <w:rsid w:val="0031143E"/>
    <w:rsid w:val="003127A2"/>
    <w:rsid w:val="003135EF"/>
    <w:rsid w:val="003151F1"/>
    <w:rsid w:val="003165C2"/>
    <w:rsid w:val="003165D4"/>
    <w:rsid w:val="0032074D"/>
    <w:rsid w:val="0032165E"/>
    <w:rsid w:val="003223B4"/>
    <w:rsid w:val="0032280E"/>
    <w:rsid w:val="003230F6"/>
    <w:rsid w:val="00324001"/>
    <w:rsid w:val="00324502"/>
    <w:rsid w:val="00325C5F"/>
    <w:rsid w:val="0032779C"/>
    <w:rsid w:val="00332D7F"/>
    <w:rsid w:val="00332FCC"/>
    <w:rsid w:val="003371B2"/>
    <w:rsid w:val="0033723F"/>
    <w:rsid w:val="003376D6"/>
    <w:rsid w:val="00337B81"/>
    <w:rsid w:val="00341B40"/>
    <w:rsid w:val="003421AD"/>
    <w:rsid w:val="00342FB9"/>
    <w:rsid w:val="003431CE"/>
    <w:rsid w:val="00344409"/>
    <w:rsid w:val="00344FF8"/>
    <w:rsid w:val="0034501D"/>
    <w:rsid w:val="0034785B"/>
    <w:rsid w:val="00347C2A"/>
    <w:rsid w:val="00350628"/>
    <w:rsid w:val="00350F08"/>
    <w:rsid w:val="00351ECC"/>
    <w:rsid w:val="00354FD1"/>
    <w:rsid w:val="003556D5"/>
    <w:rsid w:val="00355B4B"/>
    <w:rsid w:val="0036161D"/>
    <w:rsid w:val="00362316"/>
    <w:rsid w:val="0036287B"/>
    <w:rsid w:val="00362FD4"/>
    <w:rsid w:val="00365975"/>
    <w:rsid w:val="003701D2"/>
    <w:rsid w:val="00370385"/>
    <w:rsid w:val="003730A1"/>
    <w:rsid w:val="00373439"/>
    <w:rsid w:val="00373445"/>
    <w:rsid w:val="003750E8"/>
    <w:rsid w:val="00375247"/>
    <w:rsid w:val="00375ABB"/>
    <w:rsid w:val="003760BA"/>
    <w:rsid w:val="003776C6"/>
    <w:rsid w:val="00380938"/>
    <w:rsid w:val="00381CB8"/>
    <w:rsid w:val="00381E2E"/>
    <w:rsid w:val="0038355B"/>
    <w:rsid w:val="00384EEA"/>
    <w:rsid w:val="00386E49"/>
    <w:rsid w:val="0039100C"/>
    <w:rsid w:val="003911C1"/>
    <w:rsid w:val="00391CD6"/>
    <w:rsid w:val="00391DA8"/>
    <w:rsid w:val="00391FEC"/>
    <w:rsid w:val="00392360"/>
    <w:rsid w:val="00393B71"/>
    <w:rsid w:val="00393E4D"/>
    <w:rsid w:val="00394B75"/>
    <w:rsid w:val="00395248"/>
    <w:rsid w:val="00395389"/>
    <w:rsid w:val="00395578"/>
    <w:rsid w:val="003A077B"/>
    <w:rsid w:val="003A3694"/>
    <w:rsid w:val="003A44C3"/>
    <w:rsid w:val="003A5253"/>
    <w:rsid w:val="003A52BB"/>
    <w:rsid w:val="003A5E3B"/>
    <w:rsid w:val="003A677C"/>
    <w:rsid w:val="003A76DF"/>
    <w:rsid w:val="003A7A5E"/>
    <w:rsid w:val="003B352F"/>
    <w:rsid w:val="003B380A"/>
    <w:rsid w:val="003B5208"/>
    <w:rsid w:val="003B63A5"/>
    <w:rsid w:val="003B6A74"/>
    <w:rsid w:val="003B7781"/>
    <w:rsid w:val="003C0C00"/>
    <w:rsid w:val="003C1544"/>
    <w:rsid w:val="003C1ABD"/>
    <w:rsid w:val="003C4140"/>
    <w:rsid w:val="003C4667"/>
    <w:rsid w:val="003C4B22"/>
    <w:rsid w:val="003C4CD5"/>
    <w:rsid w:val="003C5719"/>
    <w:rsid w:val="003C5AEE"/>
    <w:rsid w:val="003C5F8C"/>
    <w:rsid w:val="003C7DB4"/>
    <w:rsid w:val="003D0736"/>
    <w:rsid w:val="003D0C03"/>
    <w:rsid w:val="003D2100"/>
    <w:rsid w:val="003D4ADE"/>
    <w:rsid w:val="003D5CF9"/>
    <w:rsid w:val="003D5F26"/>
    <w:rsid w:val="003D70FC"/>
    <w:rsid w:val="003E0F7E"/>
    <w:rsid w:val="003E1879"/>
    <w:rsid w:val="003E1AA7"/>
    <w:rsid w:val="003F13AB"/>
    <w:rsid w:val="003F2A32"/>
    <w:rsid w:val="003F3CCA"/>
    <w:rsid w:val="003F3F32"/>
    <w:rsid w:val="003F3F6F"/>
    <w:rsid w:val="003F4944"/>
    <w:rsid w:val="004004D1"/>
    <w:rsid w:val="004022F2"/>
    <w:rsid w:val="00402DCF"/>
    <w:rsid w:val="00405D73"/>
    <w:rsid w:val="0040603E"/>
    <w:rsid w:val="00411CEF"/>
    <w:rsid w:val="00411D15"/>
    <w:rsid w:val="00413B00"/>
    <w:rsid w:val="00413E00"/>
    <w:rsid w:val="0041454E"/>
    <w:rsid w:val="00414759"/>
    <w:rsid w:val="00415CCA"/>
    <w:rsid w:val="00415FCB"/>
    <w:rsid w:val="00416C9D"/>
    <w:rsid w:val="00417030"/>
    <w:rsid w:val="004173F6"/>
    <w:rsid w:val="00420BDA"/>
    <w:rsid w:val="00422202"/>
    <w:rsid w:val="00422F77"/>
    <w:rsid w:val="00426732"/>
    <w:rsid w:val="004318AA"/>
    <w:rsid w:val="004329C6"/>
    <w:rsid w:val="00432AE6"/>
    <w:rsid w:val="0043389E"/>
    <w:rsid w:val="004345C0"/>
    <w:rsid w:val="00434628"/>
    <w:rsid w:val="00435DE9"/>
    <w:rsid w:val="004401D0"/>
    <w:rsid w:val="004407C7"/>
    <w:rsid w:val="00440E5A"/>
    <w:rsid w:val="00442AA8"/>
    <w:rsid w:val="00443338"/>
    <w:rsid w:val="00443676"/>
    <w:rsid w:val="004440CE"/>
    <w:rsid w:val="004442B8"/>
    <w:rsid w:val="00444A6F"/>
    <w:rsid w:val="004452A9"/>
    <w:rsid w:val="0044549F"/>
    <w:rsid w:val="00445B77"/>
    <w:rsid w:val="004462E2"/>
    <w:rsid w:val="00450191"/>
    <w:rsid w:val="00450288"/>
    <w:rsid w:val="00450AE9"/>
    <w:rsid w:val="00450E65"/>
    <w:rsid w:val="00450ED9"/>
    <w:rsid w:val="00451CC7"/>
    <w:rsid w:val="00452584"/>
    <w:rsid w:val="00452A04"/>
    <w:rsid w:val="00455954"/>
    <w:rsid w:val="00455BEE"/>
    <w:rsid w:val="00456312"/>
    <w:rsid w:val="004569BA"/>
    <w:rsid w:val="00456F7A"/>
    <w:rsid w:val="00460A3E"/>
    <w:rsid w:val="00462139"/>
    <w:rsid w:val="00466A0A"/>
    <w:rsid w:val="00467AD1"/>
    <w:rsid w:val="004710C4"/>
    <w:rsid w:val="004717AC"/>
    <w:rsid w:val="00472244"/>
    <w:rsid w:val="004729D9"/>
    <w:rsid w:val="00472D1C"/>
    <w:rsid w:val="004737D4"/>
    <w:rsid w:val="00476BD1"/>
    <w:rsid w:val="00476F53"/>
    <w:rsid w:val="004772D7"/>
    <w:rsid w:val="00477F68"/>
    <w:rsid w:val="00480539"/>
    <w:rsid w:val="00481ADD"/>
    <w:rsid w:val="00481BA6"/>
    <w:rsid w:val="00482D35"/>
    <w:rsid w:val="00483E5C"/>
    <w:rsid w:val="00485A8C"/>
    <w:rsid w:val="00486BE9"/>
    <w:rsid w:val="00486F8F"/>
    <w:rsid w:val="004901CD"/>
    <w:rsid w:val="00490343"/>
    <w:rsid w:val="004921E6"/>
    <w:rsid w:val="00494272"/>
    <w:rsid w:val="00496108"/>
    <w:rsid w:val="004961B9"/>
    <w:rsid w:val="00496532"/>
    <w:rsid w:val="004A00D7"/>
    <w:rsid w:val="004A3717"/>
    <w:rsid w:val="004A3878"/>
    <w:rsid w:val="004A4663"/>
    <w:rsid w:val="004A4D81"/>
    <w:rsid w:val="004A72CE"/>
    <w:rsid w:val="004A7863"/>
    <w:rsid w:val="004B0D86"/>
    <w:rsid w:val="004B2132"/>
    <w:rsid w:val="004B288E"/>
    <w:rsid w:val="004B387F"/>
    <w:rsid w:val="004B5A28"/>
    <w:rsid w:val="004C06A7"/>
    <w:rsid w:val="004C13B7"/>
    <w:rsid w:val="004C3940"/>
    <w:rsid w:val="004C3F91"/>
    <w:rsid w:val="004C70B0"/>
    <w:rsid w:val="004D0C81"/>
    <w:rsid w:val="004D1AB9"/>
    <w:rsid w:val="004D3F43"/>
    <w:rsid w:val="004D46DE"/>
    <w:rsid w:val="004D5445"/>
    <w:rsid w:val="004D593F"/>
    <w:rsid w:val="004E00ED"/>
    <w:rsid w:val="004E0340"/>
    <w:rsid w:val="004E0E2A"/>
    <w:rsid w:val="004E144E"/>
    <w:rsid w:val="004E2067"/>
    <w:rsid w:val="004E2217"/>
    <w:rsid w:val="004E2530"/>
    <w:rsid w:val="004E655B"/>
    <w:rsid w:val="004F1BDC"/>
    <w:rsid w:val="004F305C"/>
    <w:rsid w:val="004F3AB3"/>
    <w:rsid w:val="004F45F1"/>
    <w:rsid w:val="004F509B"/>
    <w:rsid w:val="004F5290"/>
    <w:rsid w:val="004F66B1"/>
    <w:rsid w:val="004F7D53"/>
    <w:rsid w:val="0050080D"/>
    <w:rsid w:val="00500AF9"/>
    <w:rsid w:val="00503998"/>
    <w:rsid w:val="00505F40"/>
    <w:rsid w:val="005077B1"/>
    <w:rsid w:val="00510913"/>
    <w:rsid w:val="005109CA"/>
    <w:rsid w:val="00510C21"/>
    <w:rsid w:val="00514B72"/>
    <w:rsid w:val="0051528B"/>
    <w:rsid w:val="00515611"/>
    <w:rsid w:val="0051635C"/>
    <w:rsid w:val="005173CD"/>
    <w:rsid w:val="00517A50"/>
    <w:rsid w:val="0052120D"/>
    <w:rsid w:val="00521976"/>
    <w:rsid w:val="0052227D"/>
    <w:rsid w:val="0052269E"/>
    <w:rsid w:val="005226CE"/>
    <w:rsid w:val="00522C15"/>
    <w:rsid w:val="0052546A"/>
    <w:rsid w:val="00525E03"/>
    <w:rsid w:val="00530760"/>
    <w:rsid w:val="00530D7D"/>
    <w:rsid w:val="00530F02"/>
    <w:rsid w:val="00531FAE"/>
    <w:rsid w:val="0053346F"/>
    <w:rsid w:val="00534CEA"/>
    <w:rsid w:val="00540373"/>
    <w:rsid w:val="0054058B"/>
    <w:rsid w:val="00540B5F"/>
    <w:rsid w:val="0054100A"/>
    <w:rsid w:val="0054432E"/>
    <w:rsid w:val="00544C39"/>
    <w:rsid w:val="0054664B"/>
    <w:rsid w:val="00546A0B"/>
    <w:rsid w:val="005471DA"/>
    <w:rsid w:val="00547392"/>
    <w:rsid w:val="00547D25"/>
    <w:rsid w:val="00547DE8"/>
    <w:rsid w:val="00550647"/>
    <w:rsid w:val="005509C8"/>
    <w:rsid w:val="00551B87"/>
    <w:rsid w:val="00553088"/>
    <w:rsid w:val="00553501"/>
    <w:rsid w:val="00553C7A"/>
    <w:rsid w:val="00555B8C"/>
    <w:rsid w:val="005577F6"/>
    <w:rsid w:val="00560920"/>
    <w:rsid w:val="00560E6D"/>
    <w:rsid w:val="0056140C"/>
    <w:rsid w:val="00561EAB"/>
    <w:rsid w:val="00561FF3"/>
    <w:rsid w:val="00562009"/>
    <w:rsid w:val="0056207F"/>
    <w:rsid w:val="00562203"/>
    <w:rsid w:val="005631EF"/>
    <w:rsid w:val="00564C34"/>
    <w:rsid w:val="00567E44"/>
    <w:rsid w:val="00567EEE"/>
    <w:rsid w:val="005709FA"/>
    <w:rsid w:val="005715CC"/>
    <w:rsid w:val="0057234B"/>
    <w:rsid w:val="00572C26"/>
    <w:rsid w:val="00572DAF"/>
    <w:rsid w:val="00573237"/>
    <w:rsid w:val="00573254"/>
    <w:rsid w:val="0057652B"/>
    <w:rsid w:val="00583893"/>
    <w:rsid w:val="005838E8"/>
    <w:rsid w:val="00584260"/>
    <w:rsid w:val="0058466C"/>
    <w:rsid w:val="005846EE"/>
    <w:rsid w:val="00584F07"/>
    <w:rsid w:val="00586E46"/>
    <w:rsid w:val="005904DE"/>
    <w:rsid w:val="00592A54"/>
    <w:rsid w:val="005943AD"/>
    <w:rsid w:val="0059620A"/>
    <w:rsid w:val="00596AAC"/>
    <w:rsid w:val="00596D23"/>
    <w:rsid w:val="00597460"/>
    <w:rsid w:val="005A0853"/>
    <w:rsid w:val="005A2A25"/>
    <w:rsid w:val="005A35D6"/>
    <w:rsid w:val="005A471D"/>
    <w:rsid w:val="005A7828"/>
    <w:rsid w:val="005A7F79"/>
    <w:rsid w:val="005B16D2"/>
    <w:rsid w:val="005B2359"/>
    <w:rsid w:val="005B47C8"/>
    <w:rsid w:val="005B4D9A"/>
    <w:rsid w:val="005B5903"/>
    <w:rsid w:val="005B65BA"/>
    <w:rsid w:val="005B6FD2"/>
    <w:rsid w:val="005B7009"/>
    <w:rsid w:val="005C07F6"/>
    <w:rsid w:val="005C23FE"/>
    <w:rsid w:val="005C49DD"/>
    <w:rsid w:val="005C64FF"/>
    <w:rsid w:val="005C7C89"/>
    <w:rsid w:val="005D2C7C"/>
    <w:rsid w:val="005D2ED3"/>
    <w:rsid w:val="005D43A0"/>
    <w:rsid w:val="005D6387"/>
    <w:rsid w:val="005D6424"/>
    <w:rsid w:val="005D67C9"/>
    <w:rsid w:val="005D7F87"/>
    <w:rsid w:val="005E62CC"/>
    <w:rsid w:val="005F3497"/>
    <w:rsid w:val="005F4A83"/>
    <w:rsid w:val="005F5C6E"/>
    <w:rsid w:val="005F5EE9"/>
    <w:rsid w:val="00600F0F"/>
    <w:rsid w:val="00601944"/>
    <w:rsid w:val="00603176"/>
    <w:rsid w:val="00604368"/>
    <w:rsid w:val="0060629A"/>
    <w:rsid w:val="00610B11"/>
    <w:rsid w:val="006114E5"/>
    <w:rsid w:val="00611AD9"/>
    <w:rsid w:val="0061204E"/>
    <w:rsid w:val="006126C1"/>
    <w:rsid w:val="006158C8"/>
    <w:rsid w:val="00615D1E"/>
    <w:rsid w:val="00616F46"/>
    <w:rsid w:val="0061737C"/>
    <w:rsid w:val="0061763D"/>
    <w:rsid w:val="00617E9D"/>
    <w:rsid w:val="00620943"/>
    <w:rsid w:val="006211E9"/>
    <w:rsid w:val="006216FD"/>
    <w:rsid w:val="006219DF"/>
    <w:rsid w:val="00621CC7"/>
    <w:rsid w:val="006248A3"/>
    <w:rsid w:val="006265FD"/>
    <w:rsid w:val="00626C4F"/>
    <w:rsid w:val="00627A34"/>
    <w:rsid w:val="00627D8D"/>
    <w:rsid w:val="00634AAF"/>
    <w:rsid w:val="0063568D"/>
    <w:rsid w:val="00635DF2"/>
    <w:rsid w:val="00636220"/>
    <w:rsid w:val="0063743D"/>
    <w:rsid w:val="00641B17"/>
    <w:rsid w:val="00641B77"/>
    <w:rsid w:val="00642D9C"/>
    <w:rsid w:val="00642E67"/>
    <w:rsid w:val="006433F7"/>
    <w:rsid w:val="00643466"/>
    <w:rsid w:val="006440B6"/>
    <w:rsid w:val="00644BE0"/>
    <w:rsid w:val="0064517D"/>
    <w:rsid w:val="00645772"/>
    <w:rsid w:val="00645A99"/>
    <w:rsid w:val="00646824"/>
    <w:rsid w:val="006470AF"/>
    <w:rsid w:val="00647B04"/>
    <w:rsid w:val="0065364B"/>
    <w:rsid w:val="00654C71"/>
    <w:rsid w:val="006570B9"/>
    <w:rsid w:val="00657178"/>
    <w:rsid w:val="0065791D"/>
    <w:rsid w:val="00660E5B"/>
    <w:rsid w:val="00662429"/>
    <w:rsid w:val="006627EB"/>
    <w:rsid w:val="00663085"/>
    <w:rsid w:val="00664173"/>
    <w:rsid w:val="00665B24"/>
    <w:rsid w:val="00666B1B"/>
    <w:rsid w:val="0067048B"/>
    <w:rsid w:val="00670EFD"/>
    <w:rsid w:val="006714BE"/>
    <w:rsid w:val="00673CC3"/>
    <w:rsid w:val="006755D2"/>
    <w:rsid w:val="00675AE7"/>
    <w:rsid w:val="00675B33"/>
    <w:rsid w:val="00681496"/>
    <w:rsid w:val="00681AB2"/>
    <w:rsid w:val="00682058"/>
    <w:rsid w:val="006840DE"/>
    <w:rsid w:val="0068424A"/>
    <w:rsid w:val="00686691"/>
    <w:rsid w:val="006869F8"/>
    <w:rsid w:val="00686CBA"/>
    <w:rsid w:val="006926EE"/>
    <w:rsid w:val="00693665"/>
    <w:rsid w:val="006940EE"/>
    <w:rsid w:val="006946A8"/>
    <w:rsid w:val="006956B3"/>
    <w:rsid w:val="00696A4E"/>
    <w:rsid w:val="00696DCD"/>
    <w:rsid w:val="0069710F"/>
    <w:rsid w:val="006A0E9E"/>
    <w:rsid w:val="006A182A"/>
    <w:rsid w:val="006A1AC7"/>
    <w:rsid w:val="006A5584"/>
    <w:rsid w:val="006A5AD8"/>
    <w:rsid w:val="006B0579"/>
    <w:rsid w:val="006B2F35"/>
    <w:rsid w:val="006B4BBB"/>
    <w:rsid w:val="006B53DD"/>
    <w:rsid w:val="006B6F16"/>
    <w:rsid w:val="006C6601"/>
    <w:rsid w:val="006C6CFC"/>
    <w:rsid w:val="006C7E28"/>
    <w:rsid w:val="006D18AC"/>
    <w:rsid w:val="006D1C6F"/>
    <w:rsid w:val="006D2806"/>
    <w:rsid w:val="006D2E12"/>
    <w:rsid w:val="006D67CA"/>
    <w:rsid w:val="006D77F9"/>
    <w:rsid w:val="006D7C8F"/>
    <w:rsid w:val="006E0507"/>
    <w:rsid w:val="006E11BA"/>
    <w:rsid w:val="006E1370"/>
    <w:rsid w:val="006E162F"/>
    <w:rsid w:val="006E26B1"/>
    <w:rsid w:val="006E3E39"/>
    <w:rsid w:val="006E4923"/>
    <w:rsid w:val="006E6424"/>
    <w:rsid w:val="006E7693"/>
    <w:rsid w:val="006E7E1B"/>
    <w:rsid w:val="006F0535"/>
    <w:rsid w:val="006F0586"/>
    <w:rsid w:val="006F1CBB"/>
    <w:rsid w:val="006F257F"/>
    <w:rsid w:val="006F2836"/>
    <w:rsid w:val="006F2DDE"/>
    <w:rsid w:val="006F3248"/>
    <w:rsid w:val="006F32DF"/>
    <w:rsid w:val="006F3A7C"/>
    <w:rsid w:val="006F4F21"/>
    <w:rsid w:val="006F62B7"/>
    <w:rsid w:val="007000FC"/>
    <w:rsid w:val="0070064A"/>
    <w:rsid w:val="007019DC"/>
    <w:rsid w:val="007019E5"/>
    <w:rsid w:val="00702738"/>
    <w:rsid w:val="00704B98"/>
    <w:rsid w:val="00704CE7"/>
    <w:rsid w:val="007055B1"/>
    <w:rsid w:val="00707528"/>
    <w:rsid w:val="007077FF"/>
    <w:rsid w:val="00707909"/>
    <w:rsid w:val="00710469"/>
    <w:rsid w:val="00712622"/>
    <w:rsid w:val="0071291E"/>
    <w:rsid w:val="00713C80"/>
    <w:rsid w:val="00713CF0"/>
    <w:rsid w:val="00714115"/>
    <w:rsid w:val="007142E0"/>
    <w:rsid w:val="0071471A"/>
    <w:rsid w:val="0071615C"/>
    <w:rsid w:val="00716703"/>
    <w:rsid w:val="007167C5"/>
    <w:rsid w:val="0071696B"/>
    <w:rsid w:val="00716BD6"/>
    <w:rsid w:val="007174B0"/>
    <w:rsid w:val="00717787"/>
    <w:rsid w:val="007177B5"/>
    <w:rsid w:val="0072006C"/>
    <w:rsid w:val="00723AAA"/>
    <w:rsid w:val="00724923"/>
    <w:rsid w:val="007256AE"/>
    <w:rsid w:val="00725B48"/>
    <w:rsid w:val="00725B85"/>
    <w:rsid w:val="00725CE9"/>
    <w:rsid w:val="007269DE"/>
    <w:rsid w:val="007273DB"/>
    <w:rsid w:val="0073118C"/>
    <w:rsid w:val="00733CE9"/>
    <w:rsid w:val="007357F7"/>
    <w:rsid w:val="00735ACD"/>
    <w:rsid w:val="007400CF"/>
    <w:rsid w:val="0074181D"/>
    <w:rsid w:val="00743220"/>
    <w:rsid w:val="0074333C"/>
    <w:rsid w:val="00744BC0"/>
    <w:rsid w:val="0074572B"/>
    <w:rsid w:val="007471FA"/>
    <w:rsid w:val="00750394"/>
    <w:rsid w:val="0075093C"/>
    <w:rsid w:val="00751547"/>
    <w:rsid w:val="007523FC"/>
    <w:rsid w:val="00753160"/>
    <w:rsid w:val="007536A6"/>
    <w:rsid w:val="007561E9"/>
    <w:rsid w:val="00756962"/>
    <w:rsid w:val="007576FE"/>
    <w:rsid w:val="007613AE"/>
    <w:rsid w:val="00762D7A"/>
    <w:rsid w:val="00763F27"/>
    <w:rsid w:val="00764872"/>
    <w:rsid w:val="007665F8"/>
    <w:rsid w:val="007668D0"/>
    <w:rsid w:val="00766D98"/>
    <w:rsid w:val="00770A1F"/>
    <w:rsid w:val="00770F63"/>
    <w:rsid w:val="007710D3"/>
    <w:rsid w:val="0077267C"/>
    <w:rsid w:val="00775260"/>
    <w:rsid w:val="00777213"/>
    <w:rsid w:val="007772A7"/>
    <w:rsid w:val="007774A8"/>
    <w:rsid w:val="0078168C"/>
    <w:rsid w:val="0078232D"/>
    <w:rsid w:val="00782334"/>
    <w:rsid w:val="00782853"/>
    <w:rsid w:val="00785C5D"/>
    <w:rsid w:val="0078715C"/>
    <w:rsid w:val="007906A1"/>
    <w:rsid w:val="007938AC"/>
    <w:rsid w:val="00793E19"/>
    <w:rsid w:val="00793ED1"/>
    <w:rsid w:val="007949BB"/>
    <w:rsid w:val="0079600F"/>
    <w:rsid w:val="00797A1A"/>
    <w:rsid w:val="00797A33"/>
    <w:rsid w:val="007A14ED"/>
    <w:rsid w:val="007A2556"/>
    <w:rsid w:val="007A34DD"/>
    <w:rsid w:val="007A37D4"/>
    <w:rsid w:val="007A392C"/>
    <w:rsid w:val="007A49F0"/>
    <w:rsid w:val="007A5EA7"/>
    <w:rsid w:val="007A656B"/>
    <w:rsid w:val="007A7C33"/>
    <w:rsid w:val="007B1C9A"/>
    <w:rsid w:val="007B1EDA"/>
    <w:rsid w:val="007B34C3"/>
    <w:rsid w:val="007B50D3"/>
    <w:rsid w:val="007B54C9"/>
    <w:rsid w:val="007B577C"/>
    <w:rsid w:val="007B671B"/>
    <w:rsid w:val="007C02DD"/>
    <w:rsid w:val="007C25A4"/>
    <w:rsid w:val="007C347E"/>
    <w:rsid w:val="007C36F0"/>
    <w:rsid w:val="007C4CE2"/>
    <w:rsid w:val="007C56AD"/>
    <w:rsid w:val="007C57FD"/>
    <w:rsid w:val="007C586E"/>
    <w:rsid w:val="007C5D62"/>
    <w:rsid w:val="007C6955"/>
    <w:rsid w:val="007D0A63"/>
    <w:rsid w:val="007D0B13"/>
    <w:rsid w:val="007D103B"/>
    <w:rsid w:val="007D2565"/>
    <w:rsid w:val="007D3D40"/>
    <w:rsid w:val="007D588D"/>
    <w:rsid w:val="007D5AF8"/>
    <w:rsid w:val="007E0816"/>
    <w:rsid w:val="007E10E4"/>
    <w:rsid w:val="007E2023"/>
    <w:rsid w:val="007E24D7"/>
    <w:rsid w:val="007E2637"/>
    <w:rsid w:val="007E28E3"/>
    <w:rsid w:val="007E460F"/>
    <w:rsid w:val="007E612C"/>
    <w:rsid w:val="007F03DB"/>
    <w:rsid w:val="007F0B6D"/>
    <w:rsid w:val="007F34A6"/>
    <w:rsid w:val="007F4228"/>
    <w:rsid w:val="007F53A3"/>
    <w:rsid w:val="007F76AB"/>
    <w:rsid w:val="007F7C5D"/>
    <w:rsid w:val="00800544"/>
    <w:rsid w:val="008019A0"/>
    <w:rsid w:val="00801C9B"/>
    <w:rsid w:val="00801CAF"/>
    <w:rsid w:val="008051D2"/>
    <w:rsid w:val="00806A71"/>
    <w:rsid w:val="00806A82"/>
    <w:rsid w:val="008076E2"/>
    <w:rsid w:val="0081085A"/>
    <w:rsid w:val="00810ED3"/>
    <w:rsid w:val="00811108"/>
    <w:rsid w:val="008115C8"/>
    <w:rsid w:val="00812DAE"/>
    <w:rsid w:val="00813A83"/>
    <w:rsid w:val="008147B0"/>
    <w:rsid w:val="00814930"/>
    <w:rsid w:val="008154C3"/>
    <w:rsid w:val="00816F25"/>
    <w:rsid w:val="00823BA1"/>
    <w:rsid w:val="00825F48"/>
    <w:rsid w:val="00826886"/>
    <w:rsid w:val="00826FC2"/>
    <w:rsid w:val="008278B0"/>
    <w:rsid w:val="00832FD1"/>
    <w:rsid w:val="00834C14"/>
    <w:rsid w:val="00835201"/>
    <w:rsid w:val="008355B2"/>
    <w:rsid w:val="008365E2"/>
    <w:rsid w:val="00840647"/>
    <w:rsid w:val="00842FC1"/>
    <w:rsid w:val="00844C53"/>
    <w:rsid w:val="00845210"/>
    <w:rsid w:val="00845E1A"/>
    <w:rsid w:val="00845E2F"/>
    <w:rsid w:val="008463A6"/>
    <w:rsid w:val="00850309"/>
    <w:rsid w:val="00850413"/>
    <w:rsid w:val="00850BA4"/>
    <w:rsid w:val="00852724"/>
    <w:rsid w:val="0085499E"/>
    <w:rsid w:val="00854EED"/>
    <w:rsid w:val="00856317"/>
    <w:rsid w:val="00856CAE"/>
    <w:rsid w:val="00856E90"/>
    <w:rsid w:val="008600DE"/>
    <w:rsid w:val="0086028B"/>
    <w:rsid w:val="00860AEE"/>
    <w:rsid w:val="00860EB8"/>
    <w:rsid w:val="00862EB7"/>
    <w:rsid w:val="008631C2"/>
    <w:rsid w:val="00864C1F"/>
    <w:rsid w:val="0086548D"/>
    <w:rsid w:val="00866ED4"/>
    <w:rsid w:val="0087010B"/>
    <w:rsid w:val="00870339"/>
    <w:rsid w:val="008762C3"/>
    <w:rsid w:val="00876A2E"/>
    <w:rsid w:val="0087749D"/>
    <w:rsid w:val="00882407"/>
    <w:rsid w:val="00883997"/>
    <w:rsid w:val="00884693"/>
    <w:rsid w:val="00885406"/>
    <w:rsid w:val="00886405"/>
    <w:rsid w:val="00886DC7"/>
    <w:rsid w:val="00887927"/>
    <w:rsid w:val="00890EA3"/>
    <w:rsid w:val="00892107"/>
    <w:rsid w:val="008921D9"/>
    <w:rsid w:val="008926A8"/>
    <w:rsid w:val="00892EC7"/>
    <w:rsid w:val="00896777"/>
    <w:rsid w:val="008A351B"/>
    <w:rsid w:val="008A55E4"/>
    <w:rsid w:val="008A7A3D"/>
    <w:rsid w:val="008A7DB5"/>
    <w:rsid w:val="008B0838"/>
    <w:rsid w:val="008B2214"/>
    <w:rsid w:val="008B229A"/>
    <w:rsid w:val="008B2D14"/>
    <w:rsid w:val="008B31FF"/>
    <w:rsid w:val="008B3E55"/>
    <w:rsid w:val="008B457B"/>
    <w:rsid w:val="008B4598"/>
    <w:rsid w:val="008B49AC"/>
    <w:rsid w:val="008B7F53"/>
    <w:rsid w:val="008C210A"/>
    <w:rsid w:val="008C2CB9"/>
    <w:rsid w:val="008C2E1E"/>
    <w:rsid w:val="008C4F75"/>
    <w:rsid w:val="008C5514"/>
    <w:rsid w:val="008C5BC8"/>
    <w:rsid w:val="008C618B"/>
    <w:rsid w:val="008C72F5"/>
    <w:rsid w:val="008C7361"/>
    <w:rsid w:val="008C7621"/>
    <w:rsid w:val="008C7793"/>
    <w:rsid w:val="008C7BF0"/>
    <w:rsid w:val="008D1999"/>
    <w:rsid w:val="008D2051"/>
    <w:rsid w:val="008D273D"/>
    <w:rsid w:val="008D2AC3"/>
    <w:rsid w:val="008D307F"/>
    <w:rsid w:val="008D4A43"/>
    <w:rsid w:val="008D4DCB"/>
    <w:rsid w:val="008D7825"/>
    <w:rsid w:val="008E0839"/>
    <w:rsid w:val="008E0BF2"/>
    <w:rsid w:val="008E243E"/>
    <w:rsid w:val="008E4ADE"/>
    <w:rsid w:val="008E51FE"/>
    <w:rsid w:val="008E563F"/>
    <w:rsid w:val="008E75E8"/>
    <w:rsid w:val="008F22BE"/>
    <w:rsid w:val="008F2CBB"/>
    <w:rsid w:val="008F4361"/>
    <w:rsid w:val="008F6021"/>
    <w:rsid w:val="008F6AFD"/>
    <w:rsid w:val="008F6DD5"/>
    <w:rsid w:val="00900413"/>
    <w:rsid w:val="009017AC"/>
    <w:rsid w:val="00903C01"/>
    <w:rsid w:val="00905262"/>
    <w:rsid w:val="009074DA"/>
    <w:rsid w:val="009107CA"/>
    <w:rsid w:val="00910F7D"/>
    <w:rsid w:val="0091176E"/>
    <w:rsid w:val="00911B9B"/>
    <w:rsid w:val="00912C23"/>
    <w:rsid w:val="0091397F"/>
    <w:rsid w:val="0091467F"/>
    <w:rsid w:val="009153CE"/>
    <w:rsid w:val="00916295"/>
    <w:rsid w:val="009167E3"/>
    <w:rsid w:val="009168AA"/>
    <w:rsid w:val="009210A5"/>
    <w:rsid w:val="0092624B"/>
    <w:rsid w:val="0092693E"/>
    <w:rsid w:val="0093051B"/>
    <w:rsid w:val="00930529"/>
    <w:rsid w:val="00930AAC"/>
    <w:rsid w:val="0093181D"/>
    <w:rsid w:val="00934E04"/>
    <w:rsid w:val="00934F55"/>
    <w:rsid w:val="009352C1"/>
    <w:rsid w:val="009368A3"/>
    <w:rsid w:val="00937398"/>
    <w:rsid w:val="009374CD"/>
    <w:rsid w:val="009400CD"/>
    <w:rsid w:val="009403B3"/>
    <w:rsid w:val="00940691"/>
    <w:rsid w:val="0094265A"/>
    <w:rsid w:val="009427C2"/>
    <w:rsid w:val="00943812"/>
    <w:rsid w:val="00943DE6"/>
    <w:rsid w:val="009479A1"/>
    <w:rsid w:val="00951B7E"/>
    <w:rsid w:val="00951D58"/>
    <w:rsid w:val="009528B4"/>
    <w:rsid w:val="009547D8"/>
    <w:rsid w:val="00955D11"/>
    <w:rsid w:val="00955FE6"/>
    <w:rsid w:val="00956E66"/>
    <w:rsid w:val="00957A4D"/>
    <w:rsid w:val="00960A83"/>
    <w:rsid w:val="00960C27"/>
    <w:rsid w:val="00960D85"/>
    <w:rsid w:val="00961262"/>
    <w:rsid w:val="00961A43"/>
    <w:rsid w:val="00963BB1"/>
    <w:rsid w:val="00965CBB"/>
    <w:rsid w:val="00965D27"/>
    <w:rsid w:val="0096707F"/>
    <w:rsid w:val="00967107"/>
    <w:rsid w:val="0096778B"/>
    <w:rsid w:val="00970095"/>
    <w:rsid w:val="00971650"/>
    <w:rsid w:val="009724A0"/>
    <w:rsid w:val="009733C8"/>
    <w:rsid w:val="009744FF"/>
    <w:rsid w:val="00974798"/>
    <w:rsid w:val="00974B5A"/>
    <w:rsid w:val="00975183"/>
    <w:rsid w:val="00977123"/>
    <w:rsid w:val="00977871"/>
    <w:rsid w:val="00977D32"/>
    <w:rsid w:val="009800BE"/>
    <w:rsid w:val="009818DF"/>
    <w:rsid w:val="0098241D"/>
    <w:rsid w:val="009828AE"/>
    <w:rsid w:val="00983760"/>
    <w:rsid w:val="00983CD4"/>
    <w:rsid w:val="009845F9"/>
    <w:rsid w:val="00985CAF"/>
    <w:rsid w:val="0098605C"/>
    <w:rsid w:val="00986A2B"/>
    <w:rsid w:val="0098741C"/>
    <w:rsid w:val="00992144"/>
    <w:rsid w:val="009926F9"/>
    <w:rsid w:val="00992C58"/>
    <w:rsid w:val="00993393"/>
    <w:rsid w:val="00994987"/>
    <w:rsid w:val="00994C21"/>
    <w:rsid w:val="00994FC8"/>
    <w:rsid w:val="0099543E"/>
    <w:rsid w:val="009956B5"/>
    <w:rsid w:val="009958BE"/>
    <w:rsid w:val="00996929"/>
    <w:rsid w:val="00997071"/>
    <w:rsid w:val="009A2055"/>
    <w:rsid w:val="009A23E7"/>
    <w:rsid w:val="009A3065"/>
    <w:rsid w:val="009A5371"/>
    <w:rsid w:val="009A695D"/>
    <w:rsid w:val="009B2E38"/>
    <w:rsid w:val="009B30A0"/>
    <w:rsid w:val="009B4B7C"/>
    <w:rsid w:val="009B5B5F"/>
    <w:rsid w:val="009B6275"/>
    <w:rsid w:val="009B67C8"/>
    <w:rsid w:val="009B7EEF"/>
    <w:rsid w:val="009C1837"/>
    <w:rsid w:val="009C2A01"/>
    <w:rsid w:val="009C2A6D"/>
    <w:rsid w:val="009C4192"/>
    <w:rsid w:val="009C4333"/>
    <w:rsid w:val="009C43FB"/>
    <w:rsid w:val="009C451E"/>
    <w:rsid w:val="009C7A7B"/>
    <w:rsid w:val="009D0CA1"/>
    <w:rsid w:val="009D0E2A"/>
    <w:rsid w:val="009D1BF7"/>
    <w:rsid w:val="009D321F"/>
    <w:rsid w:val="009D35F2"/>
    <w:rsid w:val="009D3994"/>
    <w:rsid w:val="009D3D32"/>
    <w:rsid w:val="009D44F8"/>
    <w:rsid w:val="009D6F67"/>
    <w:rsid w:val="009E0FA4"/>
    <w:rsid w:val="009E1292"/>
    <w:rsid w:val="009E154B"/>
    <w:rsid w:val="009E3A98"/>
    <w:rsid w:val="009E43F9"/>
    <w:rsid w:val="009E46E6"/>
    <w:rsid w:val="009E5872"/>
    <w:rsid w:val="009E59DE"/>
    <w:rsid w:val="009E5DB4"/>
    <w:rsid w:val="009F04E0"/>
    <w:rsid w:val="009F0ADD"/>
    <w:rsid w:val="009F24CA"/>
    <w:rsid w:val="009F2957"/>
    <w:rsid w:val="009F2DE8"/>
    <w:rsid w:val="009F333A"/>
    <w:rsid w:val="009F3DF5"/>
    <w:rsid w:val="009F4A9B"/>
    <w:rsid w:val="009F6950"/>
    <w:rsid w:val="00A0006B"/>
    <w:rsid w:val="00A02373"/>
    <w:rsid w:val="00A02B6D"/>
    <w:rsid w:val="00A02CAD"/>
    <w:rsid w:val="00A05CC8"/>
    <w:rsid w:val="00A07D18"/>
    <w:rsid w:val="00A10260"/>
    <w:rsid w:val="00A10B9F"/>
    <w:rsid w:val="00A11AA3"/>
    <w:rsid w:val="00A14545"/>
    <w:rsid w:val="00A1475C"/>
    <w:rsid w:val="00A148DE"/>
    <w:rsid w:val="00A17123"/>
    <w:rsid w:val="00A17D8C"/>
    <w:rsid w:val="00A20729"/>
    <w:rsid w:val="00A20C10"/>
    <w:rsid w:val="00A21AE4"/>
    <w:rsid w:val="00A21FC5"/>
    <w:rsid w:val="00A33588"/>
    <w:rsid w:val="00A3440B"/>
    <w:rsid w:val="00A37DB0"/>
    <w:rsid w:val="00A4483C"/>
    <w:rsid w:val="00A45B15"/>
    <w:rsid w:val="00A45CC2"/>
    <w:rsid w:val="00A47FBF"/>
    <w:rsid w:val="00A50925"/>
    <w:rsid w:val="00A50AEE"/>
    <w:rsid w:val="00A51804"/>
    <w:rsid w:val="00A53BE6"/>
    <w:rsid w:val="00A548B8"/>
    <w:rsid w:val="00A55AA2"/>
    <w:rsid w:val="00A5694A"/>
    <w:rsid w:val="00A5735B"/>
    <w:rsid w:val="00A62ABC"/>
    <w:rsid w:val="00A64FE9"/>
    <w:rsid w:val="00A655DA"/>
    <w:rsid w:val="00A6648E"/>
    <w:rsid w:val="00A66542"/>
    <w:rsid w:val="00A67246"/>
    <w:rsid w:val="00A67D23"/>
    <w:rsid w:val="00A7188E"/>
    <w:rsid w:val="00A73F03"/>
    <w:rsid w:val="00A74D5B"/>
    <w:rsid w:val="00A75E0B"/>
    <w:rsid w:val="00A801F9"/>
    <w:rsid w:val="00A853AD"/>
    <w:rsid w:val="00A85A8A"/>
    <w:rsid w:val="00A85CB9"/>
    <w:rsid w:val="00A91992"/>
    <w:rsid w:val="00A91AA0"/>
    <w:rsid w:val="00A9246A"/>
    <w:rsid w:val="00A936A1"/>
    <w:rsid w:val="00A93ACB"/>
    <w:rsid w:val="00A94649"/>
    <w:rsid w:val="00A9529D"/>
    <w:rsid w:val="00A952E0"/>
    <w:rsid w:val="00A96C16"/>
    <w:rsid w:val="00A97484"/>
    <w:rsid w:val="00AA02B4"/>
    <w:rsid w:val="00AA067D"/>
    <w:rsid w:val="00AA2AC6"/>
    <w:rsid w:val="00AA37B9"/>
    <w:rsid w:val="00AA3C84"/>
    <w:rsid w:val="00AA419A"/>
    <w:rsid w:val="00AA47DF"/>
    <w:rsid w:val="00AA695D"/>
    <w:rsid w:val="00AB1B82"/>
    <w:rsid w:val="00AB2ABE"/>
    <w:rsid w:val="00AB2B8B"/>
    <w:rsid w:val="00AB334B"/>
    <w:rsid w:val="00AB4673"/>
    <w:rsid w:val="00AB6B26"/>
    <w:rsid w:val="00AB7DCC"/>
    <w:rsid w:val="00AB7DE7"/>
    <w:rsid w:val="00AC0833"/>
    <w:rsid w:val="00AC10F4"/>
    <w:rsid w:val="00AC52E9"/>
    <w:rsid w:val="00AC6462"/>
    <w:rsid w:val="00AC6696"/>
    <w:rsid w:val="00AC7759"/>
    <w:rsid w:val="00AC7EBD"/>
    <w:rsid w:val="00AD0025"/>
    <w:rsid w:val="00AD019C"/>
    <w:rsid w:val="00AD0895"/>
    <w:rsid w:val="00AD18E2"/>
    <w:rsid w:val="00AD3349"/>
    <w:rsid w:val="00AD4152"/>
    <w:rsid w:val="00AD45FD"/>
    <w:rsid w:val="00AD5326"/>
    <w:rsid w:val="00AD6294"/>
    <w:rsid w:val="00AD65CE"/>
    <w:rsid w:val="00AE129F"/>
    <w:rsid w:val="00AE1CBD"/>
    <w:rsid w:val="00AE21AD"/>
    <w:rsid w:val="00AE42A3"/>
    <w:rsid w:val="00AE54B2"/>
    <w:rsid w:val="00AE7C3A"/>
    <w:rsid w:val="00AF0424"/>
    <w:rsid w:val="00AF14C6"/>
    <w:rsid w:val="00AF332A"/>
    <w:rsid w:val="00AF7FF1"/>
    <w:rsid w:val="00B004DF"/>
    <w:rsid w:val="00B00C41"/>
    <w:rsid w:val="00B01032"/>
    <w:rsid w:val="00B010F2"/>
    <w:rsid w:val="00B02726"/>
    <w:rsid w:val="00B03D85"/>
    <w:rsid w:val="00B03E8E"/>
    <w:rsid w:val="00B04263"/>
    <w:rsid w:val="00B04878"/>
    <w:rsid w:val="00B048F0"/>
    <w:rsid w:val="00B05851"/>
    <w:rsid w:val="00B06558"/>
    <w:rsid w:val="00B07B03"/>
    <w:rsid w:val="00B105EA"/>
    <w:rsid w:val="00B11346"/>
    <w:rsid w:val="00B11FCF"/>
    <w:rsid w:val="00B12DA9"/>
    <w:rsid w:val="00B13F3F"/>
    <w:rsid w:val="00B14CEE"/>
    <w:rsid w:val="00B151EB"/>
    <w:rsid w:val="00B2087B"/>
    <w:rsid w:val="00B20AF0"/>
    <w:rsid w:val="00B211F7"/>
    <w:rsid w:val="00B212BA"/>
    <w:rsid w:val="00B26362"/>
    <w:rsid w:val="00B27CD9"/>
    <w:rsid w:val="00B30122"/>
    <w:rsid w:val="00B30C50"/>
    <w:rsid w:val="00B32DBA"/>
    <w:rsid w:val="00B33AC6"/>
    <w:rsid w:val="00B34A99"/>
    <w:rsid w:val="00B34FB0"/>
    <w:rsid w:val="00B363DB"/>
    <w:rsid w:val="00B36685"/>
    <w:rsid w:val="00B400F7"/>
    <w:rsid w:val="00B40480"/>
    <w:rsid w:val="00B40B37"/>
    <w:rsid w:val="00B4171B"/>
    <w:rsid w:val="00B423F0"/>
    <w:rsid w:val="00B4280E"/>
    <w:rsid w:val="00B43291"/>
    <w:rsid w:val="00B444FC"/>
    <w:rsid w:val="00B44C79"/>
    <w:rsid w:val="00B450D5"/>
    <w:rsid w:val="00B509AA"/>
    <w:rsid w:val="00B56700"/>
    <w:rsid w:val="00B574BD"/>
    <w:rsid w:val="00B57FE4"/>
    <w:rsid w:val="00B60335"/>
    <w:rsid w:val="00B60563"/>
    <w:rsid w:val="00B60614"/>
    <w:rsid w:val="00B60A30"/>
    <w:rsid w:val="00B613BA"/>
    <w:rsid w:val="00B62DCB"/>
    <w:rsid w:val="00B62F91"/>
    <w:rsid w:val="00B63F0F"/>
    <w:rsid w:val="00B64886"/>
    <w:rsid w:val="00B6668D"/>
    <w:rsid w:val="00B66937"/>
    <w:rsid w:val="00B66ABD"/>
    <w:rsid w:val="00B67DE7"/>
    <w:rsid w:val="00B67EA8"/>
    <w:rsid w:val="00B714ED"/>
    <w:rsid w:val="00B726FC"/>
    <w:rsid w:val="00B76E72"/>
    <w:rsid w:val="00B771A9"/>
    <w:rsid w:val="00B77A83"/>
    <w:rsid w:val="00B77F76"/>
    <w:rsid w:val="00B8159F"/>
    <w:rsid w:val="00B85579"/>
    <w:rsid w:val="00B85934"/>
    <w:rsid w:val="00B878E3"/>
    <w:rsid w:val="00B908D7"/>
    <w:rsid w:val="00B90D2F"/>
    <w:rsid w:val="00B91226"/>
    <w:rsid w:val="00B91BB9"/>
    <w:rsid w:val="00B94A02"/>
    <w:rsid w:val="00B94C7F"/>
    <w:rsid w:val="00B96371"/>
    <w:rsid w:val="00B97092"/>
    <w:rsid w:val="00B97123"/>
    <w:rsid w:val="00B97294"/>
    <w:rsid w:val="00B97FA4"/>
    <w:rsid w:val="00BA1296"/>
    <w:rsid w:val="00BA2A6D"/>
    <w:rsid w:val="00BA30B4"/>
    <w:rsid w:val="00BA4689"/>
    <w:rsid w:val="00BA5371"/>
    <w:rsid w:val="00BA5F87"/>
    <w:rsid w:val="00BA6F73"/>
    <w:rsid w:val="00BA78D3"/>
    <w:rsid w:val="00BB0836"/>
    <w:rsid w:val="00BB1329"/>
    <w:rsid w:val="00BB1CF9"/>
    <w:rsid w:val="00BB1E99"/>
    <w:rsid w:val="00BB453E"/>
    <w:rsid w:val="00BB57F1"/>
    <w:rsid w:val="00BB585C"/>
    <w:rsid w:val="00BB6F14"/>
    <w:rsid w:val="00BC0D95"/>
    <w:rsid w:val="00BC1737"/>
    <w:rsid w:val="00BC1871"/>
    <w:rsid w:val="00BC1EC6"/>
    <w:rsid w:val="00BC269F"/>
    <w:rsid w:val="00BC580B"/>
    <w:rsid w:val="00BC59BD"/>
    <w:rsid w:val="00BC5D5E"/>
    <w:rsid w:val="00BC7578"/>
    <w:rsid w:val="00BD0249"/>
    <w:rsid w:val="00BD08F2"/>
    <w:rsid w:val="00BD0D15"/>
    <w:rsid w:val="00BD0F0C"/>
    <w:rsid w:val="00BD1181"/>
    <w:rsid w:val="00BD1E65"/>
    <w:rsid w:val="00BD318C"/>
    <w:rsid w:val="00BD3556"/>
    <w:rsid w:val="00BD44B0"/>
    <w:rsid w:val="00BD60E7"/>
    <w:rsid w:val="00BD7B89"/>
    <w:rsid w:val="00BD7C6C"/>
    <w:rsid w:val="00BE0BD3"/>
    <w:rsid w:val="00BE3010"/>
    <w:rsid w:val="00BE37C0"/>
    <w:rsid w:val="00BE3D5A"/>
    <w:rsid w:val="00BE5D3B"/>
    <w:rsid w:val="00BE5FB3"/>
    <w:rsid w:val="00BE61C2"/>
    <w:rsid w:val="00BE709D"/>
    <w:rsid w:val="00BE73E0"/>
    <w:rsid w:val="00BE786F"/>
    <w:rsid w:val="00BE7A45"/>
    <w:rsid w:val="00BF132A"/>
    <w:rsid w:val="00BF1C1D"/>
    <w:rsid w:val="00BF38BA"/>
    <w:rsid w:val="00BF4231"/>
    <w:rsid w:val="00BF53A7"/>
    <w:rsid w:val="00BF57C9"/>
    <w:rsid w:val="00BF5DD7"/>
    <w:rsid w:val="00C00A28"/>
    <w:rsid w:val="00C01B8E"/>
    <w:rsid w:val="00C02120"/>
    <w:rsid w:val="00C06657"/>
    <w:rsid w:val="00C067AC"/>
    <w:rsid w:val="00C123BB"/>
    <w:rsid w:val="00C1399A"/>
    <w:rsid w:val="00C13D38"/>
    <w:rsid w:val="00C15855"/>
    <w:rsid w:val="00C15F76"/>
    <w:rsid w:val="00C165E1"/>
    <w:rsid w:val="00C167FC"/>
    <w:rsid w:val="00C16CDF"/>
    <w:rsid w:val="00C212F2"/>
    <w:rsid w:val="00C216D3"/>
    <w:rsid w:val="00C2281A"/>
    <w:rsid w:val="00C23536"/>
    <w:rsid w:val="00C23587"/>
    <w:rsid w:val="00C258C5"/>
    <w:rsid w:val="00C25DF6"/>
    <w:rsid w:val="00C261CE"/>
    <w:rsid w:val="00C27CD1"/>
    <w:rsid w:val="00C30291"/>
    <w:rsid w:val="00C31448"/>
    <w:rsid w:val="00C3386A"/>
    <w:rsid w:val="00C34F3D"/>
    <w:rsid w:val="00C35D48"/>
    <w:rsid w:val="00C37423"/>
    <w:rsid w:val="00C41ACD"/>
    <w:rsid w:val="00C44D5F"/>
    <w:rsid w:val="00C45A3D"/>
    <w:rsid w:val="00C45FD1"/>
    <w:rsid w:val="00C467A2"/>
    <w:rsid w:val="00C4698F"/>
    <w:rsid w:val="00C46B0D"/>
    <w:rsid w:val="00C4730E"/>
    <w:rsid w:val="00C476A3"/>
    <w:rsid w:val="00C51793"/>
    <w:rsid w:val="00C52C65"/>
    <w:rsid w:val="00C53508"/>
    <w:rsid w:val="00C54FC3"/>
    <w:rsid w:val="00C56357"/>
    <w:rsid w:val="00C56BDE"/>
    <w:rsid w:val="00C570C9"/>
    <w:rsid w:val="00C57AE8"/>
    <w:rsid w:val="00C57C26"/>
    <w:rsid w:val="00C602AF"/>
    <w:rsid w:val="00C6109A"/>
    <w:rsid w:val="00C6337D"/>
    <w:rsid w:val="00C63893"/>
    <w:rsid w:val="00C63F65"/>
    <w:rsid w:val="00C64A67"/>
    <w:rsid w:val="00C665F1"/>
    <w:rsid w:val="00C66AB2"/>
    <w:rsid w:val="00C67132"/>
    <w:rsid w:val="00C678E8"/>
    <w:rsid w:val="00C71C35"/>
    <w:rsid w:val="00C727BA"/>
    <w:rsid w:val="00C777F2"/>
    <w:rsid w:val="00C8108C"/>
    <w:rsid w:val="00C81096"/>
    <w:rsid w:val="00C82244"/>
    <w:rsid w:val="00C8429D"/>
    <w:rsid w:val="00C86B1B"/>
    <w:rsid w:val="00C8702F"/>
    <w:rsid w:val="00C9150F"/>
    <w:rsid w:val="00C927EB"/>
    <w:rsid w:val="00CA36DC"/>
    <w:rsid w:val="00CA38DA"/>
    <w:rsid w:val="00CA3D65"/>
    <w:rsid w:val="00CA4999"/>
    <w:rsid w:val="00CA4B56"/>
    <w:rsid w:val="00CA524B"/>
    <w:rsid w:val="00CA67FA"/>
    <w:rsid w:val="00CA7A91"/>
    <w:rsid w:val="00CB078D"/>
    <w:rsid w:val="00CB0D78"/>
    <w:rsid w:val="00CB297E"/>
    <w:rsid w:val="00CB2AF2"/>
    <w:rsid w:val="00CB6A87"/>
    <w:rsid w:val="00CB6BC0"/>
    <w:rsid w:val="00CB7A78"/>
    <w:rsid w:val="00CB7C25"/>
    <w:rsid w:val="00CC03E8"/>
    <w:rsid w:val="00CC0726"/>
    <w:rsid w:val="00CC0749"/>
    <w:rsid w:val="00CC0BEA"/>
    <w:rsid w:val="00CC1F07"/>
    <w:rsid w:val="00CC3761"/>
    <w:rsid w:val="00CC47BC"/>
    <w:rsid w:val="00CC4925"/>
    <w:rsid w:val="00CC6097"/>
    <w:rsid w:val="00CC758A"/>
    <w:rsid w:val="00CC79B0"/>
    <w:rsid w:val="00CC7EC7"/>
    <w:rsid w:val="00CD2BD3"/>
    <w:rsid w:val="00CD3E44"/>
    <w:rsid w:val="00CD4538"/>
    <w:rsid w:val="00CD4584"/>
    <w:rsid w:val="00CD4962"/>
    <w:rsid w:val="00CD5076"/>
    <w:rsid w:val="00CD5EEA"/>
    <w:rsid w:val="00CD6CBD"/>
    <w:rsid w:val="00CD702E"/>
    <w:rsid w:val="00CD7365"/>
    <w:rsid w:val="00CE1271"/>
    <w:rsid w:val="00CE3012"/>
    <w:rsid w:val="00CE3ACB"/>
    <w:rsid w:val="00CE46DC"/>
    <w:rsid w:val="00CE7A8B"/>
    <w:rsid w:val="00CF0FD2"/>
    <w:rsid w:val="00CF1241"/>
    <w:rsid w:val="00CF17F5"/>
    <w:rsid w:val="00CF2703"/>
    <w:rsid w:val="00CF276B"/>
    <w:rsid w:val="00CF631E"/>
    <w:rsid w:val="00CF68FD"/>
    <w:rsid w:val="00CF6ED5"/>
    <w:rsid w:val="00D01ACE"/>
    <w:rsid w:val="00D01FB4"/>
    <w:rsid w:val="00D025AF"/>
    <w:rsid w:val="00D03841"/>
    <w:rsid w:val="00D10CF6"/>
    <w:rsid w:val="00D12478"/>
    <w:rsid w:val="00D12788"/>
    <w:rsid w:val="00D128F4"/>
    <w:rsid w:val="00D12A51"/>
    <w:rsid w:val="00D15A8A"/>
    <w:rsid w:val="00D223DF"/>
    <w:rsid w:val="00D22CED"/>
    <w:rsid w:val="00D22D6F"/>
    <w:rsid w:val="00D22E3C"/>
    <w:rsid w:val="00D240C4"/>
    <w:rsid w:val="00D2774D"/>
    <w:rsid w:val="00D27BD2"/>
    <w:rsid w:val="00D27DC1"/>
    <w:rsid w:val="00D27E7B"/>
    <w:rsid w:val="00D302C9"/>
    <w:rsid w:val="00D31A68"/>
    <w:rsid w:val="00D32288"/>
    <w:rsid w:val="00D34B8F"/>
    <w:rsid w:val="00D35993"/>
    <w:rsid w:val="00D37FD5"/>
    <w:rsid w:val="00D40056"/>
    <w:rsid w:val="00D40F0E"/>
    <w:rsid w:val="00D42A30"/>
    <w:rsid w:val="00D44043"/>
    <w:rsid w:val="00D44723"/>
    <w:rsid w:val="00D4512D"/>
    <w:rsid w:val="00D4581A"/>
    <w:rsid w:val="00D47638"/>
    <w:rsid w:val="00D478CB"/>
    <w:rsid w:val="00D47CA0"/>
    <w:rsid w:val="00D52069"/>
    <w:rsid w:val="00D52FB4"/>
    <w:rsid w:val="00D53D7B"/>
    <w:rsid w:val="00D54A8D"/>
    <w:rsid w:val="00D554BF"/>
    <w:rsid w:val="00D57623"/>
    <w:rsid w:val="00D61E73"/>
    <w:rsid w:val="00D625A2"/>
    <w:rsid w:val="00D63CD6"/>
    <w:rsid w:val="00D66140"/>
    <w:rsid w:val="00D67416"/>
    <w:rsid w:val="00D70BC6"/>
    <w:rsid w:val="00D71DE5"/>
    <w:rsid w:val="00D72B07"/>
    <w:rsid w:val="00D73F00"/>
    <w:rsid w:val="00D74359"/>
    <w:rsid w:val="00D756DA"/>
    <w:rsid w:val="00D757E0"/>
    <w:rsid w:val="00D766BF"/>
    <w:rsid w:val="00D76DA4"/>
    <w:rsid w:val="00D77457"/>
    <w:rsid w:val="00D77C13"/>
    <w:rsid w:val="00D81A8D"/>
    <w:rsid w:val="00D82F7B"/>
    <w:rsid w:val="00D84C9A"/>
    <w:rsid w:val="00D85651"/>
    <w:rsid w:val="00D85CC3"/>
    <w:rsid w:val="00D85D84"/>
    <w:rsid w:val="00D86188"/>
    <w:rsid w:val="00D86401"/>
    <w:rsid w:val="00D873A0"/>
    <w:rsid w:val="00D876FB"/>
    <w:rsid w:val="00D9138B"/>
    <w:rsid w:val="00D9185E"/>
    <w:rsid w:val="00D92BF4"/>
    <w:rsid w:val="00D93702"/>
    <w:rsid w:val="00D9373F"/>
    <w:rsid w:val="00D93A58"/>
    <w:rsid w:val="00D952BC"/>
    <w:rsid w:val="00D95864"/>
    <w:rsid w:val="00D97B51"/>
    <w:rsid w:val="00DA194C"/>
    <w:rsid w:val="00DA1AA5"/>
    <w:rsid w:val="00DA37B4"/>
    <w:rsid w:val="00DA3F9E"/>
    <w:rsid w:val="00DA462F"/>
    <w:rsid w:val="00DA4C2A"/>
    <w:rsid w:val="00DA6B73"/>
    <w:rsid w:val="00DB11C2"/>
    <w:rsid w:val="00DB12E3"/>
    <w:rsid w:val="00DB22D3"/>
    <w:rsid w:val="00DB26DD"/>
    <w:rsid w:val="00DB2CC3"/>
    <w:rsid w:val="00DB3DA3"/>
    <w:rsid w:val="00DB60DD"/>
    <w:rsid w:val="00DB7F17"/>
    <w:rsid w:val="00DB7F3C"/>
    <w:rsid w:val="00DC10B7"/>
    <w:rsid w:val="00DC2C12"/>
    <w:rsid w:val="00DC69D8"/>
    <w:rsid w:val="00DC70C1"/>
    <w:rsid w:val="00DC7EA6"/>
    <w:rsid w:val="00DD02C3"/>
    <w:rsid w:val="00DD05D5"/>
    <w:rsid w:val="00DD0A77"/>
    <w:rsid w:val="00DD0BAC"/>
    <w:rsid w:val="00DD145C"/>
    <w:rsid w:val="00DD3892"/>
    <w:rsid w:val="00DD4B4F"/>
    <w:rsid w:val="00DD7304"/>
    <w:rsid w:val="00DE3AE0"/>
    <w:rsid w:val="00DE4086"/>
    <w:rsid w:val="00DE6436"/>
    <w:rsid w:val="00DE6A91"/>
    <w:rsid w:val="00DE6D29"/>
    <w:rsid w:val="00DE791D"/>
    <w:rsid w:val="00DF225A"/>
    <w:rsid w:val="00DF2648"/>
    <w:rsid w:val="00DF2EE5"/>
    <w:rsid w:val="00DF4428"/>
    <w:rsid w:val="00DF4907"/>
    <w:rsid w:val="00DF7606"/>
    <w:rsid w:val="00E006B6"/>
    <w:rsid w:val="00E0210F"/>
    <w:rsid w:val="00E04170"/>
    <w:rsid w:val="00E04994"/>
    <w:rsid w:val="00E052FB"/>
    <w:rsid w:val="00E0585B"/>
    <w:rsid w:val="00E05ACF"/>
    <w:rsid w:val="00E06AFA"/>
    <w:rsid w:val="00E06DC3"/>
    <w:rsid w:val="00E07003"/>
    <w:rsid w:val="00E13C62"/>
    <w:rsid w:val="00E160AB"/>
    <w:rsid w:val="00E21228"/>
    <w:rsid w:val="00E212D3"/>
    <w:rsid w:val="00E218C2"/>
    <w:rsid w:val="00E21B3E"/>
    <w:rsid w:val="00E232C5"/>
    <w:rsid w:val="00E25369"/>
    <w:rsid w:val="00E25842"/>
    <w:rsid w:val="00E267BC"/>
    <w:rsid w:val="00E27567"/>
    <w:rsid w:val="00E32544"/>
    <w:rsid w:val="00E32ACF"/>
    <w:rsid w:val="00E33F9D"/>
    <w:rsid w:val="00E34EA1"/>
    <w:rsid w:val="00E35153"/>
    <w:rsid w:val="00E4120A"/>
    <w:rsid w:val="00E4151E"/>
    <w:rsid w:val="00E4156A"/>
    <w:rsid w:val="00E4202D"/>
    <w:rsid w:val="00E500E4"/>
    <w:rsid w:val="00E52994"/>
    <w:rsid w:val="00E531E2"/>
    <w:rsid w:val="00E54369"/>
    <w:rsid w:val="00E555CF"/>
    <w:rsid w:val="00E5755E"/>
    <w:rsid w:val="00E57F07"/>
    <w:rsid w:val="00E57FB0"/>
    <w:rsid w:val="00E60DDB"/>
    <w:rsid w:val="00E61719"/>
    <w:rsid w:val="00E621A2"/>
    <w:rsid w:val="00E625BD"/>
    <w:rsid w:val="00E62E41"/>
    <w:rsid w:val="00E651B9"/>
    <w:rsid w:val="00E654C6"/>
    <w:rsid w:val="00E6723E"/>
    <w:rsid w:val="00E70831"/>
    <w:rsid w:val="00E70C6E"/>
    <w:rsid w:val="00E744B5"/>
    <w:rsid w:val="00E75978"/>
    <w:rsid w:val="00E75AA4"/>
    <w:rsid w:val="00E768D2"/>
    <w:rsid w:val="00E779E6"/>
    <w:rsid w:val="00E8089D"/>
    <w:rsid w:val="00E81E56"/>
    <w:rsid w:val="00E8260C"/>
    <w:rsid w:val="00E83225"/>
    <w:rsid w:val="00E83E74"/>
    <w:rsid w:val="00E86997"/>
    <w:rsid w:val="00E87697"/>
    <w:rsid w:val="00E87B3C"/>
    <w:rsid w:val="00E95C9E"/>
    <w:rsid w:val="00E968E6"/>
    <w:rsid w:val="00E96AEB"/>
    <w:rsid w:val="00E97311"/>
    <w:rsid w:val="00E97F90"/>
    <w:rsid w:val="00EA186E"/>
    <w:rsid w:val="00EA34BA"/>
    <w:rsid w:val="00EA3B0B"/>
    <w:rsid w:val="00EA3C74"/>
    <w:rsid w:val="00EA7A5C"/>
    <w:rsid w:val="00EB166E"/>
    <w:rsid w:val="00EB1C1E"/>
    <w:rsid w:val="00EB323A"/>
    <w:rsid w:val="00EB324E"/>
    <w:rsid w:val="00EB41C5"/>
    <w:rsid w:val="00EB5684"/>
    <w:rsid w:val="00EB59CB"/>
    <w:rsid w:val="00EB5D12"/>
    <w:rsid w:val="00EB765B"/>
    <w:rsid w:val="00EC0243"/>
    <w:rsid w:val="00EC0306"/>
    <w:rsid w:val="00EC0DB3"/>
    <w:rsid w:val="00EC33EF"/>
    <w:rsid w:val="00EC41BA"/>
    <w:rsid w:val="00EC518A"/>
    <w:rsid w:val="00EC59CC"/>
    <w:rsid w:val="00EC5D5D"/>
    <w:rsid w:val="00ED07A0"/>
    <w:rsid w:val="00ED1A4A"/>
    <w:rsid w:val="00ED20BE"/>
    <w:rsid w:val="00ED3075"/>
    <w:rsid w:val="00ED4C42"/>
    <w:rsid w:val="00ED5918"/>
    <w:rsid w:val="00ED5DCE"/>
    <w:rsid w:val="00ED7CC8"/>
    <w:rsid w:val="00EE32C3"/>
    <w:rsid w:val="00EE4488"/>
    <w:rsid w:val="00EE663E"/>
    <w:rsid w:val="00EF0047"/>
    <w:rsid w:val="00EF03CF"/>
    <w:rsid w:val="00EF048A"/>
    <w:rsid w:val="00EF08D8"/>
    <w:rsid w:val="00EF13B0"/>
    <w:rsid w:val="00EF22CE"/>
    <w:rsid w:val="00EF3561"/>
    <w:rsid w:val="00EF40FE"/>
    <w:rsid w:val="00EF6732"/>
    <w:rsid w:val="00F00A8C"/>
    <w:rsid w:val="00F0120B"/>
    <w:rsid w:val="00F016A0"/>
    <w:rsid w:val="00F01E85"/>
    <w:rsid w:val="00F01EE4"/>
    <w:rsid w:val="00F01F6B"/>
    <w:rsid w:val="00F026CF"/>
    <w:rsid w:val="00F026DD"/>
    <w:rsid w:val="00F049DD"/>
    <w:rsid w:val="00F059A9"/>
    <w:rsid w:val="00F06C74"/>
    <w:rsid w:val="00F100E2"/>
    <w:rsid w:val="00F1035D"/>
    <w:rsid w:val="00F10E19"/>
    <w:rsid w:val="00F1116E"/>
    <w:rsid w:val="00F111FF"/>
    <w:rsid w:val="00F126B0"/>
    <w:rsid w:val="00F13302"/>
    <w:rsid w:val="00F14C6D"/>
    <w:rsid w:val="00F15443"/>
    <w:rsid w:val="00F20F5E"/>
    <w:rsid w:val="00F2260F"/>
    <w:rsid w:val="00F22BBE"/>
    <w:rsid w:val="00F2687D"/>
    <w:rsid w:val="00F26D18"/>
    <w:rsid w:val="00F277FB"/>
    <w:rsid w:val="00F2785A"/>
    <w:rsid w:val="00F27F36"/>
    <w:rsid w:val="00F30CA7"/>
    <w:rsid w:val="00F33EBB"/>
    <w:rsid w:val="00F340BD"/>
    <w:rsid w:val="00F34E45"/>
    <w:rsid w:val="00F358F2"/>
    <w:rsid w:val="00F369FA"/>
    <w:rsid w:val="00F4026D"/>
    <w:rsid w:val="00F40E49"/>
    <w:rsid w:val="00F4361B"/>
    <w:rsid w:val="00F44D7B"/>
    <w:rsid w:val="00F46F86"/>
    <w:rsid w:val="00F50FD2"/>
    <w:rsid w:val="00F531C3"/>
    <w:rsid w:val="00F55C97"/>
    <w:rsid w:val="00F56A39"/>
    <w:rsid w:val="00F62E7A"/>
    <w:rsid w:val="00F6457B"/>
    <w:rsid w:val="00F64936"/>
    <w:rsid w:val="00F65056"/>
    <w:rsid w:val="00F6700A"/>
    <w:rsid w:val="00F6780F"/>
    <w:rsid w:val="00F72446"/>
    <w:rsid w:val="00F7250C"/>
    <w:rsid w:val="00F74E09"/>
    <w:rsid w:val="00F76416"/>
    <w:rsid w:val="00F76444"/>
    <w:rsid w:val="00F80997"/>
    <w:rsid w:val="00F81B82"/>
    <w:rsid w:val="00F83E20"/>
    <w:rsid w:val="00F848E9"/>
    <w:rsid w:val="00F84BE5"/>
    <w:rsid w:val="00F84D22"/>
    <w:rsid w:val="00F86E0D"/>
    <w:rsid w:val="00F90C34"/>
    <w:rsid w:val="00F91BB2"/>
    <w:rsid w:val="00F91E4D"/>
    <w:rsid w:val="00F92570"/>
    <w:rsid w:val="00F93D56"/>
    <w:rsid w:val="00F96E00"/>
    <w:rsid w:val="00FA070F"/>
    <w:rsid w:val="00FA0C12"/>
    <w:rsid w:val="00FA34B3"/>
    <w:rsid w:val="00FA379B"/>
    <w:rsid w:val="00FA5C47"/>
    <w:rsid w:val="00FA5E2B"/>
    <w:rsid w:val="00FA6B9D"/>
    <w:rsid w:val="00FA6C18"/>
    <w:rsid w:val="00FA71E6"/>
    <w:rsid w:val="00FA7E49"/>
    <w:rsid w:val="00FA7F9D"/>
    <w:rsid w:val="00FB0046"/>
    <w:rsid w:val="00FB0388"/>
    <w:rsid w:val="00FB0563"/>
    <w:rsid w:val="00FB2062"/>
    <w:rsid w:val="00FB30B7"/>
    <w:rsid w:val="00FB337F"/>
    <w:rsid w:val="00FB48A7"/>
    <w:rsid w:val="00FB62DF"/>
    <w:rsid w:val="00FB7AEE"/>
    <w:rsid w:val="00FC1A12"/>
    <w:rsid w:val="00FC375D"/>
    <w:rsid w:val="00FC3C62"/>
    <w:rsid w:val="00FC4741"/>
    <w:rsid w:val="00FC523A"/>
    <w:rsid w:val="00FC6C8F"/>
    <w:rsid w:val="00FC7806"/>
    <w:rsid w:val="00FC7DF4"/>
    <w:rsid w:val="00FD26DE"/>
    <w:rsid w:val="00FD5740"/>
    <w:rsid w:val="00FD714D"/>
    <w:rsid w:val="00FD723A"/>
    <w:rsid w:val="00FD7840"/>
    <w:rsid w:val="00FE05C5"/>
    <w:rsid w:val="00FE2349"/>
    <w:rsid w:val="00FE24AF"/>
    <w:rsid w:val="00FE2EB7"/>
    <w:rsid w:val="00FE39E3"/>
    <w:rsid w:val="00FE64DB"/>
    <w:rsid w:val="00FE6B92"/>
    <w:rsid w:val="00FE6F46"/>
    <w:rsid w:val="00FE70DC"/>
    <w:rsid w:val="00FE739C"/>
    <w:rsid w:val="00FF0D87"/>
    <w:rsid w:val="00FF1AFE"/>
    <w:rsid w:val="00FF2AA4"/>
    <w:rsid w:val="00FF33A0"/>
    <w:rsid w:val="00FF4090"/>
    <w:rsid w:val="00FF4F1E"/>
    <w:rsid w:val="00FF5151"/>
    <w:rsid w:val="00FF75E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800A"/>
  <w15:chartTrackingRefBased/>
  <w15:docId w15:val="{ECEE2176-ADB4-467A-A8F0-42E600231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aliases w:val="Běžný odstavec"/>
    <w:qFormat/>
    <w:rsid w:val="00FF2AA4"/>
    <w:pPr>
      <w:spacing w:after="220" w:line="288" w:lineRule="auto"/>
      <w:jc w:val="both"/>
    </w:pPr>
    <w:rPr>
      <w14:numForm w14:val="lining"/>
    </w:rPr>
  </w:style>
  <w:style w:type="paragraph" w:styleId="Nadpis1">
    <w:name w:val="heading 1"/>
    <w:aliases w:val="Nadpis 1 číslovaný"/>
    <w:basedOn w:val="Normln"/>
    <w:next w:val="Normln"/>
    <w:link w:val="Nadpis1Char"/>
    <w:uiPriority w:val="3"/>
    <w:qFormat/>
    <w:rsid w:val="00FB48A7"/>
    <w:pPr>
      <w:keepNext/>
      <w:keepLines/>
      <w:pageBreakBefore/>
      <w:numPr>
        <w:numId w:val="1"/>
      </w:numPr>
      <w:spacing w:after="800"/>
      <w:ind w:left="0" w:firstLine="0"/>
      <w:outlineLvl w:val="0"/>
    </w:pPr>
    <w:rPr>
      <w:rFonts w:asciiTheme="majorHAnsi" w:eastAsiaTheme="majorEastAsia" w:hAnsiTheme="majorHAnsi" w:cstheme="majorBidi"/>
      <w:b/>
      <w:sz w:val="40"/>
      <w:szCs w:val="40"/>
    </w:rPr>
  </w:style>
  <w:style w:type="paragraph" w:styleId="Nadpis2">
    <w:name w:val="heading 2"/>
    <w:aliases w:val="Nadpis 2 číslovaný"/>
    <w:basedOn w:val="Nadpis1"/>
    <w:next w:val="Normln"/>
    <w:link w:val="Nadpis2Char"/>
    <w:uiPriority w:val="3"/>
    <w:qFormat/>
    <w:rsid w:val="00FB48A7"/>
    <w:pPr>
      <w:pageBreakBefore w:val="0"/>
      <w:numPr>
        <w:ilvl w:val="1"/>
      </w:numPr>
      <w:spacing w:before="490" w:after="322"/>
      <w:ind w:left="0" w:firstLine="0"/>
      <w:outlineLvl w:val="1"/>
    </w:pPr>
    <w:rPr>
      <w:sz w:val="28"/>
      <w:szCs w:val="28"/>
    </w:rPr>
  </w:style>
  <w:style w:type="paragraph" w:styleId="Nadpis3">
    <w:name w:val="heading 3"/>
    <w:aliases w:val="Nadpis 3 číslovaný"/>
    <w:basedOn w:val="Nadpis2"/>
    <w:next w:val="Normln"/>
    <w:link w:val="Nadpis3Char"/>
    <w:uiPriority w:val="3"/>
    <w:qFormat/>
    <w:rsid w:val="00FB48A7"/>
    <w:pPr>
      <w:numPr>
        <w:ilvl w:val="2"/>
      </w:numPr>
      <w:spacing w:before="390" w:after="180"/>
      <w:ind w:left="0" w:firstLine="0"/>
      <w:outlineLvl w:val="2"/>
    </w:pPr>
    <w:rPr>
      <w:sz w:val="24"/>
    </w:rPr>
  </w:style>
  <w:style w:type="paragraph" w:styleId="Nadpis4">
    <w:name w:val="heading 4"/>
    <w:basedOn w:val="Nadpis3"/>
    <w:next w:val="Normln"/>
    <w:link w:val="Nadpis4Char"/>
    <w:uiPriority w:val="3"/>
    <w:qFormat/>
    <w:rsid w:val="00E6723E"/>
    <w:pPr>
      <w:numPr>
        <w:ilvl w:val="0"/>
        <w:numId w:val="0"/>
      </w:numPr>
      <w:spacing w:before="358" w:after="166"/>
      <w:outlineLvl w:val="3"/>
    </w:pPr>
    <w:rPr>
      <w:sz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Nadpis 1 číslovaný Char"/>
    <w:basedOn w:val="Standardnpsmoodstavce"/>
    <w:link w:val="Nadpis1"/>
    <w:uiPriority w:val="3"/>
    <w:rsid w:val="00FF33A0"/>
    <w:rPr>
      <w:rFonts w:asciiTheme="majorHAnsi" w:eastAsiaTheme="majorEastAsia" w:hAnsiTheme="majorHAnsi" w:cstheme="majorBidi"/>
      <w:b/>
      <w:sz w:val="40"/>
      <w:szCs w:val="40"/>
    </w:rPr>
  </w:style>
  <w:style w:type="paragraph" w:styleId="Odstavecseseznamem">
    <w:name w:val="List Paragraph"/>
    <w:basedOn w:val="Normln"/>
    <w:uiPriority w:val="34"/>
    <w:qFormat/>
    <w:rsid w:val="00EF03CF"/>
    <w:pPr>
      <w:ind w:left="720"/>
      <w:contextualSpacing/>
    </w:pPr>
  </w:style>
  <w:style w:type="character" w:customStyle="1" w:styleId="Nadpis2Char">
    <w:name w:val="Nadpis 2 Char"/>
    <w:aliases w:val="Nadpis 2 číslovaný Char"/>
    <w:basedOn w:val="Standardnpsmoodstavce"/>
    <w:link w:val="Nadpis2"/>
    <w:uiPriority w:val="3"/>
    <w:rsid w:val="00FF33A0"/>
    <w:rPr>
      <w:rFonts w:asciiTheme="majorHAnsi" w:eastAsiaTheme="majorEastAsia" w:hAnsiTheme="majorHAnsi" w:cstheme="majorBidi"/>
      <w:b/>
      <w:sz w:val="28"/>
      <w:szCs w:val="28"/>
    </w:rPr>
  </w:style>
  <w:style w:type="character" w:customStyle="1" w:styleId="Nadpis3Char">
    <w:name w:val="Nadpis 3 Char"/>
    <w:aliases w:val="Nadpis 3 číslovaný Char"/>
    <w:basedOn w:val="Standardnpsmoodstavce"/>
    <w:link w:val="Nadpis3"/>
    <w:uiPriority w:val="3"/>
    <w:rsid w:val="00FF33A0"/>
    <w:rPr>
      <w:rFonts w:asciiTheme="majorHAnsi" w:eastAsiaTheme="majorEastAsia" w:hAnsiTheme="majorHAnsi" w:cstheme="majorBidi"/>
      <w:b/>
      <w:sz w:val="24"/>
      <w:szCs w:val="28"/>
    </w:rPr>
  </w:style>
  <w:style w:type="character" w:customStyle="1" w:styleId="Nadpis4Char">
    <w:name w:val="Nadpis 4 Char"/>
    <w:basedOn w:val="Standardnpsmoodstavce"/>
    <w:link w:val="Nadpis4"/>
    <w:uiPriority w:val="3"/>
    <w:rsid w:val="00FF33A0"/>
    <w:rPr>
      <w:rFonts w:asciiTheme="majorHAnsi" w:eastAsiaTheme="majorEastAsia" w:hAnsiTheme="majorHAnsi" w:cstheme="majorBidi"/>
      <w:b/>
      <w:szCs w:val="28"/>
    </w:rPr>
  </w:style>
  <w:style w:type="paragraph" w:customStyle="1" w:styleId="Nadpis1neslovan">
    <w:name w:val="Nadpis 1 nečíslovaný"/>
    <w:basedOn w:val="Nadpis1"/>
    <w:next w:val="Normln"/>
    <w:link w:val="Nadpis1neslovanChar"/>
    <w:uiPriority w:val="4"/>
    <w:qFormat/>
    <w:rsid w:val="00FB48A7"/>
    <w:pPr>
      <w:numPr>
        <w:numId w:val="0"/>
      </w:numPr>
    </w:pPr>
  </w:style>
  <w:style w:type="paragraph" w:customStyle="1" w:styleId="Nadpis2neslovan">
    <w:name w:val="Nadpis 2 nečíslovaný"/>
    <w:basedOn w:val="Nadpis2"/>
    <w:next w:val="Normln"/>
    <w:link w:val="Nadpis2neslovanChar"/>
    <w:uiPriority w:val="4"/>
    <w:unhideWhenUsed/>
    <w:rsid w:val="00FB48A7"/>
    <w:pPr>
      <w:numPr>
        <w:ilvl w:val="0"/>
        <w:numId w:val="0"/>
      </w:numPr>
    </w:pPr>
  </w:style>
  <w:style w:type="character" w:customStyle="1" w:styleId="Nadpis1neslovanChar">
    <w:name w:val="Nadpis 1 nečíslovaný Char"/>
    <w:basedOn w:val="Nadpis1Char"/>
    <w:link w:val="Nadpis1neslovan"/>
    <w:uiPriority w:val="4"/>
    <w:rsid w:val="003C7DB4"/>
    <w:rPr>
      <w:rFonts w:asciiTheme="majorHAnsi" w:eastAsiaTheme="majorEastAsia" w:hAnsiTheme="majorHAnsi" w:cstheme="majorBidi"/>
      <w:b/>
      <w:sz w:val="40"/>
      <w:szCs w:val="40"/>
      <w14:numForm w14:val="lining"/>
    </w:rPr>
  </w:style>
  <w:style w:type="character" w:customStyle="1" w:styleId="Nadpis2neslovanChar">
    <w:name w:val="Nadpis 2 nečíslovaný Char"/>
    <w:basedOn w:val="Nadpis2Char"/>
    <w:link w:val="Nadpis2neslovan"/>
    <w:uiPriority w:val="4"/>
    <w:rsid w:val="003C7DB4"/>
    <w:rPr>
      <w:rFonts w:asciiTheme="majorHAnsi" w:eastAsiaTheme="majorEastAsia" w:hAnsiTheme="majorHAnsi" w:cstheme="majorBidi"/>
      <w:b/>
      <w:sz w:val="28"/>
      <w:szCs w:val="28"/>
      <w14:numForm w14:val="lining"/>
    </w:rPr>
  </w:style>
  <w:style w:type="paragraph" w:styleId="Nadpisobsahu">
    <w:name w:val="TOC Heading"/>
    <w:basedOn w:val="Nadpis2neslovan"/>
    <w:next w:val="Normln"/>
    <w:link w:val="NadpisobsahuChar"/>
    <w:uiPriority w:val="39"/>
    <w:unhideWhenUsed/>
    <w:qFormat/>
    <w:rsid w:val="00D12A51"/>
    <w:pPr>
      <w:pageBreakBefore/>
      <w:jc w:val="left"/>
      <w:outlineLvl w:val="9"/>
    </w:pPr>
    <w:rPr>
      <w:szCs w:val="32"/>
      <w:lang w:eastAsia="cs-CZ"/>
    </w:rPr>
  </w:style>
  <w:style w:type="paragraph" w:styleId="Obsah1">
    <w:name w:val="toc 1"/>
    <w:basedOn w:val="Normln"/>
    <w:next w:val="Normln"/>
    <w:autoRedefine/>
    <w:uiPriority w:val="39"/>
    <w:unhideWhenUsed/>
    <w:rsid w:val="00D9373F"/>
    <w:pPr>
      <w:spacing w:after="100"/>
    </w:pPr>
  </w:style>
  <w:style w:type="paragraph" w:styleId="Obsah2">
    <w:name w:val="toc 2"/>
    <w:basedOn w:val="Normln"/>
    <w:next w:val="Normln"/>
    <w:autoRedefine/>
    <w:uiPriority w:val="39"/>
    <w:unhideWhenUsed/>
    <w:rsid w:val="00D9373F"/>
    <w:pPr>
      <w:spacing w:after="100"/>
      <w:ind w:left="220"/>
    </w:pPr>
  </w:style>
  <w:style w:type="paragraph" w:styleId="Obsah3">
    <w:name w:val="toc 3"/>
    <w:basedOn w:val="Normln"/>
    <w:next w:val="Normln"/>
    <w:autoRedefine/>
    <w:uiPriority w:val="39"/>
    <w:unhideWhenUsed/>
    <w:rsid w:val="00D9373F"/>
    <w:pPr>
      <w:spacing w:after="100"/>
      <w:ind w:left="440"/>
    </w:pPr>
  </w:style>
  <w:style w:type="character" w:styleId="Hypertextovodkaz">
    <w:name w:val="Hyperlink"/>
    <w:basedOn w:val="Standardnpsmoodstavce"/>
    <w:uiPriority w:val="99"/>
    <w:unhideWhenUsed/>
    <w:rsid w:val="00D9373F"/>
    <w:rPr>
      <w:color w:val="0563C1" w:themeColor="hyperlink"/>
      <w:u w:val="single"/>
    </w:rPr>
  </w:style>
  <w:style w:type="paragraph" w:customStyle="1" w:styleId="Nadpis2plohy">
    <w:name w:val="Nadpis 2 přílohy"/>
    <w:basedOn w:val="Nadpis2neslovan"/>
    <w:next w:val="Normln"/>
    <w:link w:val="Nadpis2plohyChar"/>
    <w:uiPriority w:val="4"/>
    <w:qFormat/>
    <w:rsid w:val="00FB48A7"/>
    <w:pPr>
      <w:numPr>
        <w:numId w:val="3"/>
      </w:numPr>
      <w:ind w:left="1588" w:hanging="1588"/>
    </w:pPr>
  </w:style>
  <w:style w:type="paragraph" w:customStyle="1" w:styleId="Nadpisnzvyjin">
    <w:name w:val="Nadpis &quot;názvy jiné&quot;"/>
    <w:basedOn w:val="Normln"/>
    <w:next w:val="Normln"/>
    <w:link w:val="NadpisnzvyjinChar"/>
    <w:uiPriority w:val="5"/>
    <w:qFormat/>
    <w:rsid w:val="00FB48A7"/>
    <w:pPr>
      <w:pageBreakBefore/>
      <w:spacing w:before="490" w:after="322"/>
      <w:jc w:val="left"/>
    </w:pPr>
    <w:rPr>
      <w:rFonts w:asciiTheme="majorHAnsi" w:hAnsiTheme="majorHAnsi"/>
      <w:b/>
      <w:sz w:val="28"/>
    </w:rPr>
  </w:style>
  <w:style w:type="character" w:customStyle="1" w:styleId="Nadpis2plohyChar">
    <w:name w:val="Nadpis 2 přílohy Char"/>
    <w:basedOn w:val="Nadpis2neslovanChar"/>
    <w:link w:val="Nadpis2plohy"/>
    <w:uiPriority w:val="4"/>
    <w:rsid w:val="003C7DB4"/>
    <w:rPr>
      <w:rFonts w:asciiTheme="majorHAnsi" w:eastAsiaTheme="majorEastAsia" w:hAnsiTheme="majorHAnsi" w:cstheme="majorBidi"/>
      <w:b/>
      <w:sz w:val="28"/>
      <w:szCs w:val="28"/>
      <w14:numForm w14:val="lining"/>
    </w:rPr>
  </w:style>
  <w:style w:type="paragraph" w:customStyle="1" w:styleId="Klovslova">
    <w:name w:val="Klíčová slova"/>
    <w:basedOn w:val="Normln"/>
    <w:next w:val="Normln"/>
    <w:link w:val="KlovslovaChar"/>
    <w:uiPriority w:val="6"/>
    <w:qFormat/>
    <w:rsid w:val="002823F2"/>
    <w:pPr>
      <w:spacing w:before="490" w:after="322"/>
      <w:jc w:val="left"/>
    </w:pPr>
    <w:rPr>
      <w:rFonts w:asciiTheme="majorHAnsi" w:hAnsiTheme="majorHAnsi"/>
      <w:b/>
      <w:sz w:val="28"/>
    </w:rPr>
  </w:style>
  <w:style w:type="character" w:customStyle="1" w:styleId="NadpisobsahuChar">
    <w:name w:val="Nadpis obsahu Char"/>
    <w:basedOn w:val="Nadpis1neslovanChar"/>
    <w:link w:val="Nadpisobsahu"/>
    <w:uiPriority w:val="39"/>
    <w:rsid w:val="00D12A51"/>
    <w:rPr>
      <w:rFonts w:asciiTheme="majorHAnsi" w:eastAsiaTheme="majorEastAsia" w:hAnsiTheme="majorHAnsi" w:cstheme="majorBidi"/>
      <w:b/>
      <w:sz w:val="28"/>
      <w:szCs w:val="32"/>
      <w:lang w:eastAsia="cs-CZ"/>
      <w14:numForm w14:val="lining"/>
    </w:rPr>
  </w:style>
  <w:style w:type="character" w:customStyle="1" w:styleId="NadpisnzvyjinChar">
    <w:name w:val="Nadpis &quot;názvy jiné&quot; Char"/>
    <w:basedOn w:val="NadpisobsahuChar"/>
    <w:link w:val="Nadpisnzvyjin"/>
    <w:uiPriority w:val="5"/>
    <w:rsid w:val="00FF33A0"/>
    <w:rPr>
      <w:rFonts w:asciiTheme="majorHAnsi" w:eastAsiaTheme="majorEastAsia" w:hAnsiTheme="majorHAnsi" w:cstheme="majorBidi"/>
      <w:b/>
      <w:sz w:val="28"/>
      <w:szCs w:val="32"/>
      <w:lang w:eastAsia="cs-CZ"/>
      <w14:numForm w14:val="lining"/>
    </w:rPr>
  </w:style>
  <w:style w:type="paragraph" w:customStyle="1" w:styleId="Vysokkola">
    <w:name w:val="Vysoká škola"/>
    <w:basedOn w:val="Normln"/>
    <w:next w:val="Normln"/>
    <w:link w:val="VysokkolaChar"/>
    <w:uiPriority w:val="6"/>
    <w:semiHidden/>
    <w:qFormat/>
    <w:rsid w:val="004329C6"/>
    <w:pPr>
      <w:spacing w:after="400"/>
      <w:jc w:val="center"/>
    </w:pPr>
    <w:rPr>
      <w:rFonts w:asciiTheme="majorHAnsi" w:hAnsiTheme="majorHAnsi"/>
      <w:sz w:val="40"/>
      <w:szCs w:val="40"/>
    </w:rPr>
  </w:style>
  <w:style w:type="character" w:customStyle="1" w:styleId="KlovslovaChar">
    <w:name w:val="Klíčová slova Char"/>
    <w:basedOn w:val="NadpisnzvyjinChar"/>
    <w:link w:val="Klovslova"/>
    <w:uiPriority w:val="6"/>
    <w:rsid w:val="003C7DB4"/>
    <w:rPr>
      <w:rFonts w:asciiTheme="majorHAnsi" w:eastAsiaTheme="majorEastAsia" w:hAnsiTheme="majorHAnsi" w:cstheme="majorBidi"/>
      <w:b/>
      <w:sz w:val="28"/>
      <w:szCs w:val="32"/>
      <w:lang w:eastAsia="cs-CZ"/>
      <w14:numForm w14:val="lining"/>
    </w:rPr>
  </w:style>
  <w:style w:type="paragraph" w:customStyle="1" w:styleId="Fakulta">
    <w:name w:val="Fakulta"/>
    <w:basedOn w:val="Normln"/>
    <w:next w:val="Normln"/>
    <w:link w:val="FakultaChar"/>
    <w:uiPriority w:val="6"/>
    <w:semiHidden/>
    <w:qFormat/>
    <w:rsid w:val="00450AE9"/>
    <w:pPr>
      <w:spacing w:after="360"/>
      <w:jc w:val="center"/>
    </w:pPr>
    <w:rPr>
      <w:rFonts w:asciiTheme="majorHAnsi" w:hAnsiTheme="majorHAnsi"/>
      <w:sz w:val="36"/>
    </w:rPr>
  </w:style>
  <w:style w:type="character" w:customStyle="1" w:styleId="VysokkolaChar">
    <w:name w:val="Vysoká škola Char"/>
    <w:basedOn w:val="Standardnpsmoodstavce"/>
    <w:link w:val="Vysokkola"/>
    <w:uiPriority w:val="6"/>
    <w:semiHidden/>
    <w:rsid w:val="003C7DB4"/>
    <w:rPr>
      <w:rFonts w:asciiTheme="majorHAnsi" w:hAnsiTheme="majorHAnsi"/>
      <w:sz w:val="40"/>
      <w:szCs w:val="40"/>
      <w14:numForm w14:val="lining"/>
    </w:rPr>
  </w:style>
  <w:style w:type="paragraph" w:customStyle="1" w:styleId="NzevBP">
    <w:name w:val="Název BP"/>
    <w:basedOn w:val="Normln"/>
    <w:next w:val="Normln"/>
    <w:link w:val="NzevBPChar"/>
    <w:uiPriority w:val="6"/>
    <w:semiHidden/>
    <w:qFormat/>
    <w:rsid w:val="00450AE9"/>
    <w:pPr>
      <w:spacing w:before="2640" w:after="400"/>
      <w:jc w:val="center"/>
    </w:pPr>
    <w:rPr>
      <w:rFonts w:asciiTheme="majorHAnsi" w:hAnsiTheme="majorHAnsi"/>
      <w:b/>
      <w:sz w:val="40"/>
    </w:rPr>
  </w:style>
  <w:style w:type="character" w:customStyle="1" w:styleId="FakultaChar">
    <w:name w:val="Fakulta Char"/>
    <w:basedOn w:val="Standardnpsmoodstavce"/>
    <w:link w:val="Fakulta"/>
    <w:uiPriority w:val="6"/>
    <w:semiHidden/>
    <w:rsid w:val="003C7DB4"/>
    <w:rPr>
      <w:rFonts w:asciiTheme="majorHAnsi" w:hAnsiTheme="majorHAnsi"/>
      <w:sz w:val="36"/>
      <w14:numForm w14:val="lining"/>
    </w:rPr>
  </w:style>
  <w:style w:type="paragraph" w:customStyle="1" w:styleId="TypprceBP">
    <w:name w:val="Typ práce (BP)"/>
    <w:basedOn w:val="Normln"/>
    <w:next w:val="Normln"/>
    <w:link w:val="TypprceBPChar"/>
    <w:uiPriority w:val="6"/>
    <w:semiHidden/>
    <w:qFormat/>
    <w:rsid w:val="00450AE9"/>
    <w:pPr>
      <w:spacing w:after="360"/>
      <w:jc w:val="center"/>
    </w:pPr>
    <w:rPr>
      <w:rFonts w:asciiTheme="majorHAnsi" w:hAnsiTheme="majorHAnsi"/>
      <w:caps/>
      <w:sz w:val="36"/>
    </w:rPr>
  </w:style>
  <w:style w:type="character" w:customStyle="1" w:styleId="NzevBPChar">
    <w:name w:val="Název BP Char"/>
    <w:basedOn w:val="Standardnpsmoodstavce"/>
    <w:link w:val="NzevBP"/>
    <w:uiPriority w:val="6"/>
    <w:semiHidden/>
    <w:rsid w:val="003C7DB4"/>
    <w:rPr>
      <w:rFonts w:asciiTheme="majorHAnsi" w:hAnsiTheme="majorHAnsi"/>
      <w:b/>
      <w:sz w:val="40"/>
      <w14:numForm w14:val="lining"/>
    </w:rPr>
  </w:style>
  <w:style w:type="paragraph" w:customStyle="1" w:styleId="Studijnprogram">
    <w:name w:val="Studijní program"/>
    <w:basedOn w:val="Normln"/>
    <w:next w:val="Normln"/>
    <w:link w:val="StudijnprogramChar"/>
    <w:uiPriority w:val="6"/>
    <w:semiHidden/>
    <w:qFormat/>
    <w:rsid w:val="00450AE9"/>
    <w:pPr>
      <w:spacing w:after="6000"/>
      <w:jc w:val="center"/>
    </w:pPr>
    <w:rPr>
      <w:rFonts w:asciiTheme="majorHAnsi" w:hAnsiTheme="majorHAnsi"/>
    </w:rPr>
  </w:style>
  <w:style w:type="character" w:customStyle="1" w:styleId="TypprceBPChar">
    <w:name w:val="Typ práce (BP) Char"/>
    <w:basedOn w:val="Standardnpsmoodstavce"/>
    <w:link w:val="TypprceBP"/>
    <w:uiPriority w:val="6"/>
    <w:semiHidden/>
    <w:rsid w:val="003C7DB4"/>
    <w:rPr>
      <w:rFonts w:asciiTheme="majorHAnsi" w:hAnsiTheme="majorHAnsi"/>
      <w:caps/>
      <w:sz w:val="36"/>
      <w14:numForm w14:val="lining"/>
    </w:rPr>
  </w:style>
  <w:style w:type="paragraph" w:customStyle="1" w:styleId="Autor">
    <w:name w:val="Autor"/>
    <w:basedOn w:val="Normln"/>
    <w:next w:val="Normln"/>
    <w:link w:val="AutorChar"/>
    <w:uiPriority w:val="6"/>
    <w:semiHidden/>
    <w:qFormat/>
    <w:rsid w:val="00450AE9"/>
    <w:pPr>
      <w:jc w:val="center"/>
    </w:pPr>
    <w:rPr>
      <w:rFonts w:asciiTheme="majorHAnsi" w:hAnsiTheme="majorHAnsi"/>
    </w:rPr>
  </w:style>
  <w:style w:type="character" w:customStyle="1" w:styleId="StudijnprogramChar">
    <w:name w:val="Studijní program Char"/>
    <w:basedOn w:val="Standardnpsmoodstavce"/>
    <w:link w:val="Studijnprogram"/>
    <w:uiPriority w:val="6"/>
    <w:semiHidden/>
    <w:rsid w:val="003C7DB4"/>
    <w:rPr>
      <w:rFonts w:asciiTheme="majorHAnsi" w:hAnsiTheme="majorHAnsi"/>
      <w14:numForm w14:val="lining"/>
    </w:rPr>
  </w:style>
  <w:style w:type="paragraph" w:customStyle="1" w:styleId="VedoucBP">
    <w:name w:val="Vedoucí BP"/>
    <w:basedOn w:val="Normln"/>
    <w:next w:val="Normln"/>
    <w:link w:val="VedoucBPChar"/>
    <w:uiPriority w:val="6"/>
    <w:semiHidden/>
    <w:qFormat/>
    <w:rsid w:val="00450AE9"/>
    <w:pPr>
      <w:jc w:val="center"/>
    </w:pPr>
    <w:rPr>
      <w:rFonts w:asciiTheme="majorHAnsi" w:hAnsiTheme="majorHAnsi"/>
    </w:rPr>
  </w:style>
  <w:style w:type="character" w:customStyle="1" w:styleId="AutorChar">
    <w:name w:val="Autor Char"/>
    <w:basedOn w:val="Standardnpsmoodstavce"/>
    <w:link w:val="Autor"/>
    <w:uiPriority w:val="6"/>
    <w:semiHidden/>
    <w:rsid w:val="003C7DB4"/>
    <w:rPr>
      <w:rFonts w:asciiTheme="majorHAnsi" w:hAnsiTheme="majorHAnsi"/>
      <w14:numForm w14:val="lining"/>
    </w:rPr>
  </w:style>
  <w:style w:type="paragraph" w:customStyle="1" w:styleId="Kdeakdyodevzdno">
    <w:name w:val="Kde a kdy odevzdáno"/>
    <w:basedOn w:val="Normln"/>
    <w:next w:val="Normln"/>
    <w:link w:val="KdeakdyodevzdnoChar"/>
    <w:uiPriority w:val="6"/>
    <w:semiHidden/>
    <w:qFormat/>
    <w:rsid w:val="00450AE9"/>
    <w:pPr>
      <w:jc w:val="center"/>
    </w:pPr>
    <w:rPr>
      <w:rFonts w:asciiTheme="majorHAnsi" w:hAnsiTheme="majorHAnsi"/>
    </w:rPr>
  </w:style>
  <w:style w:type="character" w:customStyle="1" w:styleId="VedoucBPChar">
    <w:name w:val="Vedoucí BP Char"/>
    <w:basedOn w:val="Standardnpsmoodstavce"/>
    <w:link w:val="VedoucBP"/>
    <w:uiPriority w:val="6"/>
    <w:semiHidden/>
    <w:rsid w:val="003C7DB4"/>
    <w:rPr>
      <w:rFonts w:asciiTheme="majorHAnsi" w:hAnsiTheme="majorHAnsi"/>
      <w14:numForm w14:val="lining"/>
    </w:rPr>
  </w:style>
  <w:style w:type="character" w:styleId="Odkaznakoment">
    <w:name w:val="annotation reference"/>
    <w:basedOn w:val="Standardnpsmoodstavce"/>
    <w:uiPriority w:val="99"/>
    <w:semiHidden/>
    <w:unhideWhenUsed/>
    <w:rsid w:val="000117BB"/>
    <w:rPr>
      <w:sz w:val="16"/>
      <w:szCs w:val="16"/>
    </w:rPr>
  </w:style>
  <w:style w:type="character" w:customStyle="1" w:styleId="KdeakdyodevzdnoChar">
    <w:name w:val="Kde a kdy odevzdáno Char"/>
    <w:basedOn w:val="Standardnpsmoodstavce"/>
    <w:link w:val="Kdeakdyodevzdno"/>
    <w:uiPriority w:val="6"/>
    <w:semiHidden/>
    <w:rsid w:val="003C7DB4"/>
    <w:rPr>
      <w:rFonts w:asciiTheme="majorHAnsi" w:hAnsiTheme="majorHAnsi"/>
      <w14:numForm w14:val="lining"/>
    </w:rPr>
  </w:style>
  <w:style w:type="paragraph" w:styleId="Textkomente">
    <w:name w:val="annotation text"/>
    <w:basedOn w:val="Normln"/>
    <w:link w:val="TextkomenteChar"/>
    <w:uiPriority w:val="99"/>
    <w:semiHidden/>
    <w:unhideWhenUsed/>
    <w:rsid w:val="000117BB"/>
    <w:pPr>
      <w:spacing w:line="240" w:lineRule="auto"/>
    </w:pPr>
    <w:rPr>
      <w:sz w:val="20"/>
      <w:szCs w:val="20"/>
    </w:rPr>
  </w:style>
  <w:style w:type="character" w:customStyle="1" w:styleId="TextkomenteChar">
    <w:name w:val="Text komentáře Char"/>
    <w:basedOn w:val="Standardnpsmoodstavce"/>
    <w:link w:val="Textkomente"/>
    <w:uiPriority w:val="99"/>
    <w:semiHidden/>
    <w:rsid w:val="000117BB"/>
    <w:rPr>
      <w:sz w:val="20"/>
      <w:szCs w:val="20"/>
    </w:rPr>
  </w:style>
  <w:style w:type="paragraph" w:styleId="Pedmtkomente">
    <w:name w:val="annotation subject"/>
    <w:basedOn w:val="Textkomente"/>
    <w:next w:val="Textkomente"/>
    <w:link w:val="PedmtkomenteChar"/>
    <w:uiPriority w:val="99"/>
    <w:semiHidden/>
    <w:unhideWhenUsed/>
    <w:rsid w:val="000117BB"/>
    <w:rPr>
      <w:b/>
      <w:bCs/>
    </w:rPr>
  </w:style>
  <w:style w:type="character" w:customStyle="1" w:styleId="PedmtkomenteChar">
    <w:name w:val="Předmět komentáře Char"/>
    <w:basedOn w:val="TextkomenteChar"/>
    <w:link w:val="Pedmtkomente"/>
    <w:uiPriority w:val="99"/>
    <w:semiHidden/>
    <w:rsid w:val="000117BB"/>
    <w:rPr>
      <w:b/>
      <w:bCs/>
      <w:sz w:val="20"/>
      <w:szCs w:val="20"/>
    </w:rPr>
  </w:style>
  <w:style w:type="paragraph" w:styleId="Textbubliny">
    <w:name w:val="Balloon Text"/>
    <w:basedOn w:val="Normln"/>
    <w:link w:val="TextbublinyChar"/>
    <w:uiPriority w:val="99"/>
    <w:semiHidden/>
    <w:unhideWhenUsed/>
    <w:rsid w:val="000117BB"/>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0117BB"/>
    <w:rPr>
      <w:rFonts w:ascii="Segoe UI" w:hAnsi="Segoe UI" w:cs="Segoe UI"/>
      <w:sz w:val="18"/>
      <w:szCs w:val="18"/>
    </w:rPr>
  </w:style>
  <w:style w:type="paragraph" w:styleId="Citt">
    <w:name w:val="Quote"/>
    <w:basedOn w:val="Normln"/>
    <w:next w:val="Normln"/>
    <w:link w:val="CittChar"/>
    <w:uiPriority w:val="29"/>
    <w:qFormat/>
    <w:rsid w:val="00FF2AA4"/>
    <w:rPr>
      <w:i/>
      <w:iCs/>
      <w:color w:val="404040" w:themeColor="text1" w:themeTint="BF"/>
    </w:rPr>
  </w:style>
  <w:style w:type="character" w:customStyle="1" w:styleId="CittChar">
    <w:name w:val="Citát Char"/>
    <w:basedOn w:val="Standardnpsmoodstavce"/>
    <w:link w:val="Citt"/>
    <w:uiPriority w:val="29"/>
    <w:rsid w:val="00FF2AA4"/>
    <w:rPr>
      <w:i/>
      <w:iCs/>
      <w:color w:val="404040" w:themeColor="text1" w:themeTint="BF"/>
      <w14:numForm w14:val="lining"/>
    </w:rPr>
  </w:style>
  <w:style w:type="paragraph" w:styleId="Titulek">
    <w:name w:val="caption"/>
    <w:basedOn w:val="Normln"/>
    <w:next w:val="Normln"/>
    <w:uiPriority w:val="35"/>
    <w:unhideWhenUsed/>
    <w:qFormat/>
    <w:rsid w:val="006E3E39"/>
    <w:pPr>
      <w:spacing w:after="200" w:line="240" w:lineRule="auto"/>
    </w:pPr>
    <w:rPr>
      <w:iCs/>
      <w:sz w:val="20"/>
      <w:szCs w:val="18"/>
    </w:rPr>
  </w:style>
  <w:style w:type="paragraph" w:styleId="Seznamobrzk">
    <w:name w:val="table of figures"/>
    <w:basedOn w:val="Normln"/>
    <w:next w:val="Normln"/>
    <w:uiPriority w:val="99"/>
    <w:unhideWhenUsed/>
    <w:rsid w:val="0002754A"/>
    <w:pPr>
      <w:spacing w:after="0"/>
    </w:pPr>
  </w:style>
  <w:style w:type="table" w:styleId="Mkatabulky">
    <w:name w:val="Table Grid"/>
    <w:basedOn w:val="Normlntabulka"/>
    <w:uiPriority w:val="39"/>
    <w:rsid w:val="000B3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sttabulka5">
    <w:name w:val="Plain Table 5"/>
    <w:basedOn w:val="Normlntabulka"/>
    <w:uiPriority w:val="45"/>
    <w:rsid w:val="000B32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1">
    <w:name w:val="Styl1"/>
    <w:basedOn w:val="Klasicktabulka1"/>
    <w:uiPriority w:val="99"/>
    <w:rsid w:val="0091467F"/>
    <w:pPr>
      <w:spacing w:before="60" w:after="60"/>
      <w:jc w:val="right"/>
    </w:pPr>
    <w:rPr>
      <w:sz w:val="20"/>
      <w:szCs w:val="20"/>
      <w:lang w:val="en-US" w:eastAsia="cs-CZ"/>
    </w:rPr>
    <w:tblPr>
      <w:tblBorders>
        <w:top w:val="single" w:sz="18" w:space="0" w:color="auto"/>
        <w:bottom w:val="single" w:sz="18" w:space="0" w:color="auto"/>
      </w:tblBorders>
    </w:tblPr>
    <w:tcPr>
      <w:shd w:val="clear" w:color="auto" w:fill="auto"/>
      <w:vAlign w:val="center"/>
    </w:tcPr>
    <w:tblStylePr w:type="firstRow">
      <w:rPr>
        <w:rFonts w:asciiTheme="minorHAnsi" w:hAnsiTheme="minorHAnsi"/>
        <w:b/>
        <w:i w:val="0"/>
        <w:iCs/>
        <w:sz w:val="20"/>
      </w:rPr>
      <w:tblPr/>
      <w:tcPr>
        <w:tcBorders>
          <w:bottom w:val="single" w:sz="12" w:space="0" w:color="auto"/>
          <w:tl2br w:val="none" w:sz="0" w:space="0" w:color="auto"/>
          <w:tr2bl w:val="none" w:sz="0" w:space="0" w:color="auto"/>
        </w:tcBorders>
        <w:shd w:val="clear" w:color="auto" w:fill="auto"/>
      </w:tcPr>
    </w:tblStylePr>
    <w:tblStylePr w:type="lastRow">
      <w:rPr>
        <w:rFonts w:asciiTheme="minorHAnsi" w:hAnsiTheme="minorHAnsi"/>
        <w:color w:val="auto"/>
        <w:sz w:val="20"/>
      </w:rPr>
      <w:tblPr/>
      <w:tcPr>
        <w:tcBorders>
          <w:top w:val="single" w:sz="12" w:space="0" w:color="auto"/>
          <w:tl2br w:val="none" w:sz="0" w:space="0" w:color="auto"/>
          <w:tr2bl w:val="none" w:sz="0" w:space="0" w:color="auto"/>
        </w:tcBorders>
        <w:shd w:val="clear" w:color="auto" w:fill="auto"/>
      </w:tcPr>
    </w:tblStylePr>
    <w:tblStylePr w:type="firstCol">
      <w:rPr>
        <w:rFonts w:asciiTheme="minorHAnsi" w:hAnsiTheme="minorHAnsi"/>
        <w:sz w:val="20"/>
      </w:rPr>
      <w:tblPr/>
      <w:tcPr>
        <w:tcBorders>
          <w:right w:val="nil"/>
          <w:tl2br w:val="none" w:sz="0" w:space="0" w:color="auto"/>
          <w:tr2bl w:val="none" w:sz="0" w:space="0" w:color="auto"/>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FormtovanvHTML">
    <w:name w:val="HTML Preformatted"/>
    <w:basedOn w:val="Normln"/>
    <w:link w:val="FormtovanvHTMLChar"/>
    <w:uiPriority w:val="99"/>
    <w:semiHidden/>
    <w:unhideWhenUsed/>
    <w:rsid w:val="00400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14:numForm w14:val="default"/>
    </w:rPr>
  </w:style>
  <w:style w:type="character" w:customStyle="1" w:styleId="FormtovanvHTMLChar">
    <w:name w:val="Formátovaný v HTML Char"/>
    <w:basedOn w:val="Standardnpsmoodstavce"/>
    <w:link w:val="FormtovanvHTML"/>
    <w:uiPriority w:val="99"/>
    <w:semiHidden/>
    <w:rsid w:val="004004D1"/>
    <w:rPr>
      <w:rFonts w:ascii="Courier New" w:eastAsia="Times New Roman" w:hAnsi="Courier New" w:cs="Courier New"/>
      <w:sz w:val="20"/>
      <w:szCs w:val="20"/>
      <w:lang w:eastAsia="cs-CZ"/>
    </w:rPr>
  </w:style>
  <w:style w:type="table" w:styleId="Klasicktabulka1">
    <w:name w:val="Table Classic 1"/>
    <w:basedOn w:val="Normlntabulka"/>
    <w:uiPriority w:val="99"/>
    <w:semiHidden/>
    <w:unhideWhenUsed/>
    <w:rsid w:val="00E267BC"/>
    <w:pPr>
      <w:spacing w:after="220" w:line="288"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extprogramovhokdu">
    <w:name w:val="Text programového kódu"/>
    <w:basedOn w:val="Normln"/>
    <w:link w:val="TextprogramovhokduChar"/>
    <w:uiPriority w:val="2"/>
    <w:qFormat/>
    <w:rsid w:val="003127A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nsolas" w:eastAsia="Times New Roman" w:hAnsi="Consolas" w:cs="Courier New"/>
      <w:w w:val="80"/>
      <w:szCs w:val="24"/>
      <w:lang w:eastAsia="cs-CZ"/>
      <w14:numForm w14:val="default"/>
    </w:rPr>
  </w:style>
  <w:style w:type="paragraph" w:customStyle="1" w:styleId="Textvtabulce">
    <w:name w:val="Text v tabulce"/>
    <w:basedOn w:val="Normln"/>
    <w:link w:val="TextvtabulceChar"/>
    <w:uiPriority w:val="1"/>
    <w:qFormat/>
    <w:rsid w:val="0091467F"/>
    <w:pPr>
      <w:spacing w:before="60" w:after="60"/>
      <w:jc w:val="left"/>
    </w:pPr>
    <w:rPr>
      <w:sz w:val="20"/>
    </w:rPr>
  </w:style>
  <w:style w:type="character" w:customStyle="1" w:styleId="TextprogramovhokduChar">
    <w:name w:val="Text programového kódu Char"/>
    <w:basedOn w:val="Standardnpsmoodstavce"/>
    <w:link w:val="Textprogramovhokdu"/>
    <w:uiPriority w:val="2"/>
    <w:rsid w:val="003C7DB4"/>
    <w:rPr>
      <w:rFonts w:ascii="Consolas" w:eastAsia="Times New Roman" w:hAnsi="Consolas" w:cs="Courier New"/>
      <w:w w:val="80"/>
      <w:szCs w:val="24"/>
      <w:shd w:val="clear" w:color="auto" w:fill="F2F2F2" w:themeFill="background1" w:themeFillShade="F2"/>
      <w:lang w:eastAsia="cs-CZ"/>
    </w:rPr>
  </w:style>
  <w:style w:type="paragraph" w:styleId="Zhlav">
    <w:name w:val="header"/>
    <w:basedOn w:val="Normln"/>
    <w:link w:val="ZhlavChar"/>
    <w:uiPriority w:val="99"/>
    <w:unhideWhenUsed/>
    <w:rsid w:val="00961262"/>
    <w:pPr>
      <w:tabs>
        <w:tab w:val="center" w:pos="4536"/>
        <w:tab w:val="right" w:pos="9072"/>
      </w:tabs>
      <w:spacing w:after="0" w:line="240" w:lineRule="auto"/>
    </w:pPr>
  </w:style>
  <w:style w:type="character" w:customStyle="1" w:styleId="TextvtabulceChar">
    <w:name w:val="Text v tabulce Char"/>
    <w:basedOn w:val="Standardnpsmoodstavce"/>
    <w:link w:val="Textvtabulce"/>
    <w:uiPriority w:val="1"/>
    <w:rsid w:val="0091467F"/>
    <w:rPr>
      <w:sz w:val="20"/>
      <w14:numForm w14:val="lining"/>
    </w:rPr>
  </w:style>
  <w:style w:type="character" w:customStyle="1" w:styleId="ZhlavChar">
    <w:name w:val="Záhlaví Char"/>
    <w:basedOn w:val="Standardnpsmoodstavce"/>
    <w:link w:val="Zhlav"/>
    <w:uiPriority w:val="99"/>
    <w:rsid w:val="00961262"/>
    <w:rPr>
      <w14:numForm w14:val="lining"/>
    </w:rPr>
  </w:style>
  <w:style w:type="paragraph" w:styleId="Zpat">
    <w:name w:val="footer"/>
    <w:basedOn w:val="Normln"/>
    <w:link w:val="ZpatChar"/>
    <w:uiPriority w:val="99"/>
    <w:unhideWhenUsed/>
    <w:rsid w:val="00961262"/>
    <w:pPr>
      <w:tabs>
        <w:tab w:val="center" w:pos="4536"/>
        <w:tab w:val="right" w:pos="9072"/>
      </w:tabs>
      <w:spacing w:after="0" w:line="240" w:lineRule="auto"/>
    </w:pPr>
  </w:style>
  <w:style w:type="character" w:customStyle="1" w:styleId="ZpatChar">
    <w:name w:val="Zápatí Char"/>
    <w:basedOn w:val="Standardnpsmoodstavce"/>
    <w:link w:val="Zpat"/>
    <w:uiPriority w:val="99"/>
    <w:rsid w:val="00961262"/>
    <w:rPr>
      <w14:numForm w14:val="lining"/>
    </w:rPr>
  </w:style>
  <w:style w:type="paragraph" w:styleId="Textvysvtlivek">
    <w:name w:val="endnote text"/>
    <w:basedOn w:val="Normln"/>
    <w:link w:val="TextvysvtlivekChar"/>
    <w:uiPriority w:val="99"/>
    <w:semiHidden/>
    <w:unhideWhenUsed/>
    <w:rsid w:val="009F2957"/>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9F2957"/>
    <w:rPr>
      <w:sz w:val="20"/>
      <w:szCs w:val="20"/>
      <w14:numForm w14:val="lining"/>
    </w:rPr>
  </w:style>
  <w:style w:type="character" w:styleId="Odkaznavysvtlivky">
    <w:name w:val="endnote reference"/>
    <w:basedOn w:val="Standardnpsmoodstavce"/>
    <w:uiPriority w:val="99"/>
    <w:semiHidden/>
    <w:unhideWhenUsed/>
    <w:rsid w:val="009F2957"/>
    <w:rPr>
      <w:vertAlign w:val="superscript"/>
    </w:rPr>
  </w:style>
  <w:style w:type="character" w:styleId="Zstupntext">
    <w:name w:val="Placeholder Text"/>
    <w:basedOn w:val="Standardnpsmoodstavce"/>
    <w:uiPriority w:val="99"/>
    <w:semiHidden/>
    <w:rsid w:val="009F2957"/>
    <w:rPr>
      <w:color w:val="808080"/>
    </w:rPr>
  </w:style>
  <w:style w:type="paragraph" w:styleId="Bezmezer">
    <w:name w:val="No Spacing"/>
    <w:link w:val="BezmezerChar"/>
    <w:uiPriority w:val="1"/>
    <w:qFormat/>
    <w:rsid w:val="009F2957"/>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C7DB4"/>
    <w:rPr>
      <w:rFonts w:eastAsiaTheme="minorEastAsia"/>
      <w:lang w:eastAsia="cs-CZ"/>
    </w:rPr>
  </w:style>
  <w:style w:type="paragraph" w:styleId="Bibliografie">
    <w:name w:val="Bibliography"/>
    <w:basedOn w:val="Normln"/>
    <w:next w:val="Normln"/>
    <w:uiPriority w:val="37"/>
    <w:unhideWhenUsed/>
    <w:rsid w:val="00E052FB"/>
    <w:pPr>
      <w:spacing w:after="0" w:line="480" w:lineRule="auto"/>
      <w:ind w:left="720" w:hanging="720"/>
    </w:pPr>
  </w:style>
  <w:style w:type="character" w:customStyle="1" w:styleId="MTEquationSection">
    <w:name w:val="MTEquationSection"/>
    <w:basedOn w:val="Standardnpsmoodstavce"/>
    <w:rsid w:val="00766D98"/>
    <w:rPr>
      <w:rFonts w:ascii="Open Sans" w:hAnsi="Open Sans" w:cs="Open Sans"/>
      <w:sz w:val="22"/>
      <w:szCs w:val="22"/>
    </w:rPr>
  </w:style>
  <w:style w:type="paragraph" w:customStyle="1" w:styleId="MTDisplayEquation">
    <w:name w:val="MTDisplayEquation"/>
    <w:basedOn w:val="Normln"/>
    <w:next w:val="Normln"/>
    <w:link w:val="MTDisplayEquationChar"/>
    <w:rsid w:val="00766D98"/>
    <w:pPr>
      <w:tabs>
        <w:tab w:val="center" w:pos="4540"/>
        <w:tab w:val="right" w:pos="9080"/>
      </w:tabs>
    </w:pPr>
  </w:style>
  <w:style w:type="character" w:customStyle="1" w:styleId="MTDisplayEquationChar">
    <w:name w:val="MTDisplayEquation Char"/>
    <w:basedOn w:val="Standardnpsmoodstavce"/>
    <w:link w:val="MTDisplayEquation"/>
    <w:rsid w:val="00766D98"/>
    <w:rPr>
      <w14:numForm w14:val="lining"/>
    </w:rPr>
  </w:style>
  <w:style w:type="character" w:styleId="Zdraznn">
    <w:name w:val="Emphasis"/>
    <w:basedOn w:val="Standardnpsmoodstavce"/>
    <w:uiPriority w:val="20"/>
    <w:qFormat/>
    <w:rsid w:val="00C67132"/>
    <w:rPr>
      <w:i/>
      <w:iCs/>
    </w:rPr>
  </w:style>
  <w:style w:type="character" w:styleId="Nevyeenzmnka">
    <w:name w:val="Unresolved Mention"/>
    <w:basedOn w:val="Standardnpsmoodstavce"/>
    <w:uiPriority w:val="99"/>
    <w:semiHidden/>
    <w:unhideWhenUsed/>
    <w:rsid w:val="00C67132"/>
    <w:rPr>
      <w:color w:val="605E5C"/>
      <w:shd w:val="clear" w:color="auto" w:fill="E1DFDD"/>
    </w:rPr>
  </w:style>
  <w:style w:type="character" w:styleId="Sledovanodkaz">
    <w:name w:val="FollowedHyperlink"/>
    <w:basedOn w:val="Standardnpsmoodstavce"/>
    <w:uiPriority w:val="99"/>
    <w:semiHidden/>
    <w:unhideWhenUsed/>
    <w:rsid w:val="00C67132"/>
    <w:rPr>
      <w:color w:val="954F72" w:themeColor="followedHyperlink"/>
      <w:u w:val="single"/>
    </w:rPr>
  </w:style>
  <w:style w:type="paragraph" w:styleId="Textpoznpodarou">
    <w:name w:val="footnote text"/>
    <w:basedOn w:val="Normln"/>
    <w:link w:val="TextpoznpodarouChar"/>
    <w:uiPriority w:val="99"/>
    <w:semiHidden/>
    <w:unhideWhenUsed/>
    <w:rsid w:val="002A70B9"/>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2A70B9"/>
    <w:rPr>
      <w:sz w:val="20"/>
      <w:szCs w:val="20"/>
      <w14:numForm w14:val="lining"/>
    </w:rPr>
  </w:style>
  <w:style w:type="character" w:styleId="Znakapoznpodarou">
    <w:name w:val="footnote reference"/>
    <w:basedOn w:val="Standardnpsmoodstavce"/>
    <w:uiPriority w:val="99"/>
    <w:semiHidden/>
    <w:unhideWhenUsed/>
    <w:rsid w:val="002A70B9"/>
    <w:rPr>
      <w:vertAlign w:val="superscript"/>
    </w:rPr>
  </w:style>
  <w:style w:type="paragraph" w:styleId="Normlnweb">
    <w:name w:val="Normal (Web)"/>
    <w:basedOn w:val="Normln"/>
    <w:uiPriority w:val="99"/>
    <w:unhideWhenUsed/>
    <w:rsid w:val="001D2D76"/>
    <w:pPr>
      <w:spacing w:before="100" w:beforeAutospacing="1" w:after="100" w:afterAutospacing="1" w:line="240" w:lineRule="auto"/>
      <w:jc w:val="left"/>
    </w:pPr>
    <w:rPr>
      <w:rFonts w:ascii="Times New Roman" w:eastAsia="Times New Roman" w:hAnsi="Times New Roman" w:cs="Times New Roman"/>
      <w:sz w:val="24"/>
      <w:szCs w:val="24"/>
      <w:lang w:eastAsia="cs-CZ"/>
      <w14:numForm w14:val="default"/>
    </w:rPr>
  </w:style>
  <w:style w:type="character" w:styleId="slodku">
    <w:name w:val="line number"/>
    <w:basedOn w:val="Standardnpsmoodstavce"/>
    <w:uiPriority w:val="99"/>
    <w:semiHidden/>
    <w:unhideWhenUsed/>
    <w:rsid w:val="00C06657"/>
  </w:style>
  <w:style w:type="character" w:customStyle="1" w:styleId="hljs-number">
    <w:name w:val="hljs-number"/>
    <w:basedOn w:val="Standardnpsmoodstavce"/>
    <w:rsid w:val="003431CE"/>
  </w:style>
  <w:style w:type="character" w:customStyle="1" w:styleId="hljs-selector-tag">
    <w:name w:val="hljs-selector-tag"/>
    <w:basedOn w:val="Standardnpsmoodstavce"/>
    <w:rsid w:val="003431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3377">
      <w:bodyDiv w:val="1"/>
      <w:marLeft w:val="0"/>
      <w:marRight w:val="0"/>
      <w:marTop w:val="0"/>
      <w:marBottom w:val="0"/>
      <w:divBdr>
        <w:top w:val="none" w:sz="0" w:space="0" w:color="auto"/>
        <w:left w:val="none" w:sz="0" w:space="0" w:color="auto"/>
        <w:bottom w:val="none" w:sz="0" w:space="0" w:color="auto"/>
        <w:right w:val="none" w:sz="0" w:space="0" w:color="auto"/>
      </w:divBdr>
    </w:div>
    <w:div w:id="18624401">
      <w:bodyDiv w:val="1"/>
      <w:marLeft w:val="0"/>
      <w:marRight w:val="0"/>
      <w:marTop w:val="0"/>
      <w:marBottom w:val="0"/>
      <w:divBdr>
        <w:top w:val="none" w:sz="0" w:space="0" w:color="auto"/>
        <w:left w:val="none" w:sz="0" w:space="0" w:color="auto"/>
        <w:bottom w:val="none" w:sz="0" w:space="0" w:color="auto"/>
        <w:right w:val="none" w:sz="0" w:space="0" w:color="auto"/>
      </w:divBdr>
    </w:div>
    <w:div w:id="51000576">
      <w:bodyDiv w:val="1"/>
      <w:marLeft w:val="0"/>
      <w:marRight w:val="0"/>
      <w:marTop w:val="0"/>
      <w:marBottom w:val="0"/>
      <w:divBdr>
        <w:top w:val="none" w:sz="0" w:space="0" w:color="auto"/>
        <w:left w:val="none" w:sz="0" w:space="0" w:color="auto"/>
        <w:bottom w:val="none" w:sz="0" w:space="0" w:color="auto"/>
        <w:right w:val="none" w:sz="0" w:space="0" w:color="auto"/>
      </w:divBdr>
    </w:div>
    <w:div w:id="55590653">
      <w:bodyDiv w:val="1"/>
      <w:marLeft w:val="0"/>
      <w:marRight w:val="0"/>
      <w:marTop w:val="0"/>
      <w:marBottom w:val="0"/>
      <w:divBdr>
        <w:top w:val="none" w:sz="0" w:space="0" w:color="auto"/>
        <w:left w:val="none" w:sz="0" w:space="0" w:color="auto"/>
        <w:bottom w:val="none" w:sz="0" w:space="0" w:color="auto"/>
        <w:right w:val="none" w:sz="0" w:space="0" w:color="auto"/>
      </w:divBdr>
    </w:div>
    <w:div w:id="82800208">
      <w:bodyDiv w:val="1"/>
      <w:marLeft w:val="0"/>
      <w:marRight w:val="0"/>
      <w:marTop w:val="0"/>
      <w:marBottom w:val="0"/>
      <w:divBdr>
        <w:top w:val="none" w:sz="0" w:space="0" w:color="auto"/>
        <w:left w:val="none" w:sz="0" w:space="0" w:color="auto"/>
        <w:bottom w:val="none" w:sz="0" w:space="0" w:color="auto"/>
        <w:right w:val="none" w:sz="0" w:space="0" w:color="auto"/>
      </w:divBdr>
    </w:div>
    <w:div w:id="88429812">
      <w:bodyDiv w:val="1"/>
      <w:marLeft w:val="0"/>
      <w:marRight w:val="0"/>
      <w:marTop w:val="0"/>
      <w:marBottom w:val="0"/>
      <w:divBdr>
        <w:top w:val="none" w:sz="0" w:space="0" w:color="auto"/>
        <w:left w:val="none" w:sz="0" w:space="0" w:color="auto"/>
        <w:bottom w:val="none" w:sz="0" w:space="0" w:color="auto"/>
        <w:right w:val="none" w:sz="0" w:space="0" w:color="auto"/>
      </w:divBdr>
    </w:div>
    <w:div w:id="107284178">
      <w:bodyDiv w:val="1"/>
      <w:marLeft w:val="0"/>
      <w:marRight w:val="0"/>
      <w:marTop w:val="0"/>
      <w:marBottom w:val="0"/>
      <w:divBdr>
        <w:top w:val="none" w:sz="0" w:space="0" w:color="auto"/>
        <w:left w:val="none" w:sz="0" w:space="0" w:color="auto"/>
        <w:bottom w:val="none" w:sz="0" w:space="0" w:color="auto"/>
        <w:right w:val="none" w:sz="0" w:space="0" w:color="auto"/>
      </w:divBdr>
    </w:div>
    <w:div w:id="111828744">
      <w:bodyDiv w:val="1"/>
      <w:marLeft w:val="0"/>
      <w:marRight w:val="0"/>
      <w:marTop w:val="0"/>
      <w:marBottom w:val="0"/>
      <w:divBdr>
        <w:top w:val="none" w:sz="0" w:space="0" w:color="auto"/>
        <w:left w:val="none" w:sz="0" w:space="0" w:color="auto"/>
        <w:bottom w:val="none" w:sz="0" w:space="0" w:color="auto"/>
        <w:right w:val="none" w:sz="0" w:space="0" w:color="auto"/>
      </w:divBdr>
    </w:div>
    <w:div w:id="119766339">
      <w:bodyDiv w:val="1"/>
      <w:marLeft w:val="0"/>
      <w:marRight w:val="0"/>
      <w:marTop w:val="0"/>
      <w:marBottom w:val="0"/>
      <w:divBdr>
        <w:top w:val="none" w:sz="0" w:space="0" w:color="auto"/>
        <w:left w:val="none" w:sz="0" w:space="0" w:color="auto"/>
        <w:bottom w:val="none" w:sz="0" w:space="0" w:color="auto"/>
        <w:right w:val="none" w:sz="0" w:space="0" w:color="auto"/>
      </w:divBdr>
    </w:div>
    <w:div w:id="128402862">
      <w:bodyDiv w:val="1"/>
      <w:marLeft w:val="0"/>
      <w:marRight w:val="0"/>
      <w:marTop w:val="0"/>
      <w:marBottom w:val="0"/>
      <w:divBdr>
        <w:top w:val="none" w:sz="0" w:space="0" w:color="auto"/>
        <w:left w:val="none" w:sz="0" w:space="0" w:color="auto"/>
        <w:bottom w:val="none" w:sz="0" w:space="0" w:color="auto"/>
        <w:right w:val="none" w:sz="0" w:space="0" w:color="auto"/>
      </w:divBdr>
    </w:div>
    <w:div w:id="145054663">
      <w:bodyDiv w:val="1"/>
      <w:marLeft w:val="0"/>
      <w:marRight w:val="0"/>
      <w:marTop w:val="0"/>
      <w:marBottom w:val="0"/>
      <w:divBdr>
        <w:top w:val="none" w:sz="0" w:space="0" w:color="auto"/>
        <w:left w:val="none" w:sz="0" w:space="0" w:color="auto"/>
        <w:bottom w:val="none" w:sz="0" w:space="0" w:color="auto"/>
        <w:right w:val="none" w:sz="0" w:space="0" w:color="auto"/>
      </w:divBdr>
    </w:div>
    <w:div w:id="152449847">
      <w:bodyDiv w:val="1"/>
      <w:marLeft w:val="0"/>
      <w:marRight w:val="0"/>
      <w:marTop w:val="0"/>
      <w:marBottom w:val="0"/>
      <w:divBdr>
        <w:top w:val="none" w:sz="0" w:space="0" w:color="auto"/>
        <w:left w:val="none" w:sz="0" w:space="0" w:color="auto"/>
        <w:bottom w:val="none" w:sz="0" w:space="0" w:color="auto"/>
        <w:right w:val="none" w:sz="0" w:space="0" w:color="auto"/>
      </w:divBdr>
    </w:div>
    <w:div w:id="155464181">
      <w:bodyDiv w:val="1"/>
      <w:marLeft w:val="0"/>
      <w:marRight w:val="0"/>
      <w:marTop w:val="0"/>
      <w:marBottom w:val="0"/>
      <w:divBdr>
        <w:top w:val="none" w:sz="0" w:space="0" w:color="auto"/>
        <w:left w:val="none" w:sz="0" w:space="0" w:color="auto"/>
        <w:bottom w:val="none" w:sz="0" w:space="0" w:color="auto"/>
        <w:right w:val="none" w:sz="0" w:space="0" w:color="auto"/>
      </w:divBdr>
    </w:div>
    <w:div w:id="159007942">
      <w:bodyDiv w:val="1"/>
      <w:marLeft w:val="0"/>
      <w:marRight w:val="0"/>
      <w:marTop w:val="0"/>
      <w:marBottom w:val="0"/>
      <w:divBdr>
        <w:top w:val="none" w:sz="0" w:space="0" w:color="auto"/>
        <w:left w:val="none" w:sz="0" w:space="0" w:color="auto"/>
        <w:bottom w:val="none" w:sz="0" w:space="0" w:color="auto"/>
        <w:right w:val="none" w:sz="0" w:space="0" w:color="auto"/>
      </w:divBdr>
    </w:div>
    <w:div w:id="179855444">
      <w:bodyDiv w:val="1"/>
      <w:marLeft w:val="0"/>
      <w:marRight w:val="0"/>
      <w:marTop w:val="0"/>
      <w:marBottom w:val="0"/>
      <w:divBdr>
        <w:top w:val="none" w:sz="0" w:space="0" w:color="auto"/>
        <w:left w:val="none" w:sz="0" w:space="0" w:color="auto"/>
        <w:bottom w:val="none" w:sz="0" w:space="0" w:color="auto"/>
        <w:right w:val="none" w:sz="0" w:space="0" w:color="auto"/>
      </w:divBdr>
    </w:div>
    <w:div w:id="182745695">
      <w:bodyDiv w:val="1"/>
      <w:marLeft w:val="0"/>
      <w:marRight w:val="0"/>
      <w:marTop w:val="0"/>
      <w:marBottom w:val="0"/>
      <w:divBdr>
        <w:top w:val="none" w:sz="0" w:space="0" w:color="auto"/>
        <w:left w:val="none" w:sz="0" w:space="0" w:color="auto"/>
        <w:bottom w:val="none" w:sz="0" w:space="0" w:color="auto"/>
        <w:right w:val="none" w:sz="0" w:space="0" w:color="auto"/>
      </w:divBdr>
    </w:div>
    <w:div w:id="186215943">
      <w:bodyDiv w:val="1"/>
      <w:marLeft w:val="0"/>
      <w:marRight w:val="0"/>
      <w:marTop w:val="0"/>
      <w:marBottom w:val="0"/>
      <w:divBdr>
        <w:top w:val="none" w:sz="0" w:space="0" w:color="auto"/>
        <w:left w:val="none" w:sz="0" w:space="0" w:color="auto"/>
        <w:bottom w:val="none" w:sz="0" w:space="0" w:color="auto"/>
        <w:right w:val="none" w:sz="0" w:space="0" w:color="auto"/>
      </w:divBdr>
    </w:div>
    <w:div w:id="194006834">
      <w:bodyDiv w:val="1"/>
      <w:marLeft w:val="0"/>
      <w:marRight w:val="0"/>
      <w:marTop w:val="0"/>
      <w:marBottom w:val="0"/>
      <w:divBdr>
        <w:top w:val="none" w:sz="0" w:space="0" w:color="auto"/>
        <w:left w:val="none" w:sz="0" w:space="0" w:color="auto"/>
        <w:bottom w:val="none" w:sz="0" w:space="0" w:color="auto"/>
        <w:right w:val="none" w:sz="0" w:space="0" w:color="auto"/>
      </w:divBdr>
    </w:div>
    <w:div w:id="232282892">
      <w:bodyDiv w:val="1"/>
      <w:marLeft w:val="0"/>
      <w:marRight w:val="0"/>
      <w:marTop w:val="0"/>
      <w:marBottom w:val="0"/>
      <w:divBdr>
        <w:top w:val="none" w:sz="0" w:space="0" w:color="auto"/>
        <w:left w:val="none" w:sz="0" w:space="0" w:color="auto"/>
        <w:bottom w:val="none" w:sz="0" w:space="0" w:color="auto"/>
        <w:right w:val="none" w:sz="0" w:space="0" w:color="auto"/>
      </w:divBdr>
    </w:div>
    <w:div w:id="238177789">
      <w:bodyDiv w:val="1"/>
      <w:marLeft w:val="0"/>
      <w:marRight w:val="0"/>
      <w:marTop w:val="0"/>
      <w:marBottom w:val="0"/>
      <w:divBdr>
        <w:top w:val="none" w:sz="0" w:space="0" w:color="auto"/>
        <w:left w:val="none" w:sz="0" w:space="0" w:color="auto"/>
        <w:bottom w:val="none" w:sz="0" w:space="0" w:color="auto"/>
        <w:right w:val="none" w:sz="0" w:space="0" w:color="auto"/>
      </w:divBdr>
    </w:div>
    <w:div w:id="254242974">
      <w:bodyDiv w:val="1"/>
      <w:marLeft w:val="0"/>
      <w:marRight w:val="0"/>
      <w:marTop w:val="0"/>
      <w:marBottom w:val="0"/>
      <w:divBdr>
        <w:top w:val="none" w:sz="0" w:space="0" w:color="auto"/>
        <w:left w:val="none" w:sz="0" w:space="0" w:color="auto"/>
        <w:bottom w:val="none" w:sz="0" w:space="0" w:color="auto"/>
        <w:right w:val="none" w:sz="0" w:space="0" w:color="auto"/>
      </w:divBdr>
    </w:div>
    <w:div w:id="261645562">
      <w:bodyDiv w:val="1"/>
      <w:marLeft w:val="0"/>
      <w:marRight w:val="0"/>
      <w:marTop w:val="0"/>
      <w:marBottom w:val="0"/>
      <w:divBdr>
        <w:top w:val="none" w:sz="0" w:space="0" w:color="auto"/>
        <w:left w:val="none" w:sz="0" w:space="0" w:color="auto"/>
        <w:bottom w:val="none" w:sz="0" w:space="0" w:color="auto"/>
        <w:right w:val="none" w:sz="0" w:space="0" w:color="auto"/>
      </w:divBdr>
    </w:div>
    <w:div w:id="293025032">
      <w:bodyDiv w:val="1"/>
      <w:marLeft w:val="0"/>
      <w:marRight w:val="0"/>
      <w:marTop w:val="0"/>
      <w:marBottom w:val="0"/>
      <w:divBdr>
        <w:top w:val="none" w:sz="0" w:space="0" w:color="auto"/>
        <w:left w:val="none" w:sz="0" w:space="0" w:color="auto"/>
        <w:bottom w:val="none" w:sz="0" w:space="0" w:color="auto"/>
        <w:right w:val="none" w:sz="0" w:space="0" w:color="auto"/>
      </w:divBdr>
    </w:div>
    <w:div w:id="300773290">
      <w:bodyDiv w:val="1"/>
      <w:marLeft w:val="0"/>
      <w:marRight w:val="0"/>
      <w:marTop w:val="0"/>
      <w:marBottom w:val="0"/>
      <w:divBdr>
        <w:top w:val="none" w:sz="0" w:space="0" w:color="auto"/>
        <w:left w:val="none" w:sz="0" w:space="0" w:color="auto"/>
        <w:bottom w:val="none" w:sz="0" w:space="0" w:color="auto"/>
        <w:right w:val="none" w:sz="0" w:space="0" w:color="auto"/>
      </w:divBdr>
    </w:div>
    <w:div w:id="319775209">
      <w:bodyDiv w:val="1"/>
      <w:marLeft w:val="0"/>
      <w:marRight w:val="0"/>
      <w:marTop w:val="0"/>
      <w:marBottom w:val="0"/>
      <w:divBdr>
        <w:top w:val="none" w:sz="0" w:space="0" w:color="auto"/>
        <w:left w:val="none" w:sz="0" w:space="0" w:color="auto"/>
        <w:bottom w:val="none" w:sz="0" w:space="0" w:color="auto"/>
        <w:right w:val="none" w:sz="0" w:space="0" w:color="auto"/>
      </w:divBdr>
    </w:div>
    <w:div w:id="321354634">
      <w:bodyDiv w:val="1"/>
      <w:marLeft w:val="0"/>
      <w:marRight w:val="0"/>
      <w:marTop w:val="0"/>
      <w:marBottom w:val="0"/>
      <w:divBdr>
        <w:top w:val="none" w:sz="0" w:space="0" w:color="auto"/>
        <w:left w:val="none" w:sz="0" w:space="0" w:color="auto"/>
        <w:bottom w:val="none" w:sz="0" w:space="0" w:color="auto"/>
        <w:right w:val="none" w:sz="0" w:space="0" w:color="auto"/>
      </w:divBdr>
    </w:div>
    <w:div w:id="332343802">
      <w:bodyDiv w:val="1"/>
      <w:marLeft w:val="0"/>
      <w:marRight w:val="0"/>
      <w:marTop w:val="0"/>
      <w:marBottom w:val="0"/>
      <w:divBdr>
        <w:top w:val="none" w:sz="0" w:space="0" w:color="auto"/>
        <w:left w:val="none" w:sz="0" w:space="0" w:color="auto"/>
        <w:bottom w:val="none" w:sz="0" w:space="0" w:color="auto"/>
        <w:right w:val="none" w:sz="0" w:space="0" w:color="auto"/>
      </w:divBdr>
    </w:div>
    <w:div w:id="343285769">
      <w:bodyDiv w:val="1"/>
      <w:marLeft w:val="0"/>
      <w:marRight w:val="0"/>
      <w:marTop w:val="0"/>
      <w:marBottom w:val="0"/>
      <w:divBdr>
        <w:top w:val="none" w:sz="0" w:space="0" w:color="auto"/>
        <w:left w:val="none" w:sz="0" w:space="0" w:color="auto"/>
        <w:bottom w:val="none" w:sz="0" w:space="0" w:color="auto"/>
        <w:right w:val="none" w:sz="0" w:space="0" w:color="auto"/>
      </w:divBdr>
    </w:div>
    <w:div w:id="351305537">
      <w:bodyDiv w:val="1"/>
      <w:marLeft w:val="0"/>
      <w:marRight w:val="0"/>
      <w:marTop w:val="0"/>
      <w:marBottom w:val="0"/>
      <w:divBdr>
        <w:top w:val="none" w:sz="0" w:space="0" w:color="auto"/>
        <w:left w:val="none" w:sz="0" w:space="0" w:color="auto"/>
        <w:bottom w:val="none" w:sz="0" w:space="0" w:color="auto"/>
        <w:right w:val="none" w:sz="0" w:space="0" w:color="auto"/>
      </w:divBdr>
    </w:div>
    <w:div w:id="355161646">
      <w:bodyDiv w:val="1"/>
      <w:marLeft w:val="0"/>
      <w:marRight w:val="0"/>
      <w:marTop w:val="0"/>
      <w:marBottom w:val="0"/>
      <w:divBdr>
        <w:top w:val="none" w:sz="0" w:space="0" w:color="auto"/>
        <w:left w:val="none" w:sz="0" w:space="0" w:color="auto"/>
        <w:bottom w:val="none" w:sz="0" w:space="0" w:color="auto"/>
        <w:right w:val="none" w:sz="0" w:space="0" w:color="auto"/>
      </w:divBdr>
    </w:div>
    <w:div w:id="360592362">
      <w:bodyDiv w:val="1"/>
      <w:marLeft w:val="0"/>
      <w:marRight w:val="0"/>
      <w:marTop w:val="0"/>
      <w:marBottom w:val="0"/>
      <w:divBdr>
        <w:top w:val="none" w:sz="0" w:space="0" w:color="auto"/>
        <w:left w:val="none" w:sz="0" w:space="0" w:color="auto"/>
        <w:bottom w:val="none" w:sz="0" w:space="0" w:color="auto"/>
        <w:right w:val="none" w:sz="0" w:space="0" w:color="auto"/>
      </w:divBdr>
    </w:div>
    <w:div w:id="361783140">
      <w:bodyDiv w:val="1"/>
      <w:marLeft w:val="0"/>
      <w:marRight w:val="0"/>
      <w:marTop w:val="0"/>
      <w:marBottom w:val="0"/>
      <w:divBdr>
        <w:top w:val="none" w:sz="0" w:space="0" w:color="auto"/>
        <w:left w:val="none" w:sz="0" w:space="0" w:color="auto"/>
        <w:bottom w:val="none" w:sz="0" w:space="0" w:color="auto"/>
        <w:right w:val="none" w:sz="0" w:space="0" w:color="auto"/>
      </w:divBdr>
    </w:div>
    <w:div w:id="372848003">
      <w:bodyDiv w:val="1"/>
      <w:marLeft w:val="0"/>
      <w:marRight w:val="0"/>
      <w:marTop w:val="0"/>
      <w:marBottom w:val="0"/>
      <w:divBdr>
        <w:top w:val="none" w:sz="0" w:space="0" w:color="auto"/>
        <w:left w:val="none" w:sz="0" w:space="0" w:color="auto"/>
        <w:bottom w:val="none" w:sz="0" w:space="0" w:color="auto"/>
        <w:right w:val="none" w:sz="0" w:space="0" w:color="auto"/>
      </w:divBdr>
    </w:div>
    <w:div w:id="380591083">
      <w:bodyDiv w:val="1"/>
      <w:marLeft w:val="0"/>
      <w:marRight w:val="0"/>
      <w:marTop w:val="0"/>
      <w:marBottom w:val="0"/>
      <w:divBdr>
        <w:top w:val="none" w:sz="0" w:space="0" w:color="auto"/>
        <w:left w:val="none" w:sz="0" w:space="0" w:color="auto"/>
        <w:bottom w:val="none" w:sz="0" w:space="0" w:color="auto"/>
        <w:right w:val="none" w:sz="0" w:space="0" w:color="auto"/>
      </w:divBdr>
    </w:div>
    <w:div w:id="400367821">
      <w:bodyDiv w:val="1"/>
      <w:marLeft w:val="0"/>
      <w:marRight w:val="0"/>
      <w:marTop w:val="0"/>
      <w:marBottom w:val="0"/>
      <w:divBdr>
        <w:top w:val="none" w:sz="0" w:space="0" w:color="auto"/>
        <w:left w:val="none" w:sz="0" w:space="0" w:color="auto"/>
        <w:bottom w:val="none" w:sz="0" w:space="0" w:color="auto"/>
        <w:right w:val="none" w:sz="0" w:space="0" w:color="auto"/>
      </w:divBdr>
    </w:div>
    <w:div w:id="402334420">
      <w:bodyDiv w:val="1"/>
      <w:marLeft w:val="0"/>
      <w:marRight w:val="0"/>
      <w:marTop w:val="0"/>
      <w:marBottom w:val="0"/>
      <w:divBdr>
        <w:top w:val="none" w:sz="0" w:space="0" w:color="auto"/>
        <w:left w:val="none" w:sz="0" w:space="0" w:color="auto"/>
        <w:bottom w:val="none" w:sz="0" w:space="0" w:color="auto"/>
        <w:right w:val="none" w:sz="0" w:space="0" w:color="auto"/>
      </w:divBdr>
    </w:div>
    <w:div w:id="415370318">
      <w:bodyDiv w:val="1"/>
      <w:marLeft w:val="0"/>
      <w:marRight w:val="0"/>
      <w:marTop w:val="0"/>
      <w:marBottom w:val="0"/>
      <w:divBdr>
        <w:top w:val="none" w:sz="0" w:space="0" w:color="auto"/>
        <w:left w:val="none" w:sz="0" w:space="0" w:color="auto"/>
        <w:bottom w:val="none" w:sz="0" w:space="0" w:color="auto"/>
        <w:right w:val="none" w:sz="0" w:space="0" w:color="auto"/>
      </w:divBdr>
    </w:div>
    <w:div w:id="418982689">
      <w:bodyDiv w:val="1"/>
      <w:marLeft w:val="0"/>
      <w:marRight w:val="0"/>
      <w:marTop w:val="0"/>
      <w:marBottom w:val="0"/>
      <w:divBdr>
        <w:top w:val="none" w:sz="0" w:space="0" w:color="auto"/>
        <w:left w:val="none" w:sz="0" w:space="0" w:color="auto"/>
        <w:bottom w:val="none" w:sz="0" w:space="0" w:color="auto"/>
        <w:right w:val="none" w:sz="0" w:space="0" w:color="auto"/>
      </w:divBdr>
    </w:div>
    <w:div w:id="419377045">
      <w:bodyDiv w:val="1"/>
      <w:marLeft w:val="0"/>
      <w:marRight w:val="0"/>
      <w:marTop w:val="0"/>
      <w:marBottom w:val="0"/>
      <w:divBdr>
        <w:top w:val="none" w:sz="0" w:space="0" w:color="auto"/>
        <w:left w:val="none" w:sz="0" w:space="0" w:color="auto"/>
        <w:bottom w:val="none" w:sz="0" w:space="0" w:color="auto"/>
        <w:right w:val="none" w:sz="0" w:space="0" w:color="auto"/>
      </w:divBdr>
    </w:div>
    <w:div w:id="429131543">
      <w:bodyDiv w:val="1"/>
      <w:marLeft w:val="0"/>
      <w:marRight w:val="0"/>
      <w:marTop w:val="0"/>
      <w:marBottom w:val="0"/>
      <w:divBdr>
        <w:top w:val="none" w:sz="0" w:space="0" w:color="auto"/>
        <w:left w:val="none" w:sz="0" w:space="0" w:color="auto"/>
        <w:bottom w:val="none" w:sz="0" w:space="0" w:color="auto"/>
        <w:right w:val="none" w:sz="0" w:space="0" w:color="auto"/>
      </w:divBdr>
    </w:div>
    <w:div w:id="441262237">
      <w:bodyDiv w:val="1"/>
      <w:marLeft w:val="0"/>
      <w:marRight w:val="0"/>
      <w:marTop w:val="0"/>
      <w:marBottom w:val="0"/>
      <w:divBdr>
        <w:top w:val="none" w:sz="0" w:space="0" w:color="auto"/>
        <w:left w:val="none" w:sz="0" w:space="0" w:color="auto"/>
        <w:bottom w:val="none" w:sz="0" w:space="0" w:color="auto"/>
        <w:right w:val="none" w:sz="0" w:space="0" w:color="auto"/>
      </w:divBdr>
    </w:div>
    <w:div w:id="457073148">
      <w:bodyDiv w:val="1"/>
      <w:marLeft w:val="0"/>
      <w:marRight w:val="0"/>
      <w:marTop w:val="0"/>
      <w:marBottom w:val="0"/>
      <w:divBdr>
        <w:top w:val="none" w:sz="0" w:space="0" w:color="auto"/>
        <w:left w:val="none" w:sz="0" w:space="0" w:color="auto"/>
        <w:bottom w:val="none" w:sz="0" w:space="0" w:color="auto"/>
        <w:right w:val="none" w:sz="0" w:space="0" w:color="auto"/>
      </w:divBdr>
    </w:div>
    <w:div w:id="459155111">
      <w:bodyDiv w:val="1"/>
      <w:marLeft w:val="0"/>
      <w:marRight w:val="0"/>
      <w:marTop w:val="0"/>
      <w:marBottom w:val="0"/>
      <w:divBdr>
        <w:top w:val="none" w:sz="0" w:space="0" w:color="auto"/>
        <w:left w:val="none" w:sz="0" w:space="0" w:color="auto"/>
        <w:bottom w:val="none" w:sz="0" w:space="0" w:color="auto"/>
        <w:right w:val="none" w:sz="0" w:space="0" w:color="auto"/>
      </w:divBdr>
    </w:div>
    <w:div w:id="465438767">
      <w:bodyDiv w:val="1"/>
      <w:marLeft w:val="0"/>
      <w:marRight w:val="0"/>
      <w:marTop w:val="0"/>
      <w:marBottom w:val="0"/>
      <w:divBdr>
        <w:top w:val="none" w:sz="0" w:space="0" w:color="auto"/>
        <w:left w:val="none" w:sz="0" w:space="0" w:color="auto"/>
        <w:bottom w:val="none" w:sz="0" w:space="0" w:color="auto"/>
        <w:right w:val="none" w:sz="0" w:space="0" w:color="auto"/>
      </w:divBdr>
    </w:div>
    <w:div w:id="482622636">
      <w:bodyDiv w:val="1"/>
      <w:marLeft w:val="0"/>
      <w:marRight w:val="0"/>
      <w:marTop w:val="0"/>
      <w:marBottom w:val="0"/>
      <w:divBdr>
        <w:top w:val="none" w:sz="0" w:space="0" w:color="auto"/>
        <w:left w:val="none" w:sz="0" w:space="0" w:color="auto"/>
        <w:bottom w:val="none" w:sz="0" w:space="0" w:color="auto"/>
        <w:right w:val="none" w:sz="0" w:space="0" w:color="auto"/>
      </w:divBdr>
    </w:div>
    <w:div w:id="494734533">
      <w:bodyDiv w:val="1"/>
      <w:marLeft w:val="0"/>
      <w:marRight w:val="0"/>
      <w:marTop w:val="0"/>
      <w:marBottom w:val="0"/>
      <w:divBdr>
        <w:top w:val="none" w:sz="0" w:space="0" w:color="auto"/>
        <w:left w:val="none" w:sz="0" w:space="0" w:color="auto"/>
        <w:bottom w:val="none" w:sz="0" w:space="0" w:color="auto"/>
        <w:right w:val="none" w:sz="0" w:space="0" w:color="auto"/>
      </w:divBdr>
    </w:div>
    <w:div w:id="520970430">
      <w:bodyDiv w:val="1"/>
      <w:marLeft w:val="0"/>
      <w:marRight w:val="0"/>
      <w:marTop w:val="0"/>
      <w:marBottom w:val="0"/>
      <w:divBdr>
        <w:top w:val="none" w:sz="0" w:space="0" w:color="auto"/>
        <w:left w:val="none" w:sz="0" w:space="0" w:color="auto"/>
        <w:bottom w:val="none" w:sz="0" w:space="0" w:color="auto"/>
        <w:right w:val="none" w:sz="0" w:space="0" w:color="auto"/>
      </w:divBdr>
    </w:div>
    <w:div w:id="528879843">
      <w:bodyDiv w:val="1"/>
      <w:marLeft w:val="0"/>
      <w:marRight w:val="0"/>
      <w:marTop w:val="0"/>
      <w:marBottom w:val="0"/>
      <w:divBdr>
        <w:top w:val="none" w:sz="0" w:space="0" w:color="auto"/>
        <w:left w:val="none" w:sz="0" w:space="0" w:color="auto"/>
        <w:bottom w:val="none" w:sz="0" w:space="0" w:color="auto"/>
        <w:right w:val="none" w:sz="0" w:space="0" w:color="auto"/>
      </w:divBdr>
    </w:div>
    <w:div w:id="538782504">
      <w:bodyDiv w:val="1"/>
      <w:marLeft w:val="0"/>
      <w:marRight w:val="0"/>
      <w:marTop w:val="0"/>
      <w:marBottom w:val="0"/>
      <w:divBdr>
        <w:top w:val="none" w:sz="0" w:space="0" w:color="auto"/>
        <w:left w:val="none" w:sz="0" w:space="0" w:color="auto"/>
        <w:bottom w:val="none" w:sz="0" w:space="0" w:color="auto"/>
        <w:right w:val="none" w:sz="0" w:space="0" w:color="auto"/>
      </w:divBdr>
    </w:div>
    <w:div w:id="541210855">
      <w:bodyDiv w:val="1"/>
      <w:marLeft w:val="0"/>
      <w:marRight w:val="0"/>
      <w:marTop w:val="0"/>
      <w:marBottom w:val="0"/>
      <w:divBdr>
        <w:top w:val="none" w:sz="0" w:space="0" w:color="auto"/>
        <w:left w:val="none" w:sz="0" w:space="0" w:color="auto"/>
        <w:bottom w:val="none" w:sz="0" w:space="0" w:color="auto"/>
        <w:right w:val="none" w:sz="0" w:space="0" w:color="auto"/>
      </w:divBdr>
    </w:div>
    <w:div w:id="541940508">
      <w:bodyDiv w:val="1"/>
      <w:marLeft w:val="0"/>
      <w:marRight w:val="0"/>
      <w:marTop w:val="0"/>
      <w:marBottom w:val="0"/>
      <w:divBdr>
        <w:top w:val="none" w:sz="0" w:space="0" w:color="auto"/>
        <w:left w:val="none" w:sz="0" w:space="0" w:color="auto"/>
        <w:bottom w:val="none" w:sz="0" w:space="0" w:color="auto"/>
        <w:right w:val="none" w:sz="0" w:space="0" w:color="auto"/>
      </w:divBdr>
    </w:div>
    <w:div w:id="554507120">
      <w:bodyDiv w:val="1"/>
      <w:marLeft w:val="0"/>
      <w:marRight w:val="0"/>
      <w:marTop w:val="0"/>
      <w:marBottom w:val="0"/>
      <w:divBdr>
        <w:top w:val="none" w:sz="0" w:space="0" w:color="auto"/>
        <w:left w:val="none" w:sz="0" w:space="0" w:color="auto"/>
        <w:bottom w:val="none" w:sz="0" w:space="0" w:color="auto"/>
        <w:right w:val="none" w:sz="0" w:space="0" w:color="auto"/>
      </w:divBdr>
    </w:div>
    <w:div w:id="561644845">
      <w:bodyDiv w:val="1"/>
      <w:marLeft w:val="0"/>
      <w:marRight w:val="0"/>
      <w:marTop w:val="0"/>
      <w:marBottom w:val="0"/>
      <w:divBdr>
        <w:top w:val="none" w:sz="0" w:space="0" w:color="auto"/>
        <w:left w:val="none" w:sz="0" w:space="0" w:color="auto"/>
        <w:bottom w:val="none" w:sz="0" w:space="0" w:color="auto"/>
        <w:right w:val="none" w:sz="0" w:space="0" w:color="auto"/>
      </w:divBdr>
    </w:div>
    <w:div w:id="563755208">
      <w:bodyDiv w:val="1"/>
      <w:marLeft w:val="0"/>
      <w:marRight w:val="0"/>
      <w:marTop w:val="0"/>
      <w:marBottom w:val="0"/>
      <w:divBdr>
        <w:top w:val="none" w:sz="0" w:space="0" w:color="auto"/>
        <w:left w:val="none" w:sz="0" w:space="0" w:color="auto"/>
        <w:bottom w:val="none" w:sz="0" w:space="0" w:color="auto"/>
        <w:right w:val="none" w:sz="0" w:space="0" w:color="auto"/>
      </w:divBdr>
    </w:div>
    <w:div w:id="587346846">
      <w:bodyDiv w:val="1"/>
      <w:marLeft w:val="0"/>
      <w:marRight w:val="0"/>
      <w:marTop w:val="0"/>
      <w:marBottom w:val="0"/>
      <w:divBdr>
        <w:top w:val="none" w:sz="0" w:space="0" w:color="auto"/>
        <w:left w:val="none" w:sz="0" w:space="0" w:color="auto"/>
        <w:bottom w:val="none" w:sz="0" w:space="0" w:color="auto"/>
        <w:right w:val="none" w:sz="0" w:space="0" w:color="auto"/>
      </w:divBdr>
    </w:div>
    <w:div w:id="622348590">
      <w:bodyDiv w:val="1"/>
      <w:marLeft w:val="0"/>
      <w:marRight w:val="0"/>
      <w:marTop w:val="0"/>
      <w:marBottom w:val="0"/>
      <w:divBdr>
        <w:top w:val="none" w:sz="0" w:space="0" w:color="auto"/>
        <w:left w:val="none" w:sz="0" w:space="0" w:color="auto"/>
        <w:bottom w:val="none" w:sz="0" w:space="0" w:color="auto"/>
        <w:right w:val="none" w:sz="0" w:space="0" w:color="auto"/>
      </w:divBdr>
    </w:div>
    <w:div w:id="624626581">
      <w:bodyDiv w:val="1"/>
      <w:marLeft w:val="0"/>
      <w:marRight w:val="0"/>
      <w:marTop w:val="0"/>
      <w:marBottom w:val="0"/>
      <w:divBdr>
        <w:top w:val="none" w:sz="0" w:space="0" w:color="auto"/>
        <w:left w:val="none" w:sz="0" w:space="0" w:color="auto"/>
        <w:bottom w:val="none" w:sz="0" w:space="0" w:color="auto"/>
        <w:right w:val="none" w:sz="0" w:space="0" w:color="auto"/>
      </w:divBdr>
    </w:div>
    <w:div w:id="635600471">
      <w:bodyDiv w:val="1"/>
      <w:marLeft w:val="0"/>
      <w:marRight w:val="0"/>
      <w:marTop w:val="0"/>
      <w:marBottom w:val="0"/>
      <w:divBdr>
        <w:top w:val="none" w:sz="0" w:space="0" w:color="auto"/>
        <w:left w:val="none" w:sz="0" w:space="0" w:color="auto"/>
        <w:bottom w:val="none" w:sz="0" w:space="0" w:color="auto"/>
        <w:right w:val="none" w:sz="0" w:space="0" w:color="auto"/>
      </w:divBdr>
    </w:div>
    <w:div w:id="639382916">
      <w:bodyDiv w:val="1"/>
      <w:marLeft w:val="0"/>
      <w:marRight w:val="0"/>
      <w:marTop w:val="0"/>
      <w:marBottom w:val="0"/>
      <w:divBdr>
        <w:top w:val="none" w:sz="0" w:space="0" w:color="auto"/>
        <w:left w:val="none" w:sz="0" w:space="0" w:color="auto"/>
        <w:bottom w:val="none" w:sz="0" w:space="0" w:color="auto"/>
        <w:right w:val="none" w:sz="0" w:space="0" w:color="auto"/>
      </w:divBdr>
    </w:div>
    <w:div w:id="672606359">
      <w:bodyDiv w:val="1"/>
      <w:marLeft w:val="0"/>
      <w:marRight w:val="0"/>
      <w:marTop w:val="0"/>
      <w:marBottom w:val="0"/>
      <w:divBdr>
        <w:top w:val="none" w:sz="0" w:space="0" w:color="auto"/>
        <w:left w:val="none" w:sz="0" w:space="0" w:color="auto"/>
        <w:bottom w:val="none" w:sz="0" w:space="0" w:color="auto"/>
        <w:right w:val="none" w:sz="0" w:space="0" w:color="auto"/>
      </w:divBdr>
    </w:div>
    <w:div w:id="730923812">
      <w:bodyDiv w:val="1"/>
      <w:marLeft w:val="0"/>
      <w:marRight w:val="0"/>
      <w:marTop w:val="0"/>
      <w:marBottom w:val="0"/>
      <w:divBdr>
        <w:top w:val="none" w:sz="0" w:space="0" w:color="auto"/>
        <w:left w:val="none" w:sz="0" w:space="0" w:color="auto"/>
        <w:bottom w:val="none" w:sz="0" w:space="0" w:color="auto"/>
        <w:right w:val="none" w:sz="0" w:space="0" w:color="auto"/>
      </w:divBdr>
    </w:div>
    <w:div w:id="756101904">
      <w:bodyDiv w:val="1"/>
      <w:marLeft w:val="0"/>
      <w:marRight w:val="0"/>
      <w:marTop w:val="0"/>
      <w:marBottom w:val="0"/>
      <w:divBdr>
        <w:top w:val="none" w:sz="0" w:space="0" w:color="auto"/>
        <w:left w:val="none" w:sz="0" w:space="0" w:color="auto"/>
        <w:bottom w:val="none" w:sz="0" w:space="0" w:color="auto"/>
        <w:right w:val="none" w:sz="0" w:space="0" w:color="auto"/>
      </w:divBdr>
    </w:div>
    <w:div w:id="764569609">
      <w:bodyDiv w:val="1"/>
      <w:marLeft w:val="0"/>
      <w:marRight w:val="0"/>
      <w:marTop w:val="0"/>
      <w:marBottom w:val="0"/>
      <w:divBdr>
        <w:top w:val="none" w:sz="0" w:space="0" w:color="auto"/>
        <w:left w:val="none" w:sz="0" w:space="0" w:color="auto"/>
        <w:bottom w:val="none" w:sz="0" w:space="0" w:color="auto"/>
        <w:right w:val="none" w:sz="0" w:space="0" w:color="auto"/>
      </w:divBdr>
    </w:div>
    <w:div w:id="776674721">
      <w:bodyDiv w:val="1"/>
      <w:marLeft w:val="0"/>
      <w:marRight w:val="0"/>
      <w:marTop w:val="0"/>
      <w:marBottom w:val="0"/>
      <w:divBdr>
        <w:top w:val="none" w:sz="0" w:space="0" w:color="auto"/>
        <w:left w:val="none" w:sz="0" w:space="0" w:color="auto"/>
        <w:bottom w:val="none" w:sz="0" w:space="0" w:color="auto"/>
        <w:right w:val="none" w:sz="0" w:space="0" w:color="auto"/>
      </w:divBdr>
    </w:div>
    <w:div w:id="790324058">
      <w:bodyDiv w:val="1"/>
      <w:marLeft w:val="0"/>
      <w:marRight w:val="0"/>
      <w:marTop w:val="0"/>
      <w:marBottom w:val="0"/>
      <w:divBdr>
        <w:top w:val="none" w:sz="0" w:space="0" w:color="auto"/>
        <w:left w:val="none" w:sz="0" w:space="0" w:color="auto"/>
        <w:bottom w:val="none" w:sz="0" w:space="0" w:color="auto"/>
        <w:right w:val="none" w:sz="0" w:space="0" w:color="auto"/>
      </w:divBdr>
    </w:div>
    <w:div w:id="798301174">
      <w:bodyDiv w:val="1"/>
      <w:marLeft w:val="0"/>
      <w:marRight w:val="0"/>
      <w:marTop w:val="0"/>
      <w:marBottom w:val="0"/>
      <w:divBdr>
        <w:top w:val="none" w:sz="0" w:space="0" w:color="auto"/>
        <w:left w:val="none" w:sz="0" w:space="0" w:color="auto"/>
        <w:bottom w:val="none" w:sz="0" w:space="0" w:color="auto"/>
        <w:right w:val="none" w:sz="0" w:space="0" w:color="auto"/>
      </w:divBdr>
    </w:div>
    <w:div w:id="804393791">
      <w:bodyDiv w:val="1"/>
      <w:marLeft w:val="0"/>
      <w:marRight w:val="0"/>
      <w:marTop w:val="0"/>
      <w:marBottom w:val="0"/>
      <w:divBdr>
        <w:top w:val="none" w:sz="0" w:space="0" w:color="auto"/>
        <w:left w:val="none" w:sz="0" w:space="0" w:color="auto"/>
        <w:bottom w:val="none" w:sz="0" w:space="0" w:color="auto"/>
        <w:right w:val="none" w:sz="0" w:space="0" w:color="auto"/>
      </w:divBdr>
    </w:div>
    <w:div w:id="812526744">
      <w:bodyDiv w:val="1"/>
      <w:marLeft w:val="0"/>
      <w:marRight w:val="0"/>
      <w:marTop w:val="0"/>
      <w:marBottom w:val="0"/>
      <w:divBdr>
        <w:top w:val="none" w:sz="0" w:space="0" w:color="auto"/>
        <w:left w:val="none" w:sz="0" w:space="0" w:color="auto"/>
        <w:bottom w:val="none" w:sz="0" w:space="0" w:color="auto"/>
        <w:right w:val="none" w:sz="0" w:space="0" w:color="auto"/>
      </w:divBdr>
    </w:div>
    <w:div w:id="817963474">
      <w:bodyDiv w:val="1"/>
      <w:marLeft w:val="0"/>
      <w:marRight w:val="0"/>
      <w:marTop w:val="0"/>
      <w:marBottom w:val="0"/>
      <w:divBdr>
        <w:top w:val="none" w:sz="0" w:space="0" w:color="auto"/>
        <w:left w:val="none" w:sz="0" w:space="0" w:color="auto"/>
        <w:bottom w:val="none" w:sz="0" w:space="0" w:color="auto"/>
        <w:right w:val="none" w:sz="0" w:space="0" w:color="auto"/>
      </w:divBdr>
    </w:div>
    <w:div w:id="837647463">
      <w:bodyDiv w:val="1"/>
      <w:marLeft w:val="0"/>
      <w:marRight w:val="0"/>
      <w:marTop w:val="0"/>
      <w:marBottom w:val="0"/>
      <w:divBdr>
        <w:top w:val="none" w:sz="0" w:space="0" w:color="auto"/>
        <w:left w:val="none" w:sz="0" w:space="0" w:color="auto"/>
        <w:bottom w:val="none" w:sz="0" w:space="0" w:color="auto"/>
        <w:right w:val="none" w:sz="0" w:space="0" w:color="auto"/>
      </w:divBdr>
    </w:div>
    <w:div w:id="841093633">
      <w:bodyDiv w:val="1"/>
      <w:marLeft w:val="0"/>
      <w:marRight w:val="0"/>
      <w:marTop w:val="0"/>
      <w:marBottom w:val="0"/>
      <w:divBdr>
        <w:top w:val="none" w:sz="0" w:space="0" w:color="auto"/>
        <w:left w:val="none" w:sz="0" w:space="0" w:color="auto"/>
        <w:bottom w:val="none" w:sz="0" w:space="0" w:color="auto"/>
        <w:right w:val="none" w:sz="0" w:space="0" w:color="auto"/>
      </w:divBdr>
    </w:div>
    <w:div w:id="868299069">
      <w:bodyDiv w:val="1"/>
      <w:marLeft w:val="0"/>
      <w:marRight w:val="0"/>
      <w:marTop w:val="0"/>
      <w:marBottom w:val="0"/>
      <w:divBdr>
        <w:top w:val="none" w:sz="0" w:space="0" w:color="auto"/>
        <w:left w:val="none" w:sz="0" w:space="0" w:color="auto"/>
        <w:bottom w:val="none" w:sz="0" w:space="0" w:color="auto"/>
        <w:right w:val="none" w:sz="0" w:space="0" w:color="auto"/>
      </w:divBdr>
    </w:div>
    <w:div w:id="869339830">
      <w:bodyDiv w:val="1"/>
      <w:marLeft w:val="0"/>
      <w:marRight w:val="0"/>
      <w:marTop w:val="0"/>
      <w:marBottom w:val="0"/>
      <w:divBdr>
        <w:top w:val="none" w:sz="0" w:space="0" w:color="auto"/>
        <w:left w:val="none" w:sz="0" w:space="0" w:color="auto"/>
        <w:bottom w:val="none" w:sz="0" w:space="0" w:color="auto"/>
        <w:right w:val="none" w:sz="0" w:space="0" w:color="auto"/>
      </w:divBdr>
    </w:div>
    <w:div w:id="887686076">
      <w:bodyDiv w:val="1"/>
      <w:marLeft w:val="0"/>
      <w:marRight w:val="0"/>
      <w:marTop w:val="0"/>
      <w:marBottom w:val="0"/>
      <w:divBdr>
        <w:top w:val="none" w:sz="0" w:space="0" w:color="auto"/>
        <w:left w:val="none" w:sz="0" w:space="0" w:color="auto"/>
        <w:bottom w:val="none" w:sz="0" w:space="0" w:color="auto"/>
        <w:right w:val="none" w:sz="0" w:space="0" w:color="auto"/>
      </w:divBdr>
    </w:div>
    <w:div w:id="917639353">
      <w:bodyDiv w:val="1"/>
      <w:marLeft w:val="0"/>
      <w:marRight w:val="0"/>
      <w:marTop w:val="0"/>
      <w:marBottom w:val="0"/>
      <w:divBdr>
        <w:top w:val="none" w:sz="0" w:space="0" w:color="auto"/>
        <w:left w:val="none" w:sz="0" w:space="0" w:color="auto"/>
        <w:bottom w:val="none" w:sz="0" w:space="0" w:color="auto"/>
        <w:right w:val="none" w:sz="0" w:space="0" w:color="auto"/>
      </w:divBdr>
    </w:div>
    <w:div w:id="921528713">
      <w:bodyDiv w:val="1"/>
      <w:marLeft w:val="0"/>
      <w:marRight w:val="0"/>
      <w:marTop w:val="0"/>
      <w:marBottom w:val="0"/>
      <w:divBdr>
        <w:top w:val="none" w:sz="0" w:space="0" w:color="auto"/>
        <w:left w:val="none" w:sz="0" w:space="0" w:color="auto"/>
        <w:bottom w:val="none" w:sz="0" w:space="0" w:color="auto"/>
        <w:right w:val="none" w:sz="0" w:space="0" w:color="auto"/>
      </w:divBdr>
    </w:div>
    <w:div w:id="925848968">
      <w:bodyDiv w:val="1"/>
      <w:marLeft w:val="0"/>
      <w:marRight w:val="0"/>
      <w:marTop w:val="0"/>
      <w:marBottom w:val="0"/>
      <w:divBdr>
        <w:top w:val="none" w:sz="0" w:space="0" w:color="auto"/>
        <w:left w:val="none" w:sz="0" w:space="0" w:color="auto"/>
        <w:bottom w:val="none" w:sz="0" w:space="0" w:color="auto"/>
        <w:right w:val="none" w:sz="0" w:space="0" w:color="auto"/>
      </w:divBdr>
    </w:div>
    <w:div w:id="951325913">
      <w:bodyDiv w:val="1"/>
      <w:marLeft w:val="0"/>
      <w:marRight w:val="0"/>
      <w:marTop w:val="0"/>
      <w:marBottom w:val="0"/>
      <w:divBdr>
        <w:top w:val="none" w:sz="0" w:space="0" w:color="auto"/>
        <w:left w:val="none" w:sz="0" w:space="0" w:color="auto"/>
        <w:bottom w:val="none" w:sz="0" w:space="0" w:color="auto"/>
        <w:right w:val="none" w:sz="0" w:space="0" w:color="auto"/>
      </w:divBdr>
    </w:div>
    <w:div w:id="954824350">
      <w:bodyDiv w:val="1"/>
      <w:marLeft w:val="0"/>
      <w:marRight w:val="0"/>
      <w:marTop w:val="0"/>
      <w:marBottom w:val="0"/>
      <w:divBdr>
        <w:top w:val="none" w:sz="0" w:space="0" w:color="auto"/>
        <w:left w:val="none" w:sz="0" w:space="0" w:color="auto"/>
        <w:bottom w:val="none" w:sz="0" w:space="0" w:color="auto"/>
        <w:right w:val="none" w:sz="0" w:space="0" w:color="auto"/>
      </w:divBdr>
    </w:div>
    <w:div w:id="968781970">
      <w:bodyDiv w:val="1"/>
      <w:marLeft w:val="0"/>
      <w:marRight w:val="0"/>
      <w:marTop w:val="0"/>
      <w:marBottom w:val="0"/>
      <w:divBdr>
        <w:top w:val="none" w:sz="0" w:space="0" w:color="auto"/>
        <w:left w:val="none" w:sz="0" w:space="0" w:color="auto"/>
        <w:bottom w:val="none" w:sz="0" w:space="0" w:color="auto"/>
        <w:right w:val="none" w:sz="0" w:space="0" w:color="auto"/>
      </w:divBdr>
    </w:div>
    <w:div w:id="993222185">
      <w:bodyDiv w:val="1"/>
      <w:marLeft w:val="0"/>
      <w:marRight w:val="0"/>
      <w:marTop w:val="0"/>
      <w:marBottom w:val="0"/>
      <w:divBdr>
        <w:top w:val="none" w:sz="0" w:space="0" w:color="auto"/>
        <w:left w:val="none" w:sz="0" w:space="0" w:color="auto"/>
        <w:bottom w:val="none" w:sz="0" w:space="0" w:color="auto"/>
        <w:right w:val="none" w:sz="0" w:space="0" w:color="auto"/>
      </w:divBdr>
    </w:div>
    <w:div w:id="1049767235">
      <w:bodyDiv w:val="1"/>
      <w:marLeft w:val="0"/>
      <w:marRight w:val="0"/>
      <w:marTop w:val="0"/>
      <w:marBottom w:val="0"/>
      <w:divBdr>
        <w:top w:val="none" w:sz="0" w:space="0" w:color="auto"/>
        <w:left w:val="none" w:sz="0" w:space="0" w:color="auto"/>
        <w:bottom w:val="none" w:sz="0" w:space="0" w:color="auto"/>
        <w:right w:val="none" w:sz="0" w:space="0" w:color="auto"/>
      </w:divBdr>
    </w:div>
    <w:div w:id="1056784024">
      <w:bodyDiv w:val="1"/>
      <w:marLeft w:val="0"/>
      <w:marRight w:val="0"/>
      <w:marTop w:val="0"/>
      <w:marBottom w:val="0"/>
      <w:divBdr>
        <w:top w:val="none" w:sz="0" w:space="0" w:color="auto"/>
        <w:left w:val="none" w:sz="0" w:space="0" w:color="auto"/>
        <w:bottom w:val="none" w:sz="0" w:space="0" w:color="auto"/>
        <w:right w:val="none" w:sz="0" w:space="0" w:color="auto"/>
      </w:divBdr>
    </w:div>
    <w:div w:id="1062484788">
      <w:bodyDiv w:val="1"/>
      <w:marLeft w:val="0"/>
      <w:marRight w:val="0"/>
      <w:marTop w:val="0"/>
      <w:marBottom w:val="0"/>
      <w:divBdr>
        <w:top w:val="none" w:sz="0" w:space="0" w:color="auto"/>
        <w:left w:val="none" w:sz="0" w:space="0" w:color="auto"/>
        <w:bottom w:val="none" w:sz="0" w:space="0" w:color="auto"/>
        <w:right w:val="none" w:sz="0" w:space="0" w:color="auto"/>
      </w:divBdr>
    </w:div>
    <w:div w:id="1063917340">
      <w:bodyDiv w:val="1"/>
      <w:marLeft w:val="0"/>
      <w:marRight w:val="0"/>
      <w:marTop w:val="0"/>
      <w:marBottom w:val="0"/>
      <w:divBdr>
        <w:top w:val="none" w:sz="0" w:space="0" w:color="auto"/>
        <w:left w:val="none" w:sz="0" w:space="0" w:color="auto"/>
        <w:bottom w:val="none" w:sz="0" w:space="0" w:color="auto"/>
        <w:right w:val="none" w:sz="0" w:space="0" w:color="auto"/>
      </w:divBdr>
    </w:div>
    <w:div w:id="1074935516">
      <w:bodyDiv w:val="1"/>
      <w:marLeft w:val="0"/>
      <w:marRight w:val="0"/>
      <w:marTop w:val="0"/>
      <w:marBottom w:val="0"/>
      <w:divBdr>
        <w:top w:val="none" w:sz="0" w:space="0" w:color="auto"/>
        <w:left w:val="none" w:sz="0" w:space="0" w:color="auto"/>
        <w:bottom w:val="none" w:sz="0" w:space="0" w:color="auto"/>
        <w:right w:val="none" w:sz="0" w:space="0" w:color="auto"/>
      </w:divBdr>
    </w:div>
    <w:div w:id="1081828180">
      <w:bodyDiv w:val="1"/>
      <w:marLeft w:val="0"/>
      <w:marRight w:val="0"/>
      <w:marTop w:val="0"/>
      <w:marBottom w:val="0"/>
      <w:divBdr>
        <w:top w:val="none" w:sz="0" w:space="0" w:color="auto"/>
        <w:left w:val="none" w:sz="0" w:space="0" w:color="auto"/>
        <w:bottom w:val="none" w:sz="0" w:space="0" w:color="auto"/>
        <w:right w:val="none" w:sz="0" w:space="0" w:color="auto"/>
      </w:divBdr>
    </w:div>
    <w:div w:id="1086615780">
      <w:bodyDiv w:val="1"/>
      <w:marLeft w:val="0"/>
      <w:marRight w:val="0"/>
      <w:marTop w:val="0"/>
      <w:marBottom w:val="0"/>
      <w:divBdr>
        <w:top w:val="none" w:sz="0" w:space="0" w:color="auto"/>
        <w:left w:val="none" w:sz="0" w:space="0" w:color="auto"/>
        <w:bottom w:val="none" w:sz="0" w:space="0" w:color="auto"/>
        <w:right w:val="none" w:sz="0" w:space="0" w:color="auto"/>
      </w:divBdr>
    </w:div>
    <w:div w:id="1095707010">
      <w:bodyDiv w:val="1"/>
      <w:marLeft w:val="0"/>
      <w:marRight w:val="0"/>
      <w:marTop w:val="0"/>
      <w:marBottom w:val="0"/>
      <w:divBdr>
        <w:top w:val="none" w:sz="0" w:space="0" w:color="auto"/>
        <w:left w:val="none" w:sz="0" w:space="0" w:color="auto"/>
        <w:bottom w:val="none" w:sz="0" w:space="0" w:color="auto"/>
        <w:right w:val="none" w:sz="0" w:space="0" w:color="auto"/>
      </w:divBdr>
    </w:div>
    <w:div w:id="1110471202">
      <w:bodyDiv w:val="1"/>
      <w:marLeft w:val="0"/>
      <w:marRight w:val="0"/>
      <w:marTop w:val="0"/>
      <w:marBottom w:val="0"/>
      <w:divBdr>
        <w:top w:val="none" w:sz="0" w:space="0" w:color="auto"/>
        <w:left w:val="none" w:sz="0" w:space="0" w:color="auto"/>
        <w:bottom w:val="none" w:sz="0" w:space="0" w:color="auto"/>
        <w:right w:val="none" w:sz="0" w:space="0" w:color="auto"/>
      </w:divBdr>
    </w:div>
    <w:div w:id="1110592684">
      <w:bodyDiv w:val="1"/>
      <w:marLeft w:val="0"/>
      <w:marRight w:val="0"/>
      <w:marTop w:val="0"/>
      <w:marBottom w:val="0"/>
      <w:divBdr>
        <w:top w:val="none" w:sz="0" w:space="0" w:color="auto"/>
        <w:left w:val="none" w:sz="0" w:space="0" w:color="auto"/>
        <w:bottom w:val="none" w:sz="0" w:space="0" w:color="auto"/>
        <w:right w:val="none" w:sz="0" w:space="0" w:color="auto"/>
      </w:divBdr>
    </w:div>
    <w:div w:id="1120421107">
      <w:bodyDiv w:val="1"/>
      <w:marLeft w:val="0"/>
      <w:marRight w:val="0"/>
      <w:marTop w:val="0"/>
      <w:marBottom w:val="0"/>
      <w:divBdr>
        <w:top w:val="none" w:sz="0" w:space="0" w:color="auto"/>
        <w:left w:val="none" w:sz="0" w:space="0" w:color="auto"/>
        <w:bottom w:val="none" w:sz="0" w:space="0" w:color="auto"/>
        <w:right w:val="none" w:sz="0" w:space="0" w:color="auto"/>
      </w:divBdr>
    </w:div>
    <w:div w:id="1142501987">
      <w:bodyDiv w:val="1"/>
      <w:marLeft w:val="0"/>
      <w:marRight w:val="0"/>
      <w:marTop w:val="0"/>
      <w:marBottom w:val="0"/>
      <w:divBdr>
        <w:top w:val="none" w:sz="0" w:space="0" w:color="auto"/>
        <w:left w:val="none" w:sz="0" w:space="0" w:color="auto"/>
        <w:bottom w:val="none" w:sz="0" w:space="0" w:color="auto"/>
        <w:right w:val="none" w:sz="0" w:space="0" w:color="auto"/>
      </w:divBdr>
    </w:div>
    <w:div w:id="1143087632">
      <w:bodyDiv w:val="1"/>
      <w:marLeft w:val="0"/>
      <w:marRight w:val="0"/>
      <w:marTop w:val="0"/>
      <w:marBottom w:val="0"/>
      <w:divBdr>
        <w:top w:val="none" w:sz="0" w:space="0" w:color="auto"/>
        <w:left w:val="none" w:sz="0" w:space="0" w:color="auto"/>
        <w:bottom w:val="none" w:sz="0" w:space="0" w:color="auto"/>
        <w:right w:val="none" w:sz="0" w:space="0" w:color="auto"/>
      </w:divBdr>
    </w:div>
    <w:div w:id="1145245671">
      <w:bodyDiv w:val="1"/>
      <w:marLeft w:val="0"/>
      <w:marRight w:val="0"/>
      <w:marTop w:val="0"/>
      <w:marBottom w:val="0"/>
      <w:divBdr>
        <w:top w:val="none" w:sz="0" w:space="0" w:color="auto"/>
        <w:left w:val="none" w:sz="0" w:space="0" w:color="auto"/>
        <w:bottom w:val="none" w:sz="0" w:space="0" w:color="auto"/>
        <w:right w:val="none" w:sz="0" w:space="0" w:color="auto"/>
      </w:divBdr>
    </w:div>
    <w:div w:id="1170291174">
      <w:bodyDiv w:val="1"/>
      <w:marLeft w:val="0"/>
      <w:marRight w:val="0"/>
      <w:marTop w:val="0"/>
      <w:marBottom w:val="0"/>
      <w:divBdr>
        <w:top w:val="none" w:sz="0" w:space="0" w:color="auto"/>
        <w:left w:val="none" w:sz="0" w:space="0" w:color="auto"/>
        <w:bottom w:val="none" w:sz="0" w:space="0" w:color="auto"/>
        <w:right w:val="none" w:sz="0" w:space="0" w:color="auto"/>
      </w:divBdr>
    </w:div>
    <w:div w:id="1188375582">
      <w:bodyDiv w:val="1"/>
      <w:marLeft w:val="0"/>
      <w:marRight w:val="0"/>
      <w:marTop w:val="0"/>
      <w:marBottom w:val="0"/>
      <w:divBdr>
        <w:top w:val="none" w:sz="0" w:space="0" w:color="auto"/>
        <w:left w:val="none" w:sz="0" w:space="0" w:color="auto"/>
        <w:bottom w:val="none" w:sz="0" w:space="0" w:color="auto"/>
        <w:right w:val="none" w:sz="0" w:space="0" w:color="auto"/>
      </w:divBdr>
    </w:div>
    <w:div w:id="1202205636">
      <w:bodyDiv w:val="1"/>
      <w:marLeft w:val="0"/>
      <w:marRight w:val="0"/>
      <w:marTop w:val="0"/>
      <w:marBottom w:val="0"/>
      <w:divBdr>
        <w:top w:val="none" w:sz="0" w:space="0" w:color="auto"/>
        <w:left w:val="none" w:sz="0" w:space="0" w:color="auto"/>
        <w:bottom w:val="none" w:sz="0" w:space="0" w:color="auto"/>
        <w:right w:val="none" w:sz="0" w:space="0" w:color="auto"/>
      </w:divBdr>
    </w:div>
    <w:div w:id="1215508957">
      <w:bodyDiv w:val="1"/>
      <w:marLeft w:val="0"/>
      <w:marRight w:val="0"/>
      <w:marTop w:val="0"/>
      <w:marBottom w:val="0"/>
      <w:divBdr>
        <w:top w:val="none" w:sz="0" w:space="0" w:color="auto"/>
        <w:left w:val="none" w:sz="0" w:space="0" w:color="auto"/>
        <w:bottom w:val="none" w:sz="0" w:space="0" w:color="auto"/>
        <w:right w:val="none" w:sz="0" w:space="0" w:color="auto"/>
      </w:divBdr>
    </w:div>
    <w:div w:id="1223058812">
      <w:bodyDiv w:val="1"/>
      <w:marLeft w:val="0"/>
      <w:marRight w:val="0"/>
      <w:marTop w:val="0"/>
      <w:marBottom w:val="0"/>
      <w:divBdr>
        <w:top w:val="none" w:sz="0" w:space="0" w:color="auto"/>
        <w:left w:val="none" w:sz="0" w:space="0" w:color="auto"/>
        <w:bottom w:val="none" w:sz="0" w:space="0" w:color="auto"/>
        <w:right w:val="none" w:sz="0" w:space="0" w:color="auto"/>
      </w:divBdr>
    </w:div>
    <w:div w:id="1225019908">
      <w:bodyDiv w:val="1"/>
      <w:marLeft w:val="0"/>
      <w:marRight w:val="0"/>
      <w:marTop w:val="0"/>
      <w:marBottom w:val="0"/>
      <w:divBdr>
        <w:top w:val="none" w:sz="0" w:space="0" w:color="auto"/>
        <w:left w:val="none" w:sz="0" w:space="0" w:color="auto"/>
        <w:bottom w:val="none" w:sz="0" w:space="0" w:color="auto"/>
        <w:right w:val="none" w:sz="0" w:space="0" w:color="auto"/>
      </w:divBdr>
    </w:div>
    <w:div w:id="1283338343">
      <w:bodyDiv w:val="1"/>
      <w:marLeft w:val="0"/>
      <w:marRight w:val="0"/>
      <w:marTop w:val="0"/>
      <w:marBottom w:val="0"/>
      <w:divBdr>
        <w:top w:val="none" w:sz="0" w:space="0" w:color="auto"/>
        <w:left w:val="none" w:sz="0" w:space="0" w:color="auto"/>
        <w:bottom w:val="none" w:sz="0" w:space="0" w:color="auto"/>
        <w:right w:val="none" w:sz="0" w:space="0" w:color="auto"/>
      </w:divBdr>
    </w:div>
    <w:div w:id="1285112350">
      <w:bodyDiv w:val="1"/>
      <w:marLeft w:val="0"/>
      <w:marRight w:val="0"/>
      <w:marTop w:val="0"/>
      <w:marBottom w:val="0"/>
      <w:divBdr>
        <w:top w:val="none" w:sz="0" w:space="0" w:color="auto"/>
        <w:left w:val="none" w:sz="0" w:space="0" w:color="auto"/>
        <w:bottom w:val="none" w:sz="0" w:space="0" w:color="auto"/>
        <w:right w:val="none" w:sz="0" w:space="0" w:color="auto"/>
      </w:divBdr>
    </w:div>
    <w:div w:id="1287925528">
      <w:bodyDiv w:val="1"/>
      <w:marLeft w:val="0"/>
      <w:marRight w:val="0"/>
      <w:marTop w:val="0"/>
      <w:marBottom w:val="0"/>
      <w:divBdr>
        <w:top w:val="none" w:sz="0" w:space="0" w:color="auto"/>
        <w:left w:val="none" w:sz="0" w:space="0" w:color="auto"/>
        <w:bottom w:val="none" w:sz="0" w:space="0" w:color="auto"/>
        <w:right w:val="none" w:sz="0" w:space="0" w:color="auto"/>
      </w:divBdr>
    </w:div>
    <w:div w:id="1294679979">
      <w:bodyDiv w:val="1"/>
      <w:marLeft w:val="0"/>
      <w:marRight w:val="0"/>
      <w:marTop w:val="0"/>
      <w:marBottom w:val="0"/>
      <w:divBdr>
        <w:top w:val="none" w:sz="0" w:space="0" w:color="auto"/>
        <w:left w:val="none" w:sz="0" w:space="0" w:color="auto"/>
        <w:bottom w:val="none" w:sz="0" w:space="0" w:color="auto"/>
        <w:right w:val="none" w:sz="0" w:space="0" w:color="auto"/>
      </w:divBdr>
    </w:div>
    <w:div w:id="1302035972">
      <w:bodyDiv w:val="1"/>
      <w:marLeft w:val="0"/>
      <w:marRight w:val="0"/>
      <w:marTop w:val="0"/>
      <w:marBottom w:val="0"/>
      <w:divBdr>
        <w:top w:val="none" w:sz="0" w:space="0" w:color="auto"/>
        <w:left w:val="none" w:sz="0" w:space="0" w:color="auto"/>
        <w:bottom w:val="none" w:sz="0" w:space="0" w:color="auto"/>
        <w:right w:val="none" w:sz="0" w:space="0" w:color="auto"/>
      </w:divBdr>
    </w:div>
    <w:div w:id="1303340601">
      <w:bodyDiv w:val="1"/>
      <w:marLeft w:val="0"/>
      <w:marRight w:val="0"/>
      <w:marTop w:val="0"/>
      <w:marBottom w:val="0"/>
      <w:divBdr>
        <w:top w:val="none" w:sz="0" w:space="0" w:color="auto"/>
        <w:left w:val="none" w:sz="0" w:space="0" w:color="auto"/>
        <w:bottom w:val="none" w:sz="0" w:space="0" w:color="auto"/>
        <w:right w:val="none" w:sz="0" w:space="0" w:color="auto"/>
      </w:divBdr>
    </w:div>
    <w:div w:id="1306158782">
      <w:bodyDiv w:val="1"/>
      <w:marLeft w:val="0"/>
      <w:marRight w:val="0"/>
      <w:marTop w:val="0"/>
      <w:marBottom w:val="0"/>
      <w:divBdr>
        <w:top w:val="none" w:sz="0" w:space="0" w:color="auto"/>
        <w:left w:val="none" w:sz="0" w:space="0" w:color="auto"/>
        <w:bottom w:val="none" w:sz="0" w:space="0" w:color="auto"/>
        <w:right w:val="none" w:sz="0" w:space="0" w:color="auto"/>
      </w:divBdr>
    </w:div>
    <w:div w:id="1313290244">
      <w:bodyDiv w:val="1"/>
      <w:marLeft w:val="0"/>
      <w:marRight w:val="0"/>
      <w:marTop w:val="0"/>
      <w:marBottom w:val="0"/>
      <w:divBdr>
        <w:top w:val="none" w:sz="0" w:space="0" w:color="auto"/>
        <w:left w:val="none" w:sz="0" w:space="0" w:color="auto"/>
        <w:bottom w:val="none" w:sz="0" w:space="0" w:color="auto"/>
        <w:right w:val="none" w:sz="0" w:space="0" w:color="auto"/>
      </w:divBdr>
    </w:div>
    <w:div w:id="1327318341">
      <w:bodyDiv w:val="1"/>
      <w:marLeft w:val="0"/>
      <w:marRight w:val="0"/>
      <w:marTop w:val="0"/>
      <w:marBottom w:val="0"/>
      <w:divBdr>
        <w:top w:val="none" w:sz="0" w:space="0" w:color="auto"/>
        <w:left w:val="none" w:sz="0" w:space="0" w:color="auto"/>
        <w:bottom w:val="none" w:sz="0" w:space="0" w:color="auto"/>
        <w:right w:val="none" w:sz="0" w:space="0" w:color="auto"/>
      </w:divBdr>
    </w:div>
    <w:div w:id="1343818303">
      <w:bodyDiv w:val="1"/>
      <w:marLeft w:val="0"/>
      <w:marRight w:val="0"/>
      <w:marTop w:val="0"/>
      <w:marBottom w:val="0"/>
      <w:divBdr>
        <w:top w:val="none" w:sz="0" w:space="0" w:color="auto"/>
        <w:left w:val="none" w:sz="0" w:space="0" w:color="auto"/>
        <w:bottom w:val="none" w:sz="0" w:space="0" w:color="auto"/>
        <w:right w:val="none" w:sz="0" w:space="0" w:color="auto"/>
      </w:divBdr>
    </w:div>
    <w:div w:id="1347293659">
      <w:bodyDiv w:val="1"/>
      <w:marLeft w:val="0"/>
      <w:marRight w:val="0"/>
      <w:marTop w:val="0"/>
      <w:marBottom w:val="0"/>
      <w:divBdr>
        <w:top w:val="none" w:sz="0" w:space="0" w:color="auto"/>
        <w:left w:val="none" w:sz="0" w:space="0" w:color="auto"/>
        <w:bottom w:val="none" w:sz="0" w:space="0" w:color="auto"/>
        <w:right w:val="none" w:sz="0" w:space="0" w:color="auto"/>
      </w:divBdr>
    </w:div>
    <w:div w:id="1348214798">
      <w:bodyDiv w:val="1"/>
      <w:marLeft w:val="0"/>
      <w:marRight w:val="0"/>
      <w:marTop w:val="0"/>
      <w:marBottom w:val="0"/>
      <w:divBdr>
        <w:top w:val="none" w:sz="0" w:space="0" w:color="auto"/>
        <w:left w:val="none" w:sz="0" w:space="0" w:color="auto"/>
        <w:bottom w:val="none" w:sz="0" w:space="0" w:color="auto"/>
        <w:right w:val="none" w:sz="0" w:space="0" w:color="auto"/>
      </w:divBdr>
    </w:div>
    <w:div w:id="1355420033">
      <w:bodyDiv w:val="1"/>
      <w:marLeft w:val="0"/>
      <w:marRight w:val="0"/>
      <w:marTop w:val="0"/>
      <w:marBottom w:val="0"/>
      <w:divBdr>
        <w:top w:val="none" w:sz="0" w:space="0" w:color="auto"/>
        <w:left w:val="none" w:sz="0" w:space="0" w:color="auto"/>
        <w:bottom w:val="none" w:sz="0" w:space="0" w:color="auto"/>
        <w:right w:val="none" w:sz="0" w:space="0" w:color="auto"/>
      </w:divBdr>
    </w:div>
    <w:div w:id="1356612585">
      <w:bodyDiv w:val="1"/>
      <w:marLeft w:val="0"/>
      <w:marRight w:val="0"/>
      <w:marTop w:val="0"/>
      <w:marBottom w:val="0"/>
      <w:divBdr>
        <w:top w:val="none" w:sz="0" w:space="0" w:color="auto"/>
        <w:left w:val="none" w:sz="0" w:space="0" w:color="auto"/>
        <w:bottom w:val="none" w:sz="0" w:space="0" w:color="auto"/>
        <w:right w:val="none" w:sz="0" w:space="0" w:color="auto"/>
      </w:divBdr>
    </w:div>
    <w:div w:id="1383823709">
      <w:bodyDiv w:val="1"/>
      <w:marLeft w:val="0"/>
      <w:marRight w:val="0"/>
      <w:marTop w:val="0"/>
      <w:marBottom w:val="0"/>
      <w:divBdr>
        <w:top w:val="none" w:sz="0" w:space="0" w:color="auto"/>
        <w:left w:val="none" w:sz="0" w:space="0" w:color="auto"/>
        <w:bottom w:val="none" w:sz="0" w:space="0" w:color="auto"/>
        <w:right w:val="none" w:sz="0" w:space="0" w:color="auto"/>
      </w:divBdr>
    </w:div>
    <w:div w:id="1402218298">
      <w:bodyDiv w:val="1"/>
      <w:marLeft w:val="0"/>
      <w:marRight w:val="0"/>
      <w:marTop w:val="0"/>
      <w:marBottom w:val="0"/>
      <w:divBdr>
        <w:top w:val="none" w:sz="0" w:space="0" w:color="auto"/>
        <w:left w:val="none" w:sz="0" w:space="0" w:color="auto"/>
        <w:bottom w:val="none" w:sz="0" w:space="0" w:color="auto"/>
        <w:right w:val="none" w:sz="0" w:space="0" w:color="auto"/>
      </w:divBdr>
    </w:div>
    <w:div w:id="1409186783">
      <w:bodyDiv w:val="1"/>
      <w:marLeft w:val="0"/>
      <w:marRight w:val="0"/>
      <w:marTop w:val="0"/>
      <w:marBottom w:val="0"/>
      <w:divBdr>
        <w:top w:val="none" w:sz="0" w:space="0" w:color="auto"/>
        <w:left w:val="none" w:sz="0" w:space="0" w:color="auto"/>
        <w:bottom w:val="none" w:sz="0" w:space="0" w:color="auto"/>
        <w:right w:val="none" w:sz="0" w:space="0" w:color="auto"/>
      </w:divBdr>
    </w:div>
    <w:div w:id="1412239457">
      <w:bodyDiv w:val="1"/>
      <w:marLeft w:val="0"/>
      <w:marRight w:val="0"/>
      <w:marTop w:val="0"/>
      <w:marBottom w:val="0"/>
      <w:divBdr>
        <w:top w:val="none" w:sz="0" w:space="0" w:color="auto"/>
        <w:left w:val="none" w:sz="0" w:space="0" w:color="auto"/>
        <w:bottom w:val="none" w:sz="0" w:space="0" w:color="auto"/>
        <w:right w:val="none" w:sz="0" w:space="0" w:color="auto"/>
      </w:divBdr>
    </w:div>
    <w:div w:id="1416317033">
      <w:bodyDiv w:val="1"/>
      <w:marLeft w:val="0"/>
      <w:marRight w:val="0"/>
      <w:marTop w:val="0"/>
      <w:marBottom w:val="0"/>
      <w:divBdr>
        <w:top w:val="none" w:sz="0" w:space="0" w:color="auto"/>
        <w:left w:val="none" w:sz="0" w:space="0" w:color="auto"/>
        <w:bottom w:val="none" w:sz="0" w:space="0" w:color="auto"/>
        <w:right w:val="none" w:sz="0" w:space="0" w:color="auto"/>
      </w:divBdr>
    </w:div>
    <w:div w:id="1418283479">
      <w:bodyDiv w:val="1"/>
      <w:marLeft w:val="0"/>
      <w:marRight w:val="0"/>
      <w:marTop w:val="0"/>
      <w:marBottom w:val="0"/>
      <w:divBdr>
        <w:top w:val="none" w:sz="0" w:space="0" w:color="auto"/>
        <w:left w:val="none" w:sz="0" w:space="0" w:color="auto"/>
        <w:bottom w:val="none" w:sz="0" w:space="0" w:color="auto"/>
        <w:right w:val="none" w:sz="0" w:space="0" w:color="auto"/>
      </w:divBdr>
    </w:div>
    <w:div w:id="1429354879">
      <w:bodyDiv w:val="1"/>
      <w:marLeft w:val="0"/>
      <w:marRight w:val="0"/>
      <w:marTop w:val="0"/>
      <w:marBottom w:val="0"/>
      <w:divBdr>
        <w:top w:val="none" w:sz="0" w:space="0" w:color="auto"/>
        <w:left w:val="none" w:sz="0" w:space="0" w:color="auto"/>
        <w:bottom w:val="none" w:sz="0" w:space="0" w:color="auto"/>
        <w:right w:val="none" w:sz="0" w:space="0" w:color="auto"/>
      </w:divBdr>
    </w:div>
    <w:div w:id="1439914308">
      <w:bodyDiv w:val="1"/>
      <w:marLeft w:val="0"/>
      <w:marRight w:val="0"/>
      <w:marTop w:val="0"/>
      <w:marBottom w:val="0"/>
      <w:divBdr>
        <w:top w:val="none" w:sz="0" w:space="0" w:color="auto"/>
        <w:left w:val="none" w:sz="0" w:space="0" w:color="auto"/>
        <w:bottom w:val="none" w:sz="0" w:space="0" w:color="auto"/>
        <w:right w:val="none" w:sz="0" w:space="0" w:color="auto"/>
      </w:divBdr>
    </w:div>
    <w:div w:id="1463881494">
      <w:bodyDiv w:val="1"/>
      <w:marLeft w:val="0"/>
      <w:marRight w:val="0"/>
      <w:marTop w:val="0"/>
      <w:marBottom w:val="0"/>
      <w:divBdr>
        <w:top w:val="none" w:sz="0" w:space="0" w:color="auto"/>
        <w:left w:val="none" w:sz="0" w:space="0" w:color="auto"/>
        <w:bottom w:val="none" w:sz="0" w:space="0" w:color="auto"/>
        <w:right w:val="none" w:sz="0" w:space="0" w:color="auto"/>
      </w:divBdr>
    </w:div>
    <w:div w:id="1464543247">
      <w:bodyDiv w:val="1"/>
      <w:marLeft w:val="0"/>
      <w:marRight w:val="0"/>
      <w:marTop w:val="0"/>
      <w:marBottom w:val="0"/>
      <w:divBdr>
        <w:top w:val="none" w:sz="0" w:space="0" w:color="auto"/>
        <w:left w:val="none" w:sz="0" w:space="0" w:color="auto"/>
        <w:bottom w:val="none" w:sz="0" w:space="0" w:color="auto"/>
        <w:right w:val="none" w:sz="0" w:space="0" w:color="auto"/>
      </w:divBdr>
    </w:div>
    <w:div w:id="1470856927">
      <w:bodyDiv w:val="1"/>
      <w:marLeft w:val="0"/>
      <w:marRight w:val="0"/>
      <w:marTop w:val="0"/>
      <w:marBottom w:val="0"/>
      <w:divBdr>
        <w:top w:val="none" w:sz="0" w:space="0" w:color="auto"/>
        <w:left w:val="none" w:sz="0" w:space="0" w:color="auto"/>
        <w:bottom w:val="none" w:sz="0" w:space="0" w:color="auto"/>
        <w:right w:val="none" w:sz="0" w:space="0" w:color="auto"/>
      </w:divBdr>
    </w:div>
    <w:div w:id="1484932733">
      <w:bodyDiv w:val="1"/>
      <w:marLeft w:val="0"/>
      <w:marRight w:val="0"/>
      <w:marTop w:val="0"/>
      <w:marBottom w:val="0"/>
      <w:divBdr>
        <w:top w:val="none" w:sz="0" w:space="0" w:color="auto"/>
        <w:left w:val="none" w:sz="0" w:space="0" w:color="auto"/>
        <w:bottom w:val="none" w:sz="0" w:space="0" w:color="auto"/>
        <w:right w:val="none" w:sz="0" w:space="0" w:color="auto"/>
      </w:divBdr>
    </w:div>
    <w:div w:id="1538396959">
      <w:bodyDiv w:val="1"/>
      <w:marLeft w:val="0"/>
      <w:marRight w:val="0"/>
      <w:marTop w:val="0"/>
      <w:marBottom w:val="0"/>
      <w:divBdr>
        <w:top w:val="none" w:sz="0" w:space="0" w:color="auto"/>
        <w:left w:val="none" w:sz="0" w:space="0" w:color="auto"/>
        <w:bottom w:val="none" w:sz="0" w:space="0" w:color="auto"/>
        <w:right w:val="none" w:sz="0" w:space="0" w:color="auto"/>
      </w:divBdr>
    </w:div>
    <w:div w:id="1541018883">
      <w:bodyDiv w:val="1"/>
      <w:marLeft w:val="0"/>
      <w:marRight w:val="0"/>
      <w:marTop w:val="0"/>
      <w:marBottom w:val="0"/>
      <w:divBdr>
        <w:top w:val="none" w:sz="0" w:space="0" w:color="auto"/>
        <w:left w:val="none" w:sz="0" w:space="0" w:color="auto"/>
        <w:bottom w:val="none" w:sz="0" w:space="0" w:color="auto"/>
        <w:right w:val="none" w:sz="0" w:space="0" w:color="auto"/>
      </w:divBdr>
    </w:div>
    <w:div w:id="1545405576">
      <w:bodyDiv w:val="1"/>
      <w:marLeft w:val="0"/>
      <w:marRight w:val="0"/>
      <w:marTop w:val="0"/>
      <w:marBottom w:val="0"/>
      <w:divBdr>
        <w:top w:val="none" w:sz="0" w:space="0" w:color="auto"/>
        <w:left w:val="none" w:sz="0" w:space="0" w:color="auto"/>
        <w:bottom w:val="none" w:sz="0" w:space="0" w:color="auto"/>
        <w:right w:val="none" w:sz="0" w:space="0" w:color="auto"/>
      </w:divBdr>
    </w:div>
    <w:div w:id="1545407927">
      <w:bodyDiv w:val="1"/>
      <w:marLeft w:val="0"/>
      <w:marRight w:val="0"/>
      <w:marTop w:val="0"/>
      <w:marBottom w:val="0"/>
      <w:divBdr>
        <w:top w:val="none" w:sz="0" w:space="0" w:color="auto"/>
        <w:left w:val="none" w:sz="0" w:space="0" w:color="auto"/>
        <w:bottom w:val="none" w:sz="0" w:space="0" w:color="auto"/>
        <w:right w:val="none" w:sz="0" w:space="0" w:color="auto"/>
      </w:divBdr>
    </w:div>
    <w:div w:id="1548952731">
      <w:bodyDiv w:val="1"/>
      <w:marLeft w:val="0"/>
      <w:marRight w:val="0"/>
      <w:marTop w:val="0"/>
      <w:marBottom w:val="0"/>
      <w:divBdr>
        <w:top w:val="none" w:sz="0" w:space="0" w:color="auto"/>
        <w:left w:val="none" w:sz="0" w:space="0" w:color="auto"/>
        <w:bottom w:val="none" w:sz="0" w:space="0" w:color="auto"/>
        <w:right w:val="none" w:sz="0" w:space="0" w:color="auto"/>
      </w:divBdr>
    </w:div>
    <w:div w:id="1569412712">
      <w:bodyDiv w:val="1"/>
      <w:marLeft w:val="0"/>
      <w:marRight w:val="0"/>
      <w:marTop w:val="0"/>
      <w:marBottom w:val="0"/>
      <w:divBdr>
        <w:top w:val="none" w:sz="0" w:space="0" w:color="auto"/>
        <w:left w:val="none" w:sz="0" w:space="0" w:color="auto"/>
        <w:bottom w:val="none" w:sz="0" w:space="0" w:color="auto"/>
        <w:right w:val="none" w:sz="0" w:space="0" w:color="auto"/>
      </w:divBdr>
    </w:div>
    <w:div w:id="1582175667">
      <w:bodyDiv w:val="1"/>
      <w:marLeft w:val="0"/>
      <w:marRight w:val="0"/>
      <w:marTop w:val="0"/>
      <w:marBottom w:val="0"/>
      <w:divBdr>
        <w:top w:val="none" w:sz="0" w:space="0" w:color="auto"/>
        <w:left w:val="none" w:sz="0" w:space="0" w:color="auto"/>
        <w:bottom w:val="none" w:sz="0" w:space="0" w:color="auto"/>
        <w:right w:val="none" w:sz="0" w:space="0" w:color="auto"/>
      </w:divBdr>
    </w:div>
    <w:div w:id="1588080080">
      <w:bodyDiv w:val="1"/>
      <w:marLeft w:val="0"/>
      <w:marRight w:val="0"/>
      <w:marTop w:val="0"/>
      <w:marBottom w:val="0"/>
      <w:divBdr>
        <w:top w:val="none" w:sz="0" w:space="0" w:color="auto"/>
        <w:left w:val="none" w:sz="0" w:space="0" w:color="auto"/>
        <w:bottom w:val="none" w:sz="0" w:space="0" w:color="auto"/>
        <w:right w:val="none" w:sz="0" w:space="0" w:color="auto"/>
      </w:divBdr>
    </w:div>
    <w:div w:id="1631278490">
      <w:bodyDiv w:val="1"/>
      <w:marLeft w:val="0"/>
      <w:marRight w:val="0"/>
      <w:marTop w:val="0"/>
      <w:marBottom w:val="0"/>
      <w:divBdr>
        <w:top w:val="none" w:sz="0" w:space="0" w:color="auto"/>
        <w:left w:val="none" w:sz="0" w:space="0" w:color="auto"/>
        <w:bottom w:val="none" w:sz="0" w:space="0" w:color="auto"/>
        <w:right w:val="none" w:sz="0" w:space="0" w:color="auto"/>
      </w:divBdr>
    </w:div>
    <w:div w:id="1631479247">
      <w:bodyDiv w:val="1"/>
      <w:marLeft w:val="0"/>
      <w:marRight w:val="0"/>
      <w:marTop w:val="0"/>
      <w:marBottom w:val="0"/>
      <w:divBdr>
        <w:top w:val="none" w:sz="0" w:space="0" w:color="auto"/>
        <w:left w:val="none" w:sz="0" w:space="0" w:color="auto"/>
        <w:bottom w:val="none" w:sz="0" w:space="0" w:color="auto"/>
        <w:right w:val="none" w:sz="0" w:space="0" w:color="auto"/>
      </w:divBdr>
    </w:div>
    <w:div w:id="1632059198">
      <w:bodyDiv w:val="1"/>
      <w:marLeft w:val="0"/>
      <w:marRight w:val="0"/>
      <w:marTop w:val="0"/>
      <w:marBottom w:val="0"/>
      <w:divBdr>
        <w:top w:val="none" w:sz="0" w:space="0" w:color="auto"/>
        <w:left w:val="none" w:sz="0" w:space="0" w:color="auto"/>
        <w:bottom w:val="none" w:sz="0" w:space="0" w:color="auto"/>
        <w:right w:val="none" w:sz="0" w:space="0" w:color="auto"/>
      </w:divBdr>
    </w:div>
    <w:div w:id="1634410443">
      <w:bodyDiv w:val="1"/>
      <w:marLeft w:val="0"/>
      <w:marRight w:val="0"/>
      <w:marTop w:val="0"/>
      <w:marBottom w:val="0"/>
      <w:divBdr>
        <w:top w:val="none" w:sz="0" w:space="0" w:color="auto"/>
        <w:left w:val="none" w:sz="0" w:space="0" w:color="auto"/>
        <w:bottom w:val="none" w:sz="0" w:space="0" w:color="auto"/>
        <w:right w:val="none" w:sz="0" w:space="0" w:color="auto"/>
      </w:divBdr>
    </w:div>
    <w:div w:id="1643002337">
      <w:bodyDiv w:val="1"/>
      <w:marLeft w:val="0"/>
      <w:marRight w:val="0"/>
      <w:marTop w:val="0"/>
      <w:marBottom w:val="0"/>
      <w:divBdr>
        <w:top w:val="none" w:sz="0" w:space="0" w:color="auto"/>
        <w:left w:val="none" w:sz="0" w:space="0" w:color="auto"/>
        <w:bottom w:val="none" w:sz="0" w:space="0" w:color="auto"/>
        <w:right w:val="none" w:sz="0" w:space="0" w:color="auto"/>
      </w:divBdr>
    </w:div>
    <w:div w:id="1652827397">
      <w:bodyDiv w:val="1"/>
      <w:marLeft w:val="0"/>
      <w:marRight w:val="0"/>
      <w:marTop w:val="0"/>
      <w:marBottom w:val="0"/>
      <w:divBdr>
        <w:top w:val="none" w:sz="0" w:space="0" w:color="auto"/>
        <w:left w:val="none" w:sz="0" w:space="0" w:color="auto"/>
        <w:bottom w:val="none" w:sz="0" w:space="0" w:color="auto"/>
        <w:right w:val="none" w:sz="0" w:space="0" w:color="auto"/>
      </w:divBdr>
    </w:div>
    <w:div w:id="1656760508">
      <w:bodyDiv w:val="1"/>
      <w:marLeft w:val="0"/>
      <w:marRight w:val="0"/>
      <w:marTop w:val="0"/>
      <w:marBottom w:val="0"/>
      <w:divBdr>
        <w:top w:val="none" w:sz="0" w:space="0" w:color="auto"/>
        <w:left w:val="none" w:sz="0" w:space="0" w:color="auto"/>
        <w:bottom w:val="none" w:sz="0" w:space="0" w:color="auto"/>
        <w:right w:val="none" w:sz="0" w:space="0" w:color="auto"/>
      </w:divBdr>
    </w:div>
    <w:div w:id="1673096299">
      <w:bodyDiv w:val="1"/>
      <w:marLeft w:val="0"/>
      <w:marRight w:val="0"/>
      <w:marTop w:val="0"/>
      <w:marBottom w:val="0"/>
      <w:divBdr>
        <w:top w:val="none" w:sz="0" w:space="0" w:color="auto"/>
        <w:left w:val="none" w:sz="0" w:space="0" w:color="auto"/>
        <w:bottom w:val="none" w:sz="0" w:space="0" w:color="auto"/>
        <w:right w:val="none" w:sz="0" w:space="0" w:color="auto"/>
      </w:divBdr>
    </w:div>
    <w:div w:id="1678268901">
      <w:bodyDiv w:val="1"/>
      <w:marLeft w:val="0"/>
      <w:marRight w:val="0"/>
      <w:marTop w:val="0"/>
      <w:marBottom w:val="0"/>
      <w:divBdr>
        <w:top w:val="none" w:sz="0" w:space="0" w:color="auto"/>
        <w:left w:val="none" w:sz="0" w:space="0" w:color="auto"/>
        <w:bottom w:val="none" w:sz="0" w:space="0" w:color="auto"/>
        <w:right w:val="none" w:sz="0" w:space="0" w:color="auto"/>
      </w:divBdr>
    </w:div>
    <w:div w:id="1689482640">
      <w:bodyDiv w:val="1"/>
      <w:marLeft w:val="0"/>
      <w:marRight w:val="0"/>
      <w:marTop w:val="0"/>
      <w:marBottom w:val="0"/>
      <w:divBdr>
        <w:top w:val="none" w:sz="0" w:space="0" w:color="auto"/>
        <w:left w:val="none" w:sz="0" w:space="0" w:color="auto"/>
        <w:bottom w:val="none" w:sz="0" w:space="0" w:color="auto"/>
        <w:right w:val="none" w:sz="0" w:space="0" w:color="auto"/>
      </w:divBdr>
    </w:div>
    <w:div w:id="1696032935">
      <w:bodyDiv w:val="1"/>
      <w:marLeft w:val="0"/>
      <w:marRight w:val="0"/>
      <w:marTop w:val="0"/>
      <w:marBottom w:val="0"/>
      <w:divBdr>
        <w:top w:val="none" w:sz="0" w:space="0" w:color="auto"/>
        <w:left w:val="none" w:sz="0" w:space="0" w:color="auto"/>
        <w:bottom w:val="none" w:sz="0" w:space="0" w:color="auto"/>
        <w:right w:val="none" w:sz="0" w:space="0" w:color="auto"/>
      </w:divBdr>
    </w:div>
    <w:div w:id="1708527652">
      <w:bodyDiv w:val="1"/>
      <w:marLeft w:val="0"/>
      <w:marRight w:val="0"/>
      <w:marTop w:val="0"/>
      <w:marBottom w:val="0"/>
      <w:divBdr>
        <w:top w:val="none" w:sz="0" w:space="0" w:color="auto"/>
        <w:left w:val="none" w:sz="0" w:space="0" w:color="auto"/>
        <w:bottom w:val="none" w:sz="0" w:space="0" w:color="auto"/>
        <w:right w:val="none" w:sz="0" w:space="0" w:color="auto"/>
      </w:divBdr>
    </w:div>
    <w:div w:id="1712222025">
      <w:bodyDiv w:val="1"/>
      <w:marLeft w:val="0"/>
      <w:marRight w:val="0"/>
      <w:marTop w:val="0"/>
      <w:marBottom w:val="0"/>
      <w:divBdr>
        <w:top w:val="none" w:sz="0" w:space="0" w:color="auto"/>
        <w:left w:val="none" w:sz="0" w:space="0" w:color="auto"/>
        <w:bottom w:val="none" w:sz="0" w:space="0" w:color="auto"/>
        <w:right w:val="none" w:sz="0" w:space="0" w:color="auto"/>
      </w:divBdr>
    </w:div>
    <w:div w:id="1740597935">
      <w:bodyDiv w:val="1"/>
      <w:marLeft w:val="0"/>
      <w:marRight w:val="0"/>
      <w:marTop w:val="0"/>
      <w:marBottom w:val="0"/>
      <w:divBdr>
        <w:top w:val="none" w:sz="0" w:space="0" w:color="auto"/>
        <w:left w:val="none" w:sz="0" w:space="0" w:color="auto"/>
        <w:bottom w:val="none" w:sz="0" w:space="0" w:color="auto"/>
        <w:right w:val="none" w:sz="0" w:space="0" w:color="auto"/>
      </w:divBdr>
    </w:div>
    <w:div w:id="1742285963">
      <w:bodyDiv w:val="1"/>
      <w:marLeft w:val="0"/>
      <w:marRight w:val="0"/>
      <w:marTop w:val="0"/>
      <w:marBottom w:val="0"/>
      <w:divBdr>
        <w:top w:val="none" w:sz="0" w:space="0" w:color="auto"/>
        <w:left w:val="none" w:sz="0" w:space="0" w:color="auto"/>
        <w:bottom w:val="none" w:sz="0" w:space="0" w:color="auto"/>
        <w:right w:val="none" w:sz="0" w:space="0" w:color="auto"/>
      </w:divBdr>
    </w:div>
    <w:div w:id="1743092632">
      <w:bodyDiv w:val="1"/>
      <w:marLeft w:val="0"/>
      <w:marRight w:val="0"/>
      <w:marTop w:val="0"/>
      <w:marBottom w:val="0"/>
      <w:divBdr>
        <w:top w:val="none" w:sz="0" w:space="0" w:color="auto"/>
        <w:left w:val="none" w:sz="0" w:space="0" w:color="auto"/>
        <w:bottom w:val="none" w:sz="0" w:space="0" w:color="auto"/>
        <w:right w:val="none" w:sz="0" w:space="0" w:color="auto"/>
      </w:divBdr>
    </w:div>
    <w:div w:id="1758743453">
      <w:bodyDiv w:val="1"/>
      <w:marLeft w:val="0"/>
      <w:marRight w:val="0"/>
      <w:marTop w:val="0"/>
      <w:marBottom w:val="0"/>
      <w:divBdr>
        <w:top w:val="none" w:sz="0" w:space="0" w:color="auto"/>
        <w:left w:val="none" w:sz="0" w:space="0" w:color="auto"/>
        <w:bottom w:val="none" w:sz="0" w:space="0" w:color="auto"/>
        <w:right w:val="none" w:sz="0" w:space="0" w:color="auto"/>
      </w:divBdr>
    </w:div>
    <w:div w:id="1781758805">
      <w:bodyDiv w:val="1"/>
      <w:marLeft w:val="0"/>
      <w:marRight w:val="0"/>
      <w:marTop w:val="0"/>
      <w:marBottom w:val="0"/>
      <w:divBdr>
        <w:top w:val="none" w:sz="0" w:space="0" w:color="auto"/>
        <w:left w:val="none" w:sz="0" w:space="0" w:color="auto"/>
        <w:bottom w:val="none" w:sz="0" w:space="0" w:color="auto"/>
        <w:right w:val="none" w:sz="0" w:space="0" w:color="auto"/>
      </w:divBdr>
    </w:div>
    <w:div w:id="1792748652">
      <w:bodyDiv w:val="1"/>
      <w:marLeft w:val="0"/>
      <w:marRight w:val="0"/>
      <w:marTop w:val="0"/>
      <w:marBottom w:val="0"/>
      <w:divBdr>
        <w:top w:val="none" w:sz="0" w:space="0" w:color="auto"/>
        <w:left w:val="none" w:sz="0" w:space="0" w:color="auto"/>
        <w:bottom w:val="none" w:sz="0" w:space="0" w:color="auto"/>
        <w:right w:val="none" w:sz="0" w:space="0" w:color="auto"/>
      </w:divBdr>
    </w:div>
    <w:div w:id="1821648744">
      <w:bodyDiv w:val="1"/>
      <w:marLeft w:val="0"/>
      <w:marRight w:val="0"/>
      <w:marTop w:val="0"/>
      <w:marBottom w:val="0"/>
      <w:divBdr>
        <w:top w:val="none" w:sz="0" w:space="0" w:color="auto"/>
        <w:left w:val="none" w:sz="0" w:space="0" w:color="auto"/>
        <w:bottom w:val="none" w:sz="0" w:space="0" w:color="auto"/>
        <w:right w:val="none" w:sz="0" w:space="0" w:color="auto"/>
      </w:divBdr>
    </w:div>
    <w:div w:id="1834685477">
      <w:bodyDiv w:val="1"/>
      <w:marLeft w:val="0"/>
      <w:marRight w:val="0"/>
      <w:marTop w:val="0"/>
      <w:marBottom w:val="0"/>
      <w:divBdr>
        <w:top w:val="none" w:sz="0" w:space="0" w:color="auto"/>
        <w:left w:val="none" w:sz="0" w:space="0" w:color="auto"/>
        <w:bottom w:val="none" w:sz="0" w:space="0" w:color="auto"/>
        <w:right w:val="none" w:sz="0" w:space="0" w:color="auto"/>
      </w:divBdr>
    </w:div>
    <w:div w:id="1894850006">
      <w:bodyDiv w:val="1"/>
      <w:marLeft w:val="0"/>
      <w:marRight w:val="0"/>
      <w:marTop w:val="0"/>
      <w:marBottom w:val="0"/>
      <w:divBdr>
        <w:top w:val="none" w:sz="0" w:space="0" w:color="auto"/>
        <w:left w:val="none" w:sz="0" w:space="0" w:color="auto"/>
        <w:bottom w:val="none" w:sz="0" w:space="0" w:color="auto"/>
        <w:right w:val="none" w:sz="0" w:space="0" w:color="auto"/>
      </w:divBdr>
    </w:div>
    <w:div w:id="1900246130">
      <w:bodyDiv w:val="1"/>
      <w:marLeft w:val="0"/>
      <w:marRight w:val="0"/>
      <w:marTop w:val="0"/>
      <w:marBottom w:val="0"/>
      <w:divBdr>
        <w:top w:val="none" w:sz="0" w:space="0" w:color="auto"/>
        <w:left w:val="none" w:sz="0" w:space="0" w:color="auto"/>
        <w:bottom w:val="none" w:sz="0" w:space="0" w:color="auto"/>
        <w:right w:val="none" w:sz="0" w:space="0" w:color="auto"/>
      </w:divBdr>
    </w:div>
    <w:div w:id="1944142573">
      <w:bodyDiv w:val="1"/>
      <w:marLeft w:val="0"/>
      <w:marRight w:val="0"/>
      <w:marTop w:val="0"/>
      <w:marBottom w:val="0"/>
      <w:divBdr>
        <w:top w:val="none" w:sz="0" w:space="0" w:color="auto"/>
        <w:left w:val="none" w:sz="0" w:space="0" w:color="auto"/>
        <w:bottom w:val="none" w:sz="0" w:space="0" w:color="auto"/>
        <w:right w:val="none" w:sz="0" w:space="0" w:color="auto"/>
      </w:divBdr>
    </w:div>
    <w:div w:id="1959334849">
      <w:bodyDiv w:val="1"/>
      <w:marLeft w:val="0"/>
      <w:marRight w:val="0"/>
      <w:marTop w:val="0"/>
      <w:marBottom w:val="0"/>
      <w:divBdr>
        <w:top w:val="none" w:sz="0" w:space="0" w:color="auto"/>
        <w:left w:val="none" w:sz="0" w:space="0" w:color="auto"/>
        <w:bottom w:val="none" w:sz="0" w:space="0" w:color="auto"/>
        <w:right w:val="none" w:sz="0" w:space="0" w:color="auto"/>
      </w:divBdr>
    </w:div>
    <w:div w:id="1978492361">
      <w:bodyDiv w:val="1"/>
      <w:marLeft w:val="0"/>
      <w:marRight w:val="0"/>
      <w:marTop w:val="0"/>
      <w:marBottom w:val="0"/>
      <w:divBdr>
        <w:top w:val="none" w:sz="0" w:space="0" w:color="auto"/>
        <w:left w:val="none" w:sz="0" w:space="0" w:color="auto"/>
        <w:bottom w:val="none" w:sz="0" w:space="0" w:color="auto"/>
        <w:right w:val="none" w:sz="0" w:space="0" w:color="auto"/>
      </w:divBdr>
    </w:div>
    <w:div w:id="1990938024">
      <w:bodyDiv w:val="1"/>
      <w:marLeft w:val="0"/>
      <w:marRight w:val="0"/>
      <w:marTop w:val="0"/>
      <w:marBottom w:val="0"/>
      <w:divBdr>
        <w:top w:val="none" w:sz="0" w:space="0" w:color="auto"/>
        <w:left w:val="none" w:sz="0" w:space="0" w:color="auto"/>
        <w:bottom w:val="none" w:sz="0" w:space="0" w:color="auto"/>
        <w:right w:val="none" w:sz="0" w:space="0" w:color="auto"/>
      </w:divBdr>
    </w:div>
    <w:div w:id="1996376538">
      <w:bodyDiv w:val="1"/>
      <w:marLeft w:val="0"/>
      <w:marRight w:val="0"/>
      <w:marTop w:val="0"/>
      <w:marBottom w:val="0"/>
      <w:divBdr>
        <w:top w:val="none" w:sz="0" w:space="0" w:color="auto"/>
        <w:left w:val="none" w:sz="0" w:space="0" w:color="auto"/>
        <w:bottom w:val="none" w:sz="0" w:space="0" w:color="auto"/>
        <w:right w:val="none" w:sz="0" w:space="0" w:color="auto"/>
      </w:divBdr>
    </w:div>
    <w:div w:id="2002850441">
      <w:bodyDiv w:val="1"/>
      <w:marLeft w:val="0"/>
      <w:marRight w:val="0"/>
      <w:marTop w:val="0"/>
      <w:marBottom w:val="0"/>
      <w:divBdr>
        <w:top w:val="none" w:sz="0" w:space="0" w:color="auto"/>
        <w:left w:val="none" w:sz="0" w:space="0" w:color="auto"/>
        <w:bottom w:val="none" w:sz="0" w:space="0" w:color="auto"/>
        <w:right w:val="none" w:sz="0" w:space="0" w:color="auto"/>
      </w:divBdr>
    </w:div>
    <w:div w:id="2006124441">
      <w:bodyDiv w:val="1"/>
      <w:marLeft w:val="0"/>
      <w:marRight w:val="0"/>
      <w:marTop w:val="0"/>
      <w:marBottom w:val="0"/>
      <w:divBdr>
        <w:top w:val="none" w:sz="0" w:space="0" w:color="auto"/>
        <w:left w:val="none" w:sz="0" w:space="0" w:color="auto"/>
        <w:bottom w:val="none" w:sz="0" w:space="0" w:color="auto"/>
        <w:right w:val="none" w:sz="0" w:space="0" w:color="auto"/>
      </w:divBdr>
    </w:div>
    <w:div w:id="2025471304">
      <w:bodyDiv w:val="1"/>
      <w:marLeft w:val="0"/>
      <w:marRight w:val="0"/>
      <w:marTop w:val="0"/>
      <w:marBottom w:val="0"/>
      <w:divBdr>
        <w:top w:val="none" w:sz="0" w:space="0" w:color="auto"/>
        <w:left w:val="none" w:sz="0" w:space="0" w:color="auto"/>
        <w:bottom w:val="none" w:sz="0" w:space="0" w:color="auto"/>
        <w:right w:val="none" w:sz="0" w:space="0" w:color="auto"/>
      </w:divBdr>
    </w:div>
    <w:div w:id="2029718573">
      <w:bodyDiv w:val="1"/>
      <w:marLeft w:val="0"/>
      <w:marRight w:val="0"/>
      <w:marTop w:val="0"/>
      <w:marBottom w:val="0"/>
      <w:divBdr>
        <w:top w:val="none" w:sz="0" w:space="0" w:color="auto"/>
        <w:left w:val="none" w:sz="0" w:space="0" w:color="auto"/>
        <w:bottom w:val="none" w:sz="0" w:space="0" w:color="auto"/>
        <w:right w:val="none" w:sz="0" w:space="0" w:color="auto"/>
      </w:divBdr>
    </w:div>
    <w:div w:id="2048984551">
      <w:bodyDiv w:val="1"/>
      <w:marLeft w:val="0"/>
      <w:marRight w:val="0"/>
      <w:marTop w:val="0"/>
      <w:marBottom w:val="0"/>
      <w:divBdr>
        <w:top w:val="none" w:sz="0" w:space="0" w:color="auto"/>
        <w:left w:val="none" w:sz="0" w:space="0" w:color="auto"/>
        <w:bottom w:val="none" w:sz="0" w:space="0" w:color="auto"/>
        <w:right w:val="none" w:sz="0" w:space="0" w:color="auto"/>
      </w:divBdr>
    </w:div>
    <w:div w:id="2073697766">
      <w:bodyDiv w:val="1"/>
      <w:marLeft w:val="0"/>
      <w:marRight w:val="0"/>
      <w:marTop w:val="0"/>
      <w:marBottom w:val="0"/>
      <w:divBdr>
        <w:top w:val="none" w:sz="0" w:space="0" w:color="auto"/>
        <w:left w:val="none" w:sz="0" w:space="0" w:color="auto"/>
        <w:bottom w:val="none" w:sz="0" w:space="0" w:color="auto"/>
        <w:right w:val="none" w:sz="0" w:space="0" w:color="auto"/>
      </w:divBdr>
    </w:div>
    <w:div w:id="2101756947">
      <w:bodyDiv w:val="1"/>
      <w:marLeft w:val="0"/>
      <w:marRight w:val="0"/>
      <w:marTop w:val="0"/>
      <w:marBottom w:val="0"/>
      <w:divBdr>
        <w:top w:val="none" w:sz="0" w:space="0" w:color="auto"/>
        <w:left w:val="none" w:sz="0" w:space="0" w:color="auto"/>
        <w:bottom w:val="none" w:sz="0" w:space="0" w:color="auto"/>
        <w:right w:val="none" w:sz="0" w:space="0" w:color="auto"/>
      </w:divBdr>
    </w:div>
    <w:div w:id="2127381358">
      <w:bodyDiv w:val="1"/>
      <w:marLeft w:val="0"/>
      <w:marRight w:val="0"/>
      <w:marTop w:val="0"/>
      <w:marBottom w:val="0"/>
      <w:divBdr>
        <w:top w:val="none" w:sz="0" w:space="0" w:color="auto"/>
        <w:left w:val="none" w:sz="0" w:space="0" w:color="auto"/>
        <w:bottom w:val="none" w:sz="0" w:space="0" w:color="auto"/>
        <w:right w:val="none" w:sz="0" w:space="0" w:color="auto"/>
      </w:divBdr>
    </w:div>
    <w:div w:id="2127461098">
      <w:bodyDiv w:val="1"/>
      <w:marLeft w:val="0"/>
      <w:marRight w:val="0"/>
      <w:marTop w:val="0"/>
      <w:marBottom w:val="0"/>
      <w:divBdr>
        <w:top w:val="none" w:sz="0" w:space="0" w:color="auto"/>
        <w:left w:val="none" w:sz="0" w:space="0" w:color="auto"/>
        <w:bottom w:val="none" w:sz="0" w:space="0" w:color="auto"/>
        <w:right w:val="none" w:sz="0" w:space="0" w:color="auto"/>
      </w:divBdr>
    </w:div>
    <w:div w:id="2132245714">
      <w:bodyDiv w:val="1"/>
      <w:marLeft w:val="0"/>
      <w:marRight w:val="0"/>
      <w:marTop w:val="0"/>
      <w:marBottom w:val="0"/>
      <w:divBdr>
        <w:top w:val="none" w:sz="0" w:space="0" w:color="auto"/>
        <w:left w:val="none" w:sz="0" w:space="0" w:color="auto"/>
        <w:bottom w:val="none" w:sz="0" w:space="0" w:color="auto"/>
        <w:right w:val="none" w:sz="0" w:space="0" w:color="auto"/>
      </w:divBdr>
    </w:div>
    <w:div w:id="214102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s://medium.com/purple-theory/what-is-elo-rating-c4eb7a9061e0" TargetMode="External"/><Relationship Id="rId21" Type="http://schemas.openxmlformats.org/officeDocument/2006/relationships/image" Target="media/image7.png"/><Relationship Id="rId34" Type="http://schemas.openxmlformats.org/officeDocument/2006/relationships/hyperlink" Target="https://cs.wikipedia.org/wiki/Pankr%C3%A1tion" TargetMode="External"/><Relationship Id="rId42" Type="http://schemas.openxmlformats.org/officeDocument/2006/relationships/footer" Target="footer6.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s://www.ibm.com/blog/supervised-vs-unsupervised-learning/" TargetMode="External"/><Relationship Id="rId40" Type="http://schemas.openxmlformats.org/officeDocument/2006/relationships/hyperlink" Target="https://www.datacamp.com/blog/python-vs-r-for-data-science-whats-the-difference" TargetMode="External"/><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www.techtarget.com/searchenterpriseai/definition/predictive-modeling"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doi.org/10.1097/JSM.0000000000000235"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www.britannica.com/sports/mixed-martial-arts" TargetMode="External"/><Relationship Id="rId38" Type="http://schemas.openxmlformats.org/officeDocument/2006/relationships/hyperlink" Target="https://www.analyticsvidhya.com/blog/2016/11/an-introduction-to-clustering-and-different-methods-of-clustering/"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Vlastní 2">
      <a:majorFont>
        <a:latin typeface="Open Sans"/>
        <a:ea typeface=""/>
        <a:cs typeface=""/>
      </a:majorFont>
      <a:minorFont>
        <a:latin typeface="Georgia"/>
        <a:ea typeface=""/>
        <a:cs typeface=""/>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fe71cfb-81ed-4b9d-9a1f-cae1a72b62ba">
      <Terms xmlns="http://schemas.microsoft.com/office/infopath/2007/PartnerControls"/>
    </lcf76f155ced4ddcb4097134ff3c332f>
    <TaxCatchAll xmlns="184be059-f9c1-47a1-baeb-6b78fb5c2cd7" xsi:nil="true"/>
  </documentManagement>
</p: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JAB18</b:Tag>
    <b:SourceType>ArticleInAPeriodical</b:SourceType>
    <b:Guid>{0EE58AC8-E12E-4610-B1B8-B6435FF6AFFE}</b:Guid>
    <b:Author>
      <b:Author>
        <b:NameList>
          <b:Person>
            <b:Last>Jablonský</b:Last>
            <b:First>Josef</b:First>
          </b:Person>
        </b:NameList>
      </b:Author>
    </b:Author>
    <b:Title>Ranking of countries in sporting events using two-stage data envelopment analysis models: a case of Summer Olympic Games 2016</b:Title>
    <b:Year>2018</b:Year>
    <b:StandardNumber>1613-9178</b:StandardNumber>
    <b:PeriodicalTitle>Central European Journal of Operations Research</b:PeriodicalTitle>
    <b:Issue>4</b:Issue>
    <b:DOI>10.1007/s10100-018-0537-8</b:DOI>
    <b:Pages>951--966</b:Pages>
    <b:Volume>26</b:Volume>
    <b:LCID>en-GB</b:LCID>
    <b:RefOrder>2</b:RefOrder>
  </b:Source>
  <b:Source>
    <b:Tag>HIN18</b:Tag>
    <b:SourceType>Book</b:SourceType>
    <b:Guid>{C412662D-3C26-48E4-B21C-6F52FFA9D31F}</b:Guid>
    <b:Author>
      <b:Author>
        <b:NameList>
          <b:Person>
            <b:Last>Hindls</b:Last>
            <b:First>Richard</b:First>
          </b:Person>
          <b:Person>
            <b:Last>Arltová</b:Last>
            <b:First>Markéta</b:First>
          </b:Person>
          <b:Person>
            <b:Last>Hronová</b:Last>
            <b:First>Stanislava</b:First>
          </b:Person>
          <b:Person>
            <b:Last>Malá</b:Last>
            <b:First>Ivana</b:First>
          </b:Person>
          <b:Person>
            <b:Last>Marek</b:Last>
            <b:First>Luboš</b:First>
          </b:Person>
          <b:Person>
            <b:Last>Pecáková</b:Last>
            <b:First>Iva</b:First>
          </b:Person>
          <b:Person>
            <b:Last>Řezanková</b:Last>
            <b:First>Hana</b:First>
          </b:Person>
        </b:NameList>
      </b:Author>
    </b:Author>
    <b:Title>Statistika v ekonomii</b:Title>
    <b:Year>2018</b:Year>
    <b:City>Příbram</b:City>
    <b:Publisher>Professional Publishing</b:Publisher>
    <b:StandardNumber>978-80-88260-09-7</b:StandardNumber>
    <b:Edition>1</b:Edition>
    <b:LCID>en-GB</b:LCID>
    <b:RefOrder>3</b:RefOrder>
  </b:Source>
  <b:Source>
    <b:Tag>RAD18</b:Tag>
    <b:SourceType>Book</b:SourceType>
    <b:Guid>{D84DBA8A-3E13-481D-94C9-FED249649ADF}</b:Guid>
    <b:Author>
      <b:Author>
        <b:NameList>
          <b:Person>
            <b:Last>Radváková</b:Last>
            <b:First>Věra</b:First>
          </b:Person>
          <b:Person>
            <b:Last>Löster</b:Last>
            <b:First>Tomáš</b:First>
          </b:Person>
          <b:Person>
            <b:Last>Mazouch</b:Last>
            <b:First>Petr</b:First>
          </b:Person>
          <b:Person>
            <b:Last>Sigmund</b:Last>
            <b:First>Tomáš</b:First>
          </b:Person>
          <b:Person>
            <b:Last>Vltavská</b:Last>
            <b:First>Kristýna</b:First>
          </b:Person>
        </b:NameList>
      </b:Author>
    </b:Author>
    <b:Title>Metody vědecké práce</b:Title>
    <b:Year>2018</b:Year>
    <b:City>Praha</b:City>
    <b:Publisher>Oeconomica</b:Publisher>
    <b:StandardNumber>ISBN 978-80-245-2249-4</b:StandardNumber>
    <b:LCID>en-GB</b:LCID>
    <b:Pages>134</b:Pages>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A5EAD61CDED85140BF5B934B48DD3484" ma:contentTypeVersion="15" ma:contentTypeDescription="Create a new document." ma:contentTypeScope="" ma:versionID="cc982a5df0320791fbc3ea24d0deba6b">
  <xsd:schema xmlns:xsd="http://www.w3.org/2001/XMLSchema" xmlns:xs="http://www.w3.org/2001/XMLSchema" xmlns:p="http://schemas.microsoft.com/office/2006/metadata/properties" xmlns:ns2="7fe71cfb-81ed-4b9d-9a1f-cae1a72b62ba" xmlns:ns3="184be059-f9c1-47a1-baeb-6b78fb5c2cd7" targetNamespace="http://schemas.microsoft.com/office/2006/metadata/properties" ma:root="true" ma:fieldsID="b8f28b2c1c50d19b407cb644c1af36e4" ns2:_="" ns3:_="">
    <xsd:import namespace="7fe71cfb-81ed-4b9d-9a1f-cae1a72b62ba"/>
    <xsd:import namespace="184be059-f9c1-47a1-baeb-6b78fb5c2cd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71cfb-81ed-4b9d-9a1f-cae1a72b62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babb5542-b20f-476f-b885-dfe2db7716bd" ma:termSetId="09814cd3-568e-fe90-9814-8d621ff8fb84" ma:anchorId="fba54fb3-c3e1-fe81-a776-ca4b69148c4d" ma:open="true" ma:isKeyword="false">
      <xsd:complexType>
        <xsd:sequence>
          <xsd:element ref="pc:Terms" minOccurs="0" maxOccurs="1"/>
        </xsd:sequence>
      </xsd:complex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4be059-f9c1-47a1-baeb-6b78fb5c2cd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5e9b24e3-0751-412a-b275-2d618e008197}" ma:internalName="TaxCatchAll" ma:showField="CatchAllData" ma:web="184be059-f9c1-47a1-baeb-6b78fb5c2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4D791E-5CC7-4856-B07B-94D7D7F05E02}">
  <ds:schemaRefs>
    <ds:schemaRef ds:uri="http://schemas.microsoft.com/office/2006/metadata/properties"/>
    <ds:schemaRef ds:uri="http://schemas.microsoft.com/office/infopath/2007/PartnerControls"/>
    <ds:schemaRef ds:uri="7fe71cfb-81ed-4b9d-9a1f-cae1a72b62ba"/>
    <ds:schemaRef ds:uri="184be059-f9c1-47a1-baeb-6b78fb5c2cd7"/>
  </ds:schemaRefs>
</ds:datastoreItem>
</file>

<file path=customXml/itemProps2.xml><?xml version="1.0" encoding="utf-8"?>
<ds:datastoreItem xmlns:ds="http://schemas.openxmlformats.org/officeDocument/2006/customXml" ds:itemID="{187916FC-5034-4623-A6FD-C729F1457979}">
  <ds:schemaRefs>
    <ds:schemaRef ds:uri="http://schemas.openxmlformats.org/officeDocument/2006/bibliography"/>
  </ds:schemaRefs>
</ds:datastoreItem>
</file>

<file path=customXml/itemProps3.xml><?xml version="1.0" encoding="utf-8"?>
<ds:datastoreItem xmlns:ds="http://schemas.openxmlformats.org/officeDocument/2006/customXml" ds:itemID="{A96AFD15-F2DD-40A0-99C8-1E494CBC92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71cfb-81ed-4b9d-9a1f-cae1a72b62ba"/>
    <ds:schemaRef ds:uri="184be059-f9c1-47a1-baeb-6b78fb5c2c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3CFF590-40AA-48C0-ADEB-03BA060BDB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3720</TotalTime>
  <Pages>56</Pages>
  <Words>11401</Words>
  <Characters>67268</Characters>
  <Application>Microsoft Office Word</Application>
  <DocSecurity>0</DocSecurity>
  <Lines>560</Lines>
  <Paragraphs>157</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Šablona bakalářské/diplomové práce na FIS VŠE.</vt:lpstr>
      <vt:lpstr>Šablona bakalářské/diplomové práce na FIS VŠE.</vt:lpstr>
    </vt:vector>
  </TitlesOfParts>
  <Company>VŠE</Company>
  <LinksUpToDate>false</LinksUpToDate>
  <CharactersWithSpaces>78512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bakalářské/diplomové práce na FIS VŠE.</dc:title>
  <dc:subject/>
  <dc:creator>Kateřina Hanzalová</dc:creator>
  <cp:keywords>Verze_05112018</cp:keywords>
  <dc:description/>
  <cp:lastModifiedBy>Adam zacpal</cp:lastModifiedBy>
  <cp:revision>1715</cp:revision>
  <cp:lastPrinted>2018-11-21T23:52:00Z</cp:lastPrinted>
  <dcterms:created xsi:type="dcterms:W3CDTF">2024-03-25T15:29:00Z</dcterms:created>
  <dcterms:modified xsi:type="dcterms:W3CDTF">2024-04-16T17:02:00Z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Section">
    <vt:lpwstr>1</vt:lpwstr>
  </property>
  <property fmtid="{D5CDD505-2E9C-101B-9397-08002B2CF9AE}" pid="5" name="MTEquationNumber2">
    <vt:lpwstr>(1.1)</vt:lpwstr>
  </property>
  <property fmtid="{D5CDD505-2E9C-101B-9397-08002B2CF9AE}" pid="6" name="MTCustomEquationNumber">
    <vt:lpwstr>1</vt:lpwstr>
  </property>
  <property fmtid="{D5CDD505-2E9C-101B-9397-08002B2CF9AE}" pid="7" name="MediaServiceImageTags">
    <vt:lpwstr/>
  </property>
  <property fmtid="{D5CDD505-2E9C-101B-9397-08002B2CF9AE}" pid="8" name="ContentTypeId">
    <vt:lpwstr>0x010100A5EAD61CDED85140BF5B934B48DD3484</vt:lpwstr>
  </property>
  <property fmtid="{D5CDD505-2E9C-101B-9397-08002B2CF9AE}" pid="9" name="ZOTERO_PREF_1">
    <vt:lpwstr>&lt;data data-version="3" zotero-version="6.0.36"&gt;&lt;session id="J7QcGYCz"/&gt;&lt;style id="http://www.zotero.org/styles/apa" locale="cs-CZ" hasBibliography="1" bibliographyStyleHasBeenSet="1"/&gt;&lt;prefs&gt;&lt;pref name="fieldType" value="Field"/&gt;&lt;pref name="automaticJourn</vt:lpwstr>
  </property>
  <property fmtid="{D5CDD505-2E9C-101B-9397-08002B2CF9AE}" pid="10" name="ZOTERO_PREF_2">
    <vt:lpwstr>alAbbreviations" value="true"/&gt;&lt;/prefs&gt;&lt;/data&gt;</vt:lpwstr>
  </property>
</Properties>
</file>