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44FA8" w14:textId="77777777" w:rsidR="00BA2C51" w:rsidRDefault="00BA2C51" w:rsidP="00BA2C51">
      <w:pPr>
        <w:jc w:val="both"/>
        <w:rPr>
          <w:rFonts w:ascii="Times New Roman" w:hAnsi="Times New Roman" w:cs="Times New Roman"/>
          <w:b/>
          <w:bCs/>
        </w:rPr>
      </w:pPr>
      <w:r w:rsidRPr="00BA2C51">
        <w:rPr>
          <w:rFonts w:ascii="Times New Roman" w:hAnsi="Times New Roman" w:cs="Times New Roman"/>
          <w:b/>
          <w:bCs/>
        </w:rPr>
        <w:t xml:space="preserve">Sistema basado en un agente inteligente para la consulta de archivos locales mediante lenguaje natural </w:t>
      </w:r>
    </w:p>
    <w:p w14:paraId="57A11F77" w14:textId="7EC241B8" w:rsidR="004E56B3" w:rsidRPr="004E56B3" w:rsidRDefault="004E56B3" w:rsidP="004E56B3">
      <w:pPr>
        <w:pStyle w:val="Prrafodelista"/>
        <w:numPr>
          <w:ilvl w:val="0"/>
          <w:numId w:val="1"/>
        </w:numPr>
        <w:jc w:val="both"/>
        <w:rPr>
          <w:rFonts w:ascii="Times New Roman" w:hAnsi="Times New Roman" w:cs="Times New Roman"/>
          <w:b/>
          <w:bCs/>
        </w:rPr>
      </w:pPr>
      <w:r w:rsidRPr="004E56B3">
        <w:rPr>
          <w:rFonts w:ascii="Times New Roman" w:hAnsi="Times New Roman" w:cs="Times New Roman"/>
          <w:b/>
          <w:bCs/>
        </w:rPr>
        <w:t>Introducción</w:t>
      </w:r>
    </w:p>
    <w:p w14:paraId="268BE18A" w14:textId="005DB334" w:rsidR="00BA2C51" w:rsidRDefault="00BA2C51" w:rsidP="00BA2C51">
      <w:pPr>
        <w:jc w:val="both"/>
        <w:rPr>
          <w:rFonts w:ascii="Times New Roman" w:hAnsi="Times New Roman" w:cs="Times New Roman"/>
        </w:rPr>
      </w:pPr>
      <w:r w:rsidRPr="00BA2C51">
        <w:rPr>
          <w:rFonts w:ascii="Times New Roman" w:hAnsi="Times New Roman" w:cs="Times New Roman"/>
        </w:rPr>
        <w:t>Desarrollar un sistema basado en un agente inteligente para la consulta de archivos locales mediante lenguaje natural, orientado a resolver la dificultad de buscar información específica dentro de múltiples documentos almacenados en una computadora. Este proyecto se aplica en contextos académicos, administrativos y personales, donde la localización manual de datos suele ser lenta e ineficiente. Su propósito es facilitar el acceso a la información mediante consultas más intuitivas, apoyadas en técnicas de inteligencia artificial y procesamiento de lenguaje natural. Como objetivo general, se busca diseñar una solución que interprete preguntas del usuario y recupere información relevante desde archivos locales. Como objetivos específicos, se plantea analizar la problemática de búsqueda de información, implementar un mecanismo de consulta en lenguaje natural y generar respuestas precisas a partir del contenido de los archivos.</w:t>
      </w:r>
    </w:p>
    <w:p w14:paraId="77306C42" w14:textId="763696EE" w:rsidR="004E56B3" w:rsidRPr="004E56B3" w:rsidRDefault="004E56B3" w:rsidP="004E56B3">
      <w:pPr>
        <w:pStyle w:val="Prrafodelista"/>
        <w:numPr>
          <w:ilvl w:val="0"/>
          <w:numId w:val="1"/>
        </w:numPr>
        <w:jc w:val="both"/>
        <w:rPr>
          <w:rFonts w:ascii="Times New Roman" w:hAnsi="Times New Roman" w:cs="Times New Roman"/>
          <w:b/>
          <w:bCs/>
        </w:rPr>
      </w:pPr>
      <w:r w:rsidRPr="004E56B3">
        <w:rPr>
          <w:rFonts w:ascii="Times New Roman" w:hAnsi="Times New Roman" w:cs="Times New Roman"/>
          <w:b/>
          <w:bCs/>
        </w:rPr>
        <w:t xml:space="preserve"> Descripción de la Plataforma </w:t>
      </w:r>
    </w:p>
    <w:p w14:paraId="17B6170A" w14:textId="77777777" w:rsidR="004E56B3" w:rsidRPr="004E56B3" w:rsidRDefault="004E56B3" w:rsidP="004E56B3">
      <w:pPr>
        <w:jc w:val="both"/>
        <w:rPr>
          <w:rFonts w:ascii="Times New Roman" w:hAnsi="Times New Roman" w:cs="Times New Roman"/>
        </w:rPr>
      </w:pPr>
      <w:r w:rsidRPr="004E56B3">
        <w:rPr>
          <w:rFonts w:ascii="Times New Roman" w:hAnsi="Times New Roman" w:cs="Times New Roman"/>
        </w:rPr>
        <w:t xml:space="preserve">El sistema propuesto corresponde a una </w:t>
      </w:r>
      <w:r w:rsidRPr="004E56B3">
        <w:rPr>
          <w:rFonts w:ascii="Times New Roman" w:hAnsi="Times New Roman" w:cs="Times New Roman"/>
          <w:b/>
          <w:bCs/>
        </w:rPr>
        <w:t>plataforma de escritorio</w:t>
      </w:r>
      <w:r w:rsidRPr="004E56B3">
        <w:rPr>
          <w:rFonts w:ascii="Times New Roman" w:hAnsi="Times New Roman" w:cs="Times New Roman"/>
        </w:rPr>
        <w:t>, diseñada para permitir al usuario realizar consultas en lenguaje natural sobre la información contenida en archivos y carpetas locales de su computadora. Su propósito principal es facilitar la búsqueda y recuperación de datos específicos sin necesidad de revisar manualmente cada documento.</w:t>
      </w:r>
    </w:p>
    <w:p w14:paraId="3F9EA63C" w14:textId="77777777" w:rsidR="004E56B3" w:rsidRPr="004E56B3" w:rsidRDefault="004E56B3" w:rsidP="004E56B3">
      <w:pPr>
        <w:jc w:val="both"/>
        <w:rPr>
          <w:rFonts w:ascii="Times New Roman" w:hAnsi="Times New Roman" w:cs="Times New Roman"/>
        </w:rPr>
      </w:pPr>
      <w:r w:rsidRPr="004E56B3">
        <w:rPr>
          <w:rFonts w:ascii="Times New Roman" w:hAnsi="Times New Roman" w:cs="Times New Roman"/>
        </w:rPr>
        <w:t xml:space="preserve">Sus </w:t>
      </w:r>
      <w:r w:rsidRPr="004E56B3">
        <w:rPr>
          <w:rFonts w:ascii="Times New Roman" w:hAnsi="Times New Roman" w:cs="Times New Roman"/>
          <w:b/>
          <w:bCs/>
        </w:rPr>
        <w:t>funcionalidades principales</w:t>
      </w:r>
      <w:r w:rsidRPr="004E56B3">
        <w:rPr>
          <w:rFonts w:ascii="Times New Roman" w:hAnsi="Times New Roman" w:cs="Times New Roman"/>
        </w:rPr>
        <w:t xml:space="preserve"> consisten en recibir preguntas formuladas por el usuario en lenguaje natural, analizar archivos dentro de un directorio seleccionado, identificar información relevante con base en la consulta realizada y mostrar respuestas claras y comprensibles. Además, el sistema puede filtrar información según periodos de tiempo, palabras clave o contenido específico encontrado en los documentos.</w:t>
      </w:r>
    </w:p>
    <w:p w14:paraId="445C3033" w14:textId="77777777" w:rsidR="004E56B3" w:rsidRPr="004E56B3" w:rsidRDefault="004E56B3" w:rsidP="004E56B3">
      <w:pPr>
        <w:jc w:val="both"/>
        <w:rPr>
          <w:rFonts w:ascii="Times New Roman" w:hAnsi="Times New Roman" w:cs="Times New Roman"/>
        </w:rPr>
      </w:pPr>
      <w:r w:rsidRPr="004E56B3">
        <w:rPr>
          <w:rFonts w:ascii="Times New Roman" w:hAnsi="Times New Roman" w:cs="Times New Roman"/>
        </w:rPr>
        <w:t xml:space="preserve">Los </w:t>
      </w:r>
      <w:r w:rsidRPr="004E56B3">
        <w:rPr>
          <w:rFonts w:ascii="Times New Roman" w:hAnsi="Times New Roman" w:cs="Times New Roman"/>
          <w:b/>
          <w:bCs/>
        </w:rPr>
        <w:t>usuarios del sistema</w:t>
      </w:r>
      <w:r w:rsidRPr="004E56B3">
        <w:rPr>
          <w:rFonts w:ascii="Times New Roman" w:hAnsi="Times New Roman" w:cs="Times New Roman"/>
        </w:rPr>
        <w:t xml:space="preserve"> son personas que necesitan consultar información almacenada en archivos digitales de manera rápida y sencilla, como docentes, administrativos, estudiantes o cualquier usuario que gestione documentos en su equipo de cómputo.</w:t>
      </w:r>
    </w:p>
    <w:p w14:paraId="1FB1FDA7" w14:textId="77777777" w:rsidR="004E56B3" w:rsidRPr="004E56B3" w:rsidRDefault="004E56B3" w:rsidP="004E56B3">
      <w:pPr>
        <w:jc w:val="both"/>
        <w:rPr>
          <w:rFonts w:ascii="Times New Roman" w:hAnsi="Times New Roman" w:cs="Times New Roman"/>
        </w:rPr>
      </w:pPr>
      <w:r w:rsidRPr="004E56B3">
        <w:rPr>
          <w:rFonts w:ascii="Times New Roman" w:hAnsi="Times New Roman" w:cs="Times New Roman"/>
        </w:rPr>
        <w:t xml:space="preserve">Las </w:t>
      </w:r>
      <w:r w:rsidRPr="004E56B3">
        <w:rPr>
          <w:rFonts w:ascii="Times New Roman" w:hAnsi="Times New Roman" w:cs="Times New Roman"/>
          <w:b/>
          <w:bCs/>
        </w:rPr>
        <w:t>tecnologías utilizadas</w:t>
      </w:r>
      <w:r w:rsidRPr="004E56B3">
        <w:rPr>
          <w:rFonts w:ascii="Times New Roman" w:hAnsi="Times New Roman" w:cs="Times New Roman"/>
        </w:rPr>
        <w:t xml:space="preserve"> pueden incluir Python como lenguaje principal de desarrollo, bibliotecas de procesamiento de lenguaje natural para interpretar las consultas, herramientas para la lectura de archivos y una interfaz gráfica de escritorio para la interacción con el usuario.</w:t>
      </w:r>
    </w:p>
    <w:p w14:paraId="0A5CC371" w14:textId="77777777" w:rsidR="004E56B3" w:rsidRDefault="004E56B3" w:rsidP="004E56B3">
      <w:pPr>
        <w:jc w:val="both"/>
        <w:rPr>
          <w:rFonts w:ascii="Times New Roman" w:hAnsi="Times New Roman" w:cs="Times New Roman"/>
        </w:rPr>
      </w:pPr>
      <w:r w:rsidRPr="004E56B3">
        <w:rPr>
          <w:rFonts w:ascii="Times New Roman" w:hAnsi="Times New Roman" w:cs="Times New Roman"/>
        </w:rPr>
        <w:t xml:space="preserve">En cuanto a los </w:t>
      </w:r>
      <w:r w:rsidRPr="004E56B3">
        <w:rPr>
          <w:rFonts w:ascii="Times New Roman" w:hAnsi="Times New Roman" w:cs="Times New Roman"/>
          <w:b/>
          <w:bCs/>
        </w:rPr>
        <w:t>módulos del sistema</w:t>
      </w:r>
      <w:r w:rsidRPr="004E56B3">
        <w:rPr>
          <w:rFonts w:ascii="Times New Roman" w:hAnsi="Times New Roman" w:cs="Times New Roman"/>
        </w:rPr>
        <w:t>, se contempla un módulo de interfaz de usuario para capturar la consulta, un módulo de procesamiento de lenguaje natural para interpretar la pregunta, un módulo de exploración y lectura de archivos para acceder a los documentos locales, un módulo de análisis de contenido para localizar la información solicitada y un módulo de respuesta para presentar los resultados al usuario.</w:t>
      </w:r>
    </w:p>
    <w:p w14:paraId="5C7526B5" w14:textId="5DAFC963" w:rsidR="00B911DC" w:rsidRDefault="00B911DC" w:rsidP="004E56B3">
      <w:pPr>
        <w:jc w:val="both"/>
        <w:rPr>
          <w:rFonts w:ascii="Times New Roman" w:hAnsi="Times New Roman" w:cs="Times New Roman"/>
        </w:rPr>
      </w:pPr>
      <w:r w:rsidRPr="00B911DC">
        <w:rPr>
          <w:rFonts w:ascii="Times New Roman" w:hAnsi="Times New Roman" w:cs="Times New Roman"/>
        </w:rPr>
        <w:lastRenderedPageBreak/>
        <w:drawing>
          <wp:inline distT="0" distB="0" distL="0" distR="0" wp14:anchorId="3BCDB16F" wp14:editId="439DDCED">
            <wp:extent cx="5612130" cy="4721225"/>
            <wp:effectExtent l="0" t="0" r="7620" b="3175"/>
            <wp:docPr id="55521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1415" name=""/>
                    <pic:cNvPicPr/>
                  </pic:nvPicPr>
                  <pic:blipFill>
                    <a:blip r:embed="rId5"/>
                    <a:stretch>
                      <a:fillRect/>
                    </a:stretch>
                  </pic:blipFill>
                  <pic:spPr>
                    <a:xfrm>
                      <a:off x="0" y="0"/>
                      <a:ext cx="5612130" cy="4721225"/>
                    </a:xfrm>
                    <a:prstGeom prst="rect">
                      <a:avLst/>
                    </a:prstGeom>
                  </pic:spPr>
                </pic:pic>
              </a:graphicData>
            </a:graphic>
          </wp:inline>
        </w:drawing>
      </w:r>
    </w:p>
    <w:p w14:paraId="325C2F92" w14:textId="7F619739" w:rsidR="007A3407" w:rsidRPr="00065EF1" w:rsidRDefault="007A3407" w:rsidP="00065EF1">
      <w:pPr>
        <w:pStyle w:val="Prrafodelista"/>
        <w:numPr>
          <w:ilvl w:val="0"/>
          <w:numId w:val="1"/>
        </w:numPr>
        <w:jc w:val="both"/>
        <w:rPr>
          <w:rFonts w:ascii="Times New Roman" w:hAnsi="Times New Roman" w:cs="Times New Roman"/>
          <w:b/>
          <w:bCs/>
        </w:rPr>
      </w:pPr>
      <w:r w:rsidRPr="00065EF1">
        <w:rPr>
          <w:rFonts w:ascii="Times New Roman" w:hAnsi="Times New Roman" w:cs="Times New Roman"/>
          <w:b/>
          <w:bCs/>
        </w:rPr>
        <w:t>Arquitectura Distribuida o en la Nube</w:t>
      </w:r>
    </w:p>
    <w:p w14:paraId="1599BEE5" w14:textId="77777777" w:rsidR="007A3407" w:rsidRPr="007A3407" w:rsidRDefault="007A3407" w:rsidP="007A3407">
      <w:pPr>
        <w:jc w:val="both"/>
        <w:rPr>
          <w:rFonts w:ascii="Times New Roman" w:hAnsi="Times New Roman" w:cs="Times New Roman"/>
        </w:rPr>
      </w:pPr>
      <w:r w:rsidRPr="007A3407">
        <w:rPr>
          <w:rFonts w:ascii="Times New Roman" w:hAnsi="Times New Roman" w:cs="Times New Roman"/>
        </w:rPr>
        <w:t xml:space="preserve">El sistema propuesto utilizará una arquitectura de tipo </w:t>
      </w:r>
      <w:r w:rsidRPr="007A3407">
        <w:rPr>
          <w:rFonts w:ascii="Times New Roman" w:hAnsi="Times New Roman" w:cs="Times New Roman"/>
          <w:b/>
          <w:bCs/>
        </w:rPr>
        <w:t>cliente-servidor local</w:t>
      </w:r>
      <w:r w:rsidRPr="007A3407">
        <w:rPr>
          <w:rFonts w:ascii="Times New Roman" w:hAnsi="Times New Roman" w:cs="Times New Roman"/>
        </w:rPr>
        <w:t>, debido a que se trata de una aplicación de escritorio orientada a consultar archivos almacenados en la computadora del usuario. En este modelo, la interfaz de escritorio funcionará como el cliente, mientras que los módulos internos del sistema actuarán como servicios encargados de procesar las consultas, analizar los archivos y generar las respuestas.</w:t>
      </w:r>
    </w:p>
    <w:p w14:paraId="463D1C46" w14:textId="77777777" w:rsidR="007A3407" w:rsidRPr="007A3407" w:rsidRDefault="007A3407" w:rsidP="007A3407">
      <w:pPr>
        <w:jc w:val="both"/>
        <w:rPr>
          <w:rFonts w:ascii="Times New Roman" w:hAnsi="Times New Roman" w:cs="Times New Roman"/>
        </w:rPr>
      </w:pPr>
      <w:r w:rsidRPr="007A3407">
        <w:rPr>
          <w:rFonts w:ascii="Times New Roman" w:hAnsi="Times New Roman" w:cs="Times New Roman"/>
        </w:rPr>
        <w:t>A diferencia de una plataforma completamente en la nube, este sistema trabajará principalmente de forma local, ya que los documentos consultados se encuentran almacenados en el equipo del usuario. Esto permite mantener mayor control sobre la información y reducir la dependencia de una conexión constante a internet. Sin embargo, de manera opcional, el sistema podría integrar servicios en la nube para mejorar el procesamiento del lenguaje natural o permitir futuras funciones de respaldo y sincronización de archivos.</w:t>
      </w:r>
    </w:p>
    <w:p w14:paraId="31729567" w14:textId="77777777" w:rsidR="007A3407" w:rsidRPr="007A3407" w:rsidRDefault="007A3407" w:rsidP="007A3407">
      <w:pPr>
        <w:jc w:val="both"/>
        <w:rPr>
          <w:rFonts w:ascii="Times New Roman" w:hAnsi="Times New Roman" w:cs="Times New Roman"/>
        </w:rPr>
      </w:pPr>
      <w:r w:rsidRPr="007A3407">
        <w:rPr>
          <w:rFonts w:ascii="Times New Roman" w:hAnsi="Times New Roman" w:cs="Times New Roman"/>
        </w:rPr>
        <w:t>La arquitectura interna estará compuesta por varios módulos principales. El usuario realizará una consulta mediante la interfaz gráfica del sistema. Posteriormente, la consulta será enviada al módulo de procesamiento de lenguaje natural, el cual interpretará la intención de la pregunta. Después, el módulo de exploración de archivos buscará dentro de las carpetas seleccionadas y enviará el contenido relevante al módulo de análisis. Finalmente, el sistema generará una respuesta clara para el usuario con base en la información encontrada.</w:t>
      </w:r>
    </w:p>
    <w:p w14:paraId="13DA6072" w14:textId="77777777" w:rsidR="007A3407" w:rsidRPr="007A3407" w:rsidRDefault="007A3407" w:rsidP="007A3407">
      <w:pPr>
        <w:jc w:val="both"/>
        <w:rPr>
          <w:rFonts w:ascii="Times New Roman" w:hAnsi="Times New Roman" w:cs="Times New Roman"/>
        </w:rPr>
      </w:pPr>
      <w:r w:rsidRPr="007A3407">
        <w:rPr>
          <w:rFonts w:ascii="Times New Roman" w:hAnsi="Times New Roman" w:cs="Times New Roman"/>
        </w:rPr>
        <w:lastRenderedPageBreak/>
        <w:t>En cuanto al almacenamiento, el sistema no requiere necesariamente una base de datos compleja, ya que su función principal es leer archivos locales. No obstante, puede utilizar una base de datos ligera, como SQLite, para guardar configuraciones, historial de consultas, rutas de carpetas analizadas y metadatos de los documentos. Esto permitiría mejorar la velocidad de búsqueda y evitar analizar los mismos archivos repetidamente.</w:t>
      </w:r>
    </w:p>
    <w:p w14:paraId="3BB2A897" w14:textId="77777777" w:rsidR="007A3407" w:rsidRPr="007A3407" w:rsidRDefault="007A3407" w:rsidP="007A3407">
      <w:pPr>
        <w:jc w:val="both"/>
        <w:rPr>
          <w:rFonts w:ascii="Times New Roman" w:hAnsi="Times New Roman" w:cs="Times New Roman"/>
        </w:rPr>
      </w:pPr>
      <w:r w:rsidRPr="007A3407">
        <w:rPr>
          <w:rFonts w:ascii="Times New Roman" w:hAnsi="Times New Roman" w:cs="Times New Roman"/>
        </w:rPr>
        <w:t>El flujo de información del sistema puede representarse de la siguiente manera:</w:t>
      </w:r>
    </w:p>
    <w:p w14:paraId="4FFA8504" w14:textId="77777777" w:rsidR="007A3407" w:rsidRPr="007A3407" w:rsidRDefault="007A3407" w:rsidP="007A3407">
      <w:pPr>
        <w:jc w:val="both"/>
        <w:rPr>
          <w:rFonts w:ascii="Times New Roman" w:hAnsi="Times New Roman" w:cs="Times New Roman"/>
        </w:rPr>
      </w:pPr>
      <w:r w:rsidRPr="007A3407">
        <w:rPr>
          <w:rFonts w:ascii="Times New Roman" w:hAnsi="Times New Roman" w:cs="Times New Roman"/>
          <w:b/>
          <w:bCs/>
        </w:rPr>
        <w:t>Usuario → Interfaz de escritorio → Procesamiento de lenguaje natural → Exploración de archivos locales → Análisis de contenido → Generación de respuesta → Usuario</w:t>
      </w:r>
    </w:p>
    <w:p w14:paraId="697DDDA2" w14:textId="4E440169" w:rsidR="007A3407" w:rsidRDefault="007A3407" w:rsidP="004E56B3">
      <w:pPr>
        <w:jc w:val="both"/>
        <w:rPr>
          <w:rFonts w:ascii="Times New Roman" w:hAnsi="Times New Roman" w:cs="Times New Roman"/>
        </w:rPr>
      </w:pPr>
      <w:r w:rsidRPr="007A3407">
        <w:rPr>
          <w:rFonts w:ascii="Times New Roman" w:hAnsi="Times New Roman" w:cs="Times New Roman"/>
        </w:rPr>
        <w:t>Esta arquitectura permite que el sistema sea modular, escalable y fácil de mantener. Además, facilita que en el futuro se puedan agregar nuevas funciones, como conexión con servicios en la nube, sincronización entre dispositivos o integración con APIs externas para mejorar la precisión de las respuestas.</w:t>
      </w:r>
    </w:p>
    <w:p w14:paraId="43575F3A" w14:textId="011F7780" w:rsidR="000D022C" w:rsidRPr="004E56B3" w:rsidRDefault="000D022C" w:rsidP="004E56B3">
      <w:pPr>
        <w:jc w:val="both"/>
        <w:rPr>
          <w:rFonts w:ascii="Times New Roman" w:hAnsi="Times New Roman" w:cs="Times New Roman"/>
        </w:rPr>
      </w:pPr>
      <w:r w:rsidRPr="000D022C">
        <w:rPr>
          <w:rFonts w:ascii="Times New Roman" w:hAnsi="Times New Roman" w:cs="Times New Roman"/>
        </w:rPr>
        <w:drawing>
          <wp:inline distT="0" distB="0" distL="0" distR="0" wp14:anchorId="2F380CF1" wp14:editId="2A4889B6">
            <wp:extent cx="5612130" cy="4034155"/>
            <wp:effectExtent l="0" t="0" r="7620" b="4445"/>
            <wp:docPr id="332282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82218" name=""/>
                    <pic:cNvPicPr/>
                  </pic:nvPicPr>
                  <pic:blipFill>
                    <a:blip r:embed="rId6"/>
                    <a:stretch>
                      <a:fillRect/>
                    </a:stretch>
                  </pic:blipFill>
                  <pic:spPr>
                    <a:xfrm>
                      <a:off x="0" y="0"/>
                      <a:ext cx="5612130" cy="4034155"/>
                    </a:xfrm>
                    <a:prstGeom prst="rect">
                      <a:avLst/>
                    </a:prstGeom>
                  </pic:spPr>
                </pic:pic>
              </a:graphicData>
            </a:graphic>
          </wp:inline>
        </w:drawing>
      </w:r>
    </w:p>
    <w:p w14:paraId="476386F0" w14:textId="5EAE2370" w:rsidR="00991C7F" w:rsidRPr="00991C7F" w:rsidRDefault="00991C7F" w:rsidP="00991C7F">
      <w:pPr>
        <w:pStyle w:val="Prrafodelista"/>
        <w:numPr>
          <w:ilvl w:val="0"/>
          <w:numId w:val="1"/>
        </w:numPr>
        <w:jc w:val="both"/>
        <w:rPr>
          <w:rFonts w:ascii="Times New Roman" w:hAnsi="Times New Roman" w:cs="Times New Roman"/>
          <w:b/>
          <w:bCs/>
        </w:rPr>
      </w:pPr>
      <w:r w:rsidRPr="00991C7F">
        <w:rPr>
          <w:rFonts w:ascii="Times New Roman" w:hAnsi="Times New Roman" w:cs="Times New Roman"/>
          <w:b/>
          <w:bCs/>
        </w:rPr>
        <w:t>Modelo de Seguridad</w:t>
      </w:r>
    </w:p>
    <w:p w14:paraId="503C7AD4" w14:textId="77777777" w:rsidR="00991C7F" w:rsidRPr="00991C7F" w:rsidRDefault="00991C7F" w:rsidP="00991C7F">
      <w:pPr>
        <w:jc w:val="both"/>
        <w:rPr>
          <w:rFonts w:ascii="Times New Roman" w:hAnsi="Times New Roman" w:cs="Times New Roman"/>
        </w:rPr>
      </w:pPr>
      <w:r w:rsidRPr="00991C7F">
        <w:rPr>
          <w:rFonts w:ascii="Times New Roman" w:hAnsi="Times New Roman" w:cs="Times New Roman"/>
        </w:rPr>
        <w:t>El sistema propuesto incorpora un modelo de seguridad orientado a proteger la información del usuario y garantizar el acceso controlado a los archivos locales. Debido a que la aplicación trabaja con documentos personales, es fundamental asegurar la confidencialidad, integridad y disponibilidad de los datos.</w:t>
      </w:r>
    </w:p>
    <w:p w14:paraId="3B410875" w14:textId="77777777" w:rsidR="00991C7F" w:rsidRPr="00991C7F" w:rsidRDefault="00991C7F" w:rsidP="00991C7F">
      <w:pPr>
        <w:jc w:val="both"/>
        <w:rPr>
          <w:rFonts w:ascii="Times New Roman" w:hAnsi="Times New Roman" w:cs="Times New Roman"/>
        </w:rPr>
      </w:pPr>
      <w:r w:rsidRPr="00991C7F">
        <w:rPr>
          <w:rFonts w:ascii="Times New Roman" w:hAnsi="Times New Roman" w:cs="Times New Roman"/>
        </w:rPr>
        <w:t xml:space="preserve">En cuanto a la </w:t>
      </w:r>
      <w:r w:rsidRPr="00991C7F">
        <w:rPr>
          <w:rFonts w:ascii="Times New Roman" w:hAnsi="Times New Roman" w:cs="Times New Roman"/>
          <w:b/>
          <w:bCs/>
        </w:rPr>
        <w:t>autenticación de usuarios</w:t>
      </w:r>
      <w:r w:rsidRPr="00991C7F">
        <w:rPr>
          <w:rFonts w:ascii="Times New Roman" w:hAnsi="Times New Roman" w:cs="Times New Roman"/>
        </w:rPr>
        <w:t xml:space="preserve">, el sistema podrá implementar un inicio de sesión básico mediante usuario y contraseña, permitiendo que solo personas autorizadas accedan a la aplicación. </w:t>
      </w:r>
      <w:r w:rsidRPr="00991C7F">
        <w:rPr>
          <w:rFonts w:ascii="Times New Roman" w:hAnsi="Times New Roman" w:cs="Times New Roman"/>
        </w:rPr>
        <w:lastRenderedPageBreak/>
        <w:t>Para mayor seguridad, las contraseñas serán almacenadas utilizando técnicas de cifrado o hashing, evitando que sean guardadas en texto plano.</w:t>
      </w:r>
    </w:p>
    <w:p w14:paraId="48EE4A7E" w14:textId="77777777" w:rsidR="00991C7F" w:rsidRPr="00991C7F" w:rsidRDefault="00991C7F" w:rsidP="00991C7F">
      <w:pPr>
        <w:jc w:val="both"/>
        <w:rPr>
          <w:rFonts w:ascii="Times New Roman" w:hAnsi="Times New Roman" w:cs="Times New Roman"/>
        </w:rPr>
      </w:pPr>
      <w:r w:rsidRPr="00991C7F">
        <w:rPr>
          <w:rFonts w:ascii="Times New Roman" w:hAnsi="Times New Roman" w:cs="Times New Roman"/>
        </w:rPr>
        <w:t xml:space="preserve">Respecto a la </w:t>
      </w:r>
      <w:r w:rsidRPr="00991C7F">
        <w:rPr>
          <w:rFonts w:ascii="Times New Roman" w:hAnsi="Times New Roman" w:cs="Times New Roman"/>
          <w:b/>
          <w:bCs/>
        </w:rPr>
        <w:t>autorización y control de accesos</w:t>
      </w:r>
      <w:r w:rsidRPr="00991C7F">
        <w:rPr>
          <w:rFonts w:ascii="Times New Roman" w:hAnsi="Times New Roman" w:cs="Times New Roman"/>
        </w:rPr>
        <w:t>, el sistema limitará las acciones del usuario únicamente a las carpetas o directorios que este seleccione explícitamente. De esta manera, se evita el acceso no autorizado a otras áreas del sistema de archivos. Además, se podrán definir permisos básicos para controlar qué tipo de operaciones puede realizar el usuario dentro de la aplicación.</w:t>
      </w:r>
    </w:p>
    <w:p w14:paraId="78ACA361" w14:textId="77777777" w:rsidR="00991C7F" w:rsidRPr="00991C7F" w:rsidRDefault="00991C7F" w:rsidP="00991C7F">
      <w:pPr>
        <w:jc w:val="both"/>
        <w:rPr>
          <w:rFonts w:ascii="Times New Roman" w:hAnsi="Times New Roman" w:cs="Times New Roman"/>
        </w:rPr>
      </w:pPr>
      <w:r w:rsidRPr="00991C7F">
        <w:rPr>
          <w:rFonts w:ascii="Times New Roman" w:hAnsi="Times New Roman" w:cs="Times New Roman"/>
        </w:rPr>
        <w:t xml:space="preserve">En la </w:t>
      </w:r>
      <w:r w:rsidRPr="00991C7F">
        <w:rPr>
          <w:rFonts w:ascii="Times New Roman" w:hAnsi="Times New Roman" w:cs="Times New Roman"/>
          <w:b/>
          <w:bCs/>
        </w:rPr>
        <w:t>protección de datos</w:t>
      </w:r>
      <w:r w:rsidRPr="00991C7F">
        <w:rPr>
          <w:rFonts w:ascii="Times New Roman" w:hAnsi="Times New Roman" w:cs="Times New Roman"/>
        </w:rPr>
        <w:t>, se garantizará que la información procesada no sea modificada ni expuesta sin autorización. Los archivos serán leídos únicamente para consulta, sin alterar su contenido original. Asimismo, cualquier información temporal generada por el sistema será manejada de forma segura y eliminada cuando ya no sea necesaria.</w:t>
      </w:r>
    </w:p>
    <w:p w14:paraId="1204B7C1" w14:textId="77777777" w:rsidR="00991C7F" w:rsidRPr="00991C7F" w:rsidRDefault="00991C7F" w:rsidP="00991C7F">
      <w:pPr>
        <w:jc w:val="both"/>
        <w:rPr>
          <w:rFonts w:ascii="Times New Roman" w:hAnsi="Times New Roman" w:cs="Times New Roman"/>
        </w:rPr>
      </w:pPr>
      <w:r w:rsidRPr="00991C7F">
        <w:rPr>
          <w:rFonts w:ascii="Times New Roman" w:hAnsi="Times New Roman" w:cs="Times New Roman"/>
        </w:rPr>
        <w:t xml:space="preserve">En cuanto a la </w:t>
      </w:r>
      <w:r w:rsidRPr="00991C7F">
        <w:rPr>
          <w:rFonts w:ascii="Times New Roman" w:hAnsi="Times New Roman" w:cs="Times New Roman"/>
          <w:b/>
          <w:bCs/>
        </w:rPr>
        <w:t>comunicación segura</w:t>
      </w:r>
      <w:r w:rsidRPr="00991C7F">
        <w:rPr>
          <w:rFonts w:ascii="Times New Roman" w:hAnsi="Times New Roman" w:cs="Times New Roman"/>
        </w:rPr>
        <w:t>, aunque el sistema funciona principalmente de forma local, en caso de integrar servicios en la nube o APIs externas, se utilizarán protocolos seguros como HTTPS para proteger la transmisión de datos y evitar interceptaciones.</w:t>
      </w:r>
    </w:p>
    <w:p w14:paraId="5A0A0FCC" w14:textId="7A90534F" w:rsidR="00991C7F" w:rsidRPr="00991C7F" w:rsidRDefault="00991C7F" w:rsidP="00991C7F">
      <w:pPr>
        <w:jc w:val="both"/>
        <w:rPr>
          <w:rFonts w:ascii="Times New Roman" w:hAnsi="Times New Roman" w:cs="Times New Roman"/>
        </w:rPr>
      </w:pPr>
      <w:r w:rsidRPr="00991C7F">
        <w:rPr>
          <w:rFonts w:ascii="Times New Roman" w:hAnsi="Times New Roman" w:cs="Times New Roman"/>
        </w:rPr>
        <w:t xml:space="preserve">Finalmente, para la </w:t>
      </w:r>
      <w:r w:rsidRPr="00991C7F">
        <w:rPr>
          <w:rFonts w:ascii="Times New Roman" w:hAnsi="Times New Roman" w:cs="Times New Roman"/>
          <w:b/>
          <w:bCs/>
        </w:rPr>
        <w:t>gestión de sesiones</w:t>
      </w:r>
      <w:r w:rsidRPr="00991C7F">
        <w:rPr>
          <w:rFonts w:ascii="Times New Roman" w:hAnsi="Times New Roman" w:cs="Times New Roman"/>
        </w:rPr>
        <w:t xml:space="preserve">, el sistema podrá mantener sesiones activas durante el uso de la aplicación y cerrarlas automáticamente después de un periodo de inactividad, reduciendo el riesgo de accesos no autorizados. </w:t>
      </w:r>
      <w:r w:rsidR="00D54E67" w:rsidRPr="00D54E67">
        <w:rPr>
          <w:rFonts w:ascii="Times New Roman" w:hAnsi="Times New Roman" w:cs="Times New Roman"/>
        </w:rPr>
        <w:t>También contará con la opción de cerrar sesión manualmente, permitiendo al usuario finalizar su acceso cuando deje de utilizar la aplicación.</w:t>
      </w:r>
    </w:p>
    <w:p w14:paraId="4F0CF726" w14:textId="77777777" w:rsidR="00991C7F" w:rsidRDefault="00991C7F" w:rsidP="00991C7F">
      <w:pPr>
        <w:jc w:val="both"/>
        <w:rPr>
          <w:rFonts w:ascii="Times New Roman" w:hAnsi="Times New Roman" w:cs="Times New Roman"/>
        </w:rPr>
      </w:pPr>
      <w:r w:rsidRPr="00991C7F">
        <w:rPr>
          <w:rFonts w:ascii="Times New Roman" w:hAnsi="Times New Roman" w:cs="Times New Roman"/>
        </w:rPr>
        <w:t xml:space="preserve">Este modelo de seguridad permite proteger la información del usuario, controlar el acceso al sistema y garantizar un funcionamiento confiable, siguiendo los lineamientos establecidos en la guía del proyecto. </w:t>
      </w:r>
    </w:p>
    <w:p w14:paraId="60AE30A9" w14:textId="24EB6322" w:rsidR="00D54E67" w:rsidRPr="00D54E67" w:rsidRDefault="00D54E67" w:rsidP="00D54E67">
      <w:pPr>
        <w:pStyle w:val="Prrafodelista"/>
        <w:numPr>
          <w:ilvl w:val="0"/>
          <w:numId w:val="1"/>
        </w:numPr>
        <w:jc w:val="both"/>
        <w:rPr>
          <w:rFonts w:ascii="Times New Roman" w:hAnsi="Times New Roman" w:cs="Times New Roman"/>
          <w:b/>
          <w:bCs/>
        </w:rPr>
      </w:pPr>
      <w:r w:rsidRPr="00D54E67">
        <w:rPr>
          <w:rFonts w:ascii="Times New Roman" w:hAnsi="Times New Roman" w:cs="Times New Roman"/>
          <w:b/>
          <w:bCs/>
        </w:rPr>
        <w:t>Componente Móvil o de Comunicación</w:t>
      </w:r>
    </w:p>
    <w:p w14:paraId="158DA9AD" w14:textId="77777777" w:rsidR="00D54E67" w:rsidRPr="00D54E67" w:rsidRDefault="00D54E67" w:rsidP="00D54E67">
      <w:pPr>
        <w:jc w:val="both"/>
        <w:rPr>
          <w:rFonts w:ascii="Times New Roman" w:hAnsi="Times New Roman" w:cs="Times New Roman"/>
        </w:rPr>
      </w:pPr>
      <w:r w:rsidRPr="00D54E67">
        <w:rPr>
          <w:rFonts w:ascii="Times New Roman" w:hAnsi="Times New Roman" w:cs="Times New Roman"/>
        </w:rPr>
        <w:t xml:space="preserve">El sistema propuesto incluirá un </w:t>
      </w:r>
      <w:r w:rsidRPr="00D54E67">
        <w:rPr>
          <w:rFonts w:ascii="Times New Roman" w:hAnsi="Times New Roman" w:cs="Times New Roman"/>
          <w:b/>
          <w:bCs/>
        </w:rPr>
        <w:t>componente de comunicación</w:t>
      </w:r>
      <w:r w:rsidRPr="00D54E67">
        <w:rPr>
          <w:rFonts w:ascii="Times New Roman" w:hAnsi="Times New Roman" w:cs="Times New Roman"/>
        </w:rPr>
        <w:t xml:space="preserve"> mediante notificaciones internas dentro de la aplicación de escritorio. Estas notificaciones permitirán informar al usuario sobre el estado de las consultas realizadas, los archivos analizados y los resultados encontrados.</w:t>
      </w:r>
    </w:p>
    <w:p w14:paraId="76B302FF" w14:textId="77777777" w:rsidR="00D54E67" w:rsidRPr="00D54E67" w:rsidRDefault="00D54E67" w:rsidP="00D54E67">
      <w:pPr>
        <w:jc w:val="both"/>
        <w:rPr>
          <w:rFonts w:ascii="Times New Roman" w:hAnsi="Times New Roman" w:cs="Times New Roman"/>
        </w:rPr>
      </w:pPr>
      <w:r w:rsidRPr="00D54E67">
        <w:rPr>
          <w:rFonts w:ascii="Times New Roman" w:hAnsi="Times New Roman" w:cs="Times New Roman"/>
        </w:rPr>
        <w:t>Cuando el usuario seleccione una carpeta y realice una pregunta en lenguaje natural, el sistema mostrará mensajes de seguimiento indicando si la consulta se está procesando, si se encontraron coincidencias o si no existe información relacionada con la búsqueda. Esto permitirá que el usuario conozca en todo momento el avance del proceso y evite confusiones durante el uso de la plataforma.</w:t>
      </w:r>
    </w:p>
    <w:p w14:paraId="4C86F6D5" w14:textId="77777777" w:rsidR="00D54E67" w:rsidRPr="00D54E67" w:rsidRDefault="00D54E67" w:rsidP="00D54E67">
      <w:pPr>
        <w:jc w:val="both"/>
        <w:rPr>
          <w:rFonts w:ascii="Times New Roman" w:hAnsi="Times New Roman" w:cs="Times New Roman"/>
        </w:rPr>
      </w:pPr>
      <w:r w:rsidRPr="00D54E67">
        <w:rPr>
          <w:rFonts w:ascii="Times New Roman" w:hAnsi="Times New Roman" w:cs="Times New Roman"/>
        </w:rPr>
        <w:t>Además, el sistema podrá enviar alertas cuando ocurra algún evento importante, como archivos no compatibles, errores de lectura, carpetas vacías o documentos que no puedan ser analizados. De esta manera, la comunicación entre el sistema y el usuario será clara, directa y útil para mejorar la experiencia de uso.</w:t>
      </w:r>
    </w:p>
    <w:p w14:paraId="70B82F81" w14:textId="77777777" w:rsidR="00D54E67" w:rsidRPr="00D54E67" w:rsidRDefault="00D54E67" w:rsidP="00D54E67">
      <w:pPr>
        <w:jc w:val="both"/>
        <w:rPr>
          <w:rFonts w:ascii="Times New Roman" w:hAnsi="Times New Roman" w:cs="Times New Roman"/>
        </w:rPr>
      </w:pPr>
      <w:r w:rsidRPr="00D54E67">
        <w:rPr>
          <w:rFonts w:ascii="Times New Roman" w:hAnsi="Times New Roman" w:cs="Times New Roman"/>
        </w:rPr>
        <w:t>Este componente no requiere una aplicación móvil, ya que el proyecto está enfocado en una plataforma de escritorio. Sin embargo, cumple con el apartado de comunicación solicitado, al incorporar un mecanismo de notificaciones que permite mantener informado al usuario durante la interacción con el sistema.</w:t>
      </w:r>
    </w:p>
    <w:p w14:paraId="650357CE" w14:textId="77777777" w:rsidR="00D54E67" w:rsidRPr="00D54E67" w:rsidRDefault="00D54E67" w:rsidP="00D54E67">
      <w:pPr>
        <w:jc w:val="both"/>
        <w:rPr>
          <w:rFonts w:ascii="Times New Roman" w:hAnsi="Times New Roman" w:cs="Times New Roman"/>
        </w:rPr>
      </w:pPr>
      <w:r w:rsidRPr="00D54E67">
        <w:rPr>
          <w:rFonts w:ascii="Times New Roman" w:hAnsi="Times New Roman" w:cs="Times New Roman"/>
          <w:b/>
          <w:bCs/>
        </w:rPr>
        <w:t>Funciones del componente de comunicación:</w:t>
      </w:r>
    </w:p>
    <w:p w14:paraId="4C4C6210" w14:textId="77777777" w:rsidR="00D54E67" w:rsidRPr="00D54E67" w:rsidRDefault="00D54E67" w:rsidP="00D54E67">
      <w:pPr>
        <w:numPr>
          <w:ilvl w:val="0"/>
          <w:numId w:val="2"/>
        </w:numPr>
        <w:jc w:val="both"/>
        <w:rPr>
          <w:rFonts w:ascii="Times New Roman" w:hAnsi="Times New Roman" w:cs="Times New Roman"/>
        </w:rPr>
      </w:pPr>
      <w:r w:rsidRPr="00D54E67">
        <w:rPr>
          <w:rFonts w:ascii="Times New Roman" w:hAnsi="Times New Roman" w:cs="Times New Roman"/>
        </w:rPr>
        <w:t xml:space="preserve">Notificar el inicio y finalización de una consulta. </w:t>
      </w:r>
    </w:p>
    <w:p w14:paraId="295ACCB1" w14:textId="77777777" w:rsidR="00D54E67" w:rsidRPr="00D54E67" w:rsidRDefault="00D54E67" w:rsidP="00D54E67">
      <w:pPr>
        <w:numPr>
          <w:ilvl w:val="0"/>
          <w:numId w:val="2"/>
        </w:numPr>
        <w:jc w:val="both"/>
        <w:rPr>
          <w:rFonts w:ascii="Times New Roman" w:hAnsi="Times New Roman" w:cs="Times New Roman"/>
        </w:rPr>
      </w:pPr>
      <w:r w:rsidRPr="00D54E67">
        <w:rPr>
          <w:rFonts w:ascii="Times New Roman" w:hAnsi="Times New Roman" w:cs="Times New Roman"/>
        </w:rPr>
        <w:t xml:space="preserve">Informar si se encontraron resultados relacionados. </w:t>
      </w:r>
    </w:p>
    <w:p w14:paraId="1B6B63B7" w14:textId="77777777" w:rsidR="00D54E67" w:rsidRPr="00D54E67" w:rsidRDefault="00D54E67" w:rsidP="00D54E67">
      <w:pPr>
        <w:numPr>
          <w:ilvl w:val="0"/>
          <w:numId w:val="2"/>
        </w:numPr>
        <w:jc w:val="both"/>
        <w:rPr>
          <w:rFonts w:ascii="Times New Roman" w:hAnsi="Times New Roman" w:cs="Times New Roman"/>
        </w:rPr>
      </w:pPr>
      <w:r w:rsidRPr="00D54E67">
        <w:rPr>
          <w:rFonts w:ascii="Times New Roman" w:hAnsi="Times New Roman" w:cs="Times New Roman"/>
        </w:rPr>
        <w:lastRenderedPageBreak/>
        <w:t xml:space="preserve">Avisar cuando no existan coincidencias. </w:t>
      </w:r>
    </w:p>
    <w:p w14:paraId="01DD2CEA" w14:textId="77777777" w:rsidR="00D54E67" w:rsidRPr="00D54E67" w:rsidRDefault="00D54E67" w:rsidP="00D54E67">
      <w:pPr>
        <w:numPr>
          <w:ilvl w:val="0"/>
          <w:numId w:val="2"/>
        </w:numPr>
        <w:jc w:val="both"/>
        <w:rPr>
          <w:rFonts w:ascii="Times New Roman" w:hAnsi="Times New Roman" w:cs="Times New Roman"/>
        </w:rPr>
      </w:pPr>
      <w:r w:rsidRPr="00D54E67">
        <w:rPr>
          <w:rFonts w:ascii="Times New Roman" w:hAnsi="Times New Roman" w:cs="Times New Roman"/>
        </w:rPr>
        <w:t xml:space="preserve">Mostrar alertas sobre errores de lectura o archivos no compatibles. </w:t>
      </w:r>
    </w:p>
    <w:p w14:paraId="5F1E3608" w14:textId="5439F891" w:rsidR="00842CA4" w:rsidRDefault="00D54E67" w:rsidP="00842CA4">
      <w:pPr>
        <w:numPr>
          <w:ilvl w:val="0"/>
          <w:numId w:val="2"/>
        </w:numPr>
        <w:jc w:val="both"/>
        <w:rPr>
          <w:rFonts w:ascii="Times New Roman" w:hAnsi="Times New Roman" w:cs="Times New Roman"/>
        </w:rPr>
      </w:pPr>
      <w:r w:rsidRPr="00D54E67">
        <w:rPr>
          <w:rFonts w:ascii="Times New Roman" w:hAnsi="Times New Roman" w:cs="Times New Roman"/>
        </w:rPr>
        <w:t>Comunicar el estado del análisis de documentos.</w:t>
      </w:r>
    </w:p>
    <w:p w14:paraId="0DCB5B0F" w14:textId="77777777" w:rsidR="00842CA4" w:rsidRPr="00842CA4" w:rsidRDefault="00842CA4" w:rsidP="00842CA4">
      <w:pPr>
        <w:ind w:left="720"/>
        <w:jc w:val="both"/>
        <w:rPr>
          <w:rFonts w:ascii="Times New Roman" w:hAnsi="Times New Roman" w:cs="Times New Roman"/>
        </w:rPr>
      </w:pPr>
    </w:p>
    <w:p w14:paraId="2495D385" w14:textId="60B28BE2" w:rsidR="00842CA4" w:rsidRPr="00842CA4" w:rsidRDefault="00842CA4" w:rsidP="00842CA4">
      <w:pPr>
        <w:pStyle w:val="Prrafodelista"/>
        <w:numPr>
          <w:ilvl w:val="0"/>
          <w:numId w:val="1"/>
        </w:numPr>
        <w:jc w:val="both"/>
        <w:rPr>
          <w:rFonts w:ascii="Times New Roman" w:hAnsi="Times New Roman" w:cs="Times New Roman"/>
          <w:b/>
          <w:bCs/>
        </w:rPr>
      </w:pPr>
      <w:r w:rsidRPr="00842CA4">
        <w:rPr>
          <w:rFonts w:ascii="Times New Roman" w:hAnsi="Times New Roman" w:cs="Times New Roman"/>
          <w:b/>
          <w:bCs/>
        </w:rPr>
        <w:t>Conclusiones</w:t>
      </w:r>
    </w:p>
    <w:p w14:paraId="22E05528" w14:textId="77777777" w:rsidR="00842CA4" w:rsidRPr="00842CA4" w:rsidRDefault="00842CA4" w:rsidP="00842CA4">
      <w:pPr>
        <w:jc w:val="both"/>
        <w:rPr>
          <w:rFonts w:ascii="Times New Roman" w:hAnsi="Times New Roman" w:cs="Times New Roman"/>
        </w:rPr>
      </w:pPr>
      <w:r w:rsidRPr="00842CA4">
        <w:rPr>
          <w:rFonts w:ascii="Times New Roman" w:hAnsi="Times New Roman" w:cs="Times New Roman"/>
        </w:rPr>
        <w:t>El sistema basado en un agente inteligente para la consulta de archivos locales mediante lenguaje natural busca facilitar la búsqueda de información dentro de documentos almacenados en la computadora del usuario. Con esta solución se espera reducir el tiempo que normalmente se invierte en revisar archivos manualmente y mejorar la forma en que las personas acceden a información específica.</w:t>
      </w:r>
    </w:p>
    <w:p w14:paraId="132FB015" w14:textId="77777777" w:rsidR="00842CA4" w:rsidRPr="00842CA4" w:rsidRDefault="00842CA4" w:rsidP="00842CA4">
      <w:pPr>
        <w:jc w:val="both"/>
        <w:rPr>
          <w:rFonts w:ascii="Times New Roman" w:hAnsi="Times New Roman" w:cs="Times New Roman"/>
        </w:rPr>
      </w:pPr>
      <w:r w:rsidRPr="00842CA4">
        <w:rPr>
          <w:rFonts w:ascii="Times New Roman" w:hAnsi="Times New Roman" w:cs="Times New Roman"/>
        </w:rPr>
        <w:t>Como resultado esperado, el sistema permitirá que el usuario realice preguntas de manera sencilla y obtenga respuestas claras a partir del contenido de sus archivos. Esto beneficiará principalmente a estudiantes, docentes, administrativos y usuarios que manejan una gran cantidad de documentos digitales.</w:t>
      </w:r>
    </w:p>
    <w:p w14:paraId="2782D339" w14:textId="77777777" w:rsidR="00842CA4" w:rsidRPr="00842CA4" w:rsidRDefault="00842CA4" w:rsidP="00842CA4">
      <w:pPr>
        <w:jc w:val="both"/>
        <w:rPr>
          <w:rFonts w:ascii="Times New Roman" w:hAnsi="Times New Roman" w:cs="Times New Roman"/>
        </w:rPr>
      </w:pPr>
      <w:r w:rsidRPr="00842CA4">
        <w:rPr>
          <w:rFonts w:ascii="Times New Roman" w:hAnsi="Times New Roman" w:cs="Times New Roman"/>
        </w:rPr>
        <w:t>Entre los principales beneficios del sistema se encuentran la rapidez en la recuperación de información, una interacción más intuitiva mediante lenguaje natural, mayor organización en la consulta de documentos y mejor aprovechamiento de los archivos almacenados localmente.</w:t>
      </w:r>
    </w:p>
    <w:p w14:paraId="60EDF105" w14:textId="77777777" w:rsidR="00842CA4" w:rsidRPr="00842CA4" w:rsidRDefault="00842CA4" w:rsidP="00842CA4">
      <w:pPr>
        <w:jc w:val="both"/>
        <w:rPr>
          <w:rFonts w:ascii="Times New Roman" w:hAnsi="Times New Roman" w:cs="Times New Roman"/>
        </w:rPr>
      </w:pPr>
      <w:r w:rsidRPr="00842CA4">
        <w:rPr>
          <w:rFonts w:ascii="Times New Roman" w:hAnsi="Times New Roman" w:cs="Times New Roman"/>
        </w:rPr>
        <w:t>Como mejoras futuras, se plantea integrar servicios en la nube para respaldar o sincronizar archivos, ampliar la compatibilidad con más tipos de documentos, mejorar la precisión del agente inteligente e incorporar funciones avanzadas de seguridad para proteger la información del usuario.</w:t>
      </w:r>
    </w:p>
    <w:p w14:paraId="5006207E" w14:textId="77777777" w:rsidR="00842CA4" w:rsidRPr="00842CA4" w:rsidRDefault="00842CA4" w:rsidP="00842CA4">
      <w:pPr>
        <w:jc w:val="both"/>
        <w:rPr>
          <w:rFonts w:ascii="Times New Roman" w:hAnsi="Times New Roman" w:cs="Times New Roman"/>
        </w:rPr>
      </w:pPr>
    </w:p>
    <w:p w14:paraId="634A305A" w14:textId="77777777" w:rsidR="00D54E67" w:rsidRPr="00991C7F" w:rsidRDefault="00D54E67" w:rsidP="00991C7F">
      <w:pPr>
        <w:jc w:val="both"/>
        <w:rPr>
          <w:rFonts w:ascii="Times New Roman" w:hAnsi="Times New Roman" w:cs="Times New Roman"/>
        </w:rPr>
      </w:pPr>
    </w:p>
    <w:p w14:paraId="795F075B" w14:textId="77777777" w:rsidR="00BA2C51" w:rsidRPr="00BA2C51" w:rsidRDefault="00BA2C51" w:rsidP="00BA2C51">
      <w:pPr>
        <w:jc w:val="both"/>
        <w:rPr>
          <w:rFonts w:ascii="Times New Roman" w:hAnsi="Times New Roman" w:cs="Times New Roman"/>
        </w:rPr>
      </w:pPr>
    </w:p>
    <w:p w14:paraId="00131990" w14:textId="77777777" w:rsidR="007C0898" w:rsidRPr="00BA2C51" w:rsidRDefault="007C0898" w:rsidP="00BA2C51">
      <w:pPr>
        <w:jc w:val="both"/>
        <w:rPr>
          <w:rFonts w:ascii="Times New Roman" w:hAnsi="Times New Roman" w:cs="Times New Roman"/>
        </w:rPr>
      </w:pPr>
    </w:p>
    <w:sectPr w:rsidR="007C0898" w:rsidRPr="00BA2C51">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01F4F"/>
    <w:multiLevelType w:val="hybridMultilevel"/>
    <w:tmpl w:val="0AA4829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7C6A379C"/>
    <w:multiLevelType w:val="multilevel"/>
    <w:tmpl w:val="5A0C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6671635">
    <w:abstractNumId w:val="0"/>
  </w:num>
  <w:num w:numId="2" w16cid:durableId="14197117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C51"/>
    <w:rsid w:val="00065EF1"/>
    <w:rsid w:val="000D022C"/>
    <w:rsid w:val="004E56B3"/>
    <w:rsid w:val="005F3EB9"/>
    <w:rsid w:val="005F62D4"/>
    <w:rsid w:val="00782F3C"/>
    <w:rsid w:val="007A3407"/>
    <w:rsid w:val="007C0898"/>
    <w:rsid w:val="00842CA4"/>
    <w:rsid w:val="008B2C55"/>
    <w:rsid w:val="00991C7F"/>
    <w:rsid w:val="00B00C2F"/>
    <w:rsid w:val="00B43405"/>
    <w:rsid w:val="00B911DC"/>
    <w:rsid w:val="00BA2C51"/>
    <w:rsid w:val="00D13D42"/>
    <w:rsid w:val="00D54E67"/>
    <w:rsid w:val="00F06BB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EE5C7"/>
  <w15:chartTrackingRefBased/>
  <w15:docId w15:val="{C8B53CAF-E5C0-4C91-8970-F4F9D2951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A2C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A2C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A2C5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A2C5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A2C5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A2C5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2C5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2C5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2C5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A2C5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A2C5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A2C5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A2C5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A2C5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A2C5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A2C5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A2C5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A2C51"/>
    <w:rPr>
      <w:rFonts w:eastAsiaTheme="majorEastAsia" w:cstheme="majorBidi"/>
      <w:color w:val="272727" w:themeColor="text1" w:themeTint="D8"/>
    </w:rPr>
  </w:style>
  <w:style w:type="paragraph" w:styleId="Ttulo">
    <w:name w:val="Title"/>
    <w:basedOn w:val="Normal"/>
    <w:next w:val="Normal"/>
    <w:link w:val="TtuloCar"/>
    <w:uiPriority w:val="10"/>
    <w:qFormat/>
    <w:rsid w:val="00BA2C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2C5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A2C5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A2C5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2C51"/>
    <w:pPr>
      <w:spacing w:before="160"/>
      <w:jc w:val="center"/>
    </w:pPr>
    <w:rPr>
      <w:i/>
      <w:iCs/>
      <w:color w:val="404040" w:themeColor="text1" w:themeTint="BF"/>
    </w:rPr>
  </w:style>
  <w:style w:type="character" w:customStyle="1" w:styleId="CitaCar">
    <w:name w:val="Cita Car"/>
    <w:basedOn w:val="Fuentedeprrafopredeter"/>
    <w:link w:val="Cita"/>
    <w:uiPriority w:val="29"/>
    <w:rsid w:val="00BA2C51"/>
    <w:rPr>
      <w:i/>
      <w:iCs/>
      <w:color w:val="404040" w:themeColor="text1" w:themeTint="BF"/>
    </w:rPr>
  </w:style>
  <w:style w:type="paragraph" w:styleId="Prrafodelista">
    <w:name w:val="List Paragraph"/>
    <w:basedOn w:val="Normal"/>
    <w:uiPriority w:val="34"/>
    <w:qFormat/>
    <w:rsid w:val="00BA2C51"/>
    <w:pPr>
      <w:ind w:left="720"/>
      <w:contextualSpacing/>
    </w:pPr>
  </w:style>
  <w:style w:type="character" w:styleId="nfasisintenso">
    <w:name w:val="Intense Emphasis"/>
    <w:basedOn w:val="Fuentedeprrafopredeter"/>
    <w:uiPriority w:val="21"/>
    <w:qFormat/>
    <w:rsid w:val="00BA2C51"/>
    <w:rPr>
      <w:i/>
      <w:iCs/>
      <w:color w:val="0F4761" w:themeColor="accent1" w:themeShade="BF"/>
    </w:rPr>
  </w:style>
  <w:style w:type="paragraph" w:styleId="Citadestacada">
    <w:name w:val="Intense Quote"/>
    <w:basedOn w:val="Normal"/>
    <w:next w:val="Normal"/>
    <w:link w:val="CitadestacadaCar"/>
    <w:uiPriority w:val="30"/>
    <w:qFormat/>
    <w:rsid w:val="00BA2C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A2C51"/>
    <w:rPr>
      <w:i/>
      <w:iCs/>
      <w:color w:val="0F4761" w:themeColor="accent1" w:themeShade="BF"/>
    </w:rPr>
  </w:style>
  <w:style w:type="character" w:styleId="Referenciaintensa">
    <w:name w:val="Intense Reference"/>
    <w:basedOn w:val="Fuentedeprrafopredeter"/>
    <w:uiPriority w:val="32"/>
    <w:qFormat/>
    <w:rsid w:val="00BA2C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5</Pages>
  <Words>1612</Words>
  <Characters>8867</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Adbeel Garcia</dc:creator>
  <cp:keywords/>
  <dc:description/>
  <cp:lastModifiedBy>Adbeel Garcia</cp:lastModifiedBy>
  <cp:revision>14</cp:revision>
  <cp:lastPrinted>2026-04-15T17:41:00Z</cp:lastPrinted>
  <dcterms:created xsi:type="dcterms:W3CDTF">2026-04-15T17:27:00Z</dcterms:created>
  <dcterms:modified xsi:type="dcterms:W3CDTF">2026-05-12T14:45:00Z</dcterms:modified>
</cp:coreProperties>
</file>