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3CFF28" w14:textId="77777777" w:rsidR="00D8024F" w:rsidRDefault="00000000" w:rsidP="00D8024F">
      <w:pPr>
        <w:pStyle w:val="Titre"/>
        <w:keepNext w:val="0"/>
        <w:keepLines w:val="0"/>
        <w:spacing w:after="0" w:line="240" w:lineRule="auto"/>
        <w:rPr>
          <w:rFonts w:ascii="Times New Roman" w:eastAsia="Calibri" w:hAnsi="Times New Roman" w:cs="Times New Roman"/>
          <w:sz w:val="56"/>
          <w:szCs w:val="56"/>
        </w:rPr>
      </w:pPr>
      <w:bookmarkStart w:id="0" w:name="_gjdgxs" w:colFirst="0" w:colLast="0"/>
      <w:bookmarkEnd w:id="0"/>
      <w:r w:rsidRPr="002E44ED">
        <w:rPr>
          <w:rFonts w:ascii="Times New Roman" w:eastAsia="Calibri" w:hAnsi="Times New Roman" w:cs="Times New Roman"/>
          <w:b/>
          <w:noProof/>
          <w:sz w:val="56"/>
          <w:szCs w:val="56"/>
        </w:rPr>
        <w:drawing>
          <wp:inline distT="0" distB="0" distL="0" distR="0" wp14:anchorId="2A6E0F0E" wp14:editId="5B4467CC">
            <wp:extent cx="960175" cy="960175"/>
            <wp:effectExtent l="0" t="0" r="0" b="0"/>
            <wp:docPr id="3" name="image1.png" descr="C:\Users\WANE\AppData\Local\Microsoft\Windows\INetCache\Content.MSO\91BE5A60.tmp"/>
            <wp:cNvGraphicFramePr/>
            <a:graphic xmlns:a="http://schemas.openxmlformats.org/drawingml/2006/main">
              <a:graphicData uri="http://schemas.openxmlformats.org/drawingml/2006/picture">
                <pic:pic xmlns:pic="http://schemas.openxmlformats.org/drawingml/2006/picture">
                  <pic:nvPicPr>
                    <pic:cNvPr id="0" name="image1.png" descr="C:\Users\WANE\AppData\Local\Microsoft\Windows\INetCache\Content.MSO\91BE5A60.tmp"/>
                    <pic:cNvPicPr preferRelativeResize="0"/>
                  </pic:nvPicPr>
                  <pic:blipFill>
                    <a:blip r:embed="rId6"/>
                    <a:srcRect/>
                    <a:stretch>
                      <a:fillRect/>
                    </a:stretch>
                  </pic:blipFill>
                  <pic:spPr>
                    <a:xfrm>
                      <a:off x="0" y="0"/>
                      <a:ext cx="960175" cy="960175"/>
                    </a:xfrm>
                    <a:prstGeom prst="rect">
                      <a:avLst/>
                    </a:prstGeom>
                    <a:ln/>
                  </pic:spPr>
                </pic:pic>
              </a:graphicData>
            </a:graphic>
          </wp:inline>
        </w:drawing>
      </w:r>
      <w:r w:rsidRPr="002E44ED">
        <w:rPr>
          <w:rFonts w:ascii="Times New Roman" w:eastAsia="Calibri" w:hAnsi="Times New Roman" w:cs="Times New Roman"/>
          <w:sz w:val="56"/>
          <w:szCs w:val="56"/>
        </w:rPr>
        <w:t xml:space="preserve">     </w:t>
      </w:r>
    </w:p>
    <w:p w14:paraId="19027EFF" w14:textId="77777777" w:rsidR="00D8024F" w:rsidRDefault="00D8024F" w:rsidP="00D8024F">
      <w:pPr>
        <w:pStyle w:val="Titre"/>
        <w:keepNext w:val="0"/>
        <w:keepLines w:val="0"/>
        <w:spacing w:after="0" w:line="240" w:lineRule="auto"/>
        <w:rPr>
          <w:rFonts w:ascii="Times New Roman" w:eastAsia="Calibri" w:hAnsi="Times New Roman" w:cs="Times New Roman"/>
          <w:sz w:val="56"/>
          <w:szCs w:val="56"/>
        </w:rPr>
      </w:pPr>
    </w:p>
    <w:p w14:paraId="0F7819F7" w14:textId="7E157A51" w:rsidR="00A33EDA" w:rsidRPr="002E44ED" w:rsidRDefault="00000000" w:rsidP="00D8024F">
      <w:pPr>
        <w:pStyle w:val="Titre"/>
        <w:keepNext w:val="0"/>
        <w:keepLines w:val="0"/>
        <w:spacing w:after="0" w:line="240" w:lineRule="auto"/>
        <w:jc w:val="right"/>
        <w:rPr>
          <w:rFonts w:ascii="Times New Roman" w:eastAsia="Calibri" w:hAnsi="Times New Roman" w:cs="Times New Roman"/>
          <w:b/>
          <w:sz w:val="56"/>
          <w:szCs w:val="56"/>
        </w:rPr>
      </w:pPr>
      <w:r w:rsidRPr="002E44ED">
        <w:rPr>
          <w:rFonts w:ascii="Times New Roman" w:eastAsia="Calibri" w:hAnsi="Times New Roman" w:cs="Times New Roman"/>
          <w:sz w:val="56"/>
          <w:szCs w:val="56"/>
        </w:rPr>
        <w:t xml:space="preserve">     </w:t>
      </w:r>
      <w:r w:rsidRPr="002E44ED">
        <w:rPr>
          <w:rFonts w:ascii="Times New Roman" w:eastAsia="Calibri" w:hAnsi="Times New Roman" w:cs="Times New Roman"/>
          <w:sz w:val="56"/>
          <w:szCs w:val="56"/>
        </w:rPr>
        <w:tab/>
      </w:r>
      <w:r w:rsidRPr="002E44ED">
        <w:rPr>
          <w:rFonts w:ascii="Times New Roman" w:eastAsia="Calibri" w:hAnsi="Times New Roman" w:cs="Times New Roman"/>
          <w:sz w:val="56"/>
          <w:szCs w:val="56"/>
        </w:rPr>
        <w:tab/>
      </w:r>
      <w:r w:rsidRPr="002E44ED">
        <w:rPr>
          <w:rFonts w:ascii="Times New Roman" w:eastAsia="Calibri" w:hAnsi="Times New Roman" w:cs="Times New Roman"/>
          <w:sz w:val="56"/>
          <w:szCs w:val="56"/>
        </w:rPr>
        <w:tab/>
        <w:t xml:space="preserve">         </w:t>
      </w:r>
      <w:r w:rsidR="00D8024F" w:rsidRPr="002E44ED">
        <w:rPr>
          <w:rFonts w:ascii="Times New Roman" w:eastAsia="Calibri" w:hAnsi="Times New Roman" w:cs="Times New Roman"/>
          <w:noProof/>
          <w:sz w:val="56"/>
          <w:szCs w:val="56"/>
        </w:rPr>
        <w:drawing>
          <wp:inline distT="0" distB="0" distL="0" distR="0" wp14:anchorId="55F3C683" wp14:editId="62E2100A">
            <wp:extent cx="1760220" cy="800100"/>
            <wp:effectExtent l="0" t="0" r="0" b="0"/>
            <wp:docPr id="23" name="image8.png" descr="BTS SIO, Une formation numérique pour les métiers de demain"/>
            <wp:cNvGraphicFramePr/>
            <a:graphic xmlns:a="http://schemas.openxmlformats.org/drawingml/2006/main">
              <a:graphicData uri="http://schemas.openxmlformats.org/drawingml/2006/picture">
                <pic:pic xmlns:pic="http://schemas.openxmlformats.org/drawingml/2006/picture">
                  <pic:nvPicPr>
                    <pic:cNvPr id="0" name="image8.png" descr="BTS SIO, Une formation numérique pour les métiers de demain"/>
                    <pic:cNvPicPr preferRelativeResize="0"/>
                  </pic:nvPicPr>
                  <pic:blipFill>
                    <a:blip r:embed="rId7"/>
                    <a:srcRect/>
                    <a:stretch>
                      <a:fillRect/>
                    </a:stretch>
                  </pic:blipFill>
                  <pic:spPr>
                    <a:xfrm>
                      <a:off x="0" y="0"/>
                      <a:ext cx="1760907" cy="800412"/>
                    </a:xfrm>
                    <a:prstGeom prst="rect">
                      <a:avLst/>
                    </a:prstGeom>
                    <a:ln/>
                  </pic:spPr>
                </pic:pic>
              </a:graphicData>
            </a:graphic>
          </wp:inline>
        </w:drawing>
      </w:r>
    </w:p>
    <w:p w14:paraId="0D88D401" w14:textId="77777777" w:rsidR="00A33EDA" w:rsidRPr="002E44ED" w:rsidRDefault="00A33EDA">
      <w:pPr>
        <w:pStyle w:val="Titre"/>
        <w:keepNext w:val="0"/>
        <w:keepLines w:val="0"/>
        <w:spacing w:after="0" w:line="240" w:lineRule="auto"/>
        <w:jc w:val="center"/>
        <w:rPr>
          <w:rFonts w:ascii="Times New Roman" w:eastAsia="Calibri" w:hAnsi="Times New Roman" w:cs="Times New Roman"/>
          <w:b/>
          <w:sz w:val="56"/>
          <w:szCs w:val="56"/>
        </w:rPr>
      </w:pPr>
    </w:p>
    <w:p w14:paraId="5539D17A" w14:textId="77777777" w:rsidR="00A33EDA" w:rsidRPr="002E44ED" w:rsidRDefault="00000000">
      <w:pPr>
        <w:pStyle w:val="Titre"/>
        <w:keepNext w:val="0"/>
        <w:keepLines w:val="0"/>
        <w:spacing w:after="0" w:line="240" w:lineRule="auto"/>
        <w:jc w:val="center"/>
        <w:rPr>
          <w:rFonts w:ascii="Times New Roman" w:eastAsia="Calibri" w:hAnsi="Times New Roman" w:cs="Times New Roman"/>
          <w:b/>
          <w:sz w:val="56"/>
          <w:szCs w:val="56"/>
        </w:rPr>
      </w:pPr>
      <w:r w:rsidRPr="002E44ED">
        <w:rPr>
          <w:rFonts w:ascii="Times New Roman" w:eastAsia="Calibri" w:hAnsi="Times New Roman" w:cs="Times New Roman"/>
          <w:b/>
          <w:sz w:val="56"/>
          <w:szCs w:val="56"/>
        </w:rPr>
        <w:t>Abdoulaye WANE</w:t>
      </w:r>
    </w:p>
    <w:p w14:paraId="2626081E" w14:textId="77777777" w:rsidR="00A33EDA" w:rsidRPr="002E44ED" w:rsidRDefault="00000000">
      <w:pPr>
        <w:pStyle w:val="Titre"/>
        <w:keepNext w:val="0"/>
        <w:keepLines w:val="0"/>
        <w:spacing w:after="0" w:line="240" w:lineRule="auto"/>
        <w:jc w:val="center"/>
        <w:rPr>
          <w:rFonts w:ascii="Times New Roman" w:eastAsia="Calibri" w:hAnsi="Times New Roman" w:cs="Times New Roman"/>
          <w:sz w:val="56"/>
          <w:szCs w:val="56"/>
          <w:u w:val="single"/>
        </w:rPr>
      </w:pPr>
      <w:r w:rsidRPr="002E44ED">
        <w:rPr>
          <w:rFonts w:ascii="Times New Roman" w:eastAsia="Calibri" w:hAnsi="Times New Roman" w:cs="Times New Roman"/>
          <w:sz w:val="56"/>
          <w:szCs w:val="56"/>
          <w:u w:val="single"/>
        </w:rPr>
        <w:t>Rapport de Stage (2023-2024)</w:t>
      </w:r>
    </w:p>
    <w:p w14:paraId="1C1235BA" w14:textId="77777777" w:rsidR="00A33EDA" w:rsidRPr="002E44ED" w:rsidRDefault="00000000">
      <w:pPr>
        <w:pStyle w:val="Titre"/>
        <w:keepNext w:val="0"/>
        <w:keepLines w:val="0"/>
        <w:spacing w:after="0" w:line="240" w:lineRule="auto"/>
        <w:jc w:val="center"/>
        <w:rPr>
          <w:rFonts w:ascii="Times New Roman" w:eastAsia="Calibri" w:hAnsi="Times New Roman" w:cs="Times New Roman"/>
          <w:b/>
          <w:sz w:val="56"/>
          <w:szCs w:val="56"/>
        </w:rPr>
      </w:pPr>
      <w:r w:rsidRPr="002E44ED">
        <w:rPr>
          <w:rFonts w:ascii="Times New Roman" w:eastAsia="Calibri" w:hAnsi="Times New Roman" w:cs="Times New Roman"/>
          <w:b/>
          <w:sz w:val="56"/>
          <w:szCs w:val="56"/>
        </w:rPr>
        <w:t>Lycée Privé Saint-Bénigne de Dijon</w:t>
      </w:r>
    </w:p>
    <w:p w14:paraId="01A3D759" w14:textId="77777777" w:rsidR="00A33EDA" w:rsidRPr="002E44ED" w:rsidRDefault="00A33EDA">
      <w:pPr>
        <w:spacing w:after="160" w:line="259" w:lineRule="auto"/>
        <w:rPr>
          <w:rFonts w:ascii="Times New Roman" w:eastAsia="Calibri" w:hAnsi="Times New Roman" w:cs="Times New Roman"/>
        </w:rPr>
      </w:pPr>
    </w:p>
    <w:p w14:paraId="05891C58" w14:textId="77777777" w:rsidR="00A33EDA" w:rsidRPr="002E44ED" w:rsidRDefault="00A33EDA">
      <w:pPr>
        <w:spacing w:after="160" w:line="259" w:lineRule="auto"/>
        <w:rPr>
          <w:rFonts w:ascii="Times New Roman" w:eastAsia="Calibri" w:hAnsi="Times New Roman" w:cs="Times New Roman"/>
        </w:rPr>
      </w:pPr>
    </w:p>
    <w:p w14:paraId="7811197C" w14:textId="32C669F7" w:rsidR="00A33EDA" w:rsidRPr="002E44ED" w:rsidRDefault="00000000">
      <w:pPr>
        <w:spacing w:after="160" w:line="259" w:lineRule="auto"/>
        <w:jc w:val="center"/>
        <w:rPr>
          <w:rFonts w:ascii="Times New Roman" w:eastAsia="Calibri" w:hAnsi="Times New Roman" w:cs="Times New Roman"/>
          <w:b/>
          <w:sz w:val="44"/>
          <w:szCs w:val="44"/>
        </w:rPr>
      </w:pPr>
      <w:r w:rsidRPr="002E44ED">
        <w:rPr>
          <w:rFonts w:ascii="Times New Roman" w:eastAsia="Calibri" w:hAnsi="Times New Roman" w:cs="Times New Roman"/>
          <w:b/>
          <w:sz w:val="44"/>
          <w:szCs w:val="44"/>
        </w:rPr>
        <w:t>Projet</w:t>
      </w:r>
      <w:r w:rsidR="00C97032">
        <w:rPr>
          <w:rFonts w:ascii="Times New Roman" w:eastAsia="Calibri" w:hAnsi="Times New Roman" w:cs="Times New Roman"/>
          <w:b/>
          <w:sz w:val="44"/>
          <w:szCs w:val="44"/>
        </w:rPr>
        <w:t>s</w:t>
      </w:r>
      <w:r w:rsidRPr="002E44ED">
        <w:rPr>
          <w:rFonts w:ascii="Times New Roman" w:eastAsia="Calibri" w:hAnsi="Times New Roman" w:cs="Times New Roman"/>
          <w:b/>
          <w:sz w:val="44"/>
          <w:szCs w:val="44"/>
        </w:rPr>
        <w:t xml:space="preserve"> : </w:t>
      </w:r>
      <w:r w:rsidR="00C97032">
        <w:rPr>
          <w:rFonts w:ascii="Times New Roman" w:eastAsia="Calibri" w:hAnsi="Times New Roman" w:cs="Times New Roman"/>
          <w:b/>
          <w:sz w:val="44"/>
          <w:szCs w:val="44"/>
        </w:rPr>
        <w:t>Outil permettant l’analyse de logs sur une machine de conditionnement</w:t>
      </w:r>
      <w:r w:rsidRPr="002E44ED">
        <w:rPr>
          <w:rFonts w:ascii="Times New Roman" w:eastAsia="Calibri" w:hAnsi="Times New Roman" w:cs="Times New Roman"/>
          <w:b/>
          <w:sz w:val="44"/>
          <w:szCs w:val="44"/>
        </w:rPr>
        <w:t xml:space="preserve"> </w:t>
      </w:r>
      <w:r w:rsidR="00C97032">
        <w:rPr>
          <w:rFonts w:ascii="Times New Roman" w:eastAsia="Calibri" w:hAnsi="Times New Roman" w:cs="Times New Roman"/>
          <w:b/>
          <w:sz w:val="44"/>
          <w:szCs w:val="44"/>
        </w:rPr>
        <w:t xml:space="preserve">et module sur un outil existant d’envoi de notes. </w:t>
      </w:r>
    </w:p>
    <w:p w14:paraId="430B9441" w14:textId="77777777" w:rsidR="00A33EDA" w:rsidRPr="002E44ED" w:rsidRDefault="00A33EDA">
      <w:pPr>
        <w:spacing w:after="160" w:line="259" w:lineRule="auto"/>
        <w:rPr>
          <w:rFonts w:ascii="Times New Roman" w:eastAsia="Calibri" w:hAnsi="Times New Roman" w:cs="Times New Roman"/>
          <w:b/>
          <w:sz w:val="44"/>
          <w:szCs w:val="44"/>
        </w:rPr>
      </w:pPr>
    </w:p>
    <w:p w14:paraId="2E4352E9" w14:textId="77777777" w:rsidR="00A33EDA" w:rsidRPr="002E44ED" w:rsidRDefault="00000000">
      <w:pPr>
        <w:spacing w:after="160" w:line="259" w:lineRule="auto"/>
        <w:jc w:val="center"/>
        <w:rPr>
          <w:rFonts w:ascii="Times New Roman" w:eastAsia="Calibri" w:hAnsi="Times New Roman" w:cs="Times New Roman"/>
          <w:b/>
          <w:sz w:val="44"/>
          <w:szCs w:val="44"/>
        </w:rPr>
      </w:pPr>
      <w:r w:rsidRPr="002E44ED">
        <w:rPr>
          <w:rFonts w:ascii="Times New Roman" w:eastAsia="Calibri" w:hAnsi="Times New Roman" w:cs="Times New Roman"/>
          <w:b/>
          <w:noProof/>
          <w:sz w:val="44"/>
          <w:szCs w:val="44"/>
        </w:rPr>
        <w:drawing>
          <wp:inline distT="114300" distB="114300" distL="114300" distR="114300" wp14:anchorId="7EEF364B" wp14:editId="3A02E87D">
            <wp:extent cx="3173515" cy="2377823"/>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3173515" cy="2377823"/>
                    </a:xfrm>
                    <a:prstGeom prst="rect">
                      <a:avLst/>
                    </a:prstGeom>
                    <a:ln/>
                  </pic:spPr>
                </pic:pic>
              </a:graphicData>
            </a:graphic>
          </wp:inline>
        </w:drawing>
      </w:r>
    </w:p>
    <w:p w14:paraId="2469CE1F" w14:textId="77777777" w:rsidR="00A33EDA" w:rsidRDefault="00A33EDA">
      <w:pPr>
        <w:rPr>
          <w:rFonts w:ascii="Times New Roman" w:hAnsi="Times New Roman" w:cs="Times New Roman"/>
        </w:rPr>
      </w:pPr>
      <w:bookmarkStart w:id="1" w:name="_p2gs1etcryy5" w:colFirst="0" w:colLast="0"/>
      <w:bookmarkEnd w:id="1"/>
    </w:p>
    <w:p w14:paraId="24C95409" w14:textId="77777777" w:rsidR="00D870D2" w:rsidRPr="002E44ED" w:rsidRDefault="00D870D2">
      <w:pPr>
        <w:rPr>
          <w:rFonts w:ascii="Times New Roman" w:hAnsi="Times New Roman" w:cs="Times New Roman"/>
        </w:rPr>
      </w:pPr>
    </w:p>
    <w:p w14:paraId="539CF59E" w14:textId="1C5CAFC8" w:rsidR="00D870D2" w:rsidRPr="00D870D2" w:rsidRDefault="00D870D2" w:rsidP="00D870D2">
      <w:pPr>
        <w:pStyle w:val="TM2"/>
        <w:rPr>
          <w:b/>
          <w:bCs/>
        </w:rPr>
      </w:pPr>
      <w:r>
        <w:rPr>
          <w:b/>
          <w:bCs/>
        </w:rPr>
        <w:lastRenderedPageBreak/>
        <w:t>Table des matières :</w:t>
      </w:r>
    </w:p>
    <w:p w14:paraId="5D18A427" w14:textId="2E1C789A" w:rsidR="00D870D2" w:rsidRPr="00D870D2" w:rsidRDefault="000C664A">
      <w:pPr>
        <w:pStyle w:val="TM2"/>
        <w:rPr>
          <w:rFonts w:asciiTheme="minorHAnsi" w:eastAsiaTheme="minorEastAsia" w:hAnsiTheme="minorHAnsi" w:cstheme="minorBidi"/>
          <w:noProof/>
          <w:kern w:val="2"/>
          <w:sz w:val="18"/>
          <w:szCs w:val="18"/>
          <w:lang w:val="fr-FR"/>
          <w14:ligatures w14:val="standardContextual"/>
        </w:rPr>
      </w:pPr>
      <w:r w:rsidRPr="00D870D2">
        <w:rPr>
          <w:sz w:val="10"/>
          <w:szCs w:val="10"/>
        </w:rPr>
        <w:fldChar w:fldCharType="begin"/>
      </w:r>
      <w:r w:rsidRPr="00D870D2">
        <w:rPr>
          <w:sz w:val="10"/>
          <w:szCs w:val="10"/>
        </w:rPr>
        <w:instrText xml:space="preserve"> TOC \o "1-7" \h \z \u </w:instrText>
      </w:r>
      <w:r w:rsidRPr="00D870D2">
        <w:rPr>
          <w:sz w:val="10"/>
          <w:szCs w:val="10"/>
        </w:rPr>
        <w:fldChar w:fldCharType="separate"/>
      </w:r>
      <w:hyperlink w:anchor="_Toc162523570" w:history="1">
        <w:r w:rsidR="00D870D2" w:rsidRPr="00D870D2">
          <w:rPr>
            <w:rStyle w:val="Lienhypertexte"/>
            <w:b/>
            <w:bCs/>
            <w:noProof/>
            <w:sz w:val="18"/>
            <w:szCs w:val="18"/>
          </w:rPr>
          <w:t>Glossaire</w:t>
        </w:r>
        <w:r w:rsidR="00D870D2" w:rsidRPr="00D870D2">
          <w:rPr>
            <w:noProof/>
            <w:webHidden/>
            <w:sz w:val="18"/>
            <w:szCs w:val="18"/>
          </w:rPr>
          <w:tab/>
        </w:r>
        <w:r w:rsidR="00D870D2" w:rsidRPr="00D870D2">
          <w:rPr>
            <w:noProof/>
            <w:webHidden/>
            <w:sz w:val="18"/>
            <w:szCs w:val="18"/>
          </w:rPr>
          <w:fldChar w:fldCharType="begin"/>
        </w:r>
        <w:r w:rsidR="00D870D2" w:rsidRPr="00D870D2">
          <w:rPr>
            <w:noProof/>
            <w:webHidden/>
            <w:sz w:val="18"/>
            <w:szCs w:val="18"/>
          </w:rPr>
          <w:instrText xml:space="preserve"> PAGEREF _Toc162523570 \h </w:instrText>
        </w:r>
        <w:r w:rsidR="00D870D2" w:rsidRPr="00D870D2">
          <w:rPr>
            <w:noProof/>
            <w:webHidden/>
            <w:sz w:val="18"/>
            <w:szCs w:val="18"/>
          </w:rPr>
        </w:r>
        <w:r w:rsidR="00D870D2" w:rsidRPr="00D870D2">
          <w:rPr>
            <w:noProof/>
            <w:webHidden/>
            <w:sz w:val="18"/>
            <w:szCs w:val="18"/>
          </w:rPr>
          <w:fldChar w:fldCharType="separate"/>
        </w:r>
        <w:r w:rsidR="00D870D2" w:rsidRPr="00D870D2">
          <w:rPr>
            <w:noProof/>
            <w:webHidden/>
            <w:sz w:val="18"/>
            <w:szCs w:val="18"/>
          </w:rPr>
          <w:t>3</w:t>
        </w:r>
        <w:r w:rsidR="00D870D2" w:rsidRPr="00D870D2">
          <w:rPr>
            <w:noProof/>
            <w:webHidden/>
            <w:sz w:val="18"/>
            <w:szCs w:val="18"/>
          </w:rPr>
          <w:fldChar w:fldCharType="end"/>
        </w:r>
      </w:hyperlink>
    </w:p>
    <w:p w14:paraId="155E6003" w14:textId="23FFEC77" w:rsidR="00D870D2" w:rsidRPr="00D870D2" w:rsidRDefault="00D870D2">
      <w:pPr>
        <w:pStyle w:val="TM2"/>
        <w:rPr>
          <w:rFonts w:asciiTheme="minorHAnsi" w:eastAsiaTheme="minorEastAsia" w:hAnsiTheme="minorHAnsi" w:cstheme="minorBidi"/>
          <w:noProof/>
          <w:kern w:val="2"/>
          <w:sz w:val="18"/>
          <w:szCs w:val="18"/>
          <w:lang w:val="fr-FR"/>
          <w14:ligatures w14:val="standardContextual"/>
        </w:rPr>
      </w:pPr>
      <w:hyperlink w:anchor="_Toc162523571" w:history="1">
        <w:r w:rsidRPr="00D870D2">
          <w:rPr>
            <w:rStyle w:val="Lienhypertexte"/>
            <w:noProof/>
            <w:sz w:val="18"/>
            <w:szCs w:val="18"/>
          </w:rPr>
          <w:t>I. Présentation de l’organisation et des projets du stage.</w:t>
        </w:r>
        <w:r w:rsidRPr="00D870D2">
          <w:rPr>
            <w:noProof/>
            <w:webHidden/>
            <w:sz w:val="18"/>
            <w:szCs w:val="18"/>
          </w:rPr>
          <w:tab/>
        </w:r>
        <w:r w:rsidRPr="00D870D2">
          <w:rPr>
            <w:noProof/>
            <w:webHidden/>
            <w:sz w:val="18"/>
            <w:szCs w:val="18"/>
          </w:rPr>
          <w:fldChar w:fldCharType="begin"/>
        </w:r>
        <w:r w:rsidRPr="00D870D2">
          <w:rPr>
            <w:noProof/>
            <w:webHidden/>
            <w:sz w:val="18"/>
            <w:szCs w:val="18"/>
          </w:rPr>
          <w:instrText xml:space="preserve"> PAGEREF _Toc162523571 \h </w:instrText>
        </w:r>
        <w:r w:rsidRPr="00D870D2">
          <w:rPr>
            <w:noProof/>
            <w:webHidden/>
            <w:sz w:val="18"/>
            <w:szCs w:val="18"/>
          </w:rPr>
        </w:r>
        <w:r w:rsidRPr="00D870D2">
          <w:rPr>
            <w:noProof/>
            <w:webHidden/>
            <w:sz w:val="18"/>
            <w:szCs w:val="18"/>
          </w:rPr>
          <w:fldChar w:fldCharType="separate"/>
        </w:r>
        <w:r w:rsidRPr="00D870D2">
          <w:rPr>
            <w:noProof/>
            <w:webHidden/>
            <w:sz w:val="18"/>
            <w:szCs w:val="18"/>
          </w:rPr>
          <w:t>4</w:t>
        </w:r>
        <w:r w:rsidRPr="00D870D2">
          <w:rPr>
            <w:noProof/>
            <w:webHidden/>
            <w:sz w:val="18"/>
            <w:szCs w:val="18"/>
          </w:rPr>
          <w:fldChar w:fldCharType="end"/>
        </w:r>
      </w:hyperlink>
    </w:p>
    <w:p w14:paraId="6095FF85" w14:textId="2CAE09DA" w:rsidR="00D870D2" w:rsidRPr="00D870D2" w:rsidRDefault="00D870D2">
      <w:pPr>
        <w:pStyle w:val="TM3"/>
        <w:tabs>
          <w:tab w:val="right" w:leader="dot" w:pos="9019"/>
        </w:tabs>
        <w:rPr>
          <w:rFonts w:asciiTheme="minorHAnsi" w:eastAsiaTheme="minorEastAsia" w:hAnsiTheme="minorHAnsi" w:cstheme="minorBidi"/>
          <w:noProof/>
          <w:kern w:val="2"/>
          <w:sz w:val="18"/>
          <w:szCs w:val="18"/>
          <w:lang w:val="fr-FR"/>
          <w14:ligatures w14:val="standardContextual"/>
        </w:rPr>
      </w:pPr>
      <w:hyperlink w:anchor="_Toc162523572" w:history="1">
        <w:r w:rsidRPr="00D870D2">
          <w:rPr>
            <w:rStyle w:val="Lienhypertexte"/>
            <w:rFonts w:ascii="Times New Roman" w:hAnsi="Times New Roman" w:cs="Times New Roman"/>
            <w:noProof/>
            <w:sz w:val="16"/>
            <w:szCs w:val="16"/>
          </w:rPr>
          <w:t>I.1.Présentation du groupe IDEMIA : Leader mondial de l’identité numérique.</w:t>
        </w:r>
        <w:r w:rsidRPr="00D870D2">
          <w:rPr>
            <w:noProof/>
            <w:webHidden/>
            <w:sz w:val="16"/>
            <w:szCs w:val="16"/>
          </w:rPr>
          <w:tab/>
        </w:r>
        <w:r w:rsidRPr="00D870D2">
          <w:rPr>
            <w:noProof/>
            <w:webHidden/>
            <w:sz w:val="16"/>
            <w:szCs w:val="16"/>
          </w:rPr>
          <w:fldChar w:fldCharType="begin"/>
        </w:r>
        <w:r w:rsidRPr="00D870D2">
          <w:rPr>
            <w:noProof/>
            <w:webHidden/>
            <w:sz w:val="16"/>
            <w:szCs w:val="16"/>
          </w:rPr>
          <w:instrText xml:space="preserve"> PAGEREF _Toc162523572 \h </w:instrText>
        </w:r>
        <w:r w:rsidRPr="00D870D2">
          <w:rPr>
            <w:noProof/>
            <w:webHidden/>
            <w:sz w:val="16"/>
            <w:szCs w:val="16"/>
          </w:rPr>
        </w:r>
        <w:r w:rsidRPr="00D870D2">
          <w:rPr>
            <w:noProof/>
            <w:webHidden/>
            <w:sz w:val="16"/>
            <w:szCs w:val="16"/>
          </w:rPr>
          <w:fldChar w:fldCharType="separate"/>
        </w:r>
        <w:r w:rsidRPr="00D870D2">
          <w:rPr>
            <w:noProof/>
            <w:webHidden/>
            <w:sz w:val="16"/>
            <w:szCs w:val="16"/>
          </w:rPr>
          <w:t>4</w:t>
        </w:r>
        <w:r w:rsidRPr="00D870D2">
          <w:rPr>
            <w:noProof/>
            <w:webHidden/>
            <w:sz w:val="16"/>
            <w:szCs w:val="16"/>
          </w:rPr>
          <w:fldChar w:fldCharType="end"/>
        </w:r>
      </w:hyperlink>
    </w:p>
    <w:p w14:paraId="75788680" w14:textId="39207F30" w:rsidR="00D870D2" w:rsidRPr="00D870D2" w:rsidRDefault="00D870D2">
      <w:pPr>
        <w:pStyle w:val="TM4"/>
        <w:tabs>
          <w:tab w:val="right" w:leader="dot" w:pos="9019"/>
        </w:tabs>
        <w:rPr>
          <w:rFonts w:asciiTheme="minorHAnsi" w:eastAsiaTheme="minorEastAsia" w:hAnsiTheme="minorHAnsi" w:cstheme="minorBidi"/>
          <w:noProof/>
          <w:kern w:val="2"/>
          <w:sz w:val="18"/>
          <w:szCs w:val="18"/>
          <w:lang w:val="fr-FR"/>
          <w14:ligatures w14:val="standardContextual"/>
        </w:rPr>
      </w:pPr>
      <w:hyperlink w:anchor="_Toc162523573" w:history="1">
        <w:r w:rsidRPr="00D870D2">
          <w:rPr>
            <w:rStyle w:val="Lienhypertexte"/>
            <w:rFonts w:ascii="Times New Roman" w:hAnsi="Times New Roman" w:cs="Times New Roman"/>
            <w:noProof/>
            <w:sz w:val="16"/>
            <w:szCs w:val="16"/>
          </w:rPr>
          <w:t>I.1.1 Fonctionnement du support régional.</w:t>
        </w:r>
        <w:r w:rsidRPr="00D870D2">
          <w:rPr>
            <w:noProof/>
            <w:webHidden/>
            <w:sz w:val="16"/>
            <w:szCs w:val="16"/>
          </w:rPr>
          <w:tab/>
        </w:r>
        <w:r w:rsidRPr="00D870D2">
          <w:rPr>
            <w:noProof/>
            <w:webHidden/>
            <w:sz w:val="16"/>
            <w:szCs w:val="16"/>
          </w:rPr>
          <w:fldChar w:fldCharType="begin"/>
        </w:r>
        <w:r w:rsidRPr="00D870D2">
          <w:rPr>
            <w:noProof/>
            <w:webHidden/>
            <w:sz w:val="16"/>
            <w:szCs w:val="16"/>
          </w:rPr>
          <w:instrText xml:space="preserve"> PAGEREF _Toc162523573 \h </w:instrText>
        </w:r>
        <w:r w:rsidRPr="00D870D2">
          <w:rPr>
            <w:noProof/>
            <w:webHidden/>
            <w:sz w:val="16"/>
            <w:szCs w:val="16"/>
          </w:rPr>
        </w:r>
        <w:r w:rsidRPr="00D870D2">
          <w:rPr>
            <w:noProof/>
            <w:webHidden/>
            <w:sz w:val="16"/>
            <w:szCs w:val="16"/>
          </w:rPr>
          <w:fldChar w:fldCharType="separate"/>
        </w:r>
        <w:r w:rsidRPr="00D870D2">
          <w:rPr>
            <w:noProof/>
            <w:webHidden/>
            <w:sz w:val="16"/>
            <w:szCs w:val="16"/>
          </w:rPr>
          <w:t>4</w:t>
        </w:r>
        <w:r w:rsidRPr="00D870D2">
          <w:rPr>
            <w:noProof/>
            <w:webHidden/>
            <w:sz w:val="16"/>
            <w:szCs w:val="16"/>
          </w:rPr>
          <w:fldChar w:fldCharType="end"/>
        </w:r>
      </w:hyperlink>
    </w:p>
    <w:p w14:paraId="2BCCE000" w14:textId="6DE255D0" w:rsidR="00D870D2" w:rsidRPr="00D870D2" w:rsidRDefault="00D870D2">
      <w:pPr>
        <w:pStyle w:val="TM5"/>
        <w:tabs>
          <w:tab w:val="right" w:leader="dot" w:pos="9019"/>
        </w:tabs>
        <w:rPr>
          <w:rFonts w:asciiTheme="minorHAnsi" w:eastAsiaTheme="minorEastAsia" w:hAnsiTheme="minorHAnsi" w:cstheme="minorBidi"/>
          <w:noProof/>
          <w:kern w:val="2"/>
          <w:sz w:val="18"/>
          <w:szCs w:val="18"/>
          <w:lang w:val="fr-FR"/>
          <w14:ligatures w14:val="standardContextual"/>
        </w:rPr>
      </w:pPr>
      <w:hyperlink w:anchor="_Toc162523574" w:history="1">
        <w:r w:rsidRPr="00D870D2">
          <w:rPr>
            <w:rStyle w:val="Lienhypertexte"/>
            <w:rFonts w:ascii="Times New Roman" w:hAnsi="Times New Roman" w:cs="Times New Roman"/>
            <w:noProof/>
            <w:sz w:val="16"/>
            <w:szCs w:val="16"/>
          </w:rPr>
          <w:t>I.1.1.1. Missions et Activités</w:t>
        </w:r>
        <w:r w:rsidRPr="00D870D2">
          <w:rPr>
            <w:noProof/>
            <w:webHidden/>
            <w:sz w:val="16"/>
            <w:szCs w:val="16"/>
          </w:rPr>
          <w:tab/>
        </w:r>
        <w:r w:rsidRPr="00D870D2">
          <w:rPr>
            <w:noProof/>
            <w:webHidden/>
            <w:sz w:val="16"/>
            <w:szCs w:val="16"/>
          </w:rPr>
          <w:fldChar w:fldCharType="begin"/>
        </w:r>
        <w:r w:rsidRPr="00D870D2">
          <w:rPr>
            <w:noProof/>
            <w:webHidden/>
            <w:sz w:val="16"/>
            <w:szCs w:val="16"/>
          </w:rPr>
          <w:instrText xml:space="preserve"> PAGEREF _Toc162523574 \h </w:instrText>
        </w:r>
        <w:r w:rsidRPr="00D870D2">
          <w:rPr>
            <w:noProof/>
            <w:webHidden/>
            <w:sz w:val="16"/>
            <w:szCs w:val="16"/>
          </w:rPr>
        </w:r>
        <w:r w:rsidRPr="00D870D2">
          <w:rPr>
            <w:noProof/>
            <w:webHidden/>
            <w:sz w:val="16"/>
            <w:szCs w:val="16"/>
          </w:rPr>
          <w:fldChar w:fldCharType="separate"/>
        </w:r>
        <w:r w:rsidRPr="00D870D2">
          <w:rPr>
            <w:noProof/>
            <w:webHidden/>
            <w:sz w:val="16"/>
            <w:szCs w:val="16"/>
          </w:rPr>
          <w:t>4</w:t>
        </w:r>
        <w:r w:rsidRPr="00D870D2">
          <w:rPr>
            <w:noProof/>
            <w:webHidden/>
            <w:sz w:val="16"/>
            <w:szCs w:val="16"/>
          </w:rPr>
          <w:fldChar w:fldCharType="end"/>
        </w:r>
      </w:hyperlink>
    </w:p>
    <w:p w14:paraId="6DBA3172" w14:textId="692C5B06" w:rsidR="00D870D2" w:rsidRPr="00D870D2" w:rsidRDefault="00D870D2">
      <w:pPr>
        <w:pStyle w:val="TM5"/>
        <w:tabs>
          <w:tab w:val="right" w:leader="dot" w:pos="9019"/>
        </w:tabs>
        <w:rPr>
          <w:rFonts w:asciiTheme="minorHAnsi" w:eastAsiaTheme="minorEastAsia" w:hAnsiTheme="minorHAnsi" w:cstheme="minorBidi"/>
          <w:noProof/>
          <w:kern w:val="2"/>
          <w:sz w:val="18"/>
          <w:szCs w:val="18"/>
          <w:lang w:val="fr-FR"/>
          <w14:ligatures w14:val="standardContextual"/>
        </w:rPr>
      </w:pPr>
      <w:hyperlink w:anchor="_Toc162523575" w:history="1">
        <w:r w:rsidRPr="00D870D2">
          <w:rPr>
            <w:rStyle w:val="Lienhypertexte"/>
            <w:rFonts w:ascii="Times New Roman" w:hAnsi="Times New Roman" w:cs="Times New Roman"/>
            <w:noProof/>
            <w:sz w:val="16"/>
            <w:szCs w:val="16"/>
          </w:rPr>
          <w:t>I.1.1.2. Compétences Clés</w:t>
        </w:r>
        <w:r w:rsidRPr="00D870D2">
          <w:rPr>
            <w:noProof/>
            <w:webHidden/>
            <w:sz w:val="16"/>
            <w:szCs w:val="16"/>
          </w:rPr>
          <w:tab/>
        </w:r>
        <w:r w:rsidRPr="00D870D2">
          <w:rPr>
            <w:noProof/>
            <w:webHidden/>
            <w:sz w:val="16"/>
            <w:szCs w:val="16"/>
          </w:rPr>
          <w:fldChar w:fldCharType="begin"/>
        </w:r>
        <w:r w:rsidRPr="00D870D2">
          <w:rPr>
            <w:noProof/>
            <w:webHidden/>
            <w:sz w:val="16"/>
            <w:szCs w:val="16"/>
          </w:rPr>
          <w:instrText xml:space="preserve"> PAGEREF _Toc162523575 \h </w:instrText>
        </w:r>
        <w:r w:rsidRPr="00D870D2">
          <w:rPr>
            <w:noProof/>
            <w:webHidden/>
            <w:sz w:val="16"/>
            <w:szCs w:val="16"/>
          </w:rPr>
        </w:r>
        <w:r w:rsidRPr="00D870D2">
          <w:rPr>
            <w:noProof/>
            <w:webHidden/>
            <w:sz w:val="16"/>
            <w:szCs w:val="16"/>
          </w:rPr>
          <w:fldChar w:fldCharType="separate"/>
        </w:r>
        <w:r w:rsidRPr="00D870D2">
          <w:rPr>
            <w:noProof/>
            <w:webHidden/>
            <w:sz w:val="16"/>
            <w:szCs w:val="16"/>
          </w:rPr>
          <w:t>5</w:t>
        </w:r>
        <w:r w:rsidRPr="00D870D2">
          <w:rPr>
            <w:noProof/>
            <w:webHidden/>
            <w:sz w:val="16"/>
            <w:szCs w:val="16"/>
          </w:rPr>
          <w:fldChar w:fldCharType="end"/>
        </w:r>
      </w:hyperlink>
    </w:p>
    <w:p w14:paraId="1B07CD44" w14:textId="6A56D466" w:rsidR="00D870D2" w:rsidRPr="00D870D2" w:rsidRDefault="00D870D2">
      <w:pPr>
        <w:pStyle w:val="TM5"/>
        <w:tabs>
          <w:tab w:val="right" w:leader="dot" w:pos="9019"/>
        </w:tabs>
        <w:rPr>
          <w:rFonts w:asciiTheme="minorHAnsi" w:eastAsiaTheme="minorEastAsia" w:hAnsiTheme="minorHAnsi" w:cstheme="minorBidi"/>
          <w:noProof/>
          <w:kern w:val="2"/>
          <w:sz w:val="18"/>
          <w:szCs w:val="18"/>
          <w:lang w:val="fr-FR"/>
          <w14:ligatures w14:val="standardContextual"/>
        </w:rPr>
      </w:pPr>
      <w:hyperlink w:anchor="_Toc162523576" w:history="1">
        <w:r w:rsidRPr="00D870D2">
          <w:rPr>
            <w:rStyle w:val="Lienhypertexte"/>
            <w:rFonts w:ascii="Times New Roman" w:hAnsi="Times New Roman" w:cs="Times New Roman"/>
            <w:noProof/>
            <w:sz w:val="16"/>
            <w:szCs w:val="16"/>
          </w:rPr>
          <w:t>I.1.1.3. Structure du Support</w:t>
        </w:r>
        <w:r w:rsidRPr="00D870D2">
          <w:rPr>
            <w:noProof/>
            <w:webHidden/>
            <w:sz w:val="16"/>
            <w:szCs w:val="16"/>
          </w:rPr>
          <w:tab/>
        </w:r>
        <w:r w:rsidRPr="00D870D2">
          <w:rPr>
            <w:noProof/>
            <w:webHidden/>
            <w:sz w:val="16"/>
            <w:szCs w:val="16"/>
          </w:rPr>
          <w:fldChar w:fldCharType="begin"/>
        </w:r>
        <w:r w:rsidRPr="00D870D2">
          <w:rPr>
            <w:noProof/>
            <w:webHidden/>
            <w:sz w:val="16"/>
            <w:szCs w:val="16"/>
          </w:rPr>
          <w:instrText xml:space="preserve"> PAGEREF _Toc162523576 \h </w:instrText>
        </w:r>
        <w:r w:rsidRPr="00D870D2">
          <w:rPr>
            <w:noProof/>
            <w:webHidden/>
            <w:sz w:val="16"/>
            <w:szCs w:val="16"/>
          </w:rPr>
        </w:r>
        <w:r w:rsidRPr="00D870D2">
          <w:rPr>
            <w:noProof/>
            <w:webHidden/>
            <w:sz w:val="16"/>
            <w:szCs w:val="16"/>
          </w:rPr>
          <w:fldChar w:fldCharType="separate"/>
        </w:r>
        <w:r w:rsidRPr="00D870D2">
          <w:rPr>
            <w:noProof/>
            <w:webHidden/>
            <w:sz w:val="16"/>
            <w:szCs w:val="16"/>
          </w:rPr>
          <w:t>5</w:t>
        </w:r>
        <w:r w:rsidRPr="00D870D2">
          <w:rPr>
            <w:noProof/>
            <w:webHidden/>
            <w:sz w:val="16"/>
            <w:szCs w:val="16"/>
          </w:rPr>
          <w:fldChar w:fldCharType="end"/>
        </w:r>
      </w:hyperlink>
    </w:p>
    <w:p w14:paraId="155A5E15" w14:textId="4CB07C99" w:rsidR="00D870D2" w:rsidRPr="00D870D2" w:rsidRDefault="00D870D2">
      <w:pPr>
        <w:pStyle w:val="TM3"/>
        <w:tabs>
          <w:tab w:val="right" w:leader="dot" w:pos="9019"/>
        </w:tabs>
        <w:rPr>
          <w:rFonts w:asciiTheme="minorHAnsi" w:eastAsiaTheme="minorEastAsia" w:hAnsiTheme="minorHAnsi" w:cstheme="minorBidi"/>
          <w:noProof/>
          <w:kern w:val="2"/>
          <w:sz w:val="18"/>
          <w:szCs w:val="18"/>
          <w:lang w:val="fr-FR"/>
          <w14:ligatures w14:val="standardContextual"/>
        </w:rPr>
      </w:pPr>
      <w:hyperlink w:anchor="_Toc162523577" w:history="1">
        <w:r w:rsidRPr="00D870D2">
          <w:rPr>
            <w:rStyle w:val="Lienhypertexte"/>
            <w:rFonts w:ascii="Times New Roman" w:hAnsi="Times New Roman" w:cs="Times New Roman"/>
            <w:noProof/>
            <w:sz w:val="16"/>
            <w:szCs w:val="16"/>
          </w:rPr>
          <w:t>I.2.Présentation des projets</w:t>
        </w:r>
        <w:r w:rsidRPr="00D870D2">
          <w:rPr>
            <w:noProof/>
            <w:webHidden/>
            <w:sz w:val="16"/>
            <w:szCs w:val="16"/>
          </w:rPr>
          <w:tab/>
        </w:r>
        <w:r w:rsidRPr="00D870D2">
          <w:rPr>
            <w:noProof/>
            <w:webHidden/>
            <w:sz w:val="16"/>
            <w:szCs w:val="16"/>
          </w:rPr>
          <w:fldChar w:fldCharType="begin"/>
        </w:r>
        <w:r w:rsidRPr="00D870D2">
          <w:rPr>
            <w:noProof/>
            <w:webHidden/>
            <w:sz w:val="16"/>
            <w:szCs w:val="16"/>
          </w:rPr>
          <w:instrText xml:space="preserve"> PAGEREF _Toc162523577 \h </w:instrText>
        </w:r>
        <w:r w:rsidRPr="00D870D2">
          <w:rPr>
            <w:noProof/>
            <w:webHidden/>
            <w:sz w:val="16"/>
            <w:szCs w:val="16"/>
          </w:rPr>
        </w:r>
        <w:r w:rsidRPr="00D870D2">
          <w:rPr>
            <w:noProof/>
            <w:webHidden/>
            <w:sz w:val="16"/>
            <w:szCs w:val="16"/>
          </w:rPr>
          <w:fldChar w:fldCharType="separate"/>
        </w:r>
        <w:r w:rsidRPr="00D870D2">
          <w:rPr>
            <w:noProof/>
            <w:webHidden/>
            <w:sz w:val="16"/>
            <w:szCs w:val="16"/>
          </w:rPr>
          <w:t>6</w:t>
        </w:r>
        <w:r w:rsidRPr="00D870D2">
          <w:rPr>
            <w:noProof/>
            <w:webHidden/>
            <w:sz w:val="16"/>
            <w:szCs w:val="16"/>
          </w:rPr>
          <w:fldChar w:fldCharType="end"/>
        </w:r>
      </w:hyperlink>
    </w:p>
    <w:p w14:paraId="46D7FDD5" w14:textId="0890D43F" w:rsidR="00D870D2" w:rsidRPr="00D870D2" w:rsidRDefault="00D870D2">
      <w:pPr>
        <w:pStyle w:val="TM4"/>
        <w:tabs>
          <w:tab w:val="right" w:leader="dot" w:pos="9019"/>
        </w:tabs>
        <w:rPr>
          <w:rFonts w:asciiTheme="minorHAnsi" w:eastAsiaTheme="minorEastAsia" w:hAnsiTheme="minorHAnsi" w:cstheme="minorBidi"/>
          <w:noProof/>
          <w:kern w:val="2"/>
          <w:sz w:val="18"/>
          <w:szCs w:val="18"/>
          <w:lang w:val="fr-FR"/>
          <w14:ligatures w14:val="standardContextual"/>
        </w:rPr>
      </w:pPr>
      <w:hyperlink w:anchor="_Toc162523578" w:history="1">
        <w:r w:rsidRPr="00D870D2">
          <w:rPr>
            <w:rStyle w:val="Lienhypertexte"/>
            <w:rFonts w:ascii="Times New Roman" w:hAnsi="Times New Roman" w:cs="Times New Roman"/>
            <w:noProof/>
            <w:sz w:val="16"/>
            <w:szCs w:val="16"/>
          </w:rPr>
          <w:t>I.2.1 Kernlogextractor</w:t>
        </w:r>
        <w:r w:rsidRPr="00D870D2">
          <w:rPr>
            <w:noProof/>
            <w:webHidden/>
            <w:sz w:val="16"/>
            <w:szCs w:val="16"/>
          </w:rPr>
          <w:tab/>
        </w:r>
        <w:r w:rsidRPr="00D870D2">
          <w:rPr>
            <w:noProof/>
            <w:webHidden/>
            <w:sz w:val="16"/>
            <w:szCs w:val="16"/>
          </w:rPr>
          <w:fldChar w:fldCharType="begin"/>
        </w:r>
        <w:r w:rsidRPr="00D870D2">
          <w:rPr>
            <w:noProof/>
            <w:webHidden/>
            <w:sz w:val="16"/>
            <w:szCs w:val="16"/>
          </w:rPr>
          <w:instrText xml:space="preserve"> PAGEREF _Toc162523578 \h </w:instrText>
        </w:r>
        <w:r w:rsidRPr="00D870D2">
          <w:rPr>
            <w:noProof/>
            <w:webHidden/>
            <w:sz w:val="16"/>
            <w:szCs w:val="16"/>
          </w:rPr>
        </w:r>
        <w:r w:rsidRPr="00D870D2">
          <w:rPr>
            <w:noProof/>
            <w:webHidden/>
            <w:sz w:val="16"/>
            <w:szCs w:val="16"/>
          </w:rPr>
          <w:fldChar w:fldCharType="separate"/>
        </w:r>
        <w:r w:rsidRPr="00D870D2">
          <w:rPr>
            <w:noProof/>
            <w:webHidden/>
            <w:sz w:val="16"/>
            <w:szCs w:val="16"/>
          </w:rPr>
          <w:t>6</w:t>
        </w:r>
        <w:r w:rsidRPr="00D870D2">
          <w:rPr>
            <w:noProof/>
            <w:webHidden/>
            <w:sz w:val="16"/>
            <w:szCs w:val="16"/>
          </w:rPr>
          <w:fldChar w:fldCharType="end"/>
        </w:r>
      </w:hyperlink>
    </w:p>
    <w:p w14:paraId="6731A2AD" w14:textId="112EF3AB" w:rsidR="00D870D2" w:rsidRPr="00D870D2" w:rsidRDefault="00D870D2">
      <w:pPr>
        <w:pStyle w:val="TM5"/>
        <w:tabs>
          <w:tab w:val="right" w:leader="dot" w:pos="9019"/>
        </w:tabs>
        <w:rPr>
          <w:rFonts w:asciiTheme="minorHAnsi" w:eastAsiaTheme="minorEastAsia" w:hAnsiTheme="minorHAnsi" w:cstheme="minorBidi"/>
          <w:noProof/>
          <w:kern w:val="2"/>
          <w:sz w:val="18"/>
          <w:szCs w:val="18"/>
          <w:lang w:val="fr-FR"/>
          <w14:ligatures w14:val="standardContextual"/>
        </w:rPr>
      </w:pPr>
      <w:hyperlink w:anchor="_Toc162523579" w:history="1">
        <w:r w:rsidRPr="00D870D2">
          <w:rPr>
            <w:rStyle w:val="Lienhypertexte"/>
            <w:rFonts w:ascii="Times New Roman" w:hAnsi="Times New Roman" w:cs="Times New Roman"/>
            <w:noProof/>
            <w:sz w:val="16"/>
            <w:szCs w:val="16"/>
          </w:rPr>
          <w:t>1.2.1.1 Les Machines</w:t>
        </w:r>
        <w:r w:rsidRPr="00D870D2">
          <w:rPr>
            <w:noProof/>
            <w:webHidden/>
            <w:sz w:val="16"/>
            <w:szCs w:val="16"/>
          </w:rPr>
          <w:tab/>
        </w:r>
        <w:r w:rsidRPr="00D870D2">
          <w:rPr>
            <w:noProof/>
            <w:webHidden/>
            <w:sz w:val="16"/>
            <w:szCs w:val="16"/>
          </w:rPr>
          <w:fldChar w:fldCharType="begin"/>
        </w:r>
        <w:r w:rsidRPr="00D870D2">
          <w:rPr>
            <w:noProof/>
            <w:webHidden/>
            <w:sz w:val="16"/>
            <w:szCs w:val="16"/>
          </w:rPr>
          <w:instrText xml:space="preserve"> PAGEREF _Toc162523579 \h </w:instrText>
        </w:r>
        <w:r w:rsidRPr="00D870D2">
          <w:rPr>
            <w:noProof/>
            <w:webHidden/>
            <w:sz w:val="16"/>
            <w:szCs w:val="16"/>
          </w:rPr>
        </w:r>
        <w:r w:rsidRPr="00D870D2">
          <w:rPr>
            <w:noProof/>
            <w:webHidden/>
            <w:sz w:val="16"/>
            <w:szCs w:val="16"/>
          </w:rPr>
          <w:fldChar w:fldCharType="separate"/>
        </w:r>
        <w:r w:rsidRPr="00D870D2">
          <w:rPr>
            <w:noProof/>
            <w:webHidden/>
            <w:sz w:val="16"/>
            <w:szCs w:val="16"/>
          </w:rPr>
          <w:t>6</w:t>
        </w:r>
        <w:r w:rsidRPr="00D870D2">
          <w:rPr>
            <w:noProof/>
            <w:webHidden/>
            <w:sz w:val="16"/>
            <w:szCs w:val="16"/>
          </w:rPr>
          <w:fldChar w:fldCharType="end"/>
        </w:r>
      </w:hyperlink>
    </w:p>
    <w:p w14:paraId="763ABFEE" w14:textId="66803EC8" w:rsidR="00D870D2" w:rsidRPr="00D870D2" w:rsidRDefault="00D870D2">
      <w:pPr>
        <w:pStyle w:val="TM6"/>
        <w:tabs>
          <w:tab w:val="right" w:leader="dot" w:pos="9019"/>
        </w:tabs>
        <w:rPr>
          <w:rFonts w:asciiTheme="minorHAnsi" w:eastAsiaTheme="minorEastAsia" w:hAnsiTheme="minorHAnsi" w:cstheme="minorBidi"/>
          <w:noProof/>
          <w:kern w:val="2"/>
          <w:sz w:val="18"/>
          <w:szCs w:val="18"/>
          <w:lang w:val="fr-FR"/>
          <w14:ligatures w14:val="standardContextual"/>
        </w:rPr>
      </w:pPr>
      <w:hyperlink w:anchor="_Toc162523580" w:history="1">
        <w:r w:rsidRPr="00D870D2">
          <w:rPr>
            <w:rStyle w:val="Lienhypertexte"/>
            <w:rFonts w:ascii="Times New Roman" w:hAnsi="Times New Roman" w:cs="Times New Roman"/>
            <w:noProof/>
            <w:sz w:val="16"/>
            <w:szCs w:val="16"/>
          </w:rPr>
          <w:t>1.2.1.1.1. Fonctionnement simplifié :</w:t>
        </w:r>
        <w:r w:rsidRPr="00D870D2">
          <w:rPr>
            <w:noProof/>
            <w:webHidden/>
            <w:sz w:val="16"/>
            <w:szCs w:val="16"/>
          </w:rPr>
          <w:tab/>
        </w:r>
        <w:r w:rsidRPr="00D870D2">
          <w:rPr>
            <w:noProof/>
            <w:webHidden/>
            <w:sz w:val="16"/>
            <w:szCs w:val="16"/>
          </w:rPr>
          <w:fldChar w:fldCharType="begin"/>
        </w:r>
        <w:r w:rsidRPr="00D870D2">
          <w:rPr>
            <w:noProof/>
            <w:webHidden/>
            <w:sz w:val="16"/>
            <w:szCs w:val="16"/>
          </w:rPr>
          <w:instrText xml:space="preserve"> PAGEREF _Toc162523580 \h </w:instrText>
        </w:r>
        <w:r w:rsidRPr="00D870D2">
          <w:rPr>
            <w:noProof/>
            <w:webHidden/>
            <w:sz w:val="16"/>
            <w:szCs w:val="16"/>
          </w:rPr>
        </w:r>
        <w:r w:rsidRPr="00D870D2">
          <w:rPr>
            <w:noProof/>
            <w:webHidden/>
            <w:sz w:val="16"/>
            <w:szCs w:val="16"/>
          </w:rPr>
          <w:fldChar w:fldCharType="separate"/>
        </w:r>
        <w:r w:rsidRPr="00D870D2">
          <w:rPr>
            <w:noProof/>
            <w:webHidden/>
            <w:sz w:val="16"/>
            <w:szCs w:val="16"/>
          </w:rPr>
          <w:t>6</w:t>
        </w:r>
        <w:r w:rsidRPr="00D870D2">
          <w:rPr>
            <w:noProof/>
            <w:webHidden/>
            <w:sz w:val="16"/>
            <w:szCs w:val="16"/>
          </w:rPr>
          <w:fldChar w:fldCharType="end"/>
        </w:r>
      </w:hyperlink>
    </w:p>
    <w:p w14:paraId="46E1FBAE" w14:textId="597B3C73" w:rsidR="00D870D2" w:rsidRPr="00D870D2" w:rsidRDefault="00D870D2">
      <w:pPr>
        <w:pStyle w:val="TM6"/>
        <w:tabs>
          <w:tab w:val="right" w:leader="dot" w:pos="9019"/>
        </w:tabs>
        <w:rPr>
          <w:rFonts w:asciiTheme="minorHAnsi" w:eastAsiaTheme="minorEastAsia" w:hAnsiTheme="minorHAnsi" w:cstheme="minorBidi"/>
          <w:noProof/>
          <w:kern w:val="2"/>
          <w:sz w:val="18"/>
          <w:szCs w:val="18"/>
          <w:lang w:val="fr-FR"/>
          <w14:ligatures w14:val="standardContextual"/>
        </w:rPr>
      </w:pPr>
      <w:hyperlink w:anchor="_Toc162523581" w:history="1">
        <w:r w:rsidRPr="00D870D2">
          <w:rPr>
            <w:rStyle w:val="Lienhypertexte"/>
            <w:rFonts w:ascii="Times New Roman" w:hAnsi="Times New Roman" w:cs="Times New Roman"/>
            <w:noProof/>
            <w:sz w:val="16"/>
            <w:szCs w:val="16"/>
          </w:rPr>
          <w:t>1.2.1.1.2. Avantages de la machine Kern et Casillo :</w:t>
        </w:r>
        <w:r w:rsidRPr="00D870D2">
          <w:rPr>
            <w:noProof/>
            <w:webHidden/>
            <w:sz w:val="16"/>
            <w:szCs w:val="16"/>
          </w:rPr>
          <w:tab/>
        </w:r>
        <w:r w:rsidRPr="00D870D2">
          <w:rPr>
            <w:noProof/>
            <w:webHidden/>
            <w:sz w:val="16"/>
            <w:szCs w:val="16"/>
          </w:rPr>
          <w:fldChar w:fldCharType="begin"/>
        </w:r>
        <w:r w:rsidRPr="00D870D2">
          <w:rPr>
            <w:noProof/>
            <w:webHidden/>
            <w:sz w:val="16"/>
            <w:szCs w:val="16"/>
          </w:rPr>
          <w:instrText xml:space="preserve"> PAGEREF _Toc162523581 \h </w:instrText>
        </w:r>
        <w:r w:rsidRPr="00D870D2">
          <w:rPr>
            <w:noProof/>
            <w:webHidden/>
            <w:sz w:val="16"/>
            <w:szCs w:val="16"/>
          </w:rPr>
        </w:r>
        <w:r w:rsidRPr="00D870D2">
          <w:rPr>
            <w:noProof/>
            <w:webHidden/>
            <w:sz w:val="16"/>
            <w:szCs w:val="16"/>
          </w:rPr>
          <w:fldChar w:fldCharType="separate"/>
        </w:r>
        <w:r w:rsidRPr="00D870D2">
          <w:rPr>
            <w:noProof/>
            <w:webHidden/>
            <w:sz w:val="16"/>
            <w:szCs w:val="16"/>
          </w:rPr>
          <w:t>6</w:t>
        </w:r>
        <w:r w:rsidRPr="00D870D2">
          <w:rPr>
            <w:noProof/>
            <w:webHidden/>
            <w:sz w:val="16"/>
            <w:szCs w:val="16"/>
          </w:rPr>
          <w:fldChar w:fldCharType="end"/>
        </w:r>
      </w:hyperlink>
    </w:p>
    <w:p w14:paraId="6681238A" w14:textId="7D946F2E" w:rsidR="00D870D2" w:rsidRPr="00D870D2" w:rsidRDefault="00D870D2">
      <w:pPr>
        <w:pStyle w:val="TM5"/>
        <w:tabs>
          <w:tab w:val="right" w:leader="dot" w:pos="9019"/>
        </w:tabs>
        <w:rPr>
          <w:rFonts w:asciiTheme="minorHAnsi" w:eastAsiaTheme="minorEastAsia" w:hAnsiTheme="minorHAnsi" w:cstheme="minorBidi"/>
          <w:noProof/>
          <w:kern w:val="2"/>
          <w:sz w:val="18"/>
          <w:szCs w:val="18"/>
          <w:lang w:val="fr-FR"/>
          <w14:ligatures w14:val="standardContextual"/>
        </w:rPr>
      </w:pPr>
      <w:hyperlink w:anchor="_Toc162523582" w:history="1">
        <w:r w:rsidRPr="00D870D2">
          <w:rPr>
            <w:rStyle w:val="Lienhypertexte"/>
            <w:rFonts w:ascii="Times New Roman" w:hAnsi="Times New Roman" w:cs="Times New Roman"/>
            <w:noProof/>
            <w:sz w:val="16"/>
            <w:szCs w:val="16"/>
          </w:rPr>
          <w:t>1.2.1.2. L’Application</w:t>
        </w:r>
        <w:r w:rsidRPr="00D870D2">
          <w:rPr>
            <w:noProof/>
            <w:webHidden/>
            <w:sz w:val="16"/>
            <w:szCs w:val="16"/>
          </w:rPr>
          <w:tab/>
        </w:r>
        <w:r w:rsidRPr="00D870D2">
          <w:rPr>
            <w:noProof/>
            <w:webHidden/>
            <w:sz w:val="16"/>
            <w:szCs w:val="16"/>
          </w:rPr>
          <w:fldChar w:fldCharType="begin"/>
        </w:r>
        <w:r w:rsidRPr="00D870D2">
          <w:rPr>
            <w:noProof/>
            <w:webHidden/>
            <w:sz w:val="16"/>
            <w:szCs w:val="16"/>
          </w:rPr>
          <w:instrText xml:space="preserve"> PAGEREF _Toc162523582 \h </w:instrText>
        </w:r>
        <w:r w:rsidRPr="00D870D2">
          <w:rPr>
            <w:noProof/>
            <w:webHidden/>
            <w:sz w:val="16"/>
            <w:szCs w:val="16"/>
          </w:rPr>
        </w:r>
        <w:r w:rsidRPr="00D870D2">
          <w:rPr>
            <w:noProof/>
            <w:webHidden/>
            <w:sz w:val="16"/>
            <w:szCs w:val="16"/>
          </w:rPr>
          <w:fldChar w:fldCharType="separate"/>
        </w:r>
        <w:r w:rsidRPr="00D870D2">
          <w:rPr>
            <w:noProof/>
            <w:webHidden/>
            <w:sz w:val="16"/>
            <w:szCs w:val="16"/>
          </w:rPr>
          <w:t>7</w:t>
        </w:r>
        <w:r w:rsidRPr="00D870D2">
          <w:rPr>
            <w:noProof/>
            <w:webHidden/>
            <w:sz w:val="16"/>
            <w:szCs w:val="16"/>
          </w:rPr>
          <w:fldChar w:fldCharType="end"/>
        </w:r>
      </w:hyperlink>
    </w:p>
    <w:p w14:paraId="033D6377" w14:textId="77810E8D" w:rsidR="00D870D2" w:rsidRPr="00D870D2" w:rsidRDefault="00D870D2">
      <w:pPr>
        <w:pStyle w:val="TM6"/>
        <w:tabs>
          <w:tab w:val="right" w:leader="dot" w:pos="9019"/>
        </w:tabs>
        <w:rPr>
          <w:rFonts w:asciiTheme="minorHAnsi" w:eastAsiaTheme="minorEastAsia" w:hAnsiTheme="minorHAnsi" w:cstheme="minorBidi"/>
          <w:noProof/>
          <w:kern w:val="2"/>
          <w:sz w:val="18"/>
          <w:szCs w:val="18"/>
          <w:lang w:val="fr-FR"/>
          <w14:ligatures w14:val="standardContextual"/>
        </w:rPr>
      </w:pPr>
      <w:hyperlink w:anchor="_Toc162523583" w:history="1">
        <w:r w:rsidRPr="00D870D2">
          <w:rPr>
            <w:rStyle w:val="Lienhypertexte"/>
            <w:rFonts w:ascii="Times New Roman" w:hAnsi="Times New Roman" w:cs="Times New Roman"/>
            <w:noProof/>
            <w:sz w:val="16"/>
            <w:szCs w:val="16"/>
          </w:rPr>
          <w:t>1.2.1.2.1. Fonctionnalités</w:t>
        </w:r>
        <w:r w:rsidRPr="00D870D2">
          <w:rPr>
            <w:noProof/>
            <w:webHidden/>
            <w:sz w:val="16"/>
            <w:szCs w:val="16"/>
          </w:rPr>
          <w:tab/>
        </w:r>
        <w:r w:rsidRPr="00D870D2">
          <w:rPr>
            <w:noProof/>
            <w:webHidden/>
            <w:sz w:val="16"/>
            <w:szCs w:val="16"/>
          </w:rPr>
          <w:fldChar w:fldCharType="begin"/>
        </w:r>
        <w:r w:rsidRPr="00D870D2">
          <w:rPr>
            <w:noProof/>
            <w:webHidden/>
            <w:sz w:val="16"/>
            <w:szCs w:val="16"/>
          </w:rPr>
          <w:instrText xml:space="preserve"> PAGEREF _Toc162523583 \h </w:instrText>
        </w:r>
        <w:r w:rsidRPr="00D870D2">
          <w:rPr>
            <w:noProof/>
            <w:webHidden/>
            <w:sz w:val="16"/>
            <w:szCs w:val="16"/>
          </w:rPr>
        </w:r>
        <w:r w:rsidRPr="00D870D2">
          <w:rPr>
            <w:noProof/>
            <w:webHidden/>
            <w:sz w:val="16"/>
            <w:szCs w:val="16"/>
          </w:rPr>
          <w:fldChar w:fldCharType="separate"/>
        </w:r>
        <w:r w:rsidRPr="00D870D2">
          <w:rPr>
            <w:noProof/>
            <w:webHidden/>
            <w:sz w:val="16"/>
            <w:szCs w:val="16"/>
          </w:rPr>
          <w:t>7</w:t>
        </w:r>
        <w:r w:rsidRPr="00D870D2">
          <w:rPr>
            <w:noProof/>
            <w:webHidden/>
            <w:sz w:val="16"/>
            <w:szCs w:val="16"/>
          </w:rPr>
          <w:fldChar w:fldCharType="end"/>
        </w:r>
      </w:hyperlink>
    </w:p>
    <w:p w14:paraId="651D8925" w14:textId="60FFC2C3" w:rsidR="00D870D2" w:rsidRPr="00D870D2" w:rsidRDefault="00D870D2">
      <w:pPr>
        <w:pStyle w:val="TM6"/>
        <w:tabs>
          <w:tab w:val="right" w:leader="dot" w:pos="9019"/>
        </w:tabs>
        <w:rPr>
          <w:rFonts w:asciiTheme="minorHAnsi" w:eastAsiaTheme="minorEastAsia" w:hAnsiTheme="minorHAnsi" w:cstheme="minorBidi"/>
          <w:noProof/>
          <w:kern w:val="2"/>
          <w:sz w:val="18"/>
          <w:szCs w:val="18"/>
          <w:lang w:val="fr-FR"/>
          <w14:ligatures w14:val="standardContextual"/>
        </w:rPr>
      </w:pPr>
      <w:hyperlink w:anchor="_Toc162523584" w:history="1">
        <w:r w:rsidRPr="00D870D2">
          <w:rPr>
            <w:rStyle w:val="Lienhypertexte"/>
            <w:rFonts w:ascii="Times New Roman" w:hAnsi="Times New Roman" w:cs="Times New Roman"/>
            <w:noProof/>
            <w:sz w:val="16"/>
            <w:szCs w:val="16"/>
          </w:rPr>
          <w:t>1.2.1.2.2. Traitement des fichiers de log</w:t>
        </w:r>
        <w:r w:rsidRPr="00D870D2">
          <w:rPr>
            <w:noProof/>
            <w:webHidden/>
            <w:sz w:val="16"/>
            <w:szCs w:val="16"/>
          </w:rPr>
          <w:tab/>
        </w:r>
        <w:r w:rsidRPr="00D870D2">
          <w:rPr>
            <w:noProof/>
            <w:webHidden/>
            <w:sz w:val="16"/>
            <w:szCs w:val="16"/>
          </w:rPr>
          <w:fldChar w:fldCharType="begin"/>
        </w:r>
        <w:r w:rsidRPr="00D870D2">
          <w:rPr>
            <w:noProof/>
            <w:webHidden/>
            <w:sz w:val="16"/>
            <w:szCs w:val="16"/>
          </w:rPr>
          <w:instrText xml:space="preserve"> PAGEREF _Toc162523584 \h </w:instrText>
        </w:r>
        <w:r w:rsidRPr="00D870D2">
          <w:rPr>
            <w:noProof/>
            <w:webHidden/>
            <w:sz w:val="16"/>
            <w:szCs w:val="16"/>
          </w:rPr>
        </w:r>
        <w:r w:rsidRPr="00D870D2">
          <w:rPr>
            <w:noProof/>
            <w:webHidden/>
            <w:sz w:val="16"/>
            <w:szCs w:val="16"/>
          </w:rPr>
          <w:fldChar w:fldCharType="separate"/>
        </w:r>
        <w:r w:rsidRPr="00D870D2">
          <w:rPr>
            <w:noProof/>
            <w:webHidden/>
            <w:sz w:val="16"/>
            <w:szCs w:val="16"/>
          </w:rPr>
          <w:t>7</w:t>
        </w:r>
        <w:r w:rsidRPr="00D870D2">
          <w:rPr>
            <w:noProof/>
            <w:webHidden/>
            <w:sz w:val="16"/>
            <w:szCs w:val="16"/>
          </w:rPr>
          <w:fldChar w:fldCharType="end"/>
        </w:r>
      </w:hyperlink>
    </w:p>
    <w:p w14:paraId="39234422" w14:textId="23991CA9" w:rsidR="00D870D2" w:rsidRPr="00D870D2" w:rsidRDefault="00D870D2">
      <w:pPr>
        <w:pStyle w:val="TM6"/>
        <w:tabs>
          <w:tab w:val="right" w:leader="dot" w:pos="9019"/>
        </w:tabs>
        <w:rPr>
          <w:rFonts w:asciiTheme="minorHAnsi" w:eastAsiaTheme="minorEastAsia" w:hAnsiTheme="minorHAnsi" w:cstheme="minorBidi"/>
          <w:noProof/>
          <w:kern w:val="2"/>
          <w:sz w:val="18"/>
          <w:szCs w:val="18"/>
          <w:lang w:val="fr-FR"/>
          <w14:ligatures w14:val="standardContextual"/>
        </w:rPr>
      </w:pPr>
      <w:hyperlink w:anchor="_Toc162523585" w:history="1">
        <w:r w:rsidRPr="00D870D2">
          <w:rPr>
            <w:rStyle w:val="Lienhypertexte"/>
            <w:rFonts w:ascii="Times New Roman" w:hAnsi="Times New Roman" w:cs="Times New Roman"/>
            <w:noProof/>
            <w:sz w:val="16"/>
            <w:szCs w:val="16"/>
          </w:rPr>
          <w:t>1.2.1.2.3. Traitement des fichiers de log Cassilo</w:t>
        </w:r>
        <w:r w:rsidRPr="00D870D2">
          <w:rPr>
            <w:noProof/>
            <w:webHidden/>
            <w:sz w:val="16"/>
            <w:szCs w:val="16"/>
          </w:rPr>
          <w:tab/>
        </w:r>
        <w:r w:rsidRPr="00D870D2">
          <w:rPr>
            <w:noProof/>
            <w:webHidden/>
            <w:sz w:val="16"/>
            <w:szCs w:val="16"/>
          </w:rPr>
          <w:fldChar w:fldCharType="begin"/>
        </w:r>
        <w:r w:rsidRPr="00D870D2">
          <w:rPr>
            <w:noProof/>
            <w:webHidden/>
            <w:sz w:val="16"/>
            <w:szCs w:val="16"/>
          </w:rPr>
          <w:instrText xml:space="preserve"> PAGEREF _Toc162523585 \h </w:instrText>
        </w:r>
        <w:r w:rsidRPr="00D870D2">
          <w:rPr>
            <w:noProof/>
            <w:webHidden/>
            <w:sz w:val="16"/>
            <w:szCs w:val="16"/>
          </w:rPr>
        </w:r>
        <w:r w:rsidRPr="00D870D2">
          <w:rPr>
            <w:noProof/>
            <w:webHidden/>
            <w:sz w:val="16"/>
            <w:szCs w:val="16"/>
          </w:rPr>
          <w:fldChar w:fldCharType="separate"/>
        </w:r>
        <w:r w:rsidRPr="00D870D2">
          <w:rPr>
            <w:noProof/>
            <w:webHidden/>
            <w:sz w:val="16"/>
            <w:szCs w:val="16"/>
          </w:rPr>
          <w:t>7</w:t>
        </w:r>
        <w:r w:rsidRPr="00D870D2">
          <w:rPr>
            <w:noProof/>
            <w:webHidden/>
            <w:sz w:val="16"/>
            <w:szCs w:val="16"/>
          </w:rPr>
          <w:fldChar w:fldCharType="end"/>
        </w:r>
      </w:hyperlink>
    </w:p>
    <w:p w14:paraId="18F9A837" w14:textId="08D1179A" w:rsidR="00D870D2" w:rsidRPr="00D870D2" w:rsidRDefault="00D870D2">
      <w:pPr>
        <w:pStyle w:val="TM6"/>
        <w:tabs>
          <w:tab w:val="right" w:leader="dot" w:pos="9019"/>
        </w:tabs>
        <w:rPr>
          <w:rFonts w:asciiTheme="minorHAnsi" w:eastAsiaTheme="minorEastAsia" w:hAnsiTheme="minorHAnsi" w:cstheme="minorBidi"/>
          <w:noProof/>
          <w:kern w:val="2"/>
          <w:sz w:val="18"/>
          <w:szCs w:val="18"/>
          <w:lang w:val="fr-FR"/>
          <w14:ligatures w14:val="standardContextual"/>
        </w:rPr>
      </w:pPr>
      <w:hyperlink w:anchor="_Toc162523586" w:history="1">
        <w:r w:rsidRPr="00D870D2">
          <w:rPr>
            <w:rStyle w:val="Lienhypertexte"/>
            <w:rFonts w:ascii="Times New Roman" w:hAnsi="Times New Roman" w:cs="Times New Roman"/>
            <w:noProof/>
            <w:sz w:val="16"/>
            <w:szCs w:val="16"/>
          </w:rPr>
          <w:t>1.2.1.2.4. Création de la timeline</w:t>
        </w:r>
        <w:r w:rsidRPr="00D870D2">
          <w:rPr>
            <w:noProof/>
            <w:webHidden/>
            <w:sz w:val="16"/>
            <w:szCs w:val="16"/>
          </w:rPr>
          <w:tab/>
        </w:r>
        <w:r w:rsidRPr="00D870D2">
          <w:rPr>
            <w:noProof/>
            <w:webHidden/>
            <w:sz w:val="16"/>
            <w:szCs w:val="16"/>
          </w:rPr>
          <w:fldChar w:fldCharType="begin"/>
        </w:r>
        <w:r w:rsidRPr="00D870D2">
          <w:rPr>
            <w:noProof/>
            <w:webHidden/>
            <w:sz w:val="16"/>
            <w:szCs w:val="16"/>
          </w:rPr>
          <w:instrText xml:space="preserve"> PAGEREF _Toc162523586 \h </w:instrText>
        </w:r>
        <w:r w:rsidRPr="00D870D2">
          <w:rPr>
            <w:noProof/>
            <w:webHidden/>
            <w:sz w:val="16"/>
            <w:szCs w:val="16"/>
          </w:rPr>
        </w:r>
        <w:r w:rsidRPr="00D870D2">
          <w:rPr>
            <w:noProof/>
            <w:webHidden/>
            <w:sz w:val="16"/>
            <w:szCs w:val="16"/>
          </w:rPr>
          <w:fldChar w:fldCharType="separate"/>
        </w:r>
        <w:r w:rsidRPr="00D870D2">
          <w:rPr>
            <w:noProof/>
            <w:webHidden/>
            <w:sz w:val="16"/>
            <w:szCs w:val="16"/>
          </w:rPr>
          <w:t>8</w:t>
        </w:r>
        <w:r w:rsidRPr="00D870D2">
          <w:rPr>
            <w:noProof/>
            <w:webHidden/>
            <w:sz w:val="16"/>
            <w:szCs w:val="16"/>
          </w:rPr>
          <w:fldChar w:fldCharType="end"/>
        </w:r>
      </w:hyperlink>
    </w:p>
    <w:p w14:paraId="3CB713FB" w14:textId="42B5FEE8" w:rsidR="00D870D2" w:rsidRPr="00D870D2" w:rsidRDefault="00D870D2">
      <w:pPr>
        <w:pStyle w:val="TM4"/>
        <w:tabs>
          <w:tab w:val="right" w:leader="dot" w:pos="9019"/>
        </w:tabs>
        <w:rPr>
          <w:rFonts w:asciiTheme="minorHAnsi" w:eastAsiaTheme="minorEastAsia" w:hAnsiTheme="minorHAnsi" w:cstheme="minorBidi"/>
          <w:noProof/>
          <w:kern w:val="2"/>
          <w:sz w:val="18"/>
          <w:szCs w:val="18"/>
          <w:lang w:val="fr-FR"/>
          <w14:ligatures w14:val="standardContextual"/>
        </w:rPr>
      </w:pPr>
      <w:hyperlink w:anchor="_Toc162523587" w:history="1">
        <w:r w:rsidRPr="00D870D2">
          <w:rPr>
            <w:rStyle w:val="Lienhypertexte"/>
            <w:rFonts w:ascii="Times New Roman" w:hAnsi="Times New Roman" w:cs="Times New Roman"/>
            <w:noProof/>
            <w:sz w:val="16"/>
            <w:szCs w:val="16"/>
            <w:lang w:val="en-US"/>
          </w:rPr>
          <w:t>I.2.2 NDT (Note delivery Tool)</w:t>
        </w:r>
        <w:r w:rsidRPr="00D870D2">
          <w:rPr>
            <w:noProof/>
            <w:webHidden/>
            <w:sz w:val="16"/>
            <w:szCs w:val="16"/>
          </w:rPr>
          <w:tab/>
        </w:r>
        <w:r w:rsidRPr="00D870D2">
          <w:rPr>
            <w:noProof/>
            <w:webHidden/>
            <w:sz w:val="16"/>
            <w:szCs w:val="16"/>
          </w:rPr>
          <w:fldChar w:fldCharType="begin"/>
        </w:r>
        <w:r w:rsidRPr="00D870D2">
          <w:rPr>
            <w:noProof/>
            <w:webHidden/>
            <w:sz w:val="16"/>
            <w:szCs w:val="16"/>
          </w:rPr>
          <w:instrText xml:space="preserve"> PAGEREF _Toc162523587 \h </w:instrText>
        </w:r>
        <w:r w:rsidRPr="00D870D2">
          <w:rPr>
            <w:noProof/>
            <w:webHidden/>
            <w:sz w:val="16"/>
            <w:szCs w:val="16"/>
          </w:rPr>
        </w:r>
        <w:r w:rsidRPr="00D870D2">
          <w:rPr>
            <w:noProof/>
            <w:webHidden/>
            <w:sz w:val="16"/>
            <w:szCs w:val="16"/>
          </w:rPr>
          <w:fldChar w:fldCharType="separate"/>
        </w:r>
        <w:r w:rsidRPr="00D870D2">
          <w:rPr>
            <w:noProof/>
            <w:webHidden/>
            <w:sz w:val="16"/>
            <w:szCs w:val="16"/>
          </w:rPr>
          <w:t>8</w:t>
        </w:r>
        <w:r w:rsidRPr="00D870D2">
          <w:rPr>
            <w:noProof/>
            <w:webHidden/>
            <w:sz w:val="16"/>
            <w:szCs w:val="16"/>
          </w:rPr>
          <w:fldChar w:fldCharType="end"/>
        </w:r>
      </w:hyperlink>
    </w:p>
    <w:p w14:paraId="56866165" w14:textId="346BF99E" w:rsidR="00D870D2" w:rsidRPr="00D870D2" w:rsidRDefault="00D870D2">
      <w:pPr>
        <w:pStyle w:val="TM5"/>
        <w:tabs>
          <w:tab w:val="right" w:leader="dot" w:pos="9019"/>
        </w:tabs>
        <w:rPr>
          <w:rFonts w:asciiTheme="minorHAnsi" w:eastAsiaTheme="minorEastAsia" w:hAnsiTheme="minorHAnsi" w:cstheme="minorBidi"/>
          <w:noProof/>
          <w:kern w:val="2"/>
          <w:sz w:val="18"/>
          <w:szCs w:val="18"/>
          <w:lang w:val="fr-FR"/>
          <w14:ligatures w14:val="standardContextual"/>
        </w:rPr>
      </w:pPr>
      <w:hyperlink w:anchor="_Toc162523588" w:history="1">
        <w:r w:rsidRPr="00D870D2">
          <w:rPr>
            <w:rStyle w:val="Lienhypertexte"/>
            <w:rFonts w:ascii="Times New Roman" w:hAnsi="Times New Roman" w:cs="Times New Roman"/>
            <w:noProof/>
            <w:sz w:val="16"/>
            <w:szCs w:val="16"/>
          </w:rPr>
          <w:t>1.2.2.1. L'Application NDT</w:t>
        </w:r>
        <w:r w:rsidRPr="00D870D2">
          <w:rPr>
            <w:noProof/>
            <w:webHidden/>
            <w:sz w:val="16"/>
            <w:szCs w:val="16"/>
          </w:rPr>
          <w:tab/>
        </w:r>
        <w:r w:rsidRPr="00D870D2">
          <w:rPr>
            <w:noProof/>
            <w:webHidden/>
            <w:sz w:val="16"/>
            <w:szCs w:val="16"/>
          </w:rPr>
          <w:fldChar w:fldCharType="begin"/>
        </w:r>
        <w:r w:rsidRPr="00D870D2">
          <w:rPr>
            <w:noProof/>
            <w:webHidden/>
            <w:sz w:val="16"/>
            <w:szCs w:val="16"/>
          </w:rPr>
          <w:instrText xml:space="preserve"> PAGEREF _Toc162523588 \h </w:instrText>
        </w:r>
        <w:r w:rsidRPr="00D870D2">
          <w:rPr>
            <w:noProof/>
            <w:webHidden/>
            <w:sz w:val="16"/>
            <w:szCs w:val="16"/>
          </w:rPr>
        </w:r>
        <w:r w:rsidRPr="00D870D2">
          <w:rPr>
            <w:noProof/>
            <w:webHidden/>
            <w:sz w:val="16"/>
            <w:szCs w:val="16"/>
          </w:rPr>
          <w:fldChar w:fldCharType="separate"/>
        </w:r>
        <w:r w:rsidRPr="00D870D2">
          <w:rPr>
            <w:noProof/>
            <w:webHidden/>
            <w:sz w:val="16"/>
            <w:szCs w:val="16"/>
          </w:rPr>
          <w:t>8</w:t>
        </w:r>
        <w:r w:rsidRPr="00D870D2">
          <w:rPr>
            <w:noProof/>
            <w:webHidden/>
            <w:sz w:val="16"/>
            <w:szCs w:val="16"/>
          </w:rPr>
          <w:fldChar w:fldCharType="end"/>
        </w:r>
      </w:hyperlink>
    </w:p>
    <w:p w14:paraId="7C533807" w14:textId="5E6D6FC0" w:rsidR="00D870D2" w:rsidRPr="00D870D2" w:rsidRDefault="00D870D2">
      <w:pPr>
        <w:pStyle w:val="TM2"/>
        <w:rPr>
          <w:rFonts w:asciiTheme="minorHAnsi" w:eastAsiaTheme="minorEastAsia" w:hAnsiTheme="minorHAnsi" w:cstheme="minorBidi"/>
          <w:noProof/>
          <w:kern w:val="2"/>
          <w:sz w:val="18"/>
          <w:szCs w:val="18"/>
          <w:lang w:val="fr-FR"/>
          <w14:ligatures w14:val="standardContextual"/>
        </w:rPr>
      </w:pPr>
      <w:hyperlink w:anchor="_Toc162523589" w:history="1">
        <w:r w:rsidRPr="00D870D2">
          <w:rPr>
            <w:rStyle w:val="Lienhypertexte"/>
            <w:noProof/>
            <w:sz w:val="18"/>
            <w:szCs w:val="18"/>
          </w:rPr>
          <w:t>II. Les tâches et les missions réalisées.</w:t>
        </w:r>
        <w:r w:rsidRPr="00D870D2">
          <w:rPr>
            <w:noProof/>
            <w:webHidden/>
            <w:sz w:val="18"/>
            <w:szCs w:val="18"/>
          </w:rPr>
          <w:tab/>
        </w:r>
        <w:r w:rsidRPr="00D870D2">
          <w:rPr>
            <w:noProof/>
            <w:webHidden/>
            <w:sz w:val="18"/>
            <w:szCs w:val="18"/>
          </w:rPr>
          <w:fldChar w:fldCharType="begin"/>
        </w:r>
        <w:r w:rsidRPr="00D870D2">
          <w:rPr>
            <w:noProof/>
            <w:webHidden/>
            <w:sz w:val="18"/>
            <w:szCs w:val="18"/>
          </w:rPr>
          <w:instrText xml:space="preserve"> PAGEREF _Toc162523589 \h </w:instrText>
        </w:r>
        <w:r w:rsidRPr="00D870D2">
          <w:rPr>
            <w:noProof/>
            <w:webHidden/>
            <w:sz w:val="18"/>
            <w:szCs w:val="18"/>
          </w:rPr>
        </w:r>
        <w:r w:rsidRPr="00D870D2">
          <w:rPr>
            <w:noProof/>
            <w:webHidden/>
            <w:sz w:val="18"/>
            <w:szCs w:val="18"/>
          </w:rPr>
          <w:fldChar w:fldCharType="separate"/>
        </w:r>
        <w:r w:rsidRPr="00D870D2">
          <w:rPr>
            <w:noProof/>
            <w:webHidden/>
            <w:sz w:val="18"/>
            <w:szCs w:val="18"/>
          </w:rPr>
          <w:t>10</w:t>
        </w:r>
        <w:r w:rsidRPr="00D870D2">
          <w:rPr>
            <w:noProof/>
            <w:webHidden/>
            <w:sz w:val="18"/>
            <w:szCs w:val="18"/>
          </w:rPr>
          <w:fldChar w:fldCharType="end"/>
        </w:r>
      </w:hyperlink>
    </w:p>
    <w:p w14:paraId="1F996AAB" w14:textId="4AA6314F" w:rsidR="00D870D2" w:rsidRPr="00D870D2" w:rsidRDefault="00D870D2">
      <w:pPr>
        <w:pStyle w:val="TM3"/>
        <w:tabs>
          <w:tab w:val="right" w:leader="dot" w:pos="9019"/>
        </w:tabs>
        <w:rPr>
          <w:rFonts w:asciiTheme="minorHAnsi" w:eastAsiaTheme="minorEastAsia" w:hAnsiTheme="minorHAnsi" w:cstheme="minorBidi"/>
          <w:noProof/>
          <w:kern w:val="2"/>
          <w:sz w:val="18"/>
          <w:szCs w:val="18"/>
          <w:lang w:val="fr-FR"/>
          <w14:ligatures w14:val="standardContextual"/>
        </w:rPr>
      </w:pPr>
      <w:hyperlink w:anchor="_Toc162523590" w:history="1">
        <w:r w:rsidRPr="00D870D2">
          <w:rPr>
            <w:rStyle w:val="Lienhypertexte"/>
            <w:rFonts w:ascii="Times New Roman" w:hAnsi="Times New Roman" w:cs="Times New Roman"/>
            <w:noProof/>
            <w:sz w:val="16"/>
            <w:szCs w:val="16"/>
          </w:rPr>
          <w:t>II.1. Logiciels, technologies et la</w:t>
        </w:r>
        <w:r w:rsidRPr="00D870D2">
          <w:rPr>
            <w:rStyle w:val="Lienhypertexte"/>
            <w:rFonts w:ascii="Times New Roman" w:hAnsi="Times New Roman" w:cs="Times New Roman"/>
            <w:noProof/>
            <w:sz w:val="16"/>
            <w:szCs w:val="16"/>
          </w:rPr>
          <w:t>n</w:t>
        </w:r>
        <w:r w:rsidRPr="00D870D2">
          <w:rPr>
            <w:rStyle w:val="Lienhypertexte"/>
            <w:rFonts w:ascii="Times New Roman" w:hAnsi="Times New Roman" w:cs="Times New Roman"/>
            <w:noProof/>
            <w:sz w:val="16"/>
            <w:szCs w:val="16"/>
          </w:rPr>
          <w:t>gages utilisés</w:t>
        </w:r>
        <w:r w:rsidRPr="00D870D2">
          <w:rPr>
            <w:noProof/>
            <w:webHidden/>
            <w:sz w:val="16"/>
            <w:szCs w:val="16"/>
          </w:rPr>
          <w:tab/>
        </w:r>
        <w:r w:rsidRPr="00D870D2">
          <w:rPr>
            <w:noProof/>
            <w:webHidden/>
            <w:sz w:val="16"/>
            <w:szCs w:val="16"/>
          </w:rPr>
          <w:fldChar w:fldCharType="begin"/>
        </w:r>
        <w:r w:rsidRPr="00D870D2">
          <w:rPr>
            <w:noProof/>
            <w:webHidden/>
            <w:sz w:val="16"/>
            <w:szCs w:val="16"/>
          </w:rPr>
          <w:instrText xml:space="preserve"> PAGEREF _Toc162523590 \h </w:instrText>
        </w:r>
        <w:r w:rsidRPr="00D870D2">
          <w:rPr>
            <w:noProof/>
            <w:webHidden/>
            <w:sz w:val="16"/>
            <w:szCs w:val="16"/>
          </w:rPr>
        </w:r>
        <w:r w:rsidRPr="00D870D2">
          <w:rPr>
            <w:noProof/>
            <w:webHidden/>
            <w:sz w:val="16"/>
            <w:szCs w:val="16"/>
          </w:rPr>
          <w:fldChar w:fldCharType="separate"/>
        </w:r>
        <w:r w:rsidRPr="00D870D2">
          <w:rPr>
            <w:noProof/>
            <w:webHidden/>
            <w:sz w:val="16"/>
            <w:szCs w:val="16"/>
          </w:rPr>
          <w:t>10</w:t>
        </w:r>
        <w:r w:rsidRPr="00D870D2">
          <w:rPr>
            <w:noProof/>
            <w:webHidden/>
            <w:sz w:val="16"/>
            <w:szCs w:val="16"/>
          </w:rPr>
          <w:fldChar w:fldCharType="end"/>
        </w:r>
      </w:hyperlink>
    </w:p>
    <w:p w14:paraId="5B9DDAFE" w14:textId="6E67578B" w:rsidR="00D870D2" w:rsidRPr="00D870D2" w:rsidRDefault="00D870D2">
      <w:pPr>
        <w:pStyle w:val="TM3"/>
        <w:tabs>
          <w:tab w:val="right" w:leader="dot" w:pos="9019"/>
        </w:tabs>
        <w:rPr>
          <w:rFonts w:asciiTheme="minorHAnsi" w:eastAsiaTheme="minorEastAsia" w:hAnsiTheme="minorHAnsi" w:cstheme="minorBidi"/>
          <w:noProof/>
          <w:kern w:val="2"/>
          <w:sz w:val="18"/>
          <w:szCs w:val="18"/>
          <w:lang w:val="fr-FR"/>
          <w14:ligatures w14:val="standardContextual"/>
        </w:rPr>
      </w:pPr>
      <w:hyperlink w:anchor="_Toc162523591" w:history="1">
        <w:r w:rsidRPr="00D870D2">
          <w:rPr>
            <w:rStyle w:val="Lienhypertexte"/>
            <w:rFonts w:ascii="Times New Roman" w:hAnsi="Times New Roman" w:cs="Times New Roman"/>
            <w:noProof/>
            <w:sz w:val="16"/>
            <w:szCs w:val="16"/>
          </w:rPr>
          <w:t>II.2. En quoi consistait ma mission</w:t>
        </w:r>
        <w:r w:rsidRPr="00D870D2">
          <w:rPr>
            <w:noProof/>
            <w:webHidden/>
            <w:sz w:val="16"/>
            <w:szCs w:val="16"/>
          </w:rPr>
          <w:tab/>
        </w:r>
        <w:r w:rsidRPr="00D870D2">
          <w:rPr>
            <w:noProof/>
            <w:webHidden/>
            <w:sz w:val="16"/>
            <w:szCs w:val="16"/>
          </w:rPr>
          <w:fldChar w:fldCharType="begin"/>
        </w:r>
        <w:r w:rsidRPr="00D870D2">
          <w:rPr>
            <w:noProof/>
            <w:webHidden/>
            <w:sz w:val="16"/>
            <w:szCs w:val="16"/>
          </w:rPr>
          <w:instrText xml:space="preserve"> PAGEREF _Toc162523591 \h </w:instrText>
        </w:r>
        <w:r w:rsidRPr="00D870D2">
          <w:rPr>
            <w:noProof/>
            <w:webHidden/>
            <w:sz w:val="16"/>
            <w:szCs w:val="16"/>
          </w:rPr>
        </w:r>
        <w:r w:rsidRPr="00D870D2">
          <w:rPr>
            <w:noProof/>
            <w:webHidden/>
            <w:sz w:val="16"/>
            <w:szCs w:val="16"/>
          </w:rPr>
          <w:fldChar w:fldCharType="separate"/>
        </w:r>
        <w:r w:rsidRPr="00D870D2">
          <w:rPr>
            <w:noProof/>
            <w:webHidden/>
            <w:sz w:val="16"/>
            <w:szCs w:val="16"/>
          </w:rPr>
          <w:t>11</w:t>
        </w:r>
        <w:r w:rsidRPr="00D870D2">
          <w:rPr>
            <w:noProof/>
            <w:webHidden/>
            <w:sz w:val="16"/>
            <w:szCs w:val="16"/>
          </w:rPr>
          <w:fldChar w:fldCharType="end"/>
        </w:r>
      </w:hyperlink>
    </w:p>
    <w:p w14:paraId="51E716F1" w14:textId="1A5E42A9" w:rsidR="00D870D2" w:rsidRPr="00D870D2" w:rsidRDefault="00D870D2">
      <w:pPr>
        <w:pStyle w:val="TM4"/>
        <w:tabs>
          <w:tab w:val="right" w:leader="dot" w:pos="9019"/>
        </w:tabs>
        <w:rPr>
          <w:rFonts w:asciiTheme="minorHAnsi" w:eastAsiaTheme="minorEastAsia" w:hAnsiTheme="minorHAnsi" w:cstheme="minorBidi"/>
          <w:noProof/>
          <w:kern w:val="2"/>
          <w:sz w:val="18"/>
          <w:szCs w:val="18"/>
          <w:lang w:val="fr-FR"/>
          <w14:ligatures w14:val="standardContextual"/>
        </w:rPr>
      </w:pPr>
      <w:hyperlink w:anchor="_Toc162523592" w:history="1">
        <w:r w:rsidRPr="00D870D2">
          <w:rPr>
            <w:rStyle w:val="Lienhypertexte"/>
            <w:rFonts w:ascii="Times New Roman" w:hAnsi="Times New Roman" w:cs="Times New Roman"/>
            <w:noProof/>
            <w:sz w:val="16"/>
            <w:szCs w:val="16"/>
          </w:rPr>
          <w:t>II.2.1. Kernlogextractor</w:t>
        </w:r>
        <w:r w:rsidRPr="00D870D2">
          <w:rPr>
            <w:noProof/>
            <w:webHidden/>
            <w:sz w:val="16"/>
            <w:szCs w:val="16"/>
          </w:rPr>
          <w:tab/>
        </w:r>
        <w:r w:rsidRPr="00D870D2">
          <w:rPr>
            <w:noProof/>
            <w:webHidden/>
            <w:sz w:val="16"/>
            <w:szCs w:val="16"/>
          </w:rPr>
          <w:fldChar w:fldCharType="begin"/>
        </w:r>
        <w:r w:rsidRPr="00D870D2">
          <w:rPr>
            <w:noProof/>
            <w:webHidden/>
            <w:sz w:val="16"/>
            <w:szCs w:val="16"/>
          </w:rPr>
          <w:instrText xml:space="preserve"> PAGEREF _Toc162523592 \h </w:instrText>
        </w:r>
        <w:r w:rsidRPr="00D870D2">
          <w:rPr>
            <w:noProof/>
            <w:webHidden/>
            <w:sz w:val="16"/>
            <w:szCs w:val="16"/>
          </w:rPr>
        </w:r>
        <w:r w:rsidRPr="00D870D2">
          <w:rPr>
            <w:noProof/>
            <w:webHidden/>
            <w:sz w:val="16"/>
            <w:szCs w:val="16"/>
          </w:rPr>
          <w:fldChar w:fldCharType="separate"/>
        </w:r>
        <w:r w:rsidRPr="00D870D2">
          <w:rPr>
            <w:noProof/>
            <w:webHidden/>
            <w:sz w:val="16"/>
            <w:szCs w:val="16"/>
          </w:rPr>
          <w:t>12</w:t>
        </w:r>
        <w:r w:rsidRPr="00D870D2">
          <w:rPr>
            <w:noProof/>
            <w:webHidden/>
            <w:sz w:val="16"/>
            <w:szCs w:val="16"/>
          </w:rPr>
          <w:fldChar w:fldCharType="end"/>
        </w:r>
      </w:hyperlink>
    </w:p>
    <w:p w14:paraId="2967FF22" w14:textId="67687AD1" w:rsidR="00D870D2" w:rsidRPr="00D870D2" w:rsidRDefault="00D870D2">
      <w:pPr>
        <w:pStyle w:val="TM5"/>
        <w:tabs>
          <w:tab w:val="right" w:leader="dot" w:pos="9019"/>
        </w:tabs>
        <w:rPr>
          <w:rFonts w:asciiTheme="minorHAnsi" w:eastAsiaTheme="minorEastAsia" w:hAnsiTheme="minorHAnsi" w:cstheme="minorBidi"/>
          <w:noProof/>
          <w:kern w:val="2"/>
          <w:sz w:val="18"/>
          <w:szCs w:val="18"/>
          <w:lang w:val="fr-FR"/>
          <w14:ligatures w14:val="standardContextual"/>
        </w:rPr>
      </w:pPr>
      <w:hyperlink w:anchor="_Toc162523593" w:history="1">
        <w:r w:rsidRPr="00D870D2">
          <w:rPr>
            <w:rStyle w:val="Lienhypertexte"/>
            <w:rFonts w:ascii="Times New Roman" w:hAnsi="Times New Roman" w:cs="Times New Roman"/>
            <w:noProof/>
            <w:sz w:val="16"/>
            <w:szCs w:val="16"/>
          </w:rPr>
          <w:t>II.2.1.1. Développement de la fonctionnalité de sélection du mode Kern/Cassilo</w:t>
        </w:r>
        <w:r w:rsidRPr="00D870D2">
          <w:rPr>
            <w:noProof/>
            <w:webHidden/>
            <w:sz w:val="16"/>
            <w:szCs w:val="16"/>
          </w:rPr>
          <w:tab/>
        </w:r>
        <w:r w:rsidRPr="00D870D2">
          <w:rPr>
            <w:noProof/>
            <w:webHidden/>
            <w:sz w:val="16"/>
            <w:szCs w:val="16"/>
          </w:rPr>
          <w:fldChar w:fldCharType="begin"/>
        </w:r>
        <w:r w:rsidRPr="00D870D2">
          <w:rPr>
            <w:noProof/>
            <w:webHidden/>
            <w:sz w:val="16"/>
            <w:szCs w:val="16"/>
          </w:rPr>
          <w:instrText xml:space="preserve"> PAGEREF _Toc162523593 \h </w:instrText>
        </w:r>
        <w:r w:rsidRPr="00D870D2">
          <w:rPr>
            <w:noProof/>
            <w:webHidden/>
            <w:sz w:val="16"/>
            <w:szCs w:val="16"/>
          </w:rPr>
        </w:r>
        <w:r w:rsidRPr="00D870D2">
          <w:rPr>
            <w:noProof/>
            <w:webHidden/>
            <w:sz w:val="16"/>
            <w:szCs w:val="16"/>
          </w:rPr>
          <w:fldChar w:fldCharType="separate"/>
        </w:r>
        <w:r w:rsidRPr="00D870D2">
          <w:rPr>
            <w:noProof/>
            <w:webHidden/>
            <w:sz w:val="16"/>
            <w:szCs w:val="16"/>
          </w:rPr>
          <w:t>12</w:t>
        </w:r>
        <w:r w:rsidRPr="00D870D2">
          <w:rPr>
            <w:noProof/>
            <w:webHidden/>
            <w:sz w:val="16"/>
            <w:szCs w:val="16"/>
          </w:rPr>
          <w:fldChar w:fldCharType="end"/>
        </w:r>
      </w:hyperlink>
    </w:p>
    <w:p w14:paraId="15B37E31" w14:textId="4F735DF2" w:rsidR="00D870D2" w:rsidRPr="00D870D2" w:rsidRDefault="00D870D2">
      <w:pPr>
        <w:pStyle w:val="TM5"/>
        <w:tabs>
          <w:tab w:val="right" w:leader="dot" w:pos="9019"/>
        </w:tabs>
        <w:rPr>
          <w:rFonts w:asciiTheme="minorHAnsi" w:eastAsiaTheme="minorEastAsia" w:hAnsiTheme="minorHAnsi" w:cstheme="minorBidi"/>
          <w:noProof/>
          <w:kern w:val="2"/>
          <w:sz w:val="18"/>
          <w:szCs w:val="18"/>
          <w:lang w:val="fr-FR"/>
          <w14:ligatures w14:val="standardContextual"/>
        </w:rPr>
      </w:pPr>
      <w:hyperlink w:anchor="_Toc162523594" w:history="1">
        <w:r w:rsidRPr="00D870D2">
          <w:rPr>
            <w:rStyle w:val="Lienhypertexte"/>
            <w:rFonts w:ascii="Times New Roman" w:hAnsi="Times New Roman" w:cs="Times New Roman"/>
            <w:noProof/>
            <w:sz w:val="16"/>
            <w:szCs w:val="16"/>
          </w:rPr>
          <w:t>II.2.1.2. Développement de la fonctionnalité de lecture et d'extraction des fichiers de logs Cassilo</w:t>
        </w:r>
        <w:r w:rsidRPr="00D870D2">
          <w:rPr>
            <w:noProof/>
            <w:webHidden/>
            <w:sz w:val="16"/>
            <w:szCs w:val="16"/>
          </w:rPr>
          <w:tab/>
        </w:r>
        <w:r w:rsidRPr="00D870D2">
          <w:rPr>
            <w:noProof/>
            <w:webHidden/>
            <w:sz w:val="16"/>
            <w:szCs w:val="16"/>
          </w:rPr>
          <w:fldChar w:fldCharType="begin"/>
        </w:r>
        <w:r w:rsidRPr="00D870D2">
          <w:rPr>
            <w:noProof/>
            <w:webHidden/>
            <w:sz w:val="16"/>
            <w:szCs w:val="16"/>
          </w:rPr>
          <w:instrText xml:space="preserve"> PAGEREF _Toc162523594 \h </w:instrText>
        </w:r>
        <w:r w:rsidRPr="00D870D2">
          <w:rPr>
            <w:noProof/>
            <w:webHidden/>
            <w:sz w:val="16"/>
            <w:szCs w:val="16"/>
          </w:rPr>
        </w:r>
        <w:r w:rsidRPr="00D870D2">
          <w:rPr>
            <w:noProof/>
            <w:webHidden/>
            <w:sz w:val="16"/>
            <w:szCs w:val="16"/>
          </w:rPr>
          <w:fldChar w:fldCharType="separate"/>
        </w:r>
        <w:r w:rsidRPr="00D870D2">
          <w:rPr>
            <w:noProof/>
            <w:webHidden/>
            <w:sz w:val="16"/>
            <w:szCs w:val="16"/>
          </w:rPr>
          <w:t>15</w:t>
        </w:r>
        <w:r w:rsidRPr="00D870D2">
          <w:rPr>
            <w:noProof/>
            <w:webHidden/>
            <w:sz w:val="16"/>
            <w:szCs w:val="16"/>
          </w:rPr>
          <w:fldChar w:fldCharType="end"/>
        </w:r>
      </w:hyperlink>
    </w:p>
    <w:p w14:paraId="21FCD22E" w14:textId="232E613C" w:rsidR="00D870D2" w:rsidRPr="00D870D2" w:rsidRDefault="00D870D2">
      <w:pPr>
        <w:pStyle w:val="TM5"/>
        <w:tabs>
          <w:tab w:val="right" w:leader="dot" w:pos="9019"/>
        </w:tabs>
        <w:rPr>
          <w:rFonts w:asciiTheme="minorHAnsi" w:eastAsiaTheme="minorEastAsia" w:hAnsiTheme="minorHAnsi" w:cstheme="minorBidi"/>
          <w:noProof/>
          <w:kern w:val="2"/>
          <w:sz w:val="18"/>
          <w:szCs w:val="18"/>
          <w:lang w:val="fr-FR"/>
          <w14:ligatures w14:val="standardContextual"/>
        </w:rPr>
      </w:pPr>
      <w:hyperlink w:anchor="_Toc162523595" w:history="1">
        <w:r w:rsidRPr="00D870D2">
          <w:rPr>
            <w:rStyle w:val="Lienhypertexte"/>
            <w:rFonts w:ascii="Times New Roman" w:hAnsi="Times New Roman" w:cs="Times New Roman"/>
            <w:noProof/>
            <w:sz w:val="16"/>
            <w:szCs w:val="16"/>
          </w:rPr>
          <w:t>II.2.1.3. Développement de la fonctionnalité de parsing des logs Cassilo</w:t>
        </w:r>
        <w:r w:rsidRPr="00D870D2">
          <w:rPr>
            <w:noProof/>
            <w:webHidden/>
            <w:sz w:val="16"/>
            <w:szCs w:val="16"/>
          </w:rPr>
          <w:tab/>
        </w:r>
        <w:r w:rsidRPr="00D870D2">
          <w:rPr>
            <w:noProof/>
            <w:webHidden/>
            <w:sz w:val="16"/>
            <w:szCs w:val="16"/>
          </w:rPr>
          <w:fldChar w:fldCharType="begin"/>
        </w:r>
        <w:r w:rsidRPr="00D870D2">
          <w:rPr>
            <w:noProof/>
            <w:webHidden/>
            <w:sz w:val="16"/>
            <w:szCs w:val="16"/>
          </w:rPr>
          <w:instrText xml:space="preserve"> PAGEREF _Toc162523595 \h </w:instrText>
        </w:r>
        <w:r w:rsidRPr="00D870D2">
          <w:rPr>
            <w:noProof/>
            <w:webHidden/>
            <w:sz w:val="16"/>
            <w:szCs w:val="16"/>
          </w:rPr>
        </w:r>
        <w:r w:rsidRPr="00D870D2">
          <w:rPr>
            <w:noProof/>
            <w:webHidden/>
            <w:sz w:val="16"/>
            <w:szCs w:val="16"/>
          </w:rPr>
          <w:fldChar w:fldCharType="separate"/>
        </w:r>
        <w:r w:rsidRPr="00D870D2">
          <w:rPr>
            <w:noProof/>
            <w:webHidden/>
            <w:sz w:val="16"/>
            <w:szCs w:val="16"/>
          </w:rPr>
          <w:t>16</w:t>
        </w:r>
        <w:r w:rsidRPr="00D870D2">
          <w:rPr>
            <w:noProof/>
            <w:webHidden/>
            <w:sz w:val="16"/>
            <w:szCs w:val="16"/>
          </w:rPr>
          <w:fldChar w:fldCharType="end"/>
        </w:r>
      </w:hyperlink>
    </w:p>
    <w:p w14:paraId="7B17E0E9" w14:textId="32F073DC" w:rsidR="00D870D2" w:rsidRPr="00D870D2" w:rsidRDefault="00D870D2">
      <w:pPr>
        <w:pStyle w:val="TM4"/>
        <w:tabs>
          <w:tab w:val="right" w:leader="dot" w:pos="9019"/>
        </w:tabs>
        <w:rPr>
          <w:rFonts w:asciiTheme="minorHAnsi" w:eastAsiaTheme="minorEastAsia" w:hAnsiTheme="minorHAnsi" w:cstheme="minorBidi"/>
          <w:noProof/>
          <w:kern w:val="2"/>
          <w:sz w:val="18"/>
          <w:szCs w:val="18"/>
          <w:lang w:val="fr-FR"/>
          <w14:ligatures w14:val="standardContextual"/>
        </w:rPr>
      </w:pPr>
      <w:hyperlink w:anchor="_Toc162523596" w:history="1">
        <w:r w:rsidRPr="00D870D2">
          <w:rPr>
            <w:rStyle w:val="Lienhypertexte"/>
            <w:rFonts w:ascii="Times New Roman" w:hAnsi="Times New Roman" w:cs="Times New Roman"/>
            <w:noProof/>
            <w:sz w:val="16"/>
            <w:szCs w:val="16"/>
            <w:lang w:val="en-US"/>
          </w:rPr>
          <w:t>II.2.2.NDT (Note Delivery Tool)</w:t>
        </w:r>
        <w:r w:rsidRPr="00D870D2">
          <w:rPr>
            <w:noProof/>
            <w:webHidden/>
            <w:sz w:val="16"/>
            <w:szCs w:val="16"/>
          </w:rPr>
          <w:tab/>
        </w:r>
        <w:r w:rsidRPr="00D870D2">
          <w:rPr>
            <w:noProof/>
            <w:webHidden/>
            <w:sz w:val="16"/>
            <w:szCs w:val="16"/>
          </w:rPr>
          <w:fldChar w:fldCharType="begin"/>
        </w:r>
        <w:r w:rsidRPr="00D870D2">
          <w:rPr>
            <w:noProof/>
            <w:webHidden/>
            <w:sz w:val="16"/>
            <w:szCs w:val="16"/>
          </w:rPr>
          <w:instrText xml:space="preserve"> PAGEREF _Toc162523596 \h </w:instrText>
        </w:r>
        <w:r w:rsidRPr="00D870D2">
          <w:rPr>
            <w:noProof/>
            <w:webHidden/>
            <w:sz w:val="16"/>
            <w:szCs w:val="16"/>
          </w:rPr>
        </w:r>
        <w:r w:rsidRPr="00D870D2">
          <w:rPr>
            <w:noProof/>
            <w:webHidden/>
            <w:sz w:val="16"/>
            <w:szCs w:val="16"/>
          </w:rPr>
          <w:fldChar w:fldCharType="separate"/>
        </w:r>
        <w:r w:rsidRPr="00D870D2">
          <w:rPr>
            <w:noProof/>
            <w:webHidden/>
            <w:sz w:val="16"/>
            <w:szCs w:val="16"/>
          </w:rPr>
          <w:t>18</w:t>
        </w:r>
        <w:r w:rsidRPr="00D870D2">
          <w:rPr>
            <w:noProof/>
            <w:webHidden/>
            <w:sz w:val="16"/>
            <w:szCs w:val="16"/>
          </w:rPr>
          <w:fldChar w:fldCharType="end"/>
        </w:r>
      </w:hyperlink>
    </w:p>
    <w:p w14:paraId="5E1C3F4E" w14:textId="7DD67C00" w:rsidR="00D870D2" w:rsidRPr="00D870D2" w:rsidRDefault="00D870D2">
      <w:pPr>
        <w:pStyle w:val="TM5"/>
        <w:tabs>
          <w:tab w:val="right" w:leader="dot" w:pos="9019"/>
        </w:tabs>
        <w:rPr>
          <w:rFonts w:asciiTheme="minorHAnsi" w:eastAsiaTheme="minorEastAsia" w:hAnsiTheme="minorHAnsi" w:cstheme="minorBidi"/>
          <w:noProof/>
          <w:kern w:val="2"/>
          <w:sz w:val="18"/>
          <w:szCs w:val="18"/>
          <w:lang w:val="fr-FR"/>
          <w14:ligatures w14:val="standardContextual"/>
        </w:rPr>
      </w:pPr>
      <w:hyperlink w:anchor="_Toc162523597" w:history="1">
        <w:r w:rsidRPr="00D870D2">
          <w:rPr>
            <w:rStyle w:val="Lienhypertexte"/>
            <w:rFonts w:ascii="Times New Roman" w:hAnsi="Times New Roman" w:cs="Times New Roman"/>
            <w:noProof/>
            <w:sz w:val="16"/>
            <w:szCs w:val="16"/>
            <w:lang w:val="fr-FR"/>
          </w:rPr>
          <w:t xml:space="preserve">II.2.2.1. </w:t>
        </w:r>
        <w:r w:rsidRPr="00D870D2">
          <w:rPr>
            <w:rStyle w:val="Lienhypertexte"/>
            <w:rFonts w:ascii="Times New Roman" w:hAnsi="Times New Roman" w:cs="Times New Roman"/>
            <w:noProof/>
            <w:sz w:val="16"/>
            <w:szCs w:val="16"/>
          </w:rPr>
          <w:t>Développement du système de notifications</w:t>
        </w:r>
        <w:r w:rsidRPr="00D870D2">
          <w:rPr>
            <w:noProof/>
            <w:webHidden/>
            <w:sz w:val="16"/>
            <w:szCs w:val="16"/>
          </w:rPr>
          <w:tab/>
        </w:r>
        <w:r w:rsidRPr="00D870D2">
          <w:rPr>
            <w:noProof/>
            <w:webHidden/>
            <w:sz w:val="16"/>
            <w:szCs w:val="16"/>
          </w:rPr>
          <w:fldChar w:fldCharType="begin"/>
        </w:r>
        <w:r w:rsidRPr="00D870D2">
          <w:rPr>
            <w:noProof/>
            <w:webHidden/>
            <w:sz w:val="16"/>
            <w:szCs w:val="16"/>
          </w:rPr>
          <w:instrText xml:space="preserve"> PAGEREF _Toc162523597 \h </w:instrText>
        </w:r>
        <w:r w:rsidRPr="00D870D2">
          <w:rPr>
            <w:noProof/>
            <w:webHidden/>
            <w:sz w:val="16"/>
            <w:szCs w:val="16"/>
          </w:rPr>
        </w:r>
        <w:r w:rsidRPr="00D870D2">
          <w:rPr>
            <w:noProof/>
            <w:webHidden/>
            <w:sz w:val="16"/>
            <w:szCs w:val="16"/>
          </w:rPr>
          <w:fldChar w:fldCharType="separate"/>
        </w:r>
        <w:r w:rsidRPr="00D870D2">
          <w:rPr>
            <w:noProof/>
            <w:webHidden/>
            <w:sz w:val="16"/>
            <w:szCs w:val="16"/>
          </w:rPr>
          <w:t>18</w:t>
        </w:r>
        <w:r w:rsidRPr="00D870D2">
          <w:rPr>
            <w:noProof/>
            <w:webHidden/>
            <w:sz w:val="16"/>
            <w:szCs w:val="16"/>
          </w:rPr>
          <w:fldChar w:fldCharType="end"/>
        </w:r>
      </w:hyperlink>
    </w:p>
    <w:p w14:paraId="7CB58C7E" w14:textId="22CBDB8E" w:rsidR="00D870D2" w:rsidRPr="00D870D2" w:rsidRDefault="00D870D2">
      <w:pPr>
        <w:pStyle w:val="TM5"/>
        <w:tabs>
          <w:tab w:val="right" w:leader="dot" w:pos="9019"/>
        </w:tabs>
        <w:rPr>
          <w:rFonts w:asciiTheme="minorHAnsi" w:eastAsiaTheme="minorEastAsia" w:hAnsiTheme="minorHAnsi" w:cstheme="minorBidi"/>
          <w:noProof/>
          <w:kern w:val="2"/>
          <w:sz w:val="18"/>
          <w:szCs w:val="18"/>
          <w:lang w:val="fr-FR"/>
          <w14:ligatures w14:val="standardContextual"/>
        </w:rPr>
      </w:pPr>
      <w:hyperlink w:anchor="_Toc162523598" w:history="1">
        <w:r w:rsidRPr="00D870D2">
          <w:rPr>
            <w:rStyle w:val="Lienhypertexte"/>
            <w:rFonts w:ascii="Times New Roman" w:hAnsi="Times New Roman" w:cs="Times New Roman"/>
            <w:noProof/>
            <w:sz w:val="16"/>
            <w:szCs w:val="16"/>
            <w:lang w:val="fr-FR"/>
          </w:rPr>
          <w:t>II.2.2</w:t>
        </w:r>
        <w:r w:rsidRPr="00D870D2">
          <w:rPr>
            <w:rStyle w:val="Lienhypertexte"/>
            <w:rFonts w:ascii="Times New Roman" w:hAnsi="Times New Roman" w:cs="Times New Roman"/>
            <w:noProof/>
            <w:sz w:val="16"/>
            <w:szCs w:val="16"/>
          </w:rPr>
          <w:t>.2. Développement de la fonctionnalité de statut "En transit"</w:t>
        </w:r>
        <w:r w:rsidRPr="00D870D2">
          <w:rPr>
            <w:noProof/>
            <w:webHidden/>
            <w:sz w:val="16"/>
            <w:szCs w:val="16"/>
          </w:rPr>
          <w:tab/>
        </w:r>
        <w:r w:rsidRPr="00D870D2">
          <w:rPr>
            <w:noProof/>
            <w:webHidden/>
            <w:sz w:val="16"/>
            <w:szCs w:val="16"/>
          </w:rPr>
          <w:fldChar w:fldCharType="begin"/>
        </w:r>
        <w:r w:rsidRPr="00D870D2">
          <w:rPr>
            <w:noProof/>
            <w:webHidden/>
            <w:sz w:val="16"/>
            <w:szCs w:val="16"/>
          </w:rPr>
          <w:instrText xml:space="preserve"> PAGEREF _Toc162523598 \h </w:instrText>
        </w:r>
        <w:r w:rsidRPr="00D870D2">
          <w:rPr>
            <w:noProof/>
            <w:webHidden/>
            <w:sz w:val="16"/>
            <w:szCs w:val="16"/>
          </w:rPr>
        </w:r>
        <w:r w:rsidRPr="00D870D2">
          <w:rPr>
            <w:noProof/>
            <w:webHidden/>
            <w:sz w:val="16"/>
            <w:szCs w:val="16"/>
          </w:rPr>
          <w:fldChar w:fldCharType="separate"/>
        </w:r>
        <w:r w:rsidRPr="00D870D2">
          <w:rPr>
            <w:noProof/>
            <w:webHidden/>
            <w:sz w:val="16"/>
            <w:szCs w:val="16"/>
          </w:rPr>
          <w:t>23</w:t>
        </w:r>
        <w:r w:rsidRPr="00D870D2">
          <w:rPr>
            <w:noProof/>
            <w:webHidden/>
            <w:sz w:val="16"/>
            <w:szCs w:val="16"/>
          </w:rPr>
          <w:fldChar w:fldCharType="end"/>
        </w:r>
      </w:hyperlink>
    </w:p>
    <w:p w14:paraId="5BDBB2F6" w14:textId="0B70DCFC" w:rsidR="00D870D2" w:rsidRPr="00D870D2" w:rsidRDefault="00D870D2">
      <w:pPr>
        <w:pStyle w:val="TM5"/>
        <w:tabs>
          <w:tab w:val="right" w:leader="dot" w:pos="9019"/>
        </w:tabs>
        <w:rPr>
          <w:rFonts w:asciiTheme="minorHAnsi" w:eastAsiaTheme="minorEastAsia" w:hAnsiTheme="minorHAnsi" w:cstheme="minorBidi"/>
          <w:noProof/>
          <w:kern w:val="2"/>
          <w:sz w:val="18"/>
          <w:szCs w:val="18"/>
          <w:lang w:val="fr-FR"/>
          <w14:ligatures w14:val="standardContextual"/>
        </w:rPr>
      </w:pPr>
      <w:hyperlink w:anchor="_Toc162523599" w:history="1">
        <w:r w:rsidRPr="00D870D2">
          <w:rPr>
            <w:rStyle w:val="Lienhypertexte"/>
            <w:rFonts w:ascii="Times New Roman" w:hAnsi="Times New Roman" w:cs="Times New Roman"/>
            <w:noProof/>
            <w:sz w:val="16"/>
            <w:szCs w:val="16"/>
            <w:lang w:val="fr-FR"/>
          </w:rPr>
          <w:t>II.2.2</w:t>
        </w:r>
        <w:r w:rsidRPr="00D870D2">
          <w:rPr>
            <w:rStyle w:val="Lienhypertexte"/>
            <w:rFonts w:ascii="Times New Roman" w:hAnsi="Times New Roman" w:cs="Times New Roman"/>
            <w:noProof/>
            <w:sz w:val="16"/>
            <w:szCs w:val="16"/>
          </w:rPr>
          <w:t>.3. Développement de la fonctionnalité de gestion des listes de diffusion</w:t>
        </w:r>
        <w:r w:rsidRPr="00D870D2">
          <w:rPr>
            <w:noProof/>
            <w:webHidden/>
            <w:sz w:val="16"/>
            <w:szCs w:val="16"/>
          </w:rPr>
          <w:tab/>
        </w:r>
        <w:r w:rsidRPr="00D870D2">
          <w:rPr>
            <w:noProof/>
            <w:webHidden/>
            <w:sz w:val="16"/>
            <w:szCs w:val="16"/>
          </w:rPr>
          <w:fldChar w:fldCharType="begin"/>
        </w:r>
        <w:r w:rsidRPr="00D870D2">
          <w:rPr>
            <w:noProof/>
            <w:webHidden/>
            <w:sz w:val="16"/>
            <w:szCs w:val="16"/>
          </w:rPr>
          <w:instrText xml:space="preserve"> PAGEREF _Toc162523599 \h </w:instrText>
        </w:r>
        <w:r w:rsidRPr="00D870D2">
          <w:rPr>
            <w:noProof/>
            <w:webHidden/>
            <w:sz w:val="16"/>
            <w:szCs w:val="16"/>
          </w:rPr>
        </w:r>
        <w:r w:rsidRPr="00D870D2">
          <w:rPr>
            <w:noProof/>
            <w:webHidden/>
            <w:sz w:val="16"/>
            <w:szCs w:val="16"/>
          </w:rPr>
          <w:fldChar w:fldCharType="separate"/>
        </w:r>
        <w:r w:rsidRPr="00D870D2">
          <w:rPr>
            <w:noProof/>
            <w:webHidden/>
            <w:sz w:val="16"/>
            <w:szCs w:val="16"/>
          </w:rPr>
          <w:t>24</w:t>
        </w:r>
        <w:r w:rsidRPr="00D870D2">
          <w:rPr>
            <w:noProof/>
            <w:webHidden/>
            <w:sz w:val="16"/>
            <w:szCs w:val="16"/>
          </w:rPr>
          <w:fldChar w:fldCharType="end"/>
        </w:r>
      </w:hyperlink>
    </w:p>
    <w:p w14:paraId="166D6482" w14:textId="2305C19D" w:rsidR="00D870D2" w:rsidRPr="00D870D2" w:rsidRDefault="00D870D2">
      <w:pPr>
        <w:pStyle w:val="TM5"/>
        <w:tabs>
          <w:tab w:val="right" w:leader="dot" w:pos="9019"/>
        </w:tabs>
        <w:rPr>
          <w:rFonts w:asciiTheme="minorHAnsi" w:eastAsiaTheme="minorEastAsia" w:hAnsiTheme="minorHAnsi" w:cstheme="minorBidi"/>
          <w:noProof/>
          <w:kern w:val="2"/>
          <w:sz w:val="18"/>
          <w:szCs w:val="18"/>
          <w:lang w:val="fr-FR"/>
          <w14:ligatures w14:val="standardContextual"/>
        </w:rPr>
      </w:pPr>
      <w:hyperlink w:anchor="_Toc162523600" w:history="1">
        <w:r w:rsidRPr="00D870D2">
          <w:rPr>
            <w:rStyle w:val="Lienhypertexte"/>
            <w:rFonts w:ascii="Times New Roman" w:hAnsi="Times New Roman" w:cs="Times New Roman"/>
            <w:noProof/>
            <w:sz w:val="16"/>
            <w:szCs w:val="16"/>
            <w:lang w:val="fr-FR"/>
          </w:rPr>
          <w:t>II.2.2</w:t>
        </w:r>
        <w:r w:rsidRPr="00D870D2">
          <w:rPr>
            <w:rStyle w:val="Lienhypertexte"/>
            <w:rFonts w:ascii="Times New Roman" w:hAnsi="Times New Roman" w:cs="Times New Roman"/>
            <w:noProof/>
            <w:sz w:val="16"/>
            <w:szCs w:val="16"/>
          </w:rPr>
          <w:t>.4. Développement de la fonctionnalité de modification de la hauteur des lignes</w:t>
        </w:r>
        <w:r w:rsidRPr="00D870D2">
          <w:rPr>
            <w:noProof/>
            <w:webHidden/>
            <w:sz w:val="16"/>
            <w:szCs w:val="16"/>
          </w:rPr>
          <w:tab/>
        </w:r>
        <w:r w:rsidRPr="00D870D2">
          <w:rPr>
            <w:noProof/>
            <w:webHidden/>
            <w:sz w:val="16"/>
            <w:szCs w:val="16"/>
          </w:rPr>
          <w:fldChar w:fldCharType="begin"/>
        </w:r>
        <w:r w:rsidRPr="00D870D2">
          <w:rPr>
            <w:noProof/>
            <w:webHidden/>
            <w:sz w:val="16"/>
            <w:szCs w:val="16"/>
          </w:rPr>
          <w:instrText xml:space="preserve"> PAGEREF _Toc162523600 \h </w:instrText>
        </w:r>
        <w:r w:rsidRPr="00D870D2">
          <w:rPr>
            <w:noProof/>
            <w:webHidden/>
            <w:sz w:val="16"/>
            <w:szCs w:val="16"/>
          </w:rPr>
        </w:r>
        <w:r w:rsidRPr="00D870D2">
          <w:rPr>
            <w:noProof/>
            <w:webHidden/>
            <w:sz w:val="16"/>
            <w:szCs w:val="16"/>
          </w:rPr>
          <w:fldChar w:fldCharType="separate"/>
        </w:r>
        <w:r w:rsidRPr="00D870D2">
          <w:rPr>
            <w:noProof/>
            <w:webHidden/>
            <w:sz w:val="16"/>
            <w:szCs w:val="16"/>
          </w:rPr>
          <w:t>26</w:t>
        </w:r>
        <w:r w:rsidRPr="00D870D2">
          <w:rPr>
            <w:noProof/>
            <w:webHidden/>
            <w:sz w:val="16"/>
            <w:szCs w:val="16"/>
          </w:rPr>
          <w:fldChar w:fldCharType="end"/>
        </w:r>
      </w:hyperlink>
    </w:p>
    <w:p w14:paraId="7DB57A3B" w14:textId="6DD48FD6" w:rsidR="00D870D2" w:rsidRPr="00D870D2" w:rsidRDefault="00D870D2">
      <w:pPr>
        <w:pStyle w:val="TM5"/>
        <w:tabs>
          <w:tab w:val="right" w:leader="dot" w:pos="9019"/>
        </w:tabs>
        <w:rPr>
          <w:rFonts w:asciiTheme="minorHAnsi" w:eastAsiaTheme="minorEastAsia" w:hAnsiTheme="minorHAnsi" w:cstheme="minorBidi"/>
          <w:noProof/>
          <w:kern w:val="2"/>
          <w:sz w:val="18"/>
          <w:szCs w:val="18"/>
          <w:lang w:val="fr-FR"/>
          <w14:ligatures w14:val="standardContextual"/>
        </w:rPr>
      </w:pPr>
      <w:hyperlink w:anchor="_Toc162523601" w:history="1">
        <w:r w:rsidRPr="00D870D2">
          <w:rPr>
            <w:rStyle w:val="Lienhypertexte"/>
            <w:rFonts w:ascii="Times New Roman" w:hAnsi="Times New Roman" w:cs="Times New Roman"/>
            <w:noProof/>
            <w:sz w:val="16"/>
            <w:szCs w:val="16"/>
            <w:lang w:val="fr-FR"/>
          </w:rPr>
          <w:t>II.2.2</w:t>
        </w:r>
        <w:r w:rsidRPr="00D870D2">
          <w:rPr>
            <w:rStyle w:val="Lienhypertexte"/>
            <w:rFonts w:ascii="Times New Roman" w:hAnsi="Times New Roman" w:cs="Times New Roman"/>
            <w:noProof/>
            <w:sz w:val="16"/>
            <w:szCs w:val="16"/>
          </w:rPr>
          <w:t>.5. Développement de la fonctionnalité d'envoi à toute la production</w:t>
        </w:r>
        <w:r w:rsidRPr="00D870D2">
          <w:rPr>
            <w:noProof/>
            <w:webHidden/>
            <w:sz w:val="16"/>
            <w:szCs w:val="16"/>
          </w:rPr>
          <w:tab/>
        </w:r>
        <w:r w:rsidRPr="00D870D2">
          <w:rPr>
            <w:noProof/>
            <w:webHidden/>
            <w:sz w:val="16"/>
            <w:szCs w:val="16"/>
          </w:rPr>
          <w:fldChar w:fldCharType="begin"/>
        </w:r>
        <w:r w:rsidRPr="00D870D2">
          <w:rPr>
            <w:noProof/>
            <w:webHidden/>
            <w:sz w:val="16"/>
            <w:szCs w:val="16"/>
          </w:rPr>
          <w:instrText xml:space="preserve"> PAGEREF _Toc162523601 \h </w:instrText>
        </w:r>
        <w:r w:rsidRPr="00D870D2">
          <w:rPr>
            <w:noProof/>
            <w:webHidden/>
            <w:sz w:val="16"/>
            <w:szCs w:val="16"/>
          </w:rPr>
        </w:r>
        <w:r w:rsidRPr="00D870D2">
          <w:rPr>
            <w:noProof/>
            <w:webHidden/>
            <w:sz w:val="16"/>
            <w:szCs w:val="16"/>
          </w:rPr>
          <w:fldChar w:fldCharType="separate"/>
        </w:r>
        <w:r w:rsidRPr="00D870D2">
          <w:rPr>
            <w:noProof/>
            <w:webHidden/>
            <w:sz w:val="16"/>
            <w:szCs w:val="16"/>
          </w:rPr>
          <w:t>27</w:t>
        </w:r>
        <w:r w:rsidRPr="00D870D2">
          <w:rPr>
            <w:noProof/>
            <w:webHidden/>
            <w:sz w:val="16"/>
            <w:szCs w:val="16"/>
          </w:rPr>
          <w:fldChar w:fldCharType="end"/>
        </w:r>
      </w:hyperlink>
    </w:p>
    <w:p w14:paraId="361F33AD" w14:textId="35E4CA3F" w:rsidR="00D870D2" w:rsidRPr="00D870D2" w:rsidRDefault="00D870D2">
      <w:pPr>
        <w:pStyle w:val="TM5"/>
        <w:tabs>
          <w:tab w:val="right" w:leader="dot" w:pos="9019"/>
        </w:tabs>
        <w:rPr>
          <w:rFonts w:asciiTheme="minorHAnsi" w:eastAsiaTheme="minorEastAsia" w:hAnsiTheme="minorHAnsi" w:cstheme="minorBidi"/>
          <w:noProof/>
          <w:kern w:val="2"/>
          <w:sz w:val="18"/>
          <w:szCs w:val="18"/>
          <w:lang w:val="fr-FR"/>
          <w14:ligatures w14:val="standardContextual"/>
        </w:rPr>
      </w:pPr>
      <w:hyperlink w:anchor="_Toc162523602" w:history="1">
        <w:r w:rsidRPr="00D870D2">
          <w:rPr>
            <w:rStyle w:val="Lienhypertexte"/>
            <w:rFonts w:ascii="Times New Roman" w:hAnsi="Times New Roman" w:cs="Times New Roman"/>
            <w:noProof/>
            <w:sz w:val="16"/>
            <w:szCs w:val="16"/>
            <w:lang w:val="fr-FR"/>
          </w:rPr>
          <w:t>II.2.2</w:t>
        </w:r>
        <w:r w:rsidRPr="00D870D2">
          <w:rPr>
            <w:rStyle w:val="Lienhypertexte"/>
            <w:rFonts w:ascii="Times New Roman" w:hAnsi="Times New Roman" w:cs="Times New Roman"/>
            <w:noProof/>
            <w:sz w:val="16"/>
            <w:szCs w:val="16"/>
          </w:rPr>
          <w:t>.6 Développement du statut "OK mais pas d'action nécessaire"</w:t>
        </w:r>
        <w:r w:rsidRPr="00D870D2">
          <w:rPr>
            <w:noProof/>
            <w:webHidden/>
            <w:sz w:val="16"/>
            <w:szCs w:val="16"/>
          </w:rPr>
          <w:tab/>
        </w:r>
        <w:r w:rsidRPr="00D870D2">
          <w:rPr>
            <w:noProof/>
            <w:webHidden/>
            <w:sz w:val="16"/>
            <w:szCs w:val="16"/>
          </w:rPr>
          <w:fldChar w:fldCharType="begin"/>
        </w:r>
        <w:r w:rsidRPr="00D870D2">
          <w:rPr>
            <w:noProof/>
            <w:webHidden/>
            <w:sz w:val="16"/>
            <w:szCs w:val="16"/>
          </w:rPr>
          <w:instrText xml:space="preserve"> PAGEREF _Toc162523602 \h </w:instrText>
        </w:r>
        <w:r w:rsidRPr="00D870D2">
          <w:rPr>
            <w:noProof/>
            <w:webHidden/>
            <w:sz w:val="16"/>
            <w:szCs w:val="16"/>
          </w:rPr>
        </w:r>
        <w:r w:rsidRPr="00D870D2">
          <w:rPr>
            <w:noProof/>
            <w:webHidden/>
            <w:sz w:val="16"/>
            <w:szCs w:val="16"/>
          </w:rPr>
          <w:fldChar w:fldCharType="separate"/>
        </w:r>
        <w:r w:rsidRPr="00D870D2">
          <w:rPr>
            <w:noProof/>
            <w:webHidden/>
            <w:sz w:val="16"/>
            <w:szCs w:val="16"/>
          </w:rPr>
          <w:t>28</w:t>
        </w:r>
        <w:r w:rsidRPr="00D870D2">
          <w:rPr>
            <w:noProof/>
            <w:webHidden/>
            <w:sz w:val="16"/>
            <w:szCs w:val="16"/>
          </w:rPr>
          <w:fldChar w:fldCharType="end"/>
        </w:r>
      </w:hyperlink>
    </w:p>
    <w:p w14:paraId="660E52A1" w14:textId="43684762" w:rsidR="00D870D2" w:rsidRPr="00D870D2" w:rsidRDefault="00D870D2">
      <w:pPr>
        <w:pStyle w:val="TM5"/>
        <w:tabs>
          <w:tab w:val="right" w:leader="dot" w:pos="9019"/>
        </w:tabs>
        <w:rPr>
          <w:rFonts w:asciiTheme="minorHAnsi" w:eastAsiaTheme="minorEastAsia" w:hAnsiTheme="minorHAnsi" w:cstheme="minorBidi"/>
          <w:noProof/>
          <w:kern w:val="2"/>
          <w:sz w:val="18"/>
          <w:szCs w:val="18"/>
          <w:lang w:val="fr-FR"/>
          <w14:ligatures w14:val="standardContextual"/>
        </w:rPr>
      </w:pPr>
      <w:hyperlink w:anchor="_Toc162523603" w:history="1">
        <w:r w:rsidRPr="00D870D2">
          <w:rPr>
            <w:rStyle w:val="Lienhypertexte"/>
            <w:rFonts w:ascii="Times New Roman" w:hAnsi="Times New Roman" w:cs="Times New Roman"/>
            <w:noProof/>
            <w:sz w:val="16"/>
            <w:szCs w:val="16"/>
            <w:lang w:val="fr-FR"/>
          </w:rPr>
          <w:t>II.2.2</w:t>
        </w:r>
        <w:r w:rsidRPr="00D870D2">
          <w:rPr>
            <w:rStyle w:val="Lienhypertexte"/>
            <w:rFonts w:ascii="Times New Roman" w:hAnsi="Times New Roman" w:cs="Times New Roman"/>
            <w:noProof/>
            <w:sz w:val="16"/>
            <w:szCs w:val="16"/>
          </w:rPr>
          <w:t>.7 Développement de la fonctionnalité de retraitement d'une note côté récepteur</w:t>
        </w:r>
        <w:r w:rsidRPr="00D870D2">
          <w:rPr>
            <w:noProof/>
            <w:webHidden/>
            <w:sz w:val="16"/>
            <w:szCs w:val="16"/>
          </w:rPr>
          <w:tab/>
        </w:r>
        <w:r w:rsidRPr="00D870D2">
          <w:rPr>
            <w:noProof/>
            <w:webHidden/>
            <w:sz w:val="16"/>
            <w:szCs w:val="16"/>
          </w:rPr>
          <w:fldChar w:fldCharType="begin"/>
        </w:r>
        <w:r w:rsidRPr="00D870D2">
          <w:rPr>
            <w:noProof/>
            <w:webHidden/>
            <w:sz w:val="16"/>
            <w:szCs w:val="16"/>
          </w:rPr>
          <w:instrText xml:space="preserve"> PAGEREF _Toc162523603 \h </w:instrText>
        </w:r>
        <w:r w:rsidRPr="00D870D2">
          <w:rPr>
            <w:noProof/>
            <w:webHidden/>
            <w:sz w:val="16"/>
            <w:szCs w:val="16"/>
          </w:rPr>
        </w:r>
        <w:r w:rsidRPr="00D870D2">
          <w:rPr>
            <w:noProof/>
            <w:webHidden/>
            <w:sz w:val="16"/>
            <w:szCs w:val="16"/>
          </w:rPr>
          <w:fldChar w:fldCharType="separate"/>
        </w:r>
        <w:r w:rsidRPr="00D870D2">
          <w:rPr>
            <w:noProof/>
            <w:webHidden/>
            <w:sz w:val="16"/>
            <w:szCs w:val="16"/>
          </w:rPr>
          <w:t>29</w:t>
        </w:r>
        <w:r w:rsidRPr="00D870D2">
          <w:rPr>
            <w:noProof/>
            <w:webHidden/>
            <w:sz w:val="16"/>
            <w:szCs w:val="16"/>
          </w:rPr>
          <w:fldChar w:fldCharType="end"/>
        </w:r>
      </w:hyperlink>
    </w:p>
    <w:p w14:paraId="4E84E213" w14:textId="635B1DE3" w:rsidR="00D870D2" w:rsidRPr="00D870D2" w:rsidRDefault="00D870D2">
      <w:pPr>
        <w:pStyle w:val="TM2"/>
        <w:rPr>
          <w:rFonts w:asciiTheme="minorHAnsi" w:eastAsiaTheme="minorEastAsia" w:hAnsiTheme="minorHAnsi" w:cstheme="minorBidi"/>
          <w:noProof/>
          <w:kern w:val="2"/>
          <w:sz w:val="18"/>
          <w:szCs w:val="18"/>
          <w:lang w:val="fr-FR"/>
          <w14:ligatures w14:val="standardContextual"/>
        </w:rPr>
      </w:pPr>
      <w:hyperlink w:anchor="_Toc162523604" w:history="1">
        <w:r w:rsidRPr="00D870D2">
          <w:rPr>
            <w:rStyle w:val="Lienhypertexte"/>
            <w:noProof/>
            <w:sz w:val="18"/>
            <w:szCs w:val="18"/>
          </w:rPr>
          <w:t>III. Immersion professionnelle</w:t>
        </w:r>
        <w:r w:rsidRPr="00D870D2">
          <w:rPr>
            <w:noProof/>
            <w:webHidden/>
            <w:sz w:val="18"/>
            <w:szCs w:val="18"/>
          </w:rPr>
          <w:tab/>
        </w:r>
        <w:r w:rsidRPr="00D870D2">
          <w:rPr>
            <w:noProof/>
            <w:webHidden/>
            <w:sz w:val="18"/>
            <w:szCs w:val="18"/>
          </w:rPr>
          <w:fldChar w:fldCharType="begin"/>
        </w:r>
        <w:r w:rsidRPr="00D870D2">
          <w:rPr>
            <w:noProof/>
            <w:webHidden/>
            <w:sz w:val="18"/>
            <w:szCs w:val="18"/>
          </w:rPr>
          <w:instrText xml:space="preserve"> PAGEREF _Toc162523604 \h </w:instrText>
        </w:r>
        <w:r w:rsidRPr="00D870D2">
          <w:rPr>
            <w:noProof/>
            <w:webHidden/>
            <w:sz w:val="18"/>
            <w:szCs w:val="18"/>
          </w:rPr>
        </w:r>
        <w:r w:rsidRPr="00D870D2">
          <w:rPr>
            <w:noProof/>
            <w:webHidden/>
            <w:sz w:val="18"/>
            <w:szCs w:val="18"/>
          </w:rPr>
          <w:fldChar w:fldCharType="separate"/>
        </w:r>
        <w:r w:rsidRPr="00D870D2">
          <w:rPr>
            <w:noProof/>
            <w:webHidden/>
            <w:sz w:val="18"/>
            <w:szCs w:val="18"/>
          </w:rPr>
          <w:t>29</w:t>
        </w:r>
        <w:r w:rsidRPr="00D870D2">
          <w:rPr>
            <w:noProof/>
            <w:webHidden/>
            <w:sz w:val="18"/>
            <w:szCs w:val="18"/>
          </w:rPr>
          <w:fldChar w:fldCharType="end"/>
        </w:r>
      </w:hyperlink>
    </w:p>
    <w:p w14:paraId="5AE1C8D8" w14:textId="7281E691" w:rsidR="00D870D2" w:rsidRPr="00D870D2" w:rsidRDefault="00D870D2">
      <w:pPr>
        <w:pStyle w:val="TM3"/>
        <w:tabs>
          <w:tab w:val="right" w:leader="dot" w:pos="9019"/>
        </w:tabs>
        <w:rPr>
          <w:rFonts w:asciiTheme="minorHAnsi" w:eastAsiaTheme="minorEastAsia" w:hAnsiTheme="minorHAnsi" w:cstheme="minorBidi"/>
          <w:noProof/>
          <w:kern w:val="2"/>
          <w:sz w:val="18"/>
          <w:szCs w:val="18"/>
          <w:lang w:val="fr-FR"/>
          <w14:ligatures w14:val="standardContextual"/>
        </w:rPr>
      </w:pPr>
      <w:hyperlink w:anchor="_Toc162523605" w:history="1">
        <w:r w:rsidRPr="00D870D2">
          <w:rPr>
            <w:rStyle w:val="Lienhypertexte"/>
            <w:rFonts w:ascii="Times New Roman" w:hAnsi="Times New Roman" w:cs="Times New Roman"/>
            <w:b/>
            <w:bCs/>
            <w:noProof/>
            <w:sz w:val="16"/>
            <w:szCs w:val="16"/>
          </w:rPr>
          <w:t>1. Amélioration de la gestion des notifications :</w:t>
        </w:r>
        <w:r w:rsidRPr="00D870D2">
          <w:rPr>
            <w:noProof/>
            <w:webHidden/>
            <w:sz w:val="16"/>
            <w:szCs w:val="16"/>
          </w:rPr>
          <w:tab/>
        </w:r>
        <w:r w:rsidRPr="00D870D2">
          <w:rPr>
            <w:noProof/>
            <w:webHidden/>
            <w:sz w:val="16"/>
            <w:szCs w:val="16"/>
          </w:rPr>
          <w:fldChar w:fldCharType="begin"/>
        </w:r>
        <w:r w:rsidRPr="00D870D2">
          <w:rPr>
            <w:noProof/>
            <w:webHidden/>
            <w:sz w:val="16"/>
            <w:szCs w:val="16"/>
          </w:rPr>
          <w:instrText xml:space="preserve"> PAGEREF _Toc162523605 \h </w:instrText>
        </w:r>
        <w:r w:rsidRPr="00D870D2">
          <w:rPr>
            <w:noProof/>
            <w:webHidden/>
            <w:sz w:val="16"/>
            <w:szCs w:val="16"/>
          </w:rPr>
        </w:r>
        <w:r w:rsidRPr="00D870D2">
          <w:rPr>
            <w:noProof/>
            <w:webHidden/>
            <w:sz w:val="16"/>
            <w:szCs w:val="16"/>
          </w:rPr>
          <w:fldChar w:fldCharType="separate"/>
        </w:r>
        <w:r w:rsidRPr="00D870D2">
          <w:rPr>
            <w:noProof/>
            <w:webHidden/>
            <w:sz w:val="16"/>
            <w:szCs w:val="16"/>
          </w:rPr>
          <w:t>30</w:t>
        </w:r>
        <w:r w:rsidRPr="00D870D2">
          <w:rPr>
            <w:noProof/>
            <w:webHidden/>
            <w:sz w:val="16"/>
            <w:szCs w:val="16"/>
          </w:rPr>
          <w:fldChar w:fldCharType="end"/>
        </w:r>
      </w:hyperlink>
    </w:p>
    <w:p w14:paraId="22E2ED6C" w14:textId="37D6EAC0" w:rsidR="00D870D2" w:rsidRPr="00D870D2" w:rsidRDefault="00D870D2">
      <w:pPr>
        <w:pStyle w:val="TM3"/>
        <w:tabs>
          <w:tab w:val="right" w:leader="dot" w:pos="9019"/>
        </w:tabs>
        <w:rPr>
          <w:rFonts w:asciiTheme="minorHAnsi" w:eastAsiaTheme="minorEastAsia" w:hAnsiTheme="minorHAnsi" w:cstheme="minorBidi"/>
          <w:noProof/>
          <w:kern w:val="2"/>
          <w:sz w:val="18"/>
          <w:szCs w:val="18"/>
          <w:lang w:val="fr-FR"/>
          <w14:ligatures w14:val="standardContextual"/>
        </w:rPr>
      </w:pPr>
      <w:hyperlink w:anchor="_Toc162523606" w:history="1">
        <w:r w:rsidRPr="00D870D2">
          <w:rPr>
            <w:rStyle w:val="Lienhypertexte"/>
            <w:rFonts w:ascii="Times New Roman" w:hAnsi="Times New Roman" w:cs="Times New Roman"/>
            <w:b/>
            <w:bCs/>
            <w:noProof/>
            <w:sz w:val="16"/>
            <w:szCs w:val="16"/>
          </w:rPr>
          <w:t>2. Suivi des actions et collaboration entre les équipes</w:t>
        </w:r>
        <w:r w:rsidRPr="00D870D2">
          <w:rPr>
            <w:rStyle w:val="Lienhypertexte"/>
            <w:b/>
            <w:bCs/>
            <w:noProof/>
            <w:sz w:val="16"/>
            <w:szCs w:val="16"/>
          </w:rPr>
          <w:t xml:space="preserve"> </w:t>
        </w:r>
        <w:r w:rsidRPr="00D870D2">
          <w:rPr>
            <w:rStyle w:val="Lienhypertexte"/>
            <w:rFonts w:ascii="Times New Roman" w:hAnsi="Times New Roman" w:cs="Times New Roman"/>
            <w:b/>
            <w:bCs/>
            <w:noProof/>
            <w:sz w:val="16"/>
            <w:szCs w:val="16"/>
          </w:rPr>
          <w:t>:</w:t>
        </w:r>
        <w:r w:rsidRPr="00D870D2">
          <w:rPr>
            <w:noProof/>
            <w:webHidden/>
            <w:sz w:val="16"/>
            <w:szCs w:val="16"/>
          </w:rPr>
          <w:tab/>
        </w:r>
        <w:r w:rsidRPr="00D870D2">
          <w:rPr>
            <w:noProof/>
            <w:webHidden/>
            <w:sz w:val="16"/>
            <w:szCs w:val="16"/>
          </w:rPr>
          <w:fldChar w:fldCharType="begin"/>
        </w:r>
        <w:r w:rsidRPr="00D870D2">
          <w:rPr>
            <w:noProof/>
            <w:webHidden/>
            <w:sz w:val="16"/>
            <w:szCs w:val="16"/>
          </w:rPr>
          <w:instrText xml:space="preserve"> PAGEREF _Toc162523606 \h </w:instrText>
        </w:r>
        <w:r w:rsidRPr="00D870D2">
          <w:rPr>
            <w:noProof/>
            <w:webHidden/>
            <w:sz w:val="16"/>
            <w:szCs w:val="16"/>
          </w:rPr>
        </w:r>
        <w:r w:rsidRPr="00D870D2">
          <w:rPr>
            <w:noProof/>
            <w:webHidden/>
            <w:sz w:val="16"/>
            <w:szCs w:val="16"/>
          </w:rPr>
          <w:fldChar w:fldCharType="separate"/>
        </w:r>
        <w:r w:rsidRPr="00D870D2">
          <w:rPr>
            <w:noProof/>
            <w:webHidden/>
            <w:sz w:val="16"/>
            <w:szCs w:val="16"/>
          </w:rPr>
          <w:t>30</w:t>
        </w:r>
        <w:r w:rsidRPr="00D870D2">
          <w:rPr>
            <w:noProof/>
            <w:webHidden/>
            <w:sz w:val="16"/>
            <w:szCs w:val="16"/>
          </w:rPr>
          <w:fldChar w:fldCharType="end"/>
        </w:r>
      </w:hyperlink>
    </w:p>
    <w:p w14:paraId="76BB11BC" w14:textId="2D546AEB" w:rsidR="00D870D2" w:rsidRPr="00D870D2" w:rsidRDefault="00D870D2">
      <w:pPr>
        <w:pStyle w:val="TM3"/>
        <w:tabs>
          <w:tab w:val="right" w:leader="dot" w:pos="9019"/>
        </w:tabs>
        <w:rPr>
          <w:rFonts w:asciiTheme="minorHAnsi" w:eastAsiaTheme="minorEastAsia" w:hAnsiTheme="minorHAnsi" w:cstheme="minorBidi"/>
          <w:noProof/>
          <w:kern w:val="2"/>
          <w:sz w:val="18"/>
          <w:szCs w:val="18"/>
          <w:lang w:val="fr-FR"/>
          <w14:ligatures w14:val="standardContextual"/>
        </w:rPr>
      </w:pPr>
      <w:hyperlink w:anchor="_Toc162523607" w:history="1">
        <w:r w:rsidRPr="00D870D2">
          <w:rPr>
            <w:rStyle w:val="Lienhypertexte"/>
            <w:rFonts w:ascii="Times New Roman" w:hAnsi="Times New Roman" w:cs="Times New Roman"/>
            <w:b/>
            <w:bCs/>
            <w:noProof/>
            <w:sz w:val="16"/>
            <w:szCs w:val="16"/>
          </w:rPr>
          <w:t>3. Ergonomie et accessibilité de l'application</w:t>
        </w:r>
        <w:r w:rsidRPr="00D870D2">
          <w:rPr>
            <w:rStyle w:val="Lienhypertexte"/>
            <w:b/>
            <w:bCs/>
            <w:noProof/>
            <w:sz w:val="16"/>
            <w:szCs w:val="16"/>
          </w:rPr>
          <w:t xml:space="preserve"> </w:t>
        </w:r>
        <w:r w:rsidRPr="00D870D2">
          <w:rPr>
            <w:rStyle w:val="Lienhypertexte"/>
            <w:rFonts w:ascii="Times New Roman" w:hAnsi="Times New Roman" w:cs="Times New Roman"/>
            <w:b/>
            <w:bCs/>
            <w:noProof/>
            <w:sz w:val="16"/>
            <w:szCs w:val="16"/>
          </w:rPr>
          <w:t>:</w:t>
        </w:r>
        <w:r w:rsidRPr="00D870D2">
          <w:rPr>
            <w:noProof/>
            <w:webHidden/>
            <w:sz w:val="16"/>
            <w:szCs w:val="16"/>
          </w:rPr>
          <w:tab/>
        </w:r>
        <w:r w:rsidRPr="00D870D2">
          <w:rPr>
            <w:noProof/>
            <w:webHidden/>
            <w:sz w:val="16"/>
            <w:szCs w:val="16"/>
          </w:rPr>
          <w:fldChar w:fldCharType="begin"/>
        </w:r>
        <w:r w:rsidRPr="00D870D2">
          <w:rPr>
            <w:noProof/>
            <w:webHidden/>
            <w:sz w:val="16"/>
            <w:szCs w:val="16"/>
          </w:rPr>
          <w:instrText xml:space="preserve"> PAGEREF _Toc162523607 \h </w:instrText>
        </w:r>
        <w:r w:rsidRPr="00D870D2">
          <w:rPr>
            <w:noProof/>
            <w:webHidden/>
            <w:sz w:val="16"/>
            <w:szCs w:val="16"/>
          </w:rPr>
        </w:r>
        <w:r w:rsidRPr="00D870D2">
          <w:rPr>
            <w:noProof/>
            <w:webHidden/>
            <w:sz w:val="16"/>
            <w:szCs w:val="16"/>
          </w:rPr>
          <w:fldChar w:fldCharType="separate"/>
        </w:r>
        <w:r w:rsidRPr="00D870D2">
          <w:rPr>
            <w:noProof/>
            <w:webHidden/>
            <w:sz w:val="16"/>
            <w:szCs w:val="16"/>
          </w:rPr>
          <w:t>30</w:t>
        </w:r>
        <w:r w:rsidRPr="00D870D2">
          <w:rPr>
            <w:noProof/>
            <w:webHidden/>
            <w:sz w:val="16"/>
            <w:szCs w:val="16"/>
          </w:rPr>
          <w:fldChar w:fldCharType="end"/>
        </w:r>
      </w:hyperlink>
    </w:p>
    <w:p w14:paraId="01A460C5" w14:textId="090674A6" w:rsidR="00D870D2" w:rsidRPr="00D870D2" w:rsidRDefault="00D870D2">
      <w:pPr>
        <w:pStyle w:val="TM3"/>
        <w:tabs>
          <w:tab w:val="right" w:leader="dot" w:pos="9019"/>
        </w:tabs>
        <w:rPr>
          <w:rFonts w:asciiTheme="minorHAnsi" w:eastAsiaTheme="minorEastAsia" w:hAnsiTheme="minorHAnsi" w:cstheme="minorBidi"/>
          <w:noProof/>
          <w:kern w:val="2"/>
          <w:sz w:val="18"/>
          <w:szCs w:val="18"/>
          <w:lang w:val="fr-FR"/>
          <w14:ligatures w14:val="standardContextual"/>
        </w:rPr>
      </w:pPr>
      <w:hyperlink w:anchor="_Toc162523608" w:history="1">
        <w:r w:rsidRPr="00D870D2">
          <w:rPr>
            <w:rStyle w:val="Lienhypertexte"/>
            <w:rFonts w:ascii="Times New Roman" w:hAnsi="Times New Roman" w:cs="Times New Roman"/>
            <w:b/>
            <w:bCs/>
            <w:noProof/>
            <w:sz w:val="16"/>
            <w:szCs w:val="16"/>
          </w:rPr>
          <w:t>4. Déploiement des nouvelles versions des applications</w:t>
        </w:r>
        <w:r w:rsidRPr="00D870D2">
          <w:rPr>
            <w:noProof/>
            <w:webHidden/>
            <w:sz w:val="16"/>
            <w:szCs w:val="16"/>
          </w:rPr>
          <w:tab/>
        </w:r>
        <w:r w:rsidRPr="00D870D2">
          <w:rPr>
            <w:noProof/>
            <w:webHidden/>
            <w:sz w:val="16"/>
            <w:szCs w:val="16"/>
          </w:rPr>
          <w:fldChar w:fldCharType="begin"/>
        </w:r>
        <w:r w:rsidRPr="00D870D2">
          <w:rPr>
            <w:noProof/>
            <w:webHidden/>
            <w:sz w:val="16"/>
            <w:szCs w:val="16"/>
          </w:rPr>
          <w:instrText xml:space="preserve"> PAGEREF _Toc162523608 \h </w:instrText>
        </w:r>
        <w:r w:rsidRPr="00D870D2">
          <w:rPr>
            <w:noProof/>
            <w:webHidden/>
            <w:sz w:val="16"/>
            <w:szCs w:val="16"/>
          </w:rPr>
        </w:r>
        <w:r w:rsidRPr="00D870D2">
          <w:rPr>
            <w:noProof/>
            <w:webHidden/>
            <w:sz w:val="16"/>
            <w:szCs w:val="16"/>
          </w:rPr>
          <w:fldChar w:fldCharType="separate"/>
        </w:r>
        <w:r w:rsidRPr="00D870D2">
          <w:rPr>
            <w:noProof/>
            <w:webHidden/>
            <w:sz w:val="16"/>
            <w:szCs w:val="16"/>
          </w:rPr>
          <w:t>31</w:t>
        </w:r>
        <w:r w:rsidRPr="00D870D2">
          <w:rPr>
            <w:noProof/>
            <w:webHidden/>
            <w:sz w:val="16"/>
            <w:szCs w:val="16"/>
          </w:rPr>
          <w:fldChar w:fldCharType="end"/>
        </w:r>
      </w:hyperlink>
    </w:p>
    <w:p w14:paraId="1A2128A1" w14:textId="039771BE" w:rsidR="00D870D2" w:rsidRPr="00D870D2" w:rsidRDefault="00D870D2">
      <w:pPr>
        <w:pStyle w:val="TM2"/>
        <w:rPr>
          <w:rFonts w:asciiTheme="minorHAnsi" w:eastAsiaTheme="minorEastAsia" w:hAnsiTheme="minorHAnsi" w:cstheme="minorBidi"/>
          <w:noProof/>
          <w:kern w:val="2"/>
          <w:sz w:val="18"/>
          <w:szCs w:val="18"/>
          <w:lang w:val="fr-FR"/>
          <w14:ligatures w14:val="standardContextual"/>
        </w:rPr>
      </w:pPr>
      <w:hyperlink w:anchor="_Toc162523609" w:history="1">
        <w:r w:rsidRPr="00D870D2">
          <w:rPr>
            <w:rStyle w:val="Lienhypertexte"/>
            <w:noProof/>
            <w:sz w:val="18"/>
            <w:szCs w:val="18"/>
          </w:rPr>
          <w:t>VI. Conclusion et remerciements</w:t>
        </w:r>
        <w:r w:rsidRPr="00D870D2">
          <w:rPr>
            <w:noProof/>
            <w:webHidden/>
            <w:sz w:val="18"/>
            <w:szCs w:val="18"/>
          </w:rPr>
          <w:tab/>
        </w:r>
        <w:r w:rsidRPr="00D870D2">
          <w:rPr>
            <w:noProof/>
            <w:webHidden/>
            <w:sz w:val="18"/>
            <w:szCs w:val="18"/>
          </w:rPr>
          <w:fldChar w:fldCharType="begin"/>
        </w:r>
        <w:r w:rsidRPr="00D870D2">
          <w:rPr>
            <w:noProof/>
            <w:webHidden/>
            <w:sz w:val="18"/>
            <w:szCs w:val="18"/>
          </w:rPr>
          <w:instrText xml:space="preserve"> PAGEREF _Toc162523609 \h </w:instrText>
        </w:r>
        <w:r w:rsidRPr="00D870D2">
          <w:rPr>
            <w:noProof/>
            <w:webHidden/>
            <w:sz w:val="18"/>
            <w:szCs w:val="18"/>
          </w:rPr>
        </w:r>
        <w:r w:rsidRPr="00D870D2">
          <w:rPr>
            <w:noProof/>
            <w:webHidden/>
            <w:sz w:val="18"/>
            <w:szCs w:val="18"/>
          </w:rPr>
          <w:fldChar w:fldCharType="separate"/>
        </w:r>
        <w:r w:rsidRPr="00D870D2">
          <w:rPr>
            <w:noProof/>
            <w:webHidden/>
            <w:sz w:val="18"/>
            <w:szCs w:val="18"/>
          </w:rPr>
          <w:t>32</w:t>
        </w:r>
        <w:r w:rsidRPr="00D870D2">
          <w:rPr>
            <w:noProof/>
            <w:webHidden/>
            <w:sz w:val="18"/>
            <w:szCs w:val="18"/>
          </w:rPr>
          <w:fldChar w:fldCharType="end"/>
        </w:r>
      </w:hyperlink>
    </w:p>
    <w:p w14:paraId="16AA4A13" w14:textId="052071C6" w:rsidR="00A33EDA" w:rsidRPr="002E44ED" w:rsidRDefault="000C664A" w:rsidP="000C664A">
      <w:pPr>
        <w:pStyle w:val="En-ttedetabledesmatires"/>
        <w:rPr>
          <w:rFonts w:ascii="Times New Roman" w:hAnsi="Times New Roman" w:cs="Times New Roman"/>
          <w:lang w:val="fr"/>
        </w:rPr>
      </w:pPr>
      <w:r w:rsidRPr="00D870D2">
        <w:rPr>
          <w:rFonts w:ascii="Times New Roman" w:hAnsi="Times New Roman" w:cs="Times New Roman"/>
          <w:sz w:val="16"/>
          <w:szCs w:val="16"/>
          <w:lang w:val="fr"/>
        </w:rPr>
        <w:fldChar w:fldCharType="end"/>
      </w:r>
    </w:p>
    <w:p w14:paraId="1DE8720D" w14:textId="367CC0D5" w:rsidR="00A33EDA" w:rsidRPr="002E44ED" w:rsidRDefault="00A33EDA">
      <w:pPr>
        <w:rPr>
          <w:rFonts w:ascii="Times New Roman" w:hAnsi="Times New Roman" w:cs="Times New Roman"/>
        </w:rPr>
      </w:pPr>
      <w:bookmarkStart w:id="2" w:name="_ljq6u9fbnsc2" w:colFirst="0" w:colLast="0"/>
      <w:bookmarkEnd w:id="2"/>
    </w:p>
    <w:p w14:paraId="12E3D2D7" w14:textId="442765E4" w:rsidR="00CD7B19" w:rsidRPr="00D870D2" w:rsidRDefault="00000000" w:rsidP="00D870D2">
      <w:pPr>
        <w:pStyle w:val="Titre2"/>
        <w:rPr>
          <w:b/>
          <w:bCs/>
        </w:rPr>
      </w:pPr>
      <w:bookmarkStart w:id="3" w:name="_Toc162523570"/>
      <w:r w:rsidRPr="00D870D2">
        <w:rPr>
          <w:b/>
          <w:bCs/>
        </w:rPr>
        <w:lastRenderedPageBreak/>
        <w:t>Glossaire</w:t>
      </w:r>
      <w:bookmarkEnd w:id="3"/>
    </w:p>
    <w:p w14:paraId="491C2DDD" w14:textId="77777777" w:rsidR="00CD7B19" w:rsidRPr="00CD7B19" w:rsidRDefault="00CD7B19" w:rsidP="00CD7B19">
      <w:pPr>
        <w:pStyle w:val="NormalWeb"/>
        <w:spacing w:before="0" w:beforeAutospacing="0" w:after="0" w:afterAutospacing="0"/>
        <w:rPr>
          <w:color w:val="1F1F1F"/>
          <w:sz w:val="20"/>
          <w:szCs w:val="20"/>
        </w:rPr>
      </w:pPr>
      <w:r w:rsidRPr="00CD7B19">
        <w:rPr>
          <w:rStyle w:val="lev"/>
          <w:color w:val="1F1F1F"/>
          <w:sz w:val="20"/>
          <w:szCs w:val="20"/>
          <w:bdr w:val="none" w:sz="0" w:space="0" w:color="auto" w:frame="1"/>
        </w:rPr>
        <w:t>A</w:t>
      </w:r>
    </w:p>
    <w:p w14:paraId="5918541F" w14:textId="178D8E34" w:rsidR="00CD7B19" w:rsidRPr="00CD7B19" w:rsidRDefault="00CD7B19" w:rsidP="00CD7B19">
      <w:pPr>
        <w:numPr>
          <w:ilvl w:val="0"/>
          <w:numId w:val="57"/>
        </w:numPr>
        <w:spacing w:line="240" w:lineRule="auto"/>
        <w:rPr>
          <w:rFonts w:ascii="Times New Roman" w:hAnsi="Times New Roman" w:cs="Times New Roman"/>
          <w:color w:val="1F1F1F"/>
          <w:sz w:val="18"/>
          <w:szCs w:val="18"/>
        </w:rPr>
      </w:pPr>
      <w:r w:rsidRPr="00CD7B19">
        <w:rPr>
          <w:rStyle w:val="lev"/>
          <w:rFonts w:ascii="Times New Roman" w:hAnsi="Times New Roman" w:cs="Times New Roman"/>
          <w:color w:val="1F1F1F"/>
          <w:sz w:val="18"/>
          <w:szCs w:val="18"/>
          <w:bdr w:val="none" w:sz="0" w:space="0" w:color="auto" w:frame="1"/>
        </w:rPr>
        <w:t>Application NDT</w:t>
      </w:r>
      <w:r w:rsidRPr="00CD7B19">
        <w:rPr>
          <w:rStyle w:val="lev"/>
          <w:rFonts w:ascii="Times New Roman" w:hAnsi="Times New Roman" w:cs="Times New Roman"/>
          <w:color w:val="1F1F1F"/>
          <w:sz w:val="18"/>
          <w:szCs w:val="18"/>
          <w:bdr w:val="none" w:sz="0" w:space="0" w:color="auto" w:frame="1"/>
        </w:rPr>
        <w:t xml:space="preserve"> </w:t>
      </w:r>
      <w:r w:rsidRPr="00CD7B19">
        <w:rPr>
          <w:rStyle w:val="lev"/>
          <w:rFonts w:ascii="Times New Roman" w:hAnsi="Times New Roman" w:cs="Times New Roman"/>
          <w:color w:val="1F1F1F"/>
          <w:sz w:val="18"/>
          <w:szCs w:val="18"/>
          <w:bdr w:val="none" w:sz="0" w:space="0" w:color="auto" w:frame="1"/>
        </w:rPr>
        <w:t>:</w:t>
      </w:r>
      <w:r w:rsidRPr="00CD7B19">
        <w:rPr>
          <w:rFonts w:ascii="Times New Roman" w:hAnsi="Times New Roman" w:cs="Times New Roman"/>
          <w:color w:val="1F1F1F"/>
          <w:sz w:val="18"/>
          <w:szCs w:val="18"/>
        </w:rPr>
        <w:t xml:space="preserve"> Note Delivery Tool, application de messagerie interne pour la communication entre le service client et la zone de production.</w:t>
      </w:r>
    </w:p>
    <w:p w14:paraId="15600520" w14:textId="1E149B11" w:rsidR="00CD7B19" w:rsidRPr="00CD7B19" w:rsidRDefault="00CD7B19" w:rsidP="00CD7B19">
      <w:pPr>
        <w:numPr>
          <w:ilvl w:val="0"/>
          <w:numId w:val="57"/>
        </w:numPr>
        <w:spacing w:line="240" w:lineRule="auto"/>
        <w:rPr>
          <w:rFonts w:ascii="Times New Roman" w:hAnsi="Times New Roman" w:cs="Times New Roman"/>
          <w:color w:val="1F1F1F"/>
          <w:sz w:val="18"/>
          <w:szCs w:val="18"/>
        </w:rPr>
      </w:pPr>
      <w:r w:rsidRPr="00CD7B19">
        <w:rPr>
          <w:rStyle w:val="lev"/>
          <w:rFonts w:ascii="Times New Roman" w:hAnsi="Times New Roman" w:cs="Times New Roman"/>
          <w:color w:val="1F1F1F"/>
          <w:sz w:val="18"/>
          <w:szCs w:val="18"/>
          <w:bdr w:val="none" w:sz="0" w:space="0" w:color="auto" w:frame="1"/>
        </w:rPr>
        <w:t>Azure DevOps</w:t>
      </w:r>
      <w:r w:rsidRPr="00CD7B19">
        <w:rPr>
          <w:rStyle w:val="lev"/>
          <w:rFonts w:ascii="Times New Roman" w:hAnsi="Times New Roman" w:cs="Times New Roman"/>
          <w:color w:val="1F1F1F"/>
          <w:sz w:val="18"/>
          <w:szCs w:val="18"/>
          <w:bdr w:val="none" w:sz="0" w:space="0" w:color="auto" w:frame="1"/>
        </w:rPr>
        <w:t xml:space="preserve"> </w:t>
      </w:r>
      <w:r w:rsidRPr="00CD7B19">
        <w:rPr>
          <w:rStyle w:val="lev"/>
          <w:rFonts w:ascii="Times New Roman" w:hAnsi="Times New Roman" w:cs="Times New Roman"/>
          <w:color w:val="1F1F1F"/>
          <w:sz w:val="18"/>
          <w:szCs w:val="18"/>
          <w:bdr w:val="none" w:sz="0" w:space="0" w:color="auto" w:frame="1"/>
        </w:rPr>
        <w:t>:</w:t>
      </w:r>
      <w:r w:rsidRPr="00CD7B19">
        <w:rPr>
          <w:rFonts w:ascii="Times New Roman" w:hAnsi="Times New Roman" w:cs="Times New Roman"/>
          <w:color w:val="1F1F1F"/>
          <w:sz w:val="18"/>
          <w:szCs w:val="18"/>
        </w:rPr>
        <w:t xml:space="preserve"> Plateforme de développement et d'opérations cloud de Microsoft.</w:t>
      </w:r>
    </w:p>
    <w:p w14:paraId="1FB16AA1" w14:textId="77777777" w:rsidR="00CD7B19" w:rsidRPr="00CD7B19" w:rsidRDefault="00CD7B19" w:rsidP="00CD7B19">
      <w:pPr>
        <w:pStyle w:val="NormalWeb"/>
        <w:spacing w:before="0" w:beforeAutospacing="0" w:after="0" w:afterAutospacing="0"/>
        <w:rPr>
          <w:color w:val="1F1F1F"/>
          <w:sz w:val="20"/>
          <w:szCs w:val="20"/>
        </w:rPr>
      </w:pPr>
      <w:r w:rsidRPr="00CD7B19">
        <w:rPr>
          <w:rStyle w:val="lev"/>
          <w:color w:val="1F1F1F"/>
          <w:sz w:val="20"/>
          <w:szCs w:val="20"/>
          <w:bdr w:val="none" w:sz="0" w:space="0" w:color="auto" w:frame="1"/>
        </w:rPr>
        <w:t>B</w:t>
      </w:r>
    </w:p>
    <w:p w14:paraId="74545955" w14:textId="2C952F1E" w:rsidR="00CD7B19" w:rsidRPr="00CD7B19" w:rsidRDefault="00CD7B19" w:rsidP="00CD7B19">
      <w:pPr>
        <w:numPr>
          <w:ilvl w:val="0"/>
          <w:numId w:val="58"/>
        </w:numPr>
        <w:spacing w:line="240" w:lineRule="auto"/>
        <w:rPr>
          <w:rFonts w:ascii="Times New Roman" w:hAnsi="Times New Roman" w:cs="Times New Roman"/>
          <w:color w:val="1F1F1F"/>
          <w:sz w:val="18"/>
          <w:szCs w:val="18"/>
        </w:rPr>
      </w:pPr>
      <w:r w:rsidRPr="00CD7B19">
        <w:rPr>
          <w:rStyle w:val="lev"/>
          <w:rFonts w:ascii="Times New Roman" w:hAnsi="Times New Roman" w:cs="Times New Roman"/>
          <w:color w:val="1F1F1F"/>
          <w:sz w:val="18"/>
          <w:szCs w:val="18"/>
          <w:bdr w:val="none" w:sz="0" w:space="0" w:color="auto" w:frame="1"/>
        </w:rPr>
        <w:t>Bouton radio</w:t>
      </w:r>
      <w:r w:rsidRPr="00CD7B19">
        <w:rPr>
          <w:rStyle w:val="lev"/>
          <w:rFonts w:ascii="Times New Roman" w:hAnsi="Times New Roman" w:cs="Times New Roman"/>
          <w:color w:val="1F1F1F"/>
          <w:sz w:val="18"/>
          <w:szCs w:val="18"/>
          <w:bdr w:val="none" w:sz="0" w:space="0" w:color="auto" w:frame="1"/>
        </w:rPr>
        <w:t xml:space="preserve"> </w:t>
      </w:r>
      <w:r w:rsidRPr="00CD7B19">
        <w:rPr>
          <w:rStyle w:val="lev"/>
          <w:rFonts w:ascii="Times New Roman" w:hAnsi="Times New Roman" w:cs="Times New Roman"/>
          <w:color w:val="1F1F1F"/>
          <w:sz w:val="18"/>
          <w:szCs w:val="18"/>
          <w:bdr w:val="none" w:sz="0" w:space="0" w:color="auto" w:frame="1"/>
        </w:rPr>
        <w:t>:</w:t>
      </w:r>
      <w:r w:rsidRPr="00CD7B19">
        <w:rPr>
          <w:rFonts w:ascii="Times New Roman" w:hAnsi="Times New Roman" w:cs="Times New Roman"/>
          <w:color w:val="1F1F1F"/>
          <w:sz w:val="18"/>
          <w:szCs w:val="18"/>
        </w:rPr>
        <w:t xml:space="preserve"> Élément d'interface utilisateur permettant de choisir une option parmi un ensemble de choix exclusifs.</w:t>
      </w:r>
    </w:p>
    <w:p w14:paraId="62F41095" w14:textId="723D5DA6" w:rsidR="00CD7B19" w:rsidRPr="00CD7B19" w:rsidRDefault="00CD7B19" w:rsidP="00CD7B19">
      <w:pPr>
        <w:numPr>
          <w:ilvl w:val="0"/>
          <w:numId w:val="58"/>
        </w:numPr>
        <w:spacing w:line="240" w:lineRule="auto"/>
        <w:rPr>
          <w:rFonts w:ascii="Times New Roman" w:hAnsi="Times New Roman" w:cs="Times New Roman"/>
          <w:color w:val="1F1F1F"/>
          <w:sz w:val="18"/>
          <w:szCs w:val="18"/>
        </w:rPr>
      </w:pPr>
      <w:r w:rsidRPr="00CD7B19">
        <w:rPr>
          <w:rStyle w:val="lev"/>
          <w:rFonts w:ascii="Times New Roman" w:hAnsi="Times New Roman" w:cs="Times New Roman"/>
          <w:color w:val="1F1F1F"/>
          <w:sz w:val="18"/>
          <w:szCs w:val="18"/>
          <w:bdr w:val="none" w:sz="0" w:space="0" w:color="auto" w:frame="1"/>
        </w:rPr>
        <w:t>C#</w:t>
      </w:r>
      <w:r w:rsidRPr="00CD7B19">
        <w:rPr>
          <w:rStyle w:val="lev"/>
          <w:rFonts w:ascii="Times New Roman" w:hAnsi="Times New Roman" w:cs="Times New Roman"/>
          <w:color w:val="1F1F1F"/>
          <w:sz w:val="18"/>
          <w:szCs w:val="18"/>
          <w:bdr w:val="none" w:sz="0" w:space="0" w:color="auto" w:frame="1"/>
        </w:rPr>
        <w:t xml:space="preserve"> </w:t>
      </w:r>
      <w:r w:rsidRPr="00CD7B19">
        <w:rPr>
          <w:rStyle w:val="lev"/>
          <w:rFonts w:ascii="Times New Roman" w:hAnsi="Times New Roman" w:cs="Times New Roman"/>
          <w:color w:val="1F1F1F"/>
          <w:sz w:val="18"/>
          <w:szCs w:val="18"/>
          <w:bdr w:val="none" w:sz="0" w:space="0" w:color="auto" w:frame="1"/>
        </w:rPr>
        <w:t>:</w:t>
      </w:r>
      <w:r w:rsidRPr="00CD7B19">
        <w:rPr>
          <w:rFonts w:ascii="Times New Roman" w:hAnsi="Times New Roman" w:cs="Times New Roman"/>
          <w:color w:val="1F1F1F"/>
          <w:sz w:val="18"/>
          <w:szCs w:val="18"/>
        </w:rPr>
        <w:t xml:space="preserve"> Langage de programmation orienté objet développé par Microsoft.</w:t>
      </w:r>
    </w:p>
    <w:p w14:paraId="482D03F6" w14:textId="77777777" w:rsidR="00CD7B19" w:rsidRPr="00CD7B19" w:rsidRDefault="00CD7B19" w:rsidP="00CD7B19">
      <w:pPr>
        <w:pStyle w:val="NormalWeb"/>
        <w:spacing w:before="0" w:beforeAutospacing="0" w:after="0" w:afterAutospacing="0"/>
        <w:rPr>
          <w:color w:val="1F1F1F"/>
          <w:sz w:val="20"/>
          <w:szCs w:val="20"/>
        </w:rPr>
      </w:pPr>
      <w:r w:rsidRPr="00CD7B19">
        <w:rPr>
          <w:rStyle w:val="lev"/>
          <w:color w:val="1F1F1F"/>
          <w:sz w:val="20"/>
          <w:szCs w:val="20"/>
          <w:bdr w:val="none" w:sz="0" w:space="0" w:color="auto" w:frame="1"/>
        </w:rPr>
        <w:t>E</w:t>
      </w:r>
    </w:p>
    <w:p w14:paraId="01FDDA6C" w14:textId="373E9BA5" w:rsidR="00CD7B19" w:rsidRPr="00CD7B19" w:rsidRDefault="00CD7B19" w:rsidP="00CD7B19">
      <w:pPr>
        <w:numPr>
          <w:ilvl w:val="0"/>
          <w:numId w:val="59"/>
        </w:numPr>
        <w:spacing w:line="240" w:lineRule="auto"/>
        <w:rPr>
          <w:rFonts w:ascii="Times New Roman" w:hAnsi="Times New Roman" w:cs="Times New Roman"/>
          <w:color w:val="1F1F1F"/>
          <w:sz w:val="18"/>
          <w:szCs w:val="18"/>
        </w:rPr>
      </w:pPr>
      <w:r w:rsidRPr="00CD7B19">
        <w:rPr>
          <w:rStyle w:val="lev"/>
          <w:rFonts w:ascii="Times New Roman" w:hAnsi="Times New Roman" w:cs="Times New Roman"/>
          <w:color w:val="1F1F1F"/>
          <w:sz w:val="18"/>
          <w:szCs w:val="18"/>
          <w:bdr w:val="none" w:sz="0" w:space="0" w:color="auto" w:frame="1"/>
        </w:rPr>
        <w:t>Enumération</w:t>
      </w:r>
      <w:r w:rsidRPr="00CD7B19">
        <w:rPr>
          <w:rStyle w:val="lev"/>
          <w:rFonts w:ascii="Times New Roman" w:hAnsi="Times New Roman" w:cs="Times New Roman"/>
          <w:color w:val="1F1F1F"/>
          <w:sz w:val="18"/>
          <w:szCs w:val="18"/>
          <w:bdr w:val="none" w:sz="0" w:space="0" w:color="auto" w:frame="1"/>
        </w:rPr>
        <w:t xml:space="preserve"> </w:t>
      </w:r>
      <w:r w:rsidRPr="00CD7B19">
        <w:rPr>
          <w:rStyle w:val="lev"/>
          <w:rFonts w:ascii="Times New Roman" w:hAnsi="Times New Roman" w:cs="Times New Roman"/>
          <w:color w:val="1F1F1F"/>
          <w:sz w:val="18"/>
          <w:szCs w:val="18"/>
          <w:bdr w:val="none" w:sz="0" w:space="0" w:color="auto" w:frame="1"/>
        </w:rPr>
        <w:t>:</w:t>
      </w:r>
      <w:r w:rsidRPr="00CD7B19">
        <w:rPr>
          <w:rFonts w:ascii="Times New Roman" w:hAnsi="Times New Roman" w:cs="Times New Roman"/>
          <w:color w:val="1F1F1F"/>
          <w:sz w:val="18"/>
          <w:szCs w:val="18"/>
        </w:rPr>
        <w:t xml:space="preserve"> Type de données permettant de définir un ensemble de valeurs nommées et constantes.</w:t>
      </w:r>
    </w:p>
    <w:p w14:paraId="02B123DA" w14:textId="77E5E9F8" w:rsidR="00CD7B19" w:rsidRPr="00CD7B19" w:rsidRDefault="00CD7B19" w:rsidP="00CD7B19">
      <w:pPr>
        <w:numPr>
          <w:ilvl w:val="0"/>
          <w:numId w:val="59"/>
        </w:numPr>
        <w:spacing w:line="240" w:lineRule="auto"/>
        <w:rPr>
          <w:rFonts w:ascii="Times New Roman" w:hAnsi="Times New Roman" w:cs="Times New Roman"/>
          <w:color w:val="1F1F1F"/>
          <w:sz w:val="18"/>
          <w:szCs w:val="18"/>
        </w:rPr>
      </w:pPr>
      <w:r w:rsidRPr="00CD7B19">
        <w:rPr>
          <w:rStyle w:val="lev"/>
          <w:rFonts w:ascii="Times New Roman" w:hAnsi="Times New Roman" w:cs="Times New Roman"/>
          <w:color w:val="1F1F1F"/>
          <w:sz w:val="18"/>
          <w:szCs w:val="18"/>
          <w:bdr w:val="none" w:sz="0" w:space="0" w:color="auto" w:frame="1"/>
        </w:rPr>
        <w:t>Excel</w:t>
      </w:r>
      <w:r w:rsidRPr="00CD7B19">
        <w:rPr>
          <w:rStyle w:val="lev"/>
          <w:rFonts w:ascii="Times New Roman" w:hAnsi="Times New Roman" w:cs="Times New Roman"/>
          <w:color w:val="1F1F1F"/>
          <w:sz w:val="18"/>
          <w:szCs w:val="18"/>
          <w:bdr w:val="none" w:sz="0" w:space="0" w:color="auto" w:frame="1"/>
        </w:rPr>
        <w:t xml:space="preserve"> </w:t>
      </w:r>
      <w:r w:rsidRPr="00CD7B19">
        <w:rPr>
          <w:rStyle w:val="lev"/>
          <w:rFonts w:ascii="Times New Roman" w:hAnsi="Times New Roman" w:cs="Times New Roman"/>
          <w:color w:val="1F1F1F"/>
          <w:sz w:val="18"/>
          <w:szCs w:val="18"/>
          <w:bdr w:val="none" w:sz="0" w:space="0" w:color="auto" w:frame="1"/>
        </w:rPr>
        <w:t>:</w:t>
      </w:r>
      <w:r w:rsidRPr="00CD7B19">
        <w:rPr>
          <w:rFonts w:ascii="Times New Roman" w:hAnsi="Times New Roman" w:cs="Times New Roman"/>
          <w:color w:val="1F1F1F"/>
          <w:sz w:val="18"/>
          <w:szCs w:val="18"/>
        </w:rPr>
        <w:t xml:space="preserve"> Logiciel tableur développé par Microsoft.</w:t>
      </w:r>
    </w:p>
    <w:p w14:paraId="60B901AA" w14:textId="77777777" w:rsidR="00CD7B19" w:rsidRPr="00CD7B19" w:rsidRDefault="00CD7B19" w:rsidP="00CD7B19">
      <w:pPr>
        <w:pStyle w:val="NormalWeb"/>
        <w:spacing w:before="0" w:beforeAutospacing="0" w:after="0" w:afterAutospacing="0"/>
        <w:rPr>
          <w:color w:val="1F1F1F"/>
          <w:sz w:val="20"/>
          <w:szCs w:val="20"/>
        </w:rPr>
      </w:pPr>
      <w:r w:rsidRPr="00CD7B19">
        <w:rPr>
          <w:rStyle w:val="lev"/>
          <w:color w:val="1F1F1F"/>
          <w:sz w:val="20"/>
          <w:szCs w:val="20"/>
          <w:bdr w:val="none" w:sz="0" w:space="0" w:color="auto" w:frame="1"/>
        </w:rPr>
        <w:t>F</w:t>
      </w:r>
    </w:p>
    <w:p w14:paraId="3481D2AF" w14:textId="4A4DD7EA" w:rsidR="00CD7B19" w:rsidRPr="00CD7B19" w:rsidRDefault="00CD7B19" w:rsidP="00CD7B19">
      <w:pPr>
        <w:numPr>
          <w:ilvl w:val="0"/>
          <w:numId w:val="60"/>
        </w:numPr>
        <w:spacing w:line="240" w:lineRule="auto"/>
        <w:rPr>
          <w:rFonts w:ascii="Times New Roman" w:hAnsi="Times New Roman" w:cs="Times New Roman"/>
          <w:color w:val="1F1F1F"/>
          <w:sz w:val="18"/>
          <w:szCs w:val="18"/>
        </w:rPr>
      </w:pPr>
      <w:r w:rsidRPr="00CD7B19">
        <w:rPr>
          <w:rStyle w:val="lev"/>
          <w:rFonts w:ascii="Times New Roman" w:hAnsi="Times New Roman" w:cs="Times New Roman"/>
          <w:color w:val="1F1F1F"/>
          <w:sz w:val="18"/>
          <w:szCs w:val="18"/>
          <w:bdr w:val="none" w:sz="0" w:space="0" w:color="auto" w:frame="1"/>
        </w:rPr>
        <w:t>Fichier de log</w:t>
      </w:r>
      <w:r w:rsidRPr="00CD7B19">
        <w:rPr>
          <w:rStyle w:val="lev"/>
          <w:rFonts w:ascii="Times New Roman" w:hAnsi="Times New Roman" w:cs="Times New Roman"/>
          <w:color w:val="1F1F1F"/>
          <w:sz w:val="18"/>
          <w:szCs w:val="18"/>
          <w:bdr w:val="none" w:sz="0" w:space="0" w:color="auto" w:frame="1"/>
        </w:rPr>
        <w:t xml:space="preserve"> </w:t>
      </w:r>
      <w:r w:rsidRPr="00CD7B19">
        <w:rPr>
          <w:rStyle w:val="lev"/>
          <w:rFonts w:ascii="Times New Roman" w:hAnsi="Times New Roman" w:cs="Times New Roman"/>
          <w:color w:val="1F1F1F"/>
          <w:sz w:val="18"/>
          <w:szCs w:val="18"/>
          <w:bdr w:val="none" w:sz="0" w:space="0" w:color="auto" w:frame="1"/>
        </w:rPr>
        <w:t>:</w:t>
      </w:r>
      <w:r w:rsidRPr="00CD7B19">
        <w:rPr>
          <w:rFonts w:ascii="Times New Roman" w:hAnsi="Times New Roman" w:cs="Times New Roman"/>
          <w:color w:val="1F1F1F"/>
          <w:sz w:val="18"/>
          <w:szCs w:val="18"/>
        </w:rPr>
        <w:t xml:space="preserve"> Fichier contenant des informations sur l'activité d'un système ou d'une application.</w:t>
      </w:r>
    </w:p>
    <w:p w14:paraId="737C6667" w14:textId="7ED09AEB" w:rsidR="00CD7B19" w:rsidRDefault="00CD7B19" w:rsidP="00CD7B19">
      <w:pPr>
        <w:numPr>
          <w:ilvl w:val="0"/>
          <w:numId w:val="60"/>
        </w:numPr>
        <w:spacing w:line="240" w:lineRule="auto"/>
        <w:rPr>
          <w:rFonts w:ascii="Times New Roman" w:hAnsi="Times New Roman" w:cs="Times New Roman"/>
          <w:color w:val="1F1F1F"/>
          <w:sz w:val="18"/>
          <w:szCs w:val="18"/>
        </w:rPr>
      </w:pPr>
      <w:r w:rsidRPr="00CD7B19">
        <w:rPr>
          <w:rStyle w:val="lev"/>
          <w:rFonts w:ascii="Times New Roman" w:hAnsi="Times New Roman" w:cs="Times New Roman"/>
          <w:color w:val="1F1F1F"/>
          <w:sz w:val="18"/>
          <w:szCs w:val="18"/>
          <w:bdr w:val="none" w:sz="0" w:space="0" w:color="auto" w:frame="1"/>
        </w:rPr>
        <w:t>Fonctionnalité</w:t>
      </w:r>
      <w:r w:rsidRPr="00CD7B19">
        <w:rPr>
          <w:rStyle w:val="lev"/>
          <w:rFonts w:ascii="Times New Roman" w:hAnsi="Times New Roman" w:cs="Times New Roman"/>
          <w:color w:val="1F1F1F"/>
          <w:sz w:val="18"/>
          <w:szCs w:val="18"/>
          <w:bdr w:val="none" w:sz="0" w:space="0" w:color="auto" w:frame="1"/>
        </w:rPr>
        <w:t xml:space="preserve"> </w:t>
      </w:r>
      <w:r w:rsidRPr="00CD7B19">
        <w:rPr>
          <w:rStyle w:val="lev"/>
          <w:rFonts w:ascii="Times New Roman" w:hAnsi="Times New Roman" w:cs="Times New Roman"/>
          <w:color w:val="1F1F1F"/>
          <w:sz w:val="18"/>
          <w:szCs w:val="18"/>
          <w:bdr w:val="none" w:sz="0" w:space="0" w:color="auto" w:frame="1"/>
        </w:rPr>
        <w:t>:</w:t>
      </w:r>
      <w:r w:rsidRPr="00CD7B19">
        <w:rPr>
          <w:rFonts w:ascii="Times New Roman" w:hAnsi="Times New Roman" w:cs="Times New Roman"/>
          <w:color w:val="1F1F1F"/>
          <w:sz w:val="18"/>
          <w:szCs w:val="18"/>
        </w:rPr>
        <w:t xml:space="preserve"> Action ou ensemble d'actions qu'un système ou une application est capable de réaliser.</w:t>
      </w:r>
    </w:p>
    <w:p w14:paraId="0EEB6619" w14:textId="77B879F6" w:rsidR="00D870D2" w:rsidRDefault="00D870D2" w:rsidP="00D870D2">
      <w:pPr>
        <w:spacing w:line="240" w:lineRule="auto"/>
        <w:rPr>
          <w:rStyle w:val="lev"/>
          <w:rFonts w:ascii="Times New Roman" w:hAnsi="Times New Roman" w:cs="Times New Roman"/>
          <w:color w:val="1F1F1F"/>
          <w:sz w:val="18"/>
          <w:szCs w:val="18"/>
          <w:bdr w:val="none" w:sz="0" w:space="0" w:color="auto" w:frame="1"/>
        </w:rPr>
      </w:pPr>
      <w:r>
        <w:rPr>
          <w:rStyle w:val="lev"/>
          <w:rFonts w:ascii="Times New Roman" w:hAnsi="Times New Roman" w:cs="Times New Roman"/>
          <w:color w:val="1F1F1F"/>
          <w:sz w:val="18"/>
          <w:szCs w:val="18"/>
          <w:bdr w:val="none" w:sz="0" w:space="0" w:color="auto" w:frame="1"/>
        </w:rPr>
        <w:t>H</w:t>
      </w:r>
    </w:p>
    <w:p w14:paraId="5A17A9EC" w14:textId="4313DAFE" w:rsidR="00D870D2" w:rsidRPr="00D870D2" w:rsidRDefault="00D870D2" w:rsidP="00D870D2">
      <w:pPr>
        <w:pStyle w:val="Paragraphedeliste"/>
        <w:numPr>
          <w:ilvl w:val="0"/>
          <w:numId w:val="84"/>
        </w:numPr>
        <w:spacing w:line="240" w:lineRule="auto"/>
        <w:rPr>
          <w:rFonts w:ascii="Times New Roman" w:hAnsi="Times New Roman" w:cs="Times New Roman"/>
          <w:color w:val="1F1F1F"/>
          <w:sz w:val="18"/>
          <w:szCs w:val="18"/>
        </w:rPr>
      </w:pPr>
      <w:r w:rsidRPr="00D870D2">
        <w:rPr>
          <w:rFonts w:ascii="Times New Roman" w:hAnsi="Times New Roman" w:cs="Times New Roman"/>
          <w:b/>
          <w:bCs/>
          <w:color w:val="1F1F1F"/>
          <w:sz w:val="18"/>
          <w:szCs w:val="18"/>
        </w:rPr>
        <w:t>HSA</w:t>
      </w:r>
      <w:r>
        <w:rPr>
          <w:rFonts w:ascii="Times New Roman" w:hAnsi="Times New Roman" w:cs="Times New Roman"/>
          <w:color w:val="1F1F1F"/>
          <w:sz w:val="18"/>
          <w:szCs w:val="18"/>
        </w:rPr>
        <w:t xml:space="preserve"> : </w:t>
      </w:r>
      <w:r w:rsidRPr="00D870D2">
        <w:rPr>
          <w:rFonts w:ascii="Times New Roman" w:hAnsi="Times New Roman" w:cs="Times New Roman"/>
          <w:color w:val="1F1F1F"/>
          <w:sz w:val="18"/>
          <w:szCs w:val="18"/>
        </w:rPr>
        <w:t>High Security Area</w:t>
      </w:r>
    </w:p>
    <w:p w14:paraId="06716DAA" w14:textId="77777777" w:rsidR="00CD7B19" w:rsidRPr="00CD7B19" w:rsidRDefault="00CD7B19" w:rsidP="00CD7B19">
      <w:pPr>
        <w:pStyle w:val="NormalWeb"/>
        <w:spacing w:before="0" w:beforeAutospacing="0" w:after="0" w:afterAutospacing="0"/>
        <w:rPr>
          <w:color w:val="1F1F1F"/>
          <w:sz w:val="20"/>
          <w:szCs w:val="20"/>
        </w:rPr>
      </w:pPr>
      <w:r w:rsidRPr="00CD7B19">
        <w:rPr>
          <w:rStyle w:val="lev"/>
          <w:color w:val="1F1F1F"/>
          <w:sz w:val="20"/>
          <w:szCs w:val="20"/>
          <w:bdr w:val="none" w:sz="0" w:space="0" w:color="auto" w:frame="1"/>
        </w:rPr>
        <w:t>I</w:t>
      </w:r>
    </w:p>
    <w:p w14:paraId="4888CA21" w14:textId="23D4163F" w:rsidR="00CD7B19" w:rsidRPr="00CD7B19" w:rsidRDefault="00CD7B19" w:rsidP="00CD7B19">
      <w:pPr>
        <w:numPr>
          <w:ilvl w:val="0"/>
          <w:numId w:val="61"/>
        </w:numPr>
        <w:spacing w:line="240" w:lineRule="auto"/>
        <w:rPr>
          <w:rFonts w:ascii="Times New Roman" w:hAnsi="Times New Roman" w:cs="Times New Roman"/>
          <w:color w:val="1F1F1F"/>
          <w:sz w:val="18"/>
          <w:szCs w:val="18"/>
        </w:rPr>
      </w:pPr>
      <w:r w:rsidRPr="00CD7B19">
        <w:rPr>
          <w:rStyle w:val="lev"/>
          <w:rFonts w:ascii="Times New Roman" w:hAnsi="Times New Roman" w:cs="Times New Roman"/>
          <w:color w:val="1F1F1F"/>
          <w:sz w:val="18"/>
          <w:szCs w:val="18"/>
          <w:bdr w:val="none" w:sz="0" w:space="0" w:color="auto" w:frame="1"/>
        </w:rPr>
        <w:t>IDEMIA</w:t>
      </w:r>
      <w:r w:rsidRPr="00CD7B19">
        <w:rPr>
          <w:rStyle w:val="lev"/>
          <w:rFonts w:ascii="Times New Roman" w:hAnsi="Times New Roman" w:cs="Times New Roman"/>
          <w:color w:val="1F1F1F"/>
          <w:sz w:val="18"/>
          <w:szCs w:val="18"/>
          <w:bdr w:val="none" w:sz="0" w:space="0" w:color="auto" w:frame="1"/>
        </w:rPr>
        <w:t xml:space="preserve"> </w:t>
      </w:r>
      <w:r w:rsidRPr="00CD7B19">
        <w:rPr>
          <w:rStyle w:val="lev"/>
          <w:rFonts w:ascii="Times New Roman" w:hAnsi="Times New Roman" w:cs="Times New Roman"/>
          <w:color w:val="1F1F1F"/>
          <w:sz w:val="18"/>
          <w:szCs w:val="18"/>
          <w:bdr w:val="none" w:sz="0" w:space="0" w:color="auto" w:frame="1"/>
        </w:rPr>
        <w:t>:</w:t>
      </w:r>
      <w:r w:rsidRPr="00CD7B19">
        <w:rPr>
          <w:rFonts w:ascii="Times New Roman" w:hAnsi="Times New Roman" w:cs="Times New Roman"/>
          <w:color w:val="1F1F1F"/>
          <w:sz w:val="18"/>
          <w:szCs w:val="18"/>
        </w:rPr>
        <w:t xml:space="preserve"> Groupe français leader mondial de l'identité numérique.</w:t>
      </w:r>
    </w:p>
    <w:p w14:paraId="42BF36BE" w14:textId="1A663672" w:rsidR="00CD7B19" w:rsidRPr="00CD7B19" w:rsidRDefault="00CD7B19" w:rsidP="00CD7B19">
      <w:pPr>
        <w:numPr>
          <w:ilvl w:val="0"/>
          <w:numId w:val="61"/>
        </w:numPr>
        <w:spacing w:line="240" w:lineRule="auto"/>
        <w:rPr>
          <w:rFonts w:ascii="Times New Roman" w:hAnsi="Times New Roman" w:cs="Times New Roman"/>
          <w:color w:val="1F1F1F"/>
          <w:sz w:val="18"/>
          <w:szCs w:val="18"/>
        </w:rPr>
      </w:pPr>
      <w:r w:rsidRPr="00CD7B19">
        <w:rPr>
          <w:rStyle w:val="lev"/>
          <w:rFonts w:ascii="Times New Roman" w:hAnsi="Times New Roman" w:cs="Times New Roman"/>
          <w:color w:val="1F1F1F"/>
          <w:sz w:val="18"/>
          <w:szCs w:val="18"/>
          <w:bdr w:val="none" w:sz="0" w:space="0" w:color="auto" w:frame="1"/>
        </w:rPr>
        <w:t>Interface utilisateur</w:t>
      </w:r>
      <w:r w:rsidRPr="00CD7B19">
        <w:rPr>
          <w:rStyle w:val="lev"/>
          <w:rFonts w:ascii="Times New Roman" w:hAnsi="Times New Roman" w:cs="Times New Roman"/>
          <w:color w:val="1F1F1F"/>
          <w:sz w:val="18"/>
          <w:szCs w:val="18"/>
          <w:bdr w:val="none" w:sz="0" w:space="0" w:color="auto" w:frame="1"/>
        </w:rPr>
        <w:t xml:space="preserve"> </w:t>
      </w:r>
      <w:r w:rsidRPr="00CD7B19">
        <w:rPr>
          <w:rStyle w:val="lev"/>
          <w:rFonts w:ascii="Times New Roman" w:hAnsi="Times New Roman" w:cs="Times New Roman"/>
          <w:color w:val="1F1F1F"/>
          <w:sz w:val="18"/>
          <w:szCs w:val="18"/>
          <w:bdr w:val="none" w:sz="0" w:space="0" w:color="auto" w:frame="1"/>
        </w:rPr>
        <w:t>:</w:t>
      </w:r>
      <w:r w:rsidRPr="00CD7B19">
        <w:rPr>
          <w:rFonts w:ascii="Times New Roman" w:hAnsi="Times New Roman" w:cs="Times New Roman"/>
          <w:color w:val="1F1F1F"/>
          <w:sz w:val="18"/>
          <w:szCs w:val="18"/>
        </w:rPr>
        <w:t xml:space="preserve"> Ensemble des éléments d'un système ou d'une application permettant à l'utilisateur d'interagir avec celui-ci.</w:t>
      </w:r>
    </w:p>
    <w:p w14:paraId="3CA4004C" w14:textId="77777777" w:rsidR="00CD7B19" w:rsidRPr="00CD7B19" w:rsidRDefault="00CD7B19" w:rsidP="00CD7B19">
      <w:pPr>
        <w:pStyle w:val="NormalWeb"/>
        <w:spacing w:before="0" w:beforeAutospacing="0" w:after="0" w:afterAutospacing="0"/>
        <w:rPr>
          <w:color w:val="1F1F1F"/>
          <w:sz w:val="20"/>
          <w:szCs w:val="20"/>
        </w:rPr>
      </w:pPr>
      <w:r w:rsidRPr="00CD7B19">
        <w:rPr>
          <w:rStyle w:val="lev"/>
          <w:color w:val="1F1F1F"/>
          <w:sz w:val="20"/>
          <w:szCs w:val="20"/>
          <w:bdr w:val="none" w:sz="0" w:space="0" w:color="auto" w:frame="1"/>
        </w:rPr>
        <w:t>L</w:t>
      </w:r>
    </w:p>
    <w:p w14:paraId="7AAC4550" w14:textId="5E4378CC" w:rsidR="00CD7B19" w:rsidRPr="00CD7B19" w:rsidRDefault="00CD7B19" w:rsidP="00CD7B19">
      <w:pPr>
        <w:numPr>
          <w:ilvl w:val="0"/>
          <w:numId w:val="62"/>
        </w:numPr>
        <w:spacing w:line="240" w:lineRule="auto"/>
        <w:rPr>
          <w:rFonts w:ascii="Times New Roman" w:hAnsi="Times New Roman" w:cs="Times New Roman"/>
          <w:color w:val="1F1F1F"/>
          <w:sz w:val="18"/>
          <w:szCs w:val="18"/>
        </w:rPr>
      </w:pPr>
      <w:r w:rsidRPr="00CD7B19">
        <w:rPr>
          <w:rStyle w:val="lev"/>
          <w:rFonts w:ascii="Times New Roman" w:hAnsi="Times New Roman" w:cs="Times New Roman"/>
          <w:color w:val="1F1F1F"/>
          <w:sz w:val="18"/>
          <w:szCs w:val="18"/>
          <w:bdr w:val="none" w:sz="0" w:space="0" w:color="auto" w:frame="1"/>
        </w:rPr>
        <w:t>Liste de diffusion</w:t>
      </w:r>
      <w:r w:rsidRPr="00CD7B19">
        <w:rPr>
          <w:rStyle w:val="lev"/>
          <w:rFonts w:ascii="Times New Roman" w:hAnsi="Times New Roman" w:cs="Times New Roman"/>
          <w:color w:val="1F1F1F"/>
          <w:sz w:val="18"/>
          <w:szCs w:val="18"/>
          <w:bdr w:val="none" w:sz="0" w:space="0" w:color="auto" w:frame="1"/>
        </w:rPr>
        <w:t xml:space="preserve"> </w:t>
      </w:r>
      <w:r w:rsidRPr="00CD7B19">
        <w:rPr>
          <w:rStyle w:val="lev"/>
          <w:rFonts w:ascii="Times New Roman" w:hAnsi="Times New Roman" w:cs="Times New Roman"/>
          <w:color w:val="1F1F1F"/>
          <w:sz w:val="18"/>
          <w:szCs w:val="18"/>
          <w:bdr w:val="none" w:sz="0" w:space="0" w:color="auto" w:frame="1"/>
        </w:rPr>
        <w:t>:</w:t>
      </w:r>
      <w:r w:rsidRPr="00CD7B19">
        <w:rPr>
          <w:rFonts w:ascii="Times New Roman" w:hAnsi="Times New Roman" w:cs="Times New Roman"/>
          <w:color w:val="1F1F1F"/>
          <w:sz w:val="18"/>
          <w:szCs w:val="18"/>
        </w:rPr>
        <w:t xml:space="preserve"> Groupe de destinataires prédéfinis pour l'envoi de messages.</w:t>
      </w:r>
    </w:p>
    <w:p w14:paraId="3DEC08DF" w14:textId="77777777" w:rsidR="00CD7B19" w:rsidRPr="00CD7B19" w:rsidRDefault="00CD7B19" w:rsidP="00CD7B19">
      <w:pPr>
        <w:pStyle w:val="NormalWeb"/>
        <w:spacing w:before="0" w:beforeAutospacing="0" w:after="0" w:afterAutospacing="0"/>
        <w:rPr>
          <w:color w:val="1F1F1F"/>
          <w:sz w:val="20"/>
          <w:szCs w:val="20"/>
        </w:rPr>
      </w:pPr>
      <w:r w:rsidRPr="00CD7B19">
        <w:rPr>
          <w:rStyle w:val="lev"/>
          <w:color w:val="1F1F1F"/>
          <w:sz w:val="20"/>
          <w:szCs w:val="20"/>
          <w:bdr w:val="none" w:sz="0" w:space="0" w:color="auto" w:frame="1"/>
        </w:rPr>
        <w:t>M</w:t>
      </w:r>
    </w:p>
    <w:p w14:paraId="231D21C3" w14:textId="5D7E0B97" w:rsidR="00CD7B19" w:rsidRPr="00CD7B19" w:rsidRDefault="00CD7B19" w:rsidP="00CD7B19">
      <w:pPr>
        <w:numPr>
          <w:ilvl w:val="0"/>
          <w:numId w:val="63"/>
        </w:numPr>
        <w:spacing w:line="240" w:lineRule="auto"/>
        <w:rPr>
          <w:rFonts w:ascii="Times New Roman" w:hAnsi="Times New Roman" w:cs="Times New Roman"/>
          <w:color w:val="1F1F1F"/>
          <w:sz w:val="18"/>
          <w:szCs w:val="18"/>
        </w:rPr>
      </w:pPr>
      <w:r w:rsidRPr="00CD7B19">
        <w:rPr>
          <w:rStyle w:val="lev"/>
          <w:rFonts w:ascii="Times New Roman" w:hAnsi="Times New Roman" w:cs="Times New Roman"/>
          <w:color w:val="1F1F1F"/>
          <w:sz w:val="18"/>
          <w:szCs w:val="18"/>
          <w:bdr w:val="none" w:sz="0" w:space="0" w:color="auto" w:frame="1"/>
        </w:rPr>
        <w:t>Machine Kern et Casillo</w:t>
      </w:r>
      <w:r w:rsidRPr="00CD7B19">
        <w:rPr>
          <w:rStyle w:val="lev"/>
          <w:rFonts w:ascii="Times New Roman" w:hAnsi="Times New Roman" w:cs="Times New Roman"/>
          <w:color w:val="1F1F1F"/>
          <w:sz w:val="18"/>
          <w:szCs w:val="18"/>
          <w:bdr w:val="none" w:sz="0" w:space="0" w:color="auto" w:frame="1"/>
        </w:rPr>
        <w:t xml:space="preserve"> </w:t>
      </w:r>
      <w:r w:rsidRPr="00CD7B19">
        <w:rPr>
          <w:rStyle w:val="lev"/>
          <w:rFonts w:ascii="Times New Roman" w:hAnsi="Times New Roman" w:cs="Times New Roman"/>
          <w:color w:val="1F1F1F"/>
          <w:sz w:val="18"/>
          <w:szCs w:val="18"/>
          <w:bdr w:val="none" w:sz="0" w:space="0" w:color="auto" w:frame="1"/>
        </w:rPr>
        <w:t>:</w:t>
      </w:r>
      <w:r w:rsidRPr="00CD7B19">
        <w:rPr>
          <w:rFonts w:ascii="Times New Roman" w:hAnsi="Times New Roman" w:cs="Times New Roman"/>
          <w:color w:val="1F1F1F"/>
          <w:sz w:val="18"/>
          <w:szCs w:val="18"/>
        </w:rPr>
        <w:t xml:space="preserve"> Machines automatisant l'insertion des cartes dans les enveloppes.</w:t>
      </w:r>
    </w:p>
    <w:p w14:paraId="2FA50C02" w14:textId="478F85C2" w:rsidR="00CD7B19" w:rsidRPr="00CD7B19" w:rsidRDefault="00CD7B19" w:rsidP="00CD7B19">
      <w:pPr>
        <w:numPr>
          <w:ilvl w:val="0"/>
          <w:numId w:val="63"/>
        </w:numPr>
        <w:spacing w:line="240" w:lineRule="auto"/>
        <w:rPr>
          <w:rFonts w:ascii="Times New Roman" w:hAnsi="Times New Roman" w:cs="Times New Roman"/>
          <w:color w:val="1F1F1F"/>
          <w:sz w:val="18"/>
          <w:szCs w:val="18"/>
        </w:rPr>
      </w:pPr>
      <w:r w:rsidRPr="00CD7B19">
        <w:rPr>
          <w:rStyle w:val="lev"/>
          <w:rFonts w:ascii="Times New Roman" w:hAnsi="Times New Roman" w:cs="Times New Roman"/>
          <w:color w:val="1F1F1F"/>
          <w:sz w:val="18"/>
          <w:szCs w:val="18"/>
          <w:bdr w:val="none" w:sz="0" w:space="0" w:color="auto" w:frame="1"/>
        </w:rPr>
        <w:t>Mode Kern/Cassilo</w:t>
      </w:r>
      <w:r w:rsidRPr="00CD7B19">
        <w:rPr>
          <w:rStyle w:val="lev"/>
          <w:rFonts w:ascii="Times New Roman" w:hAnsi="Times New Roman" w:cs="Times New Roman"/>
          <w:color w:val="1F1F1F"/>
          <w:sz w:val="18"/>
          <w:szCs w:val="18"/>
          <w:bdr w:val="none" w:sz="0" w:space="0" w:color="auto" w:frame="1"/>
        </w:rPr>
        <w:t xml:space="preserve"> </w:t>
      </w:r>
      <w:r w:rsidRPr="00CD7B19">
        <w:rPr>
          <w:rStyle w:val="lev"/>
          <w:rFonts w:ascii="Times New Roman" w:hAnsi="Times New Roman" w:cs="Times New Roman"/>
          <w:color w:val="1F1F1F"/>
          <w:sz w:val="18"/>
          <w:szCs w:val="18"/>
          <w:bdr w:val="none" w:sz="0" w:space="0" w:color="auto" w:frame="1"/>
        </w:rPr>
        <w:t>:</w:t>
      </w:r>
      <w:r w:rsidRPr="00CD7B19">
        <w:rPr>
          <w:rFonts w:ascii="Times New Roman" w:hAnsi="Times New Roman" w:cs="Times New Roman"/>
          <w:color w:val="1F1F1F"/>
          <w:sz w:val="18"/>
          <w:szCs w:val="18"/>
        </w:rPr>
        <w:t xml:space="preserve"> Modes de fonctionnement de l'application KernLogExtractor pour traiter les fichiers de logs des machines Kern et Casillo.</w:t>
      </w:r>
    </w:p>
    <w:p w14:paraId="69CA7E38" w14:textId="680B3E83" w:rsidR="00CD7B19" w:rsidRPr="00CD7B19" w:rsidRDefault="00CD7B19" w:rsidP="00CD7B19">
      <w:pPr>
        <w:numPr>
          <w:ilvl w:val="0"/>
          <w:numId w:val="63"/>
        </w:numPr>
        <w:spacing w:line="240" w:lineRule="auto"/>
        <w:rPr>
          <w:rFonts w:ascii="Times New Roman" w:hAnsi="Times New Roman" w:cs="Times New Roman"/>
          <w:color w:val="1F1F1F"/>
          <w:sz w:val="18"/>
          <w:szCs w:val="18"/>
        </w:rPr>
      </w:pPr>
      <w:r w:rsidRPr="00CD7B19">
        <w:rPr>
          <w:rStyle w:val="lev"/>
          <w:rFonts w:ascii="Times New Roman" w:hAnsi="Times New Roman" w:cs="Times New Roman"/>
          <w:color w:val="1F1F1F"/>
          <w:sz w:val="18"/>
          <w:szCs w:val="18"/>
          <w:bdr w:val="none" w:sz="0" w:space="0" w:color="auto" w:frame="1"/>
        </w:rPr>
        <w:t>Module</w:t>
      </w:r>
      <w:r w:rsidRPr="00CD7B19">
        <w:rPr>
          <w:rStyle w:val="lev"/>
          <w:rFonts w:ascii="Times New Roman" w:hAnsi="Times New Roman" w:cs="Times New Roman"/>
          <w:color w:val="1F1F1F"/>
          <w:sz w:val="18"/>
          <w:szCs w:val="18"/>
          <w:bdr w:val="none" w:sz="0" w:space="0" w:color="auto" w:frame="1"/>
        </w:rPr>
        <w:t xml:space="preserve"> </w:t>
      </w:r>
      <w:r w:rsidRPr="00CD7B19">
        <w:rPr>
          <w:rStyle w:val="lev"/>
          <w:rFonts w:ascii="Times New Roman" w:hAnsi="Times New Roman" w:cs="Times New Roman"/>
          <w:color w:val="1F1F1F"/>
          <w:sz w:val="18"/>
          <w:szCs w:val="18"/>
          <w:bdr w:val="none" w:sz="0" w:space="0" w:color="auto" w:frame="1"/>
        </w:rPr>
        <w:t>:</w:t>
      </w:r>
      <w:r w:rsidRPr="00CD7B19">
        <w:rPr>
          <w:rFonts w:ascii="Times New Roman" w:hAnsi="Times New Roman" w:cs="Times New Roman"/>
          <w:color w:val="1F1F1F"/>
          <w:sz w:val="18"/>
          <w:szCs w:val="18"/>
        </w:rPr>
        <w:t xml:space="preserve"> Composant logiciel indépendant pouvant être intégré à un système plus large.</w:t>
      </w:r>
    </w:p>
    <w:p w14:paraId="18590DDA" w14:textId="77777777" w:rsidR="00CD7B19" w:rsidRPr="00CD7B19" w:rsidRDefault="00CD7B19" w:rsidP="00CD7B19">
      <w:pPr>
        <w:pStyle w:val="NormalWeb"/>
        <w:spacing w:before="0" w:beforeAutospacing="0" w:after="0" w:afterAutospacing="0"/>
        <w:rPr>
          <w:color w:val="1F1F1F"/>
          <w:sz w:val="20"/>
          <w:szCs w:val="20"/>
        </w:rPr>
      </w:pPr>
      <w:r w:rsidRPr="00CD7B19">
        <w:rPr>
          <w:rStyle w:val="lev"/>
          <w:color w:val="1F1F1F"/>
          <w:sz w:val="20"/>
          <w:szCs w:val="20"/>
          <w:bdr w:val="none" w:sz="0" w:space="0" w:color="auto" w:frame="1"/>
        </w:rPr>
        <w:t>N</w:t>
      </w:r>
    </w:p>
    <w:p w14:paraId="2B752011" w14:textId="20078AD4" w:rsidR="00CD7B19" w:rsidRPr="00CD7B19" w:rsidRDefault="00CD7B19" w:rsidP="00CD7B19">
      <w:pPr>
        <w:numPr>
          <w:ilvl w:val="0"/>
          <w:numId w:val="64"/>
        </w:numPr>
        <w:spacing w:line="240" w:lineRule="auto"/>
        <w:rPr>
          <w:rFonts w:ascii="Times New Roman" w:hAnsi="Times New Roman" w:cs="Times New Roman"/>
          <w:color w:val="1F1F1F"/>
          <w:sz w:val="18"/>
          <w:szCs w:val="18"/>
        </w:rPr>
      </w:pPr>
      <w:r w:rsidRPr="00CD7B19">
        <w:rPr>
          <w:rStyle w:val="lev"/>
          <w:rFonts w:ascii="Times New Roman" w:hAnsi="Times New Roman" w:cs="Times New Roman"/>
          <w:color w:val="1F1F1F"/>
          <w:sz w:val="18"/>
          <w:szCs w:val="18"/>
          <w:bdr w:val="none" w:sz="0" w:space="0" w:color="auto" w:frame="1"/>
        </w:rPr>
        <w:t>Note</w:t>
      </w:r>
      <w:r w:rsidRPr="00CD7B19">
        <w:rPr>
          <w:rStyle w:val="lev"/>
          <w:rFonts w:ascii="Times New Roman" w:hAnsi="Times New Roman" w:cs="Times New Roman"/>
          <w:color w:val="1F1F1F"/>
          <w:sz w:val="18"/>
          <w:szCs w:val="18"/>
          <w:bdr w:val="none" w:sz="0" w:space="0" w:color="auto" w:frame="1"/>
        </w:rPr>
        <w:t xml:space="preserve"> </w:t>
      </w:r>
      <w:r w:rsidRPr="00CD7B19">
        <w:rPr>
          <w:rStyle w:val="lev"/>
          <w:rFonts w:ascii="Times New Roman" w:hAnsi="Times New Roman" w:cs="Times New Roman"/>
          <w:color w:val="1F1F1F"/>
          <w:sz w:val="18"/>
          <w:szCs w:val="18"/>
          <w:bdr w:val="none" w:sz="0" w:space="0" w:color="auto" w:frame="1"/>
        </w:rPr>
        <w:t>:</w:t>
      </w:r>
      <w:r w:rsidRPr="00CD7B19">
        <w:rPr>
          <w:rFonts w:ascii="Times New Roman" w:hAnsi="Times New Roman" w:cs="Times New Roman"/>
          <w:color w:val="1F1F1F"/>
          <w:sz w:val="18"/>
          <w:szCs w:val="18"/>
        </w:rPr>
        <w:t xml:space="preserve"> Message envoyé via l'application NDT</w:t>
      </w:r>
      <w:r w:rsidRPr="00CD7B19">
        <w:rPr>
          <w:rFonts w:ascii="Times New Roman" w:hAnsi="Times New Roman" w:cs="Times New Roman"/>
          <w:color w:val="1F1F1F"/>
          <w:sz w:val="18"/>
          <w:szCs w:val="18"/>
        </w:rPr>
        <w:t xml:space="preserve"> sender.</w:t>
      </w:r>
    </w:p>
    <w:p w14:paraId="475BE4AC" w14:textId="77777777" w:rsidR="00CD7B19" w:rsidRPr="00CD7B19" w:rsidRDefault="00CD7B19" w:rsidP="00CD7B19">
      <w:pPr>
        <w:pStyle w:val="NormalWeb"/>
        <w:spacing w:before="0" w:beforeAutospacing="0" w:after="0" w:afterAutospacing="0"/>
        <w:rPr>
          <w:color w:val="1F1F1F"/>
          <w:sz w:val="20"/>
          <w:szCs w:val="20"/>
        </w:rPr>
      </w:pPr>
      <w:r w:rsidRPr="00CD7B19">
        <w:rPr>
          <w:rStyle w:val="lev"/>
          <w:color w:val="1F1F1F"/>
          <w:sz w:val="20"/>
          <w:szCs w:val="20"/>
          <w:bdr w:val="none" w:sz="0" w:space="0" w:color="auto" w:frame="1"/>
        </w:rPr>
        <w:t>O</w:t>
      </w:r>
    </w:p>
    <w:p w14:paraId="2B6072AD" w14:textId="040292E6" w:rsidR="00CD7B19" w:rsidRPr="00CD7B19" w:rsidRDefault="00CD7B19" w:rsidP="00CD7B19">
      <w:pPr>
        <w:numPr>
          <w:ilvl w:val="0"/>
          <w:numId w:val="65"/>
        </w:numPr>
        <w:spacing w:line="240" w:lineRule="auto"/>
        <w:rPr>
          <w:rFonts w:ascii="Times New Roman" w:hAnsi="Times New Roman" w:cs="Times New Roman"/>
          <w:color w:val="1F1F1F"/>
          <w:sz w:val="18"/>
          <w:szCs w:val="18"/>
        </w:rPr>
      </w:pPr>
      <w:r w:rsidRPr="00CD7B19">
        <w:rPr>
          <w:rStyle w:val="lev"/>
          <w:rFonts w:ascii="Times New Roman" w:hAnsi="Times New Roman" w:cs="Times New Roman"/>
          <w:color w:val="1F1F1F"/>
          <w:sz w:val="18"/>
          <w:szCs w:val="18"/>
          <w:bdr w:val="none" w:sz="0" w:space="0" w:color="auto" w:frame="1"/>
        </w:rPr>
        <w:t>Opérateur</w:t>
      </w:r>
      <w:r w:rsidRPr="00CD7B19">
        <w:rPr>
          <w:rStyle w:val="lev"/>
          <w:rFonts w:ascii="Times New Roman" w:hAnsi="Times New Roman" w:cs="Times New Roman"/>
          <w:color w:val="1F1F1F"/>
          <w:sz w:val="18"/>
          <w:szCs w:val="18"/>
          <w:bdr w:val="none" w:sz="0" w:space="0" w:color="auto" w:frame="1"/>
        </w:rPr>
        <w:t xml:space="preserve"> </w:t>
      </w:r>
      <w:r w:rsidRPr="00CD7B19">
        <w:rPr>
          <w:rStyle w:val="lev"/>
          <w:rFonts w:ascii="Times New Roman" w:hAnsi="Times New Roman" w:cs="Times New Roman"/>
          <w:color w:val="1F1F1F"/>
          <w:sz w:val="18"/>
          <w:szCs w:val="18"/>
          <w:bdr w:val="none" w:sz="0" w:space="0" w:color="auto" w:frame="1"/>
        </w:rPr>
        <w:t>:</w:t>
      </w:r>
      <w:r w:rsidRPr="00CD7B19">
        <w:rPr>
          <w:rFonts w:ascii="Times New Roman" w:hAnsi="Times New Roman" w:cs="Times New Roman"/>
          <w:color w:val="1F1F1F"/>
          <w:sz w:val="18"/>
          <w:szCs w:val="18"/>
        </w:rPr>
        <w:t xml:space="preserve"> Utilisateur de l'application NDT.</w:t>
      </w:r>
    </w:p>
    <w:p w14:paraId="2E1C28AC" w14:textId="77777777" w:rsidR="00CD7B19" w:rsidRPr="00CD7B19" w:rsidRDefault="00CD7B19" w:rsidP="00CD7B19">
      <w:pPr>
        <w:pStyle w:val="NormalWeb"/>
        <w:spacing w:before="0" w:beforeAutospacing="0" w:after="0" w:afterAutospacing="0"/>
        <w:rPr>
          <w:color w:val="1F1F1F"/>
          <w:sz w:val="20"/>
          <w:szCs w:val="20"/>
        </w:rPr>
      </w:pPr>
      <w:r w:rsidRPr="00CD7B19">
        <w:rPr>
          <w:rStyle w:val="lev"/>
          <w:color w:val="1F1F1F"/>
          <w:sz w:val="20"/>
          <w:szCs w:val="20"/>
          <w:bdr w:val="none" w:sz="0" w:space="0" w:color="auto" w:frame="1"/>
        </w:rPr>
        <w:t>P</w:t>
      </w:r>
    </w:p>
    <w:p w14:paraId="09510F73" w14:textId="71CA3DF2" w:rsidR="00CD7B19" w:rsidRPr="00CD7B19" w:rsidRDefault="00CD7B19" w:rsidP="00CD7B19">
      <w:pPr>
        <w:numPr>
          <w:ilvl w:val="0"/>
          <w:numId w:val="66"/>
        </w:numPr>
        <w:spacing w:line="240" w:lineRule="auto"/>
        <w:rPr>
          <w:rFonts w:ascii="Times New Roman" w:hAnsi="Times New Roman" w:cs="Times New Roman"/>
          <w:color w:val="1F1F1F"/>
          <w:sz w:val="18"/>
          <w:szCs w:val="18"/>
        </w:rPr>
      </w:pPr>
      <w:r w:rsidRPr="00CD7B19">
        <w:rPr>
          <w:rStyle w:val="lev"/>
          <w:rFonts w:ascii="Times New Roman" w:hAnsi="Times New Roman" w:cs="Times New Roman"/>
          <w:color w:val="1F1F1F"/>
          <w:sz w:val="18"/>
          <w:szCs w:val="18"/>
          <w:bdr w:val="none" w:sz="0" w:space="0" w:color="auto" w:frame="1"/>
        </w:rPr>
        <w:t>Production</w:t>
      </w:r>
      <w:r w:rsidRPr="00CD7B19">
        <w:rPr>
          <w:rStyle w:val="lev"/>
          <w:rFonts w:ascii="Times New Roman" w:hAnsi="Times New Roman" w:cs="Times New Roman"/>
          <w:color w:val="1F1F1F"/>
          <w:sz w:val="18"/>
          <w:szCs w:val="18"/>
          <w:bdr w:val="none" w:sz="0" w:space="0" w:color="auto" w:frame="1"/>
        </w:rPr>
        <w:t xml:space="preserve"> </w:t>
      </w:r>
      <w:r w:rsidRPr="00CD7B19">
        <w:rPr>
          <w:rStyle w:val="lev"/>
          <w:rFonts w:ascii="Times New Roman" w:hAnsi="Times New Roman" w:cs="Times New Roman"/>
          <w:color w:val="1F1F1F"/>
          <w:sz w:val="18"/>
          <w:szCs w:val="18"/>
          <w:bdr w:val="none" w:sz="0" w:space="0" w:color="auto" w:frame="1"/>
        </w:rPr>
        <w:t>:</w:t>
      </w:r>
      <w:r w:rsidRPr="00CD7B19">
        <w:rPr>
          <w:rFonts w:ascii="Times New Roman" w:hAnsi="Times New Roman" w:cs="Times New Roman"/>
          <w:color w:val="1F1F1F"/>
          <w:sz w:val="18"/>
          <w:szCs w:val="18"/>
        </w:rPr>
        <w:t xml:space="preserve"> Ensemble des services et systèmes utilisés pour la production d'un produit ou d'un service.</w:t>
      </w:r>
    </w:p>
    <w:p w14:paraId="05CA74C4" w14:textId="77777777" w:rsidR="00CD7B19" w:rsidRPr="00CD7B19" w:rsidRDefault="00CD7B19" w:rsidP="00CD7B19">
      <w:pPr>
        <w:pStyle w:val="NormalWeb"/>
        <w:spacing w:before="0" w:beforeAutospacing="0" w:after="0" w:afterAutospacing="0"/>
        <w:rPr>
          <w:color w:val="1F1F1F"/>
          <w:sz w:val="20"/>
          <w:szCs w:val="20"/>
        </w:rPr>
      </w:pPr>
      <w:r w:rsidRPr="00CD7B19">
        <w:rPr>
          <w:rStyle w:val="lev"/>
          <w:color w:val="1F1F1F"/>
          <w:sz w:val="20"/>
          <w:szCs w:val="20"/>
          <w:bdr w:val="none" w:sz="0" w:space="0" w:color="auto" w:frame="1"/>
        </w:rPr>
        <w:t>R</w:t>
      </w:r>
    </w:p>
    <w:p w14:paraId="42EE2957" w14:textId="76B7562F" w:rsidR="00CD7B19" w:rsidRPr="00CD7B19" w:rsidRDefault="00CD7B19" w:rsidP="00CD7B19">
      <w:pPr>
        <w:numPr>
          <w:ilvl w:val="0"/>
          <w:numId w:val="67"/>
        </w:numPr>
        <w:spacing w:line="240" w:lineRule="auto"/>
        <w:rPr>
          <w:rFonts w:ascii="Times New Roman" w:hAnsi="Times New Roman" w:cs="Times New Roman"/>
          <w:color w:val="1F1F1F"/>
          <w:sz w:val="18"/>
          <w:szCs w:val="18"/>
        </w:rPr>
      </w:pPr>
      <w:r w:rsidRPr="00CD7B19">
        <w:rPr>
          <w:rStyle w:val="lev"/>
          <w:rFonts w:ascii="Times New Roman" w:hAnsi="Times New Roman" w:cs="Times New Roman"/>
          <w:color w:val="1F1F1F"/>
          <w:sz w:val="18"/>
          <w:szCs w:val="18"/>
          <w:bdr w:val="none" w:sz="0" w:space="0" w:color="auto" w:frame="1"/>
        </w:rPr>
        <w:t>Retraitement d'une note</w:t>
      </w:r>
      <w:r w:rsidRPr="00CD7B19">
        <w:rPr>
          <w:rStyle w:val="lev"/>
          <w:rFonts w:ascii="Times New Roman" w:hAnsi="Times New Roman" w:cs="Times New Roman"/>
          <w:color w:val="1F1F1F"/>
          <w:sz w:val="18"/>
          <w:szCs w:val="18"/>
          <w:bdr w:val="none" w:sz="0" w:space="0" w:color="auto" w:frame="1"/>
        </w:rPr>
        <w:t xml:space="preserve"> </w:t>
      </w:r>
      <w:r w:rsidRPr="00CD7B19">
        <w:rPr>
          <w:rStyle w:val="lev"/>
          <w:rFonts w:ascii="Times New Roman" w:hAnsi="Times New Roman" w:cs="Times New Roman"/>
          <w:color w:val="1F1F1F"/>
          <w:sz w:val="18"/>
          <w:szCs w:val="18"/>
          <w:bdr w:val="none" w:sz="0" w:space="0" w:color="auto" w:frame="1"/>
        </w:rPr>
        <w:t>:</w:t>
      </w:r>
      <w:r w:rsidRPr="00CD7B19">
        <w:rPr>
          <w:rFonts w:ascii="Times New Roman" w:hAnsi="Times New Roman" w:cs="Times New Roman"/>
          <w:color w:val="1F1F1F"/>
          <w:sz w:val="18"/>
          <w:szCs w:val="18"/>
        </w:rPr>
        <w:t xml:space="preserve"> Action de relancer le traitement d'une note côté récepteur.</w:t>
      </w:r>
    </w:p>
    <w:p w14:paraId="45B4D9E7" w14:textId="77777777" w:rsidR="00CD7B19" w:rsidRPr="00CD7B19" w:rsidRDefault="00CD7B19" w:rsidP="00CD7B19">
      <w:pPr>
        <w:pStyle w:val="NormalWeb"/>
        <w:spacing w:before="0" w:beforeAutospacing="0" w:after="0" w:afterAutospacing="0"/>
        <w:rPr>
          <w:color w:val="1F1F1F"/>
          <w:sz w:val="20"/>
          <w:szCs w:val="20"/>
        </w:rPr>
      </w:pPr>
      <w:r w:rsidRPr="00CD7B19">
        <w:rPr>
          <w:rStyle w:val="lev"/>
          <w:color w:val="1F1F1F"/>
          <w:sz w:val="20"/>
          <w:szCs w:val="20"/>
          <w:bdr w:val="none" w:sz="0" w:space="0" w:color="auto" w:frame="1"/>
        </w:rPr>
        <w:t>S</w:t>
      </w:r>
    </w:p>
    <w:p w14:paraId="461850F4" w14:textId="72725137" w:rsidR="00CD7B19" w:rsidRPr="00CD7B19" w:rsidRDefault="00CD7B19" w:rsidP="00CD7B19">
      <w:pPr>
        <w:numPr>
          <w:ilvl w:val="0"/>
          <w:numId w:val="68"/>
        </w:numPr>
        <w:spacing w:line="240" w:lineRule="auto"/>
        <w:rPr>
          <w:rFonts w:ascii="Times New Roman" w:hAnsi="Times New Roman" w:cs="Times New Roman"/>
          <w:color w:val="1F1F1F"/>
          <w:sz w:val="18"/>
          <w:szCs w:val="18"/>
        </w:rPr>
      </w:pPr>
      <w:r w:rsidRPr="00CD7B19">
        <w:rPr>
          <w:rStyle w:val="lev"/>
          <w:rFonts w:ascii="Times New Roman" w:hAnsi="Times New Roman" w:cs="Times New Roman"/>
          <w:color w:val="1F1F1F"/>
          <w:sz w:val="18"/>
          <w:szCs w:val="18"/>
          <w:bdr w:val="none" w:sz="0" w:space="0" w:color="auto" w:frame="1"/>
        </w:rPr>
        <w:t>Statut</w:t>
      </w:r>
      <w:r w:rsidRPr="00CD7B19">
        <w:rPr>
          <w:rStyle w:val="lev"/>
          <w:rFonts w:ascii="Times New Roman" w:hAnsi="Times New Roman" w:cs="Times New Roman"/>
          <w:color w:val="1F1F1F"/>
          <w:sz w:val="18"/>
          <w:szCs w:val="18"/>
          <w:bdr w:val="none" w:sz="0" w:space="0" w:color="auto" w:frame="1"/>
        </w:rPr>
        <w:t xml:space="preserve"> </w:t>
      </w:r>
      <w:r w:rsidRPr="00CD7B19">
        <w:rPr>
          <w:rStyle w:val="lev"/>
          <w:rFonts w:ascii="Times New Roman" w:hAnsi="Times New Roman" w:cs="Times New Roman"/>
          <w:color w:val="1F1F1F"/>
          <w:sz w:val="18"/>
          <w:szCs w:val="18"/>
          <w:bdr w:val="none" w:sz="0" w:space="0" w:color="auto" w:frame="1"/>
        </w:rPr>
        <w:t>:</w:t>
      </w:r>
      <w:r w:rsidRPr="00CD7B19">
        <w:rPr>
          <w:rFonts w:ascii="Times New Roman" w:hAnsi="Times New Roman" w:cs="Times New Roman"/>
          <w:color w:val="1F1F1F"/>
          <w:sz w:val="18"/>
          <w:szCs w:val="18"/>
        </w:rPr>
        <w:t xml:space="preserve"> État d'une note ou d'un fichier dans l'application NDT.</w:t>
      </w:r>
    </w:p>
    <w:p w14:paraId="2DE678E8" w14:textId="26A2ACD5" w:rsidR="00CD7B19" w:rsidRPr="00CD7B19" w:rsidRDefault="00CD7B19" w:rsidP="00CD7B19">
      <w:pPr>
        <w:numPr>
          <w:ilvl w:val="0"/>
          <w:numId w:val="68"/>
        </w:numPr>
        <w:spacing w:line="240" w:lineRule="auto"/>
        <w:rPr>
          <w:rFonts w:ascii="Times New Roman" w:hAnsi="Times New Roman" w:cs="Times New Roman"/>
          <w:color w:val="1F1F1F"/>
          <w:sz w:val="18"/>
          <w:szCs w:val="18"/>
        </w:rPr>
      </w:pPr>
      <w:r w:rsidRPr="00CD7B19">
        <w:rPr>
          <w:rStyle w:val="lev"/>
          <w:rFonts w:ascii="Times New Roman" w:hAnsi="Times New Roman" w:cs="Times New Roman"/>
          <w:color w:val="1F1F1F"/>
          <w:sz w:val="18"/>
          <w:szCs w:val="18"/>
          <w:bdr w:val="none" w:sz="0" w:space="0" w:color="auto" w:frame="1"/>
        </w:rPr>
        <w:t>Système de notifications</w:t>
      </w:r>
      <w:r w:rsidRPr="00CD7B19">
        <w:rPr>
          <w:rStyle w:val="lev"/>
          <w:rFonts w:ascii="Times New Roman" w:hAnsi="Times New Roman" w:cs="Times New Roman"/>
          <w:color w:val="1F1F1F"/>
          <w:sz w:val="18"/>
          <w:szCs w:val="18"/>
          <w:bdr w:val="none" w:sz="0" w:space="0" w:color="auto" w:frame="1"/>
        </w:rPr>
        <w:t xml:space="preserve"> </w:t>
      </w:r>
      <w:r w:rsidRPr="00CD7B19">
        <w:rPr>
          <w:rStyle w:val="lev"/>
          <w:rFonts w:ascii="Times New Roman" w:hAnsi="Times New Roman" w:cs="Times New Roman"/>
          <w:color w:val="1F1F1F"/>
          <w:sz w:val="18"/>
          <w:szCs w:val="18"/>
          <w:bdr w:val="none" w:sz="0" w:space="0" w:color="auto" w:frame="1"/>
        </w:rPr>
        <w:t>:</w:t>
      </w:r>
      <w:r w:rsidRPr="00CD7B19">
        <w:rPr>
          <w:rFonts w:ascii="Times New Roman" w:hAnsi="Times New Roman" w:cs="Times New Roman"/>
          <w:color w:val="1F1F1F"/>
          <w:sz w:val="18"/>
          <w:szCs w:val="18"/>
        </w:rPr>
        <w:t xml:space="preserve"> Ensemble de composants permettant d'avertir l'utilisateur de nouveaux événements ou de changements d'état.</w:t>
      </w:r>
    </w:p>
    <w:p w14:paraId="7DB93511" w14:textId="77777777" w:rsidR="00CD7B19" w:rsidRPr="00CD7B19" w:rsidRDefault="00CD7B19" w:rsidP="00CD7B19">
      <w:pPr>
        <w:pStyle w:val="NormalWeb"/>
        <w:spacing w:before="0" w:beforeAutospacing="0" w:after="0" w:afterAutospacing="0"/>
        <w:rPr>
          <w:color w:val="1F1F1F"/>
          <w:sz w:val="20"/>
          <w:szCs w:val="20"/>
        </w:rPr>
      </w:pPr>
      <w:r w:rsidRPr="00CD7B19">
        <w:rPr>
          <w:rStyle w:val="lev"/>
          <w:color w:val="1F1F1F"/>
          <w:sz w:val="20"/>
          <w:szCs w:val="20"/>
          <w:bdr w:val="none" w:sz="0" w:space="0" w:color="auto" w:frame="1"/>
        </w:rPr>
        <w:t>T</w:t>
      </w:r>
    </w:p>
    <w:p w14:paraId="4535D6BE" w14:textId="36479F94" w:rsidR="00CD7B19" w:rsidRPr="00CD7B19" w:rsidRDefault="00CD7B19" w:rsidP="00CD7B19">
      <w:pPr>
        <w:numPr>
          <w:ilvl w:val="0"/>
          <w:numId w:val="69"/>
        </w:numPr>
        <w:spacing w:line="240" w:lineRule="auto"/>
        <w:rPr>
          <w:rFonts w:ascii="Times New Roman" w:hAnsi="Times New Roman" w:cs="Times New Roman"/>
          <w:color w:val="1F1F1F"/>
          <w:sz w:val="18"/>
          <w:szCs w:val="18"/>
        </w:rPr>
      </w:pPr>
      <w:r w:rsidRPr="00CD7B19">
        <w:rPr>
          <w:rStyle w:val="lev"/>
          <w:rFonts w:ascii="Times New Roman" w:hAnsi="Times New Roman" w:cs="Times New Roman"/>
          <w:color w:val="1F1F1F"/>
          <w:sz w:val="18"/>
          <w:szCs w:val="18"/>
          <w:bdr w:val="none" w:sz="0" w:space="0" w:color="auto" w:frame="1"/>
        </w:rPr>
        <w:t>Timeline</w:t>
      </w:r>
      <w:r w:rsidRPr="00CD7B19">
        <w:rPr>
          <w:rStyle w:val="lev"/>
          <w:rFonts w:ascii="Times New Roman" w:hAnsi="Times New Roman" w:cs="Times New Roman"/>
          <w:color w:val="1F1F1F"/>
          <w:sz w:val="18"/>
          <w:szCs w:val="18"/>
          <w:bdr w:val="none" w:sz="0" w:space="0" w:color="auto" w:frame="1"/>
        </w:rPr>
        <w:t xml:space="preserve"> </w:t>
      </w:r>
      <w:r w:rsidRPr="00CD7B19">
        <w:rPr>
          <w:rStyle w:val="lev"/>
          <w:rFonts w:ascii="Times New Roman" w:hAnsi="Times New Roman" w:cs="Times New Roman"/>
          <w:color w:val="1F1F1F"/>
          <w:sz w:val="18"/>
          <w:szCs w:val="18"/>
          <w:bdr w:val="none" w:sz="0" w:space="0" w:color="auto" w:frame="1"/>
        </w:rPr>
        <w:t>:</w:t>
      </w:r>
      <w:r w:rsidRPr="00CD7B19">
        <w:rPr>
          <w:rFonts w:ascii="Times New Roman" w:hAnsi="Times New Roman" w:cs="Times New Roman"/>
          <w:color w:val="1F1F1F"/>
          <w:sz w:val="18"/>
          <w:szCs w:val="18"/>
        </w:rPr>
        <w:t xml:space="preserve"> Représentation chronologique des activités et des inactivités de la machine Kern</w:t>
      </w:r>
      <w:r>
        <w:rPr>
          <w:rFonts w:ascii="Times New Roman" w:hAnsi="Times New Roman" w:cs="Times New Roman"/>
          <w:color w:val="1F1F1F"/>
          <w:sz w:val="18"/>
          <w:szCs w:val="18"/>
        </w:rPr>
        <w:t xml:space="preserve"> ou </w:t>
      </w:r>
      <w:proofErr w:type="gramStart"/>
      <w:r>
        <w:rPr>
          <w:rFonts w:ascii="Times New Roman" w:hAnsi="Times New Roman" w:cs="Times New Roman"/>
          <w:color w:val="1F1F1F"/>
          <w:sz w:val="18"/>
          <w:szCs w:val="18"/>
        </w:rPr>
        <w:t xml:space="preserve">Cassilo </w:t>
      </w:r>
      <w:r w:rsidRPr="00CD7B19">
        <w:rPr>
          <w:rFonts w:ascii="Times New Roman" w:hAnsi="Times New Roman" w:cs="Times New Roman"/>
          <w:color w:val="1F1F1F"/>
          <w:sz w:val="18"/>
          <w:szCs w:val="18"/>
        </w:rPr>
        <w:t>.</w:t>
      </w:r>
      <w:proofErr w:type="gramEnd"/>
    </w:p>
    <w:p w14:paraId="3D7C23BF" w14:textId="5FEAF421" w:rsidR="00CD7B19" w:rsidRPr="00CD7B19" w:rsidRDefault="00CD7B19" w:rsidP="00CD7B19">
      <w:pPr>
        <w:numPr>
          <w:ilvl w:val="0"/>
          <w:numId w:val="69"/>
        </w:numPr>
        <w:spacing w:line="240" w:lineRule="auto"/>
        <w:rPr>
          <w:rFonts w:ascii="Times New Roman" w:hAnsi="Times New Roman" w:cs="Times New Roman"/>
          <w:color w:val="1F1F1F"/>
          <w:sz w:val="18"/>
          <w:szCs w:val="18"/>
        </w:rPr>
      </w:pPr>
      <w:r w:rsidRPr="00CD7B19">
        <w:rPr>
          <w:rStyle w:val="lev"/>
          <w:rFonts w:ascii="Times New Roman" w:hAnsi="Times New Roman" w:cs="Times New Roman"/>
          <w:color w:val="1F1F1F"/>
          <w:sz w:val="18"/>
          <w:szCs w:val="18"/>
          <w:bdr w:val="none" w:sz="0" w:space="0" w:color="auto" w:frame="1"/>
        </w:rPr>
        <w:t>TulPep</w:t>
      </w:r>
      <w:r w:rsidRPr="00CD7B19">
        <w:rPr>
          <w:rStyle w:val="lev"/>
          <w:rFonts w:ascii="Times New Roman" w:hAnsi="Times New Roman" w:cs="Times New Roman"/>
          <w:color w:val="1F1F1F"/>
          <w:sz w:val="18"/>
          <w:szCs w:val="18"/>
          <w:bdr w:val="none" w:sz="0" w:space="0" w:color="auto" w:frame="1"/>
        </w:rPr>
        <w:t xml:space="preserve"> </w:t>
      </w:r>
      <w:r w:rsidRPr="00CD7B19">
        <w:rPr>
          <w:rStyle w:val="lev"/>
          <w:rFonts w:ascii="Times New Roman" w:hAnsi="Times New Roman" w:cs="Times New Roman"/>
          <w:color w:val="1F1F1F"/>
          <w:sz w:val="18"/>
          <w:szCs w:val="18"/>
          <w:bdr w:val="none" w:sz="0" w:space="0" w:color="auto" w:frame="1"/>
        </w:rPr>
        <w:t>:</w:t>
      </w:r>
      <w:r w:rsidRPr="00CD7B19">
        <w:rPr>
          <w:rFonts w:ascii="Times New Roman" w:hAnsi="Times New Roman" w:cs="Times New Roman"/>
          <w:color w:val="1F1F1F"/>
          <w:sz w:val="18"/>
          <w:szCs w:val="18"/>
        </w:rPr>
        <w:t xml:space="preserve"> Type de notification apparaissant en bas à droite de l'écran.</w:t>
      </w:r>
    </w:p>
    <w:p w14:paraId="5E741F5E" w14:textId="77777777" w:rsidR="00CD7B19" w:rsidRPr="00CD7B19" w:rsidRDefault="00CD7B19" w:rsidP="00CD7B19">
      <w:pPr>
        <w:pStyle w:val="NormalWeb"/>
        <w:spacing w:before="0" w:beforeAutospacing="0" w:after="0" w:afterAutospacing="0"/>
        <w:rPr>
          <w:color w:val="1F1F1F"/>
          <w:sz w:val="20"/>
          <w:szCs w:val="20"/>
        </w:rPr>
      </w:pPr>
      <w:r w:rsidRPr="00CD7B19">
        <w:rPr>
          <w:rStyle w:val="lev"/>
          <w:color w:val="1F1F1F"/>
          <w:sz w:val="20"/>
          <w:szCs w:val="20"/>
          <w:bdr w:val="none" w:sz="0" w:space="0" w:color="auto" w:frame="1"/>
        </w:rPr>
        <w:t>U</w:t>
      </w:r>
    </w:p>
    <w:p w14:paraId="27E42FD8" w14:textId="610FA13D" w:rsidR="00CD7B19" w:rsidRPr="00CD7B19" w:rsidRDefault="00CD7B19" w:rsidP="00CD7B19">
      <w:pPr>
        <w:numPr>
          <w:ilvl w:val="0"/>
          <w:numId w:val="70"/>
        </w:numPr>
        <w:spacing w:line="240" w:lineRule="auto"/>
        <w:rPr>
          <w:rFonts w:ascii="Times New Roman" w:hAnsi="Times New Roman" w:cs="Times New Roman"/>
          <w:color w:val="1F1F1F"/>
          <w:sz w:val="18"/>
          <w:szCs w:val="18"/>
        </w:rPr>
      </w:pPr>
      <w:r w:rsidRPr="00CD7B19">
        <w:rPr>
          <w:rStyle w:val="lev"/>
          <w:rFonts w:ascii="Times New Roman" w:hAnsi="Times New Roman" w:cs="Times New Roman"/>
          <w:color w:val="1F1F1F"/>
          <w:sz w:val="18"/>
          <w:szCs w:val="18"/>
          <w:bdr w:val="none" w:sz="0" w:space="0" w:color="auto" w:frame="1"/>
        </w:rPr>
        <w:t>Utilisateur</w:t>
      </w:r>
      <w:r w:rsidRPr="00CD7B19">
        <w:rPr>
          <w:rStyle w:val="lev"/>
          <w:rFonts w:ascii="Times New Roman" w:hAnsi="Times New Roman" w:cs="Times New Roman"/>
          <w:color w:val="1F1F1F"/>
          <w:sz w:val="18"/>
          <w:szCs w:val="18"/>
          <w:bdr w:val="none" w:sz="0" w:space="0" w:color="auto" w:frame="1"/>
        </w:rPr>
        <w:t xml:space="preserve"> </w:t>
      </w:r>
      <w:r w:rsidRPr="00CD7B19">
        <w:rPr>
          <w:rStyle w:val="lev"/>
          <w:rFonts w:ascii="Times New Roman" w:hAnsi="Times New Roman" w:cs="Times New Roman"/>
          <w:color w:val="1F1F1F"/>
          <w:sz w:val="18"/>
          <w:szCs w:val="18"/>
          <w:bdr w:val="none" w:sz="0" w:space="0" w:color="auto" w:frame="1"/>
        </w:rPr>
        <w:t>:</w:t>
      </w:r>
      <w:r w:rsidRPr="00CD7B19">
        <w:rPr>
          <w:rFonts w:ascii="Times New Roman" w:hAnsi="Times New Roman" w:cs="Times New Roman"/>
          <w:color w:val="1F1F1F"/>
          <w:sz w:val="18"/>
          <w:szCs w:val="18"/>
        </w:rPr>
        <w:t xml:space="preserve"> Personne utilisant l'application NDT.</w:t>
      </w:r>
    </w:p>
    <w:p w14:paraId="780C2B03" w14:textId="77777777" w:rsidR="00CD7B19" w:rsidRPr="00CD7B19" w:rsidRDefault="00CD7B19" w:rsidP="00CD7B19">
      <w:pPr>
        <w:pStyle w:val="NormalWeb"/>
        <w:spacing w:before="0" w:beforeAutospacing="0" w:after="0" w:afterAutospacing="0"/>
        <w:rPr>
          <w:color w:val="1F1F1F"/>
          <w:sz w:val="20"/>
          <w:szCs w:val="20"/>
        </w:rPr>
      </w:pPr>
      <w:r w:rsidRPr="00CD7B19">
        <w:rPr>
          <w:rStyle w:val="lev"/>
          <w:color w:val="1F1F1F"/>
          <w:sz w:val="20"/>
          <w:szCs w:val="20"/>
          <w:bdr w:val="none" w:sz="0" w:space="0" w:color="auto" w:frame="1"/>
        </w:rPr>
        <w:t>W</w:t>
      </w:r>
    </w:p>
    <w:p w14:paraId="05DAFF1D" w14:textId="5D0690B9" w:rsidR="00CD7B19" w:rsidRPr="00CD7B19" w:rsidRDefault="00CD7B19" w:rsidP="00CD7B19">
      <w:pPr>
        <w:numPr>
          <w:ilvl w:val="0"/>
          <w:numId w:val="71"/>
        </w:numPr>
        <w:spacing w:line="240" w:lineRule="auto"/>
        <w:rPr>
          <w:rFonts w:ascii="Times New Roman" w:hAnsi="Times New Roman" w:cs="Times New Roman"/>
          <w:color w:val="1F1F1F"/>
          <w:sz w:val="18"/>
          <w:szCs w:val="18"/>
        </w:rPr>
      </w:pPr>
      <w:r w:rsidRPr="00CD7B19">
        <w:rPr>
          <w:rStyle w:val="lev"/>
          <w:rFonts w:ascii="Times New Roman" w:hAnsi="Times New Roman" w:cs="Times New Roman"/>
          <w:color w:val="1F1F1F"/>
          <w:sz w:val="18"/>
          <w:szCs w:val="18"/>
          <w:bdr w:val="none" w:sz="0" w:space="0" w:color="auto" w:frame="1"/>
        </w:rPr>
        <w:t xml:space="preserve">Winforms </w:t>
      </w:r>
      <w:r w:rsidRPr="00CD7B19">
        <w:rPr>
          <w:rStyle w:val="lev"/>
          <w:rFonts w:ascii="Times New Roman" w:hAnsi="Times New Roman" w:cs="Times New Roman"/>
          <w:color w:val="1F1F1F"/>
          <w:sz w:val="18"/>
          <w:szCs w:val="18"/>
          <w:bdr w:val="none" w:sz="0" w:space="0" w:color="auto" w:frame="1"/>
        </w:rPr>
        <w:t>:</w:t>
      </w:r>
      <w:r w:rsidRPr="00CD7B19">
        <w:rPr>
          <w:rFonts w:ascii="Times New Roman" w:hAnsi="Times New Roman" w:cs="Times New Roman"/>
          <w:color w:val="1F1F1F"/>
          <w:sz w:val="18"/>
          <w:szCs w:val="18"/>
        </w:rPr>
        <w:t xml:space="preserve"> Framework d'interface utilisateur graphique pour le développement d'applications Windows.</w:t>
      </w:r>
    </w:p>
    <w:p w14:paraId="3D79BA1A" w14:textId="77777777" w:rsidR="00CD7B19" w:rsidRPr="00CD7B19" w:rsidRDefault="00CD7B19" w:rsidP="00CD7B19">
      <w:pPr>
        <w:pStyle w:val="NormalWeb"/>
        <w:spacing w:before="0" w:beforeAutospacing="0" w:after="0" w:afterAutospacing="0"/>
        <w:rPr>
          <w:color w:val="1F1F1F"/>
          <w:sz w:val="20"/>
          <w:szCs w:val="20"/>
        </w:rPr>
      </w:pPr>
      <w:r w:rsidRPr="00CD7B19">
        <w:rPr>
          <w:rStyle w:val="lev"/>
          <w:color w:val="1F1F1F"/>
          <w:sz w:val="20"/>
          <w:szCs w:val="20"/>
          <w:bdr w:val="none" w:sz="0" w:space="0" w:color="auto" w:frame="1"/>
        </w:rPr>
        <w:t>X</w:t>
      </w:r>
    </w:p>
    <w:p w14:paraId="01E544A0" w14:textId="5C65B623" w:rsidR="00CD7B19" w:rsidRPr="00CD7B19" w:rsidRDefault="00CD7B19" w:rsidP="00CD7B19">
      <w:pPr>
        <w:numPr>
          <w:ilvl w:val="0"/>
          <w:numId w:val="72"/>
        </w:numPr>
        <w:spacing w:line="240" w:lineRule="auto"/>
        <w:rPr>
          <w:rFonts w:ascii="Times New Roman" w:hAnsi="Times New Roman" w:cs="Times New Roman"/>
          <w:color w:val="1F1F1F"/>
          <w:sz w:val="18"/>
          <w:szCs w:val="18"/>
        </w:rPr>
      </w:pPr>
      <w:r w:rsidRPr="00CD7B19">
        <w:rPr>
          <w:rStyle w:val="lev"/>
          <w:rFonts w:ascii="Times New Roman" w:hAnsi="Times New Roman" w:cs="Times New Roman"/>
          <w:color w:val="1F1F1F"/>
          <w:sz w:val="18"/>
          <w:szCs w:val="18"/>
          <w:bdr w:val="none" w:sz="0" w:space="0" w:color="auto" w:frame="1"/>
        </w:rPr>
        <w:t>XML</w:t>
      </w:r>
      <w:r w:rsidRPr="00CD7B19">
        <w:rPr>
          <w:rStyle w:val="lev"/>
          <w:rFonts w:ascii="Times New Roman" w:hAnsi="Times New Roman" w:cs="Times New Roman"/>
          <w:color w:val="1F1F1F"/>
          <w:sz w:val="18"/>
          <w:szCs w:val="18"/>
          <w:bdr w:val="none" w:sz="0" w:space="0" w:color="auto" w:frame="1"/>
        </w:rPr>
        <w:t xml:space="preserve"> </w:t>
      </w:r>
      <w:r w:rsidRPr="00CD7B19">
        <w:rPr>
          <w:rStyle w:val="lev"/>
          <w:rFonts w:ascii="Times New Roman" w:hAnsi="Times New Roman" w:cs="Times New Roman"/>
          <w:color w:val="1F1F1F"/>
          <w:sz w:val="18"/>
          <w:szCs w:val="18"/>
          <w:bdr w:val="none" w:sz="0" w:space="0" w:color="auto" w:frame="1"/>
        </w:rPr>
        <w:t>:</w:t>
      </w:r>
      <w:r w:rsidRPr="00CD7B19">
        <w:rPr>
          <w:rFonts w:ascii="Times New Roman" w:hAnsi="Times New Roman" w:cs="Times New Roman"/>
          <w:color w:val="1F1F1F"/>
          <w:sz w:val="18"/>
          <w:szCs w:val="18"/>
        </w:rPr>
        <w:t xml:space="preserve"> Langage de balisage permettant de représenter des données structurées.</w:t>
      </w:r>
    </w:p>
    <w:p w14:paraId="5386650C" w14:textId="77777777" w:rsidR="00CD7B19" w:rsidRPr="00CD7B19" w:rsidRDefault="00CD7B19" w:rsidP="00CD7B19">
      <w:pPr>
        <w:pStyle w:val="NormalWeb"/>
        <w:spacing w:before="0" w:beforeAutospacing="0" w:after="0" w:afterAutospacing="0"/>
        <w:rPr>
          <w:color w:val="1F1F1F"/>
          <w:sz w:val="20"/>
          <w:szCs w:val="20"/>
        </w:rPr>
      </w:pPr>
      <w:r w:rsidRPr="00CD7B19">
        <w:rPr>
          <w:rStyle w:val="lev"/>
          <w:color w:val="1F1F1F"/>
          <w:sz w:val="20"/>
          <w:szCs w:val="20"/>
          <w:bdr w:val="none" w:sz="0" w:space="0" w:color="auto" w:frame="1"/>
        </w:rPr>
        <w:t>Y</w:t>
      </w:r>
    </w:p>
    <w:p w14:paraId="65DF5CAB" w14:textId="450955B9" w:rsidR="00CD7B19" w:rsidRPr="00CD7B19" w:rsidRDefault="00CD7B19" w:rsidP="00CD7B19">
      <w:pPr>
        <w:numPr>
          <w:ilvl w:val="0"/>
          <w:numId w:val="73"/>
        </w:numPr>
        <w:spacing w:line="240" w:lineRule="auto"/>
        <w:rPr>
          <w:rFonts w:ascii="Times New Roman" w:hAnsi="Times New Roman" w:cs="Times New Roman"/>
          <w:color w:val="1F1F1F"/>
          <w:sz w:val="18"/>
          <w:szCs w:val="18"/>
        </w:rPr>
      </w:pPr>
      <w:r w:rsidRPr="00CD7B19">
        <w:rPr>
          <w:rStyle w:val="lev"/>
          <w:rFonts w:ascii="Times New Roman" w:hAnsi="Times New Roman" w:cs="Times New Roman"/>
          <w:color w:val="1F1F1F"/>
          <w:sz w:val="18"/>
          <w:szCs w:val="18"/>
          <w:bdr w:val="none" w:sz="0" w:space="0" w:color="auto" w:frame="1"/>
        </w:rPr>
        <w:t>Aucun</w:t>
      </w:r>
      <w:r w:rsidRPr="00CD7B19">
        <w:rPr>
          <w:rStyle w:val="lev"/>
          <w:rFonts w:ascii="Times New Roman" w:hAnsi="Times New Roman" w:cs="Times New Roman"/>
          <w:color w:val="1F1F1F"/>
          <w:sz w:val="18"/>
          <w:szCs w:val="18"/>
          <w:bdr w:val="none" w:sz="0" w:space="0" w:color="auto" w:frame="1"/>
        </w:rPr>
        <w:t xml:space="preserve"> </w:t>
      </w:r>
      <w:r w:rsidRPr="00CD7B19">
        <w:rPr>
          <w:rStyle w:val="lev"/>
          <w:rFonts w:ascii="Times New Roman" w:hAnsi="Times New Roman" w:cs="Times New Roman"/>
          <w:color w:val="1F1F1F"/>
          <w:sz w:val="18"/>
          <w:szCs w:val="18"/>
          <w:bdr w:val="none" w:sz="0" w:space="0" w:color="auto" w:frame="1"/>
        </w:rPr>
        <w:t>:</w:t>
      </w:r>
      <w:r w:rsidRPr="00CD7B19">
        <w:rPr>
          <w:rFonts w:ascii="Times New Roman" w:hAnsi="Times New Roman" w:cs="Times New Roman"/>
          <w:color w:val="1F1F1F"/>
          <w:sz w:val="18"/>
          <w:szCs w:val="18"/>
        </w:rPr>
        <w:t xml:space="preserve"> Mot-clé utilisé dans l'application NDT pour signifier qu'aucune action n'est nécessaire.</w:t>
      </w:r>
    </w:p>
    <w:p w14:paraId="44F2FEC3" w14:textId="77777777" w:rsidR="00CD7B19" w:rsidRPr="00CD7B19" w:rsidRDefault="00CD7B19" w:rsidP="00CD7B19">
      <w:pPr>
        <w:pStyle w:val="NormalWeb"/>
        <w:spacing w:before="0" w:beforeAutospacing="0" w:after="0" w:afterAutospacing="0"/>
        <w:rPr>
          <w:color w:val="1F1F1F"/>
          <w:sz w:val="20"/>
          <w:szCs w:val="20"/>
        </w:rPr>
      </w:pPr>
      <w:r w:rsidRPr="00CD7B19">
        <w:rPr>
          <w:rStyle w:val="lev"/>
          <w:color w:val="1F1F1F"/>
          <w:sz w:val="20"/>
          <w:szCs w:val="20"/>
          <w:bdr w:val="none" w:sz="0" w:space="0" w:color="auto" w:frame="1"/>
        </w:rPr>
        <w:t>Z</w:t>
      </w:r>
    </w:p>
    <w:p w14:paraId="3924553C" w14:textId="122A8176" w:rsidR="00CD7B19" w:rsidRPr="00CD7B19" w:rsidRDefault="00CD7B19" w:rsidP="00CD7B19">
      <w:pPr>
        <w:numPr>
          <w:ilvl w:val="0"/>
          <w:numId w:val="74"/>
        </w:numPr>
        <w:spacing w:line="240" w:lineRule="auto"/>
        <w:rPr>
          <w:rFonts w:ascii="Times New Roman" w:hAnsi="Times New Roman" w:cs="Times New Roman"/>
          <w:color w:val="1F1F1F"/>
          <w:sz w:val="18"/>
          <w:szCs w:val="18"/>
        </w:rPr>
      </w:pPr>
      <w:r w:rsidRPr="00CD7B19">
        <w:rPr>
          <w:rStyle w:val="lev"/>
          <w:rFonts w:ascii="Times New Roman" w:hAnsi="Times New Roman" w:cs="Times New Roman"/>
          <w:color w:val="1F1F1F"/>
          <w:sz w:val="18"/>
          <w:szCs w:val="18"/>
          <w:bdr w:val="none" w:sz="0" w:space="0" w:color="auto" w:frame="1"/>
        </w:rPr>
        <w:t>Zone de production</w:t>
      </w:r>
      <w:r w:rsidRPr="00CD7B19">
        <w:rPr>
          <w:rStyle w:val="lev"/>
          <w:rFonts w:ascii="Times New Roman" w:hAnsi="Times New Roman" w:cs="Times New Roman"/>
          <w:color w:val="1F1F1F"/>
          <w:sz w:val="18"/>
          <w:szCs w:val="18"/>
          <w:bdr w:val="none" w:sz="0" w:space="0" w:color="auto" w:frame="1"/>
        </w:rPr>
        <w:t xml:space="preserve"> </w:t>
      </w:r>
      <w:r w:rsidRPr="00CD7B19">
        <w:rPr>
          <w:rStyle w:val="lev"/>
          <w:rFonts w:ascii="Times New Roman" w:hAnsi="Times New Roman" w:cs="Times New Roman"/>
          <w:color w:val="1F1F1F"/>
          <w:sz w:val="18"/>
          <w:szCs w:val="18"/>
          <w:bdr w:val="none" w:sz="0" w:space="0" w:color="auto" w:frame="1"/>
        </w:rPr>
        <w:t>:</w:t>
      </w:r>
      <w:r w:rsidRPr="00CD7B19">
        <w:rPr>
          <w:rFonts w:ascii="Times New Roman" w:hAnsi="Times New Roman" w:cs="Times New Roman"/>
          <w:color w:val="1F1F1F"/>
          <w:sz w:val="18"/>
          <w:szCs w:val="18"/>
        </w:rPr>
        <w:t xml:space="preserve"> Zone où les produits ou services sont fabriqués ou assemblés.</w:t>
      </w:r>
    </w:p>
    <w:p w14:paraId="394A06C5" w14:textId="77777777" w:rsidR="00A33EDA" w:rsidRPr="002E44ED" w:rsidRDefault="00A33EDA">
      <w:pPr>
        <w:spacing w:line="240" w:lineRule="auto"/>
        <w:rPr>
          <w:rFonts w:ascii="Times New Roman" w:hAnsi="Times New Roman" w:cs="Times New Roman"/>
          <w:sz w:val="14"/>
          <w:szCs w:val="14"/>
        </w:rPr>
      </w:pPr>
    </w:p>
    <w:p w14:paraId="67F28683" w14:textId="77777777" w:rsidR="00A33EDA" w:rsidRPr="002E44ED" w:rsidRDefault="00A33EDA">
      <w:pPr>
        <w:spacing w:line="240" w:lineRule="auto"/>
        <w:rPr>
          <w:rFonts w:ascii="Times New Roman" w:hAnsi="Times New Roman" w:cs="Times New Roman"/>
          <w:sz w:val="14"/>
          <w:szCs w:val="14"/>
        </w:rPr>
      </w:pPr>
    </w:p>
    <w:p w14:paraId="5E1F2C59" w14:textId="77777777" w:rsidR="00A33EDA" w:rsidRPr="002E44ED" w:rsidRDefault="00A33EDA">
      <w:pPr>
        <w:spacing w:line="240" w:lineRule="auto"/>
        <w:rPr>
          <w:rFonts w:ascii="Times New Roman" w:hAnsi="Times New Roman" w:cs="Times New Roman"/>
          <w:sz w:val="14"/>
          <w:szCs w:val="14"/>
        </w:rPr>
      </w:pPr>
    </w:p>
    <w:p w14:paraId="6CF54D96" w14:textId="77777777" w:rsidR="00A33EDA" w:rsidRPr="002E44ED" w:rsidRDefault="00A33EDA">
      <w:pPr>
        <w:spacing w:line="240" w:lineRule="auto"/>
        <w:rPr>
          <w:rFonts w:ascii="Times New Roman" w:hAnsi="Times New Roman" w:cs="Times New Roman"/>
          <w:sz w:val="14"/>
          <w:szCs w:val="14"/>
        </w:rPr>
      </w:pPr>
    </w:p>
    <w:p w14:paraId="19AE6BFB" w14:textId="77777777" w:rsidR="00A33EDA" w:rsidRPr="002E44ED" w:rsidRDefault="00A33EDA">
      <w:pPr>
        <w:spacing w:line="240" w:lineRule="auto"/>
        <w:rPr>
          <w:rFonts w:ascii="Times New Roman" w:hAnsi="Times New Roman" w:cs="Times New Roman"/>
          <w:sz w:val="14"/>
          <w:szCs w:val="14"/>
        </w:rPr>
      </w:pPr>
    </w:p>
    <w:p w14:paraId="39E6D3CE" w14:textId="3A83685B" w:rsidR="00A05ED8" w:rsidRDefault="00000000" w:rsidP="00A05ED8">
      <w:pPr>
        <w:pStyle w:val="Titre2"/>
        <w:spacing w:line="240" w:lineRule="auto"/>
        <w:rPr>
          <w:rFonts w:ascii="Times New Roman" w:hAnsi="Times New Roman" w:cs="Times New Roman"/>
        </w:rPr>
      </w:pPr>
      <w:bookmarkStart w:id="4" w:name="_Toc162523571"/>
      <w:r w:rsidRPr="002E44ED">
        <w:rPr>
          <w:rFonts w:ascii="Times New Roman" w:hAnsi="Times New Roman" w:cs="Times New Roman"/>
        </w:rPr>
        <w:lastRenderedPageBreak/>
        <w:t>I.</w:t>
      </w:r>
      <w:r w:rsidR="006307ED" w:rsidRPr="002E44ED">
        <w:rPr>
          <w:rFonts w:ascii="Times New Roman" w:hAnsi="Times New Roman" w:cs="Times New Roman"/>
        </w:rPr>
        <w:t xml:space="preserve"> </w:t>
      </w:r>
      <w:r w:rsidRPr="002E44ED">
        <w:rPr>
          <w:rFonts w:ascii="Times New Roman" w:hAnsi="Times New Roman" w:cs="Times New Roman"/>
        </w:rPr>
        <w:t>Présentation de l’organisation et des projets du stage.</w:t>
      </w:r>
      <w:bookmarkEnd w:id="4"/>
      <w:r w:rsidRPr="002E44ED">
        <w:rPr>
          <w:rFonts w:ascii="Times New Roman" w:hAnsi="Times New Roman" w:cs="Times New Roman"/>
        </w:rPr>
        <w:t xml:space="preserve"> </w:t>
      </w:r>
    </w:p>
    <w:p w14:paraId="76167A27" w14:textId="757A9264" w:rsidR="00A05ED8" w:rsidRPr="00A05ED8" w:rsidRDefault="00000000" w:rsidP="00A05ED8">
      <w:pPr>
        <w:pStyle w:val="Titre3"/>
        <w:spacing w:line="240" w:lineRule="auto"/>
        <w:rPr>
          <w:rFonts w:ascii="Times New Roman" w:hAnsi="Times New Roman" w:cs="Times New Roman"/>
        </w:rPr>
      </w:pPr>
      <w:bookmarkStart w:id="5" w:name="_Toc162523572"/>
      <w:r w:rsidRPr="002E44ED">
        <w:rPr>
          <w:rFonts w:ascii="Times New Roman" w:hAnsi="Times New Roman" w:cs="Times New Roman"/>
        </w:rPr>
        <w:t>I.1.Présentation du groupe IDEMIA</w:t>
      </w:r>
      <w:r w:rsidR="00A05ED8">
        <w:rPr>
          <w:rFonts w:ascii="Times New Roman" w:hAnsi="Times New Roman" w:cs="Times New Roman"/>
        </w:rPr>
        <w:t> : Leader mondial de l’identité numérique.</w:t>
      </w:r>
      <w:bookmarkEnd w:id="5"/>
    </w:p>
    <w:p w14:paraId="24E816EB" w14:textId="6A817490" w:rsidR="00A05ED8" w:rsidRPr="00CD7B19" w:rsidRDefault="00A05ED8" w:rsidP="00A05ED8">
      <w:pPr>
        <w:pStyle w:val="NormalWeb"/>
        <w:shd w:val="clear" w:color="auto" w:fill="FFFFFF" w:themeFill="background1"/>
      </w:pPr>
      <w:r w:rsidRPr="00CD7B19">
        <w:rPr>
          <w:rStyle w:val="lev"/>
        </w:rPr>
        <w:t>IDEMIA</w:t>
      </w:r>
      <w:r w:rsidRPr="00CD7B19">
        <w:t xml:space="preserve"> est un groupe français leader mondial de l'identité numérique, présent dans plus de 180 pays et employant plus de 15 000 personnes. Créé en 2017 par la fusion d'Oberthur Technologies et de Morpho, IDEMIA s'est imposé comme un acteur incontournable de la sécurité numérique en proposant des solutions innovantes et de haute qualité.</w:t>
      </w:r>
    </w:p>
    <w:p w14:paraId="131FEBCF" w14:textId="235B68BD" w:rsidR="00A05ED8" w:rsidRPr="00CD7B19" w:rsidRDefault="00A05ED8" w:rsidP="00A05ED8">
      <w:pPr>
        <w:pStyle w:val="NormalWeb"/>
        <w:shd w:val="clear" w:color="auto" w:fill="FFFFFF" w:themeFill="background1"/>
      </w:pPr>
      <w:r w:rsidRPr="00CD7B19">
        <w:rPr>
          <w:rStyle w:val="lev"/>
        </w:rPr>
        <w:t xml:space="preserve">Le groupe se compose de trois divisions </w:t>
      </w:r>
      <w:r w:rsidRPr="00CD7B19">
        <w:rPr>
          <w:rStyle w:val="lev"/>
        </w:rPr>
        <w:t>principales :</w:t>
      </w:r>
    </w:p>
    <w:p w14:paraId="4AA62E61" w14:textId="68DE9F80" w:rsidR="00A05ED8" w:rsidRPr="00CD7B19" w:rsidRDefault="00A05ED8" w:rsidP="00A05ED8">
      <w:pPr>
        <w:numPr>
          <w:ilvl w:val="0"/>
          <w:numId w:val="56"/>
        </w:numPr>
        <w:shd w:val="clear" w:color="auto" w:fill="FFFFFF" w:themeFill="background1"/>
        <w:spacing w:before="100" w:beforeAutospacing="1" w:line="240" w:lineRule="auto"/>
        <w:rPr>
          <w:rFonts w:ascii="Times New Roman" w:hAnsi="Times New Roman" w:cs="Times New Roman"/>
        </w:rPr>
      </w:pPr>
      <w:r w:rsidRPr="00CD7B19">
        <w:rPr>
          <w:rStyle w:val="lev"/>
          <w:rFonts w:ascii="Times New Roman" w:hAnsi="Times New Roman" w:cs="Times New Roman"/>
        </w:rPr>
        <w:t>Identity &amp; Access Management (IAM)</w:t>
      </w:r>
      <w:r w:rsidR="00CD7B19">
        <w:rPr>
          <w:rStyle w:val="lev"/>
          <w:rFonts w:ascii="Times New Roman" w:hAnsi="Times New Roman" w:cs="Times New Roman"/>
        </w:rPr>
        <w:t xml:space="preserve"> </w:t>
      </w:r>
      <w:r w:rsidRPr="00CD7B19">
        <w:rPr>
          <w:rStyle w:val="lev"/>
          <w:rFonts w:ascii="Times New Roman" w:hAnsi="Times New Roman" w:cs="Times New Roman"/>
        </w:rPr>
        <w:t>:</w:t>
      </w:r>
      <w:r w:rsidRPr="00CD7B19">
        <w:rPr>
          <w:rFonts w:ascii="Times New Roman" w:hAnsi="Times New Roman" w:cs="Times New Roman"/>
        </w:rPr>
        <w:t> Cette division fournit des solutions d'authentification et de gestion des accès pour les entreprises et les gouvernements.</w:t>
      </w:r>
    </w:p>
    <w:p w14:paraId="644E1255" w14:textId="04CDF062" w:rsidR="00A05ED8" w:rsidRPr="00CD7B19" w:rsidRDefault="00A05ED8" w:rsidP="00A05ED8">
      <w:pPr>
        <w:numPr>
          <w:ilvl w:val="0"/>
          <w:numId w:val="56"/>
        </w:numPr>
        <w:shd w:val="clear" w:color="auto" w:fill="FFFFFF" w:themeFill="background1"/>
        <w:spacing w:before="100" w:beforeAutospacing="1" w:line="240" w:lineRule="auto"/>
        <w:rPr>
          <w:rFonts w:ascii="Times New Roman" w:hAnsi="Times New Roman" w:cs="Times New Roman"/>
        </w:rPr>
      </w:pPr>
      <w:r w:rsidRPr="00CD7B19">
        <w:rPr>
          <w:rStyle w:val="lev"/>
          <w:rFonts w:ascii="Times New Roman" w:hAnsi="Times New Roman" w:cs="Times New Roman"/>
        </w:rPr>
        <w:t>Public Security &amp; Identity</w:t>
      </w:r>
      <w:r w:rsidRPr="00CD7B19">
        <w:rPr>
          <w:rStyle w:val="lev"/>
          <w:rFonts w:ascii="Times New Roman" w:hAnsi="Times New Roman" w:cs="Times New Roman"/>
        </w:rPr>
        <w:t xml:space="preserve"> </w:t>
      </w:r>
      <w:r w:rsidRPr="00CD7B19">
        <w:rPr>
          <w:rStyle w:val="lev"/>
          <w:rFonts w:ascii="Times New Roman" w:hAnsi="Times New Roman" w:cs="Times New Roman"/>
        </w:rPr>
        <w:t>:</w:t>
      </w:r>
      <w:r w:rsidRPr="00CD7B19">
        <w:rPr>
          <w:rFonts w:ascii="Times New Roman" w:hAnsi="Times New Roman" w:cs="Times New Roman"/>
        </w:rPr>
        <w:t> Cette division propose des solutions biométriques et d'identification pour les forces de l'ordre et les administrations publiques.</w:t>
      </w:r>
    </w:p>
    <w:p w14:paraId="22223194" w14:textId="6B8B8B48" w:rsidR="00A05ED8" w:rsidRPr="00CD7B19" w:rsidRDefault="00A05ED8" w:rsidP="00A05ED8">
      <w:pPr>
        <w:numPr>
          <w:ilvl w:val="0"/>
          <w:numId w:val="56"/>
        </w:numPr>
        <w:shd w:val="clear" w:color="auto" w:fill="FFFFFF" w:themeFill="background1"/>
        <w:spacing w:before="100" w:beforeAutospacing="1" w:line="240" w:lineRule="auto"/>
        <w:rPr>
          <w:rFonts w:ascii="Times New Roman" w:hAnsi="Times New Roman" w:cs="Times New Roman"/>
        </w:rPr>
      </w:pPr>
      <w:r w:rsidRPr="00CD7B19">
        <w:rPr>
          <w:rStyle w:val="lev"/>
          <w:rFonts w:ascii="Times New Roman" w:hAnsi="Times New Roman" w:cs="Times New Roman"/>
        </w:rPr>
        <w:t>Secure Transactions</w:t>
      </w:r>
      <w:r w:rsidRPr="00CD7B19">
        <w:rPr>
          <w:rStyle w:val="lev"/>
          <w:rFonts w:ascii="Times New Roman" w:hAnsi="Times New Roman" w:cs="Times New Roman"/>
        </w:rPr>
        <w:t xml:space="preserve"> </w:t>
      </w:r>
      <w:r w:rsidRPr="00CD7B19">
        <w:rPr>
          <w:rStyle w:val="lev"/>
          <w:rFonts w:ascii="Times New Roman" w:hAnsi="Times New Roman" w:cs="Times New Roman"/>
        </w:rPr>
        <w:t>:</w:t>
      </w:r>
      <w:r w:rsidRPr="00CD7B19">
        <w:rPr>
          <w:rFonts w:ascii="Times New Roman" w:hAnsi="Times New Roman" w:cs="Times New Roman"/>
        </w:rPr>
        <w:t> Cette division développe des solutions de paiement et de sécurité pour les transactions électroniques.</w:t>
      </w:r>
    </w:p>
    <w:p w14:paraId="14D4C76C" w14:textId="77777777" w:rsidR="00A05ED8" w:rsidRPr="00CD7B19" w:rsidRDefault="00A05ED8" w:rsidP="00A05ED8">
      <w:pPr>
        <w:pStyle w:val="NormalWeb"/>
        <w:shd w:val="clear" w:color="auto" w:fill="FFFFFF" w:themeFill="background1"/>
      </w:pPr>
      <w:r w:rsidRPr="00CD7B19">
        <w:rPr>
          <w:rStyle w:val="lev"/>
        </w:rPr>
        <w:t>IDEMIA s'engage à protéger l'identité de ses clients et à garantir la sécurité de leurs données.</w:t>
      </w:r>
      <w:r w:rsidRPr="00CD7B19">
        <w:t xml:space="preserve"> Le groupe s'appuie sur une expertise de pointe en biométrie, cryptologie et intelligence artificielle pour proposer des solutions innovantes et répondant aux besoins de ses clients.</w:t>
      </w:r>
    </w:p>
    <w:p w14:paraId="4F416F9D" w14:textId="784E85C3" w:rsidR="00A05ED8" w:rsidRPr="00CD7B19" w:rsidRDefault="00A05ED8" w:rsidP="00A05ED8">
      <w:pPr>
        <w:pStyle w:val="NormalWeb"/>
        <w:shd w:val="clear" w:color="auto" w:fill="FFFFFF" w:themeFill="background1"/>
      </w:pPr>
      <w:r w:rsidRPr="00CD7B19">
        <w:rPr>
          <w:rStyle w:val="lev"/>
        </w:rPr>
        <w:t>IDEMIA est un groupe en pleine croissance et qui s'investit dans l'innovation.</w:t>
      </w:r>
      <w:r w:rsidRPr="00CD7B19">
        <w:t xml:space="preserve"> Le groupe est un acteur majeur de la transformation numérique et s'engage à contribuer à la construction d'un monde plus sûr et plus fluide.</w:t>
      </w:r>
    </w:p>
    <w:p w14:paraId="289C67B9" w14:textId="77777777" w:rsidR="00A33EDA" w:rsidRPr="002E44ED" w:rsidRDefault="00000000">
      <w:pPr>
        <w:pStyle w:val="Titre4"/>
        <w:spacing w:line="240" w:lineRule="auto"/>
        <w:rPr>
          <w:rFonts w:ascii="Times New Roman" w:hAnsi="Times New Roman" w:cs="Times New Roman"/>
        </w:rPr>
      </w:pPr>
      <w:bookmarkStart w:id="6" w:name="_Toc162523573"/>
      <w:r w:rsidRPr="002E44ED">
        <w:rPr>
          <w:rFonts w:ascii="Times New Roman" w:hAnsi="Times New Roman" w:cs="Times New Roman"/>
        </w:rPr>
        <w:t>I.1.1 Fonctionnement du support régional.</w:t>
      </w:r>
      <w:bookmarkEnd w:id="6"/>
    </w:p>
    <w:p w14:paraId="1343E77F" w14:textId="570FB934" w:rsidR="00A33EDA" w:rsidRPr="002E44ED" w:rsidRDefault="00000000">
      <w:pPr>
        <w:pStyle w:val="Titre5"/>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420" w:lineRule="auto"/>
        <w:rPr>
          <w:rFonts w:ascii="Times New Roman" w:hAnsi="Times New Roman" w:cs="Times New Roman"/>
        </w:rPr>
      </w:pPr>
      <w:bookmarkStart w:id="7" w:name="_Toc162523574"/>
      <w:r w:rsidRPr="002E44ED">
        <w:rPr>
          <w:rFonts w:ascii="Times New Roman" w:hAnsi="Times New Roman" w:cs="Times New Roman"/>
          <w:sz w:val="24"/>
          <w:szCs w:val="24"/>
        </w:rPr>
        <w:t>I.1.1.</w:t>
      </w:r>
      <w:r w:rsidR="000C664A" w:rsidRPr="002E44ED">
        <w:rPr>
          <w:rFonts w:ascii="Times New Roman" w:hAnsi="Times New Roman" w:cs="Times New Roman"/>
          <w:sz w:val="24"/>
          <w:szCs w:val="24"/>
        </w:rPr>
        <w:t>1</w:t>
      </w:r>
      <w:r w:rsidRPr="002E44ED">
        <w:rPr>
          <w:rFonts w:ascii="Times New Roman" w:hAnsi="Times New Roman" w:cs="Times New Roman"/>
          <w:sz w:val="24"/>
          <w:szCs w:val="24"/>
        </w:rPr>
        <w:t>.</w:t>
      </w:r>
      <w:r w:rsidR="006307ED" w:rsidRPr="002E44ED">
        <w:rPr>
          <w:rFonts w:ascii="Times New Roman" w:hAnsi="Times New Roman" w:cs="Times New Roman"/>
          <w:sz w:val="24"/>
          <w:szCs w:val="24"/>
        </w:rPr>
        <w:t xml:space="preserve"> </w:t>
      </w:r>
      <w:r w:rsidRPr="002E44ED">
        <w:rPr>
          <w:rFonts w:ascii="Times New Roman" w:hAnsi="Times New Roman" w:cs="Times New Roman"/>
        </w:rPr>
        <w:t>Missions et Activités</w:t>
      </w:r>
      <w:bookmarkEnd w:id="7"/>
    </w:p>
    <w:p w14:paraId="2F14C1F6" w14:textId="77777777" w:rsidR="00A33EDA" w:rsidRPr="002E44E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420" w:lineRule="auto"/>
        <w:rPr>
          <w:rFonts w:ascii="Times New Roman" w:hAnsi="Times New Roman" w:cs="Times New Roman"/>
        </w:rPr>
      </w:pPr>
      <w:r w:rsidRPr="002E44ED">
        <w:rPr>
          <w:rFonts w:ascii="Times New Roman" w:hAnsi="Times New Roman" w:cs="Times New Roman"/>
          <w:sz w:val="24"/>
          <w:szCs w:val="24"/>
        </w:rPr>
        <w:t>Le support régional d'IDEMIA à Dijon se distingue par sa diversité d'interventions sur différents sites et auprès de clients variés. Ses missions principales englobent l'assistance technique, avec un support aux utilisateurs sur une panoplie d'outils métiers, le déploiement de solutions et la formation des utilisateurs, ainsi que la prestation de services de consulting pour répondre aux besoins spécifiques des clients. Il se démarque également par son expertise technique, se traduisant par le développement d'outils internes pour l'analyse des problèmes et l'optimisation des solutions, et une étroite collaboration avec les équipes de développement. Enfin, la relation client occupe une place centrale, avec une communication étroite et une adaptation constante aux besoins et cultures des clients</w:t>
      </w:r>
      <w:r w:rsidRPr="002E44ED">
        <w:rPr>
          <w:rFonts w:ascii="Times New Roman" w:hAnsi="Times New Roman" w:cs="Times New Roman"/>
        </w:rPr>
        <w:t>.</w:t>
      </w:r>
    </w:p>
    <w:p w14:paraId="4A61D781" w14:textId="7ECE3989" w:rsidR="00A33EDA" w:rsidRPr="002E44ED" w:rsidRDefault="00000000">
      <w:pPr>
        <w:pStyle w:val="Titre5"/>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420" w:lineRule="auto"/>
        <w:rPr>
          <w:rFonts w:ascii="Times New Roman" w:hAnsi="Times New Roman" w:cs="Times New Roman"/>
        </w:rPr>
      </w:pPr>
      <w:bookmarkStart w:id="8" w:name="_Toc162523575"/>
      <w:r w:rsidRPr="002E44ED">
        <w:rPr>
          <w:rFonts w:ascii="Times New Roman" w:hAnsi="Times New Roman" w:cs="Times New Roman"/>
          <w:sz w:val="24"/>
          <w:szCs w:val="24"/>
        </w:rPr>
        <w:lastRenderedPageBreak/>
        <w:t>I.1.1.</w:t>
      </w:r>
      <w:r w:rsidR="000C664A" w:rsidRPr="002E44ED">
        <w:rPr>
          <w:rFonts w:ascii="Times New Roman" w:hAnsi="Times New Roman" w:cs="Times New Roman"/>
          <w:sz w:val="24"/>
          <w:szCs w:val="24"/>
        </w:rPr>
        <w:t>2</w:t>
      </w:r>
      <w:r w:rsidRPr="002E44ED">
        <w:rPr>
          <w:rFonts w:ascii="Times New Roman" w:hAnsi="Times New Roman" w:cs="Times New Roman"/>
          <w:sz w:val="24"/>
          <w:szCs w:val="24"/>
        </w:rPr>
        <w:t>.</w:t>
      </w:r>
      <w:r w:rsidR="006307ED" w:rsidRPr="002E44ED">
        <w:rPr>
          <w:rFonts w:ascii="Times New Roman" w:hAnsi="Times New Roman" w:cs="Times New Roman"/>
          <w:sz w:val="24"/>
          <w:szCs w:val="24"/>
        </w:rPr>
        <w:t xml:space="preserve"> </w:t>
      </w:r>
      <w:r w:rsidRPr="002E44ED">
        <w:rPr>
          <w:rFonts w:ascii="Times New Roman" w:hAnsi="Times New Roman" w:cs="Times New Roman"/>
        </w:rPr>
        <w:t>Compétences Clés</w:t>
      </w:r>
      <w:bookmarkEnd w:id="8"/>
    </w:p>
    <w:p w14:paraId="2695413D" w14:textId="77777777" w:rsidR="00A33EDA" w:rsidRPr="002E44E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420" w:lineRule="auto"/>
        <w:rPr>
          <w:rFonts w:ascii="Times New Roman" w:hAnsi="Times New Roman" w:cs="Times New Roman"/>
          <w:sz w:val="24"/>
          <w:szCs w:val="24"/>
        </w:rPr>
      </w:pPr>
      <w:r w:rsidRPr="002E44ED">
        <w:rPr>
          <w:rFonts w:ascii="Times New Roman" w:hAnsi="Times New Roman" w:cs="Times New Roman"/>
          <w:sz w:val="24"/>
          <w:szCs w:val="24"/>
        </w:rPr>
        <w:t>Les compétences recherchées au sein du support régional d'IDEMIA sont diverses. Sur le plan technique, une maîtrise des outils métiers est indispensable, de même que la capacité à analyser et résoudre des problèmes complexes et des connaissances en développement logiciel. Sur le plan relationnel, les candidats doivent faire preuve d'aisance dans la communication avec des interlocuteurs variés, d'adaptabilité et de respect des différences culturelles, ainsi que d'un esprit d'équipe prononcé. Enfin, la maîtrise de l'anglais est un atout majeur, étant la langue de communication interne.</w:t>
      </w:r>
    </w:p>
    <w:p w14:paraId="46F47EAD" w14:textId="17161609" w:rsidR="00A33EDA" w:rsidRPr="002E44E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420" w:lineRule="auto"/>
        <w:rPr>
          <w:rFonts w:ascii="Times New Roman" w:hAnsi="Times New Roman" w:cs="Times New Roman"/>
        </w:rPr>
      </w:pPr>
      <w:r w:rsidRPr="002E44ED">
        <w:rPr>
          <w:rFonts w:ascii="Times New Roman" w:hAnsi="Times New Roman" w:cs="Times New Roman"/>
          <w:color w:val="666666"/>
          <w:sz w:val="24"/>
          <w:szCs w:val="24"/>
        </w:rPr>
        <w:t>I.1.1.b.</w:t>
      </w:r>
      <w:r w:rsidR="006307ED" w:rsidRPr="002E44ED">
        <w:rPr>
          <w:rFonts w:ascii="Times New Roman" w:hAnsi="Times New Roman" w:cs="Times New Roman"/>
          <w:color w:val="666666"/>
          <w:sz w:val="24"/>
          <w:szCs w:val="24"/>
        </w:rPr>
        <w:t xml:space="preserve"> </w:t>
      </w:r>
      <w:r w:rsidRPr="002E44ED">
        <w:rPr>
          <w:rFonts w:ascii="Times New Roman" w:hAnsi="Times New Roman" w:cs="Times New Roman"/>
        </w:rPr>
        <w:t>Chiffres Clés</w:t>
      </w:r>
    </w:p>
    <w:p w14:paraId="2CAC918F" w14:textId="791BDA89" w:rsidR="00A33EDA" w:rsidRPr="002E44E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420" w:lineRule="auto"/>
        <w:rPr>
          <w:rFonts w:ascii="Times New Roman" w:hAnsi="Times New Roman" w:cs="Times New Roman"/>
          <w:sz w:val="24"/>
          <w:szCs w:val="24"/>
        </w:rPr>
      </w:pPr>
      <w:r w:rsidRPr="002E44ED">
        <w:rPr>
          <w:rFonts w:ascii="Times New Roman" w:hAnsi="Times New Roman" w:cs="Times New Roman"/>
          <w:sz w:val="24"/>
          <w:szCs w:val="24"/>
        </w:rPr>
        <w:t xml:space="preserve">Le support régional d'IDEMIA compte 30 personnes au sein de son équipe, </w:t>
      </w:r>
      <w:r w:rsidR="006307ED" w:rsidRPr="002E44ED">
        <w:rPr>
          <w:rFonts w:ascii="Times New Roman" w:hAnsi="Times New Roman" w:cs="Times New Roman"/>
          <w:sz w:val="24"/>
          <w:szCs w:val="24"/>
        </w:rPr>
        <w:t>dont 8</w:t>
      </w:r>
      <w:r w:rsidRPr="002E44ED">
        <w:rPr>
          <w:rFonts w:ascii="Times New Roman" w:hAnsi="Times New Roman" w:cs="Times New Roman"/>
          <w:sz w:val="24"/>
          <w:szCs w:val="24"/>
        </w:rPr>
        <w:t xml:space="preserve"> personnes pour la région Europe Moyen-Orient Afrique.</w:t>
      </w:r>
    </w:p>
    <w:p w14:paraId="7358E533" w14:textId="45DD400D" w:rsidR="00A33EDA" w:rsidRPr="002E44ED" w:rsidRDefault="00000000">
      <w:pPr>
        <w:pStyle w:val="Titre5"/>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420" w:lineRule="auto"/>
        <w:rPr>
          <w:rFonts w:ascii="Times New Roman" w:hAnsi="Times New Roman" w:cs="Times New Roman"/>
        </w:rPr>
      </w:pPr>
      <w:bookmarkStart w:id="9" w:name="_Toc162523576"/>
      <w:r w:rsidRPr="002E44ED">
        <w:rPr>
          <w:rFonts w:ascii="Times New Roman" w:hAnsi="Times New Roman" w:cs="Times New Roman"/>
          <w:sz w:val="24"/>
          <w:szCs w:val="24"/>
        </w:rPr>
        <w:t>I.1.1.</w:t>
      </w:r>
      <w:r w:rsidR="000C664A" w:rsidRPr="002E44ED">
        <w:rPr>
          <w:rFonts w:ascii="Times New Roman" w:hAnsi="Times New Roman" w:cs="Times New Roman"/>
          <w:sz w:val="24"/>
          <w:szCs w:val="24"/>
        </w:rPr>
        <w:t>3</w:t>
      </w:r>
      <w:r w:rsidRPr="002E44ED">
        <w:rPr>
          <w:rFonts w:ascii="Times New Roman" w:hAnsi="Times New Roman" w:cs="Times New Roman"/>
          <w:sz w:val="24"/>
          <w:szCs w:val="24"/>
        </w:rPr>
        <w:t>.</w:t>
      </w:r>
      <w:r w:rsidR="0021670B" w:rsidRPr="002E44ED">
        <w:rPr>
          <w:rFonts w:ascii="Times New Roman" w:hAnsi="Times New Roman" w:cs="Times New Roman"/>
          <w:sz w:val="24"/>
          <w:szCs w:val="24"/>
        </w:rPr>
        <w:t xml:space="preserve"> </w:t>
      </w:r>
      <w:r w:rsidRPr="002E44ED">
        <w:rPr>
          <w:rFonts w:ascii="Times New Roman" w:hAnsi="Times New Roman" w:cs="Times New Roman"/>
        </w:rPr>
        <w:t>Structure du Support</w:t>
      </w:r>
      <w:bookmarkEnd w:id="9"/>
    </w:p>
    <w:p w14:paraId="345DD5F5" w14:textId="77777777" w:rsidR="00A33EDA" w:rsidRPr="002E44E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420" w:lineRule="auto"/>
        <w:rPr>
          <w:rFonts w:ascii="Times New Roman" w:hAnsi="Times New Roman" w:cs="Times New Roman"/>
          <w:sz w:val="24"/>
          <w:szCs w:val="24"/>
        </w:rPr>
      </w:pPr>
      <w:r w:rsidRPr="002E44ED">
        <w:rPr>
          <w:rFonts w:ascii="Times New Roman" w:hAnsi="Times New Roman" w:cs="Times New Roman"/>
          <w:sz w:val="24"/>
          <w:szCs w:val="24"/>
        </w:rPr>
        <w:t>La structure du support régional est organisée en équipes spécialisées par zone géographique ou par domaine d'expertise, favorisant ainsi une meilleure répartition des compétences et une prise en charge plus efficace des clients.</w:t>
      </w:r>
    </w:p>
    <w:p w14:paraId="339A2949" w14:textId="50FFBD42" w:rsidR="00A33EDA" w:rsidRPr="002E44ED" w:rsidRDefault="00C97032" w:rsidP="0021670B">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420" w:lineRule="auto"/>
        <w:rPr>
          <w:rFonts w:ascii="Times New Roman" w:hAnsi="Times New Roman" w:cs="Times New Roman"/>
          <w:sz w:val="24"/>
          <w:szCs w:val="24"/>
        </w:rPr>
      </w:pPr>
      <w:r>
        <w:rPr>
          <w:rFonts w:ascii="Times New Roman" w:hAnsi="Times New Roman" w:cs="Times New Roman"/>
          <w:sz w:val="24"/>
          <w:szCs w:val="24"/>
        </w:rPr>
        <w:t>Le</w:t>
      </w:r>
      <w:r w:rsidR="00000000" w:rsidRPr="002E44ED">
        <w:rPr>
          <w:rFonts w:ascii="Times New Roman" w:hAnsi="Times New Roman" w:cs="Times New Roman"/>
          <w:sz w:val="24"/>
          <w:szCs w:val="24"/>
        </w:rPr>
        <w:t xml:space="preserve"> support régional d'IDEMIA à Dijon représente un pilier essentiel de l'entreprise, alliant expertise technique et relation client. Il offre aux candidats une opportunité d'évolution dans un environnement international et stimulant, où les compétences techniques et relationnelles sont indispensables pour réussir.</w:t>
      </w:r>
      <w:bookmarkStart w:id="10" w:name="_mzberjr7pgvv" w:colFirst="0" w:colLast="0"/>
      <w:bookmarkEnd w:id="10"/>
    </w:p>
    <w:p w14:paraId="3C2E986E" w14:textId="77777777" w:rsidR="00A33EDA" w:rsidRPr="002E44ED" w:rsidRDefault="00000000">
      <w:pPr>
        <w:pStyle w:val="Titre3"/>
        <w:spacing w:line="240" w:lineRule="auto"/>
        <w:rPr>
          <w:rFonts w:ascii="Times New Roman" w:hAnsi="Times New Roman" w:cs="Times New Roman"/>
        </w:rPr>
      </w:pPr>
      <w:bookmarkStart w:id="11" w:name="_Toc162523577"/>
      <w:r w:rsidRPr="002E44ED">
        <w:rPr>
          <w:rFonts w:ascii="Times New Roman" w:hAnsi="Times New Roman" w:cs="Times New Roman"/>
        </w:rPr>
        <w:t>I.2.Présentation des projets</w:t>
      </w:r>
      <w:bookmarkEnd w:id="11"/>
      <w:r w:rsidRPr="002E44ED">
        <w:rPr>
          <w:rFonts w:ascii="Times New Roman" w:hAnsi="Times New Roman" w:cs="Times New Roman"/>
        </w:rPr>
        <w:t xml:space="preserve"> </w:t>
      </w:r>
    </w:p>
    <w:p w14:paraId="5F6C9590" w14:textId="1D687C44" w:rsidR="00A33EDA" w:rsidRPr="002E44ED" w:rsidRDefault="00000000" w:rsidP="000C664A">
      <w:pPr>
        <w:pStyle w:val="Titre4"/>
        <w:spacing w:line="240" w:lineRule="auto"/>
        <w:rPr>
          <w:rFonts w:ascii="Times New Roman" w:hAnsi="Times New Roman" w:cs="Times New Roman"/>
        </w:rPr>
      </w:pPr>
      <w:bookmarkStart w:id="12" w:name="_Toc162523578"/>
      <w:r w:rsidRPr="002E44ED">
        <w:rPr>
          <w:rFonts w:ascii="Times New Roman" w:hAnsi="Times New Roman" w:cs="Times New Roman"/>
        </w:rPr>
        <w:t>I.2.1 Kernlogextractor</w:t>
      </w:r>
      <w:bookmarkEnd w:id="12"/>
      <w:r w:rsidRPr="002E44ED">
        <w:rPr>
          <w:rFonts w:ascii="Times New Roman" w:hAnsi="Times New Roman" w:cs="Times New Roman"/>
        </w:rPr>
        <w:t xml:space="preserve"> </w:t>
      </w:r>
    </w:p>
    <w:p w14:paraId="583E0DE5" w14:textId="14B92260" w:rsidR="00A33EDA" w:rsidRPr="002E44ED" w:rsidRDefault="00000000" w:rsidP="006307ED">
      <w:pPr>
        <w:pStyle w:val="Titre5"/>
        <w:rPr>
          <w:rFonts w:ascii="Times New Roman" w:hAnsi="Times New Roman" w:cs="Times New Roman"/>
        </w:rPr>
      </w:pPr>
      <w:bookmarkStart w:id="13" w:name="_Toc162523579"/>
      <w:r w:rsidRPr="002E44ED">
        <w:rPr>
          <w:rFonts w:ascii="Times New Roman" w:hAnsi="Times New Roman" w:cs="Times New Roman"/>
        </w:rPr>
        <w:t>1.2.1.</w:t>
      </w:r>
      <w:r w:rsidR="000C664A" w:rsidRPr="002E44ED">
        <w:rPr>
          <w:rFonts w:ascii="Times New Roman" w:hAnsi="Times New Roman" w:cs="Times New Roman"/>
        </w:rPr>
        <w:t>1</w:t>
      </w:r>
      <w:r w:rsidRPr="002E44ED">
        <w:rPr>
          <w:rFonts w:ascii="Times New Roman" w:hAnsi="Times New Roman" w:cs="Times New Roman"/>
        </w:rPr>
        <w:t xml:space="preserve"> Les Machines</w:t>
      </w:r>
      <w:bookmarkEnd w:id="13"/>
    </w:p>
    <w:p w14:paraId="5FA7E3CE" w14:textId="77777777" w:rsidR="00A33EDA" w:rsidRPr="002E44ED" w:rsidRDefault="00000000">
      <w:pPr>
        <w:shd w:val="clear" w:color="auto" w:fill="FFFFFF"/>
        <w:spacing w:after="80"/>
        <w:rPr>
          <w:rFonts w:ascii="Times New Roman" w:hAnsi="Times New Roman" w:cs="Times New Roman"/>
          <w:b/>
          <w:sz w:val="40"/>
          <w:szCs w:val="40"/>
        </w:rPr>
      </w:pPr>
      <w:r w:rsidRPr="002E44ED">
        <w:rPr>
          <w:rFonts w:ascii="Times New Roman" w:hAnsi="Times New Roman" w:cs="Times New Roman"/>
          <w:b/>
          <w:sz w:val="40"/>
          <w:szCs w:val="40"/>
        </w:rPr>
        <w:t>La machine Kern et Casillo : automatisation de l'insertion des cartes dans les enveloppes.</w:t>
      </w:r>
    </w:p>
    <w:p w14:paraId="46DB38F7" w14:textId="0FDAB48C" w:rsidR="00A33EDA" w:rsidRPr="002E44ED" w:rsidRDefault="00000000">
      <w:pPr>
        <w:shd w:val="clear" w:color="auto" w:fill="FFFFFF"/>
        <w:spacing w:before="240" w:after="240"/>
        <w:rPr>
          <w:rFonts w:ascii="Times New Roman" w:hAnsi="Times New Roman" w:cs="Times New Roman"/>
          <w:sz w:val="24"/>
          <w:szCs w:val="24"/>
        </w:rPr>
      </w:pPr>
      <w:r w:rsidRPr="002E44ED">
        <w:rPr>
          <w:rFonts w:ascii="Times New Roman" w:hAnsi="Times New Roman" w:cs="Times New Roman"/>
          <w:b/>
          <w:bCs/>
          <w:sz w:val="24"/>
          <w:szCs w:val="24"/>
        </w:rPr>
        <w:lastRenderedPageBreak/>
        <w:t>Kern</w:t>
      </w:r>
      <w:r w:rsidRPr="002E44ED">
        <w:rPr>
          <w:rFonts w:ascii="Times New Roman" w:hAnsi="Times New Roman" w:cs="Times New Roman"/>
          <w:sz w:val="24"/>
          <w:szCs w:val="24"/>
        </w:rPr>
        <w:t xml:space="preserve"> et </w:t>
      </w:r>
      <w:r w:rsidRPr="002E44ED">
        <w:rPr>
          <w:rFonts w:ascii="Times New Roman" w:hAnsi="Times New Roman" w:cs="Times New Roman"/>
          <w:b/>
          <w:bCs/>
          <w:sz w:val="24"/>
          <w:szCs w:val="24"/>
        </w:rPr>
        <w:t>Casillo</w:t>
      </w:r>
      <w:r w:rsidRPr="002E44ED">
        <w:rPr>
          <w:rFonts w:ascii="Times New Roman" w:hAnsi="Times New Roman" w:cs="Times New Roman"/>
          <w:sz w:val="24"/>
          <w:szCs w:val="24"/>
        </w:rPr>
        <w:t xml:space="preserve"> sont des machines qui automatisent l'insertion des cartes dans les enveloppes. Dotées d'une technologie de pointe, elles permettent de gagner du temps et d'améliorer la précision de ce processus.</w:t>
      </w:r>
    </w:p>
    <w:p w14:paraId="6325417B" w14:textId="7368CA48" w:rsidR="00A33EDA" w:rsidRPr="002E44ED" w:rsidRDefault="000C664A">
      <w:pPr>
        <w:pStyle w:val="Titre6"/>
        <w:shd w:val="clear" w:color="auto" w:fill="FFFFFF"/>
        <w:spacing w:after="240"/>
        <w:rPr>
          <w:rFonts w:ascii="Times New Roman" w:hAnsi="Times New Roman" w:cs="Times New Roman"/>
        </w:rPr>
      </w:pPr>
      <w:bookmarkStart w:id="14" w:name="_Toc162523580"/>
      <w:r w:rsidRPr="002E44ED">
        <w:rPr>
          <w:rFonts w:ascii="Times New Roman" w:hAnsi="Times New Roman" w:cs="Times New Roman"/>
        </w:rPr>
        <w:t xml:space="preserve">1.2.1.1.1. </w:t>
      </w:r>
      <w:r w:rsidR="00000000" w:rsidRPr="002E44ED">
        <w:rPr>
          <w:rFonts w:ascii="Times New Roman" w:hAnsi="Times New Roman" w:cs="Times New Roman"/>
        </w:rPr>
        <w:t xml:space="preserve">Fonctionnement </w:t>
      </w:r>
      <w:r w:rsidR="0021670B" w:rsidRPr="002E44ED">
        <w:rPr>
          <w:rFonts w:ascii="Times New Roman" w:hAnsi="Times New Roman" w:cs="Times New Roman"/>
        </w:rPr>
        <w:t>simplifié :</w:t>
      </w:r>
      <w:bookmarkEnd w:id="14"/>
    </w:p>
    <w:p w14:paraId="274DFF26" w14:textId="12D4FC2B" w:rsidR="00A33EDA" w:rsidRPr="002E44ED" w:rsidRDefault="00000000">
      <w:pPr>
        <w:numPr>
          <w:ilvl w:val="0"/>
          <w:numId w:val="11"/>
        </w:numPr>
        <w:shd w:val="clear" w:color="auto" w:fill="FFFFFF"/>
        <w:spacing w:before="60"/>
        <w:rPr>
          <w:rFonts w:ascii="Times New Roman" w:hAnsi="Times New Roman" w:cs="Times New Roman"/>
          <w:sz w:val="24"/>
          <w:szCs w:val="24"/>
        </w:rPr>
      </w:pPr>
      <w:r w:rsidRPr="002E44ED">
        <w:rPr>
          <w:rFonts w:ascii="Times New Roman" w:hAnsi="Times New Roman" w:cs="Times New Roman"/>
          <w:b/>
          <w:bCs/>
          <w:sz w:val="24"/>
          <w:szCs w:val="24"/>
        </w:rPr>
        <w:t>Chargement des cartes et des enveloppes</w:t>
      </w:r>
      <w:r w:rsidR="0021670B" w:rsidRPr="002E44ED">
        <w:rPr>
          <w:rFonts w:ascii="Times New Roman" w:hAnsi="Times New Roman" w:cs="Times New Roman"/>
          <w:b/>
          <w:bCs/>
          <w:sz w:val="24"/>
          <w:szCs w:val="24"/>
        </w:rPr>
        <w:t xml:space="preserve"> </w:t>
      </w:r>
      <w:r w:rsidRPr="002E44ED">
        <w:rPr>
          <w:rFonts w:ascii="Times New Roman" w:hAnsi="Times New Roman" w:cs="Times New Roman"/>
          <w:b/>
          <w:bCs/>
          <w:sz w:val="24"/>
          <w:szCs w:val="24"/>
        </w:rPr>
        <w:t>:</w:t>
      </w:r>
      <w:r w:rsidRPr="002E44ED">
        <w:rPr>
          <w:rFonts w:ascii="Times New Roman" w:hAnsi="Times New Roman" w:cs="Times New Roman"/>
          <w:sz w:val="24"/>
          <w:szCs w:val="24"/>
        </w:rPr>
        <w:t xml:space="preserve"> Les cartes et les enveloppes sont placées dans des feeders dédiés.</w:t>
      </w:r>
    </w:p>
    <w:p w14:paraId="637D27B1" w14:textId="544D17CE" w:rsidR="00A33EDA" w:rsidRPr="002E44ED" w:rsidRDefault="00000000">
      <w:pPr>
        <w:numPr>
          <w:ilvl w:val="0"/>
          <w:numId w:val="11"/>
        </w:numPr>
        <w:shd w:val="clear" w:color="auto" w:fill="FFFFFF"/>
        <w:rPr>
          <w:rFonts w:ascii="Times New Roman" w:hAnsi="Times New Roman" w:cs="Times New Roman"/>
          <w:sz w:val="24"/>
          <w:szCs w:val="24"/>
        </w:rPr>
      </w:pPr>
      <w:r w:rsidRPr="002E44ED">
        <w:rPr>
          <w:rFonts w:ascii="Times New Roman" w:hAnsi="Times New Roman" w:cs="Times New Roman"/>
          <w:b/>
          <w:bCs/>
          <w:sz w:val="24"/>
          <w:szCs w:val="24"/>
        </w:rPr>
        <w:t>Insertion précise</w:t>
      </w:r>
      <w:r w:rsidR="0021670B" w:rsidRPr="002E44ED">
        <w:rPr>
          <w:rFonts w:ascii="Times New Roman" w:hAnsi="Times New Roman" w:cs="Times New Roman"/>
          <w:b/>
          <w:bCs/>
          <w:sz w:val="24"/>
          <w:szCs w:val="24"/>
        </w:rPr>
        <w:t xml:space="preserve"> </w:t>
      </w:r>
      <w:r w:rsidRPr="002E44ED">
        <w:rPr>
          <w:rFonts w:ascii="Times New Roman" w:hAnsi="Times New Roman" w:cs="Times New Roman"/>
          <w:b/>
          <w:bCs/>
          <w:sz w:val="24"/>
          <w:szCs w:val="24"/>
        </w:rPr>
        <w:t>:</w:t>
      </w:r>
      <w:r w:rsidRPr="002E44ED">
        <w:rPr>
          <w:rFonts w:ascii="Times New Roman" w:hAnsi="Times New Roman" w:cs="Times New Roman"/>
          <w:sz w:val="24"/>
          <w:szCs w:val="24"/>
        </w:rPr>
        <w:t xml:space="preserve"> La machine sélectionne l'enveloppe correspondante et insère la carte avec précision.</w:t>
      </w:r>
    </w:p>
    <w:p w14:paraId="53688CA3" w14:textId="2C97157A" w:rsidR="00A33EDA" w:rsidRPr="002E44ED" w:rsidRDefault="00000000">
      <w:pPr>
        <w:numPr>
          <w:ilvl w:val="0"/>
          <w:numId w:val="11"/>
        </w:numPr>
        <w:shd w:val="clear" w:color="auto" w:fill="FFFFFF"/>
        <w:spacing w:after="60"/>
        <w:rPr>
          <w:rFonts w:ascii="Times New Roman" w:hAnsi="Times New Roman" w:cs="Times New Roman"/>
          <w:sz w:val="24"/>
          <w:szCs w:val="24"/>
        </w:rPr>
      </w:pPr>
      <w:r w:rsidRPr="002E44ED">
        <w:rPr>
          <w:rFonts w:ascii="Times New Roman" w:hAnsi="Times New Roman" w:cs="Times New Roman"/>
          <w:b/>
          <w:bCs/>
          <w:sz w:val="24"/>
          <w:szCs w:val="24"/>
        </w:rPr>
        <w:t>Fermeture et empilage</w:t>
      </w:r>
      <w:r w:rsidR="0021670B" w:rsidRPr="002E44ED">
        <w:rPr>
          <w:rFonts w:ascii="Times New Roman" w:hAnsi="Times New Roman" w:cs="Times New Roman"/>
          <w:b/>
          <w:bCs/>
          <w:sz w:val="24"/>
          <w:szCs w:val="24"/>
        </w:rPr>
        <w:t xml:space="preserve"> </w:t>
      </w:r>
      <w:r w:rsidRPr="002E44ED">
        <w:rPr>
          <w:rFonts w:ascii="Times New Roman" w:hAnsi="Times New Roman" w:cs="Times New Roman"/>
          <w:b/>
          <w:bCs/>
          <w:sz w:val="24"/>
          <w:szCs w:val="24"/>
        </w:rPr>
        <w:t>:</w:t>
      </w:r>
      <w:r w:rsidRPr="002E44ED">
        <w:rPr>
          <w:rFonts w:ascii="Times New Roman" w:hAnsi="Times New Roman" w:cs="Times New Roman"/>
          <w:sz w:val="24"/>
          <w:szCs w:val="24"/>
        </w:rPr>
        <w:t xml:space="preserve"> Les enveloppes sont ensuite fermées et empilées pour une expédition rapide.</w:t>
      </w:r>
    </w:p>
    <w:p w14:paraId="6CE83329" w14:textId="0CF69AFB" w:rsidR="00A33EDA" w:rsidRPr="002E44ED" w:rsidRDefault="000C664A">
      <w:pPr>
        <w:pStyle w:val="Titre6"/>
        <w:shd w:val="clear" w:color="auto" w:fill="FFFFFF"/>
        <w:spacing w:after="240"/>
        <w:rPr>
          <w:rFonts w:ascii="Times New Roman" w:hAnsi="Times New Roman" w:cs="Times New Roman"/>
        </w:rPr>
      </w:pPr>
      <w:bookmarkStart w:id="15" w:name="_Toc162523581"/>
      <w:r w:rsidRPr="002E44ED">
        <w:rPr>
          <w:rFonts w:ascii="Times New Roman" w:hAnsi="Times New Roman" w:cs="Times New Roman"/>
        </w:rPr>
        <w:t>1.2.1.1.</w:t>
      </w:r>
      <w:r w:rsidRPr="002E44ED">
        <w:rPr>
          <w:rFonts w:ascii="Times New Roman" w:hAnsi="Times New Roman" w:cs="Times New Roman"/>
        </w:rPr>
        <w:t xml:space="preserve">2. </w:t>
      </w:r>
      <w:r w:rsidR="00000000" w:rsidRPr="002E44ED">
        <w:rPr>
          <w:rFonts w:ascii="Times New Roman" w:hAnsi="Times New Roman" w:cs="Times New Roman"/>
        </w:rPr>
        <w:t>Avantages de la machine Kern et Casillo</w:t>
      </w:r>
      <w:r w:rsidR="0021670B" w:rsidRPr="002E44ED">
        <w:rPr>
          <w:rFonts w:ascii="Times New Roman" w:hAnsi="Times New Roman" w:cs="Times New Roman"/>
        </w:rPr>
        <w:t xml:space="preserve"> </w:t>
      </w:r>
      <w:r w:rsidR="00000000" w:rsidRPr="002E44ED">
        <w:rPr>
          <w:rFonts w:ascii="Times New Roman" w:hAnsi="Times New Roman" w:cs="Times New Roman"/>
        </w:rPr>
        <w:t>:</w:t>
      </w:r>
      <w:bookmarkEnd w:id="15"/>
    </w:p>
    <w:p w14:paraId="22FFA5F4" w14:textId="47A6A615" w:rsidR="00A33EDA" w:rsidRPr="002E44ED" w:rsidRDefault="00000000">
      <w:pPr>
        <w:numPr>
          <w:ilvl w:val="0"/>
          <w:numId w:val="14"/>
        </w:numPr>
        <w:shd w:val="clear" w:color="auto" w:fill="FFFFFF"/>
        <w:spacing w:before="60"/>
        <w:rPr>
          <w:rFonts w:ascii="Times New Roman" w:hAnsi="Times New Roman" w:cs="Times New Roman"/>
        </w:rPr>
      </w:pPr>
      <w:r w:rsidRPr="002E44ED">
        <w:rPr>
          <w:rFonts w:ascii="Times New Roman" w:hAnsi="Times New Roman" w:cs="Times New Roman"/>
          <w:b/>
          <w:color w:val="1F1F1F"/>
          <w:sz w:val="24"/>
          <w:szCs w:val="24"/>
        </w:rPr>
        <w:t>Gain de temps</w:t>
      </w:r>
      <w:r w:rsidR="0021670B" w:rsidRPr="002E44ED">
        <w:rPr>
          <w:rFonts w:ascii="Times New Roman" w:hAnsi="Times New Roman" w:cs="Times New Roman"/>
          <w:b/>
          <w:color w:val="1F1F1F"/>
          <w:sz w:val="24"/>
          <w:szCs w:val="24"/>
        </w:rPr>
        <w:t xml:space="preserve"> </w:t>
      </w:r>
      <w:r w:rsidRPr="002E44ED">
        <w:rPr>
          <w:rFonts w:ascii="Times New Roman" w:hAnsi="Times New Roman" w:cs="Times New Roman"/>
          <w:b/>
          <w:color w:val="1F1F1F"/>
          <w:sz w:val="24"/>
          <w:szCs w:val="24"/>
        </w:rPr>
        <w:t>:</w:t>
      </w:r>
      <w:r w:rsidRPr="002E44ED">
        <w:rPr>
          <w:rFonts w:ascii="Times New Roman" w:hAnsi="Times New Roman" w:cs="Times New Roman"/>
          <w:color w:val="1F1F1F"/>
          <w:sz w:val="24"/>
          <w:szCs w:val="24"/>
        </w:rPr>
        <w:t xml:space="preserve"> Permet de traiter un grand nombre de cartes en un temps record, réduisant considérablement la charge de travail.</w:t>
      </w:r>
    </w:p>
    <w:p w14:paraId="448E576F" w14:textId="610F7B27" w:rsidR="00A33EDA" w:rsidRPr="002E44ED" w:rsidRDefault="00000000">
      <w:pPr>
        <w:numPr>
          <w:ilvl w:val="0"/>
          <w:numId w:val="14"/>
        </w:numPr>
        <w:shd w:val="clear" w:color="auto" w:fill="FFFFFF"/>
        <w:rPr>
          <w:rFonts w:ascii="Times New Roman" w:hAnsi="Times New Roman" w:cs="Times New Roman"/>
        </w:rPr>
      </w:pPr>
      <w:r w:rsidRPr="002E44ED">
        <w:rPr>
          <w:rFonts w:ascii="Times New Roman" w:hAnsi="Times New Roman" w:cs="Times New Roman"/>
          <w:b/>
          <w:color w:val="1F1F1F"/>
          <w:sz w:val="24"/>
          <w:szCs w:val="24"/>
        </w:rPr>
        <w:t>Amélioration de la précision</w:t>
      </w:r>
      <w:r w:rsidR="0021670B" w:rsidRPr="002E44ED">
        <w:rPr>
          <w:rFonts w:ascii="Times New Roman" w:hAnsi="Times New Roman" w:cs="Times New Roman"/>
          <w:b/>
          <w:color w:val="1F1F1F"/>
          <w:sz w:val="24"/>
          <w:szCs w:val="24"/>
        </w:rPr>
        <w:t xml:space="preserve"> </w:t>
      </w:r>
      <w:r w:rsidRPr="002E44ED">
        <w:rPr>
          <w:rFonts w:ascii="Times New Roman" w:hAnsi="Times New Roman" w:cs="Times New Roman"/>
          <w:b/>
          <w:color w:val="1F1F1F"/>
          <w:sz w:val="24"/>
          <w:szCs w:val="24"/>
        </w:rPr>
        <w:t>:</w:t>
      </w:r>
      <w:r w:rsidRPr="002E44ED">
        <w:rPr>
          <w:rFonts w:ascii="Times New Roman" w:hAnsi="Times New Roman" w:cs="Times New Roman"/>
          <w:color w:val="1F1F1F"/>
          <w:sz w:val="24"/>
          <w:szCs w:val="24"/>
        </w:rPr>
        <w:t xml:space="preserve"> Réduit les erreurs humaines liées à l'insertion manuelle des cartes.</w:t>
      </w:r>
    </w:p>
    <w:p w14:paraId="5CB5320D" w14:textId="0E16919C" w:rsidR="00A33EDA" w:rsidRPr="002E44ED" w:rsidRDefault="0021670B">
      <w:pPr>
        <w:shd w:val="clear" w:color="auto" w:fill="FFFFFF"/>
        <w:spacing w:before="240" w:after="240"/>
        <w:rPr>
          <w:rFonts w:ascii="Times New Roman" w:hAnsi="Times New Roman" w:cs="Times New Roman"/>
          <w:color w:val="1F1F1F"/>
          <w:sz w:val="24"/>
          <w:szCs w:val="24"/>
        </w:rPr>
      </w:pPr>
      <w:r w:rsidRPr="002E44ED">
        <w:rPr>
          <w:rFonts w:ascii="Times New Roman" w:hAnsi="Times New Roman" w:cs="Times New Roman"/>
          <w:color w:val="1F1F1F"/>
          <w:sz w:val="24"/>
          <w:szCs w:val="24"/>
        </w:rPr>
        <w:t>Exemple</w:t>
      </w:r>
      <w:r w:rsidR="00000000" w:rsidRPr="002E44ED">
        <w:rPr>
          <w:rFonts w:ascii="Times New Roman" w:hAnsi="Times New Roman" w:cs="Times New Roman"/>
          <w:color w:val="1F1F1F"/>
          <w:sz w:val="24"/>
          <w:szCs w:val="24"/>
        </w:rPr>
        <w:t xml:space="preserve"> de la machine Kern : </w:t>
      </w:r>
    </w:p>
    <w:p w14:paraId="2E4E0D31" w14:textId="77777777" w:rsidR="00A33EDA" w:rsidRPr="002E44ED" w:rsidRDefault="00000000">
      <w:pPr>
        <w:shd w:val="clear" w:color="auto" w:fill="FFFFFF"/>
        <w:spacing w:before="240" w:after="240"/>
        <w:rPr>
          <w:rFonts w:ascii="Times New Roman" w:hAnsi="Times New Roman" w:cs="Times New Roman"/>
          <w:color w:val="1F1F1F"/>
          <w:sz w:val="24"/>
          <w:szCs w:val="24"/>
        </w:rPr>
      </w:pPr>
      <w:r w:rsidRPr="002E44ED">
        <w:rPr>
          <w:rFonts w:ascii="Times New Roman" w:hAnsi="Times New Roman" w:cs="Times New Roman"/>
          <w:noProof/>
          <w:color w:val="1F1F1F"/>
          <w:sz w:val="24"/>
          <w:szCs w:val="24"/>
        </w:rPr>
        <w:drawing>
          <wp:inline distT="114300" distB="114300" distL="114300" distR="114300" wp14:anchorId="1C9DC606" wp14:editId="6BC29A03">
            <wp:extent cx="5731200" cy="2451100"/>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5731200" cy="2451100"/>
                    </a:xfrm>
                    <a:prstGeom prst="rect">
                      <a:avLst/>
                    </a:prstGeom>
                    <a:ln/>
                  </pic:spPr>
                </pic:pic>
              </a:graphicData>
            </a:graphic>
          </wp:inline>
        </w:drawing>
      </w:r>
    </w:p>
    <w:p w14:paraId="035CDCEF" w14:textId="319D1D09" w:rsidR="00A33EDA" w:rsidRPr="002E44ED" w:rsidRDefault="00000000">
      <w:pPr>
        <w:pStyle w:val="Titre5"/>
        <w:shd w:val="clear" w:color="auto" w:fill="FFFFFF"/>
        <w:spacing w:after="240"/>
        <w:rPr>
          <w:rFonts w:ascii="Times New Roman" w:hAnsi="Times New Roman" w:cs="Times New Roman"/>
        </w:rPr>
      </w:pPr>
      <w:bookmarkStart w:id="16" w:name="_Toc162523582"/>
      <w:r w:rsidRPr="002E44ED">
        <w:rPr>
          <w:rFonts w:ascii="Times New Roman" w:hAnsi="Times New Roman" w:cs="Times New Roman"/>
        </w:rPr>
        <w:t>1.2.1.</w:t>
      </w:r>
      <w:r w:rsidR="000C664A" w:rsidRPr="002E44ED">
        <w:rPr>
          <w:rFonts w:ascii="Times New Roman" w:hAnsi="Times New Roman" w:cs="Times New Roman"/>
        </w:rPr>
        <w:t>2.</w:t>
      </w:r>
      <w:r w:rsidRPr="002E44ED">
        <w:rPr>
          <w:rFonts w:ascii="Times New Roman" w:hAnsi="Times New Roman" w:cs="Times New Roman"/>
        </w:rPr>
        <w:t xml:space="preserve"> </w:t>
      </w:r>
      <w:r w:rsidR="0021670B" w:rsidRPr="002E44ED">
        <w:rPr>
          <w:rFonts w:ascii="Times New Roman" w:hAnsi="Times New Roman" w:cs="Times New Roman"/>
        </w:rPr>
        <w:t>L’Application</w:t>
      </w:r>
      <w:bookmarkEnd w:id="16"/>
    </w:p>
    <w:p w14:paraId="030A29A7" w14:textId="35DA4738" w:rsidR="00A33EDA" w:rsidRPr="002E44ED" w:rsidRDefault="00000000">
      <w:pPr>
        <w:shd w:val="clear" w:color="auto" w:fill="FFFFFF"/>
        <w:spacing w:before="240" w:after="240"/>
        <w:rPr>
          <w:rFonts w:ascii="Times New Roman" w:hAnsi="Times New Roman" w:cs="Times New Roman"/>
          <w:color w:val="1F1F1F"/>
          <w:sz w:val="24"/>
          <w:szCs w:val="24"/>
        </w:rPr>
      </w:pPr>
      <w:r w:rsidRPr="002E44ED">
        <w:rPr>
          <w:rFonts w:ascii="Times New Roman" w:hAnsi="Times New Roman" w:cs="Times New Roman"/>
          <w:color w:val="1F1F1F"/>
          <w:sz w:val="24"/>
          <w:szCs w:val="24"/>
        </w:rPr>
        <w:t>L'application KernLogExtractor extrait les plages d'activité et d'inactivité de la machine Kern en analysant ses journaux. Elle remplace la saisie déclarative quotidienne des opérateurs par une extraction automatique des informations.</w:t>
      </w:r>
    </w:p>
    <w:p w14:paraId="37EC9BB3" w14:textId="0B727AA2" w:rsidR="00A33EDA" w:rsidRPr="002E44ED" w:rsidRDefault="000C664A">
      <w:pPr>
        <w:pStyle w:val="Titre6"/>
        <w:keepNext w:val="0"/>
        <w:keepLines w:val="0"/>
        <w:shd w:val="clear" w:color="auto" w:fill="FFFFFF"/>
        <w:spacing w:before="280"/>
        <w:rPr>
          <w:rFonts w:ascii="Times New Roman" w:hAnsi="Times New Roman" w:cs="Times New Roman"/>
        </w:rPr>
      </w:pPr>
      <w:bookmarkStart w:id="17" w:name="_Toc162523583"/>
      <w:r w:rsidRPr="002E44ED">
        <w:rPr>
          <w:rFonts w:ascii="Times New Roman" w:hAnsi="Times New Roman" w:cs="Times New Roman"/>
        </w:rPr>
        <w:t>1.2.1.2.</w:t>
      </w:r>
      <w:r w:rsidRPr="002E44ED">
        <w:rPr>
          <w:rFonts w:ascii="Times New Roman" w:hAnsi="Times New Roman" w:cs="Times New Roman"/>
        </w:rPr>
        <w:t xml:space="preserve">1. </w:t>
      </w:r>
      <w:r w:rsidR="00000000" w:rsidRPr="002E44ED">
        <w:rPr>
          <w:rFonts w:ascii="Times New Roman" w:hAnsi="Times New Roman" w:cs="Times New Roman"/>
        </w:rPr>
        <w:t>Fonctionnalités</w:t>
      </w:r>
      <w:bookmarkEnd w:id="17"/>
    </w:p>
    <w:p w14:paraId="0B1DE611" w14:textId="77777777" w:rsidR="00A33EDA" w:rsidRPr="002E44ED" w:rsidRDefault="00000000">
      <w:pPr>
        <w:numPr>
          <w:ilvl w:val="0"/>
          <w:numId w:val="54"/>
        </w:numPr>
        <w:shd w:val="clear" w:color="auto" w:fill="FFFFFF"/>
        <w:spacing w:before="60"/>
        <w:rPr>
          <w:rFonts w:ascii="Times New Roman" w:hAnsi="Times New Roman" w:cs="Times New Roman"/>
        </w:rPr>
      </w:pPr>
      <w:r w:rsidRPr="002E44ED">
        <w:rPr>
          <w:rFonts w:ascii="Times New Roman" w:hAnsi="Times New Roman" w:cs="Times New Roman"/>
          <w:b/>
          <w:color w:val="1F1F1F"/>
          <w:sz w:val="24"/>
          <w:szCs w:val="24"/>
        </w:rPr>
        <w:t>Affichage d'une grille</w:t>
      </w:r>
    </w:p>
    <w:p w14:paraId="150FE1F6" w14:textId="77777777" w:rsidR="00A33EDA" w:rsidRPr="002E44ED" w:rsidRDefault="00000000">
      <w:pPr>
        <w:numPr>
          <w:ilvl w:val="1"/>
          <w:numId w:val="54"/>
        </w:numPr>
        <w:rPr>
          <w:rFonts w:ascii="Times New Roman" w:hAnsi="Times New Roman" w:cs="Times New Roman"/>
        </w:rPr>
      </w:pPr>
      <w:r w:rsidRPr="002E44ED">
        <w:rPr>
          <w:rFonts w:ascii="Times New Roman" w:hAnsi="Times New Roman" w:cs="Times New Roman"/>
          <w:color w:val="1F1F1F"/>
          <w:sz w:val="24"/>
          <w:szCs w:val="24"/>
        </w:rPr>
        <w:t>Opérateur</w:t>
      </w:r>
    </w:p>
    <w:p w14:paraId="1D5C4E4C" w14:textId="77777777" w:rsidR="00A33EDA" w:rsidRPr="002E44ED" w:rsidRDefault="00000000">
      <w:pPr>
        <w:numPr>
          <w:ilvl w:val="1"/>
          <w:numId w:val="54"/>
        </w:numPr>
        <w:rPr>
          <w:rFonts w:ascii="Times New Roman" w:hAnsi="Times New Roman" w:cs="Times New Roman"/>
        </w:rPr>
      </w:pPr>
      <w:r w:rsidRPr="002E44ED">
        <w:rPr>
          <w:rFonts w:ascii="Times New Roman" w:hAnsi="Times New Roman" w:cs="Times New Roman"/>
          <w:color w:val="1F1F1F"/>
          <w:sz w:val="24"/>
          <w:szCs w:val="24"/>
        </w:rPr>
        <w:t>Client (SG, BNP...)</w:t>
      </w:r>
    </w:p>
    <w:p w14:paraId="7934685D" w14:textId="77777777" w:rsidR="00A33EDA" w:rsidRPr="002E44ED" w:rsidRDefault="00000000">
      <w:pPr>
        <w:numPr>
          <w:ilvl w:val="1"/>
          <w:numId w:val="54"/>
        </w:numPr>
        <w:rPr>
          <w:rFonts w:ascii="Times New Roman" w:hAnsi="Times New Roman" w:cs="Times New Roman"/>
        </w:rPr>
      </w:pPr>
      <w:r w:rsidRPr="002E44ED">
        <w:rPr>
          <w:rFonts w:ascii="Times New Roman" w:hAnsi="Times New Roman" w:cs="Times New Roman"/>
          <w:color w:val="1F1F1F"/>
          <w:sz w:val="24"/>
          <w:szCs w:val="24"/>
        </w:rPr>
        <w:lastRenderedPageBreak/>
        <w:t>Heure de début</w:t>
      </w:r>
    </w:p>
    <w:p w14:paraId="6A949ECF" w14:textId="77777777" w:rsidR="00A33EDA" w:rsidRPr="002E44ED" w:rsidRDefault="00000000">
      <w:pPr>
        <w:numPr>
          <w:ilvl w:val="1"/>
          <w:numId w:val="54"/>
        </w:numPr>
        <w:rPr>
          <w:rFonts w:ascii="Times New Roman" w:hAnsi="Times New Roman" w:cs="Times New Roman"/>
        </w:rPr>
      </w:pPr>
      <w:r w:rsidRPr="002E44ED">
        <w:rPr>
          <w:rFonts w:ascii="Times New Roman" w:hAnsi="Times New Roman" w:cs="Times New Roman"/>
          <w:color w:val="1F1F1F"/>
          <w:sz w:val="24"/>
          <w:szCs w:val="24"/>
        </w:rPr>
        <w:t>Heure de fin</w:t>
      </w:r>
    </w:p>
    <w:p w14:paraId="629D621C" w14:textId="77777777" w:rsidR="00A33EDA" w:rsidRPr="002E44ED" w:rsidRDefault="00000000">
      <w:pPr>
        <w:numPr>
          <w:ilvl w:val="1"/>
          <w:numId w:val="54"/>
        </w:numPr>
        <w:rPr>
          <w:rFonts w:ascii="Times New Roman" w:hAnsi="Times New Roman" w:cs="Times New Roman"/>
        </w:rPr>
      </w:pPr>
      <w:r w:rsidRPr="002E44ED">
        <w:rPr>
          <w:rFonts w:ascii="Times New Roman" w:hAnsi="Times New Roman" w:cs="Times New Roman"/>
          <w:color w:val="1F1F1F"/>
          <w:sz w:val="24"/>
          <w:szCs w:val="24"/>
        </w:rPr>
        <w:t>Durée</w:t>
      </w:r>
    </w:p>
    <w:p w14:paraId="4AC9B020" w14:textId="77777777" w:rsidR="00A33EDA" w:rsidRPr="002E44ED" w:rsidRDefault="00000000">
      <w:pPr>
        <w:numPr>
          <w:ilvl w:val="1"/>
          <w:numId w:val="54"/>
        </w:numPr>
        <w:rPr>
          <w:rFonts w:ascii="Times New Roman" w:hAnsi="Times New Roman" w:cs="Times New Roman"/>
        </w:rPr>
      </w:pPr>
      <w:r w:rsidRPr="002E44ED">
        <w:rPr>
          <w:rFonts w:ascii="Times New Roman" w:hAnsi="Times New Roman" w:cs="Times New Roman"/>
          <w:color w:val="1F1F1F"/>
          <w:sz w:val="24"/>
          <w:szCs w:val="24"/>
        </w:rPr>
        <w:t>Nombre de cartes appairées</w:t>
      </w:r>
    </w:p>
    <w:p w14:paraId="3676A14E" w14:textId="77777777" w:rsidR="00A33EDA" w:rsidRPr="002E44ED" w:rsidRDefault="00000000">
      <w:pPr>
        <w:numPr>
          <w:ilvl w:val="0"/>
          <w:numId w:val="54"/>
        </w:numPr>
        <w:shd w:val="clear" w:color="auto" w:fill="FFFFFF"/>
        <w:rPr>
          <w:rFonts w:ascii="Times New Roman" w:hAnsi="Times New Roman" w:cs="Times New Roman"/>
        </w:rPr>
      </w:pPr>
      <w:r w:rsidRPr="002E44ED">
        <w:rPr>
          <w:rFonts w:ascii="Times New Roman" w:hAnsi="Times New Roman" w:cs="Times New Roman"/>
          <w:b/>
          <w:color w:val="1F1F1F"/>
          <w:sz w:val="24"/>
          <w:szCs w:val="24"/>
        </w:rPr>
        <w:t>Insertion des durées d'inactivité</w:t>
      </w:r>
      <w:r w:rsidRPr="002E44ED">
        <w:rPr>
          <w:rFonts w:ascii="Times New Roman" w:hAnsi="Times New Roman" w:cs="Times New Roman"/>
          <w:color w:val="1F1F1F"/>
          <w:sz w:val="24"/>
          <w:szCs w:val="24"/>
        </w:rPr>
        <w:t xml:space="preserve"> (en rouge)</w:t>
      </w:r>
    </w:p>
    <w:p w14:paraId="0016F379" w14:textId="77777777" w:rsidR="00A33EDA" w:rsidRPr="002E44ED" w:rsidRDefault="00000000">
      <w:pPr>
        <w:numPr>
          <w:ilvl w:val="0"/>
          <w:numId w:val="54"/>
        </w:numPr>
        <w:shd w:val="clear" w:color="auto" w:fill="FFFFFF"/>
        <w:spacing w:after="60"/>
        <w:rPr>
          <w:rFonts w:ascii="Times New Roman" w:hAnsi="Times New Roman" w:cs="Times New Roman"/>
        </w:rPr>
      </w:pPr>
      <w:r w:rsidRPr="002E44ED">
        <w:rPr>
          <w:rFonts w:ascii="Times New Roman" w:hAnsi="Times New Roman" w:cs="Times New Roman"/>
          <w:b/>
          <w:color w:val="1F1F1F"/>
          <w:sz w:val="24"/>
          <w:szCs w:val="24"/>
        </w:rPr>
        <w:t>Total d'activité et nombre de cartes</w:t>
      </w:r>
      <w:r w:rsidRPr="002E44ED">
        <w:rPr>
          <w:rFonts w:ascii="Times New Roman" w:hAnsi="Times New Roman" w:cs="Times New Roman"/>
          <w:color w:val="1F1F1F"/>
          <w:sz w:val="24"/>
          <w:szCs w:val="24"/>
        </w:rPr>
        <w:t xml:space="preserve"> de la journée</w:t>
      </w:r>
    </w:p>
    <w:p w14:paraId="0B871D09" w14:textId="1058ACCC" w:rsidR="00A33EDA" w:rsidRPr="002E44ED" w:rsidRDefault="000C664A">
      <w:pPr>
        <w:pStyle w:val="Titre6"/>
        <w:rPr>
          <w:rFonts w:ascii="Times New Roman" w:hAnsi="Times New Roman" w:cs="Times New Roman"/>
        </w:rPr>
      </w:pPr>
      <w:bookmarkStart w:id="18" w:name="_Toc162523584"/>
      <w:r w:rsidRPr="002E44ED">
        <w:rPr>
          <w:rFonts w:ascii="Times New Roman" w:hAnsi="Times New Roman" w:cs="Times New Roman"/>
        </w:rPr>
        <w:t>1.2.1.2.</w:t>
      </w:r>
      <w:r w:rsidRPr="002E44ED">
        <w:rPr>
          <w:rFonts w:ascii="Times New Roman" w:hAnsi="Times New Roman" w:cs="Times New Roman"/>
        </w:rPr>
        <w:t>2</w:t>
      </w:r>
      <w:r w:rsidRPr="002E44ED">
        <w:rPr>
          <w:rFonts w:ascii="Times New Roman" w:hAnsi="Times New Roman" w:cs="Times New Roman"/>
        </w:rPr>
        <w:t xml:space="preserve">. </w:t>
      </w:r>
      <w:r w:rsidR="00000000" w:rsidRPr="002E44ED">
        <w:rPr>
          <w:rFonts w:ascii="Times New Roman" w:hAnsi="Times New Roman" w:cs="Times New Roman"/>
        </w:rPr>
        <w:t>Traitement des fichiers de log</w:t>
      </w:r>
      <w:bookmarkEnd w:id="18"/>
    </w:p>
    <w:p w14:paraId="59719EF6" w14:textId="1B976A70" w:rsidR="00A33EDA" w:rsidRPr="002E44ED" w:rsidRDefault="00000000">
      <w:pPr>
        <w:numPr>
          <w:ilvl w:val="0"/>
          <w:numId w:val="16"/>
        </w:numPr>
        <w:shd w:val="clear" w:color="auto" w:fill="FFFFFF"/>
        <w:spacing w:before="60"/>
        <w:rPr>
          <w:rFonts w:ascii="Times New Roman" w:hAnsi="Times New Roman" w:cs="Times New Roman"/>
        </w:rPr>
      </w:pPr>
      <w:r w:rsidRPr="002E44ED">
        <w:rPr>
          <w:rFonts w:ascii="Times New Roman" w:hAnsi="Times New Roman" w:cs="Times New Roman"/>
          <w:b/>
          <w:color w:val="1F1F1F"/>
          <w:sz w:val="24"/>
          <w:szCs w:val="24"/>
        </w:rPr>
        <w:t xml:space="preserve">Deux types de </w:t>
      </w:r>
      <w:r w:rsidR="0021670B" w:rsidRPr="002E44ED">
        <w:rPr>
          <w:rFonts w:ascii="Times New Roman" w:hAnsi="Times New Roman" w:cs="Times New Roman"/>
          <w:b/>
          <w:color w:val="1F1F1F"/>
          <w:sz w:val="24"/>
          <w:szCs w:val="24"/>
        </w:rPr>
        <w:t>fichiers :</w:t>
      </w:r>
    </w:p>
    <w:p w14:paraId="76EC2FCE" w14:textId="77777777" w:rsidR="00A33EDA" w:rsidRPr="002E44ED" w:rsidRDefault="00000000">
      <w:pPr>
        <w:numPr>
          <w:ilvl w:val="1"/>
          <w:numId w:val="16"/>
        </w:numPr>
        <w:rPr>
          <w:rFonts w:ascii="Times New Roman" w:hAnsi="Times New Roman" w:cs="Times New Roman"/>
        </w:rPr>
      </w:pPr>
      <w:r w:rsidRPr="002E44ED">
        <w:rPr>
          <w:rFonts w:ascii="Times New Roman" w:hAnsi="Times New Roman" w:cs="Times New Roman"/>
          <w:color w:val="1F1F1F"/>
          <w:sz w:val="24"/>
          <w:szCs w:val="24"/>
        </w:rPr>
        <w:t>PersonalizedMatchingLog*.txt (plus simples)</w:t>
      </w:r>
    </w:p>
    <w:p w14:paraId="5DF2E3CD" w14:textId="77777777" w:rsidR="00A33EDA" w:rsidRPr="002E44ED" w:rsidRDefault="00000000">
      <w:pPr>
        <w:numPr>
          <w:ilvl w:val="1"/>
          <w:numId w:val="16"/>
        </w:numPr>
        <w:rPr>
          <w:rFonts w:ascii="Times New Roman" w:hAnsi="Times New Roman" w:cs="Times New Roman"/>
        </w:rPr>
      </w:pPr>
      <w:r w:rsidRPr="002E44ED">
        <w:rPr>
          <w:rFonts w:ascii="Times New Roman" w:hAnsi="Times New Roman" w:cs="Times New Roman"/>
          <w:color w:val="1F1F1F"/>
          <w:sz w:val="24"/>
          <w:szCs w:val="24"/>
        </w:rPr>
        <w:t>MatchingLog*.txt (plus détaillés)</w:t>
      </w:r>
    </w:p>
    <w:p w14:paraId="4A1A13F4" w14:textId="6EA54680" w:rsidR="00A33EDA" w:rsidRPr="002E44ED" w:rsidRDefault="00000000">
      <w:pPr>
        <w:numPr>
          <w:ilvl w:val="0"/>
          <w:numId w:val="16"/>
        </w:numPr>
        <w:shd w:val="clear" w:color="auto" w:fill="FFFFFF"/>
        <w:rPr>
          <w:rFonts w:ascii="Times New Roman" w:hAnsi="Times New Roman" w:cs="Times New Roman"/>
        </w:rPr>
      </w:pPr>
      <w:r w:rsidRPr="002E44ED">
        <w:rPr>
          <w:rFonts w:ascii="Times New Roman" w:hAnsi="Times New Roman" w:cs="Times New Roman"/>
          <w:b/>
          <w:color w:val="1F1F1F"/>
          <w:sz w:val="24"/>
          <w:szCs w:val="24"/>
        </w:rPr>
        <w:t xml:space="preserve">Informations </w:t>
      </w:r>
      <w:r w:rsidR="0021670B" w:rsidRPr="002E44ED">
        <w:rPr>
          <w:rFonts w:ascii="Times New Roman" w:hAnsi="Times New Roman" w:cs="Times New Roman"/>
          <w:b/>
          <w:color w:val="1F1F1F"/>
          <w:sz w:val="24"/>
          <w:szCs w:val="24"/>
        </w:rPr>
        <w:t>extraites :</w:t>
      </w:r>
    </w:p>
    <w:p w14:paraId="657C415E" w14:textId="77777777" w:rsidR="00A33EDA" w:rsidRPr="002E44ED" w:rsidRDefault="00000000">
      <w:pPr>
        <w:numPr>
          <w:ilvl w:val="1"/>
          <w:numId w:val="16"/>
        </w:numPr>
        <w:rPr>
          <w:rFonts w:ascii="Times New Roman" w:hAnsi="Times New Roman" w:cs="Times New Roman"/>
        </w:rPr>
      </w:pPr>
      <w:r w:rsidRPr="002E44ED">
        <w:rPr>
          <w:rFonts w:ascii="Times New Roman" w:hAnsi="Times New Roman" w:cs="Times New Roman"/>
          <w:color w:val="1F1F1F"/>
          <w:sz w:val="24"/>
          <w:szCs w:val="24"/>
        </w:rPr>
        <w:t>Nom de l'opérateur</w:t>
      </w:r>
    </w:p>
    <w:p w14:paraId="6AE4A928" w14:textId="5BFBEE02" w:rsidR="00A33EDA" w:rsidRPr="002E44ED" w:rsidRDefault="00000000">
      <w:pPr>
        <w:numPr>
          <w:ilvl w:val="1"/>
          <w:numId w:val="16"/>
        </w:numPr>
        <w:rPr>
          <w:rFonts w:ascii="Times New Roman" w:hAnsi="Times New Roman" w:cs="Times New Roman"/>
        </w:rPr>
      </w:pPr>
      <w:r w:rsidRPr="002E44ED">
        <w:rPr>
          <w:rFonts w:ascii="Times New Roman" w:hAnsi="Times New Roman" w:cs="Times New Roman"/>
          <w:color w:val="1F1F1F"/>
          <w:sz w:val="24"/>
          <w:szCs w:val="24"/>
        </w:rPr>
        <w:t xml:space="preserve">Timestamp </w:t>
      </w:r>
    </w:p>
    <w:p w14:paraId="613A66F4" w14:textId="77777777" w:rsidR="00A33EDA" w:rsidRPr="002E44ED" w:rsidRDefault="00000000">
      <w:pPr>
        <w:numPr>
          <w:ilvl w:val="1"/>
          <w:numId w:val="16"/>
        </w:numPr>
        <w:rPr>
          <w:rFonts w:ascii="Times New Roman" w:hAnsi="Times New Roman" w:cs="Times New Roman"/>
        </w:rPr>
      </w:pPr>
      <w:r w:rsidRPr="002E44ED">
        <w:rPr>
          <w:rFonts w:ascii="Times New Roman" w:hAnsi="Times New Roman" w:cs="Times New Roman"/>
          <w:color w:val="1F1F1F"/>
          <w:sz w:val="24"/>
          <w:szCs w:val="24"/>
        </w:rPr>
        <w:t>Timestamp de lecture des données carte</w:t>
      </w:r>
    </w:p>
    <w:p w14:paraId="188C8F8F" w14:textId="77777777" w:rsidR="00A33EDA" w:rsidRPr="002E44ED" w:rsidRDefault="00000000">
      <w:pPr>
        <w:numPr>
          <w:ilvl w:val="1"/>
          <w:numId w:val="16"/>
        </w:numPr>
        <w:spacing w:after="120"/>
        <w:rPr>
          <w:rFonts w:ascii="Times New Roman" w:hAnsi="Times New Roman" w:cs="Times New Roman"/>
        </w:rPr>
      </w:pPr>
      <w:r w:rsidRPr="002E44ED">
        <w:rPr>
          <w:rFonts w:ascii="Times New Roman" w:hAnsi="Times New Roman" w:cs="Times New Roman"/>
          <w:color w:val="1F1F1F"/>
          <w:sz w:val="24"/>
          <w:szCs w:val="24"/>
        </w:rPr>
        <w:t>Données lues sur l'encart et la carte</w:t>
      </w:r>
    </w:p>
    <w:p w14:paraId="636C3085" w14:textId="48F2C9F6" w:rsidR="00A33EDA" w:rsidRPr="002E44ED" w:rsidRDefault="000C664A">
      <w:pPr>
        <w:pStyle w:val="Titre6"/>
        <w:rPr>
          <w:rFonts w:ascii="Times New Roman" w:hAnsi="Times New Roman" w:cs="Times New Roman"/>
        </w:rPr>
      </w:pPr>
      <w:bookmarkStart w:id="19" w:name="_Toc162523585"/>
      <w:r w:rsidRPr="002E44ED">
        <w:rPr>
          <w:rFonts w:ascii="Times New Roman" w:hAnsi="Times New Roman" w:cs="Times New Roman"/>
        </w:rPr>
        <w:t>1.2.1.2.</w:t>
      </w:r>
      <w:r w:rsidRPr="002E44ED">
        <w:rPr>
          <w:rFonts w:ascii="Times New Roman" w:hAnsi="Times New Roman" w:cs="Times New Roman"/>
        </w:rPr>
        <w:t>3</w:t>
      </w:r>
      <w:r w:rsidRPr="002E44ED">
        <w:rPr>
          <w:rFonts w:ascii="Times New Roman" w:hAnsi="Times New Roman" w:cs="Times New Roman"/>
        </w:rPr>
        <w:t xml:space="preserve">. </w:t>
      </w:r>
      <w:r w:rsidR="00000000" w:rsidRPr="002E44ED">
        <w:rPr>
          <w:rFonts w:ascii="Times New Roman" w:hAnsi="Times New Roman" w:cs="Times New Roman"/>
        </w:rPr>
        <w:t>Traitement des fichiers de log Cassilo</w:t>
      </w:r>
      <w:bookmarkEnd w:id="19"/>
    </w:p>
    <w:p w14:paraId="488E5AC6" w14:textId="77777777" w:rsidR="00A33EDA" w:rsidRPr="002E44ED" w:rsidRDefault="00000000">
      <w:pPr>
        <w:numPr>
          <w:ilvl w:val="0"/>
          <w:numId w:val="47"/>
        </w:numPr>
        <w:shd w:val="clear" w:color="auto" w:fill="FFFFFF"/>
        <w:spacing w:before="60"/>
        <w:rPr>
          <w:rFonts w:ascii="Times New Roman" w:hAnsi="Times New Roman" w:cs="Times New Roman"/>
        </w:rPr>
      </w:pPr>
      <w:r w:rsidRPr="002E44ED">
        <w:rPr>
          <w:rFonts w:ascii="Times New Roman" w:hAnsi="Times New Roman" w:cs="Times New Roman"/>
          <w:b/>
          <w:color w:val="1F1F1F"/>
          <w:sz w:val="24"/>
          <w:szCs w:val="24"/>
        </w:rPr>
        <w:t>Fichiers .txt</w:t>
      </w:r>
      <w:r w:rsidRPr="002E44ED">
        <w:rPr>
          <w:rFonts w:ascii="Times New Roman" w:hAnsi="Times New Roman" w:cs="Times New Roman"/>
          <w:color w:val="1F1F1F"/>
          <w:sz w:val="24"/>
          <w:szCs w:val="24"/>
        </w:rPr>
        <w:t xml:space="preserve"> avec "</w:t>
      </w:r>
      <w:proofErr w:type="gramStart"/>
      <w:r w:rsidRPr="002E44ED">
        <w:rPr>
          <w:rFonts w:ascii="Times New Roman" w:hAnsi="Times New Roman" w:cs="Times New Roman"/>
          <w:color w:val="1F1F1F"/>
          <w:sz w:val="24"/>
          <w:szCs w:val="24"/>
        </w:rPr>
        <w:t>Firm:</w:t>
      </w:r>
      <w:proofErr w:type="gramEnd"/>
      <w:r w:rsidRPr="002E44ED">
        <w:rPr>
          <w:rFonts w:ascii="Times New Roman" w:hAnsi="Times New Roman" w:cs="Times New Roman"/>
          <w:color w:val="1F1F1F"/>
          <w:sz w:val="24"/>
          <w:szCs w:val="24"/>
        </w:rPr>
        <w:t xml:space="preserve"> " dans la première ligne</w:t>
      </w:r>
    </w:p>
    <w:p w14:paraId="183D2C75" w14:textId="3924B039" w:rsidR="00A33EDA" w:rsidRPr="002E44ED" w:rsidRDefault="00000000">
      <w:pPr>
        <w:numPr>
          <w:ilvl w:val="0"/>
          <w:numId w:val="47"/>
        </w:numPr>
        <w:shd w:val="clear" w:color="auto" w:fill="FFFFFF"/>
        <w:rPr>
          <w:rFonts w:ascii="Times New Roman" w:hAnsi="Times New Roman" w:cs="Times New Roman"/>
        </w:rPr>
      </w:pPr>
      <w:r w:rsidRPr="002E44ED">
        <w:rPr>
          <w:rFonts w:ascii="Times New Roman" w:hAnsi="Times New Roman" w:cs="Times New Roman"/>
          <w:b/>
          <w:color w:val="1F1F1F"/>
          <w:sz w:val="24"/>
          <w:szCs w:val="24"/>
        </w:rPr>
        <w:t xml:space="preserve">Informations </w:t>
      </w:r>
      <w:r w:rsidR="0021670B" w:rsidRPr="002E44ED">
        <w:rPr>
          <w:rFonts w:ascii="Times New Roman" w:hAnsi="Times New Roman" w:cs="Times New Roman"/>
          <w:b/>
          <w:color w:val="1F1F1F"/>
          <w:sz w:val="24"/>
          <w:szCs w:val="24"/>
        </w:rPr>
        <w:t>extraites :</w:t>
      </w:r>
    </w:p>
    <w:p w14:paraId="7DDF45C3" w14:textId="77777777" w:rsidR="00A33EDA" w:rsidRPr="002E44ED" w:rsidRDefault="00000000">
      <w:pPr>
        <w:numPr>
          <w:ilvl w:val="1"/>
          <w:numId w:val="47"/>
        </w:numPr>
        <w:rPr>
          <w:rFonts w:ascii="Times New Roman" w:hAnsi="Times New Roman" w:cs="Times New Roman"/>
        </w:rPr>
      </w:pPr>
      <w:r w:rsidRPr="002E44ED">
        <w:rPr>
          <w:rFonts w:ascii="Times New Roman" w:hAnsi="Times New Roman" w:cs="Times New Roman"/>
          <w:color w:val="1F1F1F"/>
          <w:sz w:val="24"/>
          <w:szCs w:val="24"/>
        </w:rPr>
        <w:t>Nom du setup (client)</w:t>
      </w:r>
    </w:p>
    <w:p w14:paraId="7984520E" w14:textId="77777777" w:rsidR="00A33EDA" w:rsidRPr="002E44ED" w:rsidRDefault="00000000">
      <w:pPr>
        <w:numPr>
          <w:ilvl w:val="1"/>
          <w:numId w:val="47"/>
        </w:numPr>
        <w:rPr>
          <w:rFonts w:ascii="Times New Roman" w:hAnsi="Times New Roman" w:cs="Times New Roman"/>
        </w:rPr>
      </w:pPr>
      <w:r w:rsidRPr="002E44ED">
        <w:rPr>
          <w:rFonts w:ascii="Times New Roman" w:hAnsi="Times New Roman" w:cs="Times New Roman"/>
          <w:color w:val="1F1F1F"/>
          <w:sz w:val="24"/>
          <w:szCs w:val="24"/>
        </w:rPr>
        <w:t>Nom de l'opérateur (peu fiable)</w:t>
      </w:r>
    </w:p>
    <w:p w14:paraId="644CEBFA" w14:textId="77777777" w:rsidR="00A33EDA" w:rsidRPr="002E44ED" w:rsidRDefault="00000000">
      <w:pPr>
        <w:numPr>
          <w:ilvl w:val="1"/>
          <w:numId w:val="47"/>
        </w:numPr>
        <w:rPr>
          <w:rFonts w:ascii="Times New Roman" w:hAnsi="Times New Roman" w:cs="Times New Roman"/>
        </w:rPr>
      </w:pPr>
      <w:r w:rsidRPr="002E44ED">
        <w:rPr>
          <w:rFonts w:ascii="Times New Roman" w:hAnsi="Times New Roman" w:cs="Times New Roman"/>
          <w:color w:val="1F1F1F"/>
          <w:sz w:val="24"/>
          <w:szCs w:val="24"/>
        </w:rPr>
        <w:t>Timestamp pour chaque carte</w:t>
      </w:r>
    </w:p>
    <w:p w14:paraId="58217F29" w14:textId="2295CC96" w:rsidR="00A33EDA" w:rsidRPr="002E44ED" w:rsidRDefault="000C664A">
      <w:pPr>
        <w:pStyle w:val="Titre6"/>
        <w:keepNext w:val="0"/>
        <w:keepLines w:val="0"/>
        <w:shd w:val="clear" w:color="auto" w:fill="FFFFFF"/>
        <w:spacing w:before="280"/>
        <w:rPr>
          <w:rFonts w:ascii="Times New Roman" w:hAnsi="Times New Roman" w:cs="Times New Roman"/>
        </w:rPr>
      </w:pPr>
      <w:bookmarkStart w:id="20" w:name="_Toc162523586"/>
      <w:r w:rsidRPr="002E44ED">
        <w:rPr>
          <w:rFonts w:ascii="Times New Roman" w:hAnsi="Times New Roman" w:cs="Times New Roman"/>
        </w:rPr>
        <w:t>1.2.1.2.</w:t>
      </w:r>
      <w:r w:rsidRPr="002E44ED">
        <w:rPr>
          <w:rFonts w:ascii="Times New Roman" w:hAnsi="Times New Roman" w:cs="Times New Roman"/>
        </w:rPr>
        <w:t>4</w:t>
      </w:r>
      <w:r w:rsidRPr="002E44ED">
        <w:rPr>
          <w:rFonts w:ascii="Times New Roman" w:hAnsi="Times New Roman" w:cs="Times New Roman"/>
        </w:rPr>
        <w:t xml:space="preserve">. </w:t>
      </w:r>
      <w:r w:rsidR="00000000" w:rsidRPr="002E44ED">
        <w:rPr>
          <w:rFonts w:ascii="Times New Roman" w:hAnsi="Times New Roman" w:cs="Times New Roman"/>
        </w:rPr>
        <w:t>Création de la timeline</w:t>
      </w:r>
      <w:bookmarkEnd w:id="20"/>
    </w:p>
    <w:p w14:paraId="18183D9C" w14:textId="77777777" w:rsidR="00A33EDA" w:rsidRPr="002E44ED" w:rsidRDefault="00000000">
      <w:pPr>
        <w:numPr>
          <w:ilvl w:val="0"/>
          <w:numId w:val="44"/>
        </w:numPr>
        <w:shd w:val="clear" w:color="auto" w:fill="FFFFFF"/>
        <w:spacing w:before="60"/>
        <w:rPr>
          <w:rFonts w:ascii="Times New Roman" w:hAnsi="Times New Roman" w:cs="Times New Roman"/>
        </w:rPr>
      </w:pPr>
      <w:r w:rsidRPr="002E44ED">
        <w:rPr>
          <w:rFonts w:ascii="Times New Roman" w:hAnsi="Times New Roman" w:cs="Times New Roman"/>
          <w:b/>
          <w:color w:val="1F1F1F"/>
          <w:sz w:val="24"/>
          <w:szCs w:val="24"/>
        </w:rPr>
        <w:t>Détection des intervalles d'activité/inactivité</w:t>
      </w:r>
    </w:p>
    <w:p w14:paraId="75004ADB" w14:textId="77777777" w:rsidR="00A33EDA" w:rsidRPr="002E44ED" w:rsidRDefault="00000000">
      <w:pPr>
        <w:numPr>
          <w:ilvl w:val="0"/>
          <w:numId w:val="44"/>
        </w:numPr>
        <w:shd w:val="clear" w:color="auto" w:fill="FFFFFF"/>
        <w:rPr>
          <w:rFonts w:ascii="Times New Roman" w:hAnsi="Times New Roman" w:cs="Times New Roman"/>
        </w:rPr>
      </w:pPr>
      <w:r w:rsidRPr="002E44ED">
        <w:rPr>
          <w:rFonts w:ascii="Times New Roman" w:hAnsi="Times New Roman" w:cs="Times New Roman"/>
          <w:b/>
          <w:color w:val="1F1F1F"/>
          <w:sz w:val="24"/>
          <w:szCs w:val="24"/>
        </w:rPr>
        <w:t>Consolidation des intervalles</w:t>
      </w:r>
      <w:r w:rsidRPr="002E44ED">
        <w:rPr>
          <w:rFonts w:ascii="Times New Roman" w:hAnsi="Times New Roman" w:cs="Times New Roman"/>
          <w:color w:val="1F1F1F"/>
          <w:sz w:val="24"/>
          <w:szCs w:val="24"/>
        </w:rPr>
        <w:t xml:space="preserve"> à partir de plusieurs fichiers</w:t>
      </w:r>
    </w:p>
    <w:p w14:paraId="477E40B7" w14:textId="40916A66" w:rsidR="00F26577" w:rsidRDefault="00000000" w:rsidP="00F26577">
      <w:pPr>
        <w:numPr>
          <w:ilvl w:val="0"/>
          <w:numId w:val="44"/>
        </w:numPr>
        <w:shd w:val="clear" w:color="auto" w:fill="FFFFFF"/>
        <w:spacing w:after="60"/>
        <w:rPr>
          <w:rFonts w:ascii="Times New Roman" w:hAnsi="Times New Roman" w:cs="Times New Roman"/>
        </w:rPr>
      </w:pPr>
      <w:r w:rsidRPr="002E44ED">
        <w:rPr>
          <w:rFonts w:ascii="Times New Roman" w:hAnsi="Times New Roman" w:cs="Times New Roman"/>
          <w:b/>
          <w:color w:val="1F1F1F"/>
          <w:sz w:val="24"/>
          <w:szCs w:val="24"/>
        </w:rPr>
        <w:t>Combler les trous</w:t>
      </w:r>
      <w:r w:rsidRPr="002E44ED">
        <w:rPr>
          <w:rFonts w:ascii="Times New Roman" w:hAnsi="Times New Roman" w:cs="Times New Roman"/>
          <w:color w:val="1F1F1F"/>
          <w:sz w:val="24"/>
          <w:szCs w:val="24"/>
        </w:rPr>
        <w:t xml:space="preserve"> avec des périodes d'inactivité configurables (30 secondes, 10 minutes...)</w:t>
      </w:r>
    </w:p>
    <w:p w14:paraId="41C57AB0" w14:textId="26DED624" w:rsidR="00F26577" w:rsidRPr="00F26577" w:rsidRDefault="00F26577" w:rsidP="00F26577">
      <w:pPr>
        <w:shd w:val="clear" w:color="auto" w:fill="FFFFFF"/>
        <w:spacing w:after="60"/>
        <w:rPr>
          <w:rFonts w:ascii="Times New Roman" w:hAnsi="Times New Roman" w:cs="Times New Roman"/>
        </w:rPr>
      </w:pPr>
      <w:r>
        <w:rPr>
          <w:rFonts w:ascii="Times New Roman" w:hAnsi="Times New Roman" w:cs="Times New Roman"/>
        </w:rPr>
        <w:t xml:space="preserve">Ci-dessous nous avons l’interface de l’application, dont la Timeline est alimenté avec les logs de la machine Kern : </w:t>
      </w:r>
    </w:p>
    <w:p w14:paraId="55B69D44" w14:textId="67D662B1" w:rsidR="00A33EDA" w:rsidRPr="002E44ED" w:rsidRDefault="00000000" w:rsidP="000C664A">
      <w:pPr>
        <w:shd w:val="clear" w:color="auto" w:fill="FFFFFF"/>
        <w:spacing w:before="240" w:after="240"/>
        <w:rPr>
          <w:rFonts w:ascii="Times New Roman" w:hAnsi="Times New Roman" w:cs="Times New Roman"/>
          <w:b/>
        </w:rPr>
      </w:pPr>
      <w:r w:rsidRPr="002E44ED">
        <w:rPr>
          <w:rFonts w:ascii="Times New Roman" w:hAnsi="Times New Roman" w:cs="Times New Roman"/>
          <w:b/>
          <w:noProof/>
        </w:rPr>
        <w:drawing>
          <wp:inline distT="114300" distB="114300" distL="114300" distR="114300" wp14:anchorId="239B4A05" wp14:editId="4C886AED">
            <wp:extent cx="5543550" cy="2183130"/>
            <wp:effectExtent l="19050" t="19050" r="19050" b="26670"/>
            <wp:docPr id="6" name="image20.png" descr="Date &#10;09102/2023 &#10;See 'Ficxfs inactivity &#10;F rom &#10;202302M 14:42 &#10;202302.109 09:31 &#10;202302M 095895 &#10;202302M &#10;202302.109 &#10;2023.02M 102198 &#10;Cl Custom range &#10;From 19902/2023 &#10;'600212023 &#10;Search &#10;Custorner &#10;cards • &#10;. 2430 &#10;05:00 &#10;1245 &#10;Nb cards &#10;1749 &#10;Duration &#10;ooh ogm 41s &#10;ooh ogm 035 &#10;ooh 23m 03s &#10;Total activiW • &#10;00:41 /07:45 "/>
            <wp:cNvGraphicFramePr/>
            <a:graphic xmlns:a="http://schemas.openxmlformats.org/drawingml/2006/main">
              <a:graphicData uri="http://schemas.openxmlformats.org/drawingml/2006/picture">
                <pic:pic xmlns:pic="http://schemas.openxmlformats.org/drawingml/2006/picture">
                  <pic:nvPicPr>
                    <pic:cNvPr id="0" name="image20.png" descr="Date &#10;09102/2023 &#10;See 'Ficxfs inactivity &#10;F rom &#10;202302M 14:42 &#10;202302.109 09:31 &#10;202302M 095895 &#10;202302M &#10;202302.109 &#10;2023.02M 102198 &#10;Cl Custom range &#10;From 19902/2023 &#10;'600212023 &#10;Search &#10;Custorner &#10;cards • &#10;. 2430 &#10;05:00 &#10;1245 &#10;Nb cards &#10;1749 &#10;Duration &#10;ooh ogm 41s &#10;ooh ogm 035 &#10;ooh 23m 03s &#10;Total activiW • &#10;00:41 /07:45 "/>
                    <pic:cNvPicPr preferRelativeResize="0"/>
                  </pic:nvPicPr>
                  <pic:blipFill>
                    <a:blip r:embed="rId10"/>
                    <a:srcRect/>
                    <a:stretch>
                      <a:fillRect/>
                    </a:stretch>
                  </pic:blipFill>
                  <pic:spPr>
                    <a:xfrm>
                      <a:off x="0" y="0"/>
                      <a:ext cx="5543550" cy="2183130"/>
                    </a:xfrm>
                    <a:prstGeom prst="rect">
                      <a:avLst/>
                    </a:prstGeom>
                    <a:ln w="9525">
                      <a:solidFill>
                        <a:srgbClr val="918F8E"/>
                      </a:solidFill>
                      <a:prstDash val="dash"/>
                    </a:ln>
                  </pic:spPr>
                </pic:pic>
              </a:graphicData>
            </a:graphic>
          </wp:inline>
        </w:drawing>
      </w:r>
      <w:bookmarkStart w:id="21" w:name="_a52srdv7kf2h" w:colFirst="0" w:colLast="0"/>
      <w:bookmarkStart w:id="22" w:name="_5zk6po2et6kc" w:colFirst="0" w:colLast="0"/>
      <w:bookmarkEnd w:id="21"/>
      <w:bookmarkEnd w:id="22"/>
    </w:p>
    <w:p w14:paraId="787C4E7A" w14:textId="121702F0" w:rsidR="00A33EDA" w:rsidRPr="002E44ED" w:rsidRDefault="00000000" w:rsidP="000C664A">
      <w:pPr>
        <w:pStyle w:val="Titre4"/>
        <w:spacing w:line="240" w:lineRule="auto"/>
        <w:rPr>
          <w:rFonts w:ascii="Times New Roman" w:hAnsi="Times New Roman" w:cs="Times New Roman"/>
          <w:lang w:val="en-US"/>
        </w:rPr>
      </w:pPr>
      <w:bookmarkStart w:id="23" w:name="_Toc162523587"/>
      <w:r w:rsidRPr="002E44ED">
        <w:rPr>
          <w:rFonts w:ascii="Times New Roman" w:hAnsi="Times New Roman" w:cs="Times New Roman"/>
          <w:lang w:val="en-US"/>
        </w:rPr>
        <w:lastRenderedPageBreak/>
        <w:t xml:space="preserve">I.2.2 </w:t>
      </w:r>
      <w:r w:rsidR="0021670B" w:rsidRPr="002E44ED">
        <w:rPr>
          <w:rFonts w:ascii="Times New Roman" w:hAnsi="Times New Roman" w:cs="Times New Roman"/>
          <w:lang w:val="en-US"/>
        </w:rPr>
        <w:t>NDT (</w:t>
      </w:r>
      <w:r w:rsidRPr="002E44ED">
        <w:rPr>
          <w:rFonts w:ascii="Times New Roman" w:hAnsi="Times New Roman" w:cs="Times New Roman"/>
          <w:lang w:val="en-US"/>
        </w:rPr>
        <w:t>Note delivery Tool)</w:t>
      </w:r>
      <w:bookmarkEnd w:id="23"/>
    </w:p>
    <w:p w14:paraId="53DB9827" w14:textId="13DCA0F1" w:rsidR="00A33EDA" w:rsidRPr="002E44ED" w:rsidRDefault="000C664A" w:rsidP="000C664A">
      <w:pPr>
        <w:pStyle w:val="Titre5"/>
        <w:rPr>
          <w:rFonts w:ascii="Times New Roman" w:hAnsi="Times New Roman" w:cs="Times New Roman"/>
        </w:rPr>
      </w:pPr>
      <w:bookmarkStart w:id="24" w:name="_Toc162523588"/>
      <w:r w:rsidRPr="002E44ED">
        <w:rPr>
          <w:rFonts w:ascii="Times New Roman" w:hAnsi="Times New Roman" w:cs="Times New Roman"/>
        </w:rPr>
        <w:t xml:space="preserve">1.2.2.1. </w:t>
      </w:r>
      <w:r w:rsidR="00000000" w:rsidRPr="002E44ED">
        <w:rPr>
          <w:rFonts w:ascii="Times New Roman" w:hAnsi="Times New Roman" w:cs="Times New Roman"/>
        </w:rPr>
        <w:t>L'Application NDT</w:t>
      </w:r>
      <w:bookmarkEnd w:id="24"/>
    </w:p>
    <w:p w14:paraId="2A68F77F" w14:textId="5659DC1C" w:rsidR="00A33EDA" w:rsidRPr="002E44ED" w:rsidRDefault="0021670B">
      <w:pPr>
        <w:shd w:val="clear" w:color="auto" w:fill="FFFFFF"/>
        <w:spacing w:before="240" w:after="240" w:line="240" w:lineRule="auto"/>
        <w:rPr>
          <w:rFonts w:ascii="Times New Roman" w:hAnsi="Times New Roman" w:cs="Times New Roman"/>
          <w:b/>
          <w:color w:val="1F1F1F"/>
          <w:sz w:val="24"/>
          <w:szCs w:val="24"/>
        </w:rPr>
      </w:pPr>
      <w:r w:rsidRPr="002E44ED">
        <w:rPr>
          <w:rFonts w:ascii="Times New Roman" w:hAnsi="Times New Roman" w:cs="Times New Roman"/>
          <w:b/>
          <w:color w:val="1F1F1F"/>
          <w:sz w:val="24"/>
          <w:szCs w:val="24"/>
        </w:rPr>
        <w:t>Objectif :</w:t>
      </w:r>
    </w:p>
    <w:p w14:paraId="17EB891F" w14:textId="77777777" w:rsidR="00A33EDA" w:rsidRPr="002E44ED" w:rsidRDefault="00000000">
      <w:pPr>
        <w:numPr>
          <w:ilvl w:val="0"/>
          <w:numId w:val="23"/>
        </w:numPr>
        <w:shd w:val="clear" w:color="auto" w:fill="FFFFFF"/>
        <w:spacing w:before="60" w:line="240" w:lineRule="auto"/>
        <w:rPr>
          <w:rFonts w:ascii="Times New Roman" w:hAnsi="Times New Roman" w:cs="Times New Roman"/>
        </w:rPr>
      </w:pPr>
      <w:r w:rsidRPr="002E44ED">
        <w:rPr>
          <w:rFonts w:ascii="Times New Roman" w:hAnsi="Times New Roman" w:cs="Times New Roman"/>
          <w:color w:val="1F1F1F"/>
          <w:sz w:val="24"/>
          <w:szCs w:val="24"/>
        </w:rPr>
        <w:t>Faciliter la communication entre le service client et la zone de production</w:t>
      </w:r>
    </w:p>
    <w:p w14:paraId="41F836C4" w14:textId="77777777" w:rsidR="00A33EDA" w:rsidRPr="002E44ED" w:rsidRDefault="00000000">
      <w:pPr>
        <w:numPr>
          <w:ilvl w:val="0"/>
          <w:numId w:val="23"/>
        </w:numPr>
        <w:shd w:val="clear" w:color="auto" w:fill="FFFFFF"/>
        <w:spacing w:line="240" w:lineRule="auto"/>
        <w:rPr>
          <w:rFonts w:ascii="Times New Roman" w:hAnsi="Times New Roman" w:cs="Times New Roman"/>
        </w:rPr>
      </w:pPr>
      <w:r w:rsidRPr="002E44ED">
        <w:rPr>
          <w:rFonts w:ascii="Times New Roman" w:hAnsi="Times New Roman" w:cs="Times New Roman"/>
          <w:color w:val="1F1F1F"/>
          <w:sz w:val="24"/>
          <w:szCs w:val="24"/>
        </w:rPr>
        <w:t>Répondre aux besoins spécifiques de chaque groupe d'utilisateurs</w:t>
      </w:r>
    </w:p>
    <w:p w14:paraId="6A59C223" w14:textId="4250821F" w:rsidR="00A33EDA" w:rsidRPr="002E44ED" w:rsidRDefault="00000000">
      <w:pPr>
        <w:numPr>
          <w:ilvl w:val="0"/>
          <w:numId w:val="23"/>
        </w:numPr>
        <w:shd w:val="clear" w:color="auto" w:fill="FFFFFF"/>
        <w:spacing w:line="240" w:lineRule="auto"/>
        <w:rPr>
          <w:rFonts w:ascii="Times New Roman" w:hAnsi="Times New Roman" w:cs="Times New Roman"/>
          <w:color w:val="1F1F1F"/>
          <w:sz w:val="24"/>
          <w:szCs w:val="24"/>
        </w:rPr>
      </w:pPr>
      <w:r w:rsidRPr="002E44ED">
        <w:rPr>
          <w:rFonts w:ascii="Times New Roman" w:hAnsi="Times New Roman" w:cs="Times New Roman"/>
          <w:color w:val="1F1F1F"/>
          <w:sz w:val="24"/>
          <w:szCs w:val="24"/>
        </w:rPr>
        <w:t xml:space="preserve">NDT est mis en place car il y a une interdiction formelle de texte libre qui transitent de la HSA vers </w:t>
      </w:r>
      <w:r w:rsidR="0021670B" w:rsidRPr="002E44ED">
        <w:rPr>
          <w:rFonts w:ascii="Times New Roman" w:hAnsi="Times New Roman" w:cs="Times New Roman"/>
          <w:color w:val="1F1F1F"/>
          <w:sz w:val="24"/>
          <w:szCs w:val="24"/>
        </w:rPr>
        <w:t>l’office.</w:t>
      </w:r>
      <w:r w:rsidRPr="002E44ED">
        <w:rPr>
          <w:rFonts w:ascii="Times New Roman" w:hAnsi="Times New Roman" w:cs="Times New Roman"/>
          <w:color w:val="1F1F1F"/>
          <w:sz w:val="24"/>
          <w:szCs w:val="24"/>
        </w:rPr>
        <w:t xml:space="preserve"> </w:t>
      </w:r>
    </w:p>
    <w:p w14:paraId="107996C1" w14:textId="77777777" w:rsidR="00A33EDA" w:rsidRPr="002E44ED" w:rsidRDefault="00000000">
      <w:pPr>
        <w:numPr>
          <w:ilvl w:val="0"/>
          <w:numId w:val="23"/>
        </w:numPr>
        <w:shd w:val="clear" w:color="auto" w:fill="FFFFFF"/>
        <w:spacing w:after="60" w:line="240" w:lineRule="auto"/>
        <w:rPr>
          <w:rFonts w:ascii="Times New Roman" w:hAnsi="Times New Roman" w:cs="Times New Roman"/>
          <w:color w:val="1F1F1F"/>
          <w:sz w:val="24"/>
          <w:szCs w:val="24"/>
        </w:rPr>
      </w:pPr>
      <w:r w:rsidRPr="002E44ED">
        <w:rPr>
          <w:rFonts w:ascii="Times New Roman" w:hAnsi="Times New Roman" w:cs="Times New Roman"/>
          <w:color w:val="1F1F1F"/>
          <w:sz w:val="24"/>
          <w:szCs w:val="24"/>
        </w:rPr>
        <w:t xml:space="preserve">Elle permet de substituer à une application de messagerie classique type mail  </w:t>
      </w:r>
    </w:p>
    <w:p w14:paraId="23991C05" w14:textId="6AE6B810" w:rsidR="00A33EDA" w:rsidRPr="002E44ED" w:rsidRDefault="00000000">
      <w:pPr>
        <w:shd w:val="clear" w:color="auto" w:fill="FFFFFF"/>
        <w:spacing w:before="60" w:after="60" w:line="240" w:lineRule="auto"/>
        <w:ind w:left="720"/>
        <w:rPr>
          <w:rFonts w:ascii="Times New Roman" w:hAnsi="Times New Roman" w:cs="Times New Roman"/>
          <w:color w:val="1F1F1F"/>
          <w:sz w:val="24"/>
          <w:szCs w:val="24"/>
        </w:rPr>
      </w:pPr>
      <w:proofErr w:type="gramStart"/>
      <w:r w:rsidRPr="002E44ED">
        <w:rPr>
          <w:rFonts w:ascii="Times New Roman" w:hAnsi="Times New Roman" w:cs="Times New Roman"/>
          <w:color w:val="1F1F1F"/>
          <w:sz w:val="24"/>
          <w:szCs w:val="24"/>
        </w:rPr>
        <w:t>qui</w:t>
      </w:r>
      <w:proofErr w:type="gramEnd"/>
      <w:r w:rsidRPr="002E44ED">
        <w:rPr>
          <w:rFonts w:ascii="Times New Roman" w:hAnsi="Times New Roman" w:cs="Times New Roman"/>
          <w:color w:val="1F1F1F"/>
          <w:sz w:val="24"/>
          <w:szCs w:val="24"/>
        </w:rPr>
        <w:t xml:space="preserve"> est interdite en zone HSA.</w:t>
      </w:r>
    </w:p>
    <w:p w14:paraId="43D49E3E" w14:textId="77777777" w:rsidR="00A33EDA" w:rsidRPr="002E44ED" w:rsidRDefault="00000000">
      <w:pPr>
        <w:shd w:val="clear" w:color="auto" w:fill="FFFFFF"/>
        <w:spacing w:before="60" w:after="60" w:line="240" w:lineRule="auto"/>
        <w:rPr>
          <w:rFonts w:ascii="Times New Roman" w:hAnsi="Times New Roman" w:cs="Times New Roman"/>
          <w:color w:val="1F1F1F"/>
          <w:sz w:val="24"/>
          <w:szCs w:val="24"/>
        </w:rPr>
      </w:pPr>
      <w:r w:rsidRPr="002E44ED">
        <w:rPr>
          <w:rFonts w:ascii="Times New Roman" w:hAnsi="Times New Roman" w:cs="Times New Roman"/>
          <w:color w:val="1F1F1F"/>
          <w:sz w:val="24"/>
          <w:szCs w:val="24"/>
        </w:rPr>
        <w:t xml:space="preserve"> </w:t>
      </w:r>
    </w:p>
    <w:p w14:paraId="4EC793BA" w14:textId="79C3EDC9" w:rsidR="00A33EDA" w:rsidRPr="002E44ED" w:rsidRDefault="002E44ED">
      <w:pPr>
        <w:shd w:val="clear" w:color="auto" w:fill="FFFFFF"/>
        <w:spacing w:before="240" w:after="240" w:line="240" w:lineRule="auto"/>
        <w:rPr>
          <w:rFonts w:ascii="Times New Roman" w:hAnsi="Times New Roman" w:cs="Times New Roman"/>
          <w:b/>
          <w:color w:val="1F1F1F"/>
          <w:sz w:val="24"/>
          <w:szCs w:val="24"/>
        </w:rPr>
      </w:pPr>
      <w:r w:rsidRPr="002E44ED">
        <w:rPr>
          <w:rFonts w:ascii="Times New Roman" w:hAnsi="Times New Roman" w:cs="Times New Roman"/>
        </w:rPr>
        <w:t>1.2.2.1.</w:t>
      </w:r>
      <w:r w:rsidRPr="002E44ED">
        <w:rPr>
          <w:rFonts w:ascii="Times New Roman" w:hAnsi="Times New Roman" w:cs="Times New Roman"/>
        </w:rPr>
        <w:t xml:space="preserve">1. </w:t>
      </w:r>
      <w:r w:rsidR="0021670B" w:rsidRPr="002E44ED">
        <w:rPr>
          <w:rFonts w:ascii="Times New Roman" w:hAnsi="Times New Roman" w:cs="Times New Roman"/>
          <w:b/>
          <w:color w:val="1F1F1F"/>
          <w:sz w:val="24"/>
          <w:szCs w:val="24"/>
        </w:rPr>
        <w:t>Fonctionnalités :</w:t>
      </w:r>
    </w:p>
    <w:p w14:paraId="597B334A" w14:textId="544B98CF" w:rsidR="00A33EDA" w:rsidRPr="002E44ED" w:rsidRDefault="00000000">
      <w:pPr>
        <w:numPr>
          <w:ilvl w:val="0"/>
          <w:numId w:val="33"/>
        </w:numPr>
        <w:shd w:val="clear" w:color="auto" w:fill="FFFFFF"/>
        <w:spacing w:before="60" w:line="240" w:lineRule="auto"/>
        <w:rPr>
          <w:rFonts w:ascii="Times New Roman" w:hAnsi="Times New Roman" w:cs="Times New Roman"/>
        </w:rPr>
      </w:pPr>
      <w:r w:rsidRPr="002E44ED">
        <w:rPr>
          <w:rFonts w:ascii="Times New Roman" w:hAnsi="Times New Roman" w:cs="Times New Roman"/>
          <w:b/>
          <w:color w:val="1F1F1F"/>
          <w:sz w:val="24"/>
          <w:szCs w:val="24"/>
        </w:rPr>
        <w:t xml:space="preserve">Gestion des </w:t>
      </w:r>
      <w:r w:rsidR="0021670B" w:rsidRPr="002E44ED">
        <w:rPr>
          <w:rFonts w:ascii="Times New Roman" w:hAnsi="Times New Roman" w:cs="Times New Roman"/>
          <w:b/>
          <w:color w:val="1F1F1F"/>
          <w:sz w:val="24"/>
          <w:szCs w:val="24"/>
        </w:rPr>
        <w:t>notifications :</w:t>
      </w:r>
    </w:p>
    <w:p w14:paraId="666B8D39" w14:textId="77777777" w:rsidR="00A33EDA" w:rsidRPr="002E44ED" w:rsidRDefault="00000000">
      <w:pPr>
        <w:numPr>
          <w:ilvl w:val="1"/>
          <w:numId w:val="33"/>
        </w:numPr>
        <w:spacing w:line="240" w:lineRule="auto"/>
        <w:rPr>
          <w:rFonts w:ascii="Times New Roman" w:hAnsi="Times New Roman" w:cs="Times New Roman"/>
        </w:rPr>
      </w:pPr>
      <w:r w:rsidRPr="002E44ED">
        <w:rPr>
          <w:rFonts w:ascii="Times New Roman" w:hAnsi="Times New Roman" w:cs="Times New Roman"/>
          <w:color w:val="1F1F1F"/>
          <w:sz w:val="24"/>
          <w:szCs w:val="24"/>
        </w:rPr>
        <w:t>Clignotement de l'icône</w:t>
      </w:r>
    </w:p>
    <w:p w14:paraId="4715C0C3" w14:textId="77777777" w:rsidR="00A33EDA" w:rsidRPr="002E44ED" w:rsidRDefault="00000000">
      <w:pPr>
        <w:numPr>
          <w:ilvl w:val="1"/>
          <w:numId w:val="33"/>
        </w:numPr>
        <w:spacing w:line="240" w:lineRule="auto"/>
        <w:rPr>
          <w:rFonts w:ascii="Times New Roman" w:hAnsi="Times New Roman" w:cs="Times New Roman"/>
        </w:rPr>
      </w:pPr>
      <w:r w:rsidRPr="002E44ED">
        <w:rPr>
          <w:rFonts w:ascii="Times New Roman" w:hAnsi="Times New Roman" w:cs="Times New Roman"/>
          <w:color w:val="1F1F1F"/>
          <w:sz w:val="24"/>
          <w:szCs w:val="24"/>
        </w:rPr>
        <w:t xml:space="preserve">Tous les membres d’un même service voient les notes envoyées et les notes reçues </w:t>
      </w:r>
    </w:p>
    <w:p w14:paraId="2890D8C0" w14:textId="77777777" w:rsidR="00A33EDA" w:rsidRPr="002E44ED" w:rsidRDefault="00000000">
      <w:pPr>
        <w:numPr>
          <w:ilvl w:val="1"/>
          <w:numId w:val="33"/>
        </w:numPr>
        <w:spacing w:line="240" w:lineRule="auto"/>
        <w:rPr>
          <w:rFonts w:ascii="Times New Roman" w:hAnsi="Times New Roman" w:cs="Times New Roman"/>
          <w:color w:val="1F1F1F"/>
          <w:sz w:val="24"/>
          <w:szCs w:val="24"/>
        </w:rPr>
      </w:pPr>
      <w:r w:rsidRPr="002E44ED">
        <w:rPr>
          <w:rFonts w:ascii="Times New Roman" w:hAnsi="Times New Roman" w:cs="Times New Roman"/>
          <w:color w:val="1F1F1F"/>
          <w:sz w:val="24"/>
          <w:szCs w:val="24"/>
        </w:rPr>
        <w:t xml:space="preserve">Le traitement d’une note peut se faire depuis n’importe quel poste du service </w:t>
      </w:r>
    </w:p>
    <w:p w14:paraId="57D80468" w14:textId="77B27C54" w:rsidR="00A33EDA" w:rsidRPr="002E44ED" w:rsidRDefault="00000000">
      <w:pPr>
        <w:numPr>
          <w:ilvl w:val="0"/>
          <w:numId w:val="33"/>
        </w:numPr>
        <w:shd w:val="clear" w:color="auto" w:fill="FFFFFF"/>
        <w:spacing w:line="240" w:lineRule="auto"/>
        <w:rPr>
          <w:rFonts w:ascii="Times New Roman" w:hAnsi="Times New Roman" w:cs="Times New Roman"/>
        </w:rPr>
      </w:pPr>
      <w:r w:rsidRPr="002E44ED">
        <w:rPr>
          <w:rFonts w:ascii="Times New Roman" w:hAnsi="Times New Roman" w:cs="Times New Roman"/>
          <w:b/>
          <w:color w:val="1F1F1F"/>
          <w:sz w:val="24"/>
          <w:szCs w:val="24"/>
        </w:rPr>
        <w:t xml:space="preserve">Gestion des </w:t>
      </w:r>
      <w:r w:rsidR="0021670B" w:rsidRPr="002E44ED">
        <w:rPr>
          <w:rFonts w:ascii="Times New Roman" w:hAnsi="Times New Roman" w:cs="Times New Roman"/>
          <w:b/>
          <w:color w:val="1F1F1F"/>
          <w:sz w:val="24"/>
          <w:szCs w:val="24"/>
        </w:rPr>
        <w:t>destinataires :</w:t>
      </w:r>
    </w:p>
    <w:p w14:paraId="152DEEA3" w14:textId="77777777" w:rsidR="00A33EDA" w:rsidRPr="002E44ED" w:rsidRDefault="00000000">
      <w:pPr>
        <w:numPr>
          <w:ilvl w:val="1"/>
          <w:numId w:val="33"/>
        </w:numPr>
        <w:spacing w:line="240" w:lineRule="auto"/>
        <w:rPr>
          <w:rFonts w:ascii="Times New Roman" w:hAnsi="Times New Roman" w:cs="Times New Roman"/>
        </w:rPr>
      </w:pPr>
      <w:r w:rsidRPr="002E44ED">
        <w:rPr>
          <w:rFonts w:ascii="Times New Roman" w:hAnsi="Times New Roman" w:cs="Times New Roman"/>
          <w:color w:val="1F1F1F"/>
          <w:sz w:val="24"/>
          <w:szCs w:val="24"/>
        </w:rPr>
        <w:t>Sélection individuelle ou groupée</w:t>
      </w:r>
    </w:p>
    <w:p w14:paraId="1E28A96D" w14:textId="3715C302" w:rsidR="00A33EDA" w:rsidRPr="002E44ED" w:rsidRDefault="00000000">
      <w:pPr>
        <w:numPr>
          <w:ilvl w:val="0"/>
          <w:numId w:val="33"/>
        </w:numPr>
        <w:shd w:val="clear" w:color="auto" w:fill="FFFFFF"/>
        <w:spacing w:line="240" w:lineRule="auto"/>
        <w:rPr>
          <w:rFonts w:ascii="Times New Roman" w:hAnsi="Times New Roman" w:cs="Times New Roman"/>
        </w:rPr>
      </w:pPr>
      <w:r w:rsidRPr="002E44ED">
        <w:rPr>
          <w:rFonts w:ascii="Times New Roman" w:hAnsi="Times New Roman" w:cs="Times New Roman"/>
          <w:b/>
          <w:color w:val="1F1F1F"/>
          <w:sz w:val="24"/>
          <w:szCs w:val="24"/>
        </w:rPr>
        <w:t xml:space="preserve">Suivi des </w:t>
      </w:r>
      <w:r w:rsidR="0021670B" w:rsidRPr="002E44ED">
        <w:rPr>
          <w:rFonts w:ascii="Times New Roman" w:hAnsi="Times New Roman" w:cs="Times New Roman"/>
          <w:b/>
          <w:color w:val="1F1F1F"/>
          <w:sz w:val="24"/>
          <w:szCs w:val="24"/>
        </w:rPr>
        <w:t>notes :</w:t>
      </w:r>
    </w:p>
    <w:p w14:paraId="0EC5F384" w14:textId="6F6C7FD0" w:rsidR="00A33EDA" w:rsidRPr="002E44ED" w:rsidRDefault="00000000" w:rsidP="00F805FB">
      <w:pPr>
        <w:numPr>
          <w:ilvl w:val="1"/>
          <w:numId w:val="33"/>
        </w:numPr>
        <w:spacing w:after="120" w:line="240" w:lineRule="auto"/>
        <w:rPr>
          <w:rFonts w:ascii="Times New Roman" w:hAnsi="Times New Roman" w:cs="Times New Roman"/>
        </w:rPr>
      </w:pPr>
      <w:r w:rsidRPr="002E44ED">
        <w:rPr>
          <w:rFonts w:ascii="Times New Roman" w:hAnsi="Times New Roman" w:cs="Times New Roman"/>
          <w:color w:val="1F1F1F"/>
          <w:sz w:val="24"/>
          <w:szCs w:val="24"/>
        </w:rPr>
        <w:t>Accusé de réception</w:t>
      </w:r>
    </w:p>
    <w:p w14:paraId="5B1BC7BF" w14:textId="20B29040" w:rsidR="00A33EDA" w:rsidRPr="002E44ED" w:rsidRDefault="00F805FB">
      <w:pPr>
        <w:spacing w:before="120" w:after="120" w:line="240" w:lineRule="auto"/>
        <w:rPr>
          <w:rFonts w:ascii="Times New Roman" w:hAnsi="Times New Roman" w:cs="Times New Roman"/>
          <w:b/>
          <w:bCs/>
          <w:color w:val="1F1F1F"/>
          <w:sz w:val="24"/>
          <w:szCs w:val="24"/>
        </w:rPr>
      </w:pPr>
      <w:r w:rsidRPr="002E44ED">
        <w:rPr>
          <w:rFonts w:ascii="Times New Roman" w:hAnsi="Times New Roman" w:cs="Times New Roman"/>
          <w:b/>
          <w:bCs/>
          <w:color w:val="1F1F1F"/>
          <w:sz w:val="24"/>
          <w:szCs w:val="24"/>
        </w:rPr>
        <w:t>À</w:t>
      </w:r>
      <w:r w:rsidR="00000000" w:rsidRPr="002E44ED">
        <w:rPr>
          <w:rFonts w:ascii="Times New Roman" w:hAnsi="Times New Roman" w:cs="Times New Roman"/>
          <w:b/>
          <w:bCs/>
          <w:color w:val="1F1F1F"/>
          <w:sz w:val="24"/>
          <w:szCs w:val="24"/>
        </w:rPr>
        <w:t xml:space="preserve"> noter : </w:t>
      </w:r>
    </w:p>
    <w:p w14:paraId="53CADE73" w14:textId="342D874F" w:rsidR="00A33EDA" w:rsidRPr="002E44ED" w:rsidRDefault="00000000">
      <w:pPr>
        <w:spacing w:before="120" w:after="120" w:line="240" w:lineRule="auto"/>
        <w:rPr>
          <w:rFonts w:ascii="Times New Roman" w:hAnsi="Times New Roman" w:cs="Times New Roman"/>
          <w:color w:val="1F1F1F"/>
          <w:sz w:val="24"/>
          <w:szCs w:val="24"/>
        </w:rPr>
      </w:pPr>
      <w:r w:rsidRPr="002E44ED">
        <w:rPr>
          <w:rFonts w:ascii="Times New Roman" w:hAnsi="Times New Roman" w:cs="Times New Roman"/>
          <w:color w:val="1F1F1F"/>
          <w:sz w:val="24"/>
          <w:szCs w:val="24"/>
        </w:rPr>
        <w:t xml:space="preserve">Il n’y </w:t>
      </w:r>
      <w:r w:rsidR="00F805FB" w:rsidRPr="002E44ED">
        <w:rPr>
          <w:rFonts w:ascii="Times New Roman" w:hAnsi="Times New Roman" w:cs="Times New Roman"/>
          <w:color w:val="1F1F1F"/>
          <w:sz w:val="24"/>
          <w:szCs w:val="24"/>
        </w:rPr>
        <w:t>a</w:t>
      </w:r>
      <w:r w:rsidRPr="002E44ED">
        <w:rPr>
          <w:rFonts w:ascii="Times New Roman" w:hAnsi="Times New Roman" w:cs="Times New Roman"/>
          <w:color w:val="1F1F1F"/>
          <w:sz w:val="24"/>
          <w:szCs w:val="24"/>
        </w:rPr>
        <w:t xml:space="preserve"> pas d’infrastructure de type base de données ou de serveur </w:t>
      </w:r>
      <w:r w:rsidR="0021670B" w:rsidRPr="002E44ED">
        <w:rPr>
          <w:rFonts w:ascii="Times New Roman" w:hAnsi="Times New Roman" w:cs="Times New Roman"/>
          <w:color w:val="1F1F1F"/>
          <w:sz w:val="24"/>
          <w:szCs w:val="24"/>
        </w:rPr>
        <w:t>central.</w:t>
      </w:r>
      <w:r w:rsidRPr="002E44ED">
        <w:rPr>
          <w:rFonts w:ascii="Times New Roman" w:hAnsi="Times New Roman" w:cs="Times New Roman"/>
          <w:color w:val="1F1F1F"/>
          <w:sz w:val="24"/>
          <w:szCs w:val="24"/>
        </w:rPr>
        <w:t xml:space="preserve"> </w:t>
      </w:r>
    </w:p>
    <w:p w14:paraId="28C4C97B" w14:textId="77777777" w:rsidR="00A33EDA" w:rsidRPr="002E44ED" w:rsidRDefault="00A33EDA">
      <w:pPr>
        <w:spacing w:before="120" w:after="120" w:line="240" w:lineRule="auto"/>
        <w:rPr>
          <w:rFonts w:ascii="Times New Roman" w:hAnsi="Times New Roman" w:cs="Times New Roman"/>
          <w:color w:val="1F1F1F"/>
          <w:sz w:val="24"/>
          <w:szCs w:val="24"/>
        </w:rPr>
      </w:pPr>
    </w:p>
    <w:p w14:paraId="589407B3" w14:textId="7E7A5E85" w:rsidR="00A33EDA" w:rsidRPr="002E44ED" w:rsidRDefault="00000000" w:rsidP="002E44ED">
      <w:pPr>
        <w:shd w:val="clear" w:color="auto" w:fill="FFFFFF"/>
        <w:spacing w:before="240" w:after="240" w:line="240" w:lineRule="auto"/>
        <w:rPr>
          <w:rFonts w:ascii="Times New Roman" w:hAnsi="Times New Roman" w:cs="Times New Roman"/>
          <w:b/>
          <w:color w:val="1F1F1F"/>
          <w:sz w:val="24"/>
          <w:szCs w:val="24"/>
        </w:rPr>
      </w:pPr>
      <w:r w:rsidRPr="002E44ED">
        <w:rPr>
          <w:rFonts w:ascii="Times New Roman" w:hAnsi="Times New Roman" w:cs="Times New Roman"/>
          <w:b/>
          <w:color w:val="1F1F1F"/>
          <w:sz w:val="24"/>
          <w:szCs w:val="24"/>
        </w:rPr>
        <w:t>Les trois types d’application NDT :</w:t>
      </w:r>
    </w:p>
    <w:p w14:paraId="2EDE10E4" w14:textId="77777777" w:rsidR="002E44ED" w:rsidRPr="002E44ED" w:rsidRDefault="00000000" w:rsidP="002E44ED">
      <w:pPr>
        <w:numPr>
          <w:ilvl w:val="0"/>
          <w:numId w:val="34"/>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40" w:lineRule="auto"/>
        <w:rPr>
          <w:rFonts w:ascii="Times New Roman" w:eastAsia="Roboto" w:hAnsi="Times New Roman" w:cs="Times New Roman"/>
          <w:color w:val="0D0D0D"/>
        </w:rPr>
      </w:pPr>
      <w:r w:rsidRPr="002E44ED">
        <w:rPr>
          <w:rFonts w:ascii="Times New Roman" w:hAnsi="Times New Roman" w:cs="Times New Roman"/>
          <w:b/>
          <w:color w:val="1F1F1F"/>
          <w:sz w:val="24"/>
          <w:szCs w:val="24"/>
        </w:rPr>
        <w:t>NDT (sender) - Service Client :</w:t>
      </w:r>
    </w:p>
    <w:p w14:paraId="782DF723" w14:textId="6CA27136" w:rsidR="002E44ED" w:rsidRPr="002E44ED" w:rsidRDefault="002E44ED" w:rsidP="002E44ED">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40" w:lineRule="auto"/>
        <w:ind w:left="720"/>
        <w:rPr>
          <w:rFonts w:ascii="Times New Roman" w:eastAsia="Roboto" w:hAnsi="Times New Roman" w:cs="Times New Roman"/>
          <w:color w:val="0D0D0D"/>
        </w:rPr>
      </w:pPr>
      <w:r w:rsidRPr="002E44ED">
        <w:rPr>
          <w:rFonts w:ascii="Times New Roman" w:hAnsi="Times New Roman" w:cs="Times New Roman"/>
          <w:b/>
          <w:noProof/>
          <w:color w:val="1F1F1F"/>
          <w:sz w:val="24"/>
          <w:szCs w:val="24"/>
        </w:rPr>
        <w:drawing>
          <wp:inline distT="114300" distB="114300" distL="114300" distR="114300" wp14:anchorId="3BAA105B" wp14:editId="75A3F493">
            <wp:extent cx="644769" cy="656493"/>
            <wp:effectExtent l="0" t="0" r="3175" b="0"/>
            <wp:docPr id="17" name="image13.png" descr="Une image contenant cercle, Caractère coloré, vert, Graphique&#10;&#10;Description générée automatiquement"/>
            <wp:cNvGraphicFramePr/>
            <a:graphic xmlns:a="http://schemas.openxmlformats.org/drawingml/2006/main">
              <a:graphicData uri="http://schemas.openxmlformats.org/drawingml/2006/picture">
                <pic:pic xmlns:pic="http://schemas.openxmlformats.org/drawingml/2006/picture">
                  <pic:nvPicPr>
                    <pic:cNvPr id="17" name="image13.png" descr="Une image contenant cercle, Caractère coloré, vert, Graphique&#10;&#10;Description générée automatiquement"/>
                    <pic:cNvPicPr preferRelativeResize="0"/>
                  </pic:nvPicPr>
                  <pic:blipFill>
                    <a:blip r:embed="rId11"/>
                    <a:srcRect/>
                    <a:stretch>
                      <a:fillRect/>
                    </a:stretch>
                  </pic:blipFill>
                  <pic:spPr>
                    <a:xfrm>
                      <a:off x="0" y="0"/>
                      <a:ext cx="663794" cy="675864"/>
                    </a:xfrm>
                    <a:prstGeom prst="rect">
                      <a:avLst/>
                    </a:prstGeom>
                    <a:ln/>
                  </pic:spPr>
                </pic:pic>
              </a:graphicData>
            </a:graphic>
          </wp:inline>
        </w:drawing>
      </w:r>
    </w:p>
    <w:p w14:paraId="6D69AFF4" w14:textId="77777777" w:rsidR="00A33EDA" w:rsidRPr="002E44ED" w:rsidRDefault="00000000">
      <w:pPr>
        <w:numPr>
          <w:ilvl w:val="1"/>
          <w:numId w:val="34"/>
        </w:numPr>
        <w:pBdr>
          <w:top w:val="none" w:sz="0" w:space="0" w:color="E3E3E3"/>
          <w:left w:val="none" w:sz="0" w:space="0" w:color="E3E3E3"/>
          <w:bottom w:val="none" w:sz="0" w:space="0" w:color="E3E3E3"/>
          <w:right w:val="none" w:sz="0" w:space="0" w:color="E3E3E3"/>
          <w:between w:val="none" w:sz="0" w:space="0" w:color="E3E3E3"/>
        </w:pBdr>
        <w:spacing w:line="240" w:lineRule="auto"/>
        <w:rPr>
          <w:rFonts w:ascii="Times New Roman" w:eastAsia="Roboto" w:hAnsi="Times New Roman" w:cs="Times New Roman"/>
          <w:color w:val="0D0D0D"/>
        </w:rPr>
      </w:pPr>
      <w:r w:rsidRPr="002E44ED">
        <w:rPr>
          <w:rFonts w:ascii="Times New Roman" w:eastAsia="Roboto" w:hAnsi="Times New Roman" w:cs="Times New Roman"/>
          <w:color w:val="0D0D0D"/>
          <w:sz w:val="24"/>
          <w:szCs w:val="24"/>
        </w:rPr>
        <w:t>Destinée à l'envoi de notes vers la zone de production.</w:t>
      </w:r>
    </w:p>
    <w:p w14:paraId="0A9007F9" w14:textId="77777777" w:rsidR="00A33EDA" w:rsidRPr="002E44ED" w:rsidRDefault="00000000">
      <w:pPr>
        <w:numPr>
          <w:ilvl w:val="1"/>
          <w:numId w:val="34"/>
        </w:numPr>
        <w:pBdr>
          <w:top w:val="none" w:sz="0" w:space="0" w:color="E3E3E3"/>
          <w:left w:val="none" w:sz="0" w:space="0" w:color="E3E3E3"/>
          <w:bottom w:val="none" w:sz="0" w:space="0" w:color="E3E3E3"/>
          <w:right w:val="none" w:sz="0" w:space="0" w:color="E3E3E3"/>
          <w:between w:val="none" w:sz="0" w:space="0" w:color="E3E3E3"/>
        </w:pBdr>
        <w:spacing w:after="300" w:line="240" w:lineRule="auto"/>
        <w:rPr>
          <w:rFonts w:ascii="Times New Roman" w:eastAsia="Roboto" w:hAnsi="Times New Roman" w:cs="Times New Roman"/>
          <w:color w:val="0D0D0D"/>
        </w:rPr>
      </w:pPr>
      <w:r w:rsidRPr="002E44ED">
        <w:rPr>
          <w:rFonts w:ascii="Times New Roman" w:eastAsia="Roboto" w:hAnsi="Times New Roman" w:cs="Times New Roman"/>
          <w:color w:val="0D0D0D"/>
          <w:sz w:val="24"/>
          <w:szCs w:val="24"/>
        </w:rPr>
        <w:t>Les utilisateurs du service client ont exprimé le besoin d'un clignotement plus évident de l'icône de l'application à chaque notification.</w:t>
      </w:r>
    </w:p>
    <w:p w14:paraId="20F558B7" w14:textId="4599CDDD" w:rsidR="002E44ED" w:rsidRPr="002E44ED" w:rsidRDefault="002E44ED" w:rsidP="002E44ED">
      <w:pPr>
        <w:pBdr>
          <w:top w:val="none" w:sz="0" w:space="0" w:color="E3E3E3"/>
          <w:left w:val="none" w:sz="0" w:space="0" w:color="E3E3E3"/>
          <w:bottom w:val="none" w:sz="0" w:space="0" w:color="E3E3E3"/>
          <w:right w:val="none" w:sz="0" w:space="0" w:color="E3E3E3"/>
          <w:between w:val="none" w:sz="0" w:space="0" w:color="E3E3E3"/>
        </w:pBdr>
        <w:spacing w:after="300" w:line="240" w:lineRule="auto"/>
        <w:rPr>
          <w:rFonts w:ascii="Times New Roman" w:eastAsia="Roboto" w:hAnsi="Times New Roman" w:cs="Times New Roman"/>
          <w:color w:val="0D0D0D"/>
        </w:rPr>
      </w:pPr>
      <w:r w:rsidRPr="002E44ED">
        <w:rPr>
          <w:rFonts w:ascii="Times New Roman" w:eastAsia="Roboto" w:hAnsi="Times New Roman" w:cs="Times New Roman"/>
          <w:color w:val="0D0D0D"/>
          <w:sz w:val="24"/>
          <w:szCs w:val="24"/>
        </w:rPr>
        <w:t xml:space="preserve">Ci-dessous voici l’interface de l’application NDT sender existante : </w:t>
      </w:r>
    </w:p>
    <w:p w14:paraId="75688D47" w14:textId="54A6079D" w:rsidR="00A33EDA" w:rsidRPr="002E44ED" w:rsidRDefault="000C664A" w:rsidP="002E44ED">
      <w:pPr>
        <w:pBdr>
          <w:top w:val="none" w:sz="0" w:space="0" w:color="E3E3E3"/>
          <w:left w:val="none" w:sz="0" w:space="0" w:color="E3E3E3"/>
          <w:bottom w:val="none" w:sz="0" w:space="0" w:color="E3E3E3"/>
          <w:right w:val="none" w:sz="0" w:space="0" w:color="E3E3E3"/>
          <w:between w:val="none" w:sz="0" w:space="0" w:color="E3E3E3"/>
        </w:pBdr>
        <w:spacing w:before="300" w:after="300" w:line="240" w:lineRule="auto"/>
        <w:rPr>
          <w:rFonts w:ascii="Times New Roman" w:eastAsia="Roboto" w:hAnsi="Times New Roman" w:cs="Times New Roman"/>
          <w:color w:val="0D0D0D"/>
          <w:sz w:val="24"/>
          <w:szCs w:val="24"/>
        </w:rPr>
      </w:pPr>
      <w:r w:rsidRPr="002E44ED">
        <w:rPr>
          <w:rFonts w:ascii="Times New Roman" w:hAnsi="Times New Roman" w:cs="Times New Roman"/>
          <w:noProof/>
          <w:color w:val="000000"/>
          <w:bdr w:val="none" w:sz="0" w:space="0" w:color="auto" w:frame="1"/>
        </w:rPr>
        <w:lastRenderedPageBreak/>
        <w:drawing>
          <wp:inline distT="0" distB="0" distL="0" distR="0" wp14:anchorId="1BF496BE" wp14:editId="17D86C4F">
            <wp:extent cx="6434386" cy="2015067"/>
            <wp:effectExtent l="0" t="0" r="5080" b="4445"/>
            <wp:docPr id="1237055651" name="Image 4"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055651" name="Image 4" descr="Une image contenant texte, capture d’écran, nombre, logiciel&#10;&#10;Description générée automatiquemen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59605" cy="2022965"/>
                    </a:xfrm>
                    <a:prstGeom prst="rect">
                      <a:avLst/>
                    </a:prstGeom>
                    <a:noFill/>
                    <a:ln>
                      <a:noFill/>
                    </a:ln>
                  </pic:spPr>
                </pic:pic>
              </a:graphicData>
            </a:graphic>
          </wp:inline>
        </w:drawing>
      </w:r>
    </w:p>
    <w:p w14:paraId="4700D4FA" w14:textId="229F34F7" w:rsidR="00A33EDA" w:rsidRPr="002E44ED" w:rsidRDefault="00000000">
      <w:pPr>
        <w:numPr>
          <w:ilvl w:val="0"/>
          <w:numId w:val="34"/>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40" w:lineRule="auto"/>
        <w:rPr>
          <w:rFonts w:ascii="Times New Roman" w:eastAsia="Roboto" w:hAnsi="Times New Roman" w:cs="Times New Roman"/>
          <w:color w:val="0D0D0D"/>
        </w:rPr>
      </w:pPr>
      <w:r w:rsidRPr="002E44ED">
        <w:rPr>
          <w:rFonts w:ascii="Times New Roman" w:hAnsi="Times New Roman" w:cs="Times New Roman"/>
          <w:b/>
          <w:color w:val="1F1F1F"/>
          <w:sz w:val="24"/>
          <w:szCs w:val="24"/>
        </w:rPr>
        <w:t>NDT (</w:t>
      </w:r>
      <w:r w:rsidR="0021670B" w:rsidRPr="002E44ED">
        <w:rPr>
          <w:rFonts w:ascii="Times New Roman" w:hAnsi="Times New Roman" w:cs="Times New Roman"/>
          <w:b/>
          <w:color w:val="1F1F1F"/>
          <w:sz w:val="24"/>
          <w:szCs w:val="24"/>
        </w:rPr>
        <w:t>receiver) :</w:t>
      </w:r>
    </w:p>
    <w:p w14:paraId="23031855" w14:textId="48C93E62" w:rsidR="002E44ED" w:rsidRPr="002E44ED" w:rsidRDefault="002E44ED" w:rsidP="002E44ED">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40" w:lineRule="auto"/>
        <w:ind w:left="720"/>
        <w:rPr>
          <w:rFonts w:ascii="Times New Roman" w:eastAsia="Roboto" w:hAnsi="Times New Roman" w:cs="Times New Roman"/>
          <w:color w:val="0D0D0D"/>
        </w:rPr>
      </w:pPr>
      <w:r w:rsidRPr="002E44ED">
        <w:rPr>
          <w:rFonts w:ascii="Times New Roman" w:hAnsi="Times New Roman" w:cs="Times New Roman"/>
          <w:noProof/>
        </w:rPr>
        <w:drawing>
          <wp:inline distT="114300" distB="114300" distL="114300" distR="114300" wp14:anchorId="6B6B2235" wp14:editId="23D8C2C0">
            <wp:extent cx="720969" cy="691662"/>
            <wp:effectExtent l="0" t="0" r="3175" b="0"/>
            <wp:docPr id="18" name="image21.png" descr="Une image contenant cercle, violet, Graphique, Lilas&#10;&#10;Description générée automatiquement"/>
            <wp:cNvGraphicFramePr/>
            <a:graphic xmlns:a="http://schemas.openxmlformats.org/drawingml/2006/main">
              <a:graphicData uri="http://schemas.openxmlformats.org/drawingml/2006/picture">
                <pic:pic xmlns:pic="http://schemas.openxmlformats.org/drawingml/2006/picture">
                  <pic:nvPicPr>
                    <pic:cNvPr id="18" name="image21.png" descr="Une image contenant cercle, violet, Graphique, Lilas&#10;&#10;Description générée automatiquement"/>
                    <pic:cNvPicPr preferRelativeResize="0"/>
                  </pic:nvPicPr>
                  <pic:blipFill>
                    <a:blip r:embed="rId13"/>
                    <a:srcRect/>
                    <a:stretch>
                      <a:fillRect/>
                    </a:stretch>
                  </pic:blipFill>
                  <pic:spPr>
                    <a:xfrm>
                      <a:off x="0" y="0"/>
                      <a:ext cx="735420" cy="705525"/>
                    </a:xfrm>
                    <a:prstGeom prst="rect">
                      <a:avLst/>
                    </a:prstGeom>
                    <a:ln/>
                  </pic:spPr>
                </pic:pic>
              </a:graphicData>
            </a:graphic>
          </wp:inline>
        </w:drawing>
      </w:r>
    </w:p>
    <w:p w14:paraId="05F76226" w14:textId="77777777" w:rsidR="00A33EDA" w:rsidRPr="002E44ED" w:rsidRDefault="00000000">
      <w:pPr>
        <w:numPr>
          <w:ilvl w:val="1"/>
          <w:numId w:val="34"/>
        </w:numPr>
        <w:pBdr>
          <w:top w:val="none" w:sz="0" w:space="0" w:color="E3E3E3"/>
          <w:left w:val="none" w:sz="0" w:space="0" w:color="E3E3E3"/>
          <w:bottom w:val="none" w:sz="0" w:space="0" w:color="E3E3E3"/>
          <w:right w:val="none" w:sz="0" w:space="0" w:color="E3E3E3"/>
          <w:between w:val="none" w:sz="0" w:space="0" w:color="E3E3E3"/>
        </w:pBdr>
        <w:spacing w:line="240" w:lineRule="auto"/>
        <w:rPr>
          <w:rFonts w:ascii="Times New Roman" w:eastAsia="Roboto" w:hAnsi="Times New Roman" w:cs="Times New Roman"/>
          <w:color w:val="0D0D0D"/>
        </w:rPr>
      </w:pPr>
      <w:r w:rsidRPr="002E44ED">
        <w:rPr>
          <w:rFonts w:ascii="Times New Roman" w:eastAsia="Roboto" w:hAnsi="Times New Roman" w:cs="Times New Roman"/>
          <w:color w:val="0D0D0D"/>
          <w:sz w:val="24"/>
          <w:szCs w:val="24"/>
        </w:rPr>
        <w:t>Dédiée à la réception des messages du service client, avec la possibilité de réponse restreinte à des messages prédéfinis.</w:t>
      </w:r>
    </w:p>
    <w:p w14:paraId="7E7D11C9" w14:textId="77777777" w:rsidR="00A33EDA" w:rsidRPr="002E44ED" w:rsidRDefault="00000000">
      <w:pPr>
        <w:numPr>
          <w:ilvl w:val="1"/>
          <w:numId w:val="34"/>
        </w:numPr>
        <w:pBdr>
          <w:top w:val="none" w:sz="0" w:space="0" w:color="E3E3E3"/>
          <w:left w:val="none" w:sz="0" w:space="0" w:color="E3E3E3"/>
          <w:bottom w:val="none" w:sz="0" w:space="0" w:color="E3E3E3"/>
          <w:right w:val="none" w:sz="0" w:space="0" w:color="E3E3E3"/>
          <w:between w:val="none" w:sz="0" w:space="0" w:color="E3E3E3"/>
        </w:pBdr>
        <w:spacing w:line="240" w:lineRule="auto"/>
        <w:rPr>
          <w:rFonts w:ascii="Times New Roman" w:eastAsia="Roboto" w:hAnsi="Times New Roman" w:cs="Times New Roman"/>
          <w:color w:val="0D0D0D"/>
        </w:rPr>
      </w:pPr>
      <w:r w:rsidRPr="002E44ED">
        <w:rPr>
          <w:rFonts w:ascii="Times New Roman" w:eastAsia="Roboto" w:hAnsi="Times New Roman" w:cs="Times New Roman"/>
          <w:color w:val="0D0D0D"/>
          <w:sz w:val="24"/>
          <w:szCs w:val="24"/>
        </w:rPr>
        <w:t>Les utilisateurs de la zone de production ont demandé que les messages soient envoyés à tous les destinataires concernés, sans avoir à sélectionner individuellement les destinataires.</w:t>
      </w:r>
    </w:p>
    <w:p w14:paraId="1F203EE3" w14:textId="77777777" w:rsidR="00A33EDA" w:rsidRPr="002E44ED" w:rsidRDefault="00000000">
      <w:pPr>
        <w:numPr>
          <w:ilvl w:val="1"/>
          <w:numId w:val="34"/>
        </w:numPr>
        <w:pBdr>
          <w:top w:val="none" w:sz="0" w:space="0" w:color="E3E3E3"/>
          <w:left w:val="none" w:sz="0" w:space="0" w:color="E3E3E3"/>
          <w:bottom w:val="none" w:sz="0" w:space="0" w:color="E3E3E3"/>
          <w:right w:val="none" w:sz="0" w:space="0" w:color="E3E3E3"/>
          <w:between w:val="none" w:sz="0" w:space="0" w:color="E3E3E3"/>
        </w:pBdr>
        <w:spacing w:line="240" w:lineRule="auto"/>
        <w:rPr>
          <w:rFonts w:ascii="Times New Roman" w:eastAsia="Roboto" w:hAnsi="Times New Roman" w:cs="Times New Roman"/>
          <w:color w:val="0D0D0D"/>
        </w:rPr>
      </w:pPr>
      <w:r w:rsidRPr="002E44ED">
        <w:rPr>
          <w:rFonts w:ascii="Times New Roman" w:eastAsia="Roboto" w:hAnsi="Times New Roman" w:cs="Times New Roman"/>
          <w:color w:val="0D0D0D"/>
          <w:sz w:val="24"/>
          <w:szCs w:val="24"/>
        </w:rPr>
        <w:t>Ils souhaitent également recevoir une notification plus visible, avec un clignotement d'icône plus prononcé pour toutes les notifications, indépendamment de la nature de la note.</w:t>
      </w:r>
    </w:p>
    <w:p w14:paraId="6B051758" w14:textId="77777777" w:rsidR="002E44ED" w:rsidRPr="002E44ED" w:rsidRDefault="002E44ED" w:rsidP="002E44ED">
      <w:pPr>
        <w:pBdr>
          <w:top w:val="none" w:sz="0" w:space="0" w:color="E3E3E3"/>
          <w:left w:val="none" w:sz="0" w:space="0" w:color="E3E3E3"/>
          <w:bottom w:val="none" w:sz="0" w:space="0" w:color="E3E3E3"/>
          <w:right w:val="none" w:sz="0" w:space="0" w:color="E3E3E3"/>
          <w:between w:val="none" w:sz="0" w:space="0" w:color="E3E3E3"/>
        </w:pBdr>
        <w:spacing w:line="240" w:lineRule="auto"/>
        <w:rPr>
          <w:rFonts w:ascii="Times New Roman" w:eastAsia="Roboto" w:hAnsi="Times New Roman" w:cs="Times New Roman"/>
          <w:color w:val="0D0D0D"/>
        </w:rPr>
      </w:pPr>
    </w:p>
    <w:p w14:paraId="37918451" w14:textId="6ADDE16A" w:rsidR="002E44ED" w:rsidRPr="002E44ED" w:rsidRDefault="002E44ED" w:rsidP="002E44ED">
      <w:pPr>
        <w:pBdr>
          <w:top w:val="none" w:sz="0" w:space="0" w:color="E3E3E3"/>
          <w:left w:val="none" w:sz="0" w:space="0" w:color="E3E3E3"/>
          <w:bottom w:val="none" w:sz="0" w:space="0" w:color="E3E3E3"/>
          <w:right w:val="none" w:sz="0" w:space="0" w:color="E3E3E3"/>
          <w:between w:val="none" w:sz="0" w:space="0" w:color="E3E3E3"/>
        </w:pBdr>
        <w:spacing w:after="300" w:line="240" w:lineRule="auto"/>
        <w:rPr>
          <w:rFonts w:ascii="Times New Roman" w:eastAsia="Roboto" w:hAnsi="Times New Roman" w:cs="Times New Roman"/>
          <w:color w:val="0D0D0D"/>
        </w:rPr>
      </w:pPr>
      <w:r w:rsidRPr="002E44ED">
        <w:rPr>
          <w:rFonts w:ascii="Times New Roman" w:eastAsia="Roboto" w:hAnsi="Times New Roman" w:cs="Times New Roman"/>
          <w:color w:val="0D0D0D"/>
          <w:sz w:val="24"/>
          <w:szCs w:val="24"/>
        </w:rPr>
        <w:t xml:space="preserve">Ci-dessous voici l’interface de l’application NDT </w:t>
      </w:r>
      <w:r w:rsidRPr="002E44ED">
        <w:rPr>
          <w:rFonts w:ascii="Times New Roman" w:eastAsia="Roboto" w:hAnsi="Times New Roman" w:cs="Times New Roman"/>
          <w:color w:val="0D0D0D"/>
          <w:sz w:val="24"/>
          <w:szCs w:val="24"/>
        </w:rPr>
        <w:t>receiver</w:t>
      </w:r>
      <w:r w:rsidRPr="002E44ED">
        <w:rPr>
          <w:rFonts w:ascii="Times New Roman" w:eastAsia="Roboto" w:hAnsi="Times New Roman" w:cs="Times New Roman"/>
          <w:color w:val="0D0D0D"/>
          <w:sz w:val="24"/>
          <w:szCs w:val="24"/>
        </w:rPr>
        <w:t xml:space="preserve"> existante : </w:t>
      </w:r>
    </w:p>
    <w:p w14:paraId="7ADB356D" w14:textId="5D920346" w:rsidR="00A33EDA" w:rsidRPr="002E44ED" w:rsidRDefault="000C664A" w:rsidP="006307ED">
      <w:pPr>
        <w:pBdr>
          <w:top w:val="none" w:sz="0" w:space="0" w:color="E3E3E3"/>
          <w:left w:val="none" w:sz="0" w:space="0" w:color="E3E3E3"/>
          <w:bottom w:val="none" w:sz="0" w:space="0" w:color="E3E3E3"/>
          <w:right w:val="none" w:sz="0" w:space="0" w:color="E3E3E3"/>
          <w:between w:val="none" w:sz="0" w:space="0" w:color="E3E3E3"/>
        </w:pBdr>
        <w:spacing w:before="300" w:after="300" w:line="240" w:lineRule="auto"/>
        <w:rPr>
          <w:rFonts w:ascii="Times New Roman" w:eastAsia="Roboto" w:hAnsi="Times New Roman" w:cs="Times New Roman"/>
          <w:color w:val="0D0D0D"/>
          <w:sz w:val="24"/>
          <w:szCs w:val="24"/>
        </w:rPr>
      </w:pPr>
      <w:r w:rsidRPr="002E44ED">
        <w:rPr>
          <w:rFonts w:ascii="Times New Roman" w:hAnsi="Times New Roman" w:cs="Times New Roman"/>
          <w:noProof/>
          <w:color w:val="000000"/>
          <w:bdr w:val="none" w:sz="0" w:space="0" w:color="auto" w:frame="1"/>
        </w:rPr>
        <w:drawing>
          <wp:inline distT="0" distB="0" distL="0" distR="0" wp14:anchorId="0D9D9CD4" wp14:editId="2EB5B0A3">
            <wp:extent cx="6594620" cy="1930400"/>
            <wp:effectExtent l="0" t="0" r="0" b="0"/>
            <wp:docPr id="1266033899"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39291" cy="1943476"/>
                    </a:xfrm>
                    <a:prstGeom prst="rect">
                      <a:avLst/>
                    </a:prstGeom>
                    <a:noFill/>
                    <a:ln>
                      <a:noFill/>
                    </a:ln>
                  </pic:spPr>
                </pic:pic>
              </a:graphicData>
            </a:graphic>
          </wp:inline>
        </w:drawing>
      </w:r>
      <w:bookmarkStart w:id="25" w:name="_kih3xaru9j8j" w:colFirst="0" w:colLast="0"/>
      <w:bookmarkStart w:id="26" w:name="_ekll32feuo7c" w:colFirst="0" w:colLast="0"/>
      <w:bookmarkStart w:id="27" w:name="_pxmz5cd4jmhl" w:colFirst="0" w:colLast="0"/>
      <w:bookmarkStart w:id="28" w:name="_pbvwdarsbib3" w:colFirst="0" w:colLast="0"/>
      <w:bookmarkStart w:id="29" w:name="_tvhsv9vf6jxs" w:colFirst="0" w:colLast="0"/>
      <w:bookmarkStart w:id="30" w:name="_dypj8ddeayef" w:colFirst="0" w:colLast="0"/>
      <w:bookmarkStart w:id="31" w:name="_5pdk2paxf4ap" w:colFirst="0" w:colLast="0"/>
      <w:bookmarkStart w:id="32" w:name="_9jtxv6nllh9f" w:colFirst="0" w:colLast="0"/>
      <w:bookmarkStart w:id="33" w:name="_lh00c8rt6xuq" w:colFirst="0" w:colLast="0"/>
      <w:bookmarkStart w:id="34" w:name="_fa9rq0tyz5fc" w:colFirst="0" w:colLast="0"/>
      <w:bookmarkEnd w:id="25"/>
      <w:bookmarkEnd w:id="26"/>
      <w:bookmarkEnd w:id="27"/>
      <w:bookmarkEnd w:id="28"/>
      <w:bookmarkEnd w:id="29"/>
      <w:bookmarkEnd w:id="30"/>
      <w:bookmarkEnd w:id="31"/>
      <w:bookmarkEnd w:id="32"/>
      <w:bookmarkEnd w:id="33"/>
      <w:bookmarkEnd w:id="34"/>
    </w:p>
    <w:p w14:paraId="44BF4315" w14:textId="2E545AC0" w:rsidR="00CD7B19" w:rsidRPr="00D870D2" w:rsidRDefault="00CD7B19" w:rsidP="00D870D2">
      <w:pPr>
        <w:pStyle w:val="Paragraphedeliste"/>
        <w:numPr>
          <w:ilvl w:val="0"/>
          <w:numId w:val="84"/>
        </w:numPr>
        <w:rPr>
          <w:b/>
          <w:bCs/>
        </w:rPr>
      </w:pPr>
      <w:r w:rsidRPr="00D870D2">
        <w:rPr>
          <w:b/>
          <w:bCs/>
        </w:rPr>
        <w:t xml:space="preserve">NDT (Viewer) : </w:t>
      </w:r>
    </w:p>
    <w:p w14:paraId="62908047" w14:textId="01C57ACD" w:rsidR="00933B1C" w:rsidRDefault="00933B1C" w:rsidP="00933B1C">
      <w:r>
        <w:t xml:space="preserve">       </w:t>
      </w:r>
      <w:r>
        <w:rPr>
          <w:noProof/>
        </w:rPr>
        <w:drawing>
          <wp:inline distT="0" distB="0" distL="0" distR="0" wp14:anchorId="4E76FE3F" wp14:editId="06F601E8">
            <wp:extent cx="740881" cy="632460"/>
            <wp:effectExtent l="0" t="0" r="2540" b="0"/>
            <wp:docPr id="98502297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022972" name=""/>
                    <pic:cNvPicPr/>
                  </pic:nvPicPr>
                  <pic:blipFill>
                    <a:blip r:embed="rId15"/>
                    <a:stretch>
                      <a:fillRect/>
                    </a:stretch>
                  </pic:blipFill>
                  <pic:spPr>
                    <a:xfrm>
                      <a:off x="0" y="0"/>
                      <a:ext cx="749388" cy="639722"/>
                    </a:xfrm>
                    <a:prstGeom prst="rect">
                      <a:avLst/>
                    </a:prstGeom>
                  </pic:spPr>
                </pic:pic>
              </a:graphicData>
            </a:graphic>
          </wp:inline>
        </w:drawing>
      </w:r>
    </w:p>
    <w:p w14:paraId="23480A50" w14:textId="321C15C3" w:rsidR="00933B1C" w:rsidRDefault="00933B1C" w:rsidP="00933B1C">
      <w:pPr>
        <w:pStyle w:val="Paragraphedeliste"/>
        <w:numPr>
          <w:ilvl w:val="0"/>
          <w:numId w:val="76"/>
        </w:numPr>
      </w:pPr>
      <w:r>
        <w:t>Elle permet d’avoir un aperçu global des notes qui sont reçu côté sender et côté receiver.</w:t>
      </w:r>
    </w:p>
    <w:p w14:paraId="39EBD0FF" w14:textId="1120CB18" w:rsidR="00933B1C" w:rsidRDefault="00933B1C" w:rsidP="00933B1C">
      <w:pPr>
        <w:pStyle w:val="Paragraphedeliste"/>
        <w:numPr>
          <w:ilvl w:val="0"/>
          <w:numId w:val="76"/>
        </w:numPr>
      </w:pPr>
      <w:r>
        <w:lastRenderedPageBreak/>
        <w:t xml:space="preserve">Dans notre développement sauf au niveau de l’interface graphique, il n’y aura pas spécialement de changement au niveau des fonctionnalités </w:t>
      </w:r>
    </w:p>
    <w:p w14:paraId="1F7322DB" w14:textId="741455D9" w:rsidR="00933B1C" w:rsidRPr="002E44ED" w:rsidRDefault="00933B1C" w:rsidP="00933B1C">
      <w:pPr>
        <w:pBdr>
          <w:top w:val="none" w:sz="0" w:space="0" w:color="E3E3E3"/>
          <w:left w:val="none" w:sz="0" w:space="0" w:color="E3E3E3"/>
          <w:bottom w:val="none" w:sz="0" w:space="0" w:color="E3E3E3"/>
          <w:right w:val="none" w:sz="0" w:space="0" w:color="E3E3E3"/>
          <w:between w:val="none" w:sz="0" w:space="0" w:color="E3E3E3"/>
        </w:pBdr>
        <w:spacing w:after="300" w:line="240" w:lineRule="auto"/>
        <w:rPr>
          <w:rFonts w:ascii="Times New Roman" w:eastAsia="Roboto" w:hAnsi="Times New Roman" w:cs="Times New Roman"/>
          <w:color w:val="0D0D0D"/>
        </w:rPr>
      </w:pPr>
      <w:r w:rsidRPr="002E44ED">
        <w:rPr>
          <w:rFonts w:ascii="Times New Roman" w:eastAsia="Roboto" w:hAnsi="Times New Roman" w:cs="Times New Roman"/>
          <w:color w:val="0D0D0D"/>
          <w:sz w:val="24"/>
          <w:szCs w:val="24"/>
        </w:rPr>
        <w:t xml:space="preserve">Ci-dessous voici l’interface de l’application NDT </w:t>
      </w:r>
      <w:r>
        <w:rPr>
          <w:rFonts w:ascii="Times New Roman" w:eastAsia="Roboto" w:hAnsi="Times New Roman" w:cs="Times New Roman"/>
          <w:color w:val="0D0D0D"/>
          <w:sz w:val="24"/>
          <w:szCs w:val="24"/>
        </w:rPr>
        <w:t>Viewer</w:t>
      </w:r>
      <w:r w:rsidRPr="002E44ED">
        <w:rPr>
          <w:rFonts w:ascii="Times New Roman" w:eastAsia="Roboto" w:hAnsi="Times New Roman" w:cs="Times New Roman"/>
          <w:color w:val="0D0D0D"/>
          <w:sz w:val="24"/>
          <w:szCs w:val="24"/>
        </w:rPr>
        <w:t xml:space="preserve"> existante : </w:t>
      </w:r>
    </w:p>
    <w:p w14:paraId="5F822931" w14:textId="254C36D4" w:rsidR="00933B1C" w:rsidRPr="00CD7B19" w:rsidRDefault="00933B1C" w:rsidP="00933B1C">
      <w:r>
        <w:rPr>
          <w:noProof/>
        </w:rPr>
        <w:drawing>
          <wp:inline distT="0" distB="0" distL="0" distR="0" wp14:anchorId="77E02433" wp14:editId="72B7FAC2">
            <wp:extent cx="5733415" cy="2642870"/>
            <wp:effectExtent l="0" t="0" r="635" b="5080"/>
            <wp:docPr id="830126815" name="Image 1" descr="Une image contenant texte, capture d’écran, lign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126815" name="Image 1" descr="Une image contenant texte, capture d’écran, ligne, logiciel&#10;&#10;Description générée automatiquement"/>
                    <pic:cNvPicPr/>
                  </pic:nvPicPr>
                  <pic:blipFill>
                    <a:blip r:embed="rId16"/>
                    <a:stretch>
                      <a:fillRect/>
                    </a:stretch>
                  </pic:blipFill>
                  <pic:spPr>
                    <a:xfrm>
                      <a:off x="0" y="0"/>
                      <a:ext cx="5733415" cy="2642870"/>
                    </a:xfrm>
                    <a:prstGeom prst="rect">
                      <a:avLst/>
                    </a:prstGeom>
                  </pic:spPr>
                </pic:pic>
              </a:graphicData>
            </a:graphic>
          </wp:inline>
        </w:drawing>
      </w:r>
    </w:p>
    <w:p w14:paraId="26A388BD" w14:textId="5EAD9879" w:rsidR="00A33EDA" w:rsidRPr="002E44ED" w:rsidRDefault="0021670B">
      <w:pPr>
        <w:pStyle w:val="Titre2"/>
        <w:spacing w:line="240" w:lineRule="auto"/>
        <w:rPr>
          <w:rFonts w:ascii="Times New Roman" w:hAnsi="Times New Roman" w:cs="Times New Roman"/>
        </w:rPr>
      </w:pPr>
      <w:bookmarkStart w:id="35" w:name="_Toc162523589"/>
      <w:r w:rsidRPr="002E44ED">
        <w:rPr>
          <w:rFonts w:ascii="Times New Roman" w:hAnsi="Times New Roman" w:cs="Times New Roman"/>
        </w:rPr>
        <w:t>II. Les</w:t>
      </w:r>
      <w:r w:rsidR="00000000" w:rsidRPr="002E44ED">
        <w:rPr>
          <w:rFonts w:ascii="Times New Roman" w:hAnsi="Times New Roman" w:cs="Times New Roman"/>
        </w:rPr>
        <w:t xml:space="preserve"> tâches et les missions réalisées.</w:t>
      </w:r>
      <w:bookmarkEnd w:id="35"/>
      <w:r w:rsidR="00000000" w:rsidRPr="002E44ED">
        <w:rPr>
          <w:rFonts w:ascii="Times New Roman" w:hAnsi="Times New Roman" w:cs="Times New Roman"/>
        </w:rPr>
        <w:t xml:space="preserve">  </w:t>
      </w:r>
    </w:p>
    <w:p w14:paraId="6AC18523" w14:textId="5947F978" w:rsidR="00A33EDA" w:rsidRPr="002E44ED" w:rsidRDefault="00000000">
      <w:pPr>
        <w:pStyle w:val="Titre3"/>
        <w:spacing w:line="240" w:lineRule="auto"/>
        <w:rPr>
          <w:rFonts w:ascii="Times New Roman" w:hAnsi="Times New Roman" w:cs="Times New Roman"/>
          <w:sz w:val="38"/>
          <w:szCs w:val="38"/>
        </w:rPr>
      </w:pPr>
      <w:bookmarkStart w:id="36" w:name="_Toc162523590"/>
      <w:r w:rsidRPr="002E44ED">
        <w:rPr>
          <w:rFonts w:ascii="Times New Roman" w:hAnsi="Times New Roman" w:cs="Times New Roman"/>
        </w:rPr>
        <w:t>II.</w:t>
      </w:r>
      <w:r w:rsidR="0021670B" w:rsidRPr="002E44ED">
        <w:rPr>
          <w:rFonts w:ascii="Times New Roman" w:hAnsi="Times New Roman" w:cs="Times New Roman"/>
        </w:rPr>
        <w:t>1. Logiciels</w:t>
      </w:r>
      <w:r w:rsidRPr="002E44ED">
        <w:rPr>
          <w:rFonts w:ascii="Times New Roman" w:hAnsi="Times New Roman" w:cs="Times New Roman"/>
        </w:rPr>
        <w:t>, technologies et langages utilisés</w:t>
      </w:r>
      <w:bookmarkEnd w:id="36"/>
      <w:r w:rsidRPr="002E44ED">
        <w:rPr>
          <w:rFonts w:ascii="Times New Roman" w:hAnsi="Times New Roman" w:cs="Times New Roman"/>
        </w:rPr>
        <w:t xml:space="preserve"> </w:t>
      </w:r>
    </w:p>
    <w:p w14:paraId="1D1D7EB0" w14:textId="77777777" w:rsidR="00A33EDA" w:rsidRPr="002E44ED" w:rsidRDefault="00000000">
      <w:pPr>
        <w:numPr>
          <w:ilvl w:val="0"/>
          <w:numId w:val="49"/>
        </w:numPr>
        <w:spacing w:line="240" w:lineRule="auto"/>
        <w:rPr>
          <w:rFonts w:ascii="Times New Roman" w:eastAsia="Times New Roman" w:hAnsi="Times New Roman" w:cs="Times New Roman"/>
          <w:sz w:val="24"/>
          <w:szCs w:val="24"/>
        </w:rPr>
      </w:pPr>
      <w:r w:rsidRPr="002E44ED">
        <w:rPr>
          <w:rFonts w:ascii="Times New Roman" w:eastAsia="Times New Roman" w:hAnsi="Times New Roman" w:cs="Times New Roman"/>
          <w:sz w:val="24"/>
          <w:szCs w:val="24"/>
        </w:rPr>
        <w:t>C# (langage de programmation)</w:t>
      </w:r>
    </w:p>
    <w:p w14:paraId="0F91D9CB" w14:textId="0DA50639" w:rsidR="00A33EDA" w:rsidRPr="002E44ED" w:rsidRDefault="00000000">
      <w:pPr>
        <w:numPr>
          <w:ilvl w:val="0"/>
          <w:numId w:val="49"/>
        </w:numPr>
        <w:spacing w:line="240" w:lineRule="auto"/>
        <w:rPr>
          <w:rFonts w:ascii="Times New Roman" w:eastAsia="Times New Roman" w:hAnsi="Times New Roman" w:cs="Times New Roman"/>
          <w:sz w:val="24"/>
          <w:szCs w:val="24"/>
          <w:lang w:val="en-US"/>
        </w:rPr>
      </w:pPr>
      <w:r w:rsidRPr="002E44ED">
        <w:rPr>
          <w:rFonts w:ascii="Times New Roman" w:eastAsia="Times New Roman" w:hAnsi="Times New Roman" w:cs="Times New Roman"/>
          <w:sz w:val="24"/>
          <w:szCs w:val="24"/>
          <w:lang w:val="en-US"/>
        </w:rPr>
        <w:t xml:space="preserve">Framework GUI </w:t>
      </w:r>
      <w:r w:rsidR="0021670B" w:rsidRPr="002E44ED">
        <w:rPr>
          <w:rFonts w:ascii="Times New Roman" w:eastAsia="Times New Roman" w:hAnsi="Times New Roman" w:cs="Times New Roman"/>
          <w:sz w:val="24"/>
          <w:szCs w:val="24"/>
          <w:lang w:val="en-US"/>
        </w:rPr>
        <w:t>WinForms</w:t>
      </w:r>
      <w:r w:rsidRPr="002E44ED">
        <w:rPr>
          <w:rFonts w:ascii="Times New Roman" w:eastAsia="Times New Roman" w:hAnsi="Times New Roman" w:cs="Times New Roman"/>
          <w:sz w:val="24"/>
          <w:szCs w:val="24"/>
          <w:lang w:val="en-US"/>
        </w:rPr>
        <w:t xml:space="preserve"> (Windows Forms) </w:t>
      </w:r>
    </w:p>
    <w:p w14:paraId="695CE888" w14:textId="77777777" w:rsidR="00A33EDA" w:rsidRPr="002E44ED" w:rsidRDefault="00000000">
      <w:pPr>
        <w:numPr>
          <w:ilvl w:val="0"/>
          <w:numId w:val="49"/>
        </w:numPr>
        <w:spacing w:line="240" w:lineRule="auto"/>
        <w:rPr>
          <w:rFonts w:ascii="Times New Roman" w:eastAsia="Times New Roman" w:hAnsi="Times New Roman" w:cs="Times New Roman"/>
          <w:sz w:val="24"/>
          <w:szCs w:val="24"/>
        </w:rPr>
      </w:pPr>
      <w:r w:rsidRPr="002E44ED">
        <w:rPr>
          <w:rFonts w:ascii="Times New Roman" w:eastAsia="Times New Roman" w:hAnsi="Times New Roman" w:cs="Times New Roman"/>
          <w:sz w:val="24"/>
          <w:szCs w:val="24"/>
        </w:rPr>
        <w:t xml:space="preserve">XML </w:t>
      </w:r>
    </w:p>
    <w:p w14:paraId="2C51948E" w14:textId="175A3F42" w:rsidR="00A33EDA" w:rsidRPr="002E44ED" w:rsidRDefault="00000000">
      <w:pPr>
        <w:numPr>
          <w:ilvl w:val="0"/>
          <w:numId w:val="49"/>
        </w:numPr>
        <w:spacing w:line="240" w:lineRule="auto"/>
        <w:rPr>
          <w:rFonts w:ascii="Times New Roman" w:eastAsia="Times New Roman" w:hAnsi="Times New Roman" w:cs="Times New Roman"/>
          <w:sz w:val="24"/>
          <w:szCs w:val="24"/>
        </w:rPr>
      </w:pPr>
      <w:r w:rsidRPr="002E44ED">
        <w:rPr>
          <w:rFonts w:ascii="Times New Roman" w:eastAsia="Times New Roman" w:hAnsi="Times New Roman" w:cs="Times New Roman"/>
          <w:sz w:val="24"/>
          <w:szCs w:val="24"/>
        </w:rPr>
        <w:t>Visual Studio 2022</w:t>
      </w:r>
      <w:r w:rsidR="00D870D2">
        <w:rPr>
          <w:rFonts w:ascii="Times New Roman" w:eastAsia="Times New Roman" w:hAnsi="Times New Roman" w:cs="Times New Roman"/>
          <w:sz w:val="24"/>
          <w:szCs w:val="24"/>
        </w:rPr>
        <w:t xml:space="preserve"> (Environnement de développement)</w:t>
      </w:r>
    </w:p>
    <w:p w14:paraId="50BCDBAF" w14:textId="77777777" w:rsidR="00A33EDA" w:rsidRPr="002E44ED" w:rsidRDefault="00000000">
      <w:pPr>
        <w:numPr>
          <w:ilvl w:val="0"/>
          <w:numId w:val="49"/>
        </w:numPr>
        <w:spacing w:line="240" w:lineRule="auto"/>
        <w:rPr>
          <w:rFonts w:ascii="Times New Roman" w:eastAsia="Times New Roman" w:hAnsi="Times New Roman" w:cs="Times New Roman"/>
          <w:sz w:val="24"/>
          <w:szCs w:val="24"/>
        </w:rPr>
      </w:pPr>
      <w:r w:rsidRPr="002E44ED">
        <w:rPr>
          <w:rFonts w:ascii="Times New Roman" w:eastAsia="Times New Roman" w:hAnsi="Times New Roman" w:cs="Times New Roman"/>
          <w:sz w:val="24"/>
          <w:szCs w:val="24"/>
        </w:rPr>
        <w:t>Azure DevOps</w:t>
      </w:r>
    </w:p>
    <w:p w14:paraId="7D1762AB" w14:textId="66712322" w:rsidR="00A33EDA" w:rsidRPr="002E44ED" w:rsidRDefault="00000000" w:rsidP="00F114F4">
      <w:pPr>
        <w:numPr>
          <w:ilvl w:val="0"/>
          <w:numId w:val="49"/>
        </w:numPr>
        <w:spacing w:after="160" w:line="240" w:lineRule="auto"/>
        <w:rPr>
          <w:rFonts w:ascii="Times New Roman" w:eastAsia="Times New Roman" w:hAnsi="Times New Roman" w:cs="Times New Roman"/>
          <w:sz w:val="24"/>
          <w:szCs w:val="24"/>
        </w:rPr>
      </w:pPr>
      <w:r w:rsidRPr="002E44ED">
        <w:rPr>
          <w:rFonts w:ascii="Times New Roman" w:eastAsia="Times New Roman" w:hAnsi="Times New Roman" w:cs="Times New Roman"/>
          <w:sz w:val="24"/>
          <w:szCs w:val="24"/>
        </w:rPr>
        <w:t xml:space="preserve">Excel </w:t>
      </w:r>
    </w:p>
    <w:p w14:paraId="05312473" w14:textId="0643CB7D" w:rsidR="00A33EDA" w:rsidRPr="002E44ED" w:rsidRDefault="00000000">
      <w:pPr>
        <w:spacing w:after="160" w:line="240" w:lineRule="auto"/>
        <w:rPr>
          <w:rFonts w:ascii="Times New Roman" w:eastAsia="Times New Roman" w:hAnsi="Times New Roman" w:cs="Times New Roman"/>
          <w:sz w:val="24"/>
          <w:szCs w:val="24"/>
        </w:rPr>
      </w:pPr>
      <w:r w:rsidRPr="002E44ED">
        <w:rPr>
          <w:rFonts w:ascii="Times New Roman" w:eastAsia="Times New Roman" w:hAnsi="Times New Roman" w:cs="Times New Roman"/>
          <w:sz w:val="24"/>
          <w:szCs w:val="24"/>
        </w:rPr>
        <w:t>Ci-dessous nous avons les deux solutions</w:t>
      </w:r>
      <w:r w:rsidR="00D870D2">
        <w:rPr>
          <w:rFonts w:ascii="Times New Roman" w:eastAsia="Times New Roman" w:hAnsi="Times New Roman" w:cs="Times New Roman"/>
          <w:sz w:val="24"/>
          <w:szCs w:val="24"/>
        </w:rPr>
        <w:t xml:space="preserve"> sur environnement de </w:t>
      </w:r>
      <w:proofErr w:type="gramStart"/>
      <w:r w:rsidR="00D870D2">
        <w:rPr>
          <w:rFonts w:ascii="Times New Roman" w:eastAsia="Times New Roman" w:hAnsi="Times New Roman" w:cs="Times New Roman"/>
          <w:sz w:val="24"/>
          <w:szCs w:val="24"/>
        </w:rPr>
        <w:t xml:space="preserve">développement </w:t>
      </w:r>
      <w:r w:rsidRPr="002E44ED">
        <w:rPr>
          <w:rFonts w:ascii="Times New Roman" w:eastAsia="Times New Roman" w:hAnsi="Times New Roman" w:cs="Times New Roman"/>
          <w:sz w:val="24"/>
          <w:szCs w:val="24"/>
        </w:rPr>
        <w:t xml:space="preserve"> qui</w:t>
      </w:r>
      <w:proofErr w:type="gramEnd"/>
      <w:r w:rsidRPr="002E44ED">
        <w:rPr>
          <w:rFonts w:ascii="Times New Roman" w:eastAsia="Times New Roman" w:hAnsi="Times New Roman" w:cs="Times New Roman"/>
          <w:sz w:val="24"/>
          <w:szCs w:val="24"/>
        </w:rPr>
        <w:t xml:space="preserve"> représentes les deux projets, respectivement KernlogExtractor et ensuite Note Delivery </w:t>
      </w:r>
      <w:r w:rsidR="0021670B" w:rsidRPr="002E44ED">
        <w:rPr>
          <w:rFonts w:ascii="Times New Roman" w:eastAsia="Times New Roman" w:hAnsi="Times New Roman" w:cs="Times New Roman"/>
          <w:sz w:val="24"/>
          <w:szCs w:val="24"/>
        </w:rPr>
        <w:t>Tool :</w:t>
      </w:r>
      <w:r w:rsidRPr="002E44ED">
        <w:rPr>
          <w:rFonts w:ascii="Times New Roman" w:eastAsia="Times New Roman" w:hAnsi="Times New Roman" w:cs="Times New Roman"/>
          <w:sz w:val="24"/>
          <w:szCs w:val="24"/>
        </w:rPr>
        <w:t xml:space="preserve"> </w:t>
      </w:r>
    </w:p>
    <w:p w14:paraId="5BB2F9EA" w14:textId="2A2807CD" w:rsidR="00A33EDA" w:rsidRPr="002E44ED" w:rsidRDefault="00000000" w:rsidP="006307ED">
      <w:pPr>
        <w:spacing w:after="160" w:line="240" w:lineRule="auto"/>
        <w:rPr>
          <w:rFonts w:ascii="Times New Roman" w:eastAsia="Times New Roman" w:hAnsi="Times New Roman" w:cs="Times New Roman"/>
          <w:sz w:val="28"/>
          <w:szCs w:val="28"/>
        </w:rPr>
      </w:pPr>
      <w:r w:rsidRPr="002E44ED">
        <w:rPr>
          <w:rFonts w:ascii="Times New Roman" w:eastAsia="Times New Roman" w:hAnsi="Times New Roman" w:cs="Times New Roman"/>
          <w:noProof/>
          <w:sz w:val="28"/>
          <w:szCs w:val="28"/>
        </w:rPr>
        <w:drawing>
          <wp:inline distT="114300" distB="114300" distL="114300" distR="114300" wp14:anchorId="277FE63F" wp14:editId="0D403134">
            <wp:extent cx="2274570" cy="2846070"/>
            <wp:effectExtent l="19050" t="19050" r="11430" b="1143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r="15810"/>
                    <a:stretch>
                      <a:fillRect/>
                    </a:stretch>
                  </pic:blipFill>
                  <pic:spPr>
                    <a:xfrm>
                      <a:off x="0" y="0"/>
                      <a:ext cx="2274570" cy="2846070"/>
                    </a:xfrm>
                    <a:prstGeom prst="rect">
                      <a:avLst/>
                    </a:prstGeom>
                    <a:ln w="9525">
                      <a:solidFill>
                        <a:srgbClr val="918F8E"/>
                      </a:solidFill>
                      <a:prstDash val="dash"/>
                    </a:ln>
                  </pic:spPr>
                </pic:pic>
              </a:graphicData>
            </a:graphic>
          </wp:inline>
        </w:drawing>
      </w:r>
      <w:r w:rsidRPr="002E44ED">
        <w:rPr>
          <w:rFonts w:ascii="Times New Roman" w:eastAsia="Times New Roman" w:hAnsi="Times New Roman" w:cs="Times New Roman"/>
          <w:noProof/>
          <w:sz w:val="28"/>
          <w:szCs w:val="28"/>
        </w:rPr>
        <w:drawing>
          <wp:inline distT="114300" distB="114300" distL="114300" distR="114300" wp14:anchorId="47D3D325" wp14:editId="25EB8DFE">
            <wp:extent cx="2726267" cy="939800"/>
            <wp:effectExtent l="0" t="0" r="0" b="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2728131" cy="940443"/>
                    </a:xfrm>
                    <a:prstGeom prst="rect">
                      <a:avLst/>
                    </a:prstGeom>
                    <a:ln/>
                  </pic:spPr>
                </pic:pic>
              </a:graphicData>
            </a:graphic>
          </wp:inline>
        </w:drawing>
      </w:r>
      <w:bookmarkStart w:id="37" w:name="_dgzqgrkchfox" w:colFirst="0" w:colLast="0"/>
      <w:bookmarkStart w:id="38" w:name="_7k52y37o86aq" w:colFirst="0" w:colLast="0"/>
      <w:bookmarkEnd w:id="37"/>
      <w:bookmarkEnd w:id="38"/>
    </w:p>
    <w:p w14:paraId="7C2A6E88" w14:textId="0F869CA7" w:rsidR="00A33EDA" w:rsidRPr="002E44ED" w:rsidRDefault="00000000">
      <w:pPr>
        <w:pStyle w:val="Titre3"/>
        <w:spacing w:line="240" w:lineRule="auto"/>
        <w:rPr>
          <w:rFonts w:ascii="Times New Roman" w:hAnsi="Times New Roman" w:cs="Times New Roman"/>
        </w:rPr>
      </w:pPr>
      <w:bookmarkStart w:id="39" w:name="_Toc162523591"/>
      <w:r w:rsidRPr="002E44ED">
        <w:rPr>
          <w:rFonts w:ascii="Times New Roman" w:hAnsi="Times New Roman" w:cs="Times New Roman"/>
        </w:rPr>
        <w:lastRenderedPageBreak/>
        <w:t>II.2.</w:t>
      </w:r>
      <w:r w:rsidR="00C97032">
        <w:rPr>
          <w:rFonts w:ascii="Times New Roman" w:hAnsi="Times New Roman" w:cs="Times New Roman"/>
        </w:rPr>
        <w:t xml:space="preserve"> </w:t>
      </w:r>
      <w:r w:rsidRPr="002E44ED">
        <w:rPr>
          <w:rFonts w:ascii="Times New Roman" w:hAnsi="Times New Roman" w:cs="Times New Roman"/>
        </w:rPr>
        <w:t>En quoi consistait ma mission</w:t>
      </w:r>
      <w:bookmarkEnd w:id="39"/>
      <w:r w:rsidRPr="002E44ED">
        <w:rPr>
          <w:rFonts w:ascii="Times New Roman" w:hAnsi="Times New Roman" w:cs="Times New Roman"/>
        </w:rPr>
        <w:t xml:space="preserve"> </w:t>
      </w:r>
    </w:p>
    <w:p w14:paraId="02DF4029" w14:textId="77777777" w:rsidR="00A33EDA" w:rsidRPr="002E44ED" w:rsidRDefault="00A33EDA">
      <w:pPr>
        <w:rPr>
          <w:rFonts w:ascii="Times New Roman" w:hAnsi="Times New Roman" w:cs="Times New Roman"/>
        </w:rPr>
      </w:pPr>
    </w:p>
    <w:p w14:paraId="49AD15F9" w14:textId="26F86526" w:rsidR="00A33EDA" w:rsidRPr="002E44ED" w:rsidRDefault="00000000">
      <w:pPr>
        <w:spacing w:line="240" w:lineRule="auto"/>
        <w:rPr>
          <w:rFonts w:ascii="Times New Roman" w:eastAsia="Times New Roman" w:hAnsi="Times New Roman" w:cs="Times New Roman"/>
          <w:sz w:val="24"/>
          <w:szCs w:val="24"/>
        </w:rPr>
      </w:pPr>
      <w:r w:rsidRPr="002E44ED">
        <w:rPr>
          <w:rFonts w:ascii="Times New Roman" w:eastAsia="Times New Roman" w:hAnsi="Times New Roman" w:cs="Times New Roman"/>
          <w:sz w:val="24"/>
          <w:szCs w:val="24"/>
        </w:rPr>
        <w:t>D’abord pour le projet KernLogExtractor, notre mission consistait à développer une nouvelle fonctionnalité sur l’application existante. Au niveau de l’interface on doit être capable de lire et d'extraire des informations à partir des fichiers de logs Casillo.</w:t>
      </w:r>
      <w:r w:rsidR="00F114F4" w:rsidRPr="002E44ED">
        <w:rPr>
          <w:rFonts w:ascii="Times New Roman" w:eastAsia="Times New Roman" w:hAnsi="Times New Roman" w:cs="Times New Roman"/>
          <w:sz w:val="24"/>
          <w:szCs w:val="24"/>
        </w:rPr>
        <w:t xml:space="preserve"> </w:t>
      </w:r>
      <w:r w:rsidRPr="002E44ED">
        <w:rPr>
          <w:rFonts w:ascii="Times New Roman" w:eastAsia="Times New Roman" w:hAnsi="Times New Roman" w:cs="Times New Roman"/>
          <w:sz w:val="24"/>
          <w:szCs w:val="24"/>
        </w:rPr>
        <w:t xml:space="preserve">Nous avons intégré deux radio bouton dans l'interface graphique pour sélectionner entre Kern et Casillo, et implémenter la modification de la configuration en fonction de ce choix. Nous avons également créé une fonction générique pour gérer les logs de la Kern et de la Cassilo, en sélectionnant les bons fichiers, en listant les sous-répertoires entre les dates de début et de fin spécifiées, et en créant une méthode pour parser les fichiers de log de la Cassilo. Pour finir, nous avons assemblé ces fonctionnalités dans une fonction générique et ajouté une </w:t>
      </w:r>
      <w:r w:rsidR="00F114F4" w:rsidRPr="002E44ED">
        <w:rPr>
          <w:rFonts w:ascii="Times New Roman" w:eastAsia="Times New Roman" w:hAnsi="Times New Roman" w:cs="Times New Roman"/>
          <w:sz w:val="24"/>
          <w:szCs w:val="24"/>
        </w:rPr>
        <w:t>méthode prenant</w:t>
      </w:r>
      <w:r w:rsidRPr="002E44ED">
        <w:rPr>
          <w:rFonts w:ascii="Times New Roman" w:eastAsia="Times New Roman" w:hAnsi="Times New Roman" w:cs="Times New Roman"/>
          <w:sz w:val="24"/>
          <w:szCs w:val="24"/>
        </w:rPr>
        <w:t xml:space="preserve"> en paramètre tous les fichiers parsés et retournant une liste d'éléments TimeLineElement.</w:t>
      </w:r>
    </w:p>
    <w:p w14:paraId="1030CA54" w14:textId="77777777" w:rsidR="00A33EDA" w:rsidRPr="002E44ED" w:rsidRDefault="00A33EDA">
      <w:pPr>
        <w:spacing w:line="240" w:lineRule="auto"/>
        <w:rPr>
          <w:rFonts w:ascii="Times New Roman" w:hAnsi="Times New Roman" w:cs="Times New Roman"/>
        </w:rPr>
      </w:pPr>
    </w:p>
    <w:p w14:paraId="47CF1A32" w14:textId="5CBFFDD7" w:rsidR="00A33EDA" w:rsidRPr="002E44ED" w:rsidRDefault="00000000" w:rsidP="006307ED">
      <w:pPr>
        <w:spacing w:line="240" w:lineRule="auto"/>
        <w:rPr>
          <w:rFonts w:ascii="Times New Roman" w:hAnsi="Times New Roman" w:cs="Times New Roman"/>
        </w:rPr>
      </w:pPr>
      <w:r w:rsidRPr="002E44ED">
        <w:rPr>
          <w:rFonts w:ascii="Times New Roman" w:eastAsia="Times New Roman" w:hAnsi="Times New Roman" w:cs="Times New Roman"/>
          <w:sz w:val="24"/>
          <w:szCs w:val="24"/>
        </w:rPr>
        <w:t>Ensuite, pour le projet NoteDeliveryTool (NDT), notre mission consistait à apporter plusieurs améliorations à l'outil de gestion des notes. Dès le début, des ajustements ont été nécessaires au niveau de l’interface graphique en corrigeant quelques bugs de positionnement des éléments de la form. Un système de notifications a été mis en place pour tous les types de messages, avec des notifications visuelles pour le récepteur et l'expéditeur. La visibilité des notifications a été améliorée en ajoutant une fenêtre contextuelle de notification et en ajustant la hauteur des lignes pour un affichage plus lisible. La couleur de l'état "En transit" a été modifiée pour le rendre plus visible, et une fonctionnalité a été ajoutée pour afficher la durée pendant laquelle un message est en transit. La gestion des listes de diffusion a également été prise en charge, permettant d'ajouter et de supprimer des membres d'une liste de diffusion dans le fichier de configuration. Enfin, une option a été ajoutée pour envoyer des notes à l'ensemble de la production, et un nouveau statut "OK mais pas d'action nécessaire" a été implémenté. De plus, une reprise de traitement de note côté récepteur a été réalisée pour mettre à jour l'utilisateur ayant traité la note, même avec le même statut.</w:t>
      </w:r>
      <w:bookmarkStart w:id="40" w:name="_zgfr194mki78" w:colFirst="0" w:colLast="0"/>
      <w:bookmarkStart w:id="41" w:name="_y8tusb5sulhr" w:colFirst="0" w:colLast="0"/>
      <w:bookmarkStart w:id="42" w:name="_m0di9eqitras" w:colFirst="0" w:colLast="0"/>
      <w:bookmarkEnd w:id="40"/>
      <w:bookmarkEnd w:id="41"/>
      <w:bookmarkEnd w:id="42"/>
    </w:p>
    <w:p w14:paraId="26D7FCCF" w14:textId="6E0D889C" w:rsidR="00A33EDA" w:rsidRPr="002E44ED" w:rsidRDefault="00000000" w:rsidP="00C97032">
      <w:pPr>
        <w:pStyle w:val="Titre4"/>
        <w:spacing w:line="240" w:lineRule="auto"/>
        <w:rPr>
          <w:rFonts w:ascii="Times New Roman" w:hAnsi="Times New Roman" w:cs="Times New Roman"/>
        </w:rPr>
      </w:pPr>
      <w:bookmarkStart w:id="43" w:name="_Toc162523592"/>
      <w:r w:rsidRPr="002E44ED">
        <w:rPr>
          <w:rFonts w:ascii="Times New Roman" w:hAnsi="Times New Roman" w:cs="Times New Roman"/>
        </w:rPr>
        <w:t>II.2.1.</w:t>
      </w:r>
      <w:r w:rsidR="00F114F4" w:rsidRPr="002E44ED">
        <w:rPr>
          <w:rFonts w:ascii="Times New Roman" w:hAnsi="Times New Roman" w:cs="Times New Roman"/>
        </w:rPr>
        <w:t xml:space="preserve"> </w:t>
      </w:r>
      <w:r w:rsidRPr="002E44ED">
        <w:rPr>
          <w:rFonts w:ascii="Times New Roman" w:hAnsi="Times New Roman" w:cs="Times New Roman"/>
        </w:rPr>
        <w:t>Kernlogextractor</w:t>
      </w:r>
      <w:bookmarkEnd w:id="43"/>
    </w:p>
    <w:p w14:paraId="470A5FF3" w14:textId="1DC4C6A3" w:rsidR="00A33EDA" w:rsidRPr="002E44ED" w:rsidRDefault="00AC57F4" w:rsidP="00AC57F4">
      <w:pPr>
        <w:pStyle w:val="Titre5"/>
        <w:rPr>
          <w:rFonts w:ascii="Times New Roman" w:hAnsi="Times New Roman" w:cs="Times New Roman"/>
        </w:rPr>
      </w:pPr>
      <w:bookmarkStart w:id="44" w:name="_bck7uibnlei0" w:colFirst="0" w:colLast="0"/>
      <w:bookmarkStart w:id="45" w:name="_Toc162523593"/>
      <w:bookmarkEnd w:id="44"/>
      <w:r w:rsidRPr="002E44ED">
        <w:rPr>
          <w:rFonts w:ascii="Times New Roman" w:hAnsi="Times New Roman" w:cs="Times New Roman"/>
        </w:rPr>
        <w:t>II.2.1.</w:t>
      </w:r>
      <w:r w:rsidRPr="002E44ED">
        <w:rPr>
          <w:rFonts w:ascii="Times New Roman" w:hAnsi="Times New Roman" w:cs="Times New Roman"/>
        </w:rPr>
        <w:t xml:space="preserve">1. </w:t>
      </w:r>
      <w:r w:rsidR="00000000" w:rsidRPr="002E44ED">
        <w:rPr>
          <w:rFonts w:ascii="Times New Roman" w:hAnsi="Times New Roman" w:cs="Times New Roman"/>
        </w:rPr>
        <w:t>Développement de la fonctionnalité de sélection du mode Kern/Cassilo</w:t>
      </w:r>
      <w:bookmarkEnd w:id="45"/>
    </w:p>
    <w:p w14:paraId="740FC371" w14:textId="77777777" w:rsidR="00A33EDA" w:rsidRPr="002E44ED" w:rsidRDefault="00000000">
      <w:pPr>
        <w:shd w:val="clear" w:color="auto" w:fill="FFFFFF"/>
        <w:spacing w:before="240" w:after="240"/>
        <w:rPr>
          <w:rFonts w:ascii="Times New Roman" w:hAnsi="Times New Roman" w:cs="Times New Roman"/>
          <w:b/>
          <w:color w:val="1F1F1F"/>
          <w:sz w:val="24"/>
          <w:szCs w:val="24"/>
        </w:rPr>
      </w:pPr>
      <w:r w:rsidRPr="002E44ED">
        <w:rPr>
          <w:rFonts w:ascii="Times New Roman" w:hAnsi="Times New Roman" w:cs="Times New Roman"/>
          <w:b/>
          <w:color w:val="1F1F1F"/>
          <w:sz w:val="24"/>
          <w:szCs w:val="24"/>
        </w:rPr>
        <w:t>Objectif :</w:t>
      </w:r>
    </w:p>
    <w:p w14:paraId="1BC9C1E9" w14:textId="382A7126" w:rsidR="00A33EDA" w:rsidRPr="002E44ED" w:rsidRDefault="00000000">
      <w:pPr>
        <w:shd w:val="clear" w:color="auto" w:fill="FFFFFF"/>
        <w:spacing w:before="240" w:after="240"/>
        <w:rPr>
          <w:rFonts w:ascii="Times New Roman" w:hAnsi="Times New Roman" w:cs="Times New Roman"/>
          <w:b/>
          <w:color w:val="1F1F1F"/>
          <w:sz w:val="24"/>
          <w:szCs w:val="24"/>
        </w:rPr>
      </w:pPr>
      <w:r w:rsidRPr="002E44ED">
        <w:rPr>
          <w:rFonts w:ascii="Times New Roman" w:eastAsia="Times New Roman" w:hAnsi="Times New Roman" w:cs="Times New Roman"/>
          <w:color w:val="1F1F1F"/>
          <w:sz w:val="24"/>
          <w:szCs w:val="24"/>
        </w:rPr>
        <w:t xml:space="preserve">Ajouter </w:t>
      </w:r>
      <w:r w:rsidR="00F114F4" w:rsidRPr="002E44ED">
        <w:rPr>
          <w:rFonts w:ascii="Times New Roman" w:eastAsia="Times New Roman" w:hAnsi="Times New Roman" w:cs="Times New Roman"/>
          <w:color w:val="1F1F1F"/>
          <w:sz w:val="24"/>
          <w:szCs w:val="24"/>
        </w:rPr>
        <w:t>deux radios</w:t>
      </w:r>
      <w:r w:rsidRPr="002E44ED">
        <w:rPr>
          <w:rFonts w:ascii="Times New Roman" w:eastAsia="Times New Roman" w:hAnsi="Times New Roman" w:cs="Times New Roman"/>
          <w:color w:val="1F1F1F"/>
          <w:sz w:val="24"/>
          <w:szCs w:val="24"/>
        </w:rPr>
        <w:t xml:space="preserve"> bouton dans l'interface graphique pour choisir si l'application fonctionne en mode Kern ou Cassilo.</w:t>
      </w:r>
    </w:p>
    <w:p w14:paraId="2620C4DD" w14:textId="77777777" w:rsidR="00A33EDA" w:rsidRPr="002E44ED" w:rsidRDefault="00000000">
      <w:pPr>
        <w:shd w:val="clear" w:color="auto" w:fill="FFFFFF"/>
        <w:spacing w:before="240" w:after="240"/>
        <w:rPr>
          <w:rFonts w:ascii="Times New Roman" w:hAnsi="Times New Roman" w:cs="Times New Roman"/>
          <w:b/>
          <w:color w:val="1F1F1F"/>
          <w:sz w:val="24"/>
          <w:szCs w:val="24"/>
        </w:rPr>
      </w:pPr>
      <w:r w:rsidRPr="002E44ED">
        <w:rPr>
          <w:rFonts w:ascii="Times New Roman" w:hAnsi="Times New Roman" w:cs="Times New Roman"/>
          <w:b/>
          <w:color w:val="1F1F1F"/>
          <w:sz w:val="24"/>
          <w:szCs w:val="24"/>
        </w:rPr>
        <w:t>Contraintes :</w:t>
      </w:r>
    </w:p>
    <w:p w14:paraId="522D151F" w14:textId="5C3A004D" w:rsidR="00A33EDA" w:rsidRPr="002E44ED" w:rsidRDefault="00000000">
      <w:pPr>
        <w:numPr>
          <w:ilvl w:val="0"/>
          <w:numId w:val="53"/>
        </w:numPr>
        <w:pBdr>
          <w:top w:val="nil"/>
          <w:left w:val="nil"/>
          <w:bottom w:val="nil"/>
          <w:right w:val="nil"/>
          <w:between w:val="nil"/>
        </w:pBdr>
        <w:shd w:val="clear" w:color="auto" w:fill="FFFFFF"/>
        <w:spacing w:before="60"/>
        <w:rPr>
          <w:rFonts w:ascii="Times New Roman" w:hAnsi="Times New Roman" w:cs="Times New Roman"/>
          <w:b/>
        </w:rPr>
      </w:pPr>
      <w:r w:rsidRPr="002E44ED">
        <w:rPr>
          <w:rFonts w:ascii="Times New Roman" w:eastAsia="Times New Roman" w:hAnsi="Times New Roman" w:cs="Times New Roman"/>
          <w:color w:val="1F1F1F"/>
          <w:sz w:val="24"/>
          <w:szCs w:val="24"/>
        </w:rPr>
        <w:t xml:space="preserve">Les boutons doivent être bien distingués </w:t>
      </w:r>
      <w:r w:rsidR="00F114F4" w:rsidRPr="002E44ED">
        <w:rPr>
          <w:rFonts w:ascii="Times New Roman" w:eastAsia="Times New Roman" w:hAnsi="Times New Roman" w:cs="Times New Roman"/>
          <w:color w:val="1F1F1F"/>
          <w:sz w:val="24"/>
          <w:szCs w:val="24"/>
        </w:rPr>
        <w:t>sur l’interface</w:t>
      </w:r>
      <w:r w:rsidRPr="002E44ED">
        <w:rPr>
          <w:rFonts w:ascii="Times New Roman" w:eastAsia="Times New Roman" w:hAnsi="Times New Roman" w:cs="Times New Roman"/>
          <w:color w:val="1F1F1F"/>
          <w:sz w:val="24"/>
          <w:szCs w:val="24"/>
        </w:rPr>
        <w:t xml:space="preserve"> existante.</w:t>
      </w:r>
    </w:p>
    <w:p w14:paraId="26902100" w14:textId="77777777" w:rsidR="00A33EDA" w:rsidRPr="002E44ED" w:rsidRDefault="00000000">
      <w:pPr>
        <w:numPr>
          <w:ilvl w:val="0"/>
          <w:numId w:val="53"/>
        </w:numPr>
        <w:pBdr>
          <w:top w:val="nil"/>
          <w:left w:val="nil"/>
          <w:bottom w:val="nil"/>
          <w:right w:val="nil"/>
          <w:between w:val="nil"/>
        </w:pBdr>
        <w:shd w:val="clear" w:color="auto" w:fill="FFFFFF"/>
        <w:rPr>
          <w:rFonts w:ascii="Times New Roman" w:hAnsi="Times New Roman" w:cs="Times New Roman"/>
          <w:b/>
        </w:rPr>
      </w:pPr>
      <w:r w:rsidRPr="002E44ED">
        <w:rPr>
          <w:rFonts w:ascii="Times New Roman" w:eastAsia="Times New Roman" w:hAnsi="Times New Roman" w:cs="Times New Roman"/>
          <w:color w:val="1F1F1F"/>
          <w:sz w:val="24"/>
          <w:szCs w:val="24"/>
        </w:rPr>
        <w:t>Le choix du mode doit impacter la configuration de l'application.</w:t>
      </w:r>
    </w:p>
    <w:p w14:paraId="024ED592" w14:textId="77777777" w:rsidR="00A33EDA" w:rsidRPr="002E44ED" w:rsidRDefault="00000000">
      <w:pPr>
        <w:numPr>
          <w:ilvl w:val="0"/>
          <w:numId w:val="53"/>
        </w:numPr>
        <w:pBdr>
          <w:top w:val="nil"/>
          <w:left w:val="nil"/>
          <w:bottom w:val="nil"/>
          <w:right w:val="nil"/>
          <w:between w:val="nil"/>
        </w:pBdr>
        <w:shd w:val="clear" w:color="auto" w:fill="FFFFFF"/>
        <w:spacing w:after="60"/>
        <w:rPr>
          <w:rFonts w:ascii="Times New Roman" w:hAnsi="Times New Roman" w:cs="Times New Roman"/>
          <w:b/>
        </w:rPr>
      </w:pPr>
      <w:r w:rsidRPr="002E44ED">
        <w:rPr>
          <w:rFonts w:ascii="Times New Roman" w:eastAsia="Times New Roman" w:hAnsi="Times New Roman" w:cs="Times New Roman"/>
          <w:color w:val="1F1F1F"/>
          <w:sz w:val="24"/>
          <w:szCs w:val="24"/>
        </w:rPr>
        <w:t>L'application doit être capable de lire et de modifier le fichier de configuration.</w:t>
      </w:r>
    </w:p>
    <w:p w14:paraId="2563E9FA" w14:textId="77777777" w:rsidR="00A33EDA" w:rsidRPr="002E44ED" w:rsidRDefault="00000000">
      <w:pPr>
        <w:shd w:val="clear" w:color="auto" w:fill="FFFFFF"/>
        <w:spacing w:before="240" w:after="240"/>
        <w:rPr>
          <w:rFonts w:ascii="Times New Roman" w:hAnsi="Times New Roman" w:cs="Times New Roman"/>
          <w:b/>
          <w:color w:val="1F1F1F"/>
          <w:sz w:val="24"/>
          <w:szCs w:val="24"/>
        </w:rPr>
      </w:pPr>
      <w:r w:rsidRPr="002E44ED">
        <w:rPr>
          <w:rFonts w:ascii="Times New Roman" w:hAnsi="Times New Roman" w:cs="Times New Roman"/>
          <w:b/>
          <w:color w:val="1F1F1F"/>
          <w:sz w:val="24"/>
          <w:szCs w:val="24"/>
        </w:rPr>
        <w:t>Développement :</w:t>
      </w:r>
    </w:p>
    <w:p w14:paraId="0513EE8C" w14:textId="1BA0BC6E" w:rsidR="00A33EDA" w:rsidRPr="002E44ED" w:rsidRDefault="00000000">
      <w:pPr>
        <w:shd w:val="clear" w:color="auto" w:fill="FFFFFF"/>
        <w:spacing w:before="240" w:after="240"/>
        <w:rPr>
          <w:rFonts w:ascii="Times New Roman" w:hAnsi="Times New Roman" w:cs="Times New Roman"/>
          <w:b/>
          <w:color w:val="1F1F1F"/>
          <w:sz w:val="24"/>
          <w:szCs w:val="24"/>
        </w:rPr>
      </w:pPr>
      <w:r w:rsidRPr="002E44ED">
        <w:rPr>
          <w:rFonts w:ascii="Times New Roman" w:hAnsi="Times New Roman" w:cs="Times New Roman"/>
          <w:b/>
          <w:color w:val="1F1F1F"/>
          <w:sz w:val="24"/>
          <w:szCs w:val="24"/>
        </w:rPr>
        <w:t xml:space="preserve">1. Ajout d’un </w:t>
      </w:r>
      <w:r w:rsidR="002E44ED" w:rsidRPr="002E44ED">
        <w:rPr>
          <w:rFonts w:ascii="Times New Roman" w:hAnsi="Times New Roman" w:cs="Times New Roman"/>
          <w:b/>
          <w:color w:val="1F1F1F"/>
          <w:sz w:val="24"/>
          <w:szCs w:val="24"/>
        </w:rPr>
        <w:t>énum</w:t>
      </w:r>
      <w:r w:rsidR="002E44ED">
        <w:rPr>
          <w:rFonts w:ascii="Times New Roman" w:hAnsi="Times New Roman" w:cs="Times New Roman"/>
          <w:b/>
          <w:color w:val="1F1F1F"/>
          <w:sz w:val="24"/>
          <w:szCs w:val="24"/>
        </w:rPr>
        <w:t>éré</w:t>
      </w:r>
      <w:r w:rsidR="00D8024F" w:rsidRPr="002E44ED">
        <w:rPr>
          <w:rFonts w:ascii="Times New Roman" w:hAnsi="Times New Roman" w:cs="Times New Roman"/>
          <w:b/>
          <w:color w:val="1F1F1F"/>
          <w:sz w:val="24"/>
          <w:szCs w:val="24"/>
        </w:rPr>
        <w:t xml:space="preserve"> </w:t>
      </w:r>
      <w:r w:rsidR="00D8024F">
        <w:rPr>
          <w:rFonts w:ascii="Times New Roman" w:hAnsi="Times New Roman" w:cs="Times New Roman"/>
          <w:b/>
          <w:color w:val="1F1F1F"/>
          <w:sz w:val="24"/>
          <w:szCs w:val="24"/>
        </w:rPr>
        <w:t>« LogType</w:t>
      </w:r>
      <w:r w:rsidR="002E44ED">
        <w:rPr>
          <w:rFonts w:ascii="Times New Roman" w:hAnsi="Times New Roman" w:cs="Times New Roman"/>
          <w:b/>
          <w:color w:val="1F1F1F"/>
          <w:sz w:val="24"/>
          <w:szCs w:val="24"/>
        </w:rPr>
        <w:t xml:space="preserve"> » dans le fichier </w:t>
      </w:r>
      <w:r w:rsidR="00D870D2" w:rsidRPr="002E44ED">
        <w:rPr>
          <w:rFonts w:ascii="Times New Roman" w:hAnsi="Times New Roman" w:cs="Times New Roman"/>
          <w:b/>
          <w:color w:val="1F1F1F"/>
          <w:sz w:val="24"/>
          <w:szCs w:val="24"/>
        </w:rPr>
        <w:t>LogType.cs.</w:t>
      </w:r>
    </w:p>
    <w:p w14:paraId="68B3295A" w14:textId="00697E10" w:rsidR="00A33EDA" w:rsidRPr="002E44ED" w:rsidRDefault="00000000">
      <w:pPr>
        <w:shd w:val="clear" w:color="auto" w:fill="FFFFFF"/>
        <w:spacing w:before="240" w:after="240"/>
        <w:rPr>
          <w:rFonts w:ascii="Times New Roman" w:hAnsi="Times New Roman" w:cs="Times New Roman"/>
          <w:b/>
          <w:color w:val="1F1F1F"/>
          <w:sz w:val="24"/>
          <w:szCs w:val="24"/>
        </w:rPr>
      </w:pPr>
      <w:r w:rsidRPr="002E44ED">
        <w:rPr>
          <w:rFonts w:ascii="Times New Roman" w:eastAsia="Times New Roman" w:hAnsi="Times New Roman" w:cs="Times New Roman"/>
          <w:color w:val="1F1F1F"/>
          <w:sz w:val="24"/>
          <w:szCs w:val="24"/>
        </w:rPr>
        <w:lastRenderedPageBreak/>
        <w:t xml:space="preserve">Dans notre cas nous avons opté pour l’ajout d’un </w:t>
      </w:r>
      <w:r w:rsidR="00D8024F" w:rsidRPr="002E44ED">
        <w:rPr>
          <w:rFonts w:ascii="Times New Roman" w:eastAsia="Times New Roman" w:hAnsi="Times New Roman" w:cs="Times New Roman"/>
          <w:color w:val="1F1F1F"/>
          <w:sz w:val="24"/>
          <w:szCs w:val="24"/>
        </w:rPr>
        <w:t>énum</w:t>
      </w:r>
      <w:r w:rsidR="00D8024F">
        <w:rPr>
          <w:rFonts w:ascii="Times New Roman" w:eastAsia="Times New Roman" w:hAnsi="Times New Roman" w:cs="Times New Roman"/>
          <w:color w:val="1F1F1F"/>
          <w:sz w:val="24"/>
          <w:szCs w:val="24"/>
        </w:rPr>
        <w:t>éré</w:t>
      </w:r>
      <w:r w:rsidRPr="002E44ED">
        <w:rPr>
          <w:rFonts w:ascii="Times New Roman" w:eastAsia="Times New Roman" w:hAnsi="Times New Roman" w:cs="Times New Roman"/>
          <w:color w:val="1F1F1F"/>
          <w:sz w:val="24"/>
          <w:szCs w:val="24"/>
        </w:rPr>
        <w:t xml:space="preserve"> pour différencier les logs d’une machine Kern d’une machine Cassilo. </w:t>
      </w:r>
    </w:p>
    <w:p w14:paraId="3C466040" w14:textId="77777777" w:rsidR="00A33EDA" w:rsidRPr="002E44ED" w:rsidRDefault="00000000">
      <w:pPr>
        <w:shd w:val="clear" w:color="auto" w:fill="FFFFFF"/>
        <w:spacing w:before="240" w:after="240"/>
        <w:rPr>
          <w:rFonts w:ascii="Times New Roman" w:hAnsi="Times New Roman" w:cs="Times New Roman"/>
          <w:b/>
          <w:color w:val="1F1F1F"/>
          <w:sz w:val="24"/>
          <w:szCs w:val="24"/>
        </w:rPr>
      </w:pPr>
      <w:r w:rsidRPr="002E44ED">
        <w:rPr>
          <w:rFonts w:ascii="Times New Roman" w:hAnsi="Times New Roman" w:cs="Times New Roman"/>
          <w:b/>
          <w:noProof/>
          <w:color w:val="1F1F1F"/>
          <w:sz w:val="24"/>
          <w:szCs w:val="24"/>
        </w:rPr>
        <w:drawing>
          <wp:inline distT="114300" distB="114300" distL="114300" distR="114300" wp14:anchorId="5FB10547" wp14:editId="252454C7">
            <wp:extent cx="2927943" cy="2566325"/>
            <wp:effectExtent l="0" t="0" r="0" b="0"/>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9"/>
                    <a:srcRect/>
                    <a:stretch>
                      <a:fillRect/>
                    </a:stretch>
                  </pic:blipFill>
                  <pic:spPr>
                    <a:xfrm>
                      <a:off x="0" y="0"/>
                      <a:ext cx="2927943" cy="2566325"/>
                    </a:xfrm>
                    <a:prstGeom prst="rect">
                      <a:avLst/>
                    </a:prstGeom>
                    <a:ln/>
                  </pic:spPr>
                </pic:pic>
              </a:graphicData>
            </a:graphic>
          </wp:inline>
        </w:drawing>
      </w:r>
    </w:p>
    <w:p w14:paraId="72E74912" w14:textId="6273A8F1" w:rsidR="00A33EDA" w:rsidRPr="002E44ED" w:rsidRDefault="00000000">
      <w:pPr>
        <w:shd w:val="clear" w:color="auto" w:fill="FFFFFF"/>
        <w:spacing w:before="240" w:after="240"/>
        <w:rPr>
          <w:rFonts w:ascii="Times New Roman" w:eastAsia="Times New Roman" w:hAnsi="Times New Roman" w:cs="Times New Roman"/>
          <w:color w:val="1F1F1F"/>
          <w:sz w:val="24"/>
          <w:szCs w:val="24"/>
        </w:rPr>
      </w:pPr>
      <w:r w:rsidRPr="002E44ED">
        <w:rPr>
          <w:rFonts w:ascii="Times New Roman" w:eastAsia="Times New Roman" w:hAnsi="Times New Roman" w:cs="Times New Roman"/>
          <w:color w:val="1F1F1F"/>
          <w:sz w:val="24"/>
          <w:szCs w:val="24"/>
        </w:rPr>
        <w:t xml:space="preserve">Puis cela implique la modification de la classe </w:t>
      </w:r>
      <w:r w:rsidR="00D8024F" w:rsidRPr="002E44ED">
        <w:rPr>
          <w:rFonts w:ascii="Times New Roman" w:eastAsia="Times New Roman" w:hAnsi="Times New Roman" w:cs="Times New Roman"/>
          <w:color w:val="1F1F1F"/>
          <w:sz w:val="24"/>
          <w:szCs w:val="24"/>
        </w:rPr>
        <w:t>Configuration,</w:t>
      </w:r>
      <w:r w:rsidRPr="002E44ED">
        <w:rPr>
          <w:rFonts w:ascii="Times New Roman" w:eastAsia="Times New Roman" w:hAnsi="Times New Roman" w:cs="Times New Roman"/>
          <w:color w:val="1F1F1F"/>
          <w:sz w:val="24"/>
          <w:szCs w:val="24"/>
        </w:rPr>
        <w:t xml:space="preserve"> car on veut qu’elle soit par défaut en mode Kern : </w:t>
      </w:r>
    </w:p>
    <w:p w14:paraId="2DEB1EDE" w14:textId="77777777" w:rsidR="00A33EDA" w:rsidRPr="002E44ED" w:rsidRDefault="00000000">
      <w:pPr>
        <w:shd w:val="clear" w:color="auto" w:fill="FFFFFF"/>
        <w:spacing w:before="240" w:after="240"/>
        <w:rPr>
          <w:rFonts w:ascii="Times New Roman" w:eastAsia="Times New Roman" w:hAnsi="Times New Roman" w:cs="Times New Roman"/>
          <w:color w:val="1F1F1F"/>
          <w:sz w:val="24"/>
          <w:szCs w:val="24"/>
        </w:rPr>
      </w:pPr>
      <w:r w:rsidRPr="002E44ED">
        <w:rPr>
          <w:rFonts w:ascii="Times New Roman" w:eastAsia="Times New Roman" w:hAnsi="Times New Roman" w:cs="Times New Roman"/>
          <w:noProof/>
          <w:color w:val="1F1F1F"/>
          <w:sz w:val="24"/>
          <w:szCs w:val="24"/>
        </w:rPr>
        <w:drawing>
          <wp:inline distT="114300" distB="114300" distL="114300" distR="114300" wp14:anchorId="7DD523EA" wp14:editId="74CFCF1A">
            <wp:extent cx="4572000" cy="1803400"/>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4572000" cy="1803400"/>
                    </a:xfrm>
                    <a:prstGeom prst="rect">
                      <a:avLst/>
                    </a:prstGeom>
                    <a:ln/>
                  </pic:spPr>
                </pic:pic>
              </a:graphicData>
            </a:graphic>
          </wp:inline>
        </w:drawing>
      </w:r>
      <w:r w:rsidRPr="002E44ED">
        <w:rPr>
          <w:rFonts w:ascii="Times New Roman" w:eastAsia="Times New Roman" w:hAnsi="Times New Roman" w:cs="Times New Roman"/>
          <w:noProof/>
          <w:color w:val="1F1F1F"/>
          <w:sz w:val="24"/>
          <w:szCs w:val="24"/>
        </w:rPr>
        <w:drawing>
          <wp:inline distT="114300" distB="114300" distL="114300" distR="114300" wp14:anchorId="63490577" wp14:editId="03638B2A">
            <wp:extent cx="4572000" cy="1092200"/>
            <wp:effectExtent l="0" t="0" r="0" b="0"/>
            <wp:docPr id="20" name="image5.png" descr="( ( き て ま よ ま 1 」 言 新 も 11 ー ご 」 に こ &#10;~ 籃 1 ・ 新 1 "/>
            <wp:cNvGraphicFramePr/>
            <a:graphic xmlns:a="http://schemas.openxmlformats.org/drawingml/2006/main">
              <a:graphicData uri="http://schemas.openxmlformats.org/drawingml/2006/picture">
                <pic:pic xmlns:pic="http://schemas.openxmlformats.org/drawingml/2006/picture">
                  <pic:nvPicPr>
                    <pic:cNvPr id="0" name="image5.png" descr="( ( き て ま よ ま 1 」 言 新 も 11 ー ご 」 に こ &#10;~ 籃 1 ・ 新 1 "/>
                    <pic:cNvPicPr preferRelativeResize="0"/>
                  </pic:nvPicPr>
                  <pic:blipFill>
                    <a:blip r:embed="rId21"/>
                    <a:srcRect/>
                    <a:stretch>
                      <a:fillRect/>
                    </a:stretch>
                  </pic:blipFill>
                  <pic:spPr>
                    <a:xfrm>
                      <a:off x="0" y="0"/>
                      <a:ext cx="4572000" cy="1092200"/>
                    </a:xfrm>
                    <a:prstGeom prst="rect">
                      <a:avLst/>
                    </a:prstGeom>
                    <a:ln/>
                  </pic:spPr>
                </pic:pic>
              </a:graphicData>
            </a:graphic>
          </wp:inline>
        </w:drawing>
      </w:r>
    </w:p>
    <w:p w14:paraId="300BF0B5" w14:textId="77777777" w:rsidR="00A33EDA" w:rsidRPr="002E44ED" w:rsidRDefault="00000000">
      <w:pPr>
        <w:shd w:val="clear" w:color="auto" w:fill="FFFFFF"/>
        <w:rPr>
          <w:rFonts w:ascii="Times New Roman" w:eastAsia="Calibri" w:hAnsi="Times New Roman" w:cs="Times New Roman"/>
          <w:color w:val="1F1F1F"/>
        </w:rPr>
      </w:pPr>
      <w:r w:rsidRPr="002E44ED">
        <w:rPr>
          <w:rFonts w:ascii="Times New Roman" w:eastAsia="Times New Roman" w:hAnsi="Times New Roman" w:cs="Times New Roman"/>
          <w:color w:val="0D0D0D"/>
        </w:rPr>
        <w:t>Pour ensuite modifier le fichier de configuration XML en ajoutant la balise &lt;LOG_TYPE&gt;Kern&lt;/LOG_TYPE</w:t>
      </w:r>
      <w:proofErr w:type="gramStart"/>
      <w:r w:rsidRPr="002E44ED">
        <w:rPr>
          <w:rFonts w:ascii="Times New Roman" w:eastAsia="Times New Roman" w:hAnsi="Times New Roman" w:cs="Times New Roman"/>
          <w:color w:val="0D0D0D"/>
        </w:rPr>
        <w:t>&gt;:</w:t>
      </w:r>
      <w:proofErr w:type="gramEnd"/>
    </w:p>
    <w:p w14:paraId="551E2339" w14:textId="77777777" w:rsidR="00A33EDA" w:rsidRPr="002E44ED" w:rsidRDefault="00000000">
      <w:pPr>
        <w:shd w:val="clear" w:color="auto" w:fill="FFFFFF"/>
        <w:rPr>
          <w:rFonts w:ascii="Times New Roman" w:eastAsia="Times New Roman" w:hAnsi="Times New Roman" w:cs="Times New Roman"/>
          <w:color w:val="1F1F1F"/>
          <w:sz w:val="24"/>
          <w:szCs w:val="24"/>
        </w:rPr>
      </w:pPr>
      <w:r w:rsidRPr="002E44ED">
        <w:rPr>
          <w:rFonts w:ascii="Times New Roman" w:eastAsia="Calibri" w:hAnsi="Times New Roman" w:cs="Times New Roman"/>
          <w:noProof/>
          <w:color w:val="1F1F1F"/>
        </w:rPr>
        <w:drawing>
          <wp:inline distT="114300" distB="114300" distL="114300" distR="114300" wp14:anchorId="1CDE7113" wp14:editId="1CA49CD4">
            <wp:extent cx="4572000" cy="1206500"/>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4572000" cy="1206500"/>
                    </a:xfrm>
                    <a:prstGeom prst="rect">
                      <a:avLst/>
                    </a:prstGeom>
                    <a:ln/>
                  </pic:spPr>
                </pic:pic>
              </a:graphicData>
            </a:graphic>
          </wp:inline>
        </w:drawing>
      </w:r>
    </w:p>
    <w:p w14:paraId="003A28E3" w14:textId="302AB0E8" w:rsidR="00A33EDA" w:rsidRPr="002E44ED" w:rsidRDefault="00000000">
      <w:pPr>
        <w:shd w:val="clear" w:color="auto" w:fill="FFFFFF"/>
        <w:spacing w:before="240" w:after="240"/>
        <w:rPr>
          <w:rFonts w:ascii="Times New Roman" w:hAnsi="Times New Roman" w:cs="Times New Roman"/>
          <w:b/>
          <w:color w:val="1F1F1F"/>
          <w:sz w:val="24"/>
          <w:szCs w:val="24"/>
        </w:rPr>
      </w:pPr>
      <w:r w:rsidRPr="002E44ED">
        <w:rPr>
          <w:rFonts w:ascii="Times New Roman" w:hAnsi="Times New Roman" w:cs="Times New Roman"/>
          <w:b/>
          <w:color w:val="1F1F1F"/>
          <w:sz w:val="24"/>
          <w:szCs w:val="24"/>
        </w:rPr>
        <w:lastRenderedPageBreak/>
        <w:t xml:space="preserve">2. Ajout </w:t>
      </w:r>
      <w:r w:rsidR="00D8024F" w:rsidRPr="002E44ED">
        <w:rPr>
          <w:rFonts w:ascii="Times New Roman" w:hAnsi="Times New Roman" w:cs="Times New Roman"/>
          <w:b/>
          <w:color w:val="1F1F1F"/>
          <w:sz w:val="24"/>
          <w:szCs w:val="24"/>
        </w:rPr>
        <w:t>des radios</w:t>
      </w:r>
      <w:r w:rsidRPr="002E44ED">
        <w:rPr>
          <w:rFonts w:ascii="Times New Roman" w:hAnsi="Times New Roman" w:cs="Times New Roman"/>
          <w:b/>
          <w:color w:val="1F1F1F"/>
          <w:sz w:val="24"/>
          <w:szCs w:val="24"/>
        </w:rPr>
        <w:t xml:space="preserve"> boutons dans l'interface graphique</w:t>
      </w:r>
      <w:r w:rsidR="00D8024F">
        <w:rPr>
          <w:rFonts w:ascii="Times New Roman" w:hAnsi="Times New Roman" w:cs="Times New Roman"/>
          <w:b/>
          <w:color w:val="1F1F1F"/>
          <w:sz w:val="24"/>
          <w:szCs w:val="24"/>
        </w:rPr>
        <w:t xml:space="preserve"> </w:t>
      </w:r>
      <w:r w:rsidRPr="002E44ED">
        <w:rPr>
          <w:rFonts w:ascii="Times New Roman" w:hAnsi="Times New Roman" w:cs="Times New Roman"/>
          <w:b/>
          <w:color w:val="1F1F1F"/>
          <w:sz w:val="24"/>
          <w:szCs w:val="24"/>
        </w:rPr>
        <w:t>:</w:t>
      </w:r>
    </w:p>
    <w:p w14:paraId="523F4483" w14:textId="77777777" w:rsidR="00A33EDA" w:rsidRPr="002E44ED" w:rsidRDefault="00000000">
      <w:pPr>
        <w:numPr>
          <w:ilvl w:val="0"/>
          <w:numId w:val="53"/>
        </w:numPr>
        <w:pBdr>
          <w:top w:val="nil"/>
          <w:left w:val="nil"/>
          <w:bottom w:val="nil"/>
          <w:right w:val="nil"/>
          <w:between w:val="nil"/>
        </w:pBdr>
        <w:shd w:val="clear" w:color="auto" w:fill="FFFFFF"/>
        <w:spacing w:before="60"/>
        <w:rPr>
          <w:rFonts w:ascii="Times New Roman" w:hAnsi="Times New Roman" w:cs="Times New Roman"/>
          <w:b/>
        </w:rPr>
      </w:pPr>
      <w:r w:rsidRPr="002E44ED">
        <w:rPr>
          <w:rFonts w:ascii="Times New Roman" w:eastAsia="Times New Roman" w:hAnsi="Times New Roman" w:cs="Times New Roman"/>
          <w:color w:val="1F1F1F"/>
          <w:sz w:val="24"/>
          <w:szCs w:val="24"/>
        </w:rPr>
        <w:t>Identifier un emplacement adéquat pour le bouton dans l'interface.</w:t>
      </w:r>
    </w:p>
    <w:p w14:paraId="60342A55" w14:textId="77777777" w:rsidR="00A33EDA" w:rsidRPr="002E44ED" w:rsidRDefault="00000000">
      <w:pPr>
        <w:numPr>
          <w:ilvl w:val="0"/>
          <w:numId w:val="53"/>
        </w:numPr>
        <w:pBdr>
          <w:top w:val="nil"/>
          <w:left w:val="nil"/>
          <w:bottom w:val="nil"/>
          <w:right w:val="nil"/>
          <w:between w:val="nil"/>
        </w:pBdr>
        <w:shd w:val="clear" w:color="auto" w:fill="FFFFFF"/>
        <w:rPr>
          <w:rFonts w:ascii="Times New Roman" w:hAnsi="Times New Roman" w:cs="Times New Roman"/>
          <w:b/>
        </w:rPr>
      </w:pPr>
      <w:r w:rsidRPr="002E44ED">
        <w:rPr>
          <w:rFonts w:ascii="Times New Roman" w:eastAsia="Times New Roman" w:hAnsi="Times New Roman" w:cs="Times New Roman"/>
          <w:color w:val="1F1F1F"/>
          <w:sz w:val="24"/>
          <w:szCs w:val="24"/>
        </w:rPr>
        <w:t>Choisir un style de bouton cohérent avec l'interface existante.</w:t>
      </w:r>
    </w:p>
    <w:p w14:paraId="4C48F7D0" w14:textId="77777777" w:rsidR="00A33EDA" w:rsidRPr="002E44ED" w:rsidRDefault="00000000">
      <w:pPr>
        <w:numPr>
          <w:ilvl w:val="0"/>
          <w:numId w:val="53"/>
        </w:numPr>
        <w:pBdr>
          <w:top w:val="nil"/>
          <w:left w:val="nil"/>
          <w:bottom w:val="nil"/>
          <w:right w:val="nil"/>
          <w:between w:val="nil"/>
        </w:pBdr>
        <w:shd w:val="clear" w:color="auto" w:fill="FFFFFF"/>
        <w:spacing w:after="60"/>
        <w:rPr>
          <w:rFonts w:ascii="Times New Roman" w:hAnsi="Times New Roman" w:cs="Times New Roman"/>
          <w:b/>
        </w:rPr>
      </w:pPr>
      <w:r w:rsidRPr="002E44ED">
        <w:rPr>
          <w:rFonts w:ascii="Times New Roman" w:eastAsia="Times New Roman" w:hAnsi="Times New Roman" w:cs="Times New Roman"/>
          <w:color w:val="1F1F1F"/>
          <w:sz w:val="24"/>
          <w:szCs w:val="24"/>
        </w:rPr>
        <w:t>Définir le texte du bouton.</w:t>
      </w:r>
    </w:p>
    <w:p w14:paraId="2657C6D9" w14:textId="2C8F0B32" w:rsidR="00A33EDA" w:rsidRPr="002E44ED" w:rsidRDefault="00000000">
      <w:pPr>
        <w:pBdr>
          <w:top w:val="nil"/>
          <w:left w:val="nil"/>
          <w:bottom w:val="nil"/>
          <w:right w:val="nil"/>
          <w:between w:val="nil"/>
        </w:pBdr>
        <w:shd w:val="clear" w:color="auto" w:fill="FFFFFF"/>
        <w:spacing w:before="60" w:after="60"/>
        <w:rPr>
          <w:rFonts w:ascii="Times New Roman" w:eastAsia="Times New Roman" w:hAnsi="Times New Roman" w:cs="Times New Roman"/>
          <w:color w:val="1F1F1F"/>
          <w:sz w:val="24"/>
          <w:szCs w:val="24"/>
        </w:rPr>
      </w:pPr>
      <w:r w:rsidRPr="002E44ED">
        <w:rPr>
          <w:rFonts w:ascii="Times New Roman" w:eastAsia="Times New Roman" w:hAnsi="Times New Roman" w:cs="Times New Roman"/>
          <w:color w:val="1F1F1F"/>
          <w:sz w:val="24"/>
          <w:szCs w:val="24"/>
        </w:rPr>
        <w:t xml:space="preserve">Étant donné que nous ouvrons une boîte de </w:t>
      </w:r>
      <w:r w:rsidR="00D8024F" w:rsidRPr="002E44ED">
        <w:rPr>
          <w:rFonts w:ascii="Times New Roman" w:eastAsia="Times New Roman" w:hAnsi="Times New Roman" w:cs="Times New Roman"/>
          <w:color w:val="1F1F1F"/>
          <w:sz w:val="24"/>
          <w:szCs w:val="24"/>
        </w:rPr>
        <w:t>dialogue,</w:t>
      </w:r>
      <w:r w:rsidRPr="002E44ED">
        <w:rPr>
          <w:rFonts w:ascii="Times New Roman" w:eastAsia="Times New Roman" w:hAnsi="Times New Roman" w:cs="Times New Roman"/>
          <w:color w:val="1F1F1F"/>
          <w:sz w:val="24"/>
          <w:szCs w:val="24"/>
        </w:rPr>
        <w:t xml:space="preserve"> les actions sur les radios </w:t>
      </w:r>
      <w:r w:rsidR="00D8024F">
        <w:rPr>
          <w:rFonts w:ascii="Times New Roman" w:eastAsia="Times New Roman" w:hAnsi="Times New Roman" w:cs="Times New Roman"/>
          <w:color w:val="1F1F1F"/>
          <w:sz w:val="24"/>
          <w:szCs w:val="24"/>
        </w:rPr>
        <w:t>bou</w:t>
      </w:r>
      <w:r w:rsidR="00D8024F" w:rsidRPr="002E44ED">
        <w:rPr>
          <w:rFonts w:ascii="Times New Roman" w:eastAsia="Times New Roman" w:hAnsi="Times New Roman" w:cs="Times New Roman"/>
          <w:color w:val="1F1F1F"/>
          <w:sz w:val="24"/>
          <w:szCs w:val="24"/>
        </w:rPr>
        <w:t>ton</w:t>
      </w:r>
      <w:r w:rsidRPr="002E44ED">
        <w:rPr>
          <w:rFonts w:ascii="Times New Roman" w:eastAsia="Times New Roman" w:hAnsi="Times New Roman" w:cs="Times New Roman"/>
          <w:color w:val="1F1F1F"/>
          <w:sz w:val="24"/>
          <w:szCs w:val="24"/>
        </w:rPr>
        <w:t xml:space="preserve"> ne sont enregistrés qu'après avoir cliqué sur le bouton “OK”.</w:t>
      </w:r>
    </w:p>
    <w:p w14:paraId="107435F9" w14:textId="77777777" w:rsidR="00A33EDA" w:rsidRPr="002E44ED" w:rsidRDefault="00000000">
      <w:pPr>
        <w:shd w:val="clear" w:color="auto" w:fill="FFFFFF"/>
        <w:spacing w:before="240" w:after="240"/>
        <w:rPr>
          <w:rFonts w:ascii="Times New Roman" w:eastAsia="Times New Roman" w:hAnsi="Times New Roman" w:cs="Times New Roman"/>
          <w:color w:val="1F1F1F"/>
          <w:sz w:val="24"/>
          <w:szCs w:val="24"/>
        </w:rPr>
      </w:pPr>
      <w:r w:rsidRPr="002E44ED">
        <w:rPr>
          <w:rFonts w:ascii="Times New Roman" w:eastAsia="Times New Roman" w:hAnsi="Times New Roman" w:cs="Times New Roman"/>
          <w:noProof/>
          <w:color w:val="1F1F1F"/>
          <w:sz w:val="24"/>
          <w:szCs w:val="24"/>
        </w:rPr>
        <w:drawing>
          <wp:inline distT="114300" distB="114300" distL="114300" distR="114300" wp14:anchorId="722129F5" wp14:editId="7D539E00">
            <wp:extent cx="3978845" cy="2194903"/>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3978845" cy="2194903"/>
                    </a:xfrm>
                    <a:prstGeom prst="rect">
                      <a:avLst/>
                    </a:prstGeom>
                    <a:ln/>
                  </pic:spPr>
                </pic:pic>
              </a:graphicData>
            </a:graphic>
          </wp:inline>
        </w:drawing>
      </w:r>
    </w:p>
    <w:p w14:paraId="55473B57" w14:textId="77777777" w:rsidR="00A33EDA" w:rsidRPr="002E44ED" w:rsidRDefault="00000000">
      <w:pPr>
        <w:shd w:val="clear" w:color="auto" w:fill="FFFFFF"/>
        <w:spacing w:before="60" w:after="60"/>
        <w:rPr>
          <w:rFonts w:ascii="Times New Roman" w:eastAsia="Times New Roman" w:hAnsi="Times New Roman" w:cs="Times New Roman"/>
          <w:color w:val="1F1F1F"/>
          <w:sz w:val="24"/>
          <w:szCs w:val="24"/>
        </w:rPr>
      </w:pPr>
      <w:r w:rsidRPr="002E44ED">
        <w:rPr>
          <w:rFonts w:ascii="Times New Roman" w:eastAsia="Times New Roman" w:hAnsi="Times New Roman" w:cs="Times New Roman"/>
          <w:color w:val="1F1F1F"/>
          <w:sz w:val="24"/>
          <w:szCs w:val="24"/>
        </w:rPr>
        <w:t xml:space="preserve">Donc dans la méthode ButtonOK_Click on s’assure que : </w:t>
      </w:r>
    </w:p>
    <w:p w14:paraId="28BC670D" w14:textId="77777777" w:rsidR="00A33EDA" w:rsidRPr="002E44ED" w:rsidRDefault="00000000">
      <w:pPr>
        <w:shd w:val="clear" w:color="auto" w:fill="FFFFFF"/>
        <w:spacing w:before="60" w:after="60"/>
        <w:rPr>
          <w:rFonts w:ascii="Times New Roman" w:eastAsia="Times New Roman" w:hAnsi="Times New Roman" w:cs="Times New Roman"/>
          <w:color w:val="1F1F1F"/>
          <w:sz w:val="24"/>
          <w:szCs w:val="24"/>
        </w:rPr>
      </w:pPr>
      <w:r w:rsidRPr="002E44ED">
        <w:rPr>
          <w:rFonts w:ascii="Times New Roman" w:eastAsia="Times New Roman" w:hAnsi="Times New Roman" w:cs="Times New Roman"/>
          <w:color w:val="1F1F1F"/>
          <w:sz w:val="24"/>
          <w:szCs w:val="24"/>
        </w:rPr>
        <w:t>RadioButtonCassilo.Checked : Vérifie si le bouton radio "RadioButtonCassilo" est coché.</w:t>
      </w:r>
    </w:p>
    <w:p w14:paraId="5ECA2D85" w14:textId="77777777" w:rsidR="00A33EDA" w:rsidRPr="002E44ED" w:rsidRDefault="00000000">
      <w:pPr>
        <w:shd w:val="clear" w:color="auto" w:fill="FFFFFF"/>
        <w:spacing w:before="120" w:after="120"/>
        <w:rPr>
          <w:rFonts w:ascii="Times New Roman" w:eastAsia="Times New Roman" w:hAnsi="Times New Roman" w:cs="Times New Roman"/>
          <w:color w:val="1F1F1F"/>
          <w:sz w:val="24"/>
          <w:szCs w:val="24"/>
        </w:rPr>
      </w:pPr>
      <w:r w:rsidRPr="002E44ED">
        <w:rPr>
          <w:rFonts w:ascii="Times New Roman" w:eastAsia="Times New Roman" w:hAnsi="Times New Roman" w:cs="Times New Roman"/>
          <w:color w:val="1F1F1F"/>
          <w:sz w:val="24"/>
          <w:szCs w:val="24"/>
        </w:rPr>
        <w:t>Si oui, la propriété "LogType" de l'objet de configuration est définie à "LogType.Cassilo".</w:t>
      </w:r>
    </w:p>
    <w:p w14:paraId="0D413251" w14:textId="77777777" w:rsidR="00A33EDA" w:rsidRPr="002E44ED" w:rsidRDefault="00000000">
      <w:pPr>
        <w:shd w:val="clear" w:color="auto" w:fill="FFFFFF"/>
        <w:spacing w:before="60" w:after="60"/>
        <w:rPr>
          <w:rFonts w:ascii="Times New Roman" w:hAnsi="Times New Roman" w:cs="Times New Roman"/>
          <w:color w:val="1F1F1F"/>
          <w:sz w:val="24"/>
          <w:szCs w:val="24"/>
        </w:rPr>
      </w:pPr>
      <w:r w:rsidRPr="002E44ED">
        <w:rPr>
          <w:rFonts w:ascii="Times New Roman" w:eastAsia="Times New Roman" w:hAnsi="Times New Roman" w:cs="Times New Roman"/>
          <w:color w:val="1F1F1F"/>
          <w:sz w:val="24"/>
          <w:szCs w:val="24"/>
        </w:rPr>
        <w:t>Sinon (bouton radio non coché), la propriété "LogType" de l'objet de configuration est définie à "LogType.Kern". Alors la configuration prendra en compte le fait qu’il existe 2 types de deux de logs possibles (Cassilo et Kern).</w:t>
      </w:r>
    </w:p>
    <w:p w14:paraId="19340F97" w14:textId="77777777" w:rsidR="00A33EDA" w:rsidRPr="002E44ED" w:rsidRDefault="00000000">
      <w:pPr>
        <w:shd w:val="clear" w:color="auto" w:fill="FFFFFF"/>
        <w:spacing w:before="60" w:after="60"/>
        <w:rPr>
          <w:rFonts w:ascii="Times New Roman" w:eastAsia="Times New Roman" w:hAnsi="Times New Roman" w:cs="Times New Roman"/>
          <w:color w:val="1F1F1F"/>
          <w:sz w:val="24"/>
          <w:szCs w:val="24"/>
        </w:rPr>
      </w:pPr>
      <w:r w:rsidRPr="002E44ED">
        <w:rPr>
          <w:rFonts w:ascii="Times New Roman" w:eastAsia="Times New Roman" w:hAnsi="Times New Roman" w:cs="Times New Roman"/>
          <w:noProof/>
          <w:color w:val="1F1F1F"/>
          <w:sz w:val="24"/>
          <w:szCs w:val="24"/>
        </w:rPr>
        <w:drawing>
          <wp:inline distT="114300" distB="114300" distL="114300" distR="114300" wp14:anchorId="0BE16BE6" wp14:editId="61F520CF">
            <wp:extent cx="3629025" cy="2876550"/>
            <wp:effectExtent l="0" t="0" r="0" b="0"/>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3629025" cy="2876550"/>
                    </a:xfrm>
                    <a:prstGeom prst="rect">
                      <a:avLst/>
                    </a:prstGeom>
                    <a:ln/>
                  </pic:spPr>
                </pic:pic>
              </a:graphicData>
            </a:graphic>
          </wp:inline>
        </w:drawing>
      </w:r>
    </w:p>
    <w:p w14:paraId="7D46D63D" w14:textId="06AD4D6B" w:rsidR="00A33EDA" w:rsidRPr="002E44ED" w:rsidRDefault="00000000">
      <w:pPr>
        <w:shd w:val="clear" w:color="auto" w:fill="FFFFFF"/>
        <w:spacing w:before="240" w:after="240"/>
        <w:rPr>
          <w:rFonts w:ascii="Times New Roman" w:hAnsi="Times New Roman" w:cs="Times New Roman"/>
          <w:b/>
          <w:color w:val="1F1F1F"/>
          <w:sz w:val="24"/>
          <w:szCs w:val="24"/>
        </w:rPr>
      </w:pPr>
      <w:r w:rsidRPr="002E44ED">
        <w:rPr>
          <w:rFonts w:ascii="Times New Roman" w:hAnsi="Times New Roman" w:cs="Times New Roman"/>
          <w:b/>
          <w:color w:val="1F1F1F"/>
          <w:sz w:val="24"/>
          <w:szCs w:val="24"/>
        </w:rPr>
        <w:t>2. Changement de la configuration en fonction du mode choisi</w:t>
      </w:r>
      <w:r w:rsidR="00D8024F">
        <w:rPr>
          <w:rFonts w:ascii="Times New Roman" w:hAnsi="Times New Roman" w:cs="Times New Roman"/>
          <w:b/>
          <w:color w:val="1F1F1F"/>
          <w:sz w:val="24"/>
          <w:szCs w:val="24"/>
        </w:rPr>
        <w:t xml:space="preserve"> </w:t>
      </w:r>
      <w:r w:rsidRPr="002E44ED">
        <w:rPr>
          <w:rFonts w:ascii="Times New Roman" w:hAnsi="Times New Roman" w:cs="Times New Roman"/>
          <w:b/>
          <w:color w:val="1F1F1F"/>
          <w:sz w:val="24"/>
          <w:szCs w:val="24"/>
        </w:rPr>
        <w:t>:</w:t>
      </w:r>
    </w:p>
    <w:p w14:paraId="2195DFD1" w14:textId="77777777" w:rsidR="00A33EDA" w:rsidRPr="002E44ED" w:rsidRDefault="00000000">
      <w:pPr>
        <w:numPr>
          <w:ilvl w:val="0"/>
          <w:numId w:val="53"/>
        </w:numPr>
        <w:pBdr>
          <w:top w:val="nil"/>
          <w:left w:val="nil"/>
          <w:bottom w:val="nil"/>
          <w:right w:val="nil"/>
          <w:between w:val="nil"/>
        </w:pBdr>
        <w:shd w:val="clear" w:color="auto" w:fill="FFFFFF"/>
        <w:spacing w:before="60"/>
        <w:rPr>
          <w:rFonts w:ascii="Times New Roman" w:hAnsi="Times New Roman" w:cs="Times New Roman"/>
          <w:b/>
        </w:rPr>
      </w:pPr>
      <w:r w:rsidRPr="002E44ED">
        <w:rPr>
          <w:rFonts w:ascii="Times New Roman" w:eastAsia="Times New Roman" w:hAnsi="Times New Roman" w:cs="Times New Roman"/>
          <w:color w:val="1F1F1F"/>
          <w:sz w:val="24"/>
          <w:szCs w:val="24"/>
        </w:rPr>
        <w:lastRenderedPageBreak/>
        <w:t>Lire la configuration du fichier de configuration au démarrage de l'application.</w:t>
      </w:r>
    </w:p>
    <w:p w14:paraId="0DB81FEF" w14:textId="77777777" w:rsidR="00A33EDA" w:rsidRPr="002E44ED" w:rsidRDefault="00000000">
      <w:pPr>
        <w:numPr>
          <w:ilvl w:val="0"/>
          <w:numId w:val="53"/>
        </w:numPr>
        <w:pBdr>
          <w:top w:val="nil"/>
          <w:left w:val="nil"/>
          <w:bottom w:val="nil"/>
          <w:right w:val="nil"/>
          <w:between w:val="nil"/>
        </w:pBdr>
        <w:shd w:val="clear" w:color="auto" w:fill="FFFFFF"/>
        <w:rPr>
          <w:rFonts w:ascii="Times New Roman" w:hAnsi="Times New Roman" w:cs="Times New Roman"/>
          <w:b/>
        </w:rPr>
      </w:pPr>
      <w:r w:rsidRPr="002E44ED">
        <w:rPr>
          <w:rFonts w:ascii="Times New Roman" w:eastAsia="Times New Roman" w:hAnsi="Times New Roman" w:cs="Times New Roman"/>
          <w:color w:val="1F1F1F"/>
          <w:sz w:val="24"/>
          <w:szCs w:val="24"/>
        </w:rPr>
        <w:t>Modifier la configuration en fonction du mode sélectionné par l'utilisateur.</w:t>
      </w:r>
    </w:p>
    <w:p w14:paraId="6BADC07B" w14:textId="77777777" w:rsidR="00A33EDA" w:rsidRPr="002E44ED" w:rsidRDefault="00000000">
      <w:pPr>
        <w:numPr>
          <w:ilvl w:val="0"/>
          <w:numId w:val="53"/>
        </w:numPr>
        <w:pBdr>
          <w:top w:val="nil"/>
          <w:left w:val="nil"/>
          <w:bottom w:val="nil"/>
          <w:right w:val="nil"/>
          <w:between w:val="nil"/>
        </w:pBdr>
        <w:shd w:val="clear" w:color="auto" w:fill="FFFFFF"/>
        <w:spacing w:after="60"/>
        <w:rPr>
          <w:rFonts w:ascii="Times New Roman" w:hAnsi="Times New Roman" w:cs="Times New Roman"/>
          <w:b/>
        </w:rPr>
      </w:pPr>
      <w:r w:rsidRPr="002E44ED">
        <w:rPr>
          <w:rFonts w:ascii="Times New Roman" w:eastAsia="Times New Roman" w:hAnsi="Times New Roman" w:cs="Times New Roman"/>
          <w:color w:val="1F1F1F"/>
          <w:sz w:val="24"/>
          <w:szCs w:val="24"/>
        </w:rPr>
        <w:t>Enregistrer la configuration modifiée dans le fichier de configuration.</w:t>
      </w:r>
    </w:p>
    <w:p w14:paraId="03BE126B" w14:textId="77777777" w:rsidR="00A33EDA" w:rsidRPr="002E44ED" w:rsidRDefault="00A33EDA">
      <w:pPr>
        <w:pBdr>
          <w:top w:val="nil"/>
          <w:left w:val="nil"/>
          <w:bottom w:val="nil"/>
          <w:right w:val="nil"/>
          <w:between w:val="nil"/>
        </w:pBdr>
        <w:shd w:val="clear" w:color="auto" w:fill="FFFFFF"/>
        <w:spacing w:before="60" w:after="60"/>
        <w:rPr>
          <w:rFonts w:ascii="Times New Roman" w:eastAsia="Times New Roman" w:hAnsi="Times New Roman" w:cs="Times New Roman"/>
          <w:color w:val="1F1F1F"/>
          <w:sz w:val="24"/>
          <w:szCs w:val="24"/>
        </w:rPr>
      </w:pPr>
    </w:p>
    <w:p w14:paraId="2DD53D5B" w14:textId="417FA397" w:rsidR="00A33EDA" w:rsidRPr="002E44ED" w:rsidRDefault="00000000">
      <w:pPr>
        <w:pBdr>
          <w:top w:val="nil"/>
          <w:left w:val="nil"/>
          <w:bottom w:val="nil"/>
          <w:right w:val="nil"/>
          <w:between w:val="nil"/>
        </w:pBdr>
        <w:shd w:val="clear" w:color="auto" w:fill="FFFFFF"/>
        <w:spacing w:before="60" w:after="60"/>
        <w:rPr>
          <w:rFonts w:ascii="Times New Roman" w:eastAsia="Times New Roman" w:hAnsi="Times New Roman" w:cs="Times New Roman"/>
          <w:color w:val="1F1F1F"/>
          <w:sz w:val="24"/>
          <w:szCs w:val="24"/>
        </w:rPr>
      </w:pPr>
      <w:r w:rsidRPr="002E44ED">
        <w:rPr>
          <w:rFonts w:ascii="Times New Roman" w:hAnsi="Times New Roman" w:cs="Times New Roman"/>
          <w:b/>
          <w:color w:val="1F1F1F"/>
          <w:sz w:val="24"/>
          <w:szCs w:val="24"/>
        </w:rPr>
        <w:t>3. Ajout d'un champ dans le type TimeLineOptions</w:t>
      </w:r>
      <w:r w:rsidR="00D8024F">
        <w:rPr>
          <w:rFonts w:ascii="Times New Roman" w:hAnsi="Times New Roman" w:cs="Times New Roman"/>
          <w:b/>
          <w:color w:val="1F1F1F"/>
          <w:sz w:val="24"/>
          <w:szCs w:val="24"/>
        </w:rPr>
        <w:t xml:space="preserve"> </w:t>
      </w:r>
      <w:r w:rsidRPr="002E44ED">
        <w:rPr>
          <w:rFonts w:ascii="Times New Roman" w:hAnsi="Times New Roman" w:cs="Times New Roman"/>
          <w:b/>
          <w:color w:val="1F1F1F"/>
          <w:sz w:val="24"/>
          <w:szCs w:val="24"/>
        </w:rPr>
        <w:t>:</w:t>
      </w:r>
    </w:p>
    <w:p w14:paraId="689FA585" w14:textId="77777777" w:rsidR="00A33EDA" w:rsidRPr="002E44ED" w:rsidRDefault="00000000">
      <w:pPr>
        <w:numPr>
          <w:ilvl w:val="0"/>
          <w:numId w:val="53"/>
        </w:numPr>
        <w:pBdr>
          <w:top w:val="nil"/>
          <w:left w:val="nil"/>
          <w:bottom w:val="nil"/>
          <w:right w:val="nil"/>
          <w:between w:val="nil"/>
        </w:pBdr>
        <w:shd w:val="clear" w:color="auto" w:fill="FFFFFF"/>
        <w:spacing w:before="60" w:after="60"/>
        <w:rPr>
          <w:rFonts w:ascii="Times New Roman" w:hAnsi="Times New Roman" w:cs="Times New Roman"/>
          <w:b/>
        </w:rPr>
      </w:pPr>
      <w:r w:rsidRPr="002E44ED">
        <w:rPr>
          <w:rFonts w:ascii="Times New Roman" w:eastAsia="Times New Roman" w:hAnsi="Times New Roman" w:cs="Times New Roman"/>
          <w:color w:val="1F1F1F"/>
          <w:sz w:val="24"/>
          <w:szCs w:val="24"/>
        </w:rPr>
        <w:t>Ajout d’une propriété de type “LogType” à la structure TimeLineOptions pour indiquer le mode sélectionné (Kern ou Cassilo).</w:t>
      </w:r>
    </w:p>
    <w:p w14:paraId="4F9DDADF" w14:textId="77777777" w:rsidR="00A33EDA" w:rsidRPr="002E44ED" w:rsidRDefault="00000000">
      <w:pPr>
        <w:pBdr>
          <w:top w:val="nil"/>
          <w:left w:val="nil"/>
          <w:bottom w:val="nil"/>
          <w:right w:val="nil"/>
          <w:between w:val="nil"/>
        </w:pBdr>
        <w:shd w:val="clear" w:color="auto" w:fill="FFFFFF"/>
        <w:spacing w:before="60" w:after="60"/>
        <w:rPr>
          <w:rFonts w:ascii="Times New Roman" w:eastAsia="Times New Roman" w:hAnsi="Times New Roman" w:cs="Times New Roman"/>
          <w:color w:val="1F1F1F"/>
          <w:sz w:val="24"/>
          <w:szCs w:val="24"/>
        </w:rPr>
      </w:pPr>
      <w:r w:rsidRPr="002E44ED">
        <w:rPr>
          <w:rFonts w:ascii="Times New Roman" w:eastAsia="Times New Roman" w:hAnsi="Times New Roman" w:cs="Times New Roman"/>
          <w:noProof/>
          <w:color w:val="1F1F1F"/>
          <w:sz w:val="24"/>
          <w:szCs w:val="24"/>
        </w:rPr>
        <w:drawing>
          <wp:inline distT="114300" distB="114300" distL="114300" distR="114300" wp14:anchorId="13F87F44" wp14:editId="3F3713EB">
            <wp:extent cx="5731200" cy="1701800"/>
            <wp:effectExtent l="0" t="0" r="0" b="0"/>
            <wp:docPr id="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a:srcRect/>
                    <a:stretch>
                      <a:fillRect/>
                    </a:stretch>
                  </pic:blipFill>
                  <pic:spPr>
                    <a:xfrm>
                      <a:off x="0" y="0"/>
                      <a:ext cx="5731200" cy="1701800"/>
                    </a:xfrm>
                    <a:prstGeom prst="rect">
                      <a:avLst/>
                    </a:prstGeom>
                    <a:ln/>
                  </pic:spPr>
                </pic:pic>
              </a:graphicData>
            </a:graphic>
          </wp:inline>
        </w:drawing>
      </w:r>
    </w:p>
    <w:p w14:paraId="75E28B01" w14:textId="77777777" w:rsidR="00A33EDA" w:rsidRPr="002E44ED" w:rsidRDefault="00A33EDA">
      <w:pPr>
        <w:shd w:val="clear" w:color="auto" w:fill="FFFFFF"/>
        <w:spacing w:before="240" w:after="240"/>
        <w:rPr>
          <w:rFonts w:ascii="Times New Roman" w:hAnsi="Times New Roman" w:cs="Times New Roman"/>
          <w:b/>
          <w:color w:val="1F1F1F"/>
          <w:sz w:val="24"/>
          <w:szCs w:val="24"/>
        </w:rPr>
      </w:pPr>
    </w:p>
    <w:p w14:paraId="0EFB9815" w14:textId="7A0E0E48" w:rsidR="00A33EDA" w:rsidRPr="002E44ED" w:rsidRDefault="00000000">
      <w:pPr>
        <w:shd w:val="clear" w:color="auto" w:fill="FFFFFF"/>
        <w:spacing w:before="240" w:after="240"/>
        <w:rPr>
          <w:rFonts w:ascii="Times New Roman" w:hAnsi="Times New Roman" w:cs="Times New Roman"/>
          <w:b/>
          <w:color w:val="1F1F1F"/>
          <w:sz w:val="24"/>
          <w:szCs w:val="24"/>
        </w:rPr>
      </w:pPr>
      <w:r w:rsidRPr="002E44ED">
        <w:rPr>
          <w:rFonts w:ascii="Times New Roman" w:hAnsi="Times New Roman" w:cs="Times New Roman"/>
          <w:b/>
          <w:color w:val="1F1F1F"/>
          <w:sz w:val="24"/>
          <w:szCs w:val="24"/>
        </w:rPr>
        <w:t>4. Test du mode Kern par défaut</w:t>
      </w:r>
      <w:r w:rsidR="00D8024F">
        <w:rPr>
          <w:rFonts w:ascii="Times New Roman" w:hAnsi="Times New Roman" w:cs="Times New Roman"/>
          <w:b/>
          <w:color w:val="1F1F1F"/>
          <w:sz w:val="24"/>
          <w:szCs w:val="24"/>
        </w:rPr>
        <w:t xml:space="preserve"> </w:t>
      </w:r>
      <w:r w:rsidRPr="002E44ED">
        <w:rPr>
          <w:rFonts w:ascii="Times New Roman" w:hAnsi="Times New Roman" w:cs="Times New Roman"/>
          <w:b/>
          <w:color w:val="1F1F1F"/>
          <w:sz w:val="24"/>
          <w:szCs w:val="24"/>
        </w:rPr>
        <w:t>:</w:t>
      </w:r>
    </w:p>
    <w:p w14:paraId="650614B3" w14:textId="77777777" w:rsidR="00A33EDA" w:rsidRPr="002E44ED" w:rsidRDefault="00000000">
      <w:pPr>
        <w:numPr>
          <w:ilvl w:val="0"/>
          <w:numId w:val="53"/>
        </w:numPr>
        <w:pBdr>
          <w:top w:val="nil"/>
          <w:left w:val="nil"/>
          <w:bottom w:val="nil"/>
          <w:right w:val="nil"/>
          <w:between w:val="nil"/>
        </w:pBdr>
        <w:shd w:val="clear" w:color="auto" w:fill="FFFFFF"/>
        <w:spacing w:before="60"/>
        <w:rPr>
          <w:rFonts w:ascii="Times New Roman" w:hAnsi="Times New Roman" w:cs="Times New Roman"/>
          <w:b/>
        </w:rPr>
      </w:pPr>
      <w:r w:rsidRPr="002E44ED">
        <w:rPr>
          <w:rFonts w:ascii="Times New Roman" w:eastAsia="Times New Roman" w:hAnsi="Times New Roman" w:cs="Times New Roman"/>
          <w:color w:val="1F1F1F"/>
          <w:sz w:val="24"/>
          <w:szCs w:val="24"/>
        </w:rPr>
        <w:t>Vérifier si la configuration du fichier est absente au démarrage de l'application.</w:t>
      </w:r>
    </w:p>
    <w:p w14:paraId="35550446" w14:textId="77777777" w:rsidR="00A33EDA" w:rsidRPr="002E44ED" w:rsidRDefault="00000000">
      <w:pPr>
        <w:numPr>
          <w:ilvl w:val="0"/>
          <w:numId w:val="53"/>
        </w:numPr>
        <w:pBdr>
          <w:top w:val="nil"/>
          <w:left w:val="nil"/>
          <w:bottom w:val="nil"/>
          <w:right w:val="nil"/>
          <w:between w:val="nil"/>
        </w:pBdr>
        <w:shd w:val="clear" w:color="auto" w:fill="FFFFFF"/>
        <w:spacing w:after="60"/>
        <w:rPr>
          <w:rFonts w:ascii="Times New Roman" w:hAnsi="Times New Roman" w:cs="Times New Roman"/>
          <w:b/>
        </w:rPr>
      </w:pPr>
      <w:r w:rsidRPr="002E44ED">
        <w:rPr>
          <w:rFonts w:ascii="Times New Roman" w:eastAsia="Times New Roman" w:hAnsi="Times New Roman" w:cs="Times New Roman"/>
          <w:color w:val="1F1F1F"/>
          <w:sz w:val="24"/>
          <w:szCs w:val="24"/>
        </w:rPr>
        <w:t>Si la configuration est absente, activer le mode Kern par défaut.</w:t>
      </w:r>
    </w:p>
    <w:p w14:paraId="1991C4D4" w14:textId="77777777" w:rsidR="00A33EDA" w:rsidRPr="002E44ED" w:rsidRDefault="00A33EDA">
      <w:pPr>
        <w:shd w:val="clear" w:color="auto" w:fill="FFFFFF"/>
        <w:spacing w:before="60" w:after="60"/>
        <w:rPr>
          <w:rFonts w:ascii="Times New Roman" w:hAnsi="Times New Roman" w:cs="Times New Roman"/>
          <w:b/>
          <w:color w:val="1F1F1F"/>
          <w:sz w:val="24"/>
          <w:szCs w:val="24"/>
        </w:rPr>
      </w:pPr>
    </w:p>
    <w:p w14:paraId="0838B2DD" w14:textId="0846C8FC" w:rsidR="00A33EDA" w:rsidRPr="002E44ED" w:rsidRDefault="00000000">
      <w:pPr>
        <w:shd w:val="clear" w:color="auto" w:fill="FFFFFF"/>
        <w:spacing w:before="240" w:after="240"/>
        <w:rPr>
          <w:rFonts w:ascii="Times New Roman" w:hAnsi="Times New Roman" w:cs="Times New Roman"/>
          <w:b/>
          <w:color w:val="1F1F1F"/>
          <w:sz w:val="24"/>
          <w:szCs w:val="24"/>
        </w:rPr>
      </w:pPr>
      <w:r w:rsidRPr="002E44ED">
        <w:rPr>
          <w:rFonts w:ascii="Times New Roman" w:hAnsi="Times New Roman" w:cs="Times New Roman"/>
          <w:b/>
          <w:color w:val="1F1F1F"/>
          <w:sz w:val="24"/>
          <w:szCs w:val="24"/>
        </w:rPr>
        <w:t>Résultats obtenus</w:t>
      </w:r>
      <w:r w:rsidR="00D8024F">
        <w:rPr>
          <w:rFonts w:ascii="Times New Roman" w:hAnsi="Times New Roman" w:cs="Times New Roman"/>
          <w:b/>
          <w:color w:val="1F1F1F"/>
          <w:sz w:val="24"/>
          <w:szCs w:val="24"/>
        </w:rPr>
        <w:t xml:space="preserve"> </w:t>
      </w:r>
      <w:r w:rsidRPr="002E44ED">
        <w:rPr>
          <w:rFonts w:ascii="Times New Roman" w:hAnsi="Times New Roman" w:cs="Times New Roman"/>
          <w:b/>
          <w:color w:val="1F1F1F"/>
          <w:sz w:val="24"/>
          <w:szCs w:val="24"/>
        </w:rPr>
        <w:t>:</w:t>
      </w:r>
    </w:p>
    <w:p w14:paraId="02328475" w14:textId="77777777" w:rsidR="00A33EDA" w:rsidRPr="002E44ED" w:rsidRDefault="00000000">
      <w:pPr>
        <w:numPr>
          <w:ilvl w:val="0"/>
          <w:numId w:val="53"/>
        </w:numPr>
        <w:pBdr>
          <w:top w:val="nil"/>
          <w:left w:val="nil"/>
          <w:bottom w:val="nil"/>
          <w:right w:val="nil"/>
          <w:between w:val="nil"/>
        </w:pBdr>
        <w:shd w:val="clear" w:color="auto" w:fill="FFFFFF"/>
        <w:spacing w:before="60"/>
        <w:rPr>
          <w:rFonts w:ascii="Times New Roman" w:hAnsi="Times New Roman" w:cs="Times New Roman"/>
          <w:b/>
        </w:rPr>
      </w:pPr>
      <w:r w:rsidRPr="002E44ED">
        <w:rPr>
          <w:rFonts w:ascii="Times New Roman" w:eastAsia="Times New Roman" w:hAnsi="Times New Roman" w:cs="Times New Roman"/>
          <w:color w:val="1F1F1F"/>
          <w:sz w:val="24"/>
          <w:szCs w:val="24"/>
        </w:rPr>
        <w:t>Bouton "Kern/Cassilo" ajouté à l'interface graphique.</w:t>
      </w:r>
    </w:p>
    <w:p w14:paraId="67102A82" w14:textId="77777777" w:rsidR="00A33EDA" w:rsidRPr="002E44ED" w:rsidRDefault="00000000">
      <w:pPr>
        <w:numPr>
          <w:ilvl w:val="0"/>
          <w:numId w:val="53"/>
        </w:numPr>
        <w:pBdr>
          <w:top w:val="nil"/>
          <w:left w:val="nil"/>
          <w:bottom w:val="nil"/>
          <w:right w:val="nil"/>
          <w:between w:val="nil"/>
        </w:pBdr>
        <w:shd w:val="clear" w:color="auto" w:fill="FFFFFF"/>
        <w:rPr>
          <w:rFonts w:ascii="Times New Roman" w:hAnsi="Times New Roman" w:cs="Times New Roman"/>
          <w:b/>
        </w:rPr>
      </w:pPr>
      <w:r w:rsidRPr="002E44ED">
        <w:rPr>
          <w:rFonts w:ascii="Times New Roman" w:eastAsia="Times New Roman" w:hAnsi="Times New Roman" w:cs="Times New Roman"/>
          <w:color w:val="1F1F1F"/>
          <w:sz w:val="24"/>
          <w:szCs w:val="24"/>
        </w:rPr>
        <w:t>Fonctionnalité de changement de mode implémentée.</w:t>
      </w:r>
    </w:p>
    <w:p w14:paraId="723BAB4C" w14:textId="77777777" w:rsidR="00A33EDA" w:rsidRPr="002E44ED" w:rsidRDefault="00000000">
      <w:pPr>
        <w:numPr>
          <w:ilvl w:val="0"/>
          <w:numId w:val="53"/>
        </w:numPr>
        <w:pBdr>
          <w:top w:val="nil"/>
          <w:left w:val="nil"/>
          <w:bottom w:val="nil"/>
          <w:right w:val="nil"/>
          <w:between w:val="nil"/>
        </w:pBdr>
        <w:shd w:val="clear" w:color="auto" w:fill="FFFFFF"/>
        <w:rPr>
          <w:rFonts w:ascii="Times New Roman" w:hAnsi="Times New Roman" w:cs="Times New Roman"/>
          <w:b/>
        </w:rPr>
      </w:pPr>
      <w:r w:rsidRPr="002E44ED">
        <w:rPr>
          <w:rFonts w:ascii="Times New Roman" w:eastAsia="Times New Roman" w:hAnsi="Times New Roman" w:cs="Times New Roman"/>
          <w:color w:val="1F1F1F"/>
          <w:sz w:val="24"/>
          <w:szCs w:val="24"/>
        </w:rPr>
        <w:t>Configuration de l'application modifiée en fonction du mode choisi.</w:t>
      </w:r>
    </w:p>
    <w:p w14:paraId="76276CEE" w14:textId="77777777" w:rsidR="00A33EDA" w:rsidRPr="002E44ED" w:rsidRDefault="00000000">
      <w:pPr>
        <w:numPr>
          <w:ilvl w:val="0"/>
          <w:numId w:val="53"/>
        </w:numPr>
        <w:pBdr>
          <w:top w:val="nil"/>
          <w:left w:val="nil"/>
          <w:bottom w:val="nil"/>
          <w:right w:val="nil"/>
          <w:between w:val="nil"/>
        </w:pBdr>
        <w:shd w:val="clear" w:color="auto" w:fill="FFFFFF"/>
        <w:spacing w:after="60"/>
        <w:rPr>
          <w:rFonts w:ascii="Times New Roman" w:hAnsi="Times New Roman" w:cs="Times New Roman"/>
          <w:b/>
        </w:rPr>
      </w:pPr>
      <w:r w:rsidRPr="002E44ED">
        <w:rPr>
          <w:rFonts w:ascii="Times New Roman" w:eastAsia="Times New Roman" w:hAnsi="Times New Roman" w:cs="Times New Roman"/>
          <w:color w:val="1F1F1F"/>
          <w:sz w:val="24"/>
          <w:szCs w:val="24"/>
        </w:rPr>
        <w:t>Mode Kern activé par défaut si la configuration est absente.</w:t>
      </w:r>
    </w:p>
    <w:p w14:paraId="618ADD12" w14:textId="77777777" w:rsidR="00A33EDA" w:rsidRPr="002E44ED" w:rsidRDefault="00A33EDA">
      <w:pPr>
        <w:rPr>
          <w:rFonts w:ascii="Times New Roman" w:hAnsi="Times New Roman" w:cs="Times New Roman"/>
        </w:rPr>
      </w:pPr>
    </w:p>
    <w:p w14:paraId="274FEA0F" w14:textId="5477318E" w:rsidR="00A33EDA" w:rsidRPr="002E44ED" w:rsidRDefault="00AC57F4" w:rsidP="00AC57F4">
      <w:pPr>
        <w:pStyle w:val="Titre5"/>
        <w:rPr>
          <w:rFonts w:ascii="Times New Roman" w:hAnsi="Times New Roman" w:cs="Times New Roman"/>
        </w:rPr>
      </w:pPr>
      <w:bookmarkStart w:id="46" w:name="_yubq4dftt6jk" w:colFirst="0" w:colLast="0"/>
      <w:bookmarkStart w:id="47" w:name="_Toc162523594"/>
      <w:bookmarkEnd w:id="46"/>
      <w:r w:rsidRPr="002E44ED">
        <w:rPr>
          <w:rFonts w:ascii="Times New Roman" w:hAnsi="Times New Roman" w:cs="Times New Roman"/>
        </w:rPr>
        <w:t>II.2.1.</w:t>
      </w:r>
      <w:r w:rsidRPr="002E44ED">
        <w:rPr>
          <w:rFonts w:ascii="Times New Roman" w:hAnsi="Times New Roman" w:cs="Times New Roman"/>
        </w:rPr>
        <w:t>2</w:t>
      </w:r>
      <w:r w:rsidR="00000000" w:rsidRPr="002E44ED">
        <w:rPr>
          <w:rFonts w:ascii="Times New Roman" w:hAnsi="Times New Roman" w:cs="Times New Roman"/>
        </w:rPr>
        <w:t>. Développement de la fonctionnalité de lecture et d'extraction des fichiers de logs Cassilo</w:t>
      </w:r>
      <w:bookmarkEnd w:id="47"/>
    </w:p>
    <w:p w14:paraId="3FD31837" w14:textId="77777777" w:rsidR="00A33EDA" w:rsidRPr="002E44ED" w:rsidRDefault="00000000">
      <w:pPr>
        <w:shd w:val="clear" w:color="auto" w:fill="FFFFFF"/>
        <w:spacing w:before="240" w:after="240"/>
        <w:rPr>
          <w:rFonts w:ascii="Times New Roman" w:hAnsi="Times New Roman" w:cs="Times New Roman"/>
          <w:b/>
          <w:color w:val="1F1F1F"/>
          <w:sz w:val="24"/>
          <w:szCs w:val="24"/>
        </w:rPr>
      </w:pPr>
      <w:r w:rsidRPr="002E44ED">
        <w:rPr>
          <w:rFonts w:ascii="Times New Roman" w:hAnsi="Times New Roman" w:cs="Times New Roman"/>
          <w:b/>
          <w:color w:val="1F1F1F"/>
          <w:sz w:val="24"/>
          <w:szCs w:val="24"/>
        </w:rPr>
        <w:t>Objectif :</w:t>
      </w:r>
    </w:p>
    <w:p w14:paraId="2054DCDC" w14:textId="77777777" w:rsidR="00A33EDA" w:rsidRPr="002E44ED" w:rsidRDefault="00000000">
      <w:pPr>
        <w:shd w:val="clear" w:color="auto" w:fill="FFFFFF"/>
        <w:spacing w:before="240" w:after="240"/>
        <w:rPr>
          <w:rFonts w:ascii="Times New Roman" w:eastAsia="Times New Roman" w:hAnsi="Times New Roman" w:cs="Times New Roman"/>
          <w:color w:val="1F1F1F"/>
          <w:sz w:val="24"/>
          <w:szCs w:val="24"/>
        </w:rPr>
      </w:pPr>
      <w:r w:rsidRPr="002E44ED">
        <w:rPr>
          <w:rFonts w:ascii="Times New Roman" w:eastAsia="Times New Roman" w:hAnsi="Times New Roman" w:cs="Times New Roman"/>
          <w:color w:val="1F1F1F"/>
          <w:sz w:val="24"/>
          <w:szCs w:val="24"/>
        </w:rPr>
        <w:t>Nous voulons lire les fichiers de logs Cassilo et extraire les informations, telles que le nom du client, les heures de début et de fin de production des cartes pour les afficher dans l'application.</w:t>
      </w:r>
    </w:p>
    <w:p w14:paraId="72A9A675" w14:textId="77777777" w:rsidR="00A33EDA" w:rsidRPr="002E44ED" w:rsidRDefault="00000000">
      <w:pPr>
        <w:shd w:val="clear" w:color="auto" w:fill="FFFFFF"/>
        <w:spacing w:before="240" w:after="240"/>
        <w:rPr>
          <w:rFonts w:ascii="Times New Roman" w:hAnsi="Times New Roman" w:cs="Times New Roman"/>
          <w:b/>
          <w:color w:val="1F1F1F"/>
          <w:sz w:val="24"/>
          <w:szCs w:val="24"/>
        </w:rPr>
      </w:pPr>
      <w:r w:rsidRPr="002E44ED">
        <w:rPr>
          <w:rFonts w:ascii="Times New Roman" w:hAnsi="Times New Roman" w:cs="Times New Roman"/>
          <w:b/>
          <w:color w:val="1F1F1F"/>
          <w:sz w:val="24"/>
          <w:szCs w:val="24"/>
        </w:rPr>
        <w:t>Développement :</w:t>
      </w:r>
    </w:p>
    <w:p w14:paraId="7163BBBB" w14:textId="1E992385" w:rsidR="00A33EDA" w:rsidRPr="002E44ED" w:rsidRDefault="00000000">
      <w:pPr>
        <w:shd w:val="clear" w:color="auto" w:fill="FFFFFF"/>
        <w:spacing w:before="240" w:after="240"/>
        <w:rPr>
          <w:rFonts w:ascii="Times New Roman" w:hAnsi="Times New Roman" w:cs="Times New Roman"/>
          <w:b/>
          <w:color w:val="1F1F1F"/>
          <w:sz w:val="24"/>
          <w:szCs w:val="24"/>
        </w:rPr>
      </w:pPr>
      <w:r w:rsidRPr="002E44ED">
        <w:rPr>
          <w:rFonts w:ascii="Times New Roman" w:hAnsi="Times New Roman" w:cs="Times New Roman"/>
          <w:b/>
          <w:color w:val="1F1F1F"/>
          <w:sz w:val="24"/>
          <w:szCs w:val="24"/>
        </w:rPr>
        <w:t>1. Analyse des fichiers de logs Cassilo</w:t>
      </w:r>
      <w:r w:rsidR="00D8024F">
        <w:rPr>
          <w:rFonts w:ascii="Times New Roman" w:hAnsi="Times New Roman" w:cs="Times New Roman"/>
          <w:b/>
          <w:color w:val="1F1F1F"/>
          <w:sz w:val="24"/>
          <w:szCs w:val="24"/>
        </w:rPr>
        <w:t xml:space="preserve"> </w:t>
      </w:r>
      <w:r w:rsidRPr="002E44ED">
        <w:rPr>
          <w:rFonts w:ascii="Times New Roman" w:hAnsi="Times New Roman" w:cs="Times New Roman"/>
          <w:b/>
          <w:color w:val="1F1F1F"/>
          <w:sz w:val="24"/>
          <w:szCs w:val="24"/>
        </w:rPr>
        <w:t>:</w:t>
      </w:r>
    </w:p>
    <w:p w14:paraId="1A25DE10" w14:textId="77777777" w:rsidR="00A33EDA" w:rsidRPr="002E44ED" w:rsidRDefault="00000000">
      <w:pPr>
        <w:numPr>
          <w:ilvl w:val="0"/>
          <w:numId w:val="4"/>
        </w:numPr>
        <w:pBdr>
          <w:top w:val="nil"/>
          <w:left w:val="nil"/>
          <w:bottom w:val="nil"/>
          <w:right w:val="nil"/>
          <w:between w:val="nil"/>
        </w:pBdr>
        <w:shd w:val="clear" w:color="auto" w:fill="FFFFFF"/>
        <w:spacing w:before="60"/>
        <w:rPr>
          <w:rFonts w:ascii="Times New Roman" w:eastAsia="Times New Roman" w:hAnsi="Times New Roman" w:cs="Times New Roman"/>
        </w:rPr>
      </w:pPr>
      <w:r w:rsidRPr="002E44ED">
        <w:rPr>
          <w:rFonts w:ascii="Times New Roman" w:eastAsia="Times New Roman" w:hAnsi="Times New Roman" w:cs="Times New Roman"/>
          <w:color w:val="1F1F1F"/>
          <w:sz w:val="24"/>
          <w:szCs w:val="24"/>
        </w:rPr>
        <w:t>Étude du format des fichiers de logs Cassilo.</w:t>
      </w:r>
    </w:p>
    <w:p w14:paraId="39C4B94B" w14:textId="77777777" w:rsidR="00A33EDA" w:rsidRPr="002E44ED" w:rsidRDefault="00000000">
      <w:pPr>
        <w:numPr>
          <w:ilvl w:val="0"/>
          <w:numId w:val="4"/>
        </w:numPr>
        <w:pBdr>
          <w:top w:val="nil"/>
          <w:left w:val="nil"/>
          <w:bottom w:val="nil"/>
          <w:right w:val="nil"/>
          <w:between w:val="nil"/>
        </w:pBdr>
        <w:shd w:val="clear" w:color="auto" w:fill="FFFFFF"/>
        <w:rPr>
          <w:rFonts w:ascii="Times New Roman" w:eastAsia="Times New Roman" w:hAnsi="Times New Roman" w:cs="Times New Roman"/>
        </w:rPr>
      </w:pPr>
      <w:r w:rsidRPr="002E44ED">
        <w:rPr>
          <w:rFonts w:ascii="Times New Roman" w:eastAsia="Times New Roman" w:hAnsi="Times New Roman" w:cs="Times New Roman"/>
          <w:color w:val="1F1F1F"/>
          <w:sz w:val="24"/>
          <w:szCs w:val="24"/>
        </w:rPr>
        <w:lastRenderedPageBreak/>
        <w:t>Identification des différents types d'informations présentes dans les fichiers de logs.</w:t>
      </w:r>
    </w:p>
    <w:p w14:paraId="4B0555E6" w14:textId="77777777" w:rsidR="00A33EDA" w:rsidRPr="002E44ED" w:rsidRDefault="00000000">
      <w:pPr>
        <w:numPr>
          <w:ilvl w:val="0"/>
          <w:numId w:val="4"/>
        </w:numPr>
        <w:pBdr>
          <w:top w:val="nil"/>
          <w:left w:val="nil"/>
          <w:bottom w:val="nil"/>
          <w:right w:val="nil"/>
          <w:between w:val="nil"/>
        </w:pBdr>
        <w:shd w:val="clear" w:color="auto" w:fill="FFFFFF"/>
        <w:spacing w:after="60"/>
        <w:rPr>
          <w:rFonts w:ascii="Times New Roman" w:eastAsia="Times New Roman" w:hAnsi="Times New Roman" w:cs="Times New Roman"/>
        </w:rPr>
      </w:pPr>
      <w:r w:rsidRPr="002E44ED">
        <w:rPr>
          <w:rFonts w:ascii="Times New Roman" w:eastAsia="Times New Roman" w:hAnsi="Times New Roman" w:cs="Times New Roman"/>
          <w:color w:val="1F1F1F"/>
          <w:sz w:val="24"/>
          <w:szCs w:val="24"/>
        </w:rPr>
        <w:t>Définition des règles d'extraction des informations.</w:t>
      </w:r>
    </w:p>
    <w:p w14:paraId="26BD48B9" w14:textId="73F47317" w:rsidR="00A33EDA" w:rsidRPr="002E44ED" w:rsidRDefault="00000000">
      <w:pPr>
        <w:shd w:val="clear" w:color="auto" w:fill="FFFFFF"/>
        <w:spacing w:before="240" w:after="240"/>
        <w:rPr>
          <w:rFonts w:ascii="Times New Roman" w:hAnsi="Times New Roman" w:cs="Times New Roman"/>
          <w:b/>
          <w:color w:val="1F1F1F"/>
          <w:sz w:val="24"/>
          <w:szCs w:val="24"/>
        </w:rPr>
      </w:pPr>
      <w:r w:rsidRPr="002E44ED">
        <w:rPr>
          <w:rFonts w:ascii="Times New Roman" w:hAnsi="Times New Roman" w:cs="Times New Roman"/>
          <w:b/>
          <w:color w:val="1F1F1F"/>
          <w:sz w:val="24"/>
          <w:szCs w:val="24"/>
        </w:rPr>
        <w:t>2. Conception de la logique d'extraction des informations</w:t>
      </w:r>
      <w:r w:rsidR="00D8024F">
        <w:rPr>
          <w:rFonts w:ascii="Times New Roman" w:hAnsi="Times New Roman" w:cs="Times New Roman"/>
          <w:b/>
          <w:color w:val="1F1F1F"/>
          <w:sz w:val="24"/>
          <w:szCs w:val="24"/>
        </w:rPr>
        <w:t xml:space="preserve"> </w:t>
      </w:r>
      <w:r w:rsidRPr="002E44ED">
        <w:rPr>
          <w:rFonts w:ascii="Times New Roman" w:hAnsi="Times New Roman" w:cs="Times New Roman"/>
          <w:b/>
          <w:color w:val="1F1F1F"/>
          <w:sz w:val="24"/>
          <w:szCs w:val="24"/>
        </w:rPr>
        <w:t>:</w:t>
      </w:r>
    </w:p>
    <w:p w14:paraId="469BB7D3" w14:textId="77777777" w:rsidR="00A33EDA" w:rsidRPr="002E44ED" w:rsidRDefault="00000000">
      <w:pPr>
        <w:shd w:val="clear" w:color="auto" w:fill="FFFFFF"/>
        <w:spacing w:before="60" w:after="60"/>
        <w:rPr>
          <w:rFonts w:ascii="Times New Roman" w:hAnsi="Times New Roman" w:cs="Times New Roman"/>
          <w:color w:val="1F1F1F"/>
          <w:sz w:val="24"/>
          <w:szCs w:val="24"/>
        </w:rPr>
      </w:pPr>
      <w:r w:rsidRPr="002E44ED">
        <w:rPr>
          <w:rFonts w:ascii="Times New Roman" w:eastAsia="Times New Roman" w:hAnsi="Times New Roman" w:cs="Times New Roman"/>
          <w:color w:val="1F1F1F"/>
          <w:sz w:val="24"/>
          <w:szCs w:val="24"/>
        </w:rPr>
        <w:t xml:space="preserve">Dans notre cas, nous avons utilisé la classe LogFileLister pour lister les fichiers .txt dans les sous-dossiers du dossier racine des journaux. </w:t>
      </w:r>
      <w:r w:rsidRPr="002E44ED">
        <w:rPr>
          <w:rFonts w:ascii="Times New Roman" w:hAnsi="Times New Roman" w:cs="Times New Roman"/>
          <w:color w:val="1F1F1F"/>
          <w:sz w:val="24"/>
          <w:szCs w:val="24"/>
        </w:rPr>
        <w:t xml:space="preserve">: </w:t>
      </w:r>
    </w:p>
    <w:p w14:paraId="03527C00" w14:textId="0DDB9D0E" w:rsidR="00A33EDA" w:rsidRPr="002E44ED" w:rsidRDefault="00000000">
      <w:pPr>
        <w:shd w:val="clear" w:color="auto" w:fill="FFFFFF"/>
        <w:spacing w:before="60" w:after="60"/>
        <w:rPr>
          <w:rFonts w:ascii="Times New Roman" w:hAnsi="Times New Roman" w:cs="Times New Roman"/>
          <w:color w:val="1F1F1F"/>
          <w:sz w:val="24"/>
          <w:szCs w:val="24"/>
        </w:rPr>
      </w:pPr>
      <w:r w:rsidRPr="002E44ED">
        <w:rPr>
          <w:rFonts w:ascii="Times New Roman" w:hAnsi="Times New Roman" w:cs="Times New Roman"/>
          <w:noProof/>
          <w:color w:val="1F1F1F"/>
          <w:sz w:val="24"/>
          <w:szCs w:val="24"/>
        </w:rPr>
        <w:drawing>
          <wp:inline distT="114300" distB="114300" distL="114300" distR="114300" wp14:anchorId="3F03EB66" wp14:editId="3D129B46">
            <wp:extent cx="2933700" cy="2514600"/>
            <wp:effectExtent l="0" t="0" r="0" b="0"/>
            <wp:docPr id="1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6"/>
                    <a:srcRect/>
                    <a:stretch>
                      <a:fillRect/>
                    </a:stretch>
                  </pic:blipFill>
                  <pic:spPr>
                    <a:xfrm>
                      <a:off x="0" y="0"/>
                      <a:ext cx="2933700" cy="2514600"/>
                    </a:xfrm>
                    <a:prstGeom prst="rect">
                      <a:avLst/>
                    </a:prstGeom>
                    <a:ln/>
                  </pic:spPr>
                </pic:pic>
              </a:graphicData>
            </a:graphic>
          </wp:inline>
        </w:drawing>
      </w:r>
    </w:p>
    <w:p w14:paraId="0E6BCA1E" w14:textId="2F3C52F6" w:rsidR="00A33EDA" w:rsidRPr="002E44ED" w:rsidRDefault="00000000">
      <w:pPr>
        <w:shd w:val="clear" w:color="auto" w:fill="FFFFFF"/>
        <w:spacing w:before="240" w:after="240"/>
        <w:rPr>
          <w:rFonts w:ascii="Times New Roman" w:hAnsi="Times New Roman" w:cs="Times New Roman"/>
          <w:b/>
          <w:color w:val="1F1F1F"/>
          <w:sz w:val="24"/>
          <w:szCs w:val="24"/>
        </w:rPr>
      </w:pPr>
      <w:r w:rsidRPr="002E44ED">
        <w:rPr>
          <w:rFonts w:ascii="Times New Roman" w:hAnsi="Times New Roman" w:cs="Times New Roman"/>
          <w:b/>
          <w:color w:val="1F1F1F"/>
          <w:sz w:val="24"/>
          <w:szCs w:val="24"/>
        </w:rPr>
        <w:t>Résultats obtenus</w:t>
      </w:r>
      <w:r w:rsidR="00D8024F">
        <w:rPr>
          <w:rFonts w:ascii="Times New Roman" w:hAnsi="Times New Roman" w:cs="Times New Roman"/>
          <w:b/>
          <w:color w:val="1F1F1F"/>
          <w:sz w:val="24"/>
          <w:szCs w:val="24"/>
        </w:rPr>
        <w:t xml:space="preserve"> </w:t>
      </w:r>
      <w:r w:rsidRPr="002E44ED">
        <w:rPr>
          <w:rFonts w:ascii="Times New Roman" w:hAnsi="Times New Roman" w:cs="Times New Roman"/>
          <w:b/>
          <w:color w:val="1F1F1F"/>
          <w:sz w:val="24"/>
          <w:szCs w:val="24"/>
        </w:rPr>
        <w:t>:</w:t>
      </w:r>
    </w:p>
    <w:p w14:paraId="5835AAA1" w14:textId="77777777" w:rsidR="00A33EDA" w:rsidRPr="00F26577" w:rsidRDefault="00000000">
      <w:pPr>
        <w:numPr>
          <w:ilvl w:val="0"/>
          <w:numId w:val="10"/>
        </w:numPr>
        <w:shd w:val="clear" w:color="auto" w:fill="FFFFFF"/>
        <w:spacing w:before="60" w:after="60"/>
        <w:rPr>
          <w:rFonts w:ascii="Times New Roman" w:eastAsia="Times New Roman" w:hAnsi="Times New Roman" w:cs="Times New Roman"/>
        </w:rPr>
      </w:pPr>
      <w:r w:rsidRPr="002E44ED">
        <w:rPr>
          <w:rFonts w:ascii="Times New Roman" w:eastAsia="Times New Roman" w:hAnsi="Times New Roman" w:cs="Times New Roman"/>
          <w:color w:val="1F1F1F"/>
          <w:sz w:val="24"/>
          <w:szCs w:val="24"/>
        </w:rPr>
        <w:t>Fonctionnalité de lecture et d'extraction des fichiers de logs Cassilo implémentée.</w:t>
      </w:r>
    </w:p>
    <w:p w14:paraId="0BD70C33" w14:textId="057E2383" w:rsidR="00F26577" w:rsidRDefault="00F26577" w:rsidP="00F26577">
      <w:pPr>
        <w:shd w:val="clear" w:color="auto" w:fill="FFFFFF"/>
        <w:spacing w:before="60" w:after="60"/>
        <w:rPr>
          <w:rFonts w:ascii="Times New Roman" w:eastAsia="Times New Roman" w:hAnsi="Times New Roman" w:cs="Times New Roman"/>
        </w:rPr>
      </w:pPr>
      <w:r>
        <w:rPr>
          <w:i/>
          <w:iCs/>
          <w:noProof/>
          <w:color w:val="000000"/>
          <w:bdr w:val="none" w:sz="0" w:space="0" w:color="auto" w:frame="1"/>
        </w:rPr>
        <w:drawing>
          <wp:inline distT="0" distB="0" distL="0" distR="0" wp14:anchorId="6B20A86C" wp14:editId="2813C1AC">
            <wp:extent cx="3025140" cy="455625"/>
            <wp:effectExtent l="0" t="0" r="3810" b="1905"/>
            <wp:docPr id="306290755" name="Image 10" descr="Une image contenant Police, texte, logo,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290755" name="Image 10" descr="Une image contenant Police, texte, logo, blanc&#10;&#10;Description générée automatiquemen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74222" cy="463017"/>
                    </a:xfrm>
                    <a:prstGeom prst="rect">
                      <a:avLst/>
                    </a:prstGeom>
                    <a:noFill/>
                    <a:ln>
                      <a:noFill/>
                    </a:ln>
                  </pic:spPr>
                </pic:pic>
              </a:graphicData>
            </a:graphic>
          </wp:inline>
        </w:drawing>
      </w:r>
    </w:p>
    <w:p w14:paraId="14C9A89D" w14:textId="702FE500" w:rsidR="00F26577" w:rsidRPr="002E44ED" w:rsidRDefault="00F26577" w:rsidP="00F26577">
      <w:pPr>
        <w:shd w:val="clear" w:color="auto" w:fill="FFFFFF"/>
        <w:spacing w:before="60" w:after="60"/>
        <w:rPr>
          <w:rFonts w:ascii="Times New Roman" w:eastAsia="Times New Roman" w:hAnsi="Times New Roman" w:cs="Times New Roman"/>
        </w:rPr>
      </w:pPr>
      <w:r>
        <w:rPr>
          <w:rFonts w:ascii="Times New Roman" w:eastAsia="Times New Roman" w:hAnsi="Times New Roman" w:cs="Times New Roman"/>
          <w:color w:val="1F1F1F"/>
          <w:sz w:val="24"/>
          <w:szCs w:val="24"/>
        </w:rPr>
        <w:t>Après le choix de la configuration</w:t>
      </w:r>
      <w:r>
        <w:rPr>
          <w:rFonts w:ascii="Times New Roman" w:eastAsia="Times New Roman" w:hAnsi="Times New Roman" w:cs="Times New Roman"/>
          <w:color w:val="1F1F1F"/>
          <w:sz w:val="24"/>
          <w:szCs w:val="24"/>
        </w:rPr>
        <w:t xml:space="preserve"> en mode Cassilo </w:t>
      </w:r>
      <w:r>
        <w:rPr>
          <w:rFonts w:ascii="Times New Roman" w:eastAsia="Times New Roman" w:hAnsi="Times New Roman" w:cs="Times New Roman"/>
          <w:color w:val="1F1F1F"/>
          <w:sz w:val="24"/>
          <w:szCs w:val="24"/>
        </w:rPr>
        <w:t xml:space="preserve">: </w:t>
      </w:r>
    </w:p>
    <w:p w14:paraId="1DDFC924" w14:textId="53C3F636" w:rsidR="00A33EDA" w:rsidRPr="002E44ED" w:rsidRDefault="00F26577">
      <w:pPr>
        <w:shd w:val="clear" w:color="auto" w:fill="FFFFFF"/>
        <w:spacing w:before="60" w:after="60"/>
        <w:rPr>
          <w:rFonts w:ascii="Times New Roman" w:hAnsi="Times New Roman" w:cs="Times New Roman"/>
          <w:b/>
          <w:color w:val="1F1F1F"/>
          <w:sz w:val="24"/>
          <w:szCs w:val="24"/>
        </w:rPr>
      </w:pPr>
      <w:r>
        <w:rPr>
          <w:i/>
          <w:iCs/>
          <w:noProof/>
          <w:color w:val="000000"/>
          <w:bdr w:val="none" w:sz="0" w:space="0" w:color="auto" w:frame="1"/>
        </w:rPr>
        <w:drawing>
          <wp:inline distT="0" distB="0" distL="0" distR="0" wp14:anchorId="61ED9CAE" wp14:editId="78712E5A">
            <wp:extent cx="5802596" cy="3055620"/>
            <wp:effectExtent l="0" t="0" r="8255" b="0"/>
            <wp:docPr id="1615225531" name="Image 9"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225531" name="Image 9" descr="Une image contenant texte, capture d’écran, logiciel, Page web&#10;&#10;Description générée automatiquemen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848201" cy="3079635"/>
                    </a:xfrm>
                    <a:prstGeom prst="rect">
                      <a:avLst/>
                    </a:prstGeom>
                    <a:noFill/>
                    <a:ln>
                      <a:noFill/>
                    </a:ln>
                  </pic:spPr>
                </pic:pic>
              </a:graphicData>
            </a:graphic>
          </wp:inline>
        </w:drawing>
      </w:r>
    </w:p>
    <w:p w14:paraId="54561A5C" w14:textId="77777777" w:rsidR="00D870D2" w:rsidRPr="00D870D2" w:rsidRDefault="00D870D2" w:rsidP="00D870D2">
      <w:bookmarkStart w:id="48" w:name="_y7u4qw6gmzvk" w:colFirst="0" w:colLast="0"/>
      <w:bookmarkEnd w:id="48"/>
    </w:p>
    <w:p w14:paraId="2D343E13" w14:textId="59C8B18B" w:rsidR="00A33EDA" w:rsidRPr="002E44ED" w:rsidRDefault="00AC57F4" w:rsidP="00AC57F4">
      <w:pPr>
        <w:pStyle w:val="Titre5"/>
        <w:rPr>
          <w:rFonts w:ascii="Times New Roman" w:hAnsi="Times New Roman" w:cs="Times New Roman"/>
        </w:rPr>
      </w:pPr>
      <w:bookmarkStart w:id="49" w:name="_Toc162523595"/>
      <w:r w:rsidRPr="002E44ED">
        <w:rPr>
          <w:rFonts w:ascii="Times New Roman" w:hAnsi="Times New Roman" w:cs="Times New Roman"/>
        </w:rPr>
        <w:lastRenderedPageBreak/>
        <w:t>II.2.1.</w:t>
      </w:r>
      <w:r w:rsidRPr="002E44ED">
        <w:rPr>
          <w:rFonts w:ascii="Times New Roman" w:hAnsi="Times New Roman" w:cs="Times New Roman"/>
        </w:rPr>
        <w:t>3</w:t>
      </w:r>
      <w:r w:rsidR="00000000" w:rsidRPr="002E44ED">
        <w:rPr>
          <w:rFonts w:ascii="Times New Roman" w:hAnsi="Times New Roman" w:cs="Times New Roman"/>
        </w:rPr>
        <w:t>. Développement de la fonctionnalité de parsing des logs Cassilo</w:t>
      </w:r>
      <w:bookmarkEnd w:id="49"/>
    </w:p>
    <w:p w14:paraId="483E2A21" w14:textId="77777777" w:rsidR="00A33EDA" w:rsidRPr="002E44ED" w:rsidRDefault="00000000">
      <w:pPr>
        <w:shd w:val="clear" w:color="auto" w:fill="FFFFFF"/>
        <w:spacing w:before="240" w:after="240"/>
        <w:rPr>
          <w:rFonts w:ascii="Times New Roman" w:hAnsi="Times New Roman" w:cs="Times New Roman"/>
          <w:b/>
          <w:color w:val="1F1F1F"/>
          <w:sz w:val="24"/>
          <w:szCs w:val="24"/>
        </w:rPr>
      </w:pPr>
      <w:r w:rsidRPr="002E44ED">
        <w:rPr>
          <w:rFonts w:ascii="Times New Roman" w:hAnsi="Times New Roman" w:cs="Times New Roman"/>
          <w:b/>
          <w:color w:val="1F1F1F"/>
          <w:sz w:val="24"/>
          <w:szCs w:val="24"/>
        </w:rPr>
        <w:t>Objectif :</w:t>
      </w:r>
    </w:p>
    <w:p w14:paraId="13E31BEB" w14:textId="77777777" w:rsidR="00A33EDA" w:rsidRPr="002E44ED" w:rsidRDefault="00000000">
      <w:pPr>
        <w:shd w:val="clear" w:color="auto" w:fill="FFFFFF"/>
        <w:spacing w:before="240" w:after="240"/>
        <w:rPr>
          <w:rFonts w:ascii="Times New Roman" w:eastAsia="Times New Roman" w:hAnsi="Times New Roman" w:cs="Times New Roman"/>
          <w:color w:val="1F1F1F"/>
          <w:sz w:val="24"/>
          <w:szCs w:val="24"/>
        </w:rPr>
      </w:pPr>
      <w:r w:rsidRPr="002E44ED">
        <w:rPr>
          <w:rFonts w:ascii="Times New Roman" w:eastAsia="Times New Roman" w:hAnsi="Times New Roman" w:cs="Times New Roman"/>
          <w:color w:val="1F1F1F"/>
          <w:sz w:val="24"/>
          <w:szCs w:val="24"/>
        </w:rPr>
        <w:t>En tant que développeur, je veux pouvoir parser les logs de la machine Cassilo.</w:t>
      </w:r>
    </w:p>
    <w:p w14:paraId="0AB2B761" w14:textId="77777777" w:rsidR="00A33EDA" w:rsidRPr="002E44ED" w:rsidRDefault="00000000">
      <w:pPr>
        <w:shd w:val="clear" w:color="auto" w:fill="FFFFFF"/>
        <w:spacing w:before="240" w:after="240"/>
        <w:rPr>
          <w:rFonts w:ascii="Times New Roman" w:hAnsi="Times New Roman" w:cs="Times New Roman"/>
          <w:b/>
          <w:color w:val="1F1F1F"/>
          <w:sz w:val="24"/>
          <w:szCs w:val="24"/>
        </w:rPr>
      </w:pPr>
      <w:r w:rsidRPr="002E44ED">
        <w:rPr>
          <w:rFonts w:ascii="Times New Roman" w:hAnsi="Times New Roman" w:cs="Times New Roman"/>
          <w:b/>
          <w:color w:val="1F1F1F"/>
          <w:sz w:val="24"/>
          <w:szCs w:val="24"/>
        </w:rPr>
        <w:t>Développement :</w:t>
      </w:r>
    </w:p>
    <w:p w14:paraId="0531AFC7" w14:textId="03F02807" w:rsidR="00A33EDA" w:rsidRPr="002E44ED" w:rsidRDefault="00000000">
      <w:pPr>
        <w:shd w:val="clear" w:color="auto" w:fill="FFFFFF"/>
        <w:spacing w:before="240" w:after="240"/>
        <w:rPr>
          <w:rFonts w:ascii="Times New Roman" w:hAnsi="Times New Roman" w:cs="Times New Roman"/>
          <w:b/>
          <w:color w:val="1F1F1F"/>
          <w:sz w:val="24"/>
          <w:szCs w:val="24"/>
        </w:rPr>
      </w:pPr>
      <w:r w:rsidRPr="002E44ED">
        <w:rPr>
          <w:rFonts w:ascii="Times New Roman" w:hAnsi="Times New Roman" w:cs="Times New Roman"/>
          <w:b/>
          <w:color w:val="1F1F1F"/>
          <w:sz w:val="24"/>
          <w:szCs w:val="24"/>
        </w:rPr>
        <w:t>1. Utiliser une fonction générique pour gérer les logs de la Kern et de la Cassilo</w:t>
      </w:r>
      <w:r w:rsidR="00D8024F">
        <w:rPr>
          <w:rFonts w:ascii="Times New Roman" w:hAnsi="Times New Roman" w:cs="Times New Roman"/>
          <w:b/>
          <w:color w:val="1F1F1F"/>
          <w:sz w:val="24"/>
          <w:szCs w:val="24"/>
        </w:rPr>
        <w:t xml:space="preserve"> </w:t>
      </w:r>
      <w:r w:rsidRPr="002E44ED">
        <w:rPr>
          <w:rFonts w:ascii="Times New Roman" w:hAnsi="Times New Roman" w:cs="Times New Roman"/>
          <w:b/>
          <w:color w:val="1F1F1F"/>
          <w:sz w:val="24"/>
          <w:szCs w:val="24"/>
        </w:rPr>
        <w:t>:</w:t>
      </w:r>
    </w:p>
    <w:p w14:paraId="5E3106DC" w14:textId="77777777" w:rsidR="00A33EDA" w:rsidRPr="002E44ED" w:rsidRDefault="00A33EDA">
      <w:pPr>
        <w:shd w:val="clear" w:color="auto" w:fill="FFFFFF"/>
        <w:spacing w:before="60" w:after="60"/>
        <w:rPr>
          <w:rFonts w:ascii="Times New Roman" w:hAnsi="Times New Roman" w:cs="Times New Roman"/>
          <w:color w:val="1F1F1F"/>
          <w:sz w:val="24"/>
          <w:szCs w:val="24"/>
        </w:rPr>
      </w:pPr>
    </w:p>
    <w:p w14:paraId="19E10E26" w14:textId="77777777" w:rsidR="00A33EDA" w:rsidRPr="002E44ED" w:rsidRDefault="00000000">
      <w:pPr>
        <w:shd w:val="clear" w:color="auto" w:fill="FFFFFF"/>
        <w:spacing w:before="60" w:after="60"/>
        <w:rPr>
          <w:rFonts w:ascii="Times New Roman" w:hAnsi="Times New Roman" w:cs="Times New Roman"/>
          <w:color w:val="1F1F1F"/>
          <w:sz w:val="24"/>
          <w:szCs w:val="24"/>
        </w:rPr>
      </w:pPr>
      <w:r w:rsidRPr="002E44ED">
        <w:rPr>
          <w:rFonts w:ascii="Times New Roman" w:hAnsi="Times New Roman" w:cs="Times New Roman"/>
          <w:noProof/>
          <w:color w:val="1F1F1F"/>
          <w:sz w:val="24"/>
          <w:szCs w:val="24"/>
        </w:rPr>
        <w:drawing>
          <wp:inline distT="114300" distB="114300" distL="114300" distR="114300" wp14:anchorId="537391F8" wp14:editId="3F1139CB">
            <wp:extent cx="5532120" cy="190500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9"/>
                    <a:srcRect/>
                    <a:stretch>
                      <a:fillRect/>
                    </a:stretch>
                  </pic:blipFill>
                  <pic:spPr>
                    <a:xfrm>
                      <a:off x="0" y="0"/>
                      <a:ext cx="5532120" cy="1905000"/>
                    </a:xfrm>
                    <a:prstGeom prst="rect">
                      <a:avLst/>
                    </a:prstGeom>
                    <a:ln/>
                  </pic:spPr>
                </pic:pic>
              </a:graphicData>
            </a:graphic>
          </wp:inline>
        </w:drawing>
      </w:r>
    </w:p>
    <w:p w14:paraId="69E894AE" w14:textId="278E4186" w:rsidR="00A33EDA" w:rsidRPr="002E44ED" w:rsidRDefault="00000000">
      <w:pPr>
        <w:shd w:val="clear" w:color="auto" w:fill="FFFFFF"/>
        <w:spacing w:before="240" w:after="240"/>
        <w:rPr>
          <w:rFonts w:ascii="Times New Roman" w:hAnsi="Times New Roman" w:cs="Times New Roman"/>
          <w:b/>
          <w:color w:val="1F1F1F"/>
          <w:sz w:val="24"/>
          <w:szCs w:val="24"/>
        </w:rPr>
      </w:pPr>
      <w:r w:rsidRPr="002E44ED">
        <w:rPr>
          <w:rFonts w:ascii="Times New Roman" w:hAnsi="Times New Roman" w:cs="Times New Roman"/>
          <w:b/>
          <w:color w:val="1F1F1F"/>
          <w:sz w:val="24"/>
          <w:szCs w:val="24"/>
        </w:rPr>
        <w:t>2. Sélection des bons fichiers</w:t>
      </w:r>
      <w:r w:rsidR="00D8024F">
        <w:rPr>
          <w:rFonts w:ascii="Times New Roman" w:hAnsi="Times New Roman" w:cs="Times New Roman"/>
          <w:b/>
          <w:color w:val="1F1F1F"/>
          <w:sz w:val="24"/>
          <w:szCs w:val="24"/>
        </w:rPr>
        <w:t xml:space="preserve"> </w:t>
      </w:r>
      <w:r w:rsidRPr="002E44ED">
        <w:rPr>
          <w:rFonts w:ascii="Times New Roman" w:hAnsi="Times New Roman" w:cs="Times New Roman"/>
          <w:b/>
          <w:color w:val="1F1F1F"/>
          <w:sz w:val="24"/>
          <w:szCs w:val="24"/>
        </w:rPr>
        <w:t>:</w:t>
      </w:r>
    </w:p>
    <w:p w14:paraId="1A9CBEFD" w14:textId="77777777" w:rsidR="00A33EDA" w:rsidRPr="002E44ED" w:rsidRDefault="00000000">
      <w:pPr>
        <w:shd w:val="clear" w:color="auto" w:fill="FFFFFF"/>
        <w:spacing w:before="60" w:after="60"/>
        <w:ind w:left="720"/>
        <w:rPr>
          <w:rFonts w:ascii="Times New Roman" w:hAnsi="Times New Roman" w:cs="Times New Roman"/>
          <w:color w:val="1F1F1F"/>
          <w:sz w:val="24"/>
          <w:szCs w:val="24"/>
        </w:rPr>
      </w:pPr>
      <w:r w:rsidRPr="002E44ED">
        <w:rPr>
          <w:rFonts w:ascii="Times New Roman" w:hAnsi="Times New Roman" w:cs="Times New Roman"/>
          <w:color w:val="1F1F1F"/>
          <w:sz w:val="24"/>
          <w:szCs w:val="24"/>
        </w:rPr>
        <w:t>Définition de la méthode GetSubDirectoriesBetweenDates pour lister les sous-répertoires compris entre la date de début et la date de fin (StarteDate -1 et EndDate +1).</w:t>
      </w:r>
    </w:p>
    <w:p w14:paraId="0A57B958" w14:textId="77777777" w:rsidR="00A33EDA" w:rsidRPr="002E44ED" w:rsidRDefault="00000000">
      <w:pPr>
        <w:shd w:val="clear" w:color="auto" w:fill="FFFFFF"/>
        <w:spacing w:before="60" w:after="60"/>
        <w:rPr>
          <w:rFonts w:ascii="Times New Roman" w:hAnsi="Times New Roman" w:cs="Times New Roman"/>
          <w:color w:val="1F1F1F"/>
          <w:sz w:val="24"/>
          <w:szCs w:val="24"/>
        </w:rPr>
      </w:pPr>
      <w:r w:rsidRPr="002E44ED">
        <w:rPr>
          <w:rFonts w:ascii="Times New Roman" w:hAnsi="Times New Roman" w:cs="Times New Roman"/>
          <w:noProof/>
          <w:color w:val="1F1F1F"/>
          <w:sz w:val="24"/>
          <w:szCs w:val="24"/>
        </w:rPr>
        <w:drawing>
          <wp:inline distT="114300" distB="114300" distL="114300" distR="114300" wp14:anchorId="6FBFD0AF" wp14:editId="14CE5394">
            <wp:extent cx="4876800" cy="1653540"/>
            <wp:effectExtent l="0" t="0" r="0" b="3810"/>
            <wp:docPr id="2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0"/>
                    <a:srcRect/>
                    <a:stretch>
                      <a:fillRect/>
                    </a:stretch>
                  </pic:blipFill>
                  <pic:spPr>
                    <a:xfrm>
                      <a:off x="0" y="0"/>
                      <a:ext cx="4877080" cy="1653635"/>
                    </a:xfrm>
                    <a:prstGeom prst="rect">
                      <a:avLst/>
                    </a:prstGeom>
                    <a:ln/>
                  </pic:spPr>
                </pic:pic>
              </a:graphicData>
            </a:graphic>
          </wp:inline>
        </w:drawing>
      </w:r>
    </w:p>
    <w:p w14:paraId="626E18BE" w14:textId="177478CA" w:rsidR="00A33EDA" w:rsidRPr="002E44ED" w:rsidRDefault="00000000">
      <w:pPr>
        <w:shd w:val="clear" w:color="auto" w:fill="FFFFFF"/>
        <w:spacing w:before="60" w:after="60"/>
        <w:ind w:left="720"/>
        <w:rPr>
          <w:rFonts w:ascii="Times New Roman" w:hAnsi="Times New Roman" w:cs="Times New Roman"/>
          <w:color w:val="1F1F1F"/>
          <w:sz w:val="24"/>
          <w:szCs w:val="24"/>
        </w:rPr>
      </w:pPr>
      <w:r w:rsidRPr="002E44ED">
        <w:rPr>
          <w:rFonts w:ascii="Times New Roman" w:hAnsi="Times New Roman" w:cs="Times New Roman"/>
          <w:color w:val="1F1F1F"/>
          <w:sz w:val="24"/>
          <w:szCs w:val="24"/>
        </w:rPr>
        <w:t>Définition de la méthode IsValid pour lister les fichiers valides (extension .txt et nom commençant par "Firm</w:t>
      </w:r>
      <w:r w:rsidR="00D8024F">
        <w:rPr>
          <w:rFonts w:ascii="Times New Roman" w:hAnsi="Times New Roman" w:cs="Times New Roman"/>
          <w:color w:val="1F1F1F"/>
          <w:sz w:val="24"/>
          <w:szCs w:val="24"/>
        </w:rPr>
        <w:t xml:space="preserve"> </w:t>
      </w:r>
      <w:r w:rsidRPr="002E44ED">
        <w:rPr>
          <w:rFonts w:ascii="Times New Roman" w:hAnsi="Times New Roman" w:cs="Times New Roman"/>
          <w:color w:val="1F1F1F"/>
          <w:sz w:val="24"/>
          <w:szCs w:val="24"/>
        </w:rPr>
        <w:t>:").</w:t>
      </w:r>
    </w:p>
    <w:p w14:paraId="34B81E92" w14:textId="77777777" w:rsidR="00A33EDA" w:rsidRPr="002E44ED" w:rsidRDefault="00000000">
      <w:pPr>
        <w:shd w:val="clear" w:color="auto" w:fill="FFFFFF"/>
        <w:spacing w:before="60" w:after="60"/>
        <w:rPr>
          <w:rFonts w:ascii="Times New Roman" w:hAnsi="Times New Roman" w:cs="Times New Roman"/>
          <w:color w:val="1F1F1F"/>
          <w:sz w:val="24"/>
          <w:szCs w:val="24"/>
        </w:rPr>
      </w:pPr>
      <w:r w:rsidRPr="002E44ED">
        <w:rPr>
          <w:rFonts w:ascii="Times New Roman" w:hAnsi="Times New Roman" w:cs="Times New Roman"/>
          <w:noProof/>
          <w:color w:val="1F1F1F"/>
          <w:sz w:val="24"/>
          <w:szCs w:val="24"/>
        </w:rPr>
        <w:drawing>
          <wp:inline distT="114300" distB="114300" distL="114300" distR="114300" wp14:anchorId="5213CB2E" wp14:editId="1F8A5DEA">
            <wp:extent cx="4968240" cy="1447800"/>
            <wp:effectExtent l="0" t="0" r="3810" b="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1"/>
                    <a:srcRect t="33270"/>
                    <a:stretch>
                      <a:fillRect/>
                    </a:stretch>
                  </pic:blipFill>
                  <pic:spPr>
                    <a:xfrm>
                      <a:off x="0" y="0"/>
                      <a:ext cx="4968494" cy="1447874"/>
                    </a:xfrm>
                    <a:prstGeom prst="rect">
                      <a:avLst/>
                    </a:prstGeom>
                    <a:ln/>
                  </pic:spPr>
                </pic:pic>
              </a:graphicData>
            </a:graphic>
          </wp:inline>
        </w:drawing>
      </w:r>
    </w:p>
    <w:p w14:paraId="16798FF2" w14:textId="77777777" w:rsidR="00A33EDA" w:rsidRPr="002E44ED" w:rsidRDefault="00A33EDA">
      <w:pPr>
        <w:shd w:val="clear" w:color="auto" w:fill="FFFFFF"/>
        <w:spacing w:before="60" w:after="60"/>
        <w:rPr>
          <w:rFonts w:ascii="Times New Roman" w:hAnsi="Times New Roman" w:cs="Times New Roman"/>
          <w:color w:val="1F1F1F"/>
          <w:sz w:val="24"/>
          <w:szCs w:val="24"/>
        </w:rPr>
      </w:pPr>
    </w:p>
    <w:p w14:paraId="509406A3" w14:textId="6A4A9F51" w:rsidR="00A33EDA" w:rsidRPr="002E44ED" w:rsidRDefault="00000000">
      <w:pPr>
        <w:shd w:val="clear" w:color="auto" w:fill="FFFFFF"/>
        <w:spacing w:before="240" w:after="240"/>
        <w:rPr>
          <w:rFonts w:ascii="Times New Roman" w:hAnsi="Times New Roman" w:cs="Times New Roman"/>
          <w:b/>
          <w:color w:val="1F1F1F"/>
          <w:sz w:val="24"/>
          <w:szCs w:val="24"/>
        </w:rPr>
      </w:pPr>
      <w:r w:rsidRPr="002E44ED">
        <w:rPr>
          <w:rFonts w:ascii="Times New Roman" w:hAnsi="Times New Roman" w:cs="Times New Roman"/>
          <w:b/>
          <w:color w:val="1F1F1F"/>
          <w:sz w:val="24"/>
          <w:szCs w:val="24"/>
        </w:rPr>
        <w:t>3. Parsing des fichiers de log de la Cassilo</w:t>
      </w:r>
      <w:r w:rsidR="00D8024F">
        <w:rPr>
          <w:rFonts w:ascii="Times New Roman" w:hAnsi="Times New Roman" w:cs="Times New Roman"/>
          <w:b/>
          <w:color w:val="1F1F1F"/>
          <w:sz w:val="24"/>
          <w:szCs w:val="24"/>
        </w:rPr>
        <w:t xml:space="preserve"> </w:t>
      </w:r>
      <w:r w:rsidRPr="002E44ED">
        <w:rPr>
          <w:rFonts w:ascii="Times New Roman" w:hAnsi="Times New Roman" w:cs="Times New Roman"/>
          <w:b/>
          <w:color w:val="1F1F1F"/>
          <w:sz w:val="24"/>
          <w:szCs w:val="24"/>
        </w:rPr>
        <w:t>: ajout de la classe CassiloLogParser</w:t>
      </w:r>
    </w:p>
    <w:p w14:paraId="59CF7F3E" w14:textId="5A8C8A81" w:rsidR="00A33EDA" w:rsidRPr="002E44ED" w:rsidRDefault="00000000">
      <w:pPr>
        <w:numPr>
          <w:ilvl w:val="0"/>
          <w:numId w:val="25"/>
        </w:numPr>
        <w:shd w:val="clear" w:color="auto" w:fill="FFFFFF"/>
        <w:spacing w:before="60" w:after="60"/>
        <w:rPr>
          <w:rFonts w:ascii="Times New Roman" w:eastAsia="Times New Roman" w:hAnsi="Times New Roman" w:cs="Times New Roman"/>
        </w:rPr>
      </w:pPr>
      <w:r w:rsidRPr="002E44ED">
        <w:rPr>
          <w:rFonts w:ascii="Times New Roman" w:eastAsia="Times New Roman" w:hAnsi="Times New Roman" w:cs="Times New Roman"/>
          <w:color w:val="1F1F1F"/>
          <w:sz w:val="24"/>
          <w:szCs w:val="24"/>
        </w:rPr>
        <w:t xml:space="preserve">On </w:t>
      </w:r>
      <w:r w:rsidR="00D8024F" w:rsidRPr="002E44ED">
        <w:rPr>
          <w:rFonts w:ascii="Times New Roman" w:eastAsia="Times New Roman" w:hAnsi="Times New Roman" w:cs="Times New Roman"/>
          <w:color w:val="1F1F1F"/>
          <w:sz w:val="24"/>
          <w:szCs w:val="24"/>
        </w:rPr>
        <w:t>ajoute la</w:t>
      </w:r>
      <w:r w:rsidRPr="002E44ED">
        <w:rPr>
          <w:rFonts w:ascii="Times New Roman" w:eastAsia="Times New Roman" w:hAnsi="Times New Roman" w:cs="Times New Roman"/>
          <w:color w:val="1F1F1F"/>
          <w:sz w:val="24"/>
          <w:szCs w:val="24"/>
        </w:rPr>
        <w:t xml:space="preserve"> méthode ParseLogFile pour parser les fichiers de log de la Cassilo.</w:t>
      </w:r>
    </w:p>
    <w:p w14:paraId="08515A2C" w14:textId="77777777" w:rsidR="00A33EDA" w:rsidRPr="002E44ED" w:rsidRDefault="00000000">
      <w:pPr>
        <w:shd w:val="clear" w:color="auto" w:fill="FFFFFF"/>
        <w:spacing w:before="60" w:after="60"/>
        <w:rPr>
          <w:rFonts w:ascii="Times New Roman" w:hAnsi="Times New Roman" w:cs="Times New Roman"/>
          <w:color w:val="1F1F1F"/>
          <w:sz w:val="24"/>
          <w:szCs w:val="24"/>
        </w:rPr>
      </w:pPr>
      <w:r w:rsidRPr="002E44ED">
        <w:rPr>
          <w:rFonts w:ascii="Times New Roman" w:hAnsi="Times New Roman" w:cs="Times New Roman"/>
          <w:color w:val="1F1F1F"/>
          <w:sz w:val="24"/>
          <w:szCs w:val="24"/>
        </w:rPr>
        <w:tab/>
      </w:r>
      <w:r w:rsidRPr="002E44ED">
        <w:rPr>
          <w:rFonts w:ascii="Times New Roman" w:hAnsi="Times New Roman" w:cs="Times New Roman"/>
          <w:noProof/>
          <w:color w:val="1F1F1F"/>
          <w:sz w:val="24"/>
          <w:szCs w:val="24"/>
        </w:rPr>
        <w:drawing>
          <wp:inline distT="114300" distB="114300" distL="114300" distR="114300" wp14:anchorId="65F658D8" wp14:editId="67AA78A2">
            <wp:extent cx="6027420" cy="2849880"/>
            <wp:effectExtent l="0" t="0" r="0" b="762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2"/>
                    <a:srcRect/>
                    <a:stretch>
                      <a:fillRect/>
                    </a:stretch>
                  </pic:blipFill>
                  <pic:spPr>
                    <a:xfrm>
                      <a:off x="0" y="0"/>
                      <a:ext cx="6027420" cy="2849880"/>
                    </a:xfrm>
                    <a:prstGeom prst="rect">
                      <a:avLst/>
                    </a:prstGeom>
                    <a:ln/>
                  </pic:spPr>
                </pic:pic>
              </a:graphicData>
            </a:graphic>
          </wp:inline>
        </w:drawing>
      </w:r>
    </w:p>
    <w:p w14:paraId="33FD0BFF" w14:textId="2A1737BA" w:rsidR="00A33EDA" w:rsidRPr="002E44ED" w:rsidRDefault="00000000">
      <w:pPr>
        <w:shd w:val="clear" w:color="auto" w:fill="FFFFFF"/>
        <w:spacing w:before="60" w:after="60"/>
        <w:rPr>
          <w:rFonts w:ascii="Times New Roman" w:hAnsi="Times New Roman" w:cs="Times New Roman"/>
          <w:b/>
          <w:color w:val="1F1F1F"/>
          <w:sz w:val="24"/>
          <w:szCs w:val="24"/>
        </w:rPr>
      </w:pPr>
      <w:r w:rsidRPr="002E44ED">
        <w:rPr>
          <w:rFonts w:ascii="Times New Roman" w:hAnsi="Times New Roman" w:cs="Times New Roman"/>
          <w:b/>
          <w:color w:val="1F1F1F"/>
          <w:sz w:val="24"/>
          <w:szCs w:val="24"/>
        </w:rPr>
        <w:t>4. Assemblage des fonctions dans la fonction générique</w:t>
      </w:r>
      <w:r w:rsidR="00D804B5" w:rsidRPr="002E44ED">
        <w:rPr>
          <w:rFonts w:ascii="Times New Roman" w:hAnsi="Times New Roman" w:cs="Times New Roman"/>
          <w:b/>
          <w:color w:val="1F1F1F"/>
          <w:sz w:val="24"/>
          <w:szCs w:val="24"/>
        </w:rPr>
        <w:t xml:space="preserve"> «</w:t>
      </w:r>
      <w:proofErr w:type="gramStart"/>
      <w:r w:rsidR="00D804B5" w:rsidRPr="002E44ED">
        <w:rPr>
          <w:rFonts w:ascii="Times New Roman" w:hAnsi="Times New Roman" w:cs="Times New Roman"/>
          <w:b/>
          <w:color w:val="1F1F1F"/>
          <w:sz w:val="24"/>
          <w:szCs w:val="24"/>
        </w:rPr>
        <w:t> «BuildTimeLine</w:t>
      </w:r>
      <w:proofErr w:type="gramEnd"/>
      <w:r w:rsidR="00D804B5" w:rsidRPr="002E44ED">
        <w:rPr>
          <w:rFonts w:ascii="Times New Roman" w:hAnsi="Times New Roman" w:cs="Times New Roman"/>
          <w:b/>
          <w:color w:val="1F1F1F"/>
          <w:sz w:val="24"/>
          <w:szCs w:val="24"/>
        </w:rPr>
        <w:t> »</w:t>
      </w:r>
      <w:r w:rsidRPr="002E44ED">
        <w:rPr>
          <w:rFonts w:ascii="Times New Roman" w:hAnsi="Times New Roman" w:cs="Times New Roman"/>
          <w:b/>
          <w:color w:val="1F1F1F"/>
          <w:sz w:val="24"/>
          <w:szCs w:val="24"/>
        </w:rPr>
        <w:t>:</w:t>
      </w:r>
      <w:r w:rsidRPr="002E44ED">
        <w:rPr>
          <w:rFonts w:ascii="Times New Roman" w:hAnsi="Times New Roman" w:cs="Times New Roman"/>
          <w:noProof/>
          <w:color w:val="1F1F1F"/>
          <w:sz w:val="24"/>
          <w:szCs w:val="24"/>
        </w:rPr>
        <w:drawing>
          <wp:inline distT="114300" distB="114300" distL="114300" distR="114300" wp14:anchorId="4B43BE4E" wp14:editId="00E886D0">
            <wp:extent cx="5731200" cy="322580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9"/>
                    <a:srcRect/>
                    <a:stretch>
                      <a:fillRect/>
                    </a:stretch>
                  </pic:blipFill>
                  <pic:spPr>
                    <a:xfrm>
                      <a:off x="0" y="0"/>
                      <a:ext cx="5731200" cy="3225800"/>
                    </a:xfrm>
                    <a:prstGeom prst="rect">
                      <a:avLst/>
                    </a:prstGeom>
                    <a:ln/>
                  </pic:spPr>
                </pic:pic>
              </a:graphicData>
            </a:graphic>
          </wp:inline>
        </w:drawing>
      </w:r>
    </w:p>
    <w:p w14:paraId="0DC21074" w14:textId="77777777" w:rsidR="00A33EDA" w:rsidRPr="002E44ED" w:rsidRDefault="00000000">
      <w:pPr>
        <w:shd w:val="clear" w:color="auto" w:fill="FFFFFF"/>
        <w:spacing w:before="60" w:after="60"/>
        <w:rPr>
          <w:rFonts w:ascii="Times New Roman" w:eastAsia="Times New Roman" w:hAnsi="Times New Roman" w:cs="Times New Roman"/>
          <w:color w:val="1F1F1F"/>
          <w:sz w:val="24"/>
          <w:szCs w:val="24"/>
        </w:rPr>
      </w:pPr>
      <w:r w:rsidRPr="002E44ED">
        <w:rPr>
          <w:rFonts w:ascii="Times New Roman" w:eastAsia="Times New Roman" w:hAnsi="Times New Roman" w:cs="Times New Roman"/>
          <w:color w:val="1F1F1F"/>
          <w:sz w:val="24"/>
          <w:szCs w:val="24"/>
        </w:rPr>
        <w:t xml:space="preserve">Cette méthode permet de faire les actions suivantes : </w:t>
      </w:r>
    </w:p>
    <w:p w14:paraId="68FDEB4F" w14:textId="77777777" w:rsidR="00A33EDA" w:rsidRPr="002E44ED" w:rsidRDefault="00000000">
      <w:pPr>
        <w:numPr>
          <w:ilvl w:val="0"/>
          <w:numId w:val="24"/>
        </w:numPr>
        <w:shd w:val="clear" w:color="auto" w:fill="FFFFFF"/>
        <w:spacing w:before="60"/>
        <w:rPr>
          <w:rFonts w:ascii="Times New Roman" w:hAnsi="Times New Roman" w:cs="Times New Roman"/>
        </w:rPr>
      </w:pPr>
      <w:r w:rsidRPr="002E44ED">
        <w:rPr>
          <w:rFonts w:ascii="Times New Roman" w:eastAsia="Times New Roman" w:hAnsi="Times New Roman" w:cs="Times New Roman"/>
          <w:color w:val="1F1F1F"/>
          <w:sz w:val="24"/>
          <w:szCs w:val="24"/>
        </w:rPr>
        <w:t>Si le type de log est LogType.Kern, la méthode BuildTimeLineFromKern(options) est appelée pour construire la liste d'activité à partir des logs de type Kern et l'affecte à listOfActivityPeriods.</w:t>
      </w:r>
    </w:p>
    <w:p w14:paraId="7039263D" w14:textId="6D66119E" w:rsidR="00A33EDA" w:rsidRPr="002E44ED" w:rsidRDefault="00000000">
      <w:pPr>
        <w:numPr>
          <w:ilvl w:val="0"/>
          <w:numId w:val="24"/>
        </w:numPr>
        <w:shd w:val="clear" w:color="auto" w:fill="FFFFFF"/>
        <w:spacing w:after="60"/>
        <w:rPr>
          <w:rFonts w:ascii="Times New Roman" w:hAnsi="Times New Roman" w:cs="Times New Roman"/>
        </w:rPr>
      </w:pPr>
      <w:r w:rsidRPr="002E44ED">
        <w:rPr>
          <w:rFonts w:ascii="Times New Roman" w:eastAsia="Times New Roman" w:hAnsi="Times New Roman" w:cs="Times New Roman"/>
          <w:color w:val="1F1F1F"/>
          <w:sz w:val="24"/>
          <w:szCs w:val="24"/>
        </w:rPr>
        <w:t>Si le type de log est LogType.Cassilo,</w:t>
      </w:r>
      <w:r w:rsidR="00D8024F">
        <w:rPr>
          <w:rFonts w:ascii="Times New Roman" w:eastAsia="Times New Roman" w:hAnsi="Times New Roman" w:cs="Times New Roman"/>
          <w:color w:val="1F1F1F"/>
          <w:sz w:val="24"/>
          <w:szCs w:val="24"/>
        </w:rPr>
        <w:t xml:space="preserve"> </w:t>
      </w:r>
      <w:r w:rsidRPr="002E44ED">
        <w:rPr>
          <w:rFonts w:ascii="Times New Roman" w:eastAsia="Times New Roman" w:hAnsi="Times New Roman" w:cs="Times New Roman"/>
          <w:color w:val="1F1F1F"/>
          <w:sz w:val="24"/>
          <w:szCs w:val="24"/>
        </w:rPr>
        <w:t xml:space="preserve">une nouvelle instance de CassiloTimeLineBuilder est créée. Ensuite, la méthode </w:t>
      </w:r>
      <w:r w:rsidRPr="002E44ED">
        <w:rPr>
          <w:rFonts w:ascii="Times New Roman" w:eastAsia="Times New Roman" w:hAnsi="Times New Roman" w:cs="Times New Roman"/>
          <w:color w:val="1F1F1F"/>
          <w:sz w:val="24"/>
          <w:szCs w:val="24"/>
        </w:rPr>
        <w:lastRenderedPageBreak/>
        <w:t>BuildTimeLineFromCassilo(options) de cette instance est appelée pour construire la liste d'activité à partir des logs de type Cassilo et l'affecte à listOfActivityPeriods.</w:t>
      </w:r>
    </w:p>
    <w:p w14:paraId="5B7CEB9E" w14:textId="77777777" w:rsidR="00A33EDA" w:rsidRPr="002E44ED" w:rsidRDefault="00A33EDA">
      <w:pPr>
        <w:shd w:val="clear" w:color="auto" w:fill="FFFFFF"/>
        <w:spacing w:before="60" w:after="60"/>
        <w:ind w:left="720"/>
        <w:rPr>
          <w:rFonts w:ascii="Times New Roman" w:eastAsia="Times New Roman" w:hAnsi="Times New Roman" w:cs="Times New Roman"/>
          <w:color w:val="1F1F1F"/>
          <w:sz w:val="24"/>
          <w:szCs w:val="24"/>
        </w:rPr>
      </w:pPr>
    </w:p>
    <w:p w14:paraId="6267F72B" w14:textId="77777777" w:rsidR="00A33EDA" w:rsidRPr="002E44ED" w:rsidRDefault="00000000">
      <w:pPr>
        <w:shd w:val="clear" w:color="auto" w:fill="FFFFFF"/>
        <w:spacing w:before="60" w:after="60"/>
        <w:ind w:left="720"/>
        <w:rPr>
          <w:rFonts w:ascii="Times New Roman" w:eastAsia="Times New Roman" w:hAnsi="Times New Roman" w:cs="Times New Roman"/>
          <w:color w:val="1F1F1F"/>
          <w:sz w:val="24"/>
          <w:szCs w:val="24"/>
        </w:rPr>
      </w:pPr>
      <w:r w:rsidRPr="002E44ED">
        <w:rPr>
          <w:rFonts w:ascii="Times New Roman" w:eastAsia="Times New Roman" w:hAnsi="Times New Roman" w:cs="Times New Roman"/>
          <w:color w:val="1F1F1F"/>
          <w:sz w:val="24"/>
          <w:szCs w:val="24"/>
        </w:rPr>
        <w:t>Enfin on combine les résultats des différentes fonctions pour obtenir une liste complète d'objets TimeLineElement.</w:t>
      </w:r>
    </w:p>
    <w:p w14:paraId="4982269B" w14:textId="5CAA6708" w:rsidR="00A33EDA" w:rsidRPr="002E44ED" w:rsidRDefault="00000000">
      <w:pPr>
        <w:shd w:val="clear" w:color="auto" w:fill="FFFFFF"/>
        <w:spacing w:before="240" w:after="240"/>
        <w:rPr>
          <w:rFonts w:ascii="Times New Roman" w:hAnsi="Times New Roman" w:cs="Times New Roman"/>
          <w:b/>
          <w:color w:val="1F1F1F"/>
          <w:sz w:val="24"/>
          <w:szCs w:val="24"/>
        </w:rPr>
      </w:pPr>
      <w:r w:rsidRPr="002E44ED">
        <w:rPr>
          <w:rFonts w:ascii="Times New Roman" w:hAnsi="Times New Roman" w:cs="Times New Roman"/>
          <w:b/>
          <w:color w:val="1F1F1F"/>
          <w:sz w:val="24"/>
          <w:szCs w:val="24"/>
        </w:rPr>
        <w:t>Résultats obtenus</w:t>
      </w:r>
      <w:r w:rsidR="00D8024F">
        <w:rPr>
          <w:rFonts w:ascii="Times New Roman" w:hAnsi="Times New Roman" w:cs="Times New Roman"/>
          <w:b/>
          <w:color w:val="1F1F1F"/>
          <w:sz w:val="24"/>
          <w:szCs w:val="24"/>
        </w:rPr>
        <w:t xml:space="preserve"> </w:t>
      </w:r>
      <w:r w:rsidRPr="002E44ED">
        <w:rPr>
          <w:rFonts w:ascii="Times New Roman" w:hAnsi="Times New Roman" w:cs="Times New Roman"/>
          <w:b/>
          <w:color w:val="1F1F1F"/>
          <w:sz w:val="24"/>
          <w:szCs w:val="24"/>
        </w:rPr>
        <w:t>:</w:t>
      </w:r>
    </w:p>
    <w:p w14:paraId="210FD70F" w14:textId="77777777" w:rsidR="00A33EDA" w:rsidRPr="002E44ED" w:rsidRDefault="00000000">
      <w:pPr>
        <w:numPr>
          <w:ilvl w:val="0"/>
          <w:numId w:val="51"/>
        </w:numPr>
        <w:shd w:val="clear" w:color="auto" w:fill="FFFFFF"/>
        <w:spacing w:before="60"/>
        <w:rPr>
          <w:rFonts w:ascii="Times New Roman" w:hAnsi="Times New Roman" w:cs="Times New Roman"/>
        </w:rPr>
      </w:pPr>
      <w:r w:rsidRPr="002E44ED">
        <w:rPr>
          <w:rFonts w:ascii="Times New Roman" w:eastAsia="Times New Roman" w:hAnsi="Times New Roman" w:cs="Times New Roman"/>
          <w:color w:val="1F1F1F"/>
          <w:sz w:val="24"/>
          <w:szCs w:val="24"/>
        </w:rPr>
        <w:t>Fonctionnalité de parsing des logs Cassilo implémentée.</w:t>
      </w:r>
    </w:p>
    <w:p w14:paraId="77BA309D" w14:textId="77777777" w:rsidR="00A33EDA" w:rsidRPr="002E44ED" w:rsidRDefault="00000000">
      <w:pPr>
        <w:numPr>
          <w:ilvl w:val="0"/>
          <w:numId w:val="51"/>
        </w:numPr>
        <w:shd w:val="clear" w:color="auto" w:fill="FFFFFF"/>
        <w:rPr>
          <w:rFonts w:ascii="Times New Roman" w:hAnsi="Times New Roman" w:cs="Times New Roman"/>
        </w:rPr>
      </w:pPr>
      <w:r w:rsidRPr="002E44ED">
        <w:rPr>
          <w:rFonts w:ascii="Times New Roman" w:eastAsia="Times New Roman" w:hAnsi="Times New Roman" w:cs="Times New Roman"/>
          <w:color w:val="1F1F1F"/>
          <w:sz w:val="24"/>
          <w:szCs w:val="24"/>
        </w:rPr>
        <w:t>Informations extraites des logs et stockées dans une liste d'objets TimeLineElement.</w:t>
      </w:r>
    </w:p>
    <w:p w14:paraId="3CE7F2E4" w14:textId="77777777" w:rsidR="00A33EDA" w:rsidRPr="002E44ED" w:rsidRDefault="00000000">
      <w:pPr>
        <w:numPr>
          <w:ilvl w:val="0"/>
          <w:numId w:val="51"/>
        </w:numPr>
        <w:shd w:val="clear" w:color="auto" w:fill="FFFFFF"/>
        <w:rPr>
          <w:rFonts w:ascii="Times New Roman" w:hAnsi="Times New Roman" w:cs="Times New Roman"/>
        </w:rPr>
      </w:pPr>
      <w:r w:rsidRPr="002E44ED">
        <w:rPr>
          <w:rFonts w:ascii="Times New Roman" w:eastAsia="Times New Roman" w:hAnsi="Times New Roman" w:cs="Times New Roman"/>
          <w:color w:val="1F1F1F"/>
          <w:sz w:val="24"/>
          <w:szCs w:val="24"/>
        </w:rPr>
        <w:t>Fonction générique pour gérer les logs de la Kern et de la Cassilo.</w:t>
      </w:r>
    </w:p>
    <w:p w14:paraId="295DF869" w14:textId="77777777" w:rsidR="00A33EDA" w:rsidRPr="002E44ED" w:rsidRDefault="00000000">
      <w:pPr>
        <w:numPr>
          <w:ilvl w:val="0"/>
          <w:numId w:val="51"/>
        </w:numPr>
        <w:shd w:val="clear" w:color="auto" w:fill="FFFFFF"/>
        <w:spacing w:after="60"/>
        <w:rPr>
          <w:rFonts w:ascii="Times New Roman" w:hAnsi="Times New Roman" w:cs="Times New Roman"/>
        </w:rPr>
      </w:pPr>
      <w:r w:rsidRPr="002E44ED">
        <w:rPr>
          <w:rFonts w:ascii="Times New Roman" w:eastAsia="Times New Roman" w:hAnsi="Times New Roman" w:cs="Times New Roman"/>
          <w:color w:val="1F1F1F"/>
          <w:sz w:val="24"/>
          <w:szCs w:val="24"/>
        </w:rPr>
        <w:t>Informations extraites des fichiers de logs et affichées dans l'application.</w:t>
      </w:r>
    </w:p>
    <w:p w14:paraId="150F96FC" w14:textId="7600C334" w:rsidR="00A33EDA" w:rsidRPr="002E44ED" w:rsidRDefault="002A7197">
      <w:pPr>
        <w:pStyle w:val="Titre4"/>
        <w:spacing w:line="240" w:lineRule="auto"/>
        <w:rPr>
          <w:rFonts w:ascii="Times New Roman" w:hAnsi="Times New Roman" w:cs="Times New Roman"/>
          <w:lang w:val="en-US"/>
        </w:rPr>
      </w:pPr>
      <w:bookmarkStart w:id="50" w:name="_Toc162523596"/>
      <w:r w:rsidRPr="002E44ED">
        <w:rPr>
          <w:rFonts w:ascii="Times New Roman" w:hAnsi="Times New Roman" w:cs="Times New Roman"/>
          <w:lang w:val="en-US"/>
        </w:rPr>
        <w:t>II.2.2.NDT (</w:t>
      </w:r>
      <w:r w:rsidR="00000000" w:rsidRPr="002E44ED">
        <w:rPr>
          <w:rFonts w:ascii="Times New Roman" w:hAnsi="Times New Roman" w:cs="Times New Roman"/>
          <w:lang w:val="en-US"/>
        </w:rPr>
        <w:t>Note Delivery Tool)</w:t>
      </w:r>
      <w:bookmarkEnd w:id="50"/>
    </w:p>
    <w:p w14:paraId="121FF5ED" w14:textId="77777777" w:rsidR="00A33EDA" w:rsidRPr="002E44ED" w:rsidRDefault="00A33EDA">
      <w:pPr>
        <w:rPr>
          <w:rFonts w:ascii="Times New Roman" w:hAnsi="Times New Roman" w:cs="Times New Roman"/>
          <w:lang w:val="en-US"/>
        </w:rPr>
      </w:pPr>
    </w:p>
    <w:p w14:paraId="6F2A374C" w14:textId="23D5A266" w:rsidR="00A33EDA" w:rsidRPr="002E44ED" w:rsidRDefault="002A7197">
      <w:pPr>
        <w:pStyle w:val="Titre5"/>
        <w:keepNext w:val="0"/>
        <w:keepLines w:val="0"/>
        <w:spacing w:before="0" w:after="240" w:line="360" w:lineRule="auto"/>
        <w:rPr>
          <w:rFonts w:ascii="Times New Roman" w:hAnsi="Times New Roman" w:cs="Times New Roman"/>
        </w:rPr>
      </w:pPr>
      <w:bookmarkStart w:id="51" w:name="_g20bj2bvh1lf" w:colFirst="0" w:colLast="0"/>
      <w:bookmarkStart w:id="52" w:name="_Toc162523597"/>
      <w:bookmarkEnd w:id="51"/>
      <w:r w:rsidRPr="002E44ED">
        <w:rPr>
          <w:rFonts w:ascii="Times New Roman" w:hAnsi="Times New Roman" w:cs="Times New Roman"/>
          <w:lang w:val="fr-FR"/>
        </w:rPr>
        <w:t>II.2.2</w:t>
      </w:r>
      <w:r w:rsidRPr="002E44ED">
        <w:rPr>
          <w:rFonts w:ascii="Times New Roman" w:hAnsi="Times New Roman" w:cs="Times New Roman"/>
          <w:lang w:val="fr-FR"/>
        </w:rPr>
        <w:t xml:space="preserve">.1. </w:t>
      </w:r>
      <w:r w:rsidR="00000000" w:rsidRPr="002E44ED">
        <w:rPr>
          <w:rFonts w:ascii="Times New Roman" w:hAnsi="Times New Roman" w:cs="Times New Roman"/>
        </w:rPr>
        <w:t>Développement du système de notifications</w:t>
      </w:r>
      <w:bookmarkEnd w:id="52"/>
    </w:p>
    <w:p w14:paraId="41985346" w14:textId="77777777" w:rsidR="00A33EDA" w:rsidRPr="002E44ED" w:rsidRDefault="00000000">
      <w:pPr>
        <w:spacing w:before="240" w:after="240" w:line="420" w:lineRule="auto"/>
        <w:rPr>
          <w:rFonts w:ascii="Times New Roman" w:hAnsi="Times New Roman" w:cs="Times New Roman"/>
          <w:b/>
          <w:color w:val="1F1F1F"/>
          <w:sz w:val="24"/>
          <w:szCs w:val="24"/>
        </w:rPr>
      </w:pPr>
      <w:r w:rsidRPr="002E44ED">
        <w:rPr>
          <w:rFonts w:ascii="Times New Roman" w:hAnsi="Times New Roman" w:cs="Times New Roman"/>
          <w:b/>
          <w:color w:val="1F1F1F"/>
          <w:sz w:val="24"/>
          <w:szCs w:val="24"/>
        </w:rPr>
        <w:t>Objectif :</w:t>
      </w:r>
    </w:p>
    <w:p w14:paraId="0BBF773B" w14:textId="77777777" w:rsidR="00A33EDA" w:rsidRPr="002E44ED" w:rsidRDefault="00000000">
      <w:pPr>
        <w:spacing w:before="240" w:after="240" w:line="420" w:lineRule="auto"/>
        <w:rPr>
          <w:rFonts w:ascii="Times New Roman" w:eastAsia="Times New Roman" w:hAnsi="Times New Roman" w:cs="Times New Roman"/>
          <w:color w:val="1F1F1F"/>
          <w:sz w:val="24"/>
          <w:szCs w:val="24"/>
        </w:rPr>
      </w:pPr>
      <w:r w:rsidRPr="002E44ED">
        <w:rPr>
          <w:rFonts w:ascii="Times New Roman" w:eastAsia="Times New Roman" w:hAnsi="Times New Roman" w:cs="Times New Roman"/>
          <w:color w:val="1F1F1F"/>
          <w:sz w:val="24"/>
          <w:szCs w:val="24"/>
        </w:rPr>
        <w:t>Mettre en place un système de notifications pour tous les types de messages dans l'application.</w:t>
      </w:r>
    </w:p>
    <w:p w14:paraId="4B4DBAE5" w14:textId="77777777" w:rsidR="00A33EDA" w:rsidRPr="002E44ED" w:rsidRDefault="00000000">
      <w:pPr>
        <w:spacing w:before="240" w:after="240" w:line="420" w:lineRule="auto"/>
        <w:rPr>
          <w:rFonts w:ascii="Times New Roman" w:hAnsi="Times New Roman" w:cs="Times New Roman"/>
          <w:b/>
          <w:color w:val="1F1F1F"/>
          <w:sz w:val="24"/>
          <w:szCs w:val="24"/>
        </w:rPr>
      </w:pPr>
      <w:r w:rsidRPr="002E44ED">
        <w:rPr>
          <w:rFonts w:ascii="Times New Roman" w:hAnsi="Times New Roman" w:cs="Times New Roman"/>
          <w:b/>
          <w:color w:val="1F1F1F"/>
          <w:sz w:val="24"/>
          <w:szCs w:val="24"/>
        </w:rPr>
        <w:t>Contraintes :</w:t>
      </w:r>
    </w:p>
    <w:p w14:paraId="0007C055" w14:textId="77777777" w:rsidR="00A33EDA" w:rsidRPr="002E44ED" w:rsidRDefault="00000000">
      <w:pPr>
        <w:numPr>
          <w:ilvl w:val="0"/>
          <w:numId w:val="39"/>
        </w:numPr>
        <w:spacing w:before="60" w:line="420" w:lineRule="auto"/>
        <w:rPr>
          <w:rFonts w:ascii="Times New Roman" w:eastAsia="Times New Roman" w:hAnsi="Times New Roman" w:cs="Times New Roman"/>
        </w:rPr>
      </w:pPr>
      <w:r w:rsidRPr="002E44ED">
        <w:rPr>
          <w:rFonts w:ascii="Times New Roman" w:eastAsia="Times New Roman" w:hAnsi="Times New Roman" w:cs="Times New Roman"/>
          <w:color w:val="1F1F1F"/>
          <w:sz w:val="24"/>
          <w:szCs w:val="24"/>
        </w:rPr>
        <w:t>Les notifications doivent être claires et visuellement distinctes pour chaque type de message.</w:t>
      </w:r>
    </w:p>
    <w:p w14:paraId="446A27E3" w14:textId="77777777" w:rsidR="00A33EDA" w:rsidRPr="002E44ED" w:rsidRDefault="00000000">
      <w:pPr>
        <w:numPr>
          <w:ilvl w:val="0"/>
          <w:numId w:val="39"/>
        </w:numPr>
        <w:spacing w:after="60" w:line="420" w:lineRule="auto"/>
        <w:rPr>
          <w:rFonts w:ascii="Times New Roman" w:eastAsia="Times New Roman" w:hAnsi="Times New Roman" w:cs="Times New Roman"/>
        </w:rPr>
      </w:pPr>
      <w:r w:rsidRPr="002E44ED">
        <w:rPr>
          <w:rFonts w:ascii="Times New Roman" w:eastAsia="Times New Roman" w:hAnsi="Times New Roman" w:cs="Times New Roman"/>
          <w:color w:val="1F1F1F"/>
          <w:sz w:val="24"/>
          <w:szCs w:val="24"/>
        </w:rPr>
        <w:t>Les notifications doivent être minimales et ne pas perturber l'utilisateur.</w:t>
      </w:r>
    </w:p>
    <w:p w14:paraId="37891359" w14:textId="77777777" w:rsidR="00A33EDA" w:rsidRPr="002E44ED" w:rsidRDefault="00000000">
      <w:pPr>
        <w:spacing w:before="240" w:after="240" w:line="420" w:lineRule="auto"/>
        <w:rPr>
          <w:rFonts w:ascii="Times New Roman" w:hAnsi="Times New Roman" w:cs="Times New Roman"/>
          <w:b/>
          <w:color w:val="1F1F1F"/>
          <w:sz w:val="24"/>
          <w:szCs w:val="24"/>
        </w:rPr>
      </w:pPr>
      <w:r w:rsidRPr="002E44ED">
        <w:rPr>
          <w:rFonts w:ascii="Times New Roman" w:hAnsi="Times New Roman" w:cs="Times New Roman"/>
          <w:b/>
          <w:color w:val="1F1F1F"/>
          <w:sz w:val="24"/>
          <w:szCs w:val="24"/>
        </w:rPr>
        <w:t>Développement :</w:t>
      </w:r>
    </w:p>
    <w:p w14:paraId="3B4F4439" w14:textId="11E2CBBA" w:rsidR="00C97032" w:rsidRDefault="00000000">
      <w:pPr>
        <w:spacing w:before="240" w:after="240" w:line="420" w:lineRule="auto"/>
        <w:rPr>
          <w:rFonts w:ascii="Times New Roman" w:hAnsi="Times New Roman" w:cs="Times New Roman"/>
          <w:b/>
          <w:color w:val="1F1F1F"/>
          <w:sz w:val="24"/>
          <w:szCs w:val="24"/>
        </w:rPr>
      </w:pPr>
      <w:r w:rsidRPr="002E44ED">
        <w:rPr>
          <w:rFonts w:ascii="Times New Roman" w:hAnsi="Times New Roman" w:cs="Times New Roman"/>
          <w:b/>
          <w:color w:val="1F1F1F"/>
          <w:sz w:val="24"/>
          <w:szCs w:val="24"/>
        </w:rPr>
        <w:t xml:space="preserve">1. Définition des types de </w:t>
      </w:r>
      <w:r w:rsidR="00D804B5" w:rsidRPr="002E44ED">
        <w:rPr>
          <w:rFonts w:ascii="Times New Roman" w:hAnsi="Times New Roman" w:cs="Times New Roman"/>
          <w:b/>
          <w:color w:val="1F1F1F"/>
          <w:sz w:val="24"/>
          <w:szCs w:val="24"/>
        </w:rPr>
        <w:t xml:space="preserve">notifications en fonction des couleurs existantes pour les </w:t>
      </w:r>
      <w:r w:rsidR="002D3A47" w:rsidRPr="002E44ED">
        <w:rPr>
          <w:rFonts w:ascii="Times New Roman" w:hAnsi="Times New Roman" w:cs="Times New Roman"/>
          <w:b/>
          <w:color w:val="1F1F1F"/>
          <w:sz w:val="24"/>
          <w:szCs w:val="24"/>
        </w:rPr>
        <w:t xml:space="preserve">l’état des notifications de l’interface </w:t>
      </w:r>
      <w:r w:rsidR="003028EE" w:rsidRPr="002E44ED">
        <w:rPr>
          <w:rFonts w:ascii="Times New Roman" w:hAnsi="Times New Roman" w:cs="Times New Roman"/>
          <w:b/>
          <w:color w:val="1F1F1F"/>
          <w:sz w:val="24"/>
          <w:szCs w:val="24"/>
        </w:rPr>
        <w:t>graphique :</w:t>
      </w:r>
    </w:p>
    <w:p w14:paraId="4DE7A4D6" w14:textId="6AF903A4" w:rsidR="00D804B5" w:rsidRPr="002E44ED" w:rsidRDefault="003028EE">
      <w:pPr>
        <w:spacing w:before="240" w:after="240" w:line="420" w:lineRule="auto"/>
        <w:rPr>
          <w:rFonts w:ascii="Times New Roman" w:hAnsi="Times New Roman" w:cs="Times New Roman"/>
          <w:b/>
          <w:color w:val="1F1F1F"/>
          <w:sz w:val="24"/>
          <w:szCs w:val="24"/>
        </w:rPr>
      </w:pPr>
      <w:r w:rsidRPr="002E44ED">
        <w:rPr>
          <w:rFonts w:ascii="Times New Roman" w:hAnsi="Times New Roman" w:cs="Times New Roman"/>
          <w:b/>
          <w:color w:val="1F1F1F"/>
          <w:sz w:val="24"/>
          <w:szCs w:val="24"/>
        </w:rPr>
        <w:t xml:space="preserve">Pour le sender : </w:t>
      </w:r>
    </w:p>
    <w:tbl>
      <w:tblPr>
        <w:tblW w:w="8719" w:type="dxa"/>
        <w:tblCellSpacing w:w="15" w:type="dxa"/>
        <w:shd w:val="clear" w:color="auto" w:fill="131314"/>
        <w:tblCellMar>
          <w:top w:w="15" w:type="dxa"/>
          <w:left w:w="15" w:type="dxa"/>
          <w:bottom w:w="15" w:type="dxa"/>
          <w:right w:w="15" w:type="dxa"/>
        </w:tblCellMar>
        <w:tblLook w:val="04A0" w:firstRow="1" w:lastRow="0" w:firstColumn="1" w:lastColumn="0" w:noHBand="0" w:noVBand="1"/>
      </w:tblPr>
      <w:tblGrid>
        <w:gridCol w:w="3107"/>
        <w:gridCol w:w="3792"/>
        <w:gridCol w:w="1820"/>
      </w:tblGrid>
      <w:tr w:rsidR="00D804B5" w:rsidRPr="002E44ED" w14:paraId="6FCD69C0" w14:textId="77777777" w:rsidTr="00D804B5">
        <w:trPr>
          <w:trHeight w:val="495"/>
          <w:tblCellSpacing w:w="15" w:type="dxa"/>
        </w:trPr>
        <w:tc>
          <w:tcPr>
            <w:tcW w:w="0" w:type="auto"/>
            <w:shd w:val="clear" w:color="auto" w:fill="365F91" w:themeFill="accent1" w:themeFillShade="BF"/>
            <w:vAlign w:val="center"/>
            <w:hideMark/>
          </w:tcPr>
          <w:p w14:paraId="7A74EAD0" w14:textId="77777777" w:rsidR="00D804B5" w:rsidRPr="00D804B5" w:rsidRDefault="00D804B5" w:rsidP="00D804B5">
            <w:pPr>
              <w:spacing w:line="240" w:lineRule="auto"/>
              <w:rPr>
                <w:rFonts w:ascii="Times New Roman" w:eastAsia="Times New Roman" w:hAnsi="Times New Roman" w:cs="Times New Roman"/>
                <w:color w:val="E3E3E3"/>
                <w:sz w:val="24"/>
                <w:szCs w:val="24"/>
                <w:lang w:val="fr-FR"/>
              </w:rPr>
            </w:pPr>
            <w:r w:rsidRPr="00D804B5">
              <w:rPr>
                <w:rFonts w:ascii="Times New Roman" w:eastAsia="Times New Roman" w:hAnsi="Times New Roman" w:cs="Times New Roman"/>
                <w:color w:val="E3E3E3"/>
                <w:sz w:val="24"/>
                <w:szCs w:val="24"/>
                <w:lang w:val="fr-FR"/>
              </w:rPr>
              <w:t>Statut</w:t>
            </w:r>
          </w:p>
        </w:tc>
        <w:tc>
          <w:tcPr>
            <w:tcW w:w="0" w:type="auto"/>
            <w:shd w:val="clear" w:color="auto" w:fill="365F91" w:themeFill="accent1" w:themeFillShade="BF"/>
            <w:vAlign w:val="center"/>
            <w:hideMark/>
          </w:tcPr>
          <w:p w14:paraId="72613062" w14:textId="77777777" w:rsidR="00D804B5" w:rsidRPr="00D804B5" w:rsidRDefault="00D804B5" w:rsidP="00D804B5">
            <w:pPr>
              <w:spacing w:line="240" w:lineRule="auto"/>
              <w:rPr>
                <w:rFonts w:ascii="Times New Roman" w:eastAsia="Times New Roman" w:hAnsi="Times New Roman" w:cs="Times New Roman"/>
                <w:color w:val="E3E3E3"/>
                <w:sz w:val="24"/>
                <w:szCs w:val="24"/>
                <w:lang w:val="fr-FR"/>
              </w:rPr>
            </w:pPr>
            <w:r w:rsidRPr="00D804B5">
              <w:rPr>
                <w:rFonts w:ascii="Times New Roman" w:eastAsia="Times New Roman" w:hAnsi="Times New Roman" w:cs="Times New Roman"/>
                <w:color w:val="E3E3E3"/>
                <w:sz w:val="24"/>
                <w:szCs w:val="24"/>
                <w:lang w:val="fr-FR"/>
              </w:rPr>
              <w:t>Signification</w:t>
            </w:r>
          </w:p>
        </w:tc>
        <w:tc>
          <w:tcPr>
            <w:tcW w:w="0" w:type="auto"/>
            <w:shd w:val="clear" w:color="auto" w:fill="365F91" w:themeFill="accent1" w:themeFillShade="BF"/>
            <w:vAlign w:val="center"/>
            <w:hideMark/>
          </w:tcPr>
          <w:p w14:paraId="158A2580" w14:textId="2D41BE28" w:rsidR="00D804B5" w:rsidRPr="00D804B5" w:rsidRDefault="00D804B5" w:rsidP="00D804B5">
            <w:pPr>
              <w:spacing w:line="240" w:lineRule="auto"/>
              <w:rPr>
                <w:rFonts w:ascii="Times New Roman" w:eastAsia="Times New Roman" w:hAnsi="Times New Roman" w:cs="Times New Roman"/>
                <w:color w:val="E3E3E3"/>
                <w:sz w:val="24"/>
                <w:szCs w:val="24"/>
                <w:lang w:val="fr-FR"/>
              </w:rPr>
            </w:pPr>
            <w:r w:rsidRPr="00D804B5">
              <w:rPr>
                <w:rFonts w:ascii="Times New Roman" w:eastAsia="Times New Roman" w:hAnsi="Times New Roman" w:cs="Times New Roman"/>
                <w:color w:val="E3E3E3"/>
                <w:sz w:val="24"/>
                <w:szCs w:val="24"/>
                <w:lang w:val="fr-FR"/>
              </w:rPr>
              <w:t>Couleur indicative</w:t>
            </w:r>
            <w:r w:rsidRPr="002E44ED">
              <w:rPr>
                <w:rFonts w:ascii="Times New Roman" w:eastAsia="Times New Roman" w:hAnsi="Times New Roman" w:cs="Times New Roman"/>
                <w:color w:val="E3E3E3"/>
                <w:sz w:val="24"/>
                <w:szCs w:val="24"/>
                <w:lang w:val="fr-FR"/>
              </w:rPr>
              <w:t xml:space="preserve"> de la notification</w:t>
            </w:r>
          </w:p>
        </w:tc>
      </w:tr>
      <w:tr w:rsidR="00D804B5" w:rsidRPr="002E44ED" w14:paraId="0B2436E9" w14:textId="77777777" w:rsidTr="00D804B5">
        <w:trPr>
          <w:trHeight w:val="518"/>
          <w:tblCellSpacing w:w="15" w:type="dxa"/>
        </w:trPr>
        <w:tc>
          <w:tcPr>
            <w:tcW w:w="0" w:type="auto"/>
            <w:shd w:val="clear" w:color="auto" w:fill="365F91" w:themeFill="accent1" w:themeFillShade="BF"/>
            <w:tcMar>
              <w:top w:w="240" w:type="dxa"/>
              <w:left w:w="240" w:type="dxa"/>
              <w:bottom w:w="240" w:type="dxa"/>
              <w:right w:w="240" w:type="dxa"/>
            </w:tcMar>
            <w:vAlign w:val="center"/>
            <w:hideMark/>
          </w:tcPr>
          <w:p w14:paraId="365EEB2E" w14:textId="77777777" w:rsidR="00D804B5" w:rsidRPr="00D804B5" w:rsidRDefault="00D804B5" w:rsidP="00D804B5">
            <w:pPr>
              <w:spacing w:line="240" w:lineRule="auto"/>
              <w:rPr>
                <w:rFonts w:ascii="Times New Roman" w:eastAsia="Times New Roman" w:hAnsi="Times New Roman" w:cs="Times New Roman"/>
                <w:color w:val="E3E3E3"/>
                <w:sz w:val="24"/>
                <w:szCs w:val="24"/>
                <w:lang w:val="fr-FR"/>
              </w:rPr>
            </w:pPr>
            <w:r w:rsidRPr="00D804B5">
              <w:rPr>
                <w:rFonts w:ascii="Times New Roman" w:eastAsia="Times New Roman" w:hAnsi="Times New Roman" w:cs="Times New Roman"/>
                <w:b/>
                <w:bCs/>
                <w:color w:val="E3E3E3"/>
                <w:sz w:val="24"/>
                <w:szCs w:val="24"/>
                <w:lang w:val="fr-FR"/>
              </w:rPr>
              <w:lastRenderedPageBreak/>
              <w:t>Note reçue</w:t>
            </w:r>
          </w:p>
        </w:tc>
        <w:tc>
          <w:tcPr>
            <w:tcW w:w="0" w:type="auto"/>
            <w:shd w:val="clear" w:color="auto" w:fill="365F91" w:themeFill="accent1" w:themeFillShade="BF"/>
            <w:tcMar>
              <w:top w:w="240" w:type="dxa"/>
              <w:left w:w="240" w:type="dxa"/>
              <w:bottom w:w="240" w:type="dxa"/>
              <w:right w:w="240" w:type="dxa"/>
            </w:tcMar>
            <w:vAlign w:val="center"/>
            <w:hideMark/>
          </w:tcPr>
          <w:p w14:paraId="72710412" w14:textId="77777777" w:rsidR="00D804B5" w:rsidRPr="00D804B5" w:rsidRDefault="00D804B5" w:rsidP="00D804B5">
            <w:pPr>
              <w:spacing w:line="240" w:lineRule="auto"/>
              <w:rPr>
                <w:rFonts w:ascii="Times New Roman" w:eastAsia="Times New Roman" w:hAnsi="Times New Roman" w:cs="Times New Roman"/>
                <w:color w:val="E3E3E3"/>
                <w:sz w:val="24"/>
                <w:szCs w:val="24"/>
                <w:lang w:val="fr-FR"/>
              </w:rPr>
            </w:pPr>
            <w:r w:rsidRPr="00D804B5">
              <w:rPr>
                <w:rFonts w:ascii="Times New Roman" w:eastAsia="Times New Roman" w:hAnsi="Times New Roman" w:cs="Times New Roman"/>
                <w:color w:val="E3E3E3"/>
                <w:sz w:val="24"/>
                <w:szCs w:val="24"/>
                <w:lang w:val="fr-FR"/>
              </w:rPr>
              <w:t>La note a été reçue mais n'a pas encore été traitée.</w:t>
            </w:r>
          </w:p>
        </w:tc>
        <w:tc>
          <w:tcPr>
            <w:tcW w:w="0" w:type="auto"/>
            <w:shd w:val="clear" w:color="auto" w:fill="365F91" w:themeFill="accent1" w:themeFillShade="BF"/>
            <w:tcMar>
              <w:top w:w="240" w:type="dxa"/>
              <w:left w:w="240" w:type="dxa"/>
              <w:bottom w:w="240" w:type="dxa"/>
              <w:right w:w="240" w:type="dxa"/>
            </w:tcMar>
            <w:vAlign w:val="center"/>
            <w:hideMark/>
          </w:tcPr>
          <w:p w14:paraId="74B627DD" w14:textId="77777777" w:rsidR="00D804B5" w:rsidRPr="00D804B5" w:rsidRDefault="00D804B5" w:rsidP="00D804B5">
            <w:pPr>
              <w:spacing w:line="240" w:lineRule="auto"/>
              <w:rPr>
                <w:rFonts w:ascii="Times New Roman" w:eastAsia="Times New Roman" w:hAnsi="Times New Roman" w:cs="Times New Roman"/>
                <w:color w:val="E3E3E3"/>
                <w:sz w:val="24"/>
                <w:szCs w:val="24"/>
                <w:lang w:val="fr-FR"/>
              </w:rPr>
            </w:pPr>
            <w:r w:rsidRPr="00D804B5">
              <w:rPr>
                <w:rFonts w:ascii="Times New Roman" w:eastAsia="Times New Roman" w:hAnsi="Times New Roman" w:cs="Times New Roman"/>
                <w:color w:val="E3E3E3"/>
                <w:sz w:val="24"/>
                <w:szCs w:val="24"/>
                <w:lang w:val="fr-FR"/>
              </w:rPr>
              <w:t>-</w:t>
            </w:r>
          </w:p>
        </w:tc>
      </w:tr>
      <w:tr w:rsidR="00D804B5" w:rsidRPr="002E44ED" w14:paraId="10214572" w14:textId="77777777" w:rsidTr="00D804B5">
        <w:trPr>
          <w:trHeight w:val="506"/>
          <w:tblCellSpacing w:w="15" w:type="dxa"/>
        </w:trPr>
        <w:tc>
          <w:tcPr>
            <w:tcW w:w="0" w:type="auto"/>
            <w:shd w:val="clear" w:color="auto" w:fill="365F91" w:themeFill="accent1" w:themeFillShade="BF"/>
            <w:tcMar>
              <w:top w:w="240" w:type="dxa"/>
              <w:left w:w="240" w:type="dxa"/>
              <w:bottom w:w="240" w:type="dxa"/>
              <w:right w:w="240" w:type="dxa"/>
            </w:tcMar>
            <w:vAlign w:val="center"/>
            <w:hideMark/>
          </w:tcPr>
          <w:p w14:paraId="075B323C" w14:textId="77777777" w:rsidR="00D804B5" w:rsidRPr="00D804B5" w:rsidRDefault="00D804B5" w:rsidP="00D804B5">
            <w:pPr>
              <w:spacing w:line="240" w:lineRule="auto"/>
              <w:rPr>
                <w:rFonts w:ascii="Times New Roman" w:eastAsia="Times New Roman" w:hAnsi="Times New Roman" w:cs="Times New Roman"/>
                <w:color w:val="E3E3E3"/>
                <w:sz w:val="24"/>
                <w:szCs w:val="24"/>
                <w:lang w:val="fr-FR"/>
              </w:rPr>
            </w:pPr>
            <w:r w:rsidRPr="00D804B5">
              <w:rPr>
                <w:rFonts w:ascii="Times New Roman" w:eastAsia="Times New Roman" w:hAnsi="Times New Roman" w:cs="Times New Roman"/>
                <w:b/>
                <w:bCs/>
                <w:color w:val="E3E3E3"/>
                <w:sz w:val="24"/>
                <w:szCs w:val="24"/>
                <w:lang w:val="fr-FR"/>
              </w:rPr>
              <w:t>OK, on va le faire</w:t>
            </w:r>
          </w:p>
        </w:tc>
        <w:tc>
          <w:tcPr>
            <w:tcW w:w="0" w:type="auto"/>
            <w:shd w:val="clear" w:color="auto" w:fill="365F91" w:themeFill="accent1" w:themeFillShade="BF"/>
            <w:tcMar>
              <w:top w:w="240" w:type="dxa"/>
              <w:left w:w="240" w:type="dxa"/>
              <w:bottom w:w="240" w:type="dxa"/>
              <w:right w:w="240" w:type="dxa"/>
            </w:tcMar>
            <w:vAlign w:val="center"/>
            <w:hideMark/>
          </w:tcPr>
          <w:p w14:paraId="50A2D401" w14:textId="77777777" w:rsidR="00D804B5" w:rsidRPr="00D804B5" w:rsidRDefault="00D804B5" w:rsidP="00D804B5">
            <w:pPr>
              <w:spacing w:line="240" w:lineRule="auto"/>
              <w:rPr>
                <w:rFonts w:ascii="Times New Roman" w:eastAsia="Times New Roman" w:hAnsi="Times New Roman" w:cs="Times New Roman"/>
                <w:color w:val="E3E3E3"/>
                <w:sz w:val="24"/>
                <w:szCs w:val="24"/>
                <w:lang w:val="fr-FR"/>
              </w:rPr>
            </w:pPr>
            <w:r w:rsidRPr="00D804B5">
              <w:rPr>
                <w:rFonts w:ascii="Times New Roman" w:eastAsia="Times New Roman" w:hAnsi="Times New Roman" w:cs="Times New Roman"/>
                <w:color w:val="E3E3E3"/>
                <w:sz w:val="24"/>
                <w:szCs w:val="24"/>
                <w:lang w:val="fr-FR"/>
              </w:rPr>
              <w:t>La note a été prise en charge et est en cours de traitement.</w:t>
            </w:r>
          </w:p>
        </w:tc>
        <w:tc>
          <w:tcPr>
            <w:tcW w:w="0" w:type="auto"/>
            <w:shd w:val="clear" w:color="auto" w:fill="365F91" w:themeFill="accent1" w:themeFillShade="BF"/>
            <w:tcMar>
              <w:top w:w="240" w:type="dxa"/>
              <w:left w:w="240" w:type="dxa"/>
              <w:bottom w:w="240" w:type="dxa"/>
              <w:right w:w="240" w:type="dxa"/>
            </w:tcMar>
            <w:vAlign w:val="center"/>
            <w:hideMark/>
          </w:tcPr>
          <w:p w14:paraId="11AC0AA6" w14:textId="77777777" w:rsidR="00D804B5" w:rsidRPr="00D804B5" w:rsidRDefault="00D804B5" w:rsidP="00D804B5">
            <w:pPr>
              <w:spacing w:line="240" w:lineRule="auto"/>
              <w:rPr>
                <w:rFonts w:ascii="Times New Roman" w:eastAsia="Times New Roman" w:hAnsi="Times New Roman" w:cs="Times New Roman"/>
                <w:color w:val="E3E3E3"/>
                <w:sz w:val="24"/>
                <w:szCs w:val="24"/>
                <w:lang w:val="fr-FR"/>
              </w:rPr>
            </w:pPr>
            <w:r w:rsidRPr="00D804B5">
              <w:rPr>
                <w:rFonts w:ascii="Times New Roman" w:eastAsia="Times New Roman" w:hAnsi="Times New Roman" w:cs="Times New Roman"/>
                <w:color w:val="E3E3E3"/>
                <w:sz w:val="24"/>
                <w:szCs w:val="24"/>
                <w:lang w:val="fr-FR"/>
              </w:rPr>
              <w:t>-</w:t>
            </w:r>
          </w:p>
        </w:tc>
      </w:tr>
      <w:tr w:rsidR="00D804B5" w:rsidRPr="002E44ED" w14:paraId="6E648319" w14:textId="77777777" w:rsidTr="00D804B5">
        <w:trPr>
          <w:trHeight w:val="518"/>
          <w:tblCellSpacing w:w="15" w:type="dxa"/>
        </w:trPr>
        <w:tc>
          <w:tcPr>
            <w:tcW w:w="0" w:type="auto"/>
            <w:shd w:val="clear" w:color="auto" w:fill="365F91" w:themeFill="accent1" w:themeFillShade="BF"/>
            <w:tcMar>
              <w:top w:w="240" w:type="dxa"/>
              <w:left w:w="240" w:type="dxa"/>
              <w:bottom w:w="240" w:type="dxa"/>
              <w:right w:w="240" w:type="dxa"/>
            </w:tcMar>
            <w:vAlign w:val="center"/>
            <w:hideMark/>
          </w:tcPr>
          <w:p w14:paraId="6771D04C" w14:textId="77777777" w:rsidR="00D804B5" w:rsidRPr="00D804B5" w:rsidRDefault="00D804B5" w:rsidP="00D804B5">
            <w:pPr>
              <w:spacing w:line="240" w:lineRule="auto"/>
              <w:rPr>
                <w:rFonts w:ascii="Times New Roman" w:eastAsia="Times New Roman" w:hAnsi="Times New Roman" w:cs="Times New Roman"/>
                <w:color w:val="E3E3E3"/>
                <w:sz w:val="24"/>
                <w:szCs w:val="24"/>
                <w:lang w:val="fr-FR"/>
              </w:rPr>
            </w:pPr>
            <w:r w:rsidRPr="00D804B5">
              <w:rPr>
                <w:rFonts w:ascii="Times New Roman" w:eastAsia="Times New Roman" w:hAnsi="Times New Roman" w:cs="Times New Roman"/>
                <w:b/>
                <w:bCs/>
                <w:color w:val="E3E3E3"/>
                <w:sz w:val="24"/>
                <w:szCs w:val="24"/>
                <w:lang w:val="fr-FR"/>
              </w:rPr>
              <w:t>OK, on va le faire mais délai dépassé</w:t>
            </w:r>
          </w:p>
        </w:tc>
        <w:tc>
          <w:tcPr>
            <w:tcW w:w="0" w:type="auto"/>
            <w:shd w:val="clear" w:color="auto" w:fill="365F91" w:themeFill="accent1" w:themeFillShade="BF"/>
            <w:tcMar>
              <w:top w:w="240" w:type="dxa"/>
              <w:left w:w="240" w:type="dxa"/>
              <w:bottom w:w="240" w:type="dxa"/>
              <w:right w:w="240" w:type="dxa"/>
            </w:tcMar>
            <w:vAlign w:val="center"/>
            <w:hideMark/>
          </w:tcPr>
          <w:p w14:paraId="1450E20F" w14:textId="77777777" w:rsidR="00D804B5" w:rsidRPr="00D804B5" w:rsidRDefault="00D804B5" w:rsidP="00D804B5">
            <w:pPr>
              <w:spacing w:line="240" w:lineRule="auto"/>
              <w:rPr>
                <w:rFonts w:ascii="Times New Roman" w:eastAsia="Times New Roman" w:hAnsi="Times New Roman" w:cs="Times New Roman"/>
                <w:color w:val="E3E3E3"/>
                <w:sz w:val="24"/>
                <w:szCs w:val="24"/>
                <w:lang w:val="fr-FR"/>
              </w:rPr>
            </w:pPr>
            <w:r w:rsidRPr="00D804B5">
              <w:rPr>
                <w:rFonts w:ascii="Times New Roman" w:eastAsia="Times New Roman" w:hAnsi="Times New Roman" w:cs="Times New Roman"/>
                <w:color w:val="E3E3E3"/>
                <w:sz w:val="24"/>
                <w:szCs w:val="24"/>
                <w:lang w:val="fr-FR"/>
              </w:rPr>
              <w:t>La note est en cours de traitement, mais le délai (SLA) n'est pas respecté.</w:t>
            </w:r>
          </w:p>
        </w:tc>
        <w:tc>
          <w:tcPr>
            <w:tcW w:w="0" w:type="auto"/>
            <w:shd w:val="clear" w:color="auto" w:fill="365F91" w:themeFill="accent1" w:themeFillShade="BF"/>
            <w:tcMar>
              <w:top w:w="240" w:type="dxa"/>
              <w:left w:w="240" w:type="dxa"/>
              <w:bottom w:w="240" w:type="dxa"/>
              <w:right w:w="240" w:type="dxa"/>
            </w:tcMar>
            <w:vAlign w:val="center"/>
            <w:hideMark/>
          </w:tcPr>
          <w:p w14:paraId="7DFD02E2" w14:textId="77777777" w:rsidR="00D804B5" w:rsidRPr="00D804B5" w:rsidRDefault="00D804B5" w:rsidP="00D804B5">
            <w:pPr>
              <w:spacing w:line="240" w:lineRule="auto"/>
              <w:rPr>
                <w:rFonts w:ascii="Times New Roman" w:eastAsia="Times New Roman" w:hAnsi="Times New Roman" w:cs="Times New Roman"/>
                <w:color w:val="E3E3E3"/>
                <w:sz w:val="24"/>
                <w:szCs w:val="24"/>
                <w:lang w:val="fr-FR"/>
              </w:rPr>
            </w:pPr>
            <w:r w:rsidRPr="00D804B5">
              <w:rPr>
                <w:rFonts w:ascii="Times New Roman" w:eastAsia="Times New Roman" w:hAnsi="Times New Roman" w:cs="Times New Roman"/>
                <w:color w:val="E3E3E3"/>
                <w:sz w:val="24"/>
                <w:szCs w:val="24"/>
                <w:lang w:val="fr-FR"/>
              </w:rPr>
              <w:t>Orange</w:t>
            </w:r>
          </w:p>
        </w:tc>
      </w:tr>
      <w:tr w:rsidR="00D804B5" w:rsidRPr="002E44ED" w14:paraId="54F45CD7" w14:textId="77777777" w:rsidTr="00D804B5">
        <w:trPr>
          <w:trHeight w:val="506"/>
          <w:tblCellSpacing w:w="15" w:type="dxa"/>
        </w:trPr>
        <w:tc>
          <w:tcPr>
            <w:tcW w:w="0" w:type="auto"/>
            <w:shd w:val="clear" w:color="auto" w:fill="365F91" w:themeFill="accent1" w:themeFillShade="BF"/>
            <w:tcMar>
              <w:top w:w="240" w:type="dxa"/>
              <w:left w:w="240" w:type="dxa"/>
              <w:bottom w:w="240" w:type="dxa"/>
              <w:right w:w="240" w:type="dxa"/>
            </w:tcMar>
            <w:vAlign w:val="center"/>
            <w:hideMark/>
          </w:tcPr>
          <w:p w14:paraId="21063E9C" w14:textId="77777777" w:rsidR="00D804B5" w:rsidRPr="00D804B5" w:rsidRDefault="00D804B5" w:rsidP="00D804B5">
            <w:pPr>
              <w:spacing w:line="240" w:lineRule="auto"/>
              <w:rPr>
                <w:rFonts w:ascii="Times New Roman" w:eastAsia="Times New Roman" w:hAnsi="Times New Roman" w:cs="Times New Roman"/>
                <w:color w:val="E3E3E3"/>
                <w:sz w:val="24"/>
                <w:szCs w:val="24"/>
                <w:lang w:val="fr-FR"/>
              </w:rPr>
            </w:pPr>
            <w:r w:rsidRPr="00D804B5">
              <w:rPr>
                <w:rFonts w:ascii="Times New Roman" w:eastAsia="Times New Roman" w:hAnsi="Times New Roman" w:cs="Times New Roman"/>
                <w:b/>
                <w:bCs/>
                <w:color w:val="E3E3E3"/>
                <w:sz w:val="24"/>
                <w:szCs w:val="24"/>
                <w:lang w:val="fr-FR"/>
              </w:rPr>
              <w:t>Note refusée</w:t>
            </w:r>
          </w:p>
        </w:tc>
        <w:tc>
          <w:tcPr>
            <w:tcW w:w="0" w:type="auto"/>
            <w:shd w:val="clear" w:color="auto" w:fill="365F91" w:themeFill="accent1" w:themeFillShade="BF"/>
            <w:tcMar>
              <w:top w:w="240" w:type="dxa"/>
              <w:left w:w="240" w:type="dxa"/>
              <w:bottom w:w="240" w:type="dxa"/>
              <w:right w:w="240" w:type="dxa"/>
            </w:tcMar>
            <w:vAlign w:val="center"/>
            <w:hideMark/>
          </w:tcPr>
          <w:p w14:paraId="079CA923" w14:textId="77777777" w:rsidR="00D804B5" w:rsidRPr="00D804B5" w:rsidRDefault="00D804B5" w:rsidP="00D804B5">
            <w:pPr>
              <w:spacing w:line="240" w:lineRule="auto"/>
              <w:rPr>
                <w:rFonts w:ascii="Times New Roman" w:eastAsia="Times New Roman" w:hAnsi="Times New Roman" w:cs="Times New Roman"/>
                <w:color w:val="E3E3E3"/>
                <w:sz w:val="24"/>
                <w:szCs w:val="24"/>
                <w:lang w:val="fr-FR"/>
              </w:rPr>
            </w:pPr>
            <w:r w:rsidRPr="00D804B5">
              <w:rPr>
                <w:rFonts w:ascii="Times New Roman" w:eastAsia="Times New Roman" w:hAnsi="Times New Roman" w:cs="Times New Roman"/>
                <w:color w:val="E3E3E3"/>
                <w:sz w:val="24"/>
                <w:szCs w:val="24"/>
                <w:lang w:val="fr-FR"/>
              </w:rPr>
              <w:t>La note a été refusée, la demande ne sera pas traitée.</w:t>
            </w:r>
          </w:p>
        </w:tc>
        <w:tc>
          <w:tcPr>
            <w:tcW w:w="0" w:type="auto"/>
            <w:shd w:val="clear" w:color="auto" w:fill="365F91" w:themeFill="accent1" w:themeFillShade="BF"/>
            <w:tcMar>
              <w:top w:w="240" w:type="dxa"/>
              <w:left w:w="240" w:type="dxa"/>
              <w:bottom w:w="240" w:type="dxa"/>
              <w:right w:w="240" w:type="dxa"/>
            </w:tcMar>
            <w:vAlign w:val="center"/>
            <w:hideMark/>
          </w:tcPr>
          <w:p w14:paraId="20115B9D" w14:textId="77777777" w:rsidR="00D804B5" w:rsidRPr="00D804B5" w:rsidRDefault="00D804B5" w:rsidP="00D804B5">
            <w:pPr>
              <w:spacing w:line="240" w:lineRule="auto"/>
              <w:rPr>
                <w:rFonts w:ascii="Times New Roman" w:eastAsia="Times New Roman" w:hAnsi="Times New Roman" w:cs="Times New Roman"/>
                <w:color w:val="E3E3E3"/>
                <w:sz w:val="24"/>
                <w:szCs w:val="24"/>
                <w:lang w:val="fr-FR"/>
              </w:rPr>
            </w:pPr>
            <w:r w:rsidRPr="00D804B5">
              <w:rPr>
                <w:rFonts w:ascii="Times New Roman" w:eastAsia="Times New Roman" w:hAnsi="Times New Roman" w:cs="Times New Roman"/>
                <w:color w:val="E3E3E3"/>
                <w:sz w:val="24"/>
                <w:szCs w:val="24"/>
                <w:lang w:val="fr-FR"/>
              </w:rPr>
              <w:t>Rouge</w:t>
            </w:r>
          </w:p>
        </w:tc>
      </w:tr>
      <w:tr w:rsidR="00D804B5" w:rsidRPr="002E44ED" w14:paraId="2D511500" w14:textId="77777777" w:rsidTr="00D804B5">
        <w:trPr>
          <w:trHeight w:val="263"/>
          <w:tblCellSpacing w:w="15" w:type="dxa"/>
        </w:trPr>
        <w:tc>
          <w:tcPr>
            <w:tcW w:w="0" w:type="auto"/>
            <w:shd w:val="clear" w:color="auto" w:fill="365F91" w:themeFill="accent1" w:themeFillShade="BF"/>
            <w:tcMar>
              <w:top w:w="240" w:type="dxa"/>
              <w:left w:w="240" w:type="dxa"/>
              <w:bottom w:w="240" w:type="dxa"/>
              <w:right w:w="240" w:type="dxa"/>
            </w:tcMar>
            <w:vAlign w:val="center"/>
            <w:hideMark/>
          </w:tcPr>
          <w:p w14:paraId="3D9A96E5" w14:textId="77777777" w:rsidR="00D804B5" w:rsidRPr="00D804B5" w:rsidRDefault="00D804B5" w:rsidP="00D804B5">
            <w:pPr>
              <w:spacing w:line="240" w:lineRule="auto"/>
              <w:rPr>
                <w:rFonts w:ascii="Times New Roman" w:eastAsia="Times New Roman" w:hAnsi="Times New Roman" w:cs="Times New Roman"/>
                <w:color w:val="E3E3E3"/>
                <w:sz w:val="24"/>
                <w:szCs w:val="24"/>
                <w:lang w:val="fr-FR"/>
              </w:rPr>
            </w:pPr>
            <w:r w:rsidRPr="00D804B5">
              <w:rPr>
                <w:rFonts w:ascii="Times New Roman" w:eastAsia="Times New Roman" w:hAnsi="Times New Roman" w:cs="Times New Roman"/>
                <w:b/>
                <w:bCs/>
                <w:color w:val="E3E3E3"/>
                <w:sz w:val="24"/>
                <w:szCs w:val="24"/>
                <w:lang w:val="fr-FR"/>
              </w:rPr>
              <w:t>OK c'est fait</w:t>
            </w:r>
          </w:p>
        </w:tc>
        <w:tc>
          <w:tcPr>
            <w:tcW w:w="0" w:type="auto"/>
            <w:shd w:val="clear" w:color="auto" w:fill="365F91" w:themeFill="accent1" w:themeFillShade="BF"/>
            <w:tcMar>
              <w:top w:w="240" w:type="dxa"/>
              <w:left w:w="240" w:type="dxa"/>
              <w:bottom w:w="240" w:type="dxa"/>
              <w:right w:w="240" w:type="dxa"/>
            </w:tcMar>
            <w:vAlign w:val="center"/>
            <w:hideMark/>
          </w:tcPr>
          <w:p w14:paraId="6E9BB385" w14:textId="77777777" w:rsidR="00D804B5" w:rsidRPr="00D804B5" w:rsidRDefault="00D804B5" w:rsidP="00D804B5">
            <w:pPr>
              <w:spacing w:line="240" w:lineRule="auto"/>
              <w:rPr>
                <w:rFonts w:ascii="Times New Roman" w:eastAsia="Times New Roman" w:hAnsi="Times New Roman" w:cs="Times New Roman"/>
                <w:color w:val="E3E3E3"/>
                <w:sz w:val="24"/>
                <w:szCs w:val="24"/>
                <w:lang w:val="fr-FR"/>
              </w:rPr>
            </w:pPr>
            <w:r w:rsidRPr="00D804B5">
              <w:rPr>
                <w:rFonts w:ascii="Times New Roman" w:eastAsia="Times New Roman" w:hAnsi="Times New Roman" w:cs="Times New Roman"/>
                <w:color w:val="E3E3E3"/>
                <w:sz w:val="24"/>
                <w:szCs w:val="24"/>
                <w:lang w:val="fr-FR"/>
              </w:rPr>
              <w:t>La note a été traitée avec succès.</w:t>
            </w:r>
          </w:p>
        </w:tc>
        <w:tc>
          <w:tcPr>
            <w:tcW w:w="0" w:type="auto"/>
            <w:shd w:val="clear" w:color="auto" w:fill="365F91" w:themeFill="accent1" w:themeFillShade="BF"/>
            <w:tcMar>
              <w:top w:w="240" w:type="dxa"/>
              <w:left w:w="240" w:type="dxa"/>
              <w:bottom w:w="240" w:type="dxa"/>
              <w:right w:w="240" w:type="dxa"/>
            </w:tcMar>
            <w:vAlign w:val="center"/>
            <w:hideMark/>
          </w:tcPr>
          <w:p w14:paraId="6642D778" w14:textId="77777777" w:rsidR="00D804B5" w:rsidRPr="00D804B5" w:rsidRDefault="00D804B5" w:rsidP="00D804B5">
            <w:pPr>
              <w:spacing w:line="240" w:lineRule="auto"/>
              <w:rPr>
                <w:rFonts w:ascii="Times New Roman" w:eastAsia="Times New Roman" w:hAnsi="Times New Roman" w:cs="Times New Roman"/>
                <w:color w:val="E3E3E3"/>
                <w:sz w:val="24"/>
                <w:szCs w:val="24"/>
                <w:lang w:val="fr-FR"/>
              </w:rPr>
            </w:pPr>
            <w:r w:rsidRPr="00D804B5">
              <w:rPr>
                <w:rFonts w:ascii="Times New Roman" w:eastAsia="Times New Roman" w:hAnsi="Times New Roman" w:cs="Times New Roman"/>
                <w:color w:val="E3E3E3"/>
                <w:sz w:val="24"/>
                <w:szCs w:val="24"/>
                <w:lang w:val="fr-FR"/>
              </w:rPr>
              <w:t>Vert</w:t>
            </w:r>
          </w:p>
        </w:tc>
      </w:tr>
      <w:tr w:rsidR="00D804B5" w:rsidRPr="002E44ED" w14:paraId="001FCE65" w14:textId="77777777" w:rsidTr="00D804B5">
        <w:trPr>
          <w:trHeight w:val="506"/>
          <w:tblCellSpacing w:w="15" w:type="dxa"/>
        </w:trPr>
        <w:tc>
          <w:tcPr>
            <w:tcW w:w="0" w:type="auto"/>
            <w:shd w:val="clear" w:color="auto" w:fill="365F91" w:themeFill="accent1" w:themeFillShade="BF"/>
            <w:tcMar>
              <w:top w:w="240" w:type="dxa"/>
              <w:left w:w="240" w:type="dxa"/>
              <w:bottom w:w="240" w:type="dxa"/>
              <w:right w:w="240" w:type="dxa"/>
            </w:tcMar>
            <w:vAlign w:val="center"/>
            <w:hideMark/>
          </w:tcPr>
          <w:p w14:paraId="1A9F64E3" w14:textId="77777777" w:rsidR="00D804B5" w:rsidRPr="00D804B5" w:rsidRDefault="00D804B5" w:rsidP="00D804B5">
            <w:pPr>
              <w:spacing w:line="240" w:lineRule="auto"/>
              <w:rPr>
                <w:rFonts w:ascii="Times New Roman" w:eastAsia="Times New Roman" w:hAnsi="Times New Roman" w:cs="Times New Roman"/>
                <w:color w:val="E3E3E3"/>
                <w:sz w:val="24"/>
                <w:szCs w:val="24"/>
                <w:lang w:val="fr-FR"/>
              </w:rPr>
            </w:pPr>
            <w:r w:rsidRPr="00D804B5">
              <w:rPr>
                <w:rFonts w:ascii="Times New Roman" w:eastAsia="Times New Roman" w:hAnsi="Times New Roman" w:cs="Times New Roman"/>
                <w:b/>
                <w:bCs/>
                <w:color w:val="E3E3E3"/>
                <w:sz w:val="24"/>
                <w:szCs w:val="24"/>
                <w:lang w:val="fr-FR"/>
              </w:rPr>
              <w:t>OK c'est fait mais délai dépassé</w:t>
            </w:r>
          </w:p>
        </w:tc>
        <w:tc>
          <w:tcPr>
            <w:tcW w:w="0" w:type="auto"/>
            <w:shd w:val="clear" w:color="auto" w:fill="365F91" w:themeFill="accent1" w:themeFillShade="BF"/>
            <w:tcMar>
              <w:top w:w="240" w:type="dxa"/>
              <w:left w:w="240" w:type="dxa"/>
              <w:bottom w:w="240" w:type="dxa"/>
              <w:right w:w="240" w:type="dxa"/>
            </w:tcMar>
            <w:vAlign w:val="center"/>
            <w:hideMark/>
          </w:tcPr>
          <w:p w14:paraId="6FEE21AB" w14:textId="77777777" w:rsidR="00D804B5" w:rsidRPr="00D804B5" w:rsidRDefault="00D804B5" w:rsidP="00D804B5">
            <w:pPr>
              <w:spacing w:line="240" w:lineRule="auto"/>
              <w:rPr>
                <w:rFonts w:ascii="Times New Roman" w:eastAsia="Times New Roman" w:hAnsi="Times New Roman" w:cs="Times New Roman"/>
                <w:color w:val="E3E3E3"/>
                <w:sz w:val="24"/>
                <w:szCs w:val="24"/>
                <w:lang w:val="fr-FR"/>
              </w:rPr>
            </w:pPr>
            <w:r w:rsidRPr="00D804B5">
              <w:rPr>
                <w:rFonts w:ascii="Times New Roman" w:eastAsia="Times New Roman" w:hAnsi="Times New Roman" w:cs="Times New Roman"/>
                <w:color w:val="E3E3E3"/>
                <w:sz w:val="24"/>
                <w:szCs w:val="24"/>
                <w:lang w:val="fr-FR"/>
              </w:rPr>
              <w:t>La note a été traitée, mais le délai (SLA) n'a pas été respecté.</w:t>
            </w:r>
          </w:p>
        </w:tc>
        <w:tc>
          <w:tcPr>
            <w:tcW w:w="0" w:type="auto"/>
            <w:shd w:val="clear" w:color="auto" w:fill="365F91" w:themeFill="accent1" w:themeFillShade="BF"/>
            <w:tcMar>
              <w:top w:w="240" w:type="dxa"/>
              <w:left w:w="240" w:type="dxa"/>
              <w:bottom w:w="240" w:type="dxa"/>
              <w:right w:w="240" w:type="dxa"/>
            </w:tcMar>
            <w:vAlign w:val="center"/>
            <w:hideMark/>
          </w:tcPr>
          <w:p w14:paraId="1D8E88B8" w14:textId="77777777" w:rsidR="00D804B5" w:rsidRPr="00D804B5" w:rsidRDefault="00D804B5" w:rsidP="00D804B5">
            <w:pPr>
              <w:spacing w:line="240" w:lineRule="auto"/>
              <w:rPr>
                <w:rFonts w:ascii="Times New Roman" w:eastAsia="Times New Roman" w:hAnsi="Times New Roman" w:cs="Times New Roman"/>
                <w:color w:val="E3E3E3"/>
                <w:sz w:val="24"/>
                <w:szCs w:val="24"/>
                <w:lang w:val="fr-FR"/>
              </w:rPr>
            </w:pPr>
            <w:r w:rsidRPr="00D804B5">
              <w:rPr>
                <w:rFonts w:ascii="Times New Roman" w:eastAsia="Times New Roman" w:hAnsi="Times New Roman" w:cs="Times New Roman"/>
                <w:color w:val="E3E3E3"/>
                <w:sz w:val="24"/>
                <w:szCs w:val="24"/>
                <w:lang w:val="fr-FR"/>
              </w:rPr>
              <w:t>Orange</w:t>
            </w:r>
          </w:p>
        </w:tc>
      </w:tr>
      <w:tr w:rsidR="00D804B5" w:rsidRPr="002E44ED" w14:paraId="33A496BE" w14:textId="77777777" w:rsidTr="00D804B5">
        <w:trPr>
          <w:trHeight w:val="518"/>
          <w:tblCellSpacing w:w="15" w:type="dxa"/>
        </w:trPr>
        <w:tc>
          <w:tcPr>
            <w:tcW w:w="0" w:type="auto"/>
            <w:shd w:val="clear" w:color="auto" w:fill="365F91" w:themeFill="accent1" w:themeFillShade="BF"/>
            <w:tcMar>
              <w:top w:w="240" w:type="dxa"/>
              <w:left w:w="240" w:type="dxa"/>
              <w:bottom w:w="240" w:type="dxa"/>
              <w:right w:w="240" w:type="dxa"/>
            </w:tcMar>
            <w:vAlign w:val="center"/>
            <w:hideMark/>
          </w:tcPr>
          <w:p w14:paraId="5F3D9A1C" w14:textId="77777777" w:rsidR="00D804B5" w:rsidRPr="00D804B5" w:rsidRDefault="00D804B5" w:rsidP="00D804B5">
            <w:pPr>
              <w:spacing w:line="240" w:lineRule="auto"/>
              <w:rPr>
                <w:rFonts w:ascii="Times New Roman" w:eastAsia="Times New Roman" w:hAnsi="Times New Roman" w:cs="Times New Roman"/>
                <w:color w:val="E3E3E3"/>
                <w:sz w:val="24"/>
                <w:szCs w:val="24"/>
                <w:lang w:val="fr-FR"/>
              </w:rPr>
            </w:pPr>
            <w:r w:rsidRPr="00D804B5">
              <w:rPr>
                <w:rFonts w:ascii="Times New Roman" w:eastAsia="Times New Roman" w:hAnsi="Times New Roman" w:cs="Times New Roman"/>
                <w:b/>
                <w:bCs/>
                <w:color w:val="E3E3E3"/>
                <w:sz w:val="24"/>
                <w:szCs w:val="24"/>
                <w:lang w:val="fr-FR"/>
              </w:rPr>
              <w:t>Le service n'est pas concerné</w:t>
            </w:r>
          </w:p>
        </w:tc>
        <w:tc>
          <w:tcPr>
            <w:tcW w:w="0" w:type="auto"/>
            <w:shd w:val="clear" w:color="auto" w:fill="365F91" w:themeFill="accent1" w:themeFillShade="BF"/>
            <w:tcMar>
              <w:top w:w="240" w:type="dxa"/>
              <w:left w:w="240" w:type="dxa"/>
              <w:bottom w:w="240" w:type="dxa"/>
              <w:right w:w="240" w:type="dxa"/>
            </w:tcMar>
            <w:vAlign w:val="center"/>
            <w:hideMark/>
          </w:tcPr>
          <w:p w14:paraId="594DFE76" w14:textId="77777777" w:rsidR="00D804B5" w:rsidRPr="00D804B5" w:rsidRDefault="00D804B5" w:rsidP="00D804B5">
            <w:pPr>
              <w:spacing w:line="240" w:lineRule="auto"/>
              <w:rPr>
                <w:rFonts w:ascii="Times New Roman" w:eastAsia="Times New Roman" w:hAnsi="Times New Roman" w:cs="Times New Roman"/>
                <w:color w:val="E3E3E3"/>
                <w:sz w:val="24"/>
                <w:szCs w:val="24"/>
                <w:lang w:val="fr-FR"/>
              </w:rPr>
            </w:pPr>
            <w:r w:rsidRPr="00D804B5">
              <w:rPr>
                <w:rFonts w:ascii="Times New Roman" w:eastAsia="Times New Roman" w:hAnsi="Times New Roman" w:cs="Times New Roman"/>
                <w:color w:val="E3E3E3"/>
                <w:sz w:val="24"/>
                <w:szCs w:val="24"/>
                <w:lang w:val="fr-FR"/>
              </w:rPr>
              <w:t>La note a été reçue par erreur, elle ne concerne pas ce service.</w:t>
            </w:r>
          </w:p>
        </w:tc>
        <w:tc>
          <w:tcPr>
            <w:tcW w:w="0" w:type="auto"/>
            <w:shd w:val="clear" w:color="auto" w:fill="365F91" w:themeFill="accent1" w:themeFillShade="BF"/>
            <w:tcMar>
              <w:top w:w="240" w:type="dxa"/>
              <w:left w:w="240" w:type="dxa"/>
              <w:bottom w:w="240" w:type="dxa"/>
              <w:right w:w="240" w:type="dxa"/>
            </w:tcMar>
            <w:vAlign w:val="center"/>
            <w:hideMark/>
          </w:tcPr>
          <w:p w14:paraId="2027D860" w14:textId="77777777" w:rsidR="00D804B5" w:rsidRPr="00D804B5" w:rsidRDefault="00D804B5" w:rsidP="00D804B5">
            <w:pPr>
              <w:spacing w:line="240" w:lineRule="auto"/>
              <w:rPr>
                <w:rFonts w:ascii="Times New Roman" w:eastAsia="Times New Roman" w:hAnsi="Times New Roman" w:cs="Times New Roman"/>
                <w:color w:val="E3E3E3"/>
                <w:sz w:val="24"/>
                <w:szCs w:val="24"/>
                <w:lang w:val="fr-FR"/>
              </w:rPr>
            </w:pPr>
            <w:r w:rsidRPr="00D804B5">
              <w:rPr>
                <w:rFonts w:ascii="Times New Roman" w:eastAsia="Times New Roman" w:hAnsi="Times New Roman" w:cs="Times New Roman"/>
                <w:color w:val="E3E3E3"/>
                <w:sz w:val="24"/>
                <w:szCs w:val="24"/>
                <w:lang w:val="fr-FR"/>
              </w:rPr>
              <w:t>Orange</w:t>
            </w:r>
          </w:p>
        </w:tc>
      </w:tr>
      <w:tr w:rsidR="00D804B5" w:rsidRPr="002E44ED" w14:paraId="4D90F580" w14:textId="77777777" w:rsidTr="00D804B5">
        <w:trPr>
          <w:trHeight w:val="760"/>
          <w:tblCellSpacing w:w="15" w:type="dxa"/>
        </w:trPr>
        <w:tc>
          <w:tcPr>
            <w:tcW w:w="0" w:type="auto"/>
            <w:shd w:val="clear" w:color="auto" w:fill="365F91" w:themeFill="accent1" w:themeFillShade="BF"/>
            <w:tcMar>
              <w:top w:w="240" w:type="dxa"/>
              <w:left w:w="240" w:type="dxa"/>
              <w:bottom w:w="240" w:type="dxa"/>
              <w:right w:w="240" w:type="dxa"/>
            </w:tcMar>
            <w:vAlign w:val="center"/>
            <w:hideMark/>
          </w:tcPr>
          <w:p w14:paraId="4C37D5E2" w14:textId="0D22E77C" w:rsidR="00D804B5" w:rsidRPr="00D804B5" w:rsidRDefault="00D804B5" w:rsidP="00D804B5">
            <w:pPr>
              <w:spacing w:line="240" w:lineRule="auto"/>
              <w:rPr>
                <w:rFonts w:ascii="Times New Roman" w:eastAsia="Times New Roman" w:hAnsi="Times New Roman" w:cs="Times New Roman"/>
                <w:color w:val="E3E3E3"/>
                <w:sz w:val="24"/>
                <w:szCs w:val="24"/>
                <w:lang w:val="fr-FR"/>
              </w:rPr>
            </w:pPr>
            <w:r w:rsidRPr="00D804B5">
              <w:rPr>
                <w:rFonts w:ascii="Times New Roman" w:eastAsia="Times New Roman" w:hAnsi="Times New Roman" w:cs="Times New Roman"/>
                <w:b/>
                <w:bCs/>
                <w:color w:val="E3E3E3"/>
                <w:sz w:val="24"/>
                <w:szCs w:val="24"/>
                <w:lang w:val="fr-FR"/>
              </w:rPr>
              <w:t>Aucune action nécessaire</w:t>
            </w:r>
            <w:r w:rsidRPr="002E44ED">
              <w:rPr>
                <w:rFonts w:ascii="Times New Roman" w:eastAsia="Times New Roman" w:hAnsi="Times New Roman" w:cs="Times New Roman"/>
                <w:b/>
                <w:bCs/>
                <w:color w:val="E3E3E3"/>
                <w:sz w:val="24"/>
                <w:szCs w:val="24"/>
                <w:lang w:val="fr-FR"/>
              </w:rPr>
              <w:t xml:space="preserve"> (État que l’on va expliquer plus </w:t>
            </w:r>
            <w:proofErr w:type="gramStart"/>
            <w:r w:rsidRPr="002E44ED">
              <w:rPr>
                <w:rFonts w:ascii="Times New Roman" w:eastAsia="Times New Roman" w:hAnsi="Times New Roman" w:cs="Times New Roman"/>
                <w:b/>
                <w:bCs/>
                <w:color w:val="E3E3E3"/>
                <w:sz w:val="24"/>
                <w:szCs w:val="24"/>
                <w:lang w:val="fr-FR"/>
              </w:rPr>
              <w:t>tard )</w:t>
            </w:r>
            <w:proofErr w:type="gramEnd"/>
          </w:p>
        </w:tc>
        <w:tc>
          <w:tcPr>
            <w:tcW w:w="0" w:type="auto"/>
            <w:shd w:val="clear" w:color="auto" w:fill="365F91" w:themeFill="accent1" w:themeFillShade="BF"/>
            <w:tcMar>
              <w:top w:w="240" w:type="dxa"/>
              <w:left w:w="240" w:type="dxa"/>
              <w:bottom w:w="240" w:type="dxa"/>
              <w:right w:w="240" w:type="dxa"/>
            </w:tcMar>
            <w:vAlign w:val="center"/>
            <w:hideMark/>
          </w:tcPr>
          <w:p w14:paraId="1515174C" w14:textId="77777777" w:rsidR="00D804B5" w:rsidRPr="00D804B5" w:rsidRDefault="00D804B5" w:rsidP="00D804B5">
            <w:pPr>
              <w:spacing w:line="240" w:lineRule="auto"/>
              <w:rPr>
                <w:rFonts w:ascii="Times New Roman" w:eastAsia="Times New Roman" w:hAnsi="Times New Roman" w:cs="Times New Roman"/>
                <w:color w:val="E3E3E3"/>
                <w:sz w:val="24"/>
                <w:szCs w:val="24"/>
                <w:lang w:val="fr-FR"/>
              </w:rPr>
            </w:pPr>
            <w:r w:rsidRPr="00D804B5">
              <w:rPr>
                <w:rFonts w:ascii="Times New Roman" w:eastAsia="Times New Roman" w:hAnsi="Times New Roman" w:cs="Times New Roman"/>
                <w:color w:val="E3E3E3"/>
                <w:sz w:val="24"/>
                <w:szCs w:val="24"/>
                <w:lang w:val="fr-FR"/>
              </w:rPr>
              <w:t>La note a été traitée et aucune action supplémentaire n'est requise de la part de ce service.</w:t>
            </w:r>
          </w:p>
        </w:tc>
        <w:tc>
          <w:tcPr>
            <w:tcW w:w="0" w:type="auto"/>
            <w:shd w:val="clear" w:color="auto" w:fill="365F91" w:themeFill="accent1" w:themeFillShade="BF"/>
            <w:tcMar>
              <w:top w:w="240" w:type="dxa"/>
              <w:left w:w="240" w:type="dxa"/>
              <w:bottom w:w="240" w:type="dxa"/>
              <w:right w:w="240" w:type="dxa"/>
            </w:tcMar>
            <w:vAlign w:val="center"/>
            <w:hideMark/>
          </w:tcPr>
          <w:p w14:paraId="652B6A11" w14:textId="77777777" w:rsidR="00D804B5" w:rsidRPr="00D804B5" w:rsidRDefault="00D804B5" w:rsidP="00D804B5">
            <w:pPr>
              <w:spacing w:line="240" w:lineRule="auto"/>
              <w:rPr>
                <w:rFonts w:ascii="Times New Roman" w:eastAsia="Times New Roman" w:hAnsi="Times New Roman" w:cs="Times New Roman"/>
                <w:color w:val="E3E3E3"/>
                <w:sz w:val="24"/>
                <w:szCs w:val="24"/>
                <w:lang w:val="fr-FR"/>
              </w:rPr>
            </w:pPr>
            <w:r w:rsidRPr="00D804B5">
              <w:rPr>
                <w:rFonts w:ascii="Times New Roman" w:eastAsia="Times New Roman" w:hAnsi="Times New Roman" w:cs="Times New Roman"/>
                <w:color w:val="E3E3E3"/>
                <w:sz w:val="24"/>
                <w:szCs w:val="24"/>
                <w:lang w:val="fr-FR"/>
              </w:rPr>
              <w:t>Vert</w:t>
            </w:r>
          </w:p>
        </w:tc>
      </w:tr>
      <w:tr w:rsidR="00D804B5" w:rsidRPr="002E44ED" w14:paraId="4C92C462" w14:textId="77777777" w:rsidTr="00D804B5">
        <w:trPr>
          <w:trHeight w:val="760"/>
          <w:tblCellSpacing w:w="15" w:type="dxa"/>
        </w:trPr>
        <w:tc>
          <w:tcPr>
            <w:tcW w:w="0" w:type="auto"/>
            <w:shd w:val="clear" w:color="auto" w:fill="365F91" w:themeFill="accent1" w:themeFillShade="BF"/>
            <w:tcMar>
              <w:top w:w="240" w:type="dxa"/>
              <w:left w:w="240" w:type="dxa"/>
              <w:bottom w:w="240" w:type="dxa"/>
              <w:right w:w="240" w:type="dxa"/>
            </w:tcMar>
            <w:vAlign w:val="center"/>
            <w:hideMark/>
          </w:tcPr>
          <w:p w14:paraId="4D271BD9" w14:textId="77777777" w:rsidR="00D804B5" w:rsidRPr="00D804B5" w:rsidRDefault="00D804B5" w:rsidP="00D804B5">
            <w:pPr>
              <w:spacing w:line="240" w:lineRule="auto"/>
              <w:rPr>
                <w:rFonts w:ascii="Times New Roman" w:eastAsia="Times New Roman" w:hAnsi="Times New Roman" w:cs="Times New Roman"/>
                <w:color w:val="E3E3E3"/>
                <w:sz w:val="24"/>
                <w:szCs w:val="24"/>
                <w:lang w:val="fr-FR"/>
              </w:rPr>
            </w:pPr>
            <w:r w:rsidRPr="00D804B5">
              <w:rPr>
                <w:rFonts w:ascii="Times New Roman" w:eastAsia="Times New Roman" w:hAnsi="Times New Roman" w:cs="Times New Roman"/>
                <w:b/>
                <w:bCs/>
                <w:color w:val="E3E3E3"/>
                <w:sz w:val="24"/>
                <w:szCs w:val="24"/>
                <w:lang w:val="fr-FR"/>
              </w:rPr>
              <w:t>Etat indéterminé</w:t>
            </w:r>
          </w:p>
        </w:tc>
        <w:tc>
          <w:tcPr>
            <w:tcW w:w="0" w:type="auto"/>
            <w:shd w:val="clear" w:color="auto" w:fill="365F91" w:themeFill="accent1" w:themeFillShade="BF"/>
            <w:tcMar>
              <w:top w:w="240" w:type="dxa"/>
              <w:left w:w="240" w:type="dxa"/>
              <w:bottom w:w="240" w:type="dxa"/>
              <w:right w:w="240" w:type="dxa"/>
            </w:tcMar>
            <w:vAlign w:val="center"/>
            <w:hideMark/>
          </w:tcPr>
          <w:p w14:paraId="70642055" w14:textId="77777777" w:rsidR="00D804B5" w:rsidRPr="00D804B5" w:rsidRDefault="00D804B5" w:rsidP="00D804B5">
            <w:pPr>
              <w:spacing w:line="240" w:lineRule="auto"/>
              <w:rPr>
                <w:rFonts w:ascii="Times New Roman" w:eastAsia="Times New Roman" w:hAnsi="Times New Roman" w:cs="Times New Roman"/>
                <w:color w:val="E3E3E3"/>
                <w:sz w:val="24"/>
                <w:szCs w:val="24"/>
                <w:lang w:val="fr-FR"/>
              </w:rPr>
            </w:pPr>
            <w:r w:rsidRPr="00D804B5">
              <w:rPr>
                <w:rFonts w:ascii="Times New Roman" w:eastAsia="Times New Roman" w:hAnsi="Times New Roman" w:cs="Times New Roman"/>
                <w:color w:val="E3E3E3"/>
                <w:sz w:val="24"/>
                <w:szCs w:val="24"/>
                <w:lang w:val="fr-FR"/>
              </w:rPr>
              <w:t>Le statut de la note n'a pas pu être déterminé, une attention particulière est requise.</w:t>
            </w:r>
          </w:p>
        </w:tc>
        <w:tc>
          <w:tcPr>
            <w:tcW w:w="0" w:type="auto"/>
            <w:shd w:val="clear" w:color="auto" w:fill="365F91" w:themeFill="accent1" w:themeFillShade="BF"/>
            <w:tcMar>
              <w:top w:w="240" w:type="dxa"/>
              <w:left w:w="240" w:type="dxa"/>
              <w:bottom w:w="240" w:type="dxa"/>
              <w:right w:w="240" w:type="dxa"/>
            </w:tcMar>
            <w:vAlign w:val="center"/>
            <w:hideMark/>
          </w:tcPr>
          <w:p w14:paraId="4C39482D" w14:textId="77777777" w:rsidR="00D804B5" w:rsidRPr="00D804B5" w:rsidRDefault="00D804B5" w:rsidP="00D804B5">
            <w:pPr>
              <w:spacing w:line="240" w:lineRule="auto"/>
              <w:rPr>
                <w:rFonts w:ascii="Times New Roman" w:eastAsia="Times New Roman" w:hAnsi="Times New Roman" w:cs="Times New Roman"/>
                <w:color w:val="E3E3E3"/>
                <w:sz w:val="24"/>
                <w:szCs w:val="24"/>
                <w:lang w:val="fr-FR"/>
              </w:rPr>
            </w:pPr>
            <w:r w:rsidRPr="00D804B5">
              <w:rPr>
                <w:rFonts w:ascii="Times New Roman" w:eastAsia="Times New Roman" w:hAnsi="Times New Roman" w:cs="Times New Roman"/>
                <w:color w:val="E3E3E3"/>
                <w:sz w:val="24"/>
                <w:szCs w:val="24"/>
                <w:lang w:val="fr-FR"/>
              </w:rPr>
              <w:t>Rouge</w:t>
            </w:r>
          </w:p>
        </w:tc>
      </w:tr>
    </w:tbl>
    <w:p w14:paraId="2E9F2C7E" w14:textId="78DC9E22" w:rsidR="00D804B5" w:rsidRPr="002E44ED" w:rsidRDefault="003028EE">
      <w:pPr>
        <w:spacing w:before="240" w:after="240" w:line="420" w:lineRule="auto"/>
        <w:rPr>
          <w:rFonts w:ascii="Times New Roman" w:hAnsi="Times New Roman" w:cs="Times New Roman"/>
          <w:b/>
          <w:color w:val="1F1F1F"/>
          <w:sz w:val="24"/>
          <w:szCs w:val="24"/>
        </w:rPr>
      </w:pPr>
      <w:r w:rsidRPr="002E44ED">
        <w:rPr>
          <w:rFonts w:ascii="Times New Roman" w:hAnsi="Times New Roman" w:cs="Times New Roman"/>
          <w:b/>
          <w:color w:val="1F1F1F"/>
          <w:sz w:val="24"/>
          <w:szCs w:val="24"/>
        </w:rPr>
        <w:t xml:space="preserve">Pour le receiver : </w:t>
      </w:r>
    </w:p>
    <w:tbl>
      <w:tblPr>
        <w:tblW w:w="9216" w:type="dxa"/>
        <w:tblCellSpacing w:w="15" w:type="dxa"/>
        <w:shd w:val="clear" w:color="auto" w:fill="131314"/>
        <w:tblCellMar>
          <w:top w:w="15" w:type="dxa"/>
          <w:left w:w="15" w:type="dxa"/>
          <w:bottom w:w="15" w:type="dxa"/>
          <w:right w:w="15" w:type="dxa"/>
        </w:tblCellMar>
        <w:tblLook w:val="04A0" w:firstRow="1" w:lastRow="0" w:firstColumn="1" w:lastColumn="0" w:noHBand="0" w:noVBand="1"/>
      </w:tblPr>
      <w:tblGrid>
        <w:gridCol w:w="2144"/>
        <w:gridCol w:w="5577"/>
        <w:gridCol w:w="1495"/>
      </w:tblGrid>
      <w:tr w:rsidR="003028EE" w:rsidRPr="003028EE" w14:paraId="59944466" w14:textId="77777777" w:rsidTr="00D673DA">
        <w:trPr>
          <w:tblCellSpacing w:w="15" w:type="dxa"/>
        </w:trPr>
        <w:tc>
          <w:tcPr>
            <w:tcW w:w="0" w:type="auto"/>
            <w:shd w:val="clear" w:color="auto" w:fill="365F91" w:themeFill="accent1" w:themeFillShade="BF"/>
            <w:vAlign w:val="center"/>
            <w:hideMark/>
          </w:tcPr>
          <w:p w14:paraId="694A038D" w14:textId="77777777" w:rsidR="003028EE" w:rsidRPr="003028EE" w:rsidRDefault="003028EE" w:rsidP="003028EE">
            <w:pPr>
              <w:spacing w:line="240" w:lineRule="auto"/>
              <w:rPr>
                <w:rFonts w:ascii="Times New Roman" w:eastAsia="Times New Roman" w:hAnsi="Times New Roman" w:cs="Times New Roman"/>
                <w:color w:val="E3E3E3"/>
                <w:sz w:val="24"/>
                <w:szCs w:val="24"/>
                <w:lang w:val="fr-FR"/>
              </w:rPr>
            </w:pPr>
            <w:r w:rsidRPr="003028EE">
              <w:rPr>
                <w:rFonts w:ascii="Times New Roman" w:eastAsia="Times New Roman" w:hAnsi="Times New Roman" w:cs="Times New Roman"/>
                <w:color w:val="E3E3E3"/>
                <w:sz w:val="24"/>
                <w:szCs w:val="24"/>
                <w:lang w:val="fr-FR"/>
              </w:rPr>
              <w:t>Statut de transfert</w:t>
            </w:r>
          </w:p>
        </w:tc>
        <w:tc>
          <w:tcPr>
            <w:tcW w:w="0" w:type="auto"/>
            <w:shd w:val="clear" w:color="auto" w:fill="365F91" w:themeFill="accent1" w:themeFillShade="BF"/>
            <w:vAlign w:val="center"/>
            <w:hideMark/>
          </w:tcPr>
          <w:p w14:paraId="57772338" w14:textId="77777777" w:rsidR="003028EE" w:rsidRPr="003028EE" w:rsidRDefault="003028EE" w:rsidP="003028EE">
            <w:pPr>
              <w:spacing w:line="240" w:lineRule="auto"/>
              <w:rPr>
                <w:rFonts w:ascii="Times New Roman" w:eastAsia="Times New Roman" w:hAnsi="Times New Roman" w:cs="Times New Roman"/>
                <w:color w:val="E3E3E3"/>
                <w:sz w:val="24"/>
                <w:szCs w:val="24"/>
                <w:lang w:val="fr-FR"/>
              </w:rPr>
            </w:pPr>
            <w:r w:rsidRPr="003028EE">
              <w:rPr>
                <w:rFonts w:ascii="Times New Roman" w:eastAsia="Times New Roman" w:hAnsi="Times New Roman" w:cs="Times New Roman"/>
                <w:color w:val="E3E3E3"/>
                <w:sz w:val="24"/>
                <w:szCs w:val="24"/>
                <w:lang w:val="fr-FR"/>
              </w:rPr>
              <w:t>Description</w:t>
            </w:r>
          </w:p>
        </w:tc>
        <w:tc>
          <w:tcPr>
            <w:tcW w:w="0" w:type="auto"/>
            <w:shd w:val="clear" w:color="auto" w:fill="365F91" w:themeFill="accent1" w:themeFillShade="BF"/>
            <w:vAlign w:val="center"/>
            <w:hideMark/>
          </w:tcPr>
          <w:p w14:paraId="108F03DF" w14:textId="77777777" w:rsidR="003028EE" w:rsidRPr="003028EE" w:rsidRDefault="003028EE" w:rsidP="003028EE">
            <w:pPr>
              <w:spacing w:line="240" w:lineRule="auto"/>
              <w:rPr>
                <w:rFonts w:ascii="Times New Roman" w:eastAsia="Times New Roman" w:hAnsi="Times New Roman" w:cs="Times New Roman"/>
                <w:color w:val="E3E3E3"/>
                <w:sz w:val="24"/>
                <w:szCs w:val="24"/>
                <w:lang w:val="fr-FR"/>
              </w:rPr>
            </w:pPr>
            <w:r w:rsidRPr="003028EE">
              <w:rPr>
                <w:rFonts w:ascii="Times New Roman" w:eastAsia="Times New Roman" w:hAnsi="Times New Roman" w:cs="Times New Roman"/>
                <w:color w:val="E3E3E3"/>
                <w:sz w:val="24"/>
                <w:szCs w:val="24"/>
                <w:lang w:val="fr-FR"/>
              </w:rPr>
              <w:t>Couleur d'affichage</w:t>
            </w:r>
          </w:p>
        </w:tc>
      </w:tr>
      <w:tr w:rsidR="003028EE" w:rsidRPr="003028EE" w14:paraId="3100AF2E" w14:textId="77777777" w:rsidTr="003028EE">
        <w:trPr>
          <w:tblCellSpacing w:w="15" w:type="dxa"/>
        </w:trPr>
        <w:tc>
          <w:tcPr>
            <w:tcW w:w="0" w:type="auto"/>
            <w:shd w:val="clear" w:color="auto" w:fill="365F91" w:themeFill="accent1" w:themeFillShade="BF"/>
            <w:tcMar>
              <w:top w:w="240" w:type="dxa"/>
              <w:left w:w="240" w:type="dxa"/>
              <w:bottom w:w="240" w:type="dxa"/>
              <w:right w:w="240" w:type="dxa"/>
            </w:tcMar>
            <w:vAlign w:val="center"/>
            <w:hideMark/>
          </w:tcPr>
          <w:p w14:paraId="2810D459" w14:textId="77777777" w:rsidR="003028EE" w:rsidRPr="003028EE" w:rsidRDefault="003028EE" w:rsidP="003028EE">
            <w:pPr>
              <w:spacing w:line="240" w:lineRule="auto"/>
              <w:rPr>
                <w:rFonts w:ascii="Times New Roman" w:eastAsia="Times New Roman" w:hAnsi="Times New Roman" w:cs="Times New Roman"/>
                <w:color w:val="E3E3E3"/>
                <w:sz w:val="24"/>
                <w:szCs w:val="24"/>
                <w:lang w:val="fr-FR"/>
              </w:rPr>
            </w:pPr>
            <w:r w:rsidRPr="003028EE">
              <w:rPr>
                <w:rFonts w:ascii="Times New Roman" w:eastAsia="Times New Roman" w:hAnsi="Times New Roman" w:cs="Times New Roman"/>
                <w:color w:val="E3E3E3"/>
                <w:sz w:val="24"/>
                <w:szCs w:val="24"/>
                <w:lang w:val="fr-FR"/>
              </w:rPr>
              <w:t>Envoyé</w:t>
            </w:r>
          </w:p>
        </w:tc>
        <w:tc>
          <w:tcPr>
            <w:tcW w:w="0" w:type="auto"/>
            <w:shd w:val="clear" w:color="auto" w:fill="365F91" w:themeFill="accent1" w:themeFillShade="BF"/>
            <w:tcMar>
              <w:top w:w="240" w:type="dxa"/>
              <w:left w:w="240" w:type="dxa"/>
              <w:bottom w:w="240" w:type="dxa"/>
              <w:right w:w="240" w:type="dxa"/>
            </w:tcMar>
            <w:vAlign w:val="center"/>
            <w:hideMark/>
          </w:tcPr>
          <w:p w14:paraId="28AF2543" w14:textId="526D0084" w:rsidR="003028EE" w:rsidRPr="003028EE" w:rsidRDefault="00D673DA" w:rsidP="003028EE">
            <w:pPr>
              <w:spacing w:line="240" w:lineRule="auto"/>
              <w:rPr>
                <w:rFonts w:ascii="Times New Roman" w:eastAsia="Times New Roman" w:hAnsi="Times New Roman" w:cs="Times New Roman"/>
                <w:color w:val="E3E3E3"/>
                <w:sz w:val="24"/>
                <w:szCs w:val="24"/>
                <w:lang w:val="fr-FR"/>
              </w:rPr>
            </w:pPr>
            <w:r w:rsidRPr="002E44ED">
              <w:rPr>
                <w:rFonts w:ascii="Times New Roman" w:eastAsia="Times New Roman" w:hAnsi="Times New Roman" w:cs="Times New Roman"/>
                <w:color w:val="E3E3E3"/>
                <w:sz w:val="24"/>
                <w:szCs w:val="24"/>
                <w:lang w:val="fr-FR"/>
              </w:rPr>
              <w:t>La note</w:t>
            </w:r>
            <w:r w:rsidR="003028EE" w:rsidRPr="003028EE">
              <w:rPr>
                <w:rFonts w:ascii="Times New Roman" w:eastAsia="Times New Roman" w:hAnsi="Times New Roman" w:cs="Times New Roman"/>
                <w:color w:val="E3E3E3"/>
                <w:sz w:val="24"/>
                <w:szCs w:val="24"/>
                <w:lang w:val="fr-FR"/>
              </w:rPr>
              <w:t xml:space="preserve"> est en train d'être acheminé vers son destinataire.</w:t>
            </w:r>
          </w:p>
        </w:tc>
        <w:tc>
          <w:tcPr>
            <w:tcW w:w="0" w:type="auto"/>
            <w:shd w:val="clear" w:color="auto" w:fill="365F91" w:themeFill="accent1" w:themeFillShade="BF"/>
            <w:tcMar>
              <w:top w:w="240" w:type="dxa"/>
              <w:left w:w="240" w:type="dxa"/>
              <w:bottom w:w="240" w:type="dxa"/>
              <w:right w:w="240" w:type="dxa"/>
            </w:tcMar>
            <w:vAlign w:val="center"/>
            <w:hideMark/>
          </w:tcPr>
          <w:p w14:paraId="62354764" w14:textId="77777777" w:rsidR="003028EE" w:rsidRPr="003028EE" w:rsidRDefault="003028EE" w:rsidP="003028EE">
            <w:pPr>
              <w:spacing w:line="240" w:lineRule="auto"/>
              <w:rPr>
                <w:rFonts w:ascii="Times New Roman" w:eastAsia="Times New Roman" w:hAnsi="Times New Roman" w:cs="Times New Roman"/>
                <w:color w:val="E3E3E3"/>
                <w:sz w:val="24"/>
                <w:szCs w:val="24"/>
                <w:lang w:val="fr-FR"/>
              </w:rPr>
            </w:pPr>
            <w:r w:rsidRPr="003028EE">
              <w:rPr>
                <w:rFonts w:ascii="Times New Roman" w:eastAsia="Times New Roman" w:hAnsi="Times New Roman" w:cs="Times New Roman"/>
                <w:color w:val="E3E3E3"/>
                <w:sz w:val="24"/>
                <w:szCs w:val="24"/>
                <w:lang w:val="fr-FR"/>
              </w:rPr>
              <w:t>Bleu</w:t>
            </w:r>
          </w:p>
        </w:tc>
      </w:tr>
      <w:tr w:rsidR="003028EE" w:rsidRPr="003028EE" w14:paraId="7D0D98CE" w14:textId="77777777" w:rsidTr="003028EE">
        <w:trPr>
          <w:tblCellSpacing w:w="15" w:type="dxa"/>
        </w:trPr>
        <w:tc>
          <w:tcPr>
            <w:tcW w:w="0" w:type="auto"/>
            <w:shd w:val="clear" w:color="auto" w:fill="365F91" w:themeFill="accent1" w:themeFillShade="BF"/>
            <w:tcMar>
              <w:top w:w="240" w:type="dxa"/>
              <w:left w:w="240" w:type="dxa"/>
              <w:bottom w:w="240" w:type="dxa"/>
              <w:right w:w="240" w:type="dxa"/>
            </w:tcMar>
            <w:vAlign w:val="center"/>
            <w:hideMark/>
          </w:tcPr>
          <w:p w14:paraId="024D481D" w14:textId="77777777" w:rsidR="003028EE" w:rsidRPr="003028EE" w:rsidRDefault="003028EE" w:rsidP="003028EE">
            <w:pPr>
              <w:spacing w:line="240" w:lineRule="auto"/>
              <w:rPr>
                <w:rFonts w:ascii="Times New Roman" w:eastAsia="Times New Roman" w:hAnsi="Times New Roman" w:cs="Times New Roman"/>
                <w:color w:val="E3E3E3"/>
                <w:sz w:val="24"/>
                <w:szCs w:val="24"/>
                <w:lang w:val="fr-FR"/>
              </w:rPr>
            </w:pPr>
            <w:r w:rsidRPr="003028EE">
              <w:rPr>
                <w:rFonts w:ascii="Times New Roman" w:eastAsia="Times New Roman" w:hAnsi="Times New Roman" w:cs="Times New Roman"/>
                <w:color w:val="E3E3E3"/>
                <w:sz w:val="24"/>
                <w:szCs w:val="24"/>
                <w:lang w:val="fr-FR"/>
              </w:rPr>
              <w:t>A traiter</w:t>
            </w:r>
          </w:p>
        </w:tc>
        <w:tc>
          <w:tcPr>
            <w:tcW w:w="0" w:type="auto"/>
            <w:shd w:val="clear" w:color="auto" w:fill="365F91" w:themeFill="accent1" w:themeFillShade="BF"/>
            <w:tcMar>
              <w:top w:w="240" w:type="dxa"/>
              <w:left w:w="240" w:type="dxa"/>
              <w:bottom w:w="240" w:type="dxa"/>
              <w:right w:w="240" w:type="dxa"/>
            </w:tcMar>
            <w:vAlign w:val="center"/>
            <w:hideMark/>
          </w:tcPr>
          <w:p w14:paraId="69D43030" w14:textId="5E6C8FE9" w:rsidR="003028EE" w:rsidRPr="003028EE" w:rsidRDefault="003028EE" w:rsidP="003028EE">
            <w:pPr>
              <w:spacing w:line="240" w:lineRule="auto"/>
              <w:rPr>
                <w:rFonts w:ascii="Times New Roman" w:eastAsia="Times New Roman" w:hAnsi="Times New Roman" w:cs="Times New Roman"/>
                <w:color w:val="E3E3E3"/>
                <w:sz w:val="24"/>
                <w:szCs w:val="24"/>
                <w:lang w:val="fr-FR"/>
              </w:rPr>
            </w:pPr>
            <w:r w:rsidRPr="003028EE">
              <w:rPr>
                <w:rFonts w:ascii="Times New Roman" w:eastAsia="Times New Roman" w:hAnsi="Times New Roman" w:cs="Times New Roman"/>
                <w:color w:val="E3E3E3"/>
                <w:sz w:val="24"/>
                <w:szCs w:val="24"/>
                <w:lang w:val="fr-FR"/>
              </w:rPr>
              <w:t>L</w:t>
            </w:r>
            <w:r w:rsidR="00D673DA" w:rsidRPr="002E44ED">
              <w:rPr>
                <w:rFonts w:ascii="Times New Roman" w:eastAsia="Times New Roman" w:hAnsi="Times New Roman" w:cs="Times New Roman"/>
                <w:color w:val="E3E3E3"/>
                <w:sz w:val="24"/>
                <w:szCs w:val="24"/>
                <w:lang w:val="fr-FR"/>
              </w:rPr>
              <w:t xml:space="preserve">a note </w:t>
            </w:r>
            <w:r w:rsidRPr="003028EE">
              <w:rPr>
                <w:rFonts w:ascii="Times New Roman" w:eastAsia="Times New Roman" w:hAnsi="Times New Roman" w:cs="Times New Roman"/>
                <w:color w:val="E3E3E3"/>
                <w:sz w:val="24"/>
                <w:szCs w:val="24"/>
                <w:lang w:val="fr-FR"/>
              </w:rPr>
              <w:t xml:space="preserve">est </w:t>
            </w:r>
            <w:proofErr w:type="gramStart"/>
            <w:r w:rsidRPr="003028EE">
              <w:rPr>
                <w:rFonts w:ascii="Times New Roman" w:eastAsia="Times New Roman" w:hAnsi="Times New Roman" w:cs="Times New Roman"/>
                <w:color w:val="E3E3E3"/>
                <w:sz w:val="24"/>
                <w:szCs w:val="24"/>
                <w:lang w:val="fr-FR"/>
              </w:rPr>
              <w:t>arrivé</w:t>
            </w:r>
            <w:proofErr w:type="gramEnd"/>
            <w:r w:rsidRPr="003028EE">
              <w:rPr>
                <w:rFonts w:ascii="Times New Roman" w:eastAsia="Times New Roman" w:hAnsi="Times New Roman" w:cs="Times New Roman"/>
                <w:color w:val="E3E3E3"/>
                <w:sz w:val="24"/>
                <w:szCs w:val="24"/>
                <w:lang w:val="fr-FR"/>
              </w:rPr>
              <w:t xml:space="preserve"> et nécessite un traitement. (Heure de dernière mise à jour fournie)</w:t>
            </w:r>
          </w:p>
        </w:tc>
        <w:tc>
          <w:tcPr>
            <w:tcW w:w="0" w:type="auto"/>
            <w:shd w:val="clear" w:color="auto" w:fill="365F91" w:themeFill="accent1" w:themeFillShade="BF"/>
            <w:tcMar>
              <w:top w:w="240" w:type="dxa"/>
              <w:left w:w="240" w:type="dxa"/>
              <w:bottom w:w="240" w:type="dxa"/>
              <w:right w:w="240" w:type="dxa"/>
            </w:tcMar>
            <w:vAlign w:val="center"/>
            <w:hideMark/>
          </w:tcPr>
          <w:p w14:paraId="0C498F5D" w14:textId="77777777" w:rsidR="003028EE" w:rsidRPr="003028EE" w:rsidRDefault="003028EE" w:rsidP="003028EE">
            <w:pPr>
              <w:spacing w:line="240" w:lineRule="auto"/>
              <w:rPr>
                <w:rFonts w:ascii="Times New Roman" w:eastAsia="Times New Roman" w:hAnsi="Times New Roman" w:cs="Times New Roman"/>
                <w:color w:val="E3E3E3"/>
                <w:sz w:val="24"/>
                <w:szCs w:val="24"/>
                <w:lang w:val="fr-FR"/>
              </w:rPr>
            </w:pPr>
            <w:r w:rsidRPr="003028EE">
              <w:rPr>
                <w:rFonts w:ascii="Times New Roman" w:eastAsia="Times New Roman" w:hAnsi="Times New Roman" w:cs="Times New Roman"/>
                <w:color w:val="E3E3E3"/>
                <w:sz w:val="24"/>
                <w:szCs w:val="24"/>
                <w:lang w:val="fr-FR"/>
              </w:rPr>
              <w:t>Rouge</w:t>
            </w:r>
          </w:p>
        </w:tc>
      </w:tr>
      <w:tr w:rsidR="003028EE" w:rsidRPr="003028EE" w14:paraId="431D8AF1" w14:textId="77777777" w:rsidTr="003028EE">
        <w:trPr>
          <w:tblCellSpacing w:w="15" w:type="dxa"/>
        </w:trPr>
        <w:tc>
          <w:tcPr>
            <w:tcW w:w="0" w:type="auto"/>
            <w:shd w:val="clear" w:color="auto" w:fill="365F91" w:themeFill="accent1" w:themeFillShade="BF"/>
            <w:tcMar>
              <w:top w:w="240" w:type="dxa"/>
              <w:left w:w="240" w:type="dxa"/>
              <w:bottom w:w="240" w:type="dxa"/>
              <w:right w:w="240" w:type="dxa"/>
            </w:tcMar>
            <w:vAlign w:val="center"/>
            <w:hideMark/>
          </w:tcPr>
          <w:p w14:paraId="0DAC159E" w14:textId="77777777" w:rsidR="003028EE" w:rsidRPr="003028EE" w:rsidRDefault="003028EE" w:rsidP="003028EE">
            <w:pPr>
              <w:spacing w:line="240" w:lineRule="auto"/>
              <w:rPr>
                <w:rFonts w:ascii="Times New Roman" w:eastAsia="Times New Roman" w:hAnsi="Times New Roman" w:cs="Times New Roman"/>
                <w:color w:val="E3E3E3"/>
                <w:sz w:val="24"/>
                <w:szCs w:val="24"/>
                <w:lang w:val="fr-FR"/>
              </w:rPr>
            </w:pPr>
            <w:r w:rsidRPr="003028EE">
              <w:rPr>
                <w:rFonts w:ascii="Times New Roman" w:eastAsia="Times New Roman" w:hAnsi="Times New Roman" w:cs="Times New Roman"/>
                <w:color w:val="E3E3E3"/>
                <w:sz w:val="24"/>
                <w:szCs w:val="24"/>
                <w:lang w:val="fr-FR"/>
              </w:rPr>
              <w:lastRenderedPageBreak/>
              <w:t>En cours</w:t>
            </w:r>
          </w:p>
        </w:tc>
        <w:tc>
          <w:tcPr>
            <w:tcW w:w="0" w:type="auto"/>
            <w:shd w:val="clear" w:color="auto" w:fill="365F91" w:themeFill="accent1" w:themeFillShade="BF"/>
            <w:tcMar>
              <w:top w:w="240" w:type="dxa"/>
              <w:left w:w="240" w:type="dxa"/>
              <w:bottom w:w="240" w:type="dxa"/>
              <w:right w:w="240" w:type="dxa"/>
            </w:tcMar>
            <w:vAlign w:val="center"/>
            <w:hideMark/>
          </w:tcPr>
          <w:p w14:paraId="1DC60EC4" w14:textId="77777777" w:rsidR="003028EE" w:rsidRPr="003028EE" w:rsidRDefault="003028EE" w:rsidP="003028EE">
            <w:pPr>
              <w:spacing w:line="240" w:lineRule="auto"/>
              <w:rPr>
                <w:rFonts w:ascii="Times New Roman" w:eastAsia="Times New Roman" w:hAnsi="Times New Roman" w:cs="Times New Roman"/>
                <w:color w:val="E3E3E3"/>
                <w:sz w:val="24"/>
                <w:szCs w:val="24"/>
                <w:lang w:val="fr-FR"/>
              </w:rPr>
            </w:pPr>
            <w:r w:rsidRPr="003028EE">
              <w:rPr>
                <w:rFonts w:ascii="Times New Roman" w:eastAsia="Times New Roman" w:hAnsi="Times New Roman" w:cs="Times New Roman"/>
                <w:color w:val="E3E3E3"/>
                <w:sz w:val="24"/>
                <w:szCs w:val="24"/>
                <w:lang w:val="fr-FR"/>
              </w:rPr>
              <w:t>Le traitement du fichier a commencé par [Destinataire]. (Heure de dernière mise à jour fournie)</w:t>
            </w:r>
          </w:p>
        </w:tc>
        <w:tc>
          <w:tcPr>
            <w:tcW w:w="0" w:type="auto"/>
            <w:shd w:val="clear" w:color="auto" w:fill="365F91" w:themeFill="accent1" w:themeFillShade="BF"/>
            <w:tcMar>
              <w:top w:w="240" w:type="dxa"/>
              <w:left w:w="240" w:type="dxa"/>
              <w:bottom w:w="240" w:type="dxa"/>
              <w:right w:w="240" w:type="dxa"/>
            </w:tcMar>
            <w:vAlign w:val="center"/>
            <w:hideMark/>
          </w:tcPr>
          <w:p w14:paraId="523129CD" w14:textId="77777777" w:rsidR="003028EE" w:rsidRPr="003028EE" w:rsidRDefault="003028EE" w:rsidP="003028EE">
            <w:pPr>
              <w:spacing w:line="240" w:lineRule="auto"/>
              <w:rPr>
                <w:rFonts w:ascii="Times New Roman" w:eastAsia="Times New Roman" w:hAnsi="Times New Roman" w:cs="Times New Roman"/>
                <w:color w:val="E3E3E3"/>
                <w:sz w:val="24"/>
                <w:szCs w:val="24"/>
                <w:lang w:val="fr-FR"/>
              </w:rPr>
            </w:pPr>
            <w:r w:rsidRPr="003028EE">
              <w:rPr>
                <w:rFonts w:ascii="Times New Roman" w:eastAsia="Times New Roman" w:hAnsi="Times New Roman" w:cs="Times New Roman"/>
                <w:color w:val="E3E3E3"/>
                <w:sz w:val="24"/>
                <w:szCs w:val="24"/>
                <w:lang w:val="fr-FR"/>
              </w:rPr>
              <w:t>-</w:t>
            </w:r>
          </w:p>
        </w:tc>
      </w:tr>
      <w:tr w:rsidR="003028EE" w:rsidRPr="003028EE" w14:paraId="210051B0" w14:textId="77777777" w:rsidTr="003028EE">
        <w:trPr>
          <w:tblCellSpacing w:w="15" w:type="dxa"/>
        </w:trPr>
        <w:tc>
          <w:tcPr>
            <w:tcW w:w="0" w:type="auto"/>
            <w:shd w:val="clear" w:color="auto" w:fill="365F91" w:themeFill="accent1" w:themeFillShade="BF"/>
            <w:tcMar>
              <w:top w:w="240" w:type="dxa"/>
              <w:left w:w="240" w:type="dxa"/>
              <w:bottom w:w="240" w:type="dxa"/>
              <w:right w:w="240" w:type="dxa"/>
            </w:tcMar>
            <w:vAlign w:val="center"/>
            <w:hideMark/>
          </w:tcPr>
          <w:p w14:paraId="5F6827D9" w14:textId="77777777" w:rsidR="003028EE" w:rsidRPr="003028EE" w:rsidRDefault="003028EE" w:rsidP="003028EE">
            <w:pPr>
              <w:spacing w:line="240" w:lineRule="auto"/>
              <w:rPr>
                <w:rFonts w:ascii="Times New Roman" w:eastAsia="Times New Roman" w:hAnsi="Times New Roman" w:cs="Times New Roman"/>
                <w:color w:val="E3E3E3"/>
                <w:sz w:val="24"/>
                <w:szCs w:val="24"/>
                <w:lang w:val="fr-FR"/>
              </w:rPr>
            </w:pPr>
            <w:r w:rsidRPr="003028EE">
              <w:rPr>
                <w:rFonts w:ascii="Times New Roman" w:eastAsia="Times New Roman" w:hAnsi="Times New Roman" w:cs="Times New Roman"/>
                <w:color w:val="E3E3E3"/>
                <w:sz w:val="24"/>
                <w:szCs w:val="24"/>
                <w:lang w:val="fr-FR"/>
              </w:rPr>
              <w:t>En cours (retard)</w:t>
            </w:r>
          </w:p>
        </w:tc>
        <w:tc>
          <w:tcPr>
            <w:tcW w:w="0" w:type="auto"/>
            <w:shd w:val="clear" w:color="auto" w:fill="365F91" w:themeFill="accent1" w:themeFillShade="BF"/>
            <w:tcMar>
              <w:top w:w="240" w:type="dxa"/>
              <w:left w:w="240" w:type="dxa"/>
              <w:bottom w:w="240" w:type="dxa"/>
              <w:right w:w="240" w:type="dxa"/>
            </w:tcMar>
            <w:vAlign w:val="center"/>
            <w:hideMark/>
          </w:tcPr>
          <w:p w14:paraId="39CDAA0A" w14:textId="77777777" w:rsidR="003028EE" w:rsidRPr="003028EE" w:rsidRDefault="003028EE" w:rsidP="003028EE">
            <w:pPr>
              <w:spacing w:line="240" w:lineRule="auto"/>
              <w:rPr>
                <w:rFonts w:ascii="Times New Roman" w:eastAsia="Times New Roman" w:hAnsi="Times New Roman" w:cs="Times New Roman"/>
                <w:color w:val="E3E3E3"/>
                <w:sz w:val="24"/>
                <w:szCs w:val="24"/>
                <w:lang w:val="fr-FR"/>
              </w:rPr>
            </w:pPr>
            <w:r w:rsidRPr="003028EE">
              <w:rPr>
                <w:rFonts w:ascii="Times New Roman" w:eastAsia="Times New Roman" w:hAnsi="Times New Roman" w:cs="Times New Roman"/>
                <w:color w:val="E3E3E3"/>
                <w:sz w:val="24"/>
                <w:szCs w:val="24"/>
                <w:lang w:val="fr-FR"/>
              </w:rPr>
              <w:t>Le traitement du fichier a commencé par [Destinataire] mais accuse un retard. (Heure de dernière mise à jour fournie)</w:t>
            </w:r>
          </w:p>
        </w:tc>
        <w:tc>
          <w:tcPr>
            <w:tcW w:w="0" w:type="auto"/>
            <w:shd w:val="clear" w:color="auto" w:fill="365F91" w:themeFill="accent1" w:themeFillShade="BF"/>
            <w:tcMar>
              <w:top w:w="240" w:type="dxa"/>
              <w:left w:w="240" w:type="dxa"/>
              <w:bottom w:w="240" w:type="dxa"/>
              <w:right w:w="240" w:type="dxa"/>
            </w:tcMar>
            <w:vAlign w:val="center"/>
            <w:hideMark/>
          </w:tcPr>
          <w:p w14:paraId="2201254A" w14:textId="77777777" w:rsidR="003028EE" w:rsidRPr="003028EE" w:rsidRDefault="003028EE" w:rsidP="003028EE">
            <w:pPr>
              <w:spacing w:line="240" w:lineRule="auto"/>
              <w:rPr>
                <w:rFonts w:ascii="Times New Roman" w:eastAsia="Times New Roman" w:hAnsi="Times New Roman" w:cs="Times New Roman"/>
                <w:color w:val="E3E3E3"/>
                <w:sz w:val="24"/>
                <w:szCs w:val="24"/>
                <w:lang w:val="fr-FR"/>
              </w:rPr>
            </w:pPr>
            <w:r w:rsidRPr="003028EE">
              <w:rPr>
                <w:rFonts w:ascii="Times New Roman" w:eastAsia="Times New Roman" w:hAnsi="Times New Roman" w:cs="Times New Roman"/>
                <w:color w:val="E3E3E3"/>
                <w:sz w:val="24"/>
                <w:szCs w:val="24"/>
                <w:lang w:val="fr-FR"/>
              </w:rPr>
              <w:t>Orange</w:t>
            </w:r>
          </w:p>
        </w:tc>
      </w:tr>
      <w:tr w:rsidR="003028EE" w:rsidRPr="003028EE" w14:paraId="1A217CC5" w14:textId="77777777" w:rsidTr="003028EE">
        <w:trPr>
          <w:tblCellSpacing w:w="15" w:type="dxa"/>
        </w:trPr>
        <w:tc>
          <w:tcPr>
            <w:tcW w:w="0" w:type="auto"/>
            <w:shd w:val="clear" w:color="auto" w:fill="365F91" w:themeFill="accent1" w:themeFillShade="BF"/>
            <w:tcMar>
              <w:top w:w="240" w:type="dxa"/>
              <w:left w:w="240" w:type="dxa"/>
              <w:bottom w:w="240" w:type="dxa"/>
              <w:right w:w="240" w:type="dxa"/>
            </w:tcMar>
            <w:vAlign w:val="center"/>
            <w:hideMark/>
          </w:tcPr>
          <w:p w14:paraId="244AA38E" w14:textId="77777777" w:rsidR="003028EE" w:rsidRPr="003028EE" w:rsidRDefault="003028EE" w:rsidP="003028EE">
            <w:pPr>
              <w:spacing w:line="240" w:lineRule="auto"/>
              <w:rPr>
                <w:rFonts w:ascii="Times New Roman" w:eastAsia="Times New Roman" w:hAnsi="Times New Roman" w:cs="Times New Roman"/>
                <w:color w:val="E3E3E3"/>
                <w:sz w:val="24"/>
                <w:szCs w:val="24"/>
                <w:lang w:val="fr-FR"/>
              </w:rPr>
            </w:pPr>
            <w:r w:rsidRPr="003028EE">
              <w:rPr>
                <w:rFonts w:ascii="Times New Roman" w:eastAsia="Times New Roman" w:hAnsi="Times New Roman" w:cs="Times New Roman"/>
                <w:color w:val="E3E3E3"/>
                <w:sz w:val="24"/>
                <w:szCs w:val="24"/>
                <w:lang w:val="fr-FR"/>
              </w:rPr>
              <w:t>Refusé</w:t>
            </w:r>
          </w:p>
        </w:tc>
        <w:tc>
          <w:tcPr>
            <w:tcW w:w="0" w:type="auto"/>
            <w:shd w:val="clear" w:color="auto" w:fill="365F91" w:themeFill="accent1" w:themeFillShade="BF"/>
            <w:tcMar>
              <w:top w:w="240" w:type="dxa"/>
              <w:left w:w="240" w:type="dxa"/>
              <w:bottom w:w="240" w:type="dxa"/>
              <w:right w:w="240" w:type="dxa"/>
            </w:tcMar>
            <w:vAlign w:val="center"/>
            <w:hideMark/>
          </w:tcPr>
          <w:p w14:paraId="5E715786" w14:textId="5D1FB685" w:rsidR="003028EE" w:rsidRPr="003028EE" w:rsidRDefault="003028EE" w:rsidP="003028EE">
            <w:pPr>
              <w:spacing w:line="240" w:lineRule="auto"/>
              <w:rPr>
                <w:rFonts w:ascii="Times New Roman" w:eastAsia="Times New Roman" w:hAnsi="Times New Roman" w:cs="Times New Roman"/>
                <w:color w:val="E3E3E3"/>
                <w:sz w:val="24"/>
                <w:szCs w:val="24"/>
                <w:lang w:val="fr-FR"/>
              </w:rPr>
            </w:pPr>
            <w:r w:rsidRPr="003028EE">
              <w:rPr>
                <w:rFonts w:ascii="Times New Roman" w:eastAsia="Times New Roman" w:hAnsi="Times New Roman" w:cs="Times New Roman"/>
                <w:color w:val="E3E3E3"/>
                <w:sz w:val="24"/>
                <w:szCs w:val="24"/>
                <w:lang w:val="fr-FR"/>
              </w:rPr>
              <w:t>L</w:t>
            </w:r>
            <w:r w:rsidR="00D673DA" w:rsidRPr="002E44ED">
              <w:rPr>
                <w:rFonts w:ascii="Times New Roman" w:eastAsia="Times New Roman" w:hAnsi="Times New Roman" w:cs="Times New Roman"/>
                <w:color w:val="E3E3E3"/>
                <w:sz w:val="24"/>
                <w:szCs w:val="24"/>
                <w:lang w:val="fr-FR"/>
              </w:rPr>
              <w:t xml:space="preserve">a note </w:t>
            </w:r>
            <w:r w:rsidRPr="003028EE">
              <w:rPr>
                <w:rFonts w:ascii="Times New Roman" w:eastAsia="Times New Roman" w:hAnsi="Times New Roman" w:cs="Times New Roman"/>
                <w:color w:val="E3E3E3"/>
                <w:sz w:val="24"/>
                <w:szCs w:val="24"/>
                <w:lang w:val="fr-FR"/>
              </w:rPr>
              <w:t>a été refusé par [Destinataire]. (Heure de dernière mise à jour fournie)</w:t>
            </w:r>
          </w:p>
        </w:tc>
        <w:tc>
          <w:tcPr>
            <w:tcW w:w="0" w:type="auto"/>
            <w:shd w:val="clear" w:color="auto" w:fill="365F91" w:themeFill="accent1" w:themeFillShade="BF"/>
            <w:tcMar>
              <w:top w:w="240" w:type="dxa"/>
              <w:left w:w="240" w:type="dxa"/>
              <w:bottom w:w="240" w:type="dxa"/>
              <w:right w:w="240" w:type="dxa"/>
            </w:tcMar>
            <w:vAlign w:val="center"/>
            <w:hideMark/>
          </w:tcPr>
          <w:p w14:paraId="3D37A0D2" w14:textId="77777777" w:rsidR="003028EE" w:rsidRPr="003028EE" w:rsidRDefault="003028EE" w:rsidP="003028EE">
            <w:pPr>
              <w:spacing w:line="240" w:lineRule="auto"/>
              <w:rPr>
                <w:rFonts w:ascii="Times New Roman" w:eastAsia="Times New Roman" w:hAnsi="Times New Roman" w:cs="Times New Roman"/>
                <w:color w:val="E3E3E3"/>
                <w:sz w:val="24"/>
                <w:szCs w:val="24"/>
                <w:lang w:val="fr-FR"/>
              </w:rPr>
            </w:pPr>
            <w:r w:rsidRPr="003028EE">
              <w:rPr>
                <w:rFonts w:ascii="Times New Roman" w:eastAsia="Times New Roman" w:hAnsi="Times New Roman" w:cs="Times New Roman"/>
                <w:color w:val="E3E3E3"/>
                <w:sz w:val="24"/>
                <w:szCs w:val="24"/>
                <w:lang w:val="fr-FR"/>
              </w:rPr>
              <w:t>Orange</w:t>
            </w:r>
          </w:p>
        </w:tc>
      </w:tr>
      <w:tr w:rsidR="003028EE" w:rsidRPr="003028EE" w14:paraId="0465390B" w14:textId="77777777" w:rsidTr="003028EE">
        <w:trPr>
          <w:tblCellSpacing w:w="15" w:type="dxa"/>
        </w:trPr>
        <w:tc>
          <w:tcPr>
            <w:tcW w:w="0" w:type="auto"/>
            <w:shd w:val="clear" w:color="auto" w:fill="365F91" w:themeFill="accent1" w:themeFillShade="BF"/>
            <w:tcMar>
              <w:top w:w="240" w:type="dxa"/>
              <w:left w:w="240" w:type="dxa"/>
              <w:bottom w:w="240" w:type="dxa"/>
              <w:right w:w="240" w:type="dxa"/>
            </w:tcMar>
            <w:vAlign w:val="center"/>
            <w:hideMark/>
          </w:tcPr>
          <w:p w14:paraId="11BC5B4D" w14:textId="77777777" w:rsidR="003028EE" w:rsidRPr="003028EE" w:rsidRDefault="003028EE" w:rsidP="003028EE">
            <w:pPr>
              <w:spacing w:line="240" w:lineRule="auto"/>
              <w:rPr>
                <w:rFonts w:ascii="Times New Roman" w:eastAsia="Times New Roman" w:hAnsi="Times New Roman" w:cs="Times New Roman"/>
                <w:color w:val="E3E3E3"/>
                <w:sz w:val="24"/>
                <w:szCs w:val="24"/>
                <w:lang w:val="fr-FR"/>
              </w:rPr>
            </w:pPr>
            <w:r w:rsidRPr="003028EE">
              <w:rPr>
                <w:rFonts w:ascii="Times New Roman" w:eastAsia="Times New Roman" w:hAnsi="Times New Roman" w:cs="Times New Roman"/>
                <w:color w:val="E3E3E3"/>
                <w:sz w:val="24"/>
                <w:szCs w:val="24"/>
                <w:lang w:val="fr-FR"/>
              </w:rPr>
              <w:t>Traité</w:t>
            </w:r>
          </w:p>
        </w:tc>
        <w:tc>
          <w:tcPr>
            <w:tcW w:w="0" w:type="auto"/>
            <w:shd w:val="clear" w:color="auto" w:fill="365F91" w:themeFill="accent1" w:themeFillShade="BF"/>
            <w:tcMar>
              <w:top w:w="240" w:type="dxa"/>
              <w:left w:w="240" w:type="dxa"/>
              <w:bottom w:w="240" w:type="dxa"/>
              <w:right w:w="240" w:type="dxa"/>
            </w:tcMar>
            <w:vAlign w:val="center"/>
            <w:hideMark/>
          </w:tcPr>
          <w:p w14:paraId="02074243" w14:textId="72414C29" w:rsidR="003028EE" w:rsidRPr="003028EE" w:rsidRDefault="003028EE" w:rsidP="003028EE">
            <w:pPr>
              <w:spacing w:line="240" w:lineRule="auto"/>
              <w:rPr>
                <w:rFonts w:ascii="Times New Roman" w:eastAsia="Times New Roman" w:hAnsi="Times New Roman" w:cs="Times New Roman"/>
                <w:color w:val="E3E3E3"/>
                <w:sz w:val="24"/>
                <w:szCs w:val="24"/>
                <w:lang w:val="fr-FR"/>
              </w:rPr>
            </w:pPr>
            <w:r w:rsidRPr="003028EE">
              <w:rPr>
                <w:rFonts w:ascii="Times New Roman" w:eastAsia="Times New Roman" w:hAnsi="Times New Roman" w:cs="Times New Roman"/>
                <w:color w:val="E3E3E3"/>
                <w:sz w:val="24"/>
                <w:szCs w:val="24"/>
                <w:lang w:val="fr-FR"/>
              </w:rPr>
              <w:t>L</w:t>
            </w:r>
            <w:r w:rsidR="00D673DA" w:rsidRPr="002E44ED">
              <w:rPr>
                <w:rFonts w:ascii="Times New Roman" w:eastAsia="Times New Roman" w:hAnsi="Times New Roman" w:cs="Times New Roman"/>
                <w:color w:val="E3E3E3"/>
                <w:sz w:val="24"/>
                <w:szCs w:val="24"/>
                <w:lang w:val="fr-FR"/>
              </w:rPr>
              <w:t xml:space="preserve">a note </w:t>
            </w:r>
            <w:r w:rsidRPr="003028EE">
              <w:rPr>
                <w:rFonts w:ascii="Times New Roman" w:eastAsia="Times New Roman" w:hAnsi="Times New Roman" w:cs="Times New Roman"/>
                <w:color w:val="E3E3E3"/>
                <w:sz w:val="24"/>
                <w:szCs w:val="24"/>
                <w:lang w:val="fr-FR"/>
              </w:rPr>
              <w:t>a été traité par [Destinataire]. (Heure de dernière mise à jour fournie)</w:t>
            </w:r>
          </w:p>
        </w:tc>
        <w:tc>
          <w:tcPr>
            <w:tcW w:w="0" w:type="auto"/>
            <w:shd w:val="clear" w:color="auto" w:fill="365F91" w:themeFill="accent1" w:themeFillShade="BF"/>
            <w:tcMar>
              <w:top w:w="240" w:type="dxa"/>
              <w:left w:w="240" w:type="dxa"/>
              <w:bottom w:w="240" w:type="dxa"/>
              <w:right w:w="240" w:type="dxa"/>
            </w:tcMar>
            <w:vAlign w:val="center"/>
            <w:hideMark/>
          </w:tcPr>
          <w:p w14:paraId="6B85BB09" w14:textId="77777777" w:rsidR="003028EE" w:rsidRPr="003028EE" w:rsidRDefault="003028EE" w:rsidP="003028EE">
            <w:pPr>
              <w:spacing w:line="240" w:lineRule="auto"/>
              <w:rPr>
                <w:rFonts w:ascii="Times New Roman" w:eastAsia="Times New Roman" w:hAnsi="Times New Roman" w:cs="Times New Roman"/>
                <w:color w:val="E3E3E3"/>
                <w:sz w:val="24"/>
                <w:szCs w:val="24"/>
                <w:lang w:val="fr-FR"/>
              </w:rPr>
            </w:pPr>
            <w:r w:rsidRPr="003028EE">
              <w:rPr>
                <w:rFonts w:ascii="Times New Roman" w:eastAsia="Times New Roman" w:hAnsi="Times New Roman" w:cs="Times New Roman"/>
                <w:color w:val="E3E3E3"/>
                <w:sz w:val="24"/>
                <w:szCs w:val="24"/>
                <w:lang w:val="fr-FR"/>
              </w:rPr>
              <w:t>Vert</w:t>
            </w:r>
          </w:p>
        </w:tc>
      </w:tr>
      <w:tr w:rsidR="003028EE" w:rsidRPr="003028EE" w14:paraId="39E408B8" w14:textId="77777777" w:rsidTr="003028EE">
        <w:trPr>
          <w:tblCellSpacing w:w="15" w:type="dxa"/>
        </w:trPr>
        <w:tc>
          <w:tcPr>
            <w:tcW w:w="0" w:type="auto"/>
            <w:shd w:val="clear" w:color="auto" w:fill="365F91" w:themeFill="accent1" w:themeFillShade="BF"/>
            <w:tcMar>
              <w:top w:w="240" w:type="dxa"/>
              <w:left w:w="240" w:type="dxa"/>
              <w:bottom w:w="240" w:type="dxa"/>
              <w:right w:w="240" w:type="dxa"/>
            </w:tcMar>
            <w:vAlign w:val="center"/>
            <w:hideMark/>
          </w:tcPr>
          <w:p w14:paraId="3A4A0D46" w14:textId="77777777" w:rsidR="003028EE" w:rsidRPr="003028EE" w:rsidRDefault="003028EE" w:rsidP="003028EE">
            <w:pPr>
              <w:spacing w:line="240" w:lineRule="auto"/>
              <w:rPr>
                <w:rFonts w:ascii="Times New Roman" w:eastAsia="Times New Roman" w:hAnsi="Times New Roman" w:cs="Times New Roman"/>
                <w:color w:val="E3E3E3"/>
                <w:sz w:val="24"/>
                <w:szCs w:val="24"/>
                <w:lang w:val="fr-FR"/>
              </w:rPr>
            </w:pPr>
            <w:r w:rsidRPr="003028EE">
              <w:rPr>
                <w:rFonts w:ascii="Times New Roman" w:eastAsia="Times New Roman" w:hAnsi="Times New Roman" w:cs="Times New Roman"/>
                <w:color w:val="E3E3E3"/>
                <w:sz w:val="24"/>
                <w:szCs w:val="24"/>
                <w:lang w:val="fr-FR"/>
              </w:rPr>
              <w:t>Traité (retard)</w:t>
            </w:r>
          </w:p>
        </w:tc>
        <w:tc>
          <w:tcPr>
            <w:tcW w:w="0" w:type="auto"/>
            <w:shd w:val="clear" w:color="auto" w:fill="365F91" w:themeFill="accent1" w:themeFillShade="BF"/>
            <w:tcMar>
              <w:top w:w="240" w:type="dxa"/>
              <w:left w:w="240" w:type="dxa"/>
              <w:bottom w:w="240" w:type="dxa"/>
              <w:right w:w="240" w:type="dxa"/>
            </w:tcMar>
            <w:vAlign w:val="center"/>
            <w:hideMark/>
          </w:tcPr>
          <w:p w14:paraId="45EC0BB3" w14:textId="391890A4" w:rsidR="003028EE" w:rsidRPr="003028EE" w:rsidRDefault="003028EE" w:rsidP="003028EE">
            <w:pPr>
              <w:spacing w:line="240" w:lineRule="auto"/>
              <w:rPr>
                <w:rFonts w:ascii="Times New Roman" w:eastAsia="Times New Roman" w:hAnsi="Times New Roman" w:cs="Times New Roman"/>
                <w:color w:val="E3E3E3"/>
                <w:sz w:val="24"/>
                <w:szCs w:val="24"/>
                <w:lang w:val="fr-FR"/>
              </w:rPr>
            </w:pPr>
            <w:r w:rsidRPr="003028EE">
              <w:rPr>
                <w:rFonts w:ascii="Times New Roman" w:eastAsia="Times New Roman" w:hAnsi="Times New Roman" w:cs="Times New Roman"/>
                <w:color w:val="E3E3E3"/>
                <w:sz w:val="24"/>
                <w:szCs w:val="24"/>
                <w:lang w:val="fr-FR"/>
              </w:rPr>
              <w:t>L</w:t>
            </w:r>
            <w:r w:rsidR="00D673DA" w:rsidRPr="002E44ED">
              <w:rPr>
                <w:rFonts w:ascii="Times New Roman" w:eastAsia="Times New Roman" w:hAnsi="Times New Roman" w:cs="Times New Roman"/>
                <w:color w:val="E3E3E3"/>
                <w:sz w:val="24"/>
                <w:szCs w:val="24"/>
                <w:lang w:val="fr-FR"/>
              </w:rPr>
              <w:t xml:space="preserve">a note </w:t>
            </w:r>
            <w:r w:rsidRPr="003028EE">
              <w:rPr>
                <w:rFonts w:ascii="Times New Roman" w:eastAsia="Times New Roman" w:hAnsi="Times New Roman" w:cs="Times New Roman"/>
                <w:color w:val="E3E3E3"/>
                <w:sz w:val="24"/>
                <w:szCs w:val="24"/>
                <w:lang w:val="fr-FR"/>
              </w:rPr>
              <w:t>a été traité par [Destinataire] mais accuse un retard. (Heure de dernière mise à jour fournie)</w:t>
            </w:r>
          </w:p>
        </w:tc>
        <w:tc>
          <w:tcPr>
            <w:tcW w:w="0" w:type="auto"/>
            <w:shd w:val="clear" w:color="auto" w:fill="365F91" w:themeFill="accent1" w:themeFillShade="BF"/>
            <w:tcMar>
              <w:top w:w="240" w:type="dxa"/>
              <w:left w:w="240" w:type="dxa"/>
              <w:bottom w:w="240" w:type="dxa"/>
              <w:right w:w="240" w:type="dxa"/>
            </w:tcMar>
            <w:vAlign w:val="center"/>
            <w:hideMark/>
          </w:tcPr>
          <w:p w14:paraId="0B89A0A1" w14:textId="77777777" w:rsidR="003028EE" w:rsidRPr="003028EE" w:rsidRDefault="003028EE" w:rsidP="003028EE">
            <w:pPr>
              <w:spacing w:line="240" w:lineRule="auto"/>
              <w:rPr>
                <w:rFonts w:ascii="Times New Roman" w:eastAsia="Times New Roman" w:hAnsi="Times New Roman" w:cs="Times New Roman"/>
                <w:color w:val="E3E3E3"/>
                <w:sz w:val="24"/>
                <w:szCs w:val="24"/>
                <w:lang w:val="fr-FR"/>
              </w:rPr>
            </w:pPr>
            <w:r w:rsidRPr="003028EE">
              <w:rPr>
                <w:rFonts w:ascii="Times New Roman" w:eastAsia="Times New Roman" w:hAnsi="Times New Roman" w:cs="Times New Roman"/>
                <w:color w:val="E3E3E3"/>
                <w:sz w:val="24"/>
                <w:szCs w:val="24"/>
                <w:lang w:val="fr-FR"/>
              </w:rPr>
              <w:t>Vert</w:t>
            </w:r>
          </w:p>
        </w:tc>
      </w:tr>
      <w:tr w:rsidR="003028EE" w:rsidRPr="003028EE" w14:paraId="6905A54D" w14:textId="77777777" w:rsidTr="003028EE">
        <w:trPr>
          <w:tblCellSpacing w:w="15" w:type="dxa"/>
        </w:trPr>
        <w:tc>
          <w:tcPr>
            <w:tcW w:w="0" w:type="auto"/>
            <w:shd w:val="clear" w:color="auto" w:fill="365F91" w:themeFill="accent1" w:themeFillShade="BF"/>
            <w:tcMar>
              <w:top w:w="240" w:type="dxa"/>
              <w:left w:w="240" w:type="dxa"/>
              <w:bottom w:w="240" w:type="dxa"/>
              <w:right w:w="240" w:type="dxa"/>
            </w:tcMar>
            <w:vAlign w:val="center"/>
            <w:hideMark/>
          </w:tcPr>
          <w:p w14:paraId="7C2F5893" w14:textId="77777777" w:rsidR="003028EE" w:rsidRPr="003028EE" w:rsidRDefault="003028EE" w:rsidP="003028EE">
            <w:pPr>
              <w:spacing w:line="240" w:lineRule="auto"/>
              <w:rPr>
                <w:rFonts w:ascii="Times New Roman" w:eastAsia="Times New Roman" w:hAnsi="Times New Roman" w:cs="Times New Roman"/>
                <w:color w:val="E3E3E3"/>
                <w:sz w:val="24"/>
                <w:szCs w:val="24"/>
                <w:lang w:val="fr-FR"/>
              </w:rPr>
            </w:pPr>
            <w:r w:rsidRPr="003028EE">
              <w:rPr>
                <w:rFonts w:ascii="Times New Roman" w:eastAsia="Times New Roman" w:hAnsi="Times New Roman" w:cs="Times New Roman"/>
                <w:color w:val="E3E3E3"/>
                <w:sz w:val="24"/>
                <w:szCs w:val="24"/>
                <w:lang w:val="fr-FR"/>
              </w:rPr>
              <w:t>Service non concerné</w:t>
            </w:r>
          </w:p>
        </w:tc>
        <w:tc>
          <w:tcPr>
            <w:tcW w:w="0" w:type="auto"/>
            <w:shd w:val="clear" w:color="auto" w:fill="365F91" w:themeFill="accent1" w:themeFillShade="BF"/>
            <w:tcMar>
              <w:top w:w="240" w:type="dxa"/>
              <w:left w:w="240" w:type="dxa"/>
              <w:bottom w:w="240" w:type="dxa"/>
              <w:right w:w="240" w:type="dxa"/>
            </w:tcMar>
            <w:vAlign w:val="center"/>
            <w:hideMark/>
          </w:tcPr>
          <w:p w14:paraId="3F660886" w14:textId="7DC6F886" w:rsidR="003028EE" w:rsidRPr="003028EE" w:rsidRDefault="003028EE" w:rsidP="003028EE">
            <w:pPr>
              <w:spacing w:line="240" w:lineRule="auto"/>
              <w:rPr>
                <w:rFonts w:ascii="Times New Roman" w:eastAsia="Times New Roman" w:hAnsi="Times New Roman" w:cs="Times New Roman"/>
                <w:color w:val="E3E3E3"/>
                <w:sz w:val="24"/>
                <w:szCs w:val="24"/>
                <w:lang w:val="fr-FR"/>
              </w:rPr>
            </w:pPr>
            <w:r w:rsidRPr="003028EE">
              <w:rPr>
                <w:rFonts w:ascii="Times New Roman" w:eastAsia="Times New Roman" w:hAnsi="Times New Roman" w:cs="Times New Roman"/>
                <w:color w:val="E3E3E3"/>
                <w:sz w:val="24"/>
                <w:szCs w:val="24"/>
                <w:lang w:val="fr-FR"/>
              </w:rPr>
              <w:t>Le service ne prend pas en charge c</w:t>
            </w:r>
            <w:r w:rsidR="00D673DA" w:rsidRPr="002E44ED">
              <w:rPr>
                <w:rFonts w:ascii="Times New Roman" w:eastAsia="Times New Roman" w:hAnsi="Times New Roman" w:cs="Times New Roman"/>
                <w:color w:val="E3E3E3"/>
                <w:sz w:val="24"/>
                <w:szCs w:val="24"/>
                <w:lang w:val="fr-FR"/>
              </w:rPr>
              <w:t xml:space="preserve">ette </w:t>
            </w:r>
            <w:proofErr w:type="gramStart"/>
            <w:r w:rsidR="00D673DA" w:rsidRPr="002E44ED">
              <w:rPr>
                <w:rFonts w:ascii="Times New Roman" w:eastAsia="Times New Roman" w:hAnsi="Times New Roman" w:cs="Times New Roman"/>
                <w:color w:val="E3E3E3"/>
                <w:sz w:val="24"/>
                <w:szCs w:val="24"/>
                <w:lang w:val="fr-FR"/>
              </w:rPr>
              <w:t xml:space="preserve">note </w:t>
            </w:r>
            <w:r w:rsidRPr="003028EE">
              <w:rPr>
                <w:rFonts w:ascii="Times New Roman" w:eastAsia="Times New Roman" w:hAnsi="Times New Roman" w:cs="Times New Roman"/>
                <w:color w:val="E3E3E3"/>
                <w:sz w:val="24"/>
                <w:szCs w:val="24"/>
                <w:lang w:val="fr-FR"/>
              </w:rPr>
              <w:t>.</w:t>
            </w:r>
            <w:proofErr w:type="gramEnd"/>
            <w:r w:rsidRPr="003028EE">
              <w:rPr>
                <w:rFonts w:ascii="Times New Roman" w:eastAsia="Times New Roman" w:hAnsi="Times New Roman" w:cs="Times New Roman"/>
                <w:color w:val="E3E3E3"/>
                <w:sz w:val="24"/>
                <w:szCs w:val="24"/>
                <w:lang w:val="fr-FR"/>
              </w:rPr>
              <w:t xml:space="preserve"> (Heure de dernière mise à jour fournie)</w:t>
            </w:r>
          </w:p>
        </w:tc>
        <w:tc>
          <w:tcPr>
            <w:tcW w:w="0" w:type="auto"/>
            <w:shd w:val="clear" w:color="auto" w:fill="365F91" w:themeFill="accent1" w:themeFillShade="BF"/>
            <w:tcMar>
              <w:top w:w="240" w:type="dxa"/>
              <w:left w:w="240" w:type="dxa"/>
              <w:bottom w:w="240" w:type="dxa"/>
              <w:right w:w="240" w:type="dxa"/>
            </w:tcMar>
            <w:vAlign w:val="center"/>
            <w:hideMark/>
          </w:tcPr>
          <w:p w14:paraId="4861BFBE" w14:textId="77777777" w:rsidR="003028EE" w:rsidRPr="003028EE" w:rsidRDefault="003028EE" w:rsidP="003028EE">
            <w:pPr>
              <w:spacing w:line="240" w:lineRule="auto"/>
              <w:rPr>
                <w:rFonts w:ascii="Times New Roman" w:eastAsia="Times New Roman" w:hAnsi="Times New Roman" w:cs="Times New Roman"/>
                <w:color w:val="E3E3E3"/>
                <w:sz w:val="24"/>
                <w:szCs w:val="24"/>
                <w:lang w:val="fr-FR"/>
              </w:rPr>
            </w:pPr>
            <w:r w:rsidRPr="003028EE">
              <w:rPr>
                <w:rFonts w:ascii="Times New Roman" w:eastAsia="Times New Roman" w:hAnsi="Times New Roman" w:cs="Times New Roman"/>
                <w:color w:val="E3E3E3"/>
                <w:sz w:val="24"/>
                <w:szCs w:val="24"/>
                <w:lang w:val="fr-FR"/>
              </w:rPr>
              <w:t>Vert</w:t>
            </w:r>
          </w:p>
        </w:tc>
      </w:tr>
      <w:tr w:rsidR="003028EE" w:rsidRPr="003028EE" w14:paraId="536FC693" w14:textId="77777777" w:rsidTr="003028EE">
        <w:trPr>
          <w:tblCellSpacing w:w="15" w:type="dxa"/>
        </w:trPr>
        <w:tc>
          <w:tcPr>
            <w:tcW w:w="0" w:type="auto"/>
            <w:shd w:val="clear" w:color="auto" w:fill="365F91" w:themeFill="accent1" w:themeFillShade="BF"/>
            <w:tcMar>
              <w:top w:w="240" w:type="dxa"/>
              <w:left w:w="240" w:type="dxa"/>
              <w:bottom w:w="240" w:type="dxa"/>
              <w:right w:w="240" w:type="dxa"/>
            </w:tcMar>
            <w:vAlign w:val="center"/>
            <w:hideMark/>
          </w:tcPr>
          <w:p w14:paraId="18A36D8A" w14:textId="77777777" w:rsidR="003028EE" w:rsidRPr="003028EE" w:rsidRDefault="003028EE" w:rsidP="003028EE">
            <w:pPr>
              <w:spacing w:line="240" w:lineRule="auto"/>
              <w:rPr>
                <w:rFonts w:ascii="Times New Roman" w:eastAsia="Times New Roman" w:hAnsi="Times New Roman" w:cs="Times New Roman"/>
                <w:color w:val="E3E3E3"/>
                <w:sz w:val="24"/>
                <w:szCs w:val="24"/>
                <w:lang w:val="fr-FR"/>
              </w:rPr>
            </w:pPr>
            <w:r w:rsidRPr="003028EE">
              <w:rPr>
                <w:rFonts w:ascii="Times New Roman" w:eastAsia="Times New Roman" w:hAnsi="Times New Roman" w:cs="Times New Roman"/>
                <w:color w:val="E3E3E3"/>
                <w:sz w:val="24"/>
                <w:szCs w:val="24"/>
                <w:lang w:val="fr-FR"/>
              </w:rPr>
              <w:t>Aucune action nécessaire</w:t>
            </w:r>
          </w:p>
        </w:tc>
        <w:tc>
          <w:tcPr>
            <w:tcW w:w="0" w:type="auto"/>
            <w:shd w:val="clear" w:color="auto" w:fill="365F91" w:themeFill="accent1" w:themeFillShade="BF"/>
            <w:tcMar>
              <w:top w:w="240" w:type="dxa"/>
              <w:left w:w="240" w:type="dxa"/>
              <w:bottom w:w="240" w:type="dxa"/>
              <w:right w:w="240" w:type="dxa"/>
            </w:tcMar>
            <w:vAlign w:val="center"/>
            <w:hideMark/>
          </w:tcPr>
          <w:p w14:paraId="50AE168E" w14:textId="77777777" w:rsidR="003028EE" w:rsidRPr="003028EE" w:rsidRDefault="003028EE" w:rsidP="003028EE">
            <w:pPr>
              <w:spacing w:line="240" w:lineRule="auto"/>
              <w:rPr>
                <w:rFonts w:ascii="Times New Roman" w:eastAsia="Times New Roman" w:hAnsi="Times New Roman" w:cs="Times New Roman"/>
                <w:color w:val="E3E3E3"/>
                <w:sz w:val="24"/>
                <w:szCs w:val="24"/>
                <w:lang w:val="fr-FR"/>
              </w:rPr>
            </w:pPr>
            <w:r w:rsidRPr="003028EE">
              <w:rPr>
                <w:rFonts w:ascii="Times New Roman" w:eastAsia="Times New Roman" w:hAnsi="Times New Roman" w:cs="Times New Roman"/>
                <w:color w:val="E3E3E3"/>
                <w:sz w:val="24"/>
                <w:szCs w:val="24"/>
                <w:lang w:val="fr-FR"/>
              </w:rPr>
              <w:t>Aucune action n'est requise de notre part. Le fichier a été traité par [Destinataire]. (Heure de dernière mise à jour fournie)</w:t>
            </w:r>
          </w:p>
        </w:tc>
        <w:tc>
          <w:tcPr>
            <w:tcW w:w="0" w:type="auto"/>
            <w:shd w:val="clear" w:color="auto" w:fill="365F91" w:themeFill="accent1" w:themeFillShade="BF"/>
            <w:tcMar>
              <w:top w:w="240" w:type="dxa"/>
              <w:left w:w="240" w:type="dxa"/>
              <w:bottom w:w="240" w:type="dxa"/>
              <w:right w:w="240" w:type="dxa"/>
            </w:tcMar>
            <w:vAlign w:val="center"/>
            <w:hideMark/>
          </w:tcPr>
          <w:p w14:paraId="41A4341B" w14:textId="77777777" w:rsidR="003028EE" w:rsidRPr="003028EE" w:rsidRDefault="003028EE" w:rsidP="003028EE">
            <w:pPr>
              <w:spacing w:line="240" w:lineRule="auto"/>
              <w:rPr>
                <w:rFonts w:ascii="Times New Roman" w:eastAsia="Times New Roman" w:hAnsi="Times New Roman" w:cs="Times New Roman"/>
                <w:color w:val="E3E3E3"/>
                <w:sz w:val="24"/>
                <w:szCs w:val="24"/>
                <w:lang w:val="fr-FR"/>
              </w:rPr>
            </w:pPr>
            <w:r w:rsidRPr="003028EE">
              <w:rPr>
                <w:rFonts w:ascii="Times New Roman" w:eastAsia="Times New Roman" w:hAnsi="Times New Roman" w:cs="Times New Roman"/>
                <w:color w:val="E3E3E3"/>
                <w:sz w:val="24"/>
                <w:szCs w:val="24"/>
                <w:lang w:val="fr-FR"/>
              </w:rPr>
              <w:t>Vert</w:t>
            </w:r>
          </w:p>
        </w:tc>
      </w:tr>
      <w:tr w:rsidR="003028EE" w:rsidRPr="003028EE" w14:paraId="40B75218" w14:textId="77777777" w:rsidTr="003028EE">
        <w:trPr>
          <w:tblCellSpacing w:w="15" w:type="dxa"/>
        </w:trPr>
        <w:tc>
          <w:tcPr>
            <w:tcW w:w="0" w:type="auto"/>
            <w:shd w:val="clear" w:color="auto" w:fill="365F91" w:themeFill="accent1" w:themeFillShade="BF"/>
            <w:tcMar>
              <w:top w:w="240" w:type="dxa"/>
              <w:left w:w="240" w:type="dxa"/>
              <w:bottom w:w="240" w:type="dxa"/>
              <w:right w:w="240" w:type="dxa"/>
            </w:tcMar>
            <w:vAlign w:val="center"/>
            <w:hideMark/>
          </w:tcPr>
          <w:p w14:paraId="0221DC48" w14:textId="77777777" w:rsidR="003028EE" w:rsidRPr="003028EE" w:rsidRDefault="003028EE" w:rsidP="003028EE">
            <w:pPr>
              <w:spacing w:line="240" w:lineRule="auto"/>
              <w:rPr>
                <w:rFonts w:ascii="Times New Roman" w:eastAsia="Times New Roman" w:hAnsi="Times New Roman" w:cs="Times New Roman"/>
                <w:color w:val="E3E3E3"/>
                <w:sz w:val="24"/>
                <w:szCs w:val="24"/>
                <w:lang w:val="fr-FR"/>
              </w:rPr>
            </w:pPr>
            <w:r w:rsidRPr="003028EE">
              <w:rPr>
                <w:rFonts w:ascii="Times New Roman" w:eastAsia="Times New Roman" w:hAnsi="Times New Roman" w:cs="Times New Roman"/>
                <w:color w:val="E3E3E3"/>
                <w:sz w:val="24"/>
                <w:szCs w:val="24"/>
                <w:lang w:val="fr-FR"/>
              </w:rPr>
              <w:t>Indéterminé</w:t>
            </w:r>
          </w:p>
        </w:tc>
        <w:tc>
          <w:tcPr>
            <w:tcW w:w="0" w:type="auto"/>
            <w:shd w:val="clear" w:color="auto" w:fill="365F91" w:themeFill="accent1" w:themeFillShade="BF"/>
            <w:tcMar>
              <w:top w:w="240" w:type="dxa"/>
              <w:left w:w="240" w:type="dxa"/>
              <w:bottom w:w="240" w:type="dxa"/>
              <w:right w:w="240" w:type="dxa"/>
            </w:tcMar>
            <w:vAlign w:val="center"/>
            <w:hideMark/>
          </w:tcPr>
          <w:p w14:paraId="680C78B1" w14:textId="77777777" w:rsidR="003028EE" w:rsidRPr="003028EE" w:rsidRDefault="003028EE" w:rsidP="003028EE">
            <w:pPr>
              <w:spacing w:line="240" w:lineRule="auto"/>
              <w:rPr>
                <w:rFonts w:ascii="Times New Roman" w:eastAsia="Times New Roman" w:hAnsi="Times New Roman" w:cs="Times New Roman"/>
                <w:color w:val="E3E3E3"/>
                <w:sz w:val="24"/>
                <w:szCs w:val="24"/>
                <w:lang w:val="fr-FR"/>
              </w:rPr>
            </w:pPr>
            <w:r w:rsidRPr="003028EE">
              <w:rPr>
                <w:rFonts w:ascii="Times New Roman" w:eastAsia="Times New Roman" w:hAnsi="Times New Roman" w:cs="Times New Roman"/>
                <w:color w:val="E3E3E3"/>
                <w:sz w:val="24"/>
                <w:szCs w:val="24"/>
                <w:lang w:val="fr-FR"/>
              </w:rPr>
              <w:t>Le statut du fichier est inconnu. (Heure de dernière mise à jour fournie)</w:t>
            </w:r>
          </w:p>
        </w:tc>
        <w:tc>
          <w:tcPr>
            <w:tcW w:w="0" w:type="auto"/>
            <w:shd w:val="clear" w:color="auto" w:fill="365F91" w:themeFill="accent1" w:themeFillShade="BF"/>
            <w:tcMar>
              <w:top w:w="240" w:type="dxa"/>
              <w:left w:w="240" w:type="dxa"/>
              <w:bottom w:w="240" w:type="dxa"/>
              <w:right w:w="240" w:type="dxa"/>
            </w:tcMar>
            <w:vAlign w:val="center"/>
            <w:hideMark/>
          </w:tcPr>
          <w:p w14:paraId="417F0388" w14:textId="77777777" w:rsidR="003028EE" w:rsidRPr="003028EE" w:rsidRDefault="003028EE" w:rsidP="003028EE">
            <w:pPr>
              <w:spacing w:line="240" w:lineRule="auto"/>
              <w:rPr>
                <w:rFonts w:ascii="Times New Roman" w:eastAsia="Times New Roman" w:hAnsi="Times New Roman" w:cs="Times New Roman"/>
                <w:color w:val="E3E3E3"/>
                <w:sz w:val="24"/>
                <w:szCs w:val="24"/>
                <w:lang w:val="fr-FR"/>
              </w:rPr>
            </w:pPr>
            <w:r w:rsidRPr="003028EE">
              <w:rPr>
                <w:rFonts w:ascii="Times New Roman" w:eastAsia="Times New Roman" w:hAnsi="Times New Roman" w:cs="Times New Roman"/>
                <w:color w:val="E3E3E3"/>
                <w:sz w:val="24"/>
                <w:szCs w:val="24"/>
                <w:lang w:val="fr-FR"/>
              </w:rPr>
              <w:t>Rouge</w:t>
            </w:r>
          </w:p>
        </w:tc>
      </w:tr>
    </w:tbl>
    <w:p w14:paraId="265D5E58" w14:textId="77777777" w:rsidR="003028EE" w:rsidRPr="002E44ED" w:rsidRDefault="003028EE">
      <w:pPr>
        <w:spacing w:before="240" w:after="240" w:line="420" w:lineRule="auto"/>
        <w:rPr>
          <w:rFonts w:ascii="Times New Roman" w:hAnsi="Times New Roman" w:cs="Times New Roman"/>
          <w:b/>
          <w:color w:val="1F1F1F"/>
          <w:sz w:val="24"/>
          <w:szCs w:val="24"/>
        </w:rPr>
      </w:pPr>
    </w:p>
    <w:p w14:paraId="115A93BB" w14:textId="38209538" w:rsidR="002D3A47" w:rsidRPr="002E44ED" w:rsidRDefault="00000000" w:rsidP="002D3A47">
      <w:pPr>
        <w:numPr>
          <w:ilvl w:val="0"/>
          <w:numId w:val="28"/>
        </w:numPr>
        <w:spacing w:after="60" w:line="420" w:lineRule="auto"/>
        <w:rPr>
          <w:rFonts w:ascii="Times New Roman" w:eastAsia="Times New Roman" w:hAnsi="Times New Roman" w:cs="Times New Roman"/>
        </w:rPr>
      </w:pPr>
      <w:r w:rsidRPr="002E44ED">
        <w:rPr>
          <w:rFonts w:ascii="Times New Roman" w:eastAsia="Times New Roman" w:hAnsi="Times New Roman" w:cs="Times New Roman"/>
        </w:rPr>
        <w:t xml:space="preserve">Définir le contenu et le style de chaque type de notification en fonction de la couleur du type de </w:t>
      </w:r>
      <w:r w:rsidR="002D3A47" w:rsidRPr="002E44ED">
        <w:rPr>
          <w:rFonts w:ascii="Times New Roman" w:eastAsia="Times New Roman" w:hAnsi="Times New Roman" w:cs="Times New Roman"/>
        </w:rPr>
        <w:t>message. Ci-dessous par exemple nous avons la couleur verte pour une notification qui à été traitée avec le statu</w:t>
      </w:r>
      <w:r w:rsidR="00C97032">
        <w:rPr>
          <w:rFonts w:ascii="Times New Roman" w:eastAsia="Times New Roman" w:hAnsi="Times New Roman" w:cs="Times New Roman"/>
        </w:rPr>
        <w:t>t</w:t>
      </w:r>
      <w:r w:rsidR="002D3A47" w:rsidRPr="002E44ED">
        <w:rPr>
          <w:rFonts w:ascii="Times New Roman" w:eastAsia="Times New Roman" w:hAnsi="Times New Roman" w:cs="Times New Roman"/>
        </w:rPr>
        <w:t xml:space="preserve"> « </w:t>
      </w:r>
      <w:proofErr w:type="gramStart"/>
      <w:r w:rsidR="002D3A47" w:rsidRPr="002E44ED">
        <w:rPr>
          <w:rFonts w:ascii="Times New Roman" w:eastAsia="Times New Roman" w:hAnsi="Times New Roman" w:cs="Times New Roman"/>
        </w:rPr>
        <w:t>Ok ,</w:t>
      </w:r>
      <w:proofErr w:type="gramEnd"/>
      <w:r w:rsidR="002D3A47" w:rsidRPr="002E44ED">
        <w:rPr>
          <w:rFonts w:ascii="Times New Roman" w:eastAsia="Times New Roman" w:hAnsi="Times New Roman" w:cs="Times New Roman"/>
        </w:rPr>
        <w:t xml:space="preserve"> c’est fait  » , puis nous avons le titre du type de NDT et enfin nous avons une </w:t>
      </w:r>
      <w:proofErr w:type="spellStart"/>
      <w:r w:rsidR="002D3A47" w:rsidRPr="002E44ED">
        <w:rPr>
          <w:rFonts w:ascii="Times New Roman" w:eastAsia="Times New Roman" w:hAnsi="Times New Roman" w:cs="Times New Roman"/>
        </w:rPr>
        <w:t>icon</w:t>
      </w:r>
      <w:r w:rsidR="00C97032">
        <w:rPr>
          <w:rFonts w:ascii="Times New Roman" w:eastAsia="Times New Roman" w:hAnsi="Times New Roman" w:cs="Times New Roman"/>
        </w:rPr>
        <w:t>e</w:t>
      </w:r>
      <w:proofErr w:type="spellEnd"/>
      <w:r w:rsidR="002D3A47" w:rsidRPr="002E44ED">
        <w:rPr>
          <w:rFonts w:ascii="Times New Roman" w:eastAsia="Times New Roman" w:hAnsi="Times New Roman" w:cs="Times New Roman"/>
        </w:rPr>
        <w:t xml:space="preserve"> qui représente l’application .</w:t>
      </w:r>
    </w:p>
    <w:p w14:paraId="6A04E52F" w14:textId="7ED8D92B" w:rsidR="002D3A47" w:rsidRPr="002E44ED" w:rsidRDefault="002D3A47" w:rsidP="002D3A47">
      <w:pPr>
        <w:spacing w:after="60" w:line="420" w:lineRule="auto"/>
        <w:ind w:left="360"/>
        <w:rPr>
          <w:rFonts w:ascii="Times New Roman" w:eastAsia="Times New Roman" w:hAnsi="Times New Roman" w:cs="Times New Roman"/>
        </w:rPr>
      </w:pPr>
      <w:r w:rsidRPr="002E44ED">
        <w:rPr>
          <w:rFonts w:ascii="Times New Roman" w:eastAsia="Times New Roman" w:hAnsi="Times New Roman" w:cs="Times New Roman"/>
        </w:rPr>
        <w:drawing>
          <wp:inline distT="0" distB="0" distL="0" distR="0" wp14:anchorId="6010403A" wp14:editId="6A7CE9C7">
            <wp:extent cx="3795089" cy="906859"/>
            <wp:effectExtent l="0" t="0" r="0" b="7620"/>
            <wp:docPr id="107188409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884092" name="Image 1" descr="Une image contenant texte, capture d’écran, Police&#10;&#10;Description générée automatiquement"/>
                    <pic:cNvPicPr/>
                  </pic:nvPicPr>
                  <pic:blipFill>
                    <a:blip r:embed="rId33"/>
                    <a:stretch>
                      <a:fillRect/>
                    </a:stretch>
                  </pic:blipFill>
                  <pic:spPr>
                    <a:xfrm>
                      <a:off x="0" y="0"/>
                      <a:ext cx="3795089" cy="906859"/>
                    </a:xfrm>
                    <a:prstGeom prst="rect">
                      <a:avLst/>
                    </a:prstGeom>
                  </pic:spPr>
                </pic:pic>
              </a:graphicData>
            </a:graphic>
          </wp:inline>
        </w:drawing>
      </w:r>
    </w:p>
    <w:p w14:paraId="0B2509BB" w14:textId="0875625A" w:rsidR="00A33EDA" w:rsidRPr="002E44ED" w:rsidRDefault="00000000">
      <w:pPr>
        <w:spacing w:before="240" w:after="240" w:line="420" w:lineRule="auto"/>
        <w:rPr>
          <w:rFonts w:ascii="Times New Roman" w:hAnsi="Times New Roman" w:cs="Times New Roman"/>
          <w:b/>
          <w:color w:val="1F1F1F"/>
          <w:sz w:val="24"/>
          <w:szCs w:val="24"/>
        </w:rPr>
      </w:pPr>
      <w:r w:rsidRPr="002E44ED">
        <w:rPr>
          <w:rFonts w:ascii="Times New Roman" w:hAnsi="Times New Roman" w:cs="Times New Roman"/>
          <w:b/>
          <w:color w:val="1F1F1F"/>
          <w:sz w:val="24"/>
          <w:szCs w:val="24"/>
        </w:rPr>
        <w:lastRenderedPageBreak/>
        <w:t xml:space="preserve">2. Implémentation des </w:t>
      </w:r>
      <w:r w:rsidR="002D3A47" w:rsidRPr="002E44ED">
        <w:rPr>
          <w:rFonts w:ascii="Times New Roman" w:hAnsi="Times New Roman" w:cs="Times New Roman"/>
          <w:b/>
          <w:color w:val="1F1F1F"/>
          <w:sz w:val="24"/>
          <w:szCs w:val="24"/>
        </w:rPr>
        <w:t>notifications :</w:t>
      </w:r>
    </w:p>
    <w:p w14:paraId="43D0196C" w14:textId="6EDF916E" w:rsidR="002D3A47" w:rsidRPr="002E44ED" w:rsidRDefault="002D3A47">
      <w:pPr>
        <w:spacing w:before="240" w:after="240" w:line="420" w:lineRule="auto"/>
        <w:rPr>
          <w:rFonts w:ascii="Times New Roman" w:eastAsia="Times New Roman" w:hAnsi="Times New Roman" w:cs="Times New Roman"/>
        </w:rPr>
      </w:pPr>
      <w:r w:rsidRPr="002E44ED">
        <w:rPr>
          <w:rFonts w:ascii="Times New Roman" w:eastAsia="Times New Roman" w:hAnsi="Times New Roman" w:cs="Times New Roman"/>
        </w:rPr>
        <w:t xml:space="preserve">Dans notre contexte, il existait déjà un système de notification, raison pour laquelle nous allons </w:t>
      </w:r>
      <w:r w:rsidR="00900F98" w:rsidRPr="002E44ED">
        <w:rPr>
          <w:rFonts w:ascii="Times New Roman" w:eastAsia="Times New Roman" w:hAnsi="Times New Roman" w:cs="Times New Roman"/>
        </w:rPr>
        <w:t>utiliser</w:t>
      </w:r>
      <w:r w:rsidRPr="002E44ED">
        <w:rPr>
          <w:rFonts w:ascii="Times New Roman" w:eastAsia="Times New Roman" w:hAnsi="Times New Roman" w:cs="Times New Roman"/>
        </w:rPr>
        <w:t xml:space="preserve"> </w:t>
      </w:r>
      <w:r w:rsidR="00900F98" w:rsidRPr="002E44ED">
        <w:rPr>
          <w:rFonts w:ascii="Times New Roman" w:eastAsia="Times New Roman" w:hAnsi="Times New Roman" w:cs="Times New Roman"/>
        </w:rPr>
        <w:t>les méthodes déjà existantes</w:t>
      </w:r>
      <w:r w:rsidRPr="002E44ED">
        <w:rPr>
          <w:rFonts w:ascii="Times New Roman" w:eastAsia="Times New Roman" w:hAnsi="Times New Roman" w:cs="Times New Roman"/>
        </w:rPr>
        <w:t xml:space="preserve"> </w:t>
      </w:r>
      <w:r w:rsidR="00465FA0" w:rsidRPr="002E44ED">
        <w:rPr>
          <w:rFonts w:ascii="Times New Roman" w:eastAsia="Times New Roman" w:hAnsi="Times New Roman" w:cs="Times New Roman"/>
        </w:rPr>
        <w:t xml:space="preserve">qui permette de déclencher les notifications. </w:t>
      </w:r>
    </w:p>
    <w:p w14:paraId="10488C81" w14:textId="30E4E2E3" w:rsidR="00A33EDA" w:rsidRPr="002E44ED" w:rsidRDefault="00000000">
      <w:pPr>
        <w:spacing w:before="240" w:after="240" w:line="420" w:lineRule="auto"/>
        <w:rPr>
          <w:rFonts w:ascii="Times New Roman" w:hAnsi="Times New Roman" w:cs="Times New Roman"/>
          <w:b/>
          <w:color w:val="1F1F1F"/>
          <w:sz w:val="24"/>
          <w:szCs w:val="24"/>
        </w:rPr>
      </w:pPr>
      <w:r w:rsidRPr="002E44ED">
        <w:rPr>
          <w:rFonts w:ascii="Times New Roman" w:hAnsi="Times New Roman" w:cs="Times New Roman"/>
          <w:b/>
          <w:color w:val="1F1F1F"/>
          <w:sz w:val="24"/>
          <w:szCs w:val="24"/>
        </w:rPr>
        <w:t xml:space="preserve">3. Intégration des notifications dans </w:t>
      </w:r>
      <w:r w:rsidR="00465FA0" w:rsidRPr="002E44ED">
        <w:rPr>
          <w:rFonts w:ascii="Times New Roman" w:hAnsi="Times New Roman" w:cs="Times New Roman"/>
          <w:b/>
          <w:color w:val="1F1F1F"/>
          <w:sz w:val="24"/>
          <w:szCs w:val="24"/>
        </w:rPr>
        <w:t xml:space="preserve">l’application </w:t>
      </w:r>
      <w:r w:rsidRPr="002E44ED">
        <w:rPr>
          <w:rFonts w:ascii="Times New Roman" w:hAnsi="Times New Roman" w:cs="Times New Roman"/>
          <w:b/>
          <w:color w:val="1F1F1F"/>
          <w:sz w:val="24"/>
          <w:szCs w:val="24"/>
        </w:rPr>
        <w:t>:</w:t>
      </w:r>
    </w:p>
    <w:p w14:paraId="4A42F798" w14:textId="77777777" w:rsidR="00A33EDA" w:rsidRPr="002E44ED" w:rsidRDefault="00000000">
      <w:pPr>
        <w:numPr>
          <w:ilvl w:val="0"/>
          <w:numId w:val="35"/>
        </w:numPr>
        <w:spacing w:before="60" w:line="420" w:lineRule="auto"/>
        <w:rPr>
          <w:rFonts w:ascii="Times New Roman" w:eastAsia="Times New Roman" w:hAnsi="Times New Roman" w:cs="Times New Roman"/>
        </w:rPr>
      </w:pPr>
      <w:r w:rsidRPr="002E44ED">
        <w:rPr>
          <w:rFonts w:ascii="Times New Roman" w:eastAsia="Times New Roman" w:hAnsi="Times New Roman" w:cs="Times New Roman"/>
        </w:rPr>
        <w:t>Afficher les notifications dans une zone dédiée de l'interface utilisateur (par exemple, en bas à droite de l'écran).</w:t>
      </w:r>
    </w:p>
    <w:p w14:paraId="06216E0B" w14:textId="393F8C1A" w:rsidR="00A33EDA" w:rsidRPr="002E44ED" w:rsidRDefault="00000000">
      <w:pPr>
        <w:numPr>
          <w:ilvl w:val="0"/>
          <w:numId w:val="35"/>
        </w:numPr>
        <w:spacing w:after="60" w:line="420" w:lineRule="auto"/>
        <w:rPr>
          <w:rFonts w:ascii="Times New Roman" w:eastAsia="Times New Roman" w:hAnsi="Times New Roman" w:cs="Times New Roman"/>
        </w:rPr>
      </w:pPr>
      <w:r w:rsidRPr="002E44ED">
        <w:rPr>
          <w:rFonts w:ascii="Times New Roman" w:eastAsia="Times New Roman" w:hAnsi="Times New Roman" w:cs="Times New Roman"/>
        </w:rPr>
        <w:t>Mettre à jour les notifications en fonction des actions de l'utilisateur (</w:t>
      </w:r>
      <w:r w:rsidR="00900F98" w:rsidRPr="002E44ED">
        <w:rPr>
          <w:rFonts w:ascii="Times New Roman" w:eastAsia="Times New Roman" w:hAnsi="Times New Roman" w:cs="Times New Roman"/>
        </w:rPr>
        <w:t>Ok,</w:t>
      </w:r>
      <w:r w:rsidR="00465FA0" w:rsidRPr="002E44ED">
        <w:rPr>
          <w:rFonts w:ascii="Times New Roman" w:eastAsia="Times New Roman" w:hAnsi="Times New Roman" w:cs="Times New Roman"/>
        </w:rPr>
        <w:t xml:space="preserve"> c’est </w:t>
      </w:r>
      <w:proofErr w:type="gramStart"/>
      <w:r w:rsidR="00465FA0" w:rsidRPr="002E44ED">
        <w:rPr>
          <w:rFonts w:ascii="Times New Roman" w:eastAsia="Times New Roman" w:hAnsi="Times New Roman" w:cs="Times New Roman"/>
        </w:rPr>
        <w:t xml:space="preserve">fait </w:t>
      </w:r>
      <w:r w:rsidRPr="002E44ED">
        <w:rPr>
          <w:rFonts w:ascii="Times New Roman" w:eastAsia="Times New Roman" w:hAnsi="Times New Roman" w:cs="Times New Roman"/>
        </w:rPr>
        <w:t>,</w:t>
      </w:r>
      <w:proofErr w:type="gramEnd"/>
      <w:r w:rsidRPr="002E44ED">
        <w:rPr>
          <w:rFonts w:ascii="Times New Roman" w:eastAsia="Times New Roman" w:hAnsi="Times New Roman" w:cs="Times New Roman"/>
        </w:rPr>
        <w:t xml:space="preserve"> </w:t>
      </w:r>
      <w:r w:rsidR="00465FA0" w:rsidRPr="002E44ED">
        <w:rPr>
          <w:rFonts w:ascii="Times New Roman" w:eastAsia="Times New Roman" w:hAnsi="Times New Roman" w:cs="Times New Roman"/>
        </w:rPr>
        <w:t xml:space="preserve">Note refusé </w:t>
      </w:r>
      <w:r w:rsidRPr="002E44ED">
        <w:rPr>
          <w:rFonts w:ascii="Times New Roman" w:eastAsia="Times New Roman" w:hAnsi="Times New Roman" w:cs="Times New Roman"/>
        </w:rPr>
        <w:t>, etc.).</w:t>
      </w:r>
    </w:p>
    <w:p w14:paraId="4B875E15" w14:textId="22957FB7" w:rsidR="00A33EDA" w:rsidRPr="002E44ED" w:rsidRDefault="00000000">
      <w:pPr>
        <w:spacing w:before="240" w:after="240" w:line="420" w:lineRule="auto"/>
        <w:rPr>
          <w:rFonts w:ascii="Times New Roman" w:hAnsi="Times New Roman" w:cs="Times New Roman"/>
          <w:b/>
          <w:color w:val="1F1F1F"/>
          <w:sz w:val="24"/>
          <w:szCs w:val="24"/>
        </w:rPr>
      </w:pPr>
      <w:r w:rsidRPr="002E44ED">
        <w:rPr>
          <w:rFonts w:ascii="Times New Roman" w:hAnsi="Times New Roman" w:cs="Times New Roman"/>
          <w:b/>
          <w:color w:val="1F1F1F"/>
          <w:sz w:val="24"/>
          <w:szCs w:val="24"/>
        </w:rPr>
        <w:t>4. Gestion des notifications pour le récepteur</w:t>
      </w:r>
      <w:r w:rsidR="00900F98">
        <w:rPr>
          <w:rFonts w:ascii="Times New Roman" w:hAnsi="Times New Roman" w:cs="Times New Roman"/>
          <w:b/>
          <w:color w:val="1F1F1F"/>
          <w:sz w:val="24"/>
          <w:szCs w:val="24"/>
        </w:rPr>
        <w:t xml:space="preserve"> </w:t>
      </w:r>
      <w:r w:rsidRPr="002E44ED">
        <w:rPr>
          <w:rFonts w:ascii="Times New Roman" w:hAnsi="Times New Roman" w:cs="Times New Roman"/>
          <w:b/>
          <w:color w:val="1F1F1F"/>
          <w:sz w:val="24"/>
          <w:szCs w:val="24"/>
        </w:rPr>
        <w:t>:</w:t>
      </w:r>
    </w:p>
    <w:p w14:paraId="23312D6A" w14:textId="77777777" w:rsidR="00A33EDA" w:rsidRPr="002E44ED" w:rsidRDefault="00000000">
      <w:pPr>
        <w:numPr>
          <w:ilvl w:val="0"/>
          <w:numId w:val="30"/>
        </w:numPr>
        <w:spacing w:before="60" w:line="420" w:lineRule="auto"/>
        <w:rPr>
          <w:rFonts w:ascii="Times New Roman" w:hAnsi="Times New Roman" w:cs="Times New Roman"/>
        </w:rPr>
      </w:pPr>
      <w:r w:rsidRPr="002E44ED">
        <w:rPr>
          <w:rFonts w:ascii="Times New Roman" w:hAnsi="Times New Roman" w:cs="Times New Roman"/>
          <w:b/>
          <w:color w:val="1F1F1F"/>
          <w:sz w:val="24"/>
          <w:szCs w:val="24"/>
        </w:rPr>
        <w:t xml:space="preserve">Notification d'une nouvelle </w:t>
      </w:r>
      <w:proofErr w:type="gramStart"/>
      <w:r w:rsidRPr="002E44ED">
        <w:rPr>
          <w:rFonts w:ascii="Times New Roman" w:hAnsi="Times New Roman" w:cs="Times New Roman"/>
          <w:b/>
          <w:color w:val="1F1F1F"/>
          <w:sz w:val="24"/>
          <w:szCs w:val="24"/>
        </w:rPr>
        <w:t>note:</w:t>
      </w:r>
      <w:proofErr w:type="gramEnd"/>
    </w:p>
    <w:p w14:paraId="30A7F08F" w14:textId="77777777" w:rsidR="00A33EDA" w:rsidRPr="002E44ED" w:rsidRDefault="00000000">
      <w:pPr>
        <w:numPr>
          <w:ilvl w:val="1"/>
          <w:numId w:val="30"/>
        </w:numPr>
        <w:spacing w:line="420" w:lineRule="auto"/>
        <w:rPr>
          <w:rFonts w:ascii="Times New Roman" w:eastAsia="Times New Roman" w:hAnsi="Times New Roman" w:cs="Times New Roman"/>
        </w:rPr>
      </w:pPr>
      <w:r w:rsidRPr="002E44ED">
        <w:rPr>
          <w:rFonts w:ascii="Times New Roman" w:eastAsia="Times New Roman" w:hAnsi="Times New Roman" w:cs="Times New Roman"/>
        </w:rPr>
        <w:t>Afficher un TulPep en bas à droite de l'écran avec l'icône d'une enveloppe violette et le texte "Vous avez reçu une nouvelle note".</w:t>
      </w:r>
    </w:p>
    <w:p w14:paraId="7AC74AE1" w14:textId="30111A9E" w:rsidR="00465FA0" w:rsidRPr="002E44ED" w:rsidRDefault="00465FA0" w:rsidP="00465FA0">
      <w:pPr>
        <w:spacing w:line="420" w:lineRule="auto"/>
        <w:ind w:left="1080"/>
        <w:rPr>
          <w:rFonts w:ascii="Times New Roman" w:eastAsia="Times New Roman" w:hAnsi="Times New Roman" w:cs="Times New Roman"/>
        </w:rPr>
      </w:pPr>
      <w:r w:rsidRPr="002E44ED">
        <w:rPr>
          <w:rFonts w:ascii="Times New Roman" w:eastAsia="Times New Roman" w:hAnsi="Times New Roman" w:cs="Times New Roman"/>
        </w:rPr>
        <w:drawing>
          <wp:inline distT="0" distB="0" distL="0" distR="0" wp14:anchorId="1B36F8DE" wp14:editId="26F60B7B">
            <wp:extent cx="3779848" cy="891617"/>
            <wp:effectExtent l="0" t="0" r="0" b="3810"/>
            <wp:docPr id="1821634281"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634281" name="Image 1" descr="Une image contenant texte, Police, capture d’écran&#10;&#10;Description générée automatiquement"/>
                    <pic:cNvPicPr/>
                  </pic:nvPicPr>
                  <pic:blipFill>
                    <a:blip r:embed="rId34"/>
                    <a:stretch>
                      <a:fillRect/>
                    </a:stretch>
                  </pic:blipFill>
                  <pic:spPr>
                    <a:xfrm>
                      <a:off x="0" y="0"/>
                      <a:ext cx="3779848" cy="891617"/>
                    </a:xfrm>
                    <a:prstGeom prst="rect">
                      <a:avLst/>
                    </a:prstGeom>
                  </pic:spPr>
                </pic:pic>
              </a:graphicData>
            </a:graphic>
          </wp:inline>
        </w:drawing>
      </w:r>
    </w:p>
    <w:p w14:paraId="35C46881" w14:textId="77777777" w:rsidR="00A33EDA" w:rsidRPr="002E44ED" w:rsidRDefault="00000000">
      <w:pPr>
        <w:numPr>
          <w:ilvl w:val="1"/>
          <w:numId w:val="30"/>
        </w:numPr>
        <w:spacing w:line="420" w:lineRule="auto"/>
        <w:rPr>
          <w:rFonts w:ascii="Times New Roman" w:eastAsia="Times New Roman" w:hAnsi="Times New Roman" w:cs="Times New Roman"/>
        </w:rPr>
      </w:pPr>
      <w:r w:rsidRPr="002E44ED">
        <w:rPr>
          <w:rFonts w:ascii="Times New Roman" w:eastAsia="Times New Roman" w:hAnsi="Times New Roman" w:cs="Times New Roman"/>
        </w:rPr>
        <w:t>Afficher un petit rond rouge sur l'icône de l’application dans la liste des notes.</w:t>
      </w:r>
    </w:p>
    <w:p w14:paraId="09C130C8" w14:textId="6CA701ED" w:rsidR="00465FA0" w:rsidRPr="002E44ED" w:rsidRDefault="003028EE" w:rsidP="003028EE">
      <w:pPr>
        <w:spacing w:line="420" w:lineRule="auto"/>
        <w:ind w:left="1080"/>
        <w:rPr>
          <w:rFonts w:ascii="Times New Roman" w:eastAsia="Times New Roman" w:hAnsi="Times New Roman" w:cs="Times New Roman"/>
        </w:rPr>
      </w:pPr>
      <w:r w:rsidRPr="002E44ED">
        <w:rPr>
          <w:rFonts w:ascii="Times New Roman" w:eastAsia="Times New Roman" w:hAnsi="Times New Roman" w:cs="Times New Roman"/>
        </w:rPr>
        <w:drawing>
          <wp:inline distT="0" distB="0" distL="0" distR="0" wp14:anchorId="5E01D71C" wp14:editId="003FECCE">
            <wp:extent cx="1135380" cy="1112762"/>
            <wp:effectExtent l="0" t="0" r="7620" b="0"/>
            <wp:docPr id="93031058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10580" name=""/>
                    <pic:cNvPicPr/>
                  </pic:nvPicPr>
                  <pic:blipFill>
                    <a:blip r:embed="rId35"/>
                    <a:stretch>
                      <a:fillRect/>
                    </a:stretch>
                  </pic:blipFill>
                  <pic:spPr>
                    <a:xfrm>
                      <a:off x="0" y="0"/>
                      <a:ext cx="1138448" cy="1115769"/>
                    </a:xfrm>
                    <a:prstGeom prst="rect">
                      <a:avLst/>
                    </a:prstGeom>
                  </pic:spPr>
                </pic:pic>
              </a:graphicData>
            </a:graphic>
          </wp:inline>
        </w:drawing>
      </w:r>
    </w:p>
    <w:p w14:paraId="4AE9EC70" w14:textId="77777777" w:rsidR="00A33EDA" w:rsidRPr="002E44ED" w:rsidRDefault="00000000">
      <w:pPr>
        <w:numPr>
          <w:ilvl w:val="1"/>
          <w:numId w:val="30"/>
        </w:numPr>
        <w:spacing w:line="420" w:lineRule="auto"/>
        <w:rPr>
          <w:rFonts w:ascii="Times New Roman" w:eastAsia="Times New Roman" w:hAnsi="Times New Roman" w:cs="Times New Roman"/>
        </w:rPr>
      </w:pPr>
      <w:r w:rsidRPr="002E44ED">
        <w:rPr>
          <w:rFonts w:ascii="Times New Roman" w:eastAsia="Times New Roman" w:hAnsi="Times New Roman" w:cs="Times New Roman"/>
        </w:rPr>
        <w:t>Masquer le rond rouge et le TulPep une fois que la note a été lue</w:t>
      </w:r>
    </w:p>
    <w:p w14:paraId="0B205AC9" w14:textId="11DB2858" w:rsidR="00A33EDA" w:rsidRPr="002E44ED" w:rsidRDefault="00000000">
      <w:pPr>
        <w:numPr>
          <w:ilvl w:val="0"/>
          <w:numId w:val="30"/>
        </w:numPr>
        <w:spacing w:line="420" w:lineRule="auto"/>
        <w:rPr>
          <w:rFonts w:ascii="Times New Roman" w:hAnsi="Times New Roman" w:cs="Times New Roman"/>
        </w:rPr>
      </w:pPr>
      <w:r w:rsidRPr="002E44ED">
        <w:rPr>
          <w:rFonts w:ascii="Times New Roman" w:hAnsi="Times New Roman" w:cs="Times New Roman"/>
          <w:b/>
          <w:color w:val="1F1F1F"/>
          <w:sz w:val="24"/>
          <w:szCs w:val="24"/>
        </w:rPr>
        <w:t>Mise à jour d'une note</w:t>
      </w:r>
      <w:r w:rsidR="00900F98">
        <w:rPr>
          <w:rFonts w:ascii="Times New Roman" w:hAnsi="Times New Roman" w:cs="Times New Roman"/>
          <w:b/>
          <w:color w:val="1F1F1F"/>
          <w:sz w:val="24"/>
          <w:szCs w:val="24"/>
        </w:rPr>
        <w:t xml:space="preserve"> </w:t>
      </w:r>
      <w:r w:rsidRPr="002E44ED">
        <w:rPr>
          <w:rFonts w:ascii="Times New Roman" w:hAnsi="Times New Roman" w:cs="Times New Roman"/>
          <w:b/>
          <w:color w:val="1F1F1F"/>
          <w:sz w:val="24"/>
          <w:szCs w:val="24"/>
        </w:rPr>
        <w:t>:</w:t>
      </w:r>
    </w:p>
    <w:p w14:paraId="7347792E" w14:textId="77777777" w:rsidR="00A33EDA" w:rsidRPr="002E44ED" w:rsidRDefault="00000000">
      <w:pPr>
        <w:numPr>
          <w:ilvl w:val="1"/>
          <w:numId w:val="30"/>
        </w:numPr>
        <w:spacing w:line="420" w:lineRule="auto"/>
        <w:rPr>
          <w:rFonts w:ascii="Times New Roman" w:eastAsia="Times New Roman" w:hAnsi="Times New Roman" w:cs="Times New Roman"/>
        </w:rPr>
      </w:pPr>
      <w:r w:rsidRPr="002E44ED">
        <w:rPr>
          <w:rFonts w:ascii="Times New Roman" w:eastAsia="Times New Roman" w:hAnsi="Times New Roman" w:cs="Times New Roman"/>
        </w:rPr>
        <w:t>Afficher un TulPep avec le nouveau contenu de la note.</w:t>
      </w:r>
    </w:p>
    <w:p w14:paraId="1800C157" w14:textId="77777777" w:rsidR="00A33EDA" w:rsidRPr="002E44ED" w:rsidRDefault="00000000">
      <w:pPr>
        <w:numPr>
          <w:ilvl w:val="1"/>
          <w:numId w:val="30"/>
        </w:numPr>
        <w:spacing w:line="420" w:lineRule="auto"/>
        <w:rPr>
          <w:rFonts w:ascii="Times New Roman" w:eastAsia="Times New Roman" w:hAnsi="Times New Roman" w:cs="Times New Roman"/>
        </w:rPr>
      </w:pPr>
      <w:r w:rsidRPr="002E44ED">
        <w:rPr>
          <w:rFonts w:ascii="Times New Roman" w:eastAsia="Times New Roman" w:hAnsi="Times New Roman" w:cs="Times New Roman"/>
        </w:rPr>
        <w:t>Mettre à jour le statut de la note dans la liste des notes.</w:t>
      </w:r>
    </w:p>
    <w:p w14:paraId="7005E22C" w14:textId="1FA7635B" w:rsidR="00A33EDA" w:rsidRPr="002E44ED" w:rsidRDefault="00000000">
      <w:pPr>
        <w:numPr>
          <w:ilvl w:val="0"/>
          <w:numId w:val="30"/>
        </w:numPr>
        <w:spacing w:line="420" w:lineRule="auto"/>
        <w:rPr>
          <w:rFonts w:ascii="Times New Roman" w:hAnsi="Times New Roman" w:cs="Times New Roman"/>
        </w:rPr>
      </w:pPr>
      <w:r w:rsidRPr="002E44ED">
        <w:rPr>
          <w:rFonts w:ascii="Times New Roman" w:hAnsi="Times New Roman" w:cs="Times New Roman"/>
          <w:b/>
          <w:color w:val="1F1F1F"/>
          <w:sz w:val="24"/>
          <w:szCs w:val="24"/>
        </w:rPr>
        <w:t>Suppression d'une note</w:t>
      </w:r>
      <w:r w:rsidR="00900F98">
        <w:rPr>
          <w:rFonts w:ascii="Times New Roman" w:hAnsi="Times New Roman" w:cs="Times New Roman"/>
          <w:b/>
          <w:color w:val="1F1F1F"/>
          <w:sz w:val="24"/>
          <w:szCs w:val="24"/>
        </w:rPr>
        <w:t xml:space="preserve"> </w:t>
      </w:r>
      <w:r w:rsidRPr="002E44ED">
        <w:rPr>
          <w:rFonts w:ascii="Times New Roman" w:hAnsi="Times New Roman" w:cs="Times New Roman"/>
          <w:b/>
          <w:color w:val="1F1F1F"/>
          <w:sz w:val="24"/>
          <w:szCs w:val="24"/>
        </w:rPr>
        <w:t>:</w:t>
      </w:r>
    </w:p>
    <w:p w14:paraId="2CC29B56" w14:textId="2ECC865B" w:rsidR="00A33EDA" w:rsidRPr="002E44ED" w:rsidRDefault="003028EE" w:rsidP="002D3A47">
      <w:pPr>
        <w:numPr>
          <w:ilvl w:val="1"/>
          <w:numId w:val="30"/>
        </w:numPr>
        <w:spacing w:line="420" w:lineRule="auto"/>
        <w:rPr>
          <w:rFonts w:ascii="Times New Roman" w:eastAsia="Times New Roman" w:hAnsi="Times New Roman" w:cs="Times New Roman"/>
        </w:rPr>
      </w:pPr>
      <w:r w:rsidRPr="002E44ED">
        <w:rPr>
          <w:rFonts w:ascii="Times New Roman" w:eastAsia="Times New Roman" w:hAnsi="Times New Roman" w:cs="Times New Roman"/>
        </w:rPr>
        <w:t>Avoir la possibilité de s</w:t>
      </w:r>
      <w:r w:rsidR="00000000" w:rsidRPr="002E44ED">
        <w:rPr>
          <w:rFonts w:ascii="Times New Roman" w:eastAsia="Times New Roman" w:hAnsi="Times New Roman" w:cs="Times New Roman"/>
        </w:rPr>
        <w:t>upprimer la notification de la note.</w:t>
      </w:r>
    </w:p>
    <w:p w14:paraId="40CDF4B4" w14:textId="0FE96FCD" w:rsidR="00A33EDA" w:rsidRPr="002E44ED" w:rsidRDefault="00000000">
      <w:pPr>
        <w:spacing w:before="240" w:after="240" w:line="420" w:lineRule="auto"/>
        <w:rPr>
          <w:rFonts w:ascii="Times New Roman" w:hAnsi="Times New Roman" w:cs="Times New Roman"/>
          <w:b/>
          <w:color w:val="1F1F1F"/>
          <w:sz w:val="24"/>
          <w:szCs w:val="24"/>
        </w:rPr>
      </w:pPr>
      <w:r w:rsidRPr="002E44ED">
        <w:rPr>
          <w:rFonts w:ascii="Times New Roman" w:hAnsi="Times New Roman" w:cs="Times New Roman"/>
          <w:b/>
          <w:color w:val="1F1F1F"/>
          <w:sz w:val="24"/>
          <w:szCs w:val="24"/>
        </w:rPr>
        <w:lastRenderedPageBreak/>
        <w:t>5. Gestion des notifications pour</w:t>
      </w:r>
      <w:r w:rsidR="003028EE" w:rsidRPr="002E44ED">
        <w:rPr>
          <w:rFonts w:ascii="Times New Roman" w:hAnsi="Times New Roman" w:cs="Times New Roman"/>
          <w:b/>
          <w:color w:val="1F1F1F"/>
          <w:sz w:val="24"/>
          <w:szCs w:val="24"/>
        </w:rPr>
        <w:t xml:space="preserve"> le sender </w:t>
      </w:r>
      <w:r w:rsidRPr="002E44ED">
        <w:rPr>
          <w:rFonts w:ascii="Times New Roman" w:hAnsi="Times New Roman" w:cs="Times New Roman"/>
          <w:b/>
          <w:color w:val="1F1F1F"/>
          <w:sz w:val="24"/>
          <w:szCs w:val="24"/>
        </w:rPr>
        <w:t>:</w:t>
      </w:r>
    </w:p>
    <w:p w14:paraId="38317BA7" w14:textId="739B540D" w:rsidR="00A33EDA" w:rsidRPr="002E44ED" w:rsidRDefault="00000000">
      <w:pPr>
        <w:numPr>
          <w:ilvl w:val="0"/>
          <w:numId w:val="26"/>
        </w:numPr>
        <w:spacing w:before="60" w:line="420" w:lineRule="auto"/>
        <w:rPr>
          <w:rFonts w:ascii="Times New Roman" w:hAnsi="Times New Roman" w:cs="Times New Roman"/>
        </w:rPr>
      </w:pPr>
      <w:r w:rsidRPr="002E44ED">
        <w:rPr>
          <w:rFonts w:ascii="Times New Roman" w:hAnsi="Times New Roman" w:cs="Times New Roman"/>
          <w:b/>
          <w:color w:val="1F1F1F"/>
          <w:sz w:val="24"/>
          <w:szCs w:val="24"/>
        </w:rPr>
        <w:t>Remplacer la notification actuelle par un TulPep</w:t>
      </w:r>
      <w:r w:rsidR="00900F98">
        <w:rPr>
          <w:rFonts w:ascii="Times New Roman" w:hAnsi="Times New Roman" w:cs="Times New Roman"/>
          <w:b/>
          <w:color w:val="1F1F1F"/>
          <w:sz w:val="24"/>
          <w:szCs w:val="24"/>
        </w:rPr>
        <w:t xml:space="preserve"> </w:t>
      </w:r>
      <w:r w:rsidRPr="002E44ED">
        <w:rPr>
          <w:rFonts w:ascii="Times New Roman" w:hAnsi="Times New Roman" w:cs="Times New Roman"/>
          <w:b/>
          <w:color w:val="1F1F1F"/>
          <w:sz w:val="24"/>
          <w:szCs w:val="24"/>
        </w:rPr>
        <w:t>:</w:t>
      </w:r>
    </w:p>
    <w:p w14:paraId="15D7E167" w14:textId="6E63D6C2" w:rsidR="003028EE" w:rsidRPr="002E44ED" w:rsidRDefault="00000000" w:rsidP="00C43A58">
      <w:pPr>
        <w:numPr>
          <w:ilvl w:val="1"/>
          <w:numId w:val="26"/>
        </w:numPr>
        <w:spacing w:line="420" w:lineRule="auto"/>
        <w:rPr>
          <w:rFonts w:ascii="Times New Roman" w:hAnsi="Times New Roman" w:cs="Times New Roman"/>
        </w:rPr>
      </w:pPr>
      <w:r w:rsidRPr="002E44ED">
        <w:rPr>
          <w:rFonts w:ascii="Times New Roman" w:hAnsi="Times New Roman" w:cs="Times New Roman"/>
          <w:color w:val="1F1F1F"/>
          <w:sz w:val="24"/>
          <w:szCs w:val="24"/>
        </w:rPr>
        <w:t>Afficher un TulPep avec le nouveau statut de la note (</w:t>
      </w:r>
      <w:r w:rsidR="003028EE" w:rsidRPr="002E44ED">
        <w:rPr>
          <w:rFonts w:ascii="Times New Roman" w:hAnsi="Times New Roman" w:cs="Times New Roman"/>
          <w:color w:val="1F1F1F"/>
          <w:sz w:val="24"/>
          <w:szCs w:val="24"/>
        </w:rPr>
        <w:t xml:space="preserve">. </w:t>
      </w:r>
      <w:r w:rsidR="003028EE" w:rsidRPr="002E44ED">
        <w:rPr>
          <w:rFonts w:ascii="Times New Roman" w:eastAsia="Times New Roman" w:hAnsi="Times New Roman" w:cs="Times New Roman"/>
        </w:rPr>
        <w:drawing>
          <wp:inline distT="0" distB="0" distL="0" distR="0" wp14:anchorId="09DEF10C" wp14:editId="48D20112">
            <wp:extent cx="3795089" cy="906859"/>
            <wp:effectExtent l="0" t="0" r="0" b="7620"/>
            <wp:docPr id="80005570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884092" name="Image 1" descr="Une image contenant texte, capture d’écran, Police&#10;&#10;Description générée automatiquement"/>
                    <pic:cNvPicPr/>
                  </pic:nvPicPr>
                  <pic:blipFill>
                    <a:blip r:embed="rId33"/>
                    <a:stretch>
                      <a:fillRect/>
                    </a:stretch>
                  </pic:blipFill>
                  <pic:spPr>
                    <a:xfrm>
                      <a:off x="0" y="0"/>
                      <a:ext cx="3795089" cy="906859"/>
                    </a:xfrm>
                    <a:prstGeom prst="rect">
                      <a:avLst/>
                    </a:prstGeom>
                  </pic:spPr>
                </pic:pic>
              </a:graphicData>
            </a:graphic>
          </wp:inline>
        </w:drawing>
      </w:r>
    </w:p>
    <w:p w14:paraId="7FF120BE" w14:textId="28F46731" w:rsidR="00A33EDA" w:rsidRPr="002E44ED" w:rsidRDefault="00000000">
      <w:pPr>
        <w:numPr>
          <w:ilvl w:val="0"/>
          <w:numId w:val="26"/>
        </w:numPr>
        <w:spacing w:line="420" w:lineRule="auto"/>
        <w:rPr>
          <w:rFonts w:ascii="Times New Roman" w:hAnsi="Times New Roman" w:cs="Times New Roman"/>
        </w:rPr>
      </w:pPr>
      <w:r w:rsidRPr="002E44ED">
        <w:rPr>
          <w:rFonts w:ascii="Times New Roman" w:hAnsi="Times New Roman" w:cs="Times New Roman"/>
          <w:b/>
          <w:color w:val="1F1F1F"/>
          <w:sz w:val="24"/>
          <w:szCs w:val="24"/>
        </w:rPr>
        <w:t>Distinguer la notification en fonction du nouveau statut</w:t>
      </w:r>
      <w:r w:rsidR="00900F98">
        <w:rPr>
          <w:rFonts w:ascii="Times New Roman" w:hAnsi="Times New Roman" w:cs="Times New Roman"/>
          <w:b/>
          <w:color w:val="1F1F1F"/>
          <w:sz w:val="24"/>
          <w:szCs w:val="24"/>
        </w:rPr>
        <w:t xml:space="preserve"> </w:t>
      </w:r>
      <w:r w:rsidRPr="002E44ED">
        <w:rPr>
          <w:rFonts w:ascii="Times New Roman" w:hAnsi="Times New Roman" w:cs="Times New Roman"/>
          <w:b/>
          <w:color w:val="1F1F1F"/>
          <w:sz w:val="24"/>
          <w:szCs w:val="24"/>
        </w:rPr>
        <w:t>:</w:t>
      </w:r>
    </w:p>
    <w:p w14:paraId="608223B7" w14:textId="0B3E65E7" w:rsidR="00A33EDA" w:rsidRPr="002E44ED" w:rsidRDefault="00000000">
      <w:pPr>
        <w:numPr>
          <w:ilvl w:val="1"/>
          <w:numId w:val="26"/>
        </w:numPr>
        <w:spacing w:line="420" w:lineRule="auto"/>
        <w:rPr>
          <w:rFonts w:ascii="Times New Roman" w:hAnsi="Times New Roman" w:cs="Times New Roman"/>
        </w:rPr>
      </w:pPr>
      <w:r w:rsidRPr="002E44ED">
        <w:rPr>
          <w:rFonts w:ascii="Times New Roman" w:hAnsi="Times New Roman" w:cs="Times New Roman"/>
          <w:color w:val="1F1F1F"/>
          <w:sz w:val="24"/>
          <w:szCs w:val="24"/>
        </w:rPr>
        <w:t xml:space="preserve">Utiliser des couleurs et des icônes différentes pour chaque </w:t>
      </w:r>
      <w:r w:rsidR="00900F98" w:rsidRPr="002E44ED">
        <w:rPr>
          <w:rFonts w:ascii="Times New Roman" w:hAnsi="Times New Roman" w:cs="Times New Roman"/>
          <w:color w:val="1F1F1F"/>
          <w:sz w:val="24"/>
          <w:szCs w:val="24"/>
        </w:rPr>
        <w:t>statut. (</w:t>
      </w:r>
      <w:r w:rsidR="003028EE" w:rsidRPr="002E44ED">
        <w:rPr>
          <w:rFonts w:ascii="Times New Roman" w:hAnsi="Times New Roman" w:cs="Times New Roman"/>
          <w:color w:val="1F1F1F"/>
          <w:sz w:val="24"/>
          <w:szCs w:val="24"/>
        </w:rPr>
        <w:t xml:space="preserve">Dans la partie développement de notre système de </w:t>
      </w:r>
      <w:proofErr w:type="gramStart"/>
      <w:r w:rsidR="003028EE" w:rsidRPr="002E44ED">
        <w:rPr>
          <w:rFonts w:ascii="Times New Roman" w:hAnsi="Times New Roman" w:cs="Times New Roman"/>
          <w:color w:val="1F1F1F"/>
          <w:sz w:val="24"/>
          <w:szCs w:val="24"/>
        </w:rPr>
        <w:t>notification ,</w:t>
      </w:r>
      <w:proofErr w:type="gramEnd"/>
      <w:r w:rsidR="003028EE" w:rsidRPr="002E44ED">
        <w:rPr>
          <w:rFonts w:ascii="Times New Roman" w:hAnsi="Times New Roman" w:cs="Times New Roman"/>
          <w:color w:val="1F1F1F"/>
          <w:sz w:val="24"/>
          <w:szCs w:val="24"/>
        </w:rPr>
        <w:t xml:space="preserve"> il y a le tableau indicatif pour les types de notifications)</w:t>
      </w:r>
    </w:p>
    <w:p w14:paraId="7BA105B5" w14:textId="77777777" w:rsidR="00A33EDA" w:rsidRPr="002E44ED" w:rsidRDefault="00000000">
      <w:pPr>
        <w:numPr>
          <w:ilvl w:val="0"/>
          <w:numId w:val="26"/>
        </w:numPr>
        <w:spacing w:line="420" w:lineRule="auto"/>
        <w:rPr>
          <w:rFonts w:ascii="Times New Roman" w:hAnsi="Times New Roman" w:cs="Times New Roman"/>
        </w:rPr>
      </w:pPr>
      <w:r w:rsidRPr="002E44ED">
        <w:rPr>
          <w:rFonts w:ascii="Times New Roman" w:hAnsi="Times New Roman" w:cs="Times New Roman"/>
          <w:b/>
          <w:color w:val="1F1F1F"/>
          <w:sz w:val="24"/>
          <w:szCs w:val="24"/>
        </w:rPr>
        <w:t>Afficher un petit rond rouge sur l'icône de la note dans la liste des notes.</w:t>
      </w:r>
    </w:p>
    <w:p w14:paraId="01BC952D" w14:textId="4719FE41" w:rsidR="00D673DA" w:rsidRPr="002E44ED" w:rsidRDefault="00D673DA" w:rsidP="00D673DA">
      <w:pPr>
        <w:spacing w:line="420" w:lineRule="auto"/>
        <w:ind w:left="720"/>
        <w:rPr>
          <w:rFonts w:ascii="Times New Roman" w:hAnsi="Times New Roman" w:cs="Times New Roman"/>
        </w:rPr>
      </w:pPr>
      <w:r w:rsidRPr="002E44ED">
        <w:rPr>
          <w:rFonts w:ascii="Times New Roman" w:hAnsi="Times New Roman" w:cs="Times New Roman"/>
        </w:rPr>
        <w:t xml:space="preserve">           </w:t>
      </w:r>
      <w:r w:rsidRPr="002E44ED">
        <w:rPr>
          <w:rFonts w:ascii="Times New Roman" w:hAnsi="Times New Roman" w:cs="Times New Roman"/>
          <w:noProof/>
        </w:rPr>
        <w:drawing>
          <wp:inline distT="0" distB="0" distL="0" distR="0" wp14:anchorId="3BB421FE" wp14:editId="5340B43B">
            <wp:extent cx="826239" cy="822960"/>
            <wp:effectExtent l="0" t="0" r="0" b="0"/>
            <wp:docPr id="993289271" name="Image 1" descr="Une image contenant cercle, Graphique, Caractère coloré,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289271" name="Image 1" descr="Une image contenant cercle, Graphique, Caractère coloré, capture d’écran&#10;&#10;Description générée automatiquement"/>
                    <pic:cNvPicPr/>
                  </pic:nvPicPr>
                  <pic:blipFill>
                    <a:blip r:embed="rId36"/>
                    <a:stretch>
                      <a:fillRect/>
                    </a:stretch>
                  </pic:blipFill>
                  <pic:spPr>
                    <a:xfrm>
                      <a:off x="0" y="0"/>
                      <a:ext cx="828941" cy="825652"/>
                    </a:xfrm>
                    <a:prstGeom prst="rect">
                      <a:avLst/>
                    </a:prstGeom>
                  </pic:spPr>
                </pic:pic>
              </a:graphicData>
            </a:graphic>
          </wp:inline>
        </w:drawing>
      </w:r>
    </w:p>
    <w:p w14:paraId="6B64F5F9" w14:textId="77777777" w:rsidR="00A33EDA" w:rsidRPr="002E44ED" w:rsidRDefault="00000000">
      <w:pPr>
        <w:numPr>
          <w:ilvl w:val="0"/>
          <w:numId w:val="26"/>
        </w:numPr>
        <w:spacing w:after="60" w:line="420" w:lineRule="auto"/>
        <w:rPr>
          <w:rFonts w:ascii="Times New Roman" w:hAnsi="Times New Roman" w:cs="Times New Roman"/>
        </w:rPr>
      </w:pPr>
      <w:r w:rsidRPr="002E44ED">
        <w:rPr>
          <w:rFonts w:ascii="Times New Roman" w:hAnsi="Times New Roman" w:cs="Times New Roman"/>
          <w:b/>
          <w:color w:val="1F1F1F"/>
          <w:sz w:val="24"/>
          <w:szCs w:val="24"/>
        </w:rPr>
        <w:t>Masquer le rond rouge et le TulPep une fois que la note a été prise en compte.</w:t>
      </w:r>
    </w:p>
    <w:p w14:paraId="1B3D502A" w14:textId="77777777" w:rsidR="00A33EDA" w:rsidRPr="002E44ED" w:rsidRDefault="00000000">
      <w:pPr>
        <w:spacing w:before="240" w:after="240" w:line="420" w:lineRule="auto"/>
        <w:rPr>
          <w:rFonts w:ascii="Times New Roman" w:hAnsi="Times New Roman" w:cs="Times New Roman"/>
          <w:b/>
          <w:color w:val="1F1F1F"/>
          <w:sz w:val="24"/>
          <w:szCs w:val="24"/>
        </w:rPr>
      </w:pPr>
      <w:r w:rsidRPr="002E44ED">
        <w:rPr>
          <w:rFonts w:ascii="Times New Roman" w:hAnsi="Times New Roman" w:cs="Times New Roman"/>
          <w:b/>
          <w:color w:val="1F1F1F"/>
          <w:sz w:val="24"/>
          <w:szCs w:val="24"/>
        </w:rPr>
        <w:t xml:space="preserve">Résultats </w:t>
      </w:r>
      <w:proofErr w:type="gramStart"/>
      <w:r w:rsidRPr="002E44ED">
        <w:rPr>
          <w:rFonts w:ascii="Times New Roman" w:hAnsi="Times New Roman" w:cs="Times New Roman"/>
          <w:b/>
          <w:color w:val="1F1F1F"/>
          <w:sz w:val="24"/>
          <w:szCs w:val="24"/>
        </w:rPr>
        <w:t>obtenus:</w:t>
      </w:r>
      <w:proofErr w:type="gramEnd"/>
    </w:p>
    <w:p w14:paraId="1A3914BB" w14:textId="77777777" w:rsidR="00A33EDA" w:rsidRPr="002E44ED" w:rsidRDefault="00000000">
      <w:pPr>
        <w:numPr>
          <w:ilvl w:val="0"/>
          <w:numId w:val="15"/>
        </w:numPr>
        <w:spacing w:before="60" w:line="420" w:lineRule="auto"/>
        <w:rPr>
          <w:rFonts w:ascii="Times New Roman" w:hAnsi="Times New Roman" w:cs="Times New Roman"/>
        </w:rPr>
      </w:pPr>
      <w:r w:rsidRPr="002E44ED">
        <w:rPr>
          <w:rFonts w:ascii="Times New Roman" w:hAnsi="Times New Roman" w:cs="Times New Roman"/>
          <w:color w:val="1F1F1F"/>
          <w:sz w:val="24"/>
          <w:szCs w:val="24"/>
        </w:rPr>
        <w:t>Système de notifications implémenté pour tous les types de messages.</w:t>
      </w:r>
    </w:p>
    <w:p w14:paraId="1ADD09A0" w14:textId="77777777" w:rsidR="00A33EDA" w:rsidRPr="002E44ED" w:rsidRDefault="00000000">
      <w:pPr>
        <w:numPr>
          <w:ilvl w:val="0"/>
          <w:numId w:val="15"/>
        </w:numPr>
        <w:spacing w:line="420" w:lineRule="auto"/>
        <w:rPr>
          <w:rFonts w:ascii="Times New Roman" w:hAnsi="Times New Roman" w:cs="Times New Roman"/>
        </w:rPr>
      </w:pPr>
      <w:r w:rsidRPr="002E44ED">
        <w:rPr>
          <w:rFonts w:ascii="Times New Roman" w:hAnsi="Times New Roman" w:cs="Times New Roman"/>
          <w:color w:val="1F1F1F"/>
          <w:sz w:val="24"/>
          <w:szCs w:val="24"/>
        </w:rPr>
        <w:t>Notifications claires et visuellement distinctes pour chaque type de message.</w:t>
      </w:r>
    </w:p>
    <w:p w14:paraId="2CC701BD" w14:textId="77777777" w:rsidR="00A33EDA" w:rsidRPr="002E44ED" w:rsidRDefault="00000000">
      <w:pPr>
        <w:numPr>
          <w:ilvl w:val="0"/>
          <w:numId w:val="15"/>
        </w:numPr>
        <w:spacing w:after="60" w:line="420" w:lineRule="auto"/>
        <w:rPr>
          <w:rFonts w:ascii="Times New Roman" w:hAnsi="Times New Roman" w:cs="Times New Roman"/>
        </w:rPr>
      </w:pPr>
      <w:r w:rsidRPr="002E44ED">
        <w:rPr>
          <w:rFonts w:ascii="Times New Roman" w:hAnsi="Times New Roman" w:cs="Times New Roman"/>
          <w:color w:val="1F1F1F"/>
          <w:sz w:val="24"/>
          <w:szCs w:val="24"/>
        </w:rPr>
        <w:t>Système flexible et extensible pour supporter de nouveaux types de messages.</w:t>
      </w:r>
    </w:p>
    <w:p w14:paraId="699A757E" w14:textId="77777777" w:rsidR="00A33EDA" w:rsidRPr="002E44ED" w:rsidRDefault="00A33EDA">
      <w:pPr>
        <w:spacing w:before="60" w:after="60" w:line="420" w:lineRule="auto"/>
        <w:ind w:left="720"/>
        <w:rPr>
          <w:rFonts w:ascii="Times New Roman" w:hAnsi="Times New Roman" w:cs="Times New Roman"/>
          <w:color w:val="1F1F1F"/>
          <w:sz w:val="24"/>
          <w:szCs w:val="24"/>
        </w:rPr>
      </w:pPr>
    </w:p>
    <w:p w14:paraId="659A47B3" w14:textId="7CED4252" w:rsidR="00A33EDA" w:rsidRPr="002E44ED" w:rsidRDefault="002A7197">
      <w:pPr>
        <w:pStyle w:val="Titre5"/>
        <w:keepNext w:val="0"/>
        <w:keepLines w:val="0"/>
        <w:spacing w:before="0" w:after="240" w:line="360" w:lineRule="auto"/>
        <w:rPr>
          <w:rFonts w:ascii="Times New Roman" w:hAnsi="Times New Roman" w:cs="Times New Roman"/>
        </w:rPr>
      </w:pPr>
      <w:bookmarkStart w:id="53" w:name="_pa4760v5os61" w:colFirst="0" w:colLast="0"/>
      <w:bookmarkStart w:id="54" w:name="_Toc162523598"/>
      <w:bookmarkEnd w:id="53"/>
      <w:r w:rsidRPr="002E44ED">
        <w:rPr>
          <w:rFonts w:ascii="Times New Roman" w:hAnsi="Times New Roman" w:cs="Times New Roman"/>
          <w:lang w:val="fr-FR"/>
        </w:rPr>
        <w:t>II.2.2</w:t>
      </w:r>
      <w:r w:rsidR="00000000" w:rsidRPr="002E44ED">
        <w:rPr>
          <w:rFonts w:ascii="Times New Roman" w:hAnsi="Times New Roman" w:cs="Times New Roman"/>
        </w:rPr>
        <w:t>.</w:t>
      </w:r>
      <w:r w:rsidRPr="002E44ED">
        <w:rPr>
          <w:rFonts w:ascii="Times New Roman" w:hAnsi="Times New Roman" w:cs="Times New Roman"/>
        </w:rPr>
        <w:t>2.</w:t>
      </w:r>
      <w:r w:rsidR="00000000" w:rsidRPr="002E44ED">
        <w:rPr>
          <w:rFonts w:ascii="Times New Roman" w:hAnsi="Times New Roman" w:cs="Times New Roman"/>
        </w:rPr>
        <w:t xml:space="preserve"> Développement de la fonctionnalité de statut "En transit"</w:t>
      </w:r>
      <w:bookmarkEnd w:id="54"/>
    </w:p>
    <w:p w14:paraId="6ABD9191" w14:textId="77777777" w:rsidR="00A33EDA" w:rsidRPr="002E44ED" w:rsidRDefault="00000000">
      <w:pPr>
        <w:spacing w:before="240" w:after="240" w:line="420" w:lineRule="auto"/>
        <w:rPr>
          <w:rFonts w:ascii="Times New Roman" w:hAnsi="Times New Roman" w:cs="Times New Roman"/>
          <w:b/>
          <w:color w:val="1F1F1F"/>
          <w:sz w:val="24"/>
          <w:szCs w:val="24"/>
        </w:rPr>
      </w:pPr>
      <w:r w:rsidRPr="002E44ED">
        <w:rPr>
          <w:rFonts w:ascii="Times New Roman" w:hAnsi="Times New Roman" w:cs="Times New Roman"/>
          <w:b/>
          <w:color w:val="1F1F1F"/>
          <w:sz w:val="24"/>
          <w:szCs w:val="24"/>
        </w:rPr>
        <w:t>Objectif :</w:t>
      </w:r>
    </w:p>
    <w:p w14:paraId="058644F7" w14:textId="77777777" w:rsidR="00A33EDA" w:rsidRPr="002E44ED" w:rsidRDefault="00000000">
      <w:pPr>
        <w:spacing w:before="240" w:after="240" w:line="420" w:lineRule="auto"/>
        <w:rPr>
          <w:rFonts w:ascii="Times New Roman" w:hAnsi="Times New Roman" w:cs="Times New Roman"/>
          <w:color w:val="1F1F1F"/>
          <w:sz w:val="24"/>
          <w:szCs w:val="24"/>
        </w:rPr>
      </w:pPr>
      <w:r w:rsidRPr="002E44ED">
        <w:rPr>
          <w:rFonts w:ascii="Times New Roman" w:hAnsi="Times New Roman" w:cs="Times New Roman"/>
          <w:color w:val="1F1F1F"/>
          <w:sz w:val="24"/>
          <w:szCs w:val="24"/>
        </w:rPr>
        <w:t>Améliorer la gestion du statut "En transit" des messages pour les rendre plus facilement identifiables et fournir des informations plus claires à l'utilisateur.</w:t>
      </w:r>
    </w:p>
    <w:p w14:paraId="20DB91E8" w14:textId="77777777" w:rsidR="00A33EDA" w:rsidRPr="002E44ED" w:rsidRDefault="00000000">
      <w:pPr>
        <w:spacing w:before="240" w:after="240" w:line="420" w:lineRule="auto"/>
        <w:rPr>
          <w:rFonts w:ascii="Times New Roman" w:hAnsi="Times New Roman" w:cs="Times New Roman"/>
          <w:b/>
          <w:color w:val="1F1F1F"/>
          <w:sz w:val="24"/>
          <w:szCs w:val="24"/>
        </w:rPr>
      </w:pPr>
      <w:r w:rsidRPr="002E44ED">
        <w:rPr>
          <w:rFonts w:ascii="Times New Roman" w:hAnsi="Times New Roman" w:cs="Times New Roman"/>
          <w:b/>
          <w:color w:val="1F1F1F"/>
          <w:sz w:val="24"/>
          <w:szCs w:val="24"/>
        </w:rPr>
        <w:t>Développement :</w:t>
      </w:r>
    </w:p>
    <w:p w14:paraId="2279353E" w14:textId="73412964" w:rsidR="00A33EDA" w:rsidRPr="002E44ED" w:rsidRDefault="00000000">
      <w:pPr>
        <w:spacing w:before="240" w:after="240" w:line="420" w:lineRule="auto"/>
        <w:rPr>
          <w:rFonts w:ascii="Times New Roman" w:hAnsi="Times New Roman" w:cs="Times New Roman"/>
          <w:b/>
          <w:color w:val="1F1F1F"/>
          <w:sz w:val="24"/>
          <w:szCs w:val="24"/>
        </w:rPr>
      </w:pPr>
      <w:r w:rsidRPr="002E44ED">
        <w:rPr>
          <w:rFonts w:ascii="Times New Roman" w:hAnsi="Times New Roman" w:cs="Times New Roman"/>
          <w:b/>
          <w:color w:val="1F1F1F"/>
          <w:sz w:val="24"/>
          <w:szCs w:val="24"/>
        </w:rPr>
        <w:lastRenderedPageBreak/>
        <w:t>1. Nouvelle couleur pour "En transit"</w:t>
      </w:r>
      <w:r w:rsidR="00D673DA" w:rsidRPr="002E44ED">
        <w:rPr>
          <w:rFonts w:ascii="Times New Roman" w:hAnsi="Times New Roman" w:cs="Times New Roman"/>
          <w:b/>
          <w:color w:val="1F1F1F"/>
          <w:sz w:val="24"/>
          <w:szCs w:val="24"/>
        </w:rPr>
        <w:t xml:space="preserve"> </w:t>
      </w:r>
      <w:r w:rsidRPr="002E44ED">
        <w:rPr>
          <w:rFonts w:ascii="Times New Roman" w:hAnsi="Times New Roman" w:cs="Times New Roman"/>
          <w:b/>
          <w:color w:val="1F1F1F"/>
          <w:sz w:val="24"/>
          <w:szCs w:val="24"/>
        </w:rPr>
        <w:t>:</w:t>
      </w:r>
    </w:p>
    <w:p w14:paraId="1EFC5BB3" w14:textId="77777777" w:rsidR="00A33EDA" w:rsidRPr="002E44ED" w:rsidRDefault="00000000">
      <w:pPr>
        <w:numPr>
          <w:ilvl w:val="0"/>
          <w:numId w:val="22"/>
        </w:numPr>
        <w:spacing w:before="60" w:line="420" w:lineRule="auto"/>
        <w:rPr>
          <w:rFonts w:ascii="Times New Roman" w:hAnsi="Times New Roman" w:cs="Times New Roman"/>
        </w:rPr>
      </w:pPr>
      <w:r w:rsidRPr="002E44ED">
        <w:rPr>
          <w:rFonts w:ascii="Times New Roman" w:hAnsi="Times New Roman" w:cs="Times New Roman"/>
          <w:color w:val="1F1F1F"/>
          <w:sz w:val="24"/>
          <w:szCs w:val="24"/>
        </w:rPr>
        <w:t>Définir une nouvelle couleur mauve clair pour le statut "En transit".</w:t>
      </w:r>
    </w:p>
    <w:p w14:paraId="799610AE" w14:textId="5D9C915A" w:rsidR="00B2430D" w:rsidRPr="002E44ED" w:rsidRDefault="00B2430D" w:rsidP="00B2430D">
      <w:pPr>
        <w:spacing w:before="60" w:line="420" w:lineRule="auto"/>
        <w:ind w:left="720"/>
        <w:rPr>
          <w:rFonts w:ascii="Times New Roman" w:hAnsi="Times New Roman" w:cs="Times New Roman"/>
        </w:rPr>
      </w:pPr>
      <w:r w:rsidRPr="002E44ED">
        <w:rPr>
          <w:rFonts w:ascii="Times New Roman" w:hAnsi="Times New Roman" w:cs="Times New Roman"/>
        </w:rPr>
        <w:drawing>
          <wp:inline distT="0" distB="0" distL="0" distR="0" wp14:anchorId="5A810A34" wp14:editId="237144EF">
            <wp:extent cx="5631668" cy="411516"/>
            <wp:effectExtent l="0" t="0" r="7620" b="7620"/>
            <wp:docPr id="184056637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566372" name=""/>
                    <pic:cNvPicPr/>
                  </pic:nvPicPr>
                  <pic:blipFill>
                    <a:blip r:embed="rId37"/>
                    <a:stretch>
                      <a:fillRect/>
                    </a:stretch>
                  </pic:blipFill>
                  <pic:spPr>
                    <a:xfrm>
                      <a:off x="0" y="0"/>
                      <a:ext cx="5631668" cy="411516"/>
                    </a:xfrm>
                    <a:prstGeom prst="rect">
                      <a:avLst/>
                    </a:prstGeom>
                  </pic:spPr>
                </pic:pic>
              </a:graphicData>
            </a:graphic>
          </wp:inline>
        </w:drawing>
      </w:r>
    </w:p>
    <w:p w14:paraId="5256A324" w14:textId="6ACDC666" w:rsidR="00A33EDA" w:rsidRPr="002E44ED" w:rsidRDefault="00000000">
      <w:pPr>
        <w:numPr>
          <w:ilvl w:val="0"/>
          <w:numId w:val="22"/>
        </w:numPr>
        <w:spacing w:after="60" w:line="420" w:lineRule="auto"/>
        <w:rPr>
          <w:rFonts w:ascii="Times New Roman" w:hAnsi="Times New Roman" w:cs="Times New Roman"/>
        </w:rPr>
      </w:pPr>
      <w:r w:rsidRPr="002E44ED">
        <w:rPr>
          <w:rFonts w:ascii="Times New Roman" w:hAnsi="Times New Roman" w:cs="Times New Roman"/>
          <w:color w:val="1F1F1F"/>
          <w:sz w:val="24"/>
          <w:szCs w:val="24"/>
        </w:rPr>
        <w:t>Appliquer la nouvelle couleur à tous les éléments de l'interface utilisateur qui indiquent le statut "En transit"</w:t>
      </w:r>
      <w:r w:rsidR="00D673DA" w:rsidRPr="002E44ED">
        <w:rPr>
          <w:rFonts w:ascii="Times New Roman" w:hAnsi="Times New Roman" w:cs="Times New Roman"/>
          <w:color w:val="1F1F1F"/>
          <w:sz w:val="24"/>
          <w:szCs w:val="24"/>
        </w:rPr>
        <w:t>.</w:t>
      </w:r>
    </w:p>
    <w:p w14:paraId="60BD6FFF" w14:textId="4D35E3BD" w:rsidR="00A33EDA" w:rsidRPr="002E44ED" w:rsidRDefault="00000000">
      <w:pPr>
        <w:spacing w:before="240" w:after="240" w:line="420" w:lineRule="auto"/>
        <w:rPr>
          <w:rFonts w:ascii="Times New Roman" w:hAnsi="Times New Roman" w:cs="Times New Roman"/>
          <w:b/>
          <w:color w:val="1F1F1F"/>
          <w:sz w:val="24"/>
          <w:szCs w:val="24"/>
        </w:rPr>
      </w:pPr>
      <w:r w:rsidRPr="002E44ED">
        <w:rPr>
          <w:rFonts w:ascii="Times New Roman" w:hAnsi="Times New Roman" w:cs="Times New Roman"/>
          <w:b/>
          <w:color w:val="1F1F1F"/>
          <w:sz w:val="24"/>
          <w:szCs w:val="24"/>
        </w:rPr>
        <w:t>2. Affichage d'informations plus claires sur l'état "En transit"</w:t>
      </w:r>
      <w:r w:rsidR="00D673DA" w:rsidRPr="002E44ED">
        <w:rPr>
          <w:rFonts w:ascii="Times New Roman" w:hAnsi="Times New Roman" w:cs="Times New Roman"/>
          <w:b/>
          <w:color w:val="1F1F1F"/>
          <w:sz w:val="24"/>
          <w:szCs w:val="24"/>
        </w:rPr>
        <w:t xml:space="preserve"> </w:t>
      </w:r>
      <w:r w:rsidRPr="002E44ED">
        <w:rPr>
          <w:rFonts w:ascii="Times New Roman" w:hAnsi="Times New Roman" w:cs="Times New Roman"/>
          <w:b/>
          <w:color w:val="1F1F1F"/>
          <w:sz w:val="24"/>
          <w:szCs w:val="24"/>
        </w:rPr>
        <w:t>:</w:t>
      </w:r>
    </w:p>
    <w:p w14:paraId="5E7E7442" w14:textId="77777777" w:rsidR="00A33EDA" w:rsidRPr="002E44ED" w:rsidRDefault="00000000">
      <w:pPr>
        <w:numPr>
          <w:ilvl w:val="0"/>
          <w:numId w:val="5"/>
        </w:numPr>
        <w:spacing w:before="60" w:line="420" w:lineRule="auto"/>
        <w:rPr>
          <w:rFonts w:ascii="Times New Roman" w:hAnsi="Times New Roman" w:cs="Times New Roman"/>
        </w:rPr>
      </w:pPr>
      <w:r w:rsidRPr="002E44ED">
        <w:rPr>
          <w:rFonts w:ascii="Times New Roman" w:hAnsi="Times New Roman" w:cs="Times New Roman"/>
          <w:color w:val="1F1F1F"/>
          <w:sz w:val="24"/>
          <w:szCs w:val="24"/>
        </w:rPr>
        <w:t>Afficher la durée pendant laquelle un message est en transit.</w:t>
      </w:r>
    </w:p>
    <w:p w14:paraId="04B0AA68" w14:textId="25DDE8BA" w:rsidR="00A33EDA" w:rsidRPr="002E44ED" w:rsidRDefault="00000000">
      <w:pPr>
        <w:spacing w:before="240" w:after="240" w:line="420" w:lineRule="auto"/>
        <w:rPr>
          <w:rFonts w:ascii="Times New Roman" w:hAnsi="Times New Roman" w:cs="Times New Roman"/>
          <w:b/>
          <w:color w:val="1F1F1F"/>
          <w:sz w:val="24"/>
          <w:szCs w:val="24"/>
        </w:rPr>
      </w:pPr>
      <w:r w:rsidRPr="002E44ED">
        <w:rPr>
          <w:rFonts w:ascii="Times New Roman" w:hAnsi="Times New Roman" w:cs="Times New Roman"/>
          <w:b/>
          <w:color w:val="1F1F1F"/>
          <w:sz w:val="24"/>
          <w:szCs w:val="24"/>
        </w:rPr>
        <w:t>3. Passage au rouge après un certain temps</w:t>
      </w:r>
      <w:r w:rsidR="00D673DA" w:rsidRPr="002E44ED">
        <w:rPr>
          <w:rFonts w:ascii="Times New Roman" w:hAnsi="Times New Roman" w:cs="Times New Roman"/>
          <w:b/>
          <w:color w:val="1F1F1F"/>
          <w:sz w:val="24"/>
          <w:szCs w:val="24"/>
        </w:rPr>
        <w:t xml:space="preserve"> </w:t>
      </w:r>
      <w:r w:rsidRPr="002E44ED">
        <w:rPr>
          <w:rFonts w:ascii="Times New Roman" w:hAnsi="Times New Roman" w:cs="Times New Roman"/>
          <w:b/>
          <w:color w:val="1F1F1F"/>
          <w:sz w:val="24"/>
          <w:szCs w:val="24"/>
        </w:rPr>
        <w:t>:</w:t>
      </w:r>
    </w:p>
    <w:p w14:paraId="08860DF5" w14:textId="77777777" w:rsidR="00A33EDA" w:rsidRPr="002E44ED" w:rsidRDefault="00000000">
      <w:pPr>
        <w:numPr>
          <w:ilvl w:val="0"/>
          <w:numId w:val="45"/>
        </w:numPr>
        <w:spacing w:before="60" w:line="420" w:lineRule="auto"/>
        <w:rPr>
          <w:rFonts w:ascii="Times New Roman" w:hAnsi="Times New Roman" w:cs="Times New Roman"/>
        </w:rPr>
      </w:pPr>
      <w:r w:rsidRPr="002E44ED">
        <w:rPr>
          <w:rFonts w:ascii="Times New Roman" w:hAnsi="Times New Roman" w:cs="Times New Roman"/>
          <w:color w:val="1F1F1F"/>
          <w:sz w:val="24"/>
          <w:szCs w:val="24"/>
        </w:rPr>
        <w:t>Définir un délai après lequel un message en transit devient rouge.</w:t>
      </w:r>
    </w:p>
    <w:p w14:paraId="19D22FFF" w14:textId="77777777" w:rsidR="00A33EDA" w:rsidRPr="002E44ED" w:rsidRDefault="00000000">
      <w:pPr>
        <w:numPr>
          <w:ilvl w:val="0"/>
          <w:numId w:val="45"/>
        </w:numPr>
        <w:spacing w:line="420" w:lineRule="auto"/>
        <w:rPr>
          <w:rFonts w:ascii="Times New Roman" w:hAnsi="Times New Roman" w:cs="Times New Roman"/>
        </w:rPr>
      </w:pPr>
      <w:r w:rsidRPr="002E44ED">
        <w:rPr>
          <w:rFonts w:ascii="Times New Roman" w:hAnsi="Times New Roman" w:cs="Times New Roman"/>
          <w:color w:val="1F1F1F"/>
          <w:sz w:val="24"/>
          <w:szCs w:val="24"/>
        </w:rPr>
        <w:t>Afficher une notification à l'utilisateur lorsque le message devient rouge.</w:t>
      </w:r>
    </w:p>
    <w:p w14:paraId="0FB84B31" w14:textId="73D80F94" w:rsidR="00A33EDA" w:rsidRPr="002E44ED" w:rsidRDefault="00000000">
      <w:pPr>
        <w:spacing w:before="240" w:after="240" w:line="420" w:lineRule="auto"/>
        <w:rPr>
          <w:rFonts w:ascii="Times New Roman" w:hAnsi="Times New Roman" w:cs="Times New Roman"/>
          <w:b/>
          <w:color w:val="1F1F1F"/>
          <w:sz w:val="24"/>
          <w:szCs w:val="24"/>
        </w:rPr>
      </w:pPr>
      <w:r w:rsidRPr="002E44ED">
        <w:rPr>
          <w:rFonts w:ascii="Times New Roman" w:hAnsi="Times New Roman" w:cs="Times New Roman"/>
          <w:b/>
          <w:color w:val="1F1F1F"/>
          <w:sz w:val="24"/>
          <w:szCs w:val="24"/>
        </w:rPr>
        <w:t>Résultats obtenus</w:t>
      </w:r>
      <w:r w:rsidR="00900F98">
        <w:rPr>
          <w:rFonts w:ascii="Times New Roman" w:hAnsi="Times New Roman" w:cs="Times New Roman"/>
          <w:b/>
          <w:color w:val="1F1F1F"/>
          <w:sz w:val="24"/>
          <w:szCs w:val="24"/>
        </w:rPr>
        <w:t xml:space="preserve"> </w:t>
      </w:r>
      <w:r w:rsidRPr="002E44ED">
        <w:rPr>
          <w:rFonts w:ascii="Times New Roman" w:hAnsi="Times New Roman" w:cs="Times New Roman"/>
          <w:b/>
          <w:color w:val="1F1F1F"/>
          <w:sz w:val="24"/>
          <w:szCs w:val="24"/>
        </w:rPr>
        <w:t>:</w:t>
      </w:r>
    </w:p>
    <w:p w14:paraId="2C2956DE" w14:textId="77777777" w:rsidR="00A33EDA" w:rsidRPr="002E44ED" w:rsidRDefault="00000000">
      <w:pPr>
        <w:numPr>
          <w:ilvl w:val="0"/>
          <w:numId w:val="6"/>
        </w:numPr>
        <w:spacing w:before="60" w:line="420" w:lineRule="auto"/>
        <w:rPr>
          <w:rFonts w:ascii="Times New Roman" w:hAnsi="Times New Roman" w:cs="Times New Roman"/>
        </w:rPr>
      </w:pPr>
      <w:r w:rsidRPr="002E44ED">
        <w:rPr>
          <w:rFonts w:ascii="Times New Roman" w:hAnsi="Times New Roman" w:cs="Times New Roman"/>
          <w:color w:val="1F1F1F"/>
          <w:sz w:val="24"/>
          <w:szCs w:val="24"/>
        </w:rPr>
        <w:t>Statut "En transit" plus facilement identifiable grâce à la nouvelle couleur.</w:t>
      </w:r>
    </w:p>
    <w:p w14:paraId="48F641BD" w14:textId="77777777" w:rsidR="00A33EDA" w:rsidRPr="002E44ED" w:rsidRDefault="00000000">
      <w:pPr>
        <w:numPr>
          <w:ilvl w:val="0"/>
          <w:numId w:val="6"/>
        </w:numPr>
        <w:spacing w:line="420" w:lineRule="auto"/>
        <w:rPr>
          <w:rFonts w:ascii="Times New Roman" w:hAnsi="Times New Roman" w:cs="Times New Roman"/>
        </w:rPr>
      </w:pPr>
      <w:r w:rsidRPr="002E44ED">
        <w:rPr>
          <w:rFonts w:ascii="Times New Roman" w:hAnsi="Times New Roman" w:cs="Times New Roman"/>
          <w:color w:val="1F1F1F"/>
          <w:sz w:val="24"/>
          <w:szCs w:val="24"/>
        </w:rPr>
        <w:t>Informations plus claires et plus complètes sur l'état "En transit".</w:t>
      </w:r>
    </w:p>
    <w:p w14:paraId="2B9CC90E" w14:textId="63256D77" w:rsidR="00A33EDA" w:rsidRPr="002E44ED" w:rsidRDefault="002A7197">
      <w:pPr>
        <w:pStyle w:val="Titre5"/>
        <w:keepNext w:val="0"/>
        <w:keepLines w:val="0"/>
        <w:shd w:val="clear" w:color="auto" w:fill="FFFFFF"/>
        <w:spacing w:before="0" w:line="420" w:lineRule="auto"/>
        <w:rPr>
          <w:rFonts w:ascii="Times New Roman" w:hAnsi="Times New Roman" w:cs="Times New Roman"/>
        </w:rPr>
      </w:pPr>
      <w:bookmarkStart w:id="55" w:name="_549utd2dkc5e" w:colFirst="0" w:colLast="0"/>
      <w:bookmarkStart w:id="56" w:name="_Toc162523599"/>
      <w:bookmarkEnd w:id="55"/>
      <w:r w:rsidRPr="002E44ED">
        <w:rPr>
          <w:rFonts w:ascii="Times New Roman" w:hAnsi="Times New Roman" w:cs="Times New Roman"/>
          <w:lang w:val="fr-FR"/>
        </w:rPr>
        <w:t>II.2.2</w:t>
      </w:r>
      <w:r w:rsidR="00000000" w:rsidRPr="002E44ED">
        <w:rPr>
          <w:rFonts w:ascii="Times New Roman" w:hAnsi="Times New Roman" w:cs="Times New Roman"/>
        </w:rPr>
        <w:t>.</w:t>
      </w:r>
      <w:r w:rsidRPr="002E44ED">
        <w:rPr>
          <w:rFonts w:ascii="Times New Roman" w:hAnsi="Times New Roman" w:cs="Times New Roman"/>
        </w:rPr>
        <w:t>3.</w:t>
      </w:r>
      <w:r w:rsidR="00000000" w:rsidRPr="002E44ED">
        <w:rPr>
          <w:rFonts w:ascii="Times New Roman" w:hAnsi="Times New Roman" w:cs="Times New Roman"/>
        </w:rPr>
        <w:t xml:space="preserve"> Développement de la fonctionnalité de gestion des listes de diffusion</w:t>
      </w:r>
      <w:bookmarkEnd w:id="56"/>
    </w:p>
    <w:p w14:paraId="38D9D9A8" w14:textId="77777777" w:rsidR="00A33EDA" w:rsidRPr="002E44ED" w:rsidRDefault="00000000">
      <w:pPr>
        <w:shd w:val="clear" w:color="auto" w:fill="FFFFFF"/>
        <w:spacing w:before="240" w:after="240" w:line="420" w:lineRule="auto"/>
        <w:rPr>
          <w:rFonts w:ascii="Times New Roman" w:hAnsi="Times New Roman" w:cs="Times New Roman"/>
          <w:b/>
          <w:color w:val="1F1F1F"/>
          <w:sz w:val="24"/>
          <w:szCs w:val="24"/>
        </w:rPr>
      </w:pPr>
      <w:r w:rsidRPr="002E44ED">
        <w:rPr>
          <w:rFonts w:ascii="Times New Roman" w:hAnsi="Times New Roman" w:cs="Times New Roman"/>
          <w:b/>
          <w:color w:val="1F1F1F"/>
          <w:sz w:val="24"/>
          <w:szCs w:val="24"/>
        </w:rPr>
        <w:t>Objectif :</w:t>
      </w:r>
    </w:p>
    <w:p w14:paraId="187FC505" w14:textId="77777777" w:rsidR="00A33EDA" w:rsidRPr="002E44ED" w:rsidRDefault="00000000">
      <w:pPr>
        <w:shd w:val="clear" w:color="auto" w:fill="FFFFFF"/>
        <w:spacing w:before="240" w:after="240" w:line="420" w:lineRule="auto"/>
        <w:rPr>
          <w:rFonts w:ascii="Times New Roman" w:hAnsi="Times New Roman" w:cs="Times New Roman"/>
          <w:color w:val="1F1F1F"/>
          <w:sz w:val="24"/>
          <w:szCs w:val="24"/>
        </w:rPr>
      </w:pPr>
      <w:r w:rsidRPr="002E44ED">
        <w:rPr>
          <w:rFonts w:ascii="Times New Roman" w:hAnsi="Times New Roman" w:cs="Times New Roman"/>
          <w:color w:val="1F1F1F"/>
          <w:sz w:val="24"/>
          <w:szCs w:val="24"/>
        </w:rPr>
        <w:t>Gérer des listes de diffusion pour permettre l'envoi de messages à un groupe de services en même temps.</w:t>
      </w:r>
    </w:p>
    <w:p w14:paraId="78B61320" w14:textId="77777777" w:rsidR="00A33EDA" w:rsidRPr="002E44ED" w:rsidRDefault="00000000">
      <w:pPr>
        <w:shd w:val="clear" w:color="auto" w:fill="FFFFFF"/>
        <w:spacing w:before="240" w:after="240" w:line="420" w:lineRule="auto"/>
        <w:rPr>
          <w:rFonts w:ascii="Times New Roman" w:hAnsi="Times New Roman" w:cs="Times New Roman"/>
          <w:b/>
          <w:color w:val="1F1F1F"/>
          <w:sz w:val="24"/>
          <w:szCs w:val="24"/>
        </w:rPr>
      </w:pPr>
      <w:r w:rsidRPr="002E44ED">
        <w:rPr>
          <w:rFonts w:ascii="Times New Roman" w:hAnsi="Times New Roman" w:cs="Times New Roman"/>
          <w:b/>
          <w:color w:val="1F1F1F"/>
          <w:sz w:val="24"/>
          <w:szCs w:val="24"/>
        </w:rPr>
        <w:t>Contraintes :</w:t>
      </w:r>
    </w:p>
    <w:p w14:paraId="7C08A94F" w14:textId="77777777" w:rsidR="00A33EDA" w:rsidRPr="002E44ED" w:rsidRDefault="00000000">
      <w:pPr>
        <w:numPr>
          <w:ilvl w:val="0"/>
          <w:numId w:val="7"/>
        </w:numPr>
        <w:shd w:val="clear" w:color="auto" w:fill="FFFFFF"/>
        <w:spacing w:before="60" w:line="420" w:lineRule="auto"/>
        <w:rPr>
          <w:rFonts w:ascii="Times New Roman" w:hAnsi="Times New Roman" w:cs="Times New Roman"/>
        </w:rPr>
      </w:pPr>
      <w:r w:rsidRPr="002E44ED">
        <w:rPr>
          <w:rFonts w:ascii="Times New Roman" w:hAnsi="Times New Roman" w:cs="Times New Roman"/>
          <w:color w:val="1F1F1F"/>
          <w:sz w:val="24"/>
          <w:szCs w:val="24"/>
        </w:rPr>
        <w:t>Les listes de diffusion doivent être configurables et modifiables.</w:t>
      </w:r>
    </w:p>
    <w:p w14:paraId="7354311C" w14:textId="77777777" w:rsidR="00A33EDA" w:rsidRPr="002E44ED" w:rsidRDefault="00000000">
      <w:pPr>
        <w:numPr>
          <w:ilvl w:val="0"/>
          <w:numId w:val="7"/>
        </w:numPr>
        <w:shd w:val="clear" w:color="auto" w:fill="FFFFFF"/>
        <w:spacing w:line="420" w:lineRule="auto"/>
        <w:rPr>
          <w:rFonts w:ascii="Times New Roman" w:hAnsi="Times New Roman" w:cs="Times New Roman"/>
        </w:rPr>
      </w:pPr>
      <w:r w:rsidRPr="002E44ED">
        <w:rPr>
          <w:rFonts w:ascii="Times New Roman" w:hAnsi="Times New Roman" w:cs="Times New Roman"/>
          <w:color w:val="1F1F1F"/>
          <w:sz w:val="24"/>
          <w:szCs w:val="24"/>
        </w:rPr>
        <w:t>L'interface utilisateur doit être intuitive et facile à utiliser.</w:t>
      </w:r>
    </w:p>
    <w:p w14:paraId="7FECF149" w14:textId="77777777" w:rsidR="00A33EDA" w:rsidRPr="002E44ED" w:rsidRDefault="00000000">
      <w:pPr>
        <w:numPr>
          <w:ilvl w:val="0"/>
          <w:numId w:val="7"/>
        </w:numPr>
        <w:shd w:val="clear" w:color="auto" w:fill="FFFFFF"/>
        <w:spacing w:after="60" w:line="420" w:lineRule="auto"/>
        <w:rPr>
          <w:rFonts w:ascii="Times New Roman" w:hAnsi="Times New Roman" w:cs="Times New Roman"/>
        </w:rPr>
      </w:pPr>
      <w:r w:rsidRPr="002E44ED">
        <w:rPr>
          <w:rFonts w:ascii="Times New Roman" w:hAnsi="Times New Roman" w:cs="Times New Roman"/>
          <w:color w:val="1F1F1F"/>
          <w:sz w:val="24"/>
          <w:szCs w:val="24"/>
        </w:rPr>
        <w:t>La gestion des listes de diffusion doit être performante et fiable.</w:t>
      </w:r>
    </w:p>
    <w:p w14:paraId="3FF16FEF" w14:textId="77777777" w:rsidR="00A33EDA" w:rsidRPr="002E44ED" w:rsidRDefault="00000000">
      <w:pPr>
        <w:shd w:val="clear" w:color="auto" w:fill="FFFFFF"/>
        <w:spacing w:before="240" w:after="240" w:line="420" w:lineRule="auto"/>
        <w:rPr>
          <w:rFonts w:ascii="Times New Roman" w:hAnsi="Times New Roman" w:cs="Times New Roman"/>
          <w:b/>
          <w:color w:val="1F1F1F"/>
          <w:sz w:val="24"/>
          <w:szCs w:val="24"/>
        </w:rPr>
      </w:pPr>
      <w:r w:rsidRPr="002E44ED">
        <w:rPr>
          <w:rFonts w:ascii="Times New Roman" w:hAnsi="Times New Roman" w:cs="Times New Roman"/>
          <w:b/>
          <w:color w:val="1F1F1F"/>
          <w:sz w:val="24"/>
          <w:szCs w:val="24"/>
        </w:rPr>
        <w:t>Développement :</w:t>
      </w:r>
    </w:p>
    <w:p w14:paraId="2C600BC0" w14:textId="77777777" w:rsidR="00A33EDA" w:rsidRPr="002E44ED" w:rsidRDefault="00000000">
      <w:pPr>
        <w:shd w:val="clear" w:color="auto" w:fill="FFFFFF"/>
        <w:spacing w:before="240" w:after="240" w:line="420" w:lineRule="auto"/>
        <w:rPr>
          <w:rFonts w:ascii="Times New Roman" w:hAnsi="Times New Roman" w:cs="Times New Roman"/>
          <w:color w:val="1F1F1F"/>
          <w:sz w:val="24"/>
          <w:szCs w:val="24"/>
        </w:rPr>
      </w:pPr>
      <w:r w:rsidRPr="002E44ED">
        <w:rPr>
          <w:rFonts w:ascii="Times New Roman" w:hAnsi="Times New Roman" w:cs="Times New Roman"/>
          <w:b/>
          <w:color w:val="1F1F1F"/>
          <w:sz w:val="24"/>
          <w:szCs w:val="24"/>
        </w:rPr>
        <w:lastRenderedPageBreak/>
        <w:t xml:space="preserve">1. Création d'une liste de </w:t>
      </w:r>
      <w:proofErr w:type="gramStart"/>
      <w:r w:rsidRPr="002E44ED">
        <w:rPr>
          <w:rFonts w:ascii="Times New Roman" w:hAnsi="Times New Roman" w:cs="Times New Roman"/>
          <w:b/>
          <w:color w:val="1F1F1F"/>
          <w:sz w:val="24"/>
          <w:szCs w:val="24"/>
        </w:rPr>
        <w:t>diffusion:</w:t>
      </w:r>
      <w:proofErr w:type="gramEnd"/>
    </w:p>
    <w:p w14:paraId="7BAF9C1D" w14:textId="77777777" w:rsidR="00A33EDA" w:rsidRPr="002E44ED" w:rsidRDefault="00000000">
      <w:pPr>
        <w:numPr>
          <w:ilvl w:val="0"/>
          <w:numId w:val="12"/>
        </w:numPr>
        <w:shd w:val="clear" w:color="auto" w:fill="FFFFFF"/>
        <w:spacing w:before="60" w:after="60" w:line="420" w:lineRule="auto"/>
        <w:rPr>
          <w:rFonts w:ascii="Times New Roman" w:hAnsi="Times New Roman" w:cs="Times New Roman"/>
        </w:rPr>
      </w:pPr>
      <w:r w:rsidRPr="002E44ED">
        <w:rPr>
          <w:rFonts w:ascii="Times New Roman" w:hAnsi="Times New Roman" w:cs="Times New Roman"/>
          <w:color w:val="1F1F1F"/>
          <w:sz w:val="24"/>
          <w:szCs w:val="24"/>
        </w:rPr>
        <w:t>Définir une interface utilisateur pour la création d'une liste de diffusion.</w:t>
      </w:r>
    </w:p>
    <w:p w14:paraId="6F5490D0" w14:textId="702B3322" w:rsidR="00B2430D" w:rsidRPr="002E44ED" w:rsidRDefault="00B2430D" w:rsidP="00B2430D">
      <w:pPr>
        <w:shd w:val="clear" w:color="auto" w:fill="FFFFFF"/>
        <w:spacing w:before="60" w:after="60" w:line="420" w:lineRule="auto"/>
        <w:ind w:left="720"/>
        <w:rPr>
          <w:rFonts w:ascii="Times New Roman" w:hAnsi="Times New Roman" w:cs="Times New Roman"/>
        </w:rPr>
      </w:pPr>
      <w:r w:rsidRPr="002E44ED">
        <w:rPr>
          <w:rFonts w:ascii="Times New Roman" w:hAnsi="Times New Roman" w:cs="Times New Roman"/>
          <w:noProof/>
          <w:color w:val="000000"/>
          <w:bdr w:val="none" w:sz="0" w:space="0" w:color="auto" w:frame="1"/>
        </w:rPr>
        <w:drawing>
          <wp:inline distT="0" distB="0" distL="0" distR="0" wp14:anchorId="3A54FF9C" wp14:editId="13849502">
            <wp:extent cx="3977640" cy="3247701"/>
            <wp:effectExtent l="0" t="0" r="3810" b="0"/>
            <wp:docPr id="1497136294" name="Image 1"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136294" name="Image 1" descr="Une image contenant texte, capture d’écran, affichage, logiciel&#10;&#10;Description générée automatiquemen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82634" cy="3251778"/>
                    </a:xfrm>
                    <a:prstGeom prst="rect">
                      <a:avLst/>
                    </a:prstGeom>
                    <a:noFill/>
                    <a:ln>
                      <a:noFill/>
                    </a:ln>
                  </pic:spPr>
                </pic:pic>
              </a:graphicData>
            </a:graphic>
          </wp:inline>
        </w:drawing>
      </w:r>
    </w:p>
    <w:p w14:paraId="27285B17" w14:textId="77777777" w:rsidR="00A33EDA" w:rsidRPr="002E44ED" w:rsidRDefault="00000000">
      <w:pPr>
        <w:shd w:val="clear" w:color="auto" w:fill="FFFFFF"/>
        <w:spacing w:before="240" w:after="240" w:line="420" w:lineRule="auto"/>
        <w:rPr>
          <w:rFonts w:ascii="Times New Roman" w:hAnsi="Times New Roman" w:cs="Times New Roman"/>
          <w:b/>
          <w:color w:val="1F1F1F"/>
          <w:sz w:val="24"/>
          <w:szCs w:val="24"/>
        </w:rPr>
      </w:pPr>
      <w:r w:rsidRPr="002E44ED">
        <w:rPr>
          <w:rFonts w:ascii="Times New Roman" w:hAnsi="Times New Roman" w:cs="Times New Roman"/>
          <w:b/>
          <w:color w:val="1F1F1F"/>
          <w:sz w:val="24"/>
          <w:szCs w:val="24"/>
        </w:rPr>
        <w:t xml:space="preserve">3. Création de boutons dynamiques pour les listes de </w:t>
      </w:r>
      <w:proofErr w:type="gramStart"/>
      <w:r w:rsidRPr="002E44ED">
        <w:rPr>
          <w:rFonts w:ascii="Times New Roman" w:hAnsi="Times New Roman" w:cs="Times New Roman"/>
          <w:b/>
          <w:color w:val="1F1F1F"/>
          <w:sz w:val="24"/>
          <w:szCs w:val="24"/>
        </w:rPr>
        <w:t>diffusion:</w:t>
      </w:r>
      <w:proofErr w:type="gramEnd"/>
    </w:p>
    <w:p w14:paraId="3EBAD362" w14:textId="0DCF4790" w:rsidR="00F114F4" w:rsidRPr="002E44ED" w:rsidRDefault="00000000" w:rsidP="00F114F4">
      <w:pPr>
        <w:numPr>
          <w:ilvl w:val="0"/>
          <w:numId w:val="38"/>
        </w:numPr>
        <w:shd w:val="clear" w:color="auto" w:fill="FFFFFF"/>
        <w:spacing w:before="60" w:line="420" w:lineRule="auto"/>
        <w:rPr>
          <w:rFonts w:ascii="Times New Roman" w:hAnsi="Times New Roman" w:cs="Times New Roman"/>
        </w:rPr>
      </w:pPr>
      <w:r w:rsidRPr="002E44ED">
        <w:rPr>
          <w:rFonts w:ascii="Times New Roman" w:hAnsi="Times New Roman" w:cs="Times New Roman"/>
          <w:color w:val="1F1F1F"/>
          <w:sz w:val="24"/>
          <w:szCs w:val="24"/>
        </w:rPr>
        <w:t>Développer une fonction pour créer des boutons dynamiques dans l'interface utilisateur pour représenter les listes de diffusion.</w:t>
      </w:r>
    </w:p>
    <w:p w14:paraId="3E930371" w14:textId="46F40445" w:rsidR="00A065D3" w:rsidRPr="002E44ED" w:rsidRDefault="00A065D3" w:rsidP="00A065D3">
      <w:pPr>
        <w:shd w:val="clear" w:color="auto" w:fill="FFFFFF"/>
        <w:spacing w:before="60" w:line="420" w:lineRule="auto"/>
        <w:ind w:left="720"/>
        <w:rPr>
          <w:rFonts w:ascii="Times New Roman" w:hAnsi="Times New Roman" w:cs="Times New Roman"/>
        </w:rPr>
      </w:pPr>
      <w:r w:rsidRPr="002E44ED">
        <w:rPr>
          <w:rFonts w:ascii="Times New Roman" w:hAnsi="Times New Roman" w:cs="Times New Roman"/>
        </w:rPr>
        <w:drawing>
          <wp:inline distT="0" distB="0" distL="0" distR="0" wp14:anchorId="1A549D57" wp14:editId="7EE281E8">
            <wp:extent cx="2682760" cy="1744980"/>
            <wp:effectExtent l="0" t="0" r="3810" b="7620"/>
            <wp:docPr id="1565105199"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105199" name="Image 1" descr="Une image contenant texte, capture d’écran, logiciel, Police&#10;&#10;Description générée automatiquement"/>
                    <pic:cNvPicPr/>
                  </pic:nvPicPr>
                  <pic:blipFill>
                    <a:blip r:embed="rId39"/>
                    <a:stretch>
                      <a:fillRect/>
                    </a:stretch>
                  </pic:blipFill>
                  <pic:spPr>
                    <a:xfrm>
                      <a:off x="0" y="0"/>
                      <a:ext cx="2683384" cy="1745386"/>
                    </a:xfrm>
                    <a:prstGeom prst="rect">
                      <a:avLst/>
                    </a:prstGeom>
                  </pic:spPr>
                </pic:pic>
              </a:graphicData>
            </a:graphic>
          </wp:inline>
        </w:drawing>
      </w:r>
    </w:p>
    <w:p w14:paraId="4729C13D" w14:textId="77777777" w:rsidR="00A33EDA" w:rsidRPr="002E44ED" w:rsidRDefault="00000000">
      <w:pPr>
        <w:numPr>
          <w:ilvl w:val="0"/>
          <w:numId w:val="38"/>
        </w:numPr>
        <w:shd w:val="clear" w:color="auto" w:fill="FFFFFF"/>
        <w:spacing w:line="420" w:lineRule="auto"/>
        <w:rPr>
          <w:rFonts w:ascii="Times New Roman" w:hAnsi="Times New Roman" w:cs="Times New Roman"/>
        </w:rPr>
      </w:pPr>
      <w:r w:rsidRPr="002E44ED">
        <w:rPr>
          <w:rFonts w:ascii="Times New Roman" w:hAnsi="Times New Roman" w:cs="Times New Roman"/>
          <w:color w:val="1F1F1F"/>
          <w:sz w:val="24"/>
          <w:szCs w:val="24"/>
        </w:rPr>
        <w:t>Associer chaque bouton à une liste de diffusion spécifique.</w:t>
      </w:r>
    </w:p>
    <w:p w14:paraId="248255D1" w14:textId="2827C081" w:rsidR="00A065D3" w:rsidRPr="00C97032" w:rsidRDefault="00A065D3" w:rsidP="00C97032">
      <w:pPr>
        <w:shd w:val="clear" w:color="auto" w:fill="FFFFFF"/>
        <w:spacing w:line="420" w:lineRule="auto"/>
        <w:ind w:left="720"/>
        <w:rPr>
          <w:rFonts w:ascii="Times New Roman" w:hAnsi="Times New Roman" w:cs="Times New Roman"/>
        </w:rPr>
      </w:pPr>
      <w:r w:rsidRPr="002E44ED">
        <w:rPr>
          <w:rFonts w:ascii="Times New Roman" w:hAnsi="Times New Roman" w:cs="Times New Roman"/>
        </w:rPr>
        <w:lastRenderedPageBreak/>
        <w:drawing>
          <wp:inline distT="0" distB="0" distL="0" distR="0" wp14:anchorId="27E28248" wp14:editId="4B1C227B">
            <wp:extent cx="4457700" cy="1910654"/>
            <wp:effectExtent l="0" t="0" r="0" b="0"/>
            <wp:docPr id="1636146643"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146643" name="Image 1" descr="Une image contenant texte, capture d’écran, logiciel, Logiciel multimédia&#10;&#10;Description générée automatiquement"/>
                    <pic:cNvPicPr/>
                  </pic:nvPicPr>
                  <pic:blipFill>
                    <a:blip r:embed="rId40"/>
                    <a:stretch>
                      <a:fillRect/>
                    </a:stretch>
                  </pic:blipFill>
                  <pic:spPr>
                    <a:xfrm>
                      <a:off x="0" y="0"/>
                      <a:ext cx="4467472" cy="1914842"/>
                    </a:xfrm>
                    <a:prstGeom prst="rect">
                      <a:avLst/>
                    </a:prstGeom>
                  </pic:spPr>
                </pic:pic>
              </a:graphicData>
            </a:graphic>
          </wp:inline>
        </w:drawing>
      </w:r>
    </w:p>
    <w:p w14:paraId="657FBDA4" w14:textId="529E90D9" w:rsidR="00A33EDA" w:rsidRPr="002E44ED" w:rsidRDefault="00000000">
      <w:pPr>
        <w:shd w:val="clear" w:color="auto" w:fill="FFFFFF"/>
        <w:spacing w:before="240" w:after="240" w:line="420" w:lineRule="auto"/>
        <w:rPr>
          <w:rFonts w:ascii="Times New Roman" w:hAnsi="Times New Roman" w:cs="Times New Roman"/>
          <w:b/>
          <w:color w:val="1F1F1F"/>
          <w:sz w:val="24"/>
          <w:szCs w:val="24"/>
        </w:rPr>
      </w:pPr>
      <w:r w:rsidRPr="002E44ED">
        <w:rPr>
          <w:rFonts w:ascii="Times New Roman" w:hAnsi="Times New Roman" w:cs="Times New Roman"/>
          <w:b/>
          <w:color w:val="1F1F1F"/>
          <w:sz w:val="24"/>
          <w:szCs w:val="24"/>
        </w:rPr>
        <w:t>Résultats obtenus</w:t>
      </w:r>
      <w:r w:rsidR="00C97032">
        <w:rPr>
          <w:rFonts w:ascii="Times New Roman" w:hAnsi="Times New Roman" w:cs="Times New Roman"/>
          <w:b/>
          <w:color w:val="1F1F1F"/>
          <w:sz w:val="24"/>
          <w:szCs w:val="24"/>
        </w:rPr>
        <w:t xml:space="preserve"> </w:t>
      </w:r>
      <w:r w:rsidRPr="002E44ED">
        <w:rPr>
          <w:rFonts w:ascii="Times New Roman" w:hAnsi="Times New Roman" w:cs="Times New Roman"/>
          <w:b/>
          <w:color w:val="1F1F1F"/>
          <w:sz w:val="24"/>
          <w:szCs w:val="24"/>
        </w:rPr>
        <w:t>:</w:t>
      </w:r>
    </w:p>
    <w:p w14:paraId="709B185D" w14:textId="77777777" w:rsidR="00A33EDA" w:rsidRPr="002E44ED" w:rsidRDefault="00000000">
      <w:pPr>
        <w:numPr>
          <w:ilvl w:val="0"/>
          <w:numId w:val="17"/>
        </w:numPr>
        <w:shd w:val="clear" w:color="auto" w:fill="FFFFFF"/>
        <w:spacing w:before="60" w:line="420" w:lineRule="auto"/>
        <w:rPr>
          <w:rFonts w:ascii="Times New Roman" w:hAnsi="Times New Roman" w:cs="Times New Roman"/>
        </w:rPr>
      </w:pPr>
      <w:r w:rsidRPr="002E44ED">
        <w:rPr>
          <w:rFonts w:ascii="Times New Roman" w:hAnsi="Times New Roman" w:cs="Times New Roman"/>
          <w:color w:val="1F1F1F"/>
          <w:sz w:val="24"/>
          <w:szCs w:val="24"/>
        </w:rPr>
        <w:t>Fonctionnalité de gestion des listes de diffusion implémentée.</w:t>
      </w:r>
    </w:p>
    <w:p w14:paraId="0902952F" w14:textId="77777777" w:rsidR="00A33EDA" w:rsidRPr="002E44ED" w:rsidRDefault="00000000">
      <w:pPr>
        <w:numPr>
          <w:ilvl w:val="0"/>
          <w:numId w:val="17"/>
        </w:numPr>
        <w:shd w:val="clear" w:color="auto" w:fill="FFFFFF"/>
        <w:spacing w:line="420" w:lineRule="auto"/>
        <w:rPr>
          <w:rFonts w:ascii="Times New Roman" w:hAnsi="Times New Roman" w:cs="Times New Roman"/>
        </w:rPr>
      </w:pPr>
      <w:r w:rsidRPr="002E44ED">
        <w:rPr>
          <w:rFonts w:ascii="Times New Roman" w:hAnsi="Times New Roman" w:cs="Times New Roman"/>
          <w:color w:val="1F1F1F"/>
          <w:sz w:val="24"/>
          <w:szCs w:val="24"/>
        </w:rPr>
        <w:t>Possibilité de créer, modifier et supprimer des listes de diffusion.</w:t>
      </w:r>
    </w:p>
    <w:p w14:paraId="4321E70B" w14:textId="77777777" w:rsidR="00A33EDA" w:rsidRPr="002E44ED" w:rsidRDefault="00000000">
      <w:pPr>
        <w:numPr>
          <w:ilvl w:val="0"/>
          <w:numId w:val="17"/>
        </w:numPr>
        <w:shd w:val="clear" w:color="auto" w:fill="FFFFFF"/>
        <w:spacing w:line="420" w:lineRule="auto"/>
        <w:rPr>
          <w:rFonts w:ascii="Times New Roman" w:hAnsi="Times New Roman" w:cs="Times New Roman"/>
        </w:rPr>
      </w:pPr>
      <w:r w:rsidRPr="002E44ED">
        <w:rPr>
          <w:rFonts w:ascii="Times New Roman" w:hAnsi="Times New Roman" w:cs="Times New Roman"/>
          <w:color w:val="1F1F1F"/>
          <w:sz w:val="24"/>
          <w:szCs w:val="24"/>
        </w:rPr>
        <w:t>Possibilité d'ajouter et de supprimer des membres d'une liste de diffusion.</w:t>
      </w:r>
    </w:p>
    <w:p w14:paraId="06A968F7" w14:textId="77777777" w:rsidR="00A33EDA" w:rsidRPr="002E44ED" w:rsidRDefault="00000000">
      <w:pPr>
        <w:numPr>
          <w:ilvl w:val="0"/>
          <w:numId w:val="17"/>
        </w:numPr>
        <w:shd w:val="clear" w:color="auto" w:fill="FFFFFF"/>
        <w:spacing w:after="60" w:line="420" w:lineRule="auto"/>
        <w:rPr>
          <w:rFonts w:ascii="Times New Roman" w:hAnsi="Times New Roman" w:cs="Times New Roman"/>
        </w:rPr>
      </w:pPr>
      <w:r w:rsidRPr="002E44ED">
        <w:rPr>
          <w:rFonts w:ascii="Times New Roman" w:hAnsi="Times New Roman" w:cs="Times New Roman"/>
          <w:color w:val="1F1F1F"/>
          <w:sz w:val="24"/>
          <w:szCs w:val="24"/>
        </w:rPr>
        <w:t>Boutons dynamiques créés pour représenter les listes de diffusion.</w:t>
      </w:r>
    </w:p>
    <w:p w14:paraId="2C2C88A6" w14:textId="7D166F3E" w:rsidR="00A33EDA" w:rsidRPr="002E44ED" w:rsidRDefault="002A7197">
      <w:pPr>
        <w:pStyle w:val="Titre5"/>
        <w:keepNext w:val="0"/>
        <w:keepLines w:val="0"/>
        <w:shd w:val="clear" w:color="auto" w:fill="FFFFFF"/>
        <w:spacing w:before="0" w:line="420" w:lineRule="auto"/>
        <w:rPr>
          <w:rFonts w:ascii="Times New Roman" w:hAnsi="Times New Roman" w:cs="Times New Roman"/>
        </w:rPr>
      </w:pPr>
      <w:bookmarkStart w:id="57" w:name="_1pwxamucueod" w:colFirst="0" w:colLast="0"/>
      <w:bookmarkStart w:id="58" w:name="_Toc162523600"/>
      <w:bookmarkEnd w:id="57"/>
      <w:r w:rsidRPr="002E44ED">
        <w:rPr>
          <w:rFonts w:ascii="Times New Roman" w:hAnsi="Times New Roman" w:cs="Times New Roman"/>
          <w:lang w:val="fr-FR"/>
        </w:rPr>
        <w:t>II.2.2</w:t>
      </w:r>
      <w:r w:rsidR="00000000" w:rsidRPr="002E44ED">
        <w:rPr>
          <w:rFonts w:ascii="Times New Roman" w:hAnsi="Times New Roman" w:cs="Times New Roman"/>
        </w:rPr>
        <w:t>.</w:t>
      </w:r>
      <w:r w:rsidRPr="002E44ED">
        <w:rPr>
          <w:rFonts w:ascii="Times New Roman" w:hAnsi="Times New Roman" w:cs="Times New Roman"/>
        </w:rPr>
        <w:t>4.</w:t>
      </w:r>
      <w:r w:rsidR="00000000" w:rsidRPr="002E44ED">
        <w:rPr>
          <w:rFonts w:ascii="Times New Roman" w:hAnsi="Times New Roman" w:cs="Times New Roman"/>
        </w:rPr>
        <w:t xml:space="preserve"> Développement de la fonctionnalité de modification de la hauteur des lignes</w:t>
      </w:r>
      <w:bookmarkEnd w:id="58"/>
    </w:p>
    <w:p w14:paraId="438315A1" w14:textId="77777777" w:rsidR="00A33EDA" w:rsidRPr="002E44ED" w:rsidRDefault="00000000">
      <w:pPr>
        <w:shd w:val="clear" w:color="auto" w:fill="FFFFFF"/>
        <w:spacing w:before="240" w:after="240" w:line="420" w:lineRule="auto"/>
        <w:rPr>
          <w:rFonts w:ascii="Times New Roman" w:hAnsi="Times New Roman" w:cs="Times New Roman"/>
          <w:b/>
          <w:color w:val="1F1F1F"/>
          <w:sz w:val="24"/>
          <w:szCs w:val="24"/>
        </w:rPr>
      </w:pPr>
      <w:r w:rsidRPr="002E44ED">
        <w:rPr>
          <w:rFonts w:ascii="Times New Roman" w:hAnsi="Times New Roman" w:cs="Times New Roman"/>
          <w:b/>
          <w:color w:val="1F1F1F"/>
          <w:sz w:val="24"/>
          <w:szCs w:val="24"/>
        </w:rPr>
        <w:t>Objectif :</w:t>
      </w:r>
    </w:p>
    <w:p w14:paraId="16E1ACB7" w14:textId="77777777" w:rsidR="00A33EDA" w:rsidRPr="002E44ED" w:rsidRDefault="00000000">
      <w:pPr>
        <w:shd w:val="clear" w:color="auto" w:fill="FFFFFF"/>
        <w:spacing w:before="240" w:after="240" w:line="420" w:lineRule="auto"/>
        <w:rPr>
          <w:rFonts w:ascii="Times New Roman" w:hAnsi="Times New Roman" w:cs="Times New Roman"/>
          <w:color w:val="1F1F1F"/>
          <w:sz w:val="24"/>
          <w:szCs w:val="24"/>
        </w:rPr>
      </w:pPr>
      <w:r w:rsidRPr="002E44ED">
        <w:rPr>
          <w:rFonts w:ascii="Times New Roman" w:hAnsi="Times New Roman" w:cs="Times New Roman"/>
          <w:color w:val="1F1F1F"/>
          <w:sz w:val="24"/>
          <w:szCs w:val="24"/>
        </w:rPr>
        <w:t>Modifier la hauteur des lignes du tableau pour améliorer la lisibilité des informations.</w:t>
      </w:r>
    </w:p>
    <w:p w14:paraId="6AAB992E" w14:textId="77777777" w:rsidR="00A33EDA" w:rsidRPr="002E44ED" w:rsidRDefault="00000000">
      <w:pPr>
        <w:shd w:val="clear" w:color="auto" w:fill="FFFFFF"/>
        <w:spacing w:before="240" w:after="240" w:line="420" w:lineRule="auto"/>
        <w:rPr>
          <w:rFonts w:ascii="Times New Roman" w:hAnsi="Times New Roman" w:cs="Times New Roman"/>
          <w:b/>
          <w:color w:val="1F1F1F"/>
          <w:sz w:val="24"/>
          <w:szCs w:val="24"/>
        </w:rPr>
      </w:pPr>
      <w:r w:rsidRPr="002E44ED">
        <w:rPr>
          <w:rFonts w:ascii="Times New Roman" w:hAnsi="Times New Roman" w:cs="Times New Roman"/>
          <w:b/>
          <w:color w:val="1F1F1F"/>
          <w:sz w:val="24"/>
          <w:szCs w:val="24"/>
        </w:rPr>
        <w:t>Contraintes :</w:t>
      </w:r>
    </w:p>
    <w:p w14:paraId="0A4617E3" w14:textId="77777777" w:rsidR="00A33EDA" w:rsidRPr="002E44ED" w:rsidRDefault="00000000">
      <w:pPr>
        <w:numPr>
          <w:ilvl w:val="0"/>
          <w:numId w:val="52"/>
        </w:numPr>
        <w:shd w:val="clear" w:color="auto" w:fill="FFFFFF"/>
        <w:spacing w:after="60" w:line="420" w:lineRule="auto"/>
        <w:rPr>
          <w:rFonts w:ascii="Times New Roman" w:hAnsi="Times New Roman" w:cs="Times New Roman"/>
        </w:rPr>
      </w:pPr>
      <w:r w:rsidRPr="002E44ED">
        <w:rPr>
          <w:rFonts w:ascii="Times New Roman" w:hAnsi="Times New Roman" w:cs="Times New Roman"/>
          <w:color w:val="1F1F1F"/>
          <w:sz w:val="24"/>
          <w:szCs w:val="24"/>
        </w:rPr>
        <w:t>La modification de la hauteur des lignes ne doit pas affecter la performance de l'application.</w:t>
      </w:r>
    </w:p>
    <w:p w14:paraId="3E0F1424" w14:textId="77777777" w:rsidR="00A33EDA" w:rsidRPr="002E44ED" w:rsidRDefault="00000000">
      <w:pPr>
        <w:shd w:val="clear" w:color="auto" w:fill="FFFFFF"/>
        <w:spacing w:before="240" w:after="240" w:line="420" w:lineRule="auto"/>
        <w:rPr>
          <w:rFonts w:ascii="Times New Roman" w:hAnsi="Times New Roman" w:cs="Times New Roman"/>
          <w:b/>
          <w:color w:val="1F1F1F"/>
          <w:sz w:val="24"/>
          <w:szCs w:val="24"/>
        </w:rPr>
      </w:pPr>
      <w:r w:rsidRPr="002E44ED">
        <w:rPr>
          <w:rFonts w:ascii="Times New Roman" w:hAnsi="Times New Roman" w:cs="Times New Roman"/>
          <w:b/>
          <w:color w:val="1F1F1F"/>
          <w:sz w:val="24"/>
          <w:szCs w:val="24"/>
        </w:rPr>
        <w:t>Développement :</w:t>
      </w:r>
    </w:p>
    <w:p w14:paraId="63847727" w14:textId="7FBECB89" w:rsidR="00A33EDA" w:rsidRPr="002E44ED" w:rsidRDefault="00000000">
      <w:pPr>
        <w:shd w:val="clear" w:color="auto" w:fill="FFFFFF"/>
        <w:spacing w:before="240" w:after="240" w:line="420" w:lineRule="auto"/>
        <w:rPr>
          <w:rFonts w:ascii="Times New Roman" w:hAnsi="Times New Roman" w:cs="Times New Roman"/>
          <w:b/>
          <w:color w:val="1F1F1F"/>
          <w:sz w:val="24"/>
          <w:szCs w:val="24"/>
        </w:rPr>
      </w:pPr>
      <w:r w:rsidRPr="002E44ED">
        <w:rPr>
          <w:rFonts w:ascii="Times New Roman" w:hAnsi="Times New Roman" w:cs="Times New Roman"/>
          <w:b/>
          <w:color w:val="1F1F1F"/>
          <w:sz w:val="24"/>
          <w:szCs w:val="24"/>
        </w:rPr>
        <w:t>1. Identification de la propriété des lignes gérant la hauteur</w:t>
      </w:r>
      <w:r w:rsidR="00D8024F">
        <w:rPr>
          <w:rFonts w:ascii="Times New Roman" w:hAnsi="Times New Roman" w:cs="Times New Roman"/>
          <w:b/>
          <w:color w:val="1F1F1F"/>
          <w:sz w:val="24"/>
          <w:szCs w:val="24"/>
        </w:rPr>
        <w:t xml:space="preserve"> </w:t>
      </w:r>
      <w:r w:rsidRPr="002E44ED">
        <w:rPr>
          <w:rFonts w:ascii="Times New Roman" w:hAnsi="Times New Roman" w:cs="Times New Roman"/>
          <w:b/>
          <w:color w:val="1F1F1F"/>
          <w:sz w:val="24"/>
          <w:szCs w:val="24"/>
        </w:rPr>
        <w:t>:</w:t>
      </w:r>
    </w:p>
    <w:p w14:paraId="7B6A72B2" w14:textId="48AD5F91" w:rsidR="00A33EDA" w:rsidRPr="002E44ED" w:rsidRDefault="00000000" w:rsidP="002E44ED">
      <w:pPr>
        <w:numPr>
          <w:ilvl w:val="0"/>
          <w:numId w:val="20"/>
        </w:numPr>
        <w:shd w:val="clear" w:color="auto" w:fill="FFFFFF"/>
        <w:spacing w:before="60" w:line="420" w:lineRule="auto"/>
        <w:rPr>
          <w:rFonts w:ascii="Times New Roman" w:hAnsi="Times New Roman" w:cs="Times New Roman"/>
        </w:rPr>
      </w:pPr>
      <w:r w:rsidRPr="002E44ED">
        <w:rPr>
          <w:rFonts w:ascii="Times New Roman" w:hAnsi="Times New Roman" w:cs="Times New Roman"/>
          <w:color w:val="1F1F1F"/>
          <w:sz w:val="24"/>
          <w:szCs w:val="24"/>
        </w:rPr>
        <w:t>Rechercher dans la documentation Winforms la propriété des lignes qui permet de modifier leur hauteur.</w:t>
      </w:r>
    </w:p>
    <w:p w14:paraId="3DBF1F1C" w14:textId="1E3E24D5" w:rsidR="00A33EDA" w:rsidRPr="002E44ED" w:rsidRDefault="00000000">
      <w:pPr>
        <w:shd w:val="clear" w:color="auto" w:fill="FFFFFF"/>
        <w:spacing w:before="240" w:after="240" w:line="420" w:lineRule="auto"/>
        <w:rPr>
          <w:rFonts w:ascii="Times New Roman" w:hAnsi="Times New Roman" w:cs="Times New Roman"/>
          <w:b/>
          <w:color w:val="1F1F1F"/>
          <w:sz w:val="24"/>
          <w:szCs w:val="24"/>
        </w:rPr>
      </w:pPr>
      <w:r w:rsidRPr="002E44ED">
        <w:rPr>
          <w:rFonts w:ascii="Times New Roman" w:hAnsi="Times New Roman" w:cs="Times New Roman"/>
          <w:b/>
          <w:color w:val="1F1F1F"/>
          <w:sz w:val="24"/>
          <w:szCs w:val="24"/>
        </w:rPr>
        <w:t xml:space="preserve">Résultats </w:t>
      </w:r>
      <w:r w:rsidR="002E44ED" w:rsidRPr="002E44ED">
        <w:rPr>
          <w:rFonts w:ascii="Times New Roman" w:hAnsi="Times New Roman" w:cs="Times New Roman"/>
          <w:b/>
          <w:color w:val="1F1F1F"/>
          <w:sz w:val="24"/>
          <w:szCs w:val="24"/>
        </w:rPr>
        <w:t>obtenus :</w:t>
      </w:r>
    </w:p>
    <w:p w14:paraId="2CA5C706" w14:textId="447AAB79" w:rsidR="00A33EDA" w:rsidRPr="002E44ED" w:rsidRDefault="00000000" w:rsidP="002E44ED">
      <w:pPr>
        <w:numPr>
          <w:ilvl w:val="0"/>
          <w:numId w:val="48"/>
        </w:numPr>
        <w:shd w:val="clear" w:color="auto" w:fill="FFFFFF"/>
        <w:spacing w:before="60" w:line="420" w:lineRule="auto"/>
        <w:rPr>
          <w:rFonts w:ascii="Times New Roman" w:hAnsi="Times New Roman" w:cs="Times New Roman"/>
        </w:rPr>
      </w:pPr>
      <w:r w:rsidRPr="002E44ED">
        <w:rPr>
          <w:rFonts w:ascii="Times New Roman" w:hAnsi="Times New Roman" w:cs="Times New Roman"/>
          <w:color w:val="1F1F1F"/>
          <w:sz w:val="24"/>
          <w:szCs w:val="24"/>
        </w:rPr>
        <w:t>Fonctionnalité de modification de la hauteur des lignes implémentée.</w:t>
      </w:r>
    </w:p>
    <w:p w14:paraId="6ED0FE21" w14:textId="77777777" w:rsidR="00A33EDA" w:rsidRPr="002E44ED" w:rsidRDefault="00000000">
      <w:pPr>
        <w:numPr>
          <w:ilvl w:val="0"/>
          <w:numId w:val="48"/>
        </w:numPr>
        <w:shd w:val="clear" w:color="auto" w:fill="FFFFFF"/>
        <w:spacing w:after="60" w:line="420" w:lineRule="auto"/>
        <w:rPr>
          <w:rFonts w:ascii="Times New Roman" w:hAnsi="Times New Roman" w:cs="Times New Roman"/>
        </w:rPr>
      </w:pPr>
      <w:r w:rsidRPr="002E44ED">
        <w:rPr>
          <w:rFonts w:ascii="Times New Roman" w:hAnsi="Times New Roman" w:cs="Times New Roman"/>
          <w:color w:val="1F1F1F"/>
          <w:sz w:val="24"/>
          <w:szCs w:val="24"/>
        </w:rPr>
        <w:lastRenderedPageBreak/>
        <w:t>Interface utilisateur mise à jour pour refléter les modifications apportées à la hauteur des lignes.</w:t>
      </w:r>
    </w:p>
    <w:p w14:paraId="56E01889" w14:textId="29D546AE" w:rsidR="002E44ED" w:rsidRPr="002E44ED" w:rsidRDefault="002E44ED" w:rsidP="002E44ED">
      <w:pPr>
        <w:shd w:val="clear" w:color="auto" w:fill="FFFFFF"/>
        <w:spacing w:after="60" w:line="420" w:lineRule="auto"/>
        <w:rPr>
          <w:rFonts w:ascii="Times New Roman" w:hAnsi="Times New Roman" w:cs="Times New Roman"/>
        </w:rPr>
      </w:pPr>
      <w:r>
        <w:rPr>
          <w:rFonts w:ascii="Times New Roman" w:hAnsi="Times New Roman" w:cs="Times New Roman"/>
          <w:color w:val="1F1F1F"/>
          <w:sz w:val="24"/>
          <w:szCs w:val="24"/>
        </w:rPr>
        <w:t>Ci-dessous voici respectivement les nouvelles hauteurs des lignes pour le sender ainsi que le receiver</w:t>
      </w:r>
      <w:r w:rsidR="006A4853">
        <w:rPr>
          <w:rFonts w:ascii="Times New Roman" w:hAnsi="Times New Roman" w:cs="Times New Roman"/>
          <w:color w:val="1F1F1F"/>
          <w:sz w:val="24"/>
          <w:szCs w:val="24"/>
        </w:rPr>
        <w:t>.</w:t>
      </w:r>
      <w:r>
        <w:rPr>
          <w:rFonts w:ascii="Times New Roman" w:hAnsi="Times New Roman" w:cs="Times New Roman"/>
          <w:color w:val="1F1F1F"/>
          <w:sz w:val="24"/>
          <w:szCs w:val="24"/>
        </w:rPr>
        <w:t xml:space="preserve"> </w:t>
      </w:r>
    </w:p>
    <w:p w14:paraId="62B226BB" w14:textId="76FBB65E" w:rsidR="00A33EDA" w:rsidRPr="002E44ED" w:rsidRDefault="002E44ED">
      <w:pPr>
        <w:spacing w:before="60" w:after="60" w:line="420" w:lineRule="auto"/>
        <w:rPr>
          <w:rFonts w:ascii="Times New Roman" w:hAnsi="Times New Roman" w:cs="Times New Roman"/>
          <w:color w:val="1F1F1F"/>
          <w:sz w:val="24"/>
          <w:szCs w:val="24"/>
        </w:rPr>
      </w:pPr>
      <w:r>
        <w:rPr>
          <w:rFonts w:ascii="Roboto" w:hAnsi="Roboto"/>
          <w:noProof/>
          <w:color w:val="0D0D0D"/>
          <w:bdr w:val="none" w:sz="0" w:space="0" w:color="auto" w:frame="1"/>
        </w:rPr>
        <w:drawing>
          <wp:inline distT="0" distB="0" distL="0" distR="0" wp14:anchorId="32929CE3" wp14:editId="1904939D">
            <wp:extent cx="2773680" cy="3571875"/>
            <wp:effectExtent l="0" t="0" r="7620" b="9525"/>
            <wp:docPr id="199624626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1">
                      <a:extLst>
                        <a:ext uri="{28A0092B-C50C-407E-A947-70E740481C1C}">
                          <a14:useLocalDpi xmlns:a14="http://schemas.microsoft.com/office/drawing/2010/main" val="0"/>
                        </a:ext>
                      </a:extLst>
                    </a:blip>
                    <a:srcRect r="51623"/>
                    <a:stretch/>
                  </pic:blipFill>
                  <pic:spPr bwMode="auto">
                    <a:xfrm>
                      <a:off x="0" y="0"/>
                      <a:ext cx="2773680" cy="3571875"/>
                    </a:xfrm>
                    <a:prstGeom prst="rect">
                      <a:avLst/>
                    </a:prstGeom>
                    <a:noFill/>
                    <a:ln>
                      <a:noFill/>
                    </a:ln>
                    <a:extLst>
                      <a:ext uri="{53640926-AAD7-44D8-BBD7-CCE9431645EC}">
                        <a14:shadowObscured xmlns:a14="http://schemas.microsoft.com/office/drawing/2010/main"/>
                      </a:ext>
                    </a:extLst>
                  </pic:spPr>
                </pic:pic>
              </a:graphicData>
            </a:graphic>
          </wp:inline>
        </w:drawing>
      </w:r>
      <w:r w:rsidRPr="002E44ED">
        <w:rPr>
          <w:rFonts w:ascii="Roboto" w:hAnsi="Roboto"/>
          <w:color w:val="0D0D0D"/>
          <w:bdr w:val="none" w:sz="0" w:space="0" w:color="auto" w:frame="1"/>
        </w:rPr>
        <w:t xml:space="preserve"> </w:t>
      </w:r>
      <w:r>
        <w:rPr>
          <w:rFonts w:ascii="Roboto" w:hAnsi="Roboto"/>
          <w:noProof/>
          <w:color w:val="0D0D0D"/>
          <w:bdr w:val="none" w:sz="0" w:space="0" w:color="auto" w:frame="1"/>
        </w:rPr>
        <w:drawing>
          <wp:inline distT="0" distB="0" distL="0" distR="0" wp14:anchorId="7207953C" wp14:editId="19D046EA">
            <wp:extent cx="2811780" cy="3570605"/>
            <wp:effectExtent l="0" t="0" r="7620" b="0"/>
            <wp:docPr id="418435659" name="Image 8"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435659" name="Image 8" descr="Une image contenant texte, capture d’écran, nombre, Police&#10;&#10;Description générée automatiquement"/>
                    <pic:cNvPicPr>
                      <a:picLocks noChangeAspect="1" noChangeArrowheads="1"/>
                    </pic:cNvPicPr>
                  </pic:nvPicPr>
                  <pic:blipFill rotWithShape="1">
                    <a:blip r:embed="rId42">
                      <a:extLst>
                        <a:ext uri="{28A0092B-C50C-407E-A947-70E740481C1C}">
                          <a14:useLocalDpi xmlns:a14="http://schemas.microsoft.com/office/drawing/2010/main" val="0"/>
                        </a:ext>
                      </a:extLst>
                    </a:blip>
                    <a:srcRect l="-1" r="50959"/>
                    <a:stretch/>
                  </pic:blipFill>
                  <pic:spPr bwMode="auto">
                    <a:xfrm>
                      <a:off x="0" y="0"/>
                      <a:ext cx="2811780" cy="3570605"/>
                    </a:xfrm>
                    <a:prstGeom prst="rect">
                      <a:avLst/>
                    </a:prstGeom>
                    <a:noFill/>
                    <a:ln>
                      <a:noFill/>
                    </a:ln>
                    <a:extLst>
                      <a:ext uri="{53640926-AAD7-44D8-BBD7-CCE9431645EC}">
                        <a14:shadowObscured xmlns:a14="http://schemas.microsoft.com/office/drawing/2010/main"/>
                      </a:ext>
                    </a:extLst>
                  </pic:spPr>
                </pic:pic>
              </a:graphicData>
            </a:graphic>
          </wp:inline>
        </w:drawing>
      </w:r>
    </w:p>
    <w:p w14:paraId="6784BFC1" w14:textId="4E6765DD" w:rsidR="00A33EDA" w:rsidRPr="002E44ED" w:rsidRDefault="002A7197">
      <w:pPr>
        <w:pStyle w:val="Titre5"/>
        <w:keepNext w:val="0"/>
        <w:keepLines w:val="0"/>
        <w:shd w:val="clear" w:color="auto" w:fill="FFFFFF"/>
        <w:spacing w:before="0"/>
        <w:rPr>
          <w:rFonts w:ascii="Times New Roman" w:hAnsi="Times New Roman" w:cs="Times New Roman"/>
        </w:rPr>
      </w:pPr>
      <w:bookmarkStart w:id="59" w:name="_sbkb22kbzs03" w:colFirst="0" w:colLast="0"/>
      <w:bookmarkStart w:id="60" w:name="_Toc162523601"/>
      <w:bookmarkEnd w:id="59"/>
      <w:r w:rsidRPr="002E44ED">
        <w:rPr>
          <w:rFonts w:ascii="Times New Roman" w:hAnsi="Times New Roman" w:cs="Times New Roman"/>
          <w:lang w:val="fr-FR"/>
        </w:rPr>
        <w:t>II.2.2</w:t>
      </w:r>
      <w:r w:rsidR="00000000" w:rsidRPr="002E44ED">
        <w:rPr>
          <w:rFonts w:ascii="Times New Roman" w:hAnsi="Times New Roman" w:cs="Times New Roman"/>
        </w:rPr>
        <w:t>.</w:t>
      </w:r>
      <w:r w:rsidRPr="002E44ED">
        <w:rPr>
          <w:rFonts w:ascii="Times New Roman" w:hAnsi="Times New Roman" w:cs="Times New Roman"/>
        </w:rPr>
        <w:t>5.</w:t>
      </w:r>
      <w:r w:rsidR="00000000" w:rsidRPr="002E44ED">
        <w:rPr>
          <w:rFonts w:ascii="Times New Roman" w:hAnsi="Times New Roman" w:cs="Times New Roman"/>
        </w:rPr>
        <w:t xml:space="preserve"> Développement de la fonctionnalité d'envoi à toute la production</w:t>
      </w:r>
      <w:bookmarkEnd w:id="60"/>
    </w:p>
    <w:p w14:paraId="6ABD3790" w14:textId="77777777" w:rsidR="00A33EDA" w:rsidRPr="002E44ED" w:rsidRDefault="00000000">
      <w:pPr>
        <w:shd w:val="clear" w:color="auto" w:fill="FFFFFF"/>
        <w:spacing w:before="240" w:after="240"/>
        <w:rPr>
          <w:rFonts w:ascii="Times New Roman" w:hAnsi="Times New Roman" w:cs="Times New Roman"/>
          <w:b/>
          <w:color w:val="1F1F1F"/>
          <w:sz w:val="24"/>
          <w:szCs w:val="24"/>
        </w:rPr>
      </w:pPr>
      <w:r w:rsidRPr="002E44ED">
        <w:rPr>
          <w:rFonts w:ascii="Times New Roman" w:hAnsi="Times New Roman" w:cs="Times New Roman"/>
          <w:b/>
          <w:color w:val="1F1F1F"/>
          <w:sz w:val="24"/>
          <w:szCs w:val="24"/>
        </w:rPr>
        <w:t>Objectif :</w:t>
      </w:r>
    </w:p>
    <w:p w14:paraId="78097117" w14:textId="77777777" w:rsidR="00A33EDA" w:rsidRPr="002E44ED" w:rsidRDefault="00000000">
      <w:pPr>
        <w:shd w:val="clear" w:color="auto" w:fill="FFFFFF"/>
        <w:spacing w:before="240" w:after="240"/>
        <w:rPr>
          <w:rFonts w:ascii="Times New Roman" w:hAnsi="Times New Roman" w:cs="Times New Roman"/>
          <w:color w:val="1F1F1F"/>
          <w:sz w:val="24"/>
          <w:szCs w:val="24"/>
        </w:rPr>
      </w:pPr>
      <w:r w:rsidRPr="002E44ED">
        <w:rPr>
          <w:rFonts w:ascii="Times New Roman" w:hAnsi="Times New Roman" w:cs="Times New Roman"/>
          <w:color w:val="1F1F1F"/>
          <w:sz w:val="24"/>
          <w:szCs w:val="24"/>
        </w:rPr>
        <w:t>Ajouter des options pour envoyer des messages à tout ou partie de la production.</w:t>
      </w:r>
    </w:p>
    <w:p w14:paraId="4124A631" w14:textId="77777777" w:rsidR="00A33EDA" w:rsidRPr="002E44ED" w:rsidRDefault="00000000">
      <w:pPr>
        <w:shd w:val="clear" w:color="auto" w:fill="FFFFFF"/>
        <w:spacing w:before="240" w:after="240"/>
        <w:rPr>
          <w:rFonts w:ascii="Times New Roman" w:hAnsi="Times New Roman" w:cs="Times New Roman"/>
          <w:b/>
          <w:color w:val="1F1F1F"/>
          <w:sz w:val="24"/>
          <w:szCs w:val="24"/>
        </w:rPr>
      </w:pPr>
      <w:r w:rsidRPr="002E44ED">
        <w:rPr>
          <w:rFonts w:ascii="Times New Roman" w:hAnsi="Times New Roman" w:cs="Times New Roman"/>
          <w:b/>
          <w:color w:val="1F1F1F"/>
          <w:sz w:val="24"/>
          <w:szCs w:val="24"/>
        </w:rPr>
        <w:t>Développement :</w:t>
      </w:r>
    </w:p>
    <w:p w14:paraId="36088D6D" w14:textId="760559A0" w:rsidR="00A33EDA" w:rsidRPr="002E44ED" w:rsidRDefault="00000000">
      <w:pPr>
        <w:shd w:val="clear" w:color="auto" w:fill="FFFFFF"/>
        <w:spacing w:before="240" w:after="240"/>
        <w:rPr>
          <w:rFonts w:ascii="Times New Roman" w:hAnsi="Times New Roman" w:cs="Times New Roman"/>
          <w:b/>
          <w:color w:val="1F1F1F"/>
          <w:sz w:val="24"/>
          <w:szCs w:val="24"/>
        </w:rPr>
      </w:pPr>
      <w:r w:rsidRPr="002E44ED">
        <w:rPr>
          <w:rFonts w:ascii="Times New Roman" w:hAnsi="Times New Roman" w:cs="Times New Roman"/>
          <w:b/>
          <w:color w:val="1F1F1F"/>
          <w:sz w:val="24"/>
          <w:szCs w:val="24"/>
        </w:rPr>
        <w:t>1. Ajout de boutons dans l'interface</w:t>
      </w:r>
      <w:r w:rsidR="006A4853">
        <w:rPr>
          <w:rFonts w:ascii="Times New Roman" w:hAnsi="Times New Roman" w:cs="Times New Roman"/>
          <w:b/>
          <w:color w:val="1F1F1F"/>
          <w:sz w:val="24"/>
          <w:szCs w:val="24"/>
        </w:rPr>
        <w:t xml:space="preserve"> </w:t>
      </w:r>
      <w:r w:rsidRPr="002E44ED">
        <w:rPr>
          <w:rFonts w:ascii="Times New Roman" w:hAnsi="Times New Roman" w:cs="Times New Roman"/>
          <w:b/>
          <w:color w:val="1F1F1F"/>
          <w:sz w:val="24"/>
          <w:szCs w:val="24"/>
        </w:rPr>
        <w:t>:</w:t>
      </w:r>
    </w:p>
    <w:p w14:paraId="01267075" w14:textId="77777777" w:rsidR="00A33EDA" w:rsidRPr="002E44ED" w:rsidRDefault="00000000">
      <w:pPr>
        <w:numPr>
          <w:ilvl w:val="0"/>
          <w:numId w:val="18"/>
        </w:numPr>
        <w:shd w:val="clear" w:color="auto" w:fill="FFFFFF"/>
        <w:spacing w:before="60"/>
        <w:rPr>
          <w:rFonts w:ascii="Times New Roman" w:hAnsi="Times New Roman" w:cs="Times New Roman"/>
        </w:rPr>
      </w:pPr>
      <w:r w:rsidRPr="002E44ED">
        <w:rPr>
          <w:rFonts w:ascii="Times New Roman" w:hAnsi="Times New Roman" w:cs="Times New Roman"/>
          <w:color w:val="1F1F1F"/>
          <w:sz w:val="24"/>
          <w:szCs w:val="24"/>
        </w:rPr>
        <w:t>Ajouter trois boutons dans l'interface utilisateur :</w:t>
      </w:r>
    </w:p>
    <w:p w14:paraId="3AB4F486" w14:textId="77777777" w:rsidR="00A33EDA" w:rsidRPr="002E44ED" w:rsidRDefault="00000000">
      <w:pPr>
        <w:numPr>
          <w:ilvl w:val="1"/>
          <w:numId w:val="18"/>
        </w:numPr>
        <w:rPr>
          <w:rFonts w:ascii="Times New Roman" w:hAnsi="Times New Roman" w:cs="Times New Roman"/>
        </w:rPr>
      </w:pPr>
      <w:r w:rsidRPr="002E44ED">
        <w:rPr>
          <w:rFonts w:ascii="Times New Roman" w:hAnsi="Times New Roman" w:cs="Times New Roman"/>
          <w:color w:val="1F1F1F"/>
          <w:sz w:val="24"/>
          <w:szCs w:val="24"/>
        </w:rPr>
        <w:t>"Tout" : pour envoyer le message à tous les services.</w:t>
      </w:r>
    </w:p>
    <w:p w14:paraId="4B157F1D" w14:textId="77777777" w:rsidR="00A33EDA" w:rsidRPr="002E44ED" w:rsidRDefault="00000000">
      <w:pPr>
        <w:numPr>
          <w:ilvl w:val="1"/>
          <w:numId w:val="18"/>
        </w:numPr>
        <w:rPr>
          <w:rFonts w:ascii="Times New Roman" w:hAnsi="Times New Roman" w:cs="Times New Roman"/>
        </w:rPr>
      </w:pPr>
      <w:r w:rsidRPr="002E44ED">
        <w:rPr>
          <w:rFonts w:ascii="Times New Roman" w:hAnsi="Times New Roman" w:cs="Times New Roman"/>
          <w:color w:val="1F1F1F"/>
          <w:sz w:val="24"/>
          <w:szCs w:val="24"/>
        </w:rPr>
        <w:t>"Aucun" : pour ne pas envoyer le message à aucun service.</w:t>
      </w:r>
    </w:p>
    <w:p w14:paraId="12BA56F3" w14:textId="77777777" w:rsidR="00A33EDA" w:rsidRPr="002E44ED" w:rsidRDefault="00000000">
      <w:pPr>
        <w:numPr>
          <w:ilvl w:val="1"/>
          <w:numId w:val="18"/>
        </w:numPr>
        <w:spacing w:after="120"/>
        <w:rPr>
          <w:rFonts w:ascii="Times New Roman" w:hAnsi="Times New Roman" w:cs="Times New Roman"/>
        </w:rPr>
      </w:pPr>
      <w:r w:rsidRPr="002E44ED">
        <w:rPr>
          <w:rFonts w:ascii="Times New Roman" w:hAnsi="Times New Roman" w:cs="Times New Roman"/>
          <w:color w:val="1F1F1F"/>
          <w:sz w:val="24"/>
          <w:szCs w:val="24"/>
        </w:rPr>
        <w:t>"Toute la production" : pour envoyer le message à tous les services de production.</w:t>
      </w:r>
    </w:p>
    <w:p w14:paraId="11A672D6" w14:textId="464C35DA" w:rsidR="00A33EDA" w:rsidRPr="002E44ED" w:rsidRDefault="00000000">
      <w:pPr>
        <w:shd w:val="clear" w:color="auto" w:fill="FFFFFF"/>
        <w:spacing w:before="240" w:after="240"/>
        <w:rPr>
          <w:rFonts w:ascii="Times New Roman" w:hAnsi="Times New Roman" w:cs="Times New Roman"/>
          <w:b/>
          <w:color w:val="1F1F1F"/>
          <w:sz w:val="24"/>
          <w:szCs w:val="24"/>
        </w:rPr>
      </w:pPr>
      <w:r w:rsidRPr="002E44ED">
        <w:rPr>
          <w:rFonts w:ascii="Times New Roman" w:hAnsi="Times New Roman" w:cs="Times New Roman"/>
          <w:b/>
          <w:color w:val="1F1F1F"/>
          <w:sz w:val="24"/>
          <w:szCs w:val="24"/>
        </w:rPr>
        <w:t>2. Implémentation de la logique du bouton "Tout"</w:t>
      </w:r>
      <w:r w:rsidR="006A4853">
        <w:rPr>
          <w:rFonts w:ascii="Times New Roman" w:hAnsi="Times New Roman" w:cs="Times New Roman"/>
          <w:b/>
          <w:color w:val="1F1F1F"/>
          <w:sz w:val="24"/>
          <w:szCs w:val="24"/>
        </w:rPr>
        <w:t xml:space="preserve"> </w:t>
      </w:r>
      <w:r w:rsidRPr="002E44ED">
        <w:rPr>
          <w:rFonts w:ascii="Times New Roman" w:hAnsi="Times New Roman" w:cs="Times New Roman"/>
          <w:b/>
          <w:color w:val="1F1F1F"/>
          <w:sz w:val="24"/>
          <w:szCs w:val="24"/>
        </w:rPr>
        <w:t>:</w:t>
      </w:r>
    </w:p>
    <w:p w14:paraId="399024F4" w14:textId="77777777" w:rsidR="00A33EDA" w:rsidRPr="002E44ED" w:rsidRDefault="00000000">
      <w:pPr>
        <w:numPr>
          <w:ilvl w:val="0"/>
          <w:numId w:val="40"/>
        </w:numPr>
        <w:shd w:val="clear" w:color="auto" w:fill="FFFFFF"/>
        <w:spacing w:before="60"/>
        <w:rPr>
          <w:rFonts w:ascii="Times New Roman" w:hAnsi="Times New Roman" w:cs="Times New Roman"/>
        </w:rPr>
      </w:pPr>
      <w:r w:rsidRPr="002E44ED">
        <w:rPr>
          <w:rFonts w:ascii="Times New Roman" w:hAnsi="Times New Roman" w:cs="Times New Roman"/>
          <w:color w:val="1F1F1F"/>
          <w:sz w:val="24"/>
          <w:szCs w:val="24"/>
        </w:rPr>
        <w:t>Développer une fonction pour sélectionner tous les services dans la liste.</w:t>
      </w:r>
    </w:p>
    <w:p w14:paraId="69E67ABB" w14:textId="77777777" w:rsidR="00A33EDA" w:rsidRPr="002E44ED" w:rsidRDefault="00000000">
      <w:pPr>
        <w:numPr>
          <w:ilvl w:val="0"/>
          <w:numId w:val="40"/>
        </w:numPr>
        <w:shd w:val="clear" w:color="auto" w:fill="FFFFFF"/>
        <w:spacing w:after="60"/>
        <w:rPr>
          <w:rFonts w:ascii="Times New Roman" w:hAnsi="Times New Roman" w:cs="Times New Roman"/>
        </w:rPr>
      </w:pPr>
      <w:r w:rsidRPr="002E44ED">
        <w:rPr>
          <w:rFonts w:ascii="Times New Roman" w:hAnsi="Times New Roman" w:cs="Times New Roman"/>
          <w:color w:val="1F1F1F"/>
          <w:sz w:val="24"/>
          <w:szCs w:val="24"/>
        </w:rPr>
        <w:lastRenderedPageBreak/>
        <w:t>Mettre à jour l'interface utilisateur pour indiquer que tous les services sont sélectionnés.</w:t>
      </w:r>
    </w:p>
    <w:p w14:paraId="49FF4CD2" w14:textId="74BAC73B" w:rsidR="00A33EDA" w:rsidRPr="002E44ED" w:rsidRDefault="00000000">
      <w:pPr>
        <w:shd w:val="clear" w:color="auto" w:fill="FFFFFF"/>
        <w:spacing w:before="240" w:after="240"/>
        <w:rPr>
          <w:rFonts w:ascii="Times New Roman" w:hAnsi="Times New Roman" w:cs="Times New Roman"/>
          <w:b/>
          <w:color w:val="1F1F1F"/>
          <w:sz w:val="24"/>
          <w:szCs w:val="24"/>
        </w:rPr>
      </w:pPr>
      <w:r w:rsidRPr="002E44ED">
        <w:rPr>
          <w:rFonts w:ascii="Times New Roman" w:hAnsi="Times New Roman" w:cs="Times New Roman"/>
          <w:b/>
          <w:color w:val="1F1F1F"/>
          <w:sz w:val="24"/>
          <w:szCs w:val="24"/>
        </w:rPr>
        <w:t>3. Implémentation de la logique du bouton "Aucun"</w:t>
      </w:r>
      <w:r w:rsidR="006A4853">
        <w:rPr>
          <w:rFonts w:ascii="Times New Roman" w:hAnsi="Times New Roman" w:cs="Times New Roman"/>
          <w:b/>
          <w:color w:val="1F1F1F"/>
          <w:sz w:val="24"/>
          <w:szCs w:val="24"/>
        </w:rPr>
        <w:t xml:space="preserve"> </w:t>
      </w:r>
      <w:r w:rsidRPr="002E44ED">
        <w:rPr>
          <w:rFonts w:ascii="Times New Roman" w:hAnsi="Times New Roman" w:cs="Times New Roman"/>
          <w:b/>
          <w:color w:val="1F1F1F"/>
          <w:sz w:val="24"/>
          <w:szCs w:val="24"/>
        </w:rPr>
        <w:t>:</w:t>
      </w:r>
    </w:p>
    <w:p w14:paraId="6232FBEA" w14:textId="77777777" w:rsidR="00A33EDA" w:rsidRPr="002E44ED" w:rsidRDefault="00000000">
      <w:pPr>
        <w:numPr>
          <w:ilvl w:val="0"/>
          <w:numId w:val="36"/>
        </w:numPr>
        <w:shd w:val="clear" w:color="auto" w:fill="FFFFFF"/>
        <w:spacing w:before="60"/>
        <w:rPr>
          <w:rFonts w:ascii="Times New Roman" w:hAnsi="Times New Roman" w:cs="Times New Roman"/>
        </w:rPr>
      </w:pPr>
      <w:r w:rsidRPr="002E44ED">
        <w:rPr>
          <w:rFonts w:ascii="Times New Roman" w:hAnsi="Times New Roman" w:cs="Times New Roman"/>
          <w:color w:val="1F1F1F"/>
          <w:sz w:val="24"/>
          <w:szCs w:val="24"/>
        </w:rPr>
        <w:t>Développer une fonction pour désélectionner tous les services dans la liste.</w:t>
      </w:r>
    </w:p>
    <w:p w14:paraId="58F721DD" w14:textId="77777777" w:rsidR="00A33EDA" w:rsidRPr="002E44ED" w:rsidRDefault="00000000">
      <w:pPr>
        <w:numPr>
          <w:ilvl w:val="0"/>
          <w:numId w:val="36"/>
        </w:numPr>
        <w:shd w:val="clear" w:color="auto" w:fill="FFFFFF"/>
        <w:spacing w:after="60"/>
        <w:rPr>
          <w:rFonts w:ascii="Times New Roman" w:hAnsi="Times New Roman" w:cs="Times New Roman"/>
        </w:rPr>
      </w:pPr>
      <w:r w:rsidRPr="002E44ED">
        <w:rPr>
          <w:rFonts w:ascii="Times New Roman" w:hAnsi="Times New Roman" w:cs="Times New Roman"/>
          <w:color w:val="1F1F1F"/>
          <w:sz w:val="24"/>
          <w:szCs w:val="24"/>
        </w:rPr>
        <w:t>Mettre à jour l'interface utilisateur pour indiquer qu'aucun service n'est sélectionné.</w:t>
      </w:r>
    </w:p>
    <w:p w14:paraId="1BDAFDAB" w14:textId="3C7A16DF" w:rsidR="00A33EDA" w:rsidRPr="002E44ED" w:rsidRDefault="00000000">
      <w:pPr>
        <w:shd w:val="clear" w:color="auto" w:fill="FFFFFF"/>
        <w:spacing w:before="240" w:after="240"/>
        <w:rPr>
          <w:rFonts w:ascii="Times New Roman" w:hAnsi="Times New Roman" w:cs="Times New Roman"/>
          <w:b/>
          <w:color w:val="1F1F1F"/>
          <w:sz w:val="24"/>
          <w:szCs w:val="24"/>
        </w:rPr>
      </w:pPr>
      <w:r w:rsidRPr="002E44ED">
        <w:rPr>
          <w:rFonts w:ascii="Times New Roman" w:hAnsi="Times New Roman" w:cs="Times New Roman"/>
          <w:b/>
          <w:color w:val="1F1F1F"/>
          <w:sz w:val="24"/>
          <w:szCs w:val="24"/>
        </w:rPr>
        <w:t>4. Ajout d'une propriété "Production" dans la configuration des services</w:t>
      </w:r>
      <w:r w:rsidR="006A4853">
        <w:rPr>
          <w:rFonts w:ascii="Times New Roman" w:hAnsi="Times New Roman" w:cs="Times New Roman"/>
          <w:b/>
          <w:color w:val="1F1F1F"/>
          <w:sz w:val="24"/>
          <w:szCs w:val="24"/>
        </w:rPr>
        <w:t xml:space="preserve"> </w:t>
      </w:r>
      <w:r w:rsidRPr="002E44ED">
        <w:rPr>
          <w:rFonts w:ascii="Times New Roman" w:hAnsi="Times New Roman" w:cs="Times New Roman"/>
          <w:b/>
          <w:color w:val="1F1F1F"/>
          <w:sz w:val="24"/>
          <w:szCs w:val="24"/>
        </w:rPr>
        <w:t>:</w:t>
      </w:r>
    </w:p>
    <w:p w14:paraId="3B424F8E" w14:textId="77777777" w:rsidR="00A33EDA" w:rsidRPr="002E44ED" w:rsidRDefault="00000000">
      <w:pPr>
        <w:numPr>
          <w:ilvl w:val="0"/>
          <w:numId w:val="2"/>
        </w:numPr>
        <w:shd w:val="clear" w:color="auto" w:fill="FFFFFF"/>
        <w:spacing w:before="60"/>
        <w:rPr>
          <w:rFonts w:ascii="Times New Roman" w:hAnsi="Times New Roman" w:cs="Times New Roman"/>
        </w:rPr>
      </w:pPr>
      <w:r w:rsidRPr="002E44ED">
        <w:rPr>
          <w:rFonts w:ascii="Times New Roman" w:hAnsi="Times New Roman" w:cs="Times New Roman"/>
          <w:color w:val="1F1F1F"/>
          <w:sz w:val="24"/>
          <w:szCs w:val="24"/>
        </w:rPr>
        <w:t>Ajouter une propriété booléenne "Production" à la structure de données de configuration des services.</w:t>
      </w:r>
    </w:p>
    <w:p w14:paraId="79F2CA88" w14:textId="77777777" w:rsidR="00A33EDA" w:rsidRPr="002E44ED" w:rsidRDefault="00000000">
      <w:pPr>
        <w:numPr>
          <w:ilvl w:val="0"/>
          <w:numId w:val="2"/>
        </w:numPr>
        <w:shd w:val="clear" w:color="auto" w:fill="FFFFFF"/>
        <w:spacing w:after="60"/>
        <w:rPr>
          <w:rFonts w:ascii="Times New Roman" w:hAnsi="Times New Roman" w:cs="Times New Roman"/>
        </w:rPr>
      </w:pPr>
      <w:r w:rsidRPr="002E44ED">
        <w:rPr>
          <w:rFonts w:ascii="Times New Roman" w:hAnsi="Times New Roman" w:cs="Times New Roman"/>
          <w:color w:val="1F1F1F"/>
          <w:sz w:val="24"/>
          <w:szCs w:val="24"/>
        </w:rPr>
        <w:t>Mettre à jour le code pour charger et enregistrer la propriété "Production".</w:t>
      </w:r>
    </w:p>
    <w:p w14:paraId="7250BC56" w14:textId="32CC4D58" w:rsidR="00A33EDA" w:rsidRPr="002E44ED" w:rsidRDefault="00000000">
      <w:pPr>
        <w:shd w:val="clear" w:color="auto" w:fill="FFFFFF"/>
        <w:spacing w:before="240" w:after="240"/>
        <w:rPr>
          <w:rFonts w:ascii="Times New Roman" w:hAnsi="Times New Roman" w:cs="Times New Roman"/>
          <w:b/>
          <w:color w:val="1F1F1F"/>
          <w:sz w:val="24"/>
          <w:szCs w:val="24"/>
        </w:rPr>
      </w:pPr>
      <w:r w:rsidRPr="002E44ED">
        <w:rPr>
          <w:rFonts w:ascii="Times New Roman" w:hAnsi="Times New Roman" w:cs="Times New Roman"/>
          <w:b/>
          <w:color w:val="1F1F1F"/>
          <w:sz w:val="24"/>
          <w:szCs w:val="24"/>
        </w:rPr>
        <w:t>5. Implémentation du bouton "Toute la production"</w:t>
      </w:r>
      <w:r w:rsidR="006A4853">
        <w:rPr>
          <w:rFonts w:ascii="Times New Roman" w:hAnsi="Times New Roman" w:cs="Times New Roman"/>
          <w:b/>
          <w:color w:val="1F1F1F"/>
          <w:sz w:val="24"/>
          <w:szCs w:val="24"/>
        </w:rPr>
        <w:t xml:space="preserve"> </w:t>
      </w:r>
      <w:r w:rsidRPr="002E44ED">
        <w:rPr>
          <w:rFonts w:ascii="Times New Roman" w:hAnsi="Times New Roman" w:cs="Times New Roman"/>
          <w:b/>
          <w:color w:val="1F1F1F"/>
          <w:sz w:val="24"/>
          <w:szCs w:val="24"/>
        </w:rPr>
        <w:t>:</w:t>
      </w:r>
    </w:p>
    <w:p w14:paraId="1E56360A" w14:textId="77777777" w:rsidR="00A33EDA" w:rsidRPr="002E44ED" w:rsidRDefault="00000000">
      <w:pPr>
        <w:numPr>
          <w:ilvl w:val="0"/>
          <w:numId w:val="32"/>
        </w:numPr>
        <w:shd w:val="clear" w:color="auto" w:fill="FFFFFF"/>
        <w:spacing w:before="60"/>
        <w:rPr>
          <w:rFonts w:ascii="Times New Roman" w:hAnsi="Times New Roman" w:cs="Times New Roman"/>
        </w:rPr>
      </w:pPr>
      <w:r w:rsidRPr="002E44ED">
        <w:rPr>
          <w:rFonts w:ascii="Times New Roman" w:hAnsi="Times New Roman" w:cs="Times New Roman"/>
          <w:color w:val="1F1F1F"/>
          <w:sz w:val="24"/>
          <w:szCs w:val="24"/>
        </w:rPr>
        <w:t>Développer une fonction pour sélectionner tous les services dont la propriété "Production" est vraie.</w:t>
      </w:r>
    </w:p>
    <w:p w14:paraId="6C63EEC7" w14:textId="77777777" w:rsidR="00A33EDA" w:rsidRPr="002E44ED" w:rsidRDefault="00000000">
      <w:pPr>
        <w:numPr>
          <w:ilvl w:val="0"/>
          <w:numId w:val="32"/>
        </w:numPr>
        <w:shd w:val="clear" w:color="auto" w:fill="FFFFFF"/>
        <w:spacing w:after="60"/>
        <w:rPr>
          <w:rFonts w:ascii="Times New Roman" w:hAnsi="Times New Roman" w:cs="Times New Roman"/>
        </w:rPr>
      </w:pPr>
      <w:r w:rsidRPr="002E44ED">
        <w:rPr>
          <w:rFonts w:ascii="Times New Roman" w:hAnsi="Times New Roman" w:cs="Times New Roman"/>
          <w:color w:val="1F1F1F"/>
          <w:sz w:val="24"/>
          <w:szCs w:val="24"/>
        </w:rPr>
        <w:t>Mettre à jour l'interface utilisateur pour indiquer que tous les services de production sont sélectionnés.</w:t>
      </w:r>
    </w:p>
    <w:p w14:paraId="50CC3DA1" w14:textId="62BFE4C2" w:rsidR="00A33EDA" w:rsidRPr="002E44ED" w:rsidRDefault="00000000">
      <w:pPr>
        <w:shd w:val="clear" w:color="auto" w:fill="FFFFFF"/>
        <w:spacing w:before="240" w:after="240"/>
        <w:rPr>
          <w:rFonts w:ascii="Times New Roman" w:hAnsi="Times New Roman" w:cs="Times New Roman"/>
          <w:b/>
          <w:color w:val="1F1F1F"/>
          <w:sz w:val="24"/>
          <w:szCs w:val="24"/>
        </w:rPr>
      </w:pPr>
      <w:r w:rsidRPr="002E44ED">
        <w:rPr>
          <w:rFonts w:ascii="Times New Roman" w:hAnsi="Times New Roman" w:cs="Times New Roman"/>
          <w:b/>
          <w:color w:val="1F1F1F"/>
          <w:sz w:val="24"/>
          <w:szCs w:val="24"/>
        </w:rPr>
        <w:t>Résultats obtenus</w:t>
      </w:r>
      <w:r w:rsidR="006A4853">
        <w:rPr>
          <w:rFonts w:ascii="Times New Roman" w:hAnsi="Times New Roman" w:cs="Times New Roman"/>
          <w:b/>
          <w:color w:val="1F1F1F"/>
          <w:sz w:val="24"/>
          <w:szCs w:val="24"/>
        </w:rPr>
        <w:t xml:space="preserve"> </w:t>
      </w:r>
      <w:r w:rsidRPr="002E44ED">
        <w:rPr>
          <w:rFonts w:ascii="Times New Roman" w:hAnsi="Times New Roman" w:cs="Times New Roman"/>
          <w:b/>
          <w:color w:val="1F1F1F"/>
          <w:sz w:val="24"/>
          <w:szCs w:val="24"/>
        </w:rPr>
        <w:t>:</w:t>
      </w:r>
    </w:p>
    <w:p w14:paraId="466534B6" w14:textId="77777777" w:rsidR="00A33EDA" w:rsidRPr="002E44ED" w:rsidRDefault="00000000">
      <w:pPr>
        <w:numPr>
          <w:ilvl w:val="0"/>
          <w:numId w:val="8"/>
        </w:numPr>
        <w:shd w:val="clear" w:color="auto" w:fill="FFFFFF"/>
        <w:spacing w:before="60"/>
        <w:rPr>
          <w:rFonts w:ascii="Times New Roman" w:hAnsi="Times New Roman" w:cs="Times New Roman"/>
        </w:rPr>
      </w:pPr>
      <w:r w:rsidRPr="002E44ED">
        <w:rPr>
          <w:rFonts w:ascii="Times New Roman" w:hAnsi="Times New Roman" w:cs="Times New Roman"/>
          <w:color w:val="1F1F1F"/>
          <w:sz w:val="24"/>
          <w:szCs w:val="24"/>
        </w:rPr>
        <w:t>Fonctionnalité d'envoi à tout ou partie de la production implémentée.</w:t>
      </w:r>
    </w:p>
    <w:p w14:paraId="33A4012F" w14:textId="77777777" w:rsidR="00A33EDA" w:rsidRPr="002E44ED" w:rsidRDefault="00000000">
      <w:pPr>
        <w:numPr>
          <w:ilvl w:val="0"/>
          <w:numId w:val="8"/>
        </w:numPr>
        <w:shd w:val="clear" w:color="auto" w:fill="FFFFFF"/>
        <w:rPr>
          <w:rFonts w:ascii="Times New Roman" w:hAnsi="Times New Roman" w:cs="Times New Roman"/>
        </w:rPr>
      </w:pPr>
      <w:r w:rsidRPr="002E44ED">
        <w:rPr>
          <w:rFonts w:ascii="Times New Roman" w:hAnsi="Times New Roman" w:cs="Times New Roman"/>
          <w:color w:val="1F1F1F"/>
          <w:sz w:val="24"/>
          <w:szCs w:val="24"/>
        </w:rPr>
        <w:t>Possibilité de sélectionner tous les services, aucun service ou tous les services de production.</w:t>
      </w:r>
    </w:p>
    <w:p w14:paraId="35CE4476" w14:textId="77777777" w:rsidR="00A33EDA" w:rsidRPr="002E44ED" w:rsidRDefault="00000000">
      <w:pPr>
        <w:numPr>
          <w:ilvl w:val="0"/>
          <w:numId w:val="8"/>
        </w:numPr>
        <w:shd w:val="clear" w:color="auto" w:fill="FFFFFF"/>
        <w:spacing w:after="60"/>
        <w:rPr>
          <w:rFonts w:ascii="Times New Roman" w:hAnsi="Times New Roman" w:cs="Times New Roman"/>
        </w:rPr>
      </w:pPr>
      <w:r w:rsidRPr="002E44ED">
        <w:rPr>
          <w:rFonts w:ascii="Times New Roman" w:hAnsi="Times New Roman" w:cs="Times New Roman"/>
          <w:color w:val="1F1F1F"/>
          <w:sz w:val="24"/>
          <w:szCs w:val="24"/>
        </w:rPr>
        <w:t>Interface utilisateur mise à jour pour refléter les sélections effectuées.</w:t>
      </w:r>
    </w:p>
    <w:p w14:paraId="45253B48" w14:textId="77777777" w:rsidR="00A33EDA" w:rsidRPr="002E44ED" w:rsidRDefault="00A33EDA">
      <w:pPr>
        <w:rPr>
          <w:rFonts w:ascii="Times New Roman" w:hAnsi="Times New Roman" w:cs="Times New Roman"/>
        </w:rPr>
      </w:pPr>
    </w:p>
    <w:p w14:paraId="40601FE2" w14:textId="6252ECCE" w:rsidR="00A33EDA" w:rsidRPr="002E44ED" w:rsidRDefault="002A7197">
      <w:pPr>
        <w:pStyle w:val="Titre5"/>
        <w:keepNext w:val="0"/>
        <w:keepLines w:val="0"/>
        <w:shd w:val="clear" w:color="auto" w:fill="FFFFFF"/>
        <w:spacing w:before="0"/>
        <w:rPr>
          <w:rFonts w:ascii="Times New Roman" w:hAnsi="Times New Roman" w:cs="Times New Roman"/>
        </w:rPr>
      </w:pPr>
      <w:bookmarkStart w:id="61" w:name="_sckknp545r89" w:colFirst="0" w:colLast="0"/>
      <w:bookmarkStart w:id="62" w:name="_Toc162523602"/>
      <w:bookmarkEnd w:id="61"/>
      <w:r w:rsidRPr="002E44ED">
        <w:rPr>
          <w:rFonts w:ascii="Times New Roman" w:hAnsi="Times New Roman" w:cs="Times New Roman"/>
          <w:lang w:val="fr-FR"/>
        </w:rPr>
        <w:t>II.2.2</w:t>
      </w:r>
      <w:r w:rsidR="00000000" w:rsidRPr="002E44ED">
        <w:rPr>
          <w:rFonts w:ascii="Times New Roman" w:hAnsi="Times New Roman" w:cs="Times New Roman"/>
        </w:rPr>
        <w:t>.</w:t>
      </w:r>
      <w:r w:rsidRPr="002E44ED">
        <w:rPr>
          <w:rFonts w:ascii="Times New Roman" w:hAnsi="Times New Roman" w:cs="Times New Roman"/>
        </w:rPr>
        <w:t>6</w:t>
      </w:r>
      <w:r w:rsidR="00000000" w:rsidRPr="002E44ED">
        <w:rPr>
          <w:rFonts w:ascii="Times New Roman" w:hAnsi="Times New Roman" w:cs="Times New Roman"/>
        </w:rPr>
        <w:t xml:space="preserve"> Développement du statut "OK mais pas d'action nécessaire"</w:t>
      </w:r>
      <w:bookmarkEnd w:id="62"/>
    </w:p>
    <w:p w14:paraId="42B3FC11" w14:textId="77777777" w:rsidR="00A33EDA" w:rsidRPr="002E44ED" w:rsidRDefault="00000000">
      <w:pPr>
        <w:shd w:val="clear" w:color="auto" w:fill="FFFFFF"/>
        <w:spacing w:before="240" w:after="240"/>
        <w:rPr>
          <w:rFonts w:ascii="Times New Roman" w:hAnsi="Times New Roman" w:cs="Times New Roman"/>
          <w:b/>
          <w:color w:val="1F1F1F"/>
          <w:sz w:val="24"/>
          <w:szCs w:val="24"/>
        </w:rPr>
      </w:pPr>
      <w:r w:rsidRPr="002E44ED">
        <w:rPr>
          <w:rFonts w:ascii="Times New Roman" w:hAnsi="Times New Roman" w:cs="Times New Roman"/>
          <w:b/>
          <w:color w:val="1F1F1F"/>
          <w:sz w:val="24"/>
          <w:szCs w:val="24"/>
        </w:rPr>
        <w:t>Objectif :</w:t>
      </w:r>
    </w:p>
    <w:p w14:paraId="0DD9DF49" w14:textId="77777777" w:rsidR="00A33EDA" w:rsidRPr="002E44ED" w:rsidRDefault="00000000">
      <w:pPr>
        <w:shd w:val="clear" w:color="auto" w:fill="FFFFFF"/>
        <w:spacing w:before="240" w:after="240"/>
        <w:rPr>
          <w:rFonts w:ascii="Times New Roman" w:hAnsi="Times New Roman" w:cs="Times New Roman"/>
          <w:color w:val="1F1F1F"/>
          <w:sz w:val="24"/>
          <w:szCs w:val="24"/>
        </w:rPr>
      </w:pPr>
      <w:r w:rsidRPr="002E44ED">
        <w:rPr>
          <w:rFonts w:ascii="Times New Roman" w:hAnsi="Times New Roman" w:cs="Times New Roman"/>
          <w:color w:val="1F1F1F"/>
          <w:sz w:val="24"/>
          <w:szCs w:val="24"/>
        </w:rPr>
        <w:t>Ajouter un nouveau statut "OK mais pas d'action nécessaire" pour les fichiers traités.</w:t>
      </w:r>
    </w:p>
    <w:p w14:paraId="7A57B574" w14:textId="77777777" w:rsidR="00A33EDA" w:rsidRPr="002E44ED" w:rsidRDefault="00000000">
      <w:pPr>
        <w:shd w:val="clear" w:color="auto" w:fill="FFFFFF"/>
        <w:spacing w:before="240" w:after="240"/>
        <w:rPr>
          <w:rFonts w:ascii="Times New Roman" w:hAnsi="Times New Roman" w:cs="Times New Roman"/>
          <w:b/>
          <w:color w:val="1F1F1F"/>
          <w:sz w:val="24"/>
          <w:szCs w:val="24"/>
        </w:rPr>
      </w:pPr>
      <w:r w:rsidRPr="002E44ED">
        <w:rPr>
          <w:rFonts w:ascii="Times New Roman" w:hAnsi="Times New Roman" w:cs="Times New Roman"/>
          <w:b/>
          <w:color w:val="1F1F1F"/>
          <w:sz w:val="24"/>
          <w:szCs w:val="24"/>
        </w:rPr>
        <w:t>Contraintes :</w:t>
      </w:r>
    </w:p>
    <w:p w14:paraId="11D91D5A" w14:textId="77777777" w:rsidR="00A33EDA" w:rsidRPr="002E44ED" w:rsidRDefault="00000000">
      <w:pPr>
        <w:numPr>
          <w:ilvl w:val="0"/>
          <w:numId w:val="27"/>
        </w:numPr>
        <w:shd w:val="clear" w:color="auto" w:fill="FFFFFF"/>
        <w:spacing w:before="60"/>
        <w:rPr>
          <w:rFonts w:ascii="Times New Roman" w:hAnsi="Times New Roman" w:cs="Times New Roman"/>
        </w:rPr>
      </w:pPr>
      <w:r w:rsidRPr="002E44ED">
        <w:rPr>
          <w:rFonts w:ascii="Times New Roman" w:hAnsi="Times New Roman" w:cs="Times New Roman"/>
          <w:color w:val="1F1F1F"/>
          <w:sz w:val="24"/>
          <w:szCs w:val="24"/>
        </w:rPr>
        <w:t xml:space="preserve">Le nouveau statut doit être intégré dans l'énumération </w:t>
      </w:r>
      <w:r w:rsidRPr="002E44ED">
        <w:rPr>
          <w:rFonts w:ascii="Times New Roman" w:eastAsia="Courier New" w:hAnsi="Times New Roman" w:cs="Times New Roman"/>
          <w:color w:val="1F1F1F"/>
          <w:sz w:val="24"/>
          <w:szCs w:val="24"/>
        </w:rPr>
        <w:t>EnumFileStatus</w:t>
      </w:r>
      <w:r w:rsidRPr="002E44ED">
        <w:rPr>
          <w:rFonts w:ascii="Times New Roman" w:hAnsi="Times New Roman" w:cs="Times New Roman"/>
          <w:color w:val="1F1F1F"/>
          <w:sz w:val="24"/>
          <w:szCs w:val="24"/>
        </w:rPr>
        <w:t>.</w:t>
      </w:r>
    </w:p>
    <w:p w14:paraId="5147C310" w14:textId="77777777" w:rsidR="00A33EDA" w:rsidRPr="002E44ED" w:rsidRDefault="00000000">
      <w:pPr>
        <w:numPr>
          <w:ilvl w:val="0"/>
          <w:numId w:val="27"/>
        </w:numPr>
        <w:shd w:val="clear" w:color="auto" w:fill="FFFFFF"/>
        <w:rPr>
          <w:rFonts w:ascii="Times New Roman" w:hAnsi="Times New Roman" w:cs="Times New Roman"/>
        </w:rPr>
      </w:pPr>
      <w:r w:rsidRPr="002E44ED">
        <w:rPr>
          <w:rFonts w:ascii="Times New Roman" w:hAnsi="Times New Roman" w:cs="Times New Roman"/>
          <w:color w:val="1F1F1F"/>
          <w:sz w:val="24"/>
          <w:szCs w:val="24"/>
        </w:rPr>
        <w:t>L'interface utilisateur doit afficher le nouveau statut de manière claire et distincte.</w:t>
      </w:r>
    </w:p>
    <w:p w14:paraId="49130D96" w14:textId="77777777" w:rsidR="00A33EDA" w:rsidRPr="002E44ED" w:rsidRDefault="00000000">
      <w:pPr>
        <w:numPr>
          <w:ilvl w:val="0"/>
          <w:numId w:val="27"/>
        </w:numPr>
        <w:shd w:val="clear" w:color="auto" w:fill="FFFFFF"/>
        <w:spacing w:after="60"/>
        <w:rPr>
          <w:rFonts w:ascii="Times New Roman" w:hAnsi="Times New Roman" w:cs="Times New Roman"/>
        </w:rPr>
      </w:pPr>
      <w:r w:rsidRPr="002E44ED">
        <w:rPr>
          <w:rFonts w:ascii="Times New Roman" w:hAnsi="Times New Roman" w:cs="Times New Roman"/>
          <w:color w:val="1F1F1F"/>
          <w:sz w:val="24"/>
          <w:szCs w:val="24"/>
        </w:rPr>
        <w:t>Le code doit être robuste et performant.</w:t>
      </w:r>
    </w:p>
    <w:p w14:paraId="7AFD05FC" w14:textId="77777777" w:rsidR="00A33EDA" w:rsidRPr="002E44ED" w:rsidRDefault="00000000">
      <w:pPr>
        <w:shd w:val="clear" w:color="auto" w:fill="FFFFFF"/>
        <w:spacing w:before="240" w:after="240"/>
        <w:rPr>
          <w:rFonts w:ascii="Times New Roman" w:hAnsi="Times New Roman" w:cs="Times New Roman"/>
          <w:b/>
          <w:color w:val="1F1F1F"/>
          <w:sz w:val="24"/>
          <w:szCs w:val="24"/>
        </w:rPr>
      </w:pPr>
      <w:r w:rsidRPr="002E44ED">
        <w:rPr>
          <w:rFonts w:ascii="Times New Roman" w:hAnsi="Times New Roman" w:cs="Times New Roman"/>
          <w:b/>
          <w:color w:val="1F1F1F"/>
          <w:sz w:val="24"/>
          <w:szCs w:val="24"/>
        </w:rPr>
        <w:t>Développement :</w:t>
      </w:r>
    </w:p>
    <w:p w14:paraId="57DB9439" w14:textId="77777777" w:rsidR="00A33EDA" w:rsidRPr="002E44ED" w:rsidRDefault="00000000">
      <w:pPr>
        <w:shd w:val="clear" w:color="auto" w:fill="FFFFFF"/>
        <w:spacing w:before="240" w:after="240"/>
        <w:rPr>
          <w:rFonts w:ascii="Times New Roman" w:hAnsi="Times New Roman" w:cs="Times New Roman"/>
          <w:b/>
          <w:color w:val="1F1F1F"/>
          <w:sz w:val="24"/>
          <w:szCs w:val="24"/>
        </w:rPr>
      </w:pPr>
      <w:r w:rsidRPr="002E44ED">
        <w:rPr>
          <w:rFonts w:ascii="Times New Roman" w:hAnsi="Times New Roman" w:cs="Times New Roman"/>
          <w:b/>
          <w:color w:val="1F1F1F"/>
          <w:sz w:val="24"/>
          <w:szCs w:val="24"/>
        </w:rPr>
        <w:t xml:space="preserve">1. Ajout du statut "NothingToDo" à l'énumération </w:t>
      </w:r>
      <w:r w:rsidRPr="002E44ED">
        <w:rPr>
          <w:rFonts w:ascii="Times New Roman" w:eastAsia="Courier New" w:hAnsi="Times New Roman" w:cs="Times New Roman"/>
          <w:color w:val="1F1F1F"/>
          <w:sz w:val="24"/>
          <w:szCs w:val="24"/>
        </w:rPr>
        <w:t>EnumFileStatus</w:t>
      </w:r>
      <w:r w:rsidRPr="002E44ED">
        <w:rPr>
          <w:rFonts w:ascii="Times New Roman" w:hAnsi="Times New Roman" w:cs="Times New Roman"/>
          <w:b/>
          <w:color w:val="1F1F1F"/>
          <w:sz w:val="24"/>
          <w:szCs w:val="24"/>
        </w:rPr>
        <w:t>:</w:t>
      </w:r>
    </w:p>
    <w:p w14:paraId="1DD23C54" w14:textId="77777777" w:rsidR="00A33EDA" w:rsidRPr="002E44ED" w:rsidRDefault="00000000">
      <w:pPr>
        <w:numPr>
          <w:ilvl w:val="0"/>
          <w:numId w:val="13"/>
        </w:numPr>
        <w:shd w:val="clear" w:color="auto" w:fill="FFFFFF"/>
        <w:spacing w:before="60"/>
        <w:rPr>
          <w:rFonts w:ascii="Times New Roman" w:hAnsi="Times New Roman" w:cs="Times New Roman"/>
        </w:rPr>
      </w:pPr>
      <w:r w:rsidRPr="002E44ED">
        <w:rPr>
          <w:rFonts w:ascii="Times New Roman" w:hAnsi="Times New Roman" w:cs="Times New Roman"/>
          <w:color w:val="1F1F1F"/>
          <w:sz w:val="24"/>
          <w:szCs w:val="24"/>
        </w:rPr>
        <w:t xml:space="preserve">Définir une nouvelle valeur </w:t>
      </w:r>
      <w:r w:rsidRPr="002E44ED">
        <w:rPr>
          <w:rFonts w:ascii="Times New Roman" w:eastAsia="Courier New" w:hAnsi="Times New Roman" w:cs="Times New Roman"/>
          <w:color w:val="1F1F1F"/>
          <w:sz w:val="24"/>
          <w:szCs w:val="24"/>
        </w:rPr>
        <w:t>NothingToDo</w:t>
      </w:r>
      <w:r w:rsidRPr="002E44ED">
        <w:rPr>
          <w:rFonts w:ascii="Times New Roman" w:hAnsi="Times New Roman" w:cs="Times New Roman"/>
          <w:color w:val="1F1F1F"/>
          <w:sz w:val="24"/>
          <w:szCs w:val="24"/>
        </w:rPr>
        <w:t xml:space="preserve"> dans l'énumération </w:t>
      </w:r>
      <w:r w:rsidRPr="002E44ED">
        <w:rPr>
          <w:rFonts w:ascii="Times New Roman" w:eastAsia="Courier New" w:hAnsi="Times New Roman" w:cs="Times New Roman"/>
          <w:color w:val="1F1F1F"/>
          <w:sz w:val="24"/>
          <w:szCs w:val="24"/>
        </w:rPr>
        <w:t>EnumFileStatus</w:t>
      </w:r>
      <w:r w:rsidRPr="002E44ED">
        <w:rPr>
          <w:rFonts w:ascii="Times New Roman" w:hAnsi="Times New Roman" w:cs="Times New Roman"/>
          <w:color w:val="1F1F1F"/>
          <w:sz w:val="24"/>
          <w:szCs w:val="24"/>
        </w:rPr>
        <w:t>.</w:t>
      </w:r>
    </w:p>
    <w:p w14:paraId="25613264" w14:textId="4C7B7B76" w:rsidR="00A33EDA" w:rsidRPr="002E44ED" w:rsidRDefault="00000000">
      <w:pPr>
        <w:numPr>
          <w:ilvl w:val="0"/>
          <w:numId w:val="13"/>
        </w:numPr>
        <w:shd w:val="clear" w:color="auto" w:fill="FFFFFF"/>
        <w:rPr>
          <w:rFonts w:ascii="Times New Roman" w:hAnsi="Times New Roman" w:cs="Times New Roman"/>
        </w:rPr>
      </w:pPr>
      <w:r w:rsidRPr="002E44ED">
        <w:rPr>
          <w:rFonts w:ascii="Times New Roman" w:hAnsi="Times New Roman" w:cs="Times New Roman"/>
          <w:color w:val="1F1F1F"/>
          <w:sz w:val="24"/>
          <w:szCs w:val="24"/>
        </w:rPr>
        <w:t xml:space="preserve">Implémenter la méthode </w:t>
      </w:r>
      <w:r w:rsidR="006A4853" w:rsidRPr="002E44ED">
        <w:rPr>
          <w:rFonts w:ascii="Times New Roman" w:eastAsia="Courier New" w:hAnsi="Times New Roman" w:cs="Times New Roman"/>
          <w:color w:val="1F1F1F"/>
          <w:sz w:val="24"/>
          <w:szCs w:val="24"/>
        </w:rPr>
        <w:t>ToString (</w:t>
      </w:r>
      <w:r w:rsidRPr="002E44ED">
        <w:rPr>
          <w:rFonts w:ascii="Times New Roman" w:eastAsia="Courier New" w:hAnsi="Times New Roman" w:cs="Times New Roman"/>
          <w:color w:val="1F1F1F"/>
          <w:sz w:val="24"/>
          <w:szCs w:val="24"/>
        </w:rPr>
        <w:t>)</w:t>
      </w:r>
      <w:r w:rsidRPr="002E44ED">
        <w:rPr>
          <w:rFonts w:ascii="Times New Roman" w:hAnsi="Times New Roman" w:cs="Times New Roman"/>
          <w:color w:val="1F1F1F"/>
          <w:sz w:val="24"/>
          <w:szCs w:val="24"/>
        </w:rPr>
        <w:t xml:space="preserve"> pour retourner la chaîne "NOTHING TO DO".</w:t>
      </w:r>
    </w:p>
    <w:p w14:paraId="1CD6F1EF" w14:textId="65AFA07D" w:rsidR="00A33EDA" w:rsidRPr="002E44ED" w:rsidRDefault="00000000">
      <w:pPr>
        <w:numPr>
          <w:ilvl w:val="0"/>
          <w:numId w:val="13"/>
        </w:numPr>
        <w:shd w:val="clear" w:color="auto" w:fill="FFFFFF"/>
        <w:rPr>
          <w:rFonts w:ascii="Times New Roman" w:hAnsi="Times New Roman" w:cs="Times New Roman"/>
        </w:rPr>
      </w:pPr>
      <w:r w:rsidRPr="002E44ED">
        <w:rPr>
          <w:rFonts w:ascii="Times New Roman" w:hAnsi="Times New Roman" w:cs="Times New Roman"/>
          <w:color w:val="1F1F1F"/>
          <w:sz w:val="24"/>
          <w:szCs w:val="24"/>
        </w:rPr>
        <w:lastRenderedPageBreak/>
        <w:t xml:space="preserve">Implémenter la méthode </w:t>
      </w:r>
      <w:r w:rsidR="006A4853" w:rsidRPr="002E44ED">
        <w:rPr>
          <w:rFonts w:ascii="Times New Roman" w:eastAsia="Courier New" w:hAnsi="Times New Roman" w:cs="Times New Roman"/>
          <w:color w:val="1F1F1F"/>
          <w:sz w:val="24"/>
          <w:szCs w:val="24"/>
        </w:rPr>
        <w:t>Parse (</w:t>
      </w:r>
      <w:r w:rsidRPr="002E44ED">
        <w:rPr>
          <w:rFonts w:ascii="Times New Roman" w:eastAsia="Courier New" w:hAnsi="Times New Roman" w:cs="Times New Roman"/>
          <w:color w:val="1F1F1F"/>
          <w:sz w:val="24"/>
          <w:szCs w:val="24"/>
        </w:rPr>
        <w:t>)</w:t>
      </w:r>
      <w:r w:rsidRPr="002E44ED">
        <w:rPr>
          <w:rFonts w:ascii="Times New Roman" w:hAnsi="Times New Roman" w:cs="Times New Roman"/>
          <w:color w:val="1F1F1F"/>
          <w:sz w:val="24"/>
          <w:szCs w:val="24"/>
        </w:rPr>
        <w:t xml:space="preserve"> pour retourner la valeur </w:t>
      </w:r>
      <w:r w:rsidRPr="002E44ED">
        <w:rPr>
          <w:rFonts w:ascii="Times New Roman" w:eastAsia="Courier New" w:hAnsi="Times New Roman" w:cs="Times New Roman"/>
          <w:color w:val="1F1F1F"/>
          <w:sz w:val="24"/>
          <w:szCs w:val="24"/>
        </w:rPr>
        <w:t>NothingToDo</w:t>
      </w:r>
      <w:r w:rsidRPr="002E44ED">
        <w:rPr>
          <w:rFonts w:ascii="Times New Roman" w:hAnsi="Times New Roman" w:cs="Times New Roman"/>
          <w:color w:val="1F1F1F"/>
          <w:sz w:val="24"/>
          <w:szCs w:val="24"/>
        </w:rPr>
        <w:t xml:space="preserve"> à partir de la chaîne "NOTHING TO DO".</w:t>
      </w:r>
    </w:p>
    <w:p w14:paraId="7D0C1BDD" w14:textId="7D6C1D66" w:rsidR="00A33EDA" w:rsidRPr="002E44ED" w:rsidRDefault="00000000">
      <w:pPr>
        <w:numPr>
          <w:ilvl w:val="0"/>
          <w:numId w:val="13"/>
        </w:numPr>
        <w:shd w:val="clear" w:color="auto" w:fill="FFFFFF"/>
        <w:spacing w:after="60"/>
        <w:rPr>
          <w:rFonts w:ascii="Times New Roman" w:hAnsi="Times New Roman" w:cs="Times New Roman"/>
        </w:rPr>
      </w:pPr>
      <w:r w:rsidRPr="002E44ED">
        <w:rPr>
          <w:rFonts w:ascii="Times New Roman" w:hAnsi="Times New Roman" w:cs="Times New Roman"/>
          <w:color w:val="1F1F1F"/>
          <w:sz w:val="24"/>
          <w:szCs w:val="24"/>
        </w:rPr>
        <w:t xml:space="preserve">Définir la propriété </w:t>
      </w:r>
      <w:r w:rsidRPr="002E44ED">
        <w:rPr>
          <w:rFonts w:ascii="Times New Roman" w:eastAsia="Courier New" w:hAnsi="Times New Roman" w:cs="Times New Roman"/>
          <w:color w:val="1F1F1F"/>
          <w:sz w:val="24"/>
          <w:szCs w:val="24"/>
        </w:rPr>
        <w:t>IsFinalStatus</w:t>
      </w:r>
      <w:r w:rsidRPr="002E44ED">
        <w:rPr>
          <w:rFonts w:ascii="Times New Roman" w:hAnsi="Times New Roman" w:cs="Times New Roman"/>
          <w:color w:val="1F1F1F"/>
          <w:sz w:val="24"/>
          <w:szCs w:val="24"/>
        </w:rPr>
        <w:t xml:space="preserve"> à </w:t>
      </w:r>
      <w:r w:rsidR="006A4853">
        <w:rPr>
          <w:rFonts w:ascii="Times New Roman" w:hAnsi="Times New Roman" w:cs="Times New Roman"/>
          <w:color w:val="1F1F1F"/>
          <w:sz w:val="24"/>
          <w:szCs w:val="24"/>
        </w:rPr>
        <w:t>« </w:t>
      </w:r>
      <w:r w:rsidRPr="002E44ED">
        <w:rPr>
          <w:rFonts w:ascii="Times New Roman" w:eastAsia="Courier New" w:hAnsi="Times New Roman" w:cs="Times New Roman"/>
          <w:color w:val="1F1F1F"/>
          <w:sz w:val="24"/>
          <w:szCs w:val="24"/>
        </w:rPr>
        <w:t>True</w:t>
      </w:r>
      <w:r w:rsidR="006A4853">
        <w:rPr>
          <w:rFonts w:ascii="Times New Roman" w:eastAsia="Courier New" w:hAnsi="Times New Roman" w:cs="Times New Roman"/>
          <w:color w:val="1F1F1F"/>
          <w:sz w:val="24"/>
          <w:szCs w:val="24"/>
        </w:rPr>
        <w:t> »</w:t>
      </w:r>
      <w:r w:rsidRPr="002E44ED">
        <w:rPr>
          <w:rFonts w:ascii="Times New Roman" w:hAnsi="Times New Roman" w:cs="Times New Roman"/>
          <w:color w:val="1F1F1F"/>
          <w:sz w:val="24"/>
          <w:szCs w:val="24"/>
        </w:rPr>
        <w:t xml:space="preserve"> pour le statut </w:t>
      </w:r>
      <w:r w:rsidRPr="002E44ED">
        <w:rPr>
          <w:rFonts w:ascii="Times New Roman" w:eastAsia="Courier New" w:hAnsi="Times New Roman" w:cs="Times New Roman"/>
          <w:color w:val="1F1F1F"/>
          <w:sz w:val="24"/>
          <w:szCs w:val="24"/>
        </w:rPr>
        <w:t>NothingToDo</w:t>
      </w:r>
      <w:r w:rsidRPr="002E44ED">
        <w:rPr>
          <w:rFonts w:ascii="Times New Roman" w:hAnsi="Times New Roman" w:cs="Times New Roman"/>
          <w:color w:val="1F1F1F"/>
          <w:sz w:val="24"/>
          <w:szCs w:val="24"/>
        </w:rPr>
        <w:t>.</w:t>
      </w:r>
    </w:p>
    <w:p w14:paraId="5495D669" w14:textId="20326056" w:rsidR="00A33EDA" w:rsidRPr="002E44ED" w:rsidRDefault="00000000">
      <w:pPr>
        <w:shd w:val="clear" w:color="auto" w:fill="FFFFFF"/>
        <w:spacing w:before="240" w:after="240"/>
        <w:rPr>
          <w:rFonts w:ascii="Times New Roman" w:hAnsi="Times New Roman" w:cs="Times New Roman"/>
          <w:b/>
          <w:color w:val="1F1F1F"/>
          <w:sz w:val="24"/>
          <w:szCs w:val="24"/>
        </w:rPr>
      </w:pPr>
      <w:r w:rsidRPr="002E44ED">
        <w:rPr>
          <w:rFonts w:ascii="Times New Roman" w:hAnsi="Times New Roman" w:cs="Times New Roman"/>
          <w:b/>
          <w:color w:val="1F1F1F"/>
          <w:sz w:val="24"/>
          <w:szCs w:val="24"/>
        </w:rPr>
        <w:t>2. Affichage du statut "NothingToDo" dans le récepteur</w:t>
      </w:r>
      <w:r w:rsidR="006A4853">
        <w:rPr>
          <w:rFonts w:ascii="Times New Roman" w:hAnsi="Times New Roman" w:cs="Times New Roman"/>
          <w:b/>
          <w:color w:val="1F1F1F"/>
          <w:sz w:val="24"/>
          <w:szCs w:val="24"/>
        </w:rPr>
        <w:t xml:space="preserve"> </w:t>
      </w:r>
      <w:r w:rsidRPr="002E44ED">
        <w:rPr>
          <w:rFonts w:ascii="Times New Roman" w:hAnsi="Times New Roman" w:cs="Times New Roman"/>
          <w:b/>
          <w:color w:val="1F1F1F"/>
          <w:sz w:val="24"/>
          <w:szCs w:val="24"/>
        </w:rPr>
        <w:t>:</w:t>
      </w:r>
    </w:p>
    <w:p w14:paraId="134F4DFE" w14:textId="77777777" w:rsidR="00A33EDA" w:rsidRPr="002E44ED" w:rsidRDefault="00000000">
      <w:pPr>
        <w:numPr>
          <w:ilvl w:val="0"/>
          <w:numId w:val="3"/>
        </w:numPr>
        <w:shd w:val="clear" w:color="auto" w:fill="FFFFFF"/>
        <w:spacing w:before="60"/>
        <w:rPr>
          <w:rFonts w:ascii="Times New Roman" w:hAnsi="Times New Roman" w:cs="Times New Roman"/>
        </w:rPr>
      </w:pPr>
      <w:r w:rsidRPr="002E44ED">
        <w:rPr>
          <w:rFonts w:ascii="Times New Roman" w:hAnsi="Times New Roman" w:cs="Times New Roman"/>
          <w:color w:val="1F1F1F"/>
          <w:sz w:val="24"/>
          <w:szCs w:val="24"/>
        </w:rPr>
        <w:t xml:space="preserve">Ajouter le statut </w:t>
      </w:r>
      <w:r w:rsidRPr="002E44ED">
        <w:rPr>
          <w:rFonts w:ascii="Times New Roman" w:eastAsia="Courier New" w:hAnsi="Times New Roman" w:cs="Times New Roman"/>
          <w:color w:val="1F1F1F"/>
          <w:sz w:val="24"/>
          <w:szCs w:val="24"/>
        </w:rPr>
        <w:t>NothingToDo</w:t>
      </w:r>
      <w:r w:rsidRPr="002E44ED">
        <w:rPr>
          <w:rFonts w:ascii="Times New Roman" w:hAnsi="Times New Roman" w:cs="Times New Roman"/>
          <w:color w:val="1F1F1F"/>
          <w:sz w:val="24"/>
          <w:szCs w:val="24"/>
        </w:rPr>
        <w:t xml:space="preserve"> à la liste des statuts possibles.</w:t>
      </w:r>
    </w:p>
    <w:p w14:paraId="646FC690" w14:textId="77777777" w:rsidR="00A33EDA" w:rsidRPr="002E44ED" w:rsidRDefault="00000000">
      <w:pPr>
        <w:numPr>
          <w:ilvl w:val="0"/>
          <w:numId w:val="3"/>
        </w:numPr>
        <w:shd w:val="clear" w:color="auto" w:fill="FFFFFF"/>
        <w:spacing w:after="60"/>
        <w:rPr>
          <w:rFonts w:ascii="Times New Roman" w:hAnsi="Times New Roman" w:cs="Times New Roman"/>
        </w:rPr>
      </w:pPr>
      <w:r w:rsidRPr="002E44ED">
        <w:rPr>
          <w:rFonts w:ascii="Times New Roman" w:hAnsi="Times New Roman" w:cs="Times New Roman"/>
          <w:color w:val="1F1F1F"/>
          <w:sz w:val="24"/>
          <w:szCs w:val="24"/>
        </w:rPr>
        <w:t xml:space="preserve">Pour le statut </w:t>
      </w:r>
      <w:r w:rsidRPr="002E44ED">
        <w:rPr>
          <w:rFonts w:ascii="Times New Roman" w:eastAsia="Courier New" w:hAnsi="Times New Roman" w:cs="Times New Roman"/>
          <w:color w:val="1F1F1F"/>
          <w:sz w:val="24"/>
          <w:szCs w:val="24"/>
        </w:rPr>
        <w:t>NothingToDo</w:t>
      </w:r>
      <w:r w:rsidRPr="002E44ED">
        <w:rPr>
          <w:rFonts w:ascii="Times New Roman" w:hAnsi="Times New Roman" w:cs="Times New Roman"/>
          <w:color w:val="1F1F1F"/>
          <w:sz w:val="24"/>
          <w:szCs w:val="24"/>
        </w:rPr>
        <w:t>, afficher l'opérateur, la date et une couleur verte.</w:t>
      </w:r>
    </w:p>
    <w:p w14:paraId="2F21727B" w14:textId="07CEB640" w:rsidR="00A33EDA" w:rsidRPr="002E44ED" w:rsidRDefault="00000000">
      <w:pPr>
        <w:shd w:val="clear" w:color="auto" w:fill="FFFFFF"/>
        <w:spacing w:before="240" w:after="240"/>
        <w:rPr>
          <w:rFonts w:ascii="Times New Roman" w:hAnsi="Times New Roman" w:cs="Times New Roman"/>
          <w:b/>
          <w:color w:val="1F1F1F"/>
          <w:sz w:val="24"/>
          <w:szCs w:val="24"/>
        </w:rPr>
      </w:pPr>
      <w:r w:rsidRPr="002E44ED">
        <w:rPr>
          <w:rFonts w:ascii="Times New Roman" w:hAnsi="Times New Roman" w:cs="Times New Roman"/>
          <w:b/>
          <w:color w:val="1F1F1F"/>
          <w:sz w:val="24"/>
          <w:szCs w:val="24"/>
        </w:rPr>
        <w:t>3. Affichage du statut "NothingToDo" dans l'expéditeur</w:t>
      </w:r>
      <w:r w:rsidR="006A4853">
        <w:rPr>
          <w:rFonts w:ascii="Times New Roman" w:hAnsi="Times New Roman" w:cs="Times New Roman"/>
          <w:b/>
          <w:color w:val="1F1F1F"/>
          <w:sz w:val="24"/>
          <w:szCs w:val="24"/>
        </w:rPr>
        <w:t xml:space="preserve"> </w:t>
      </w:r>
      <w:r w:rsidRPr="002E44ED">
        <w:rPr>
          <w:rFonts w:ascii="Times New Roman" w:hAnsi="Times New Roman" w:cs="Times New Roman"/>
          <w:b/>
          <w:color w:val="1F1F1F"/>
          <w:sz w:val="24"/>
          <w:szCs w:val="24"/>
        </w:rPr>
        <w:t>:</w:t>
      </w:r>
    </w:p>
    <w:p w14:paraId="3131AF4D" w14:textId="77777777" w:rsidR="00A33EDA" w:rsidRPr="002E44ED" w:rsidRDefault="00000000">
      <w:pPr>
        <w:numPr>
          <w:ilvl w:val="0"/>
          <w:numId w:val="41"/>
        </w:numPr>
        <w:shd w:val="clear" w:color="auto" w:fill="FFFFFF"/>
        <w:spacing w:before="60" w:after="60"/>
        <w:rPr>
          <w:rFonts w:ascii="Times New Roman" w:hAnsi="Times New Roman" w:cs="Times New Roman"/>
        </w:rPr>
      </w:pPr>
      <w:r w:rsidRPr="002E44ED">
        <w:rPr>
          <w:rFonts w:ascii="Times New Roman" w:hAnsi="Times New Roman" w:cs="Times New Roman"/>
          <w:color w:val="1F1F1F"/>
          <w:sz w:val="24"/>
          <w:szCs w:val="24"/>
        </w:rPr>
        <w:t xml:space="preserve">Dans la méthode </w:t>
      </w:r>
      <w:r w:rsidRPr="002E44ED">
        <w:rPr>
          <w:rFonts w:ascii="Times New Roman" w:eastAsia="Courier New" w:hAnsi="Times New Roman" w:cs="Times New Roman"/>
          <w:color w:val="1F1F1F"/>
          <w:sz w:val="24"/>
          <w:szCs w:val="24"/>
        </w:rPr>
        <w:t>ElementInDisplayedList</w:t>
      </w:r>
      <w:r w:rsidRPr="002E44ED">
        <w:rPr>
          <w:rFonts w:ascii="Times New Roman" w:hAnsi="Times New Roman" w:cs="Times New Roman"/>
          <w:color w:val="1F1F1F"/>
          <w:sz w:val="24"/>
          <w:szCs w:val="24"/>
        </w:rPr>
        <w:t xml:space="preserve">, pour le statut </w:t>
      </w:r>
      <w:r w:rsidRPr="002E44ED">
        <w:rPr>
          <w:rFonts w:ascii="Times New Roman" w:eastAsia="Courier New" w:hAnsi="Times New Roman" w:cs="Times New Roman"/>
          <w:color w:val="1F1F1F"/>
          <w:sz w:val="24"/>
          <w:szCs w:val="24"/>
        </w:rPr>
        <w:t>NothingToDo</w:t>
      </w:r>
      <w:r w:rsidRPr="002E44ED">
        <w:rPr>
          <w:rFonts w:ascii="Times New Roman" w:hAnsi="Times New Roman" w:cs="Times New Roman"/>
          <w:color w:val="1F1F1F"/>
          <w:sz w:val="24"/>
          <w:szCs w:val="24"/>
        </w:rPr>
        <w:t>, afficher le texte "Aucune action nécessaire", l'opérateur et la date, avec une couleur verte.</w:t>
      </w:r>
    </w:p>
    <w:p w14:paraId="5A1EF5E9" w14:textId="70E58085" w:rsidR="00A33EDA" w:rsidRPr="002E44ED" w:rsidRDefault="00000000">
      <w:pPr>
        <w:shd w:val="clear" w:color="auto" w:fill="FFFFFF"/>
        <w:spacing w:before="240" w:after="240"/>
        <w:rPr>
          <w:rFonts w:ascii="Times New Roman" w:hAnsi="Times New Roman" w:cs="Times New Roman"/>
          <w:b/>
          <w:color w:val="1F1F1F"/>
          <w:sz w:val="24"/>
          <w:szCs w:val="24"/>
        </w:rPr>
      </w:pPr>
      <w:r w:rsidRPr="002E44ED">
        <w:rPr>
          <w:rFonts w:ascii="Times New Roman" w:hAnsi="Times New Roman" w:cs="Times New Roman"/>
          <w:b/>
          <w:color w:val="1F1F1F"/>
          <w:sz w:val="24"/>
          <w:szCs w:val="24"/>
        </w:rPr>
        <w:t xml:space="preserve">4. Affichage du statut "NothingToDo" dans la </w:t>
      </w:r>
      <w:r w:rsidR="006A4853" w:rsidRPr="002E44ED">
        <w:rPr>
          <w:rFonts w:ascii="Times New Roman" w:hAnsi="Times New Roman" w:cs="Times New Roman"/>
          <w:b/>
          <w:color w:val="1F1F1F"/>
          <w:sz w:val="24"/>
          <w:szCs w:val="24"/>
        </w:rPr>
        <w:t>visionneuse :</w:t>
      </w:r>
    </w:p>
    <w:p w14:paraId="70CCDCC9" w14:textId="77777777" w:rsidR="00A33EDA" w:rsidRPr="002E44ED" w:rsidRDefault="00000000">
      <w:pPr>
        <w:numPr>
          <w:ilvl w:val="0"/>
          <w:numId w:val="42"/>
        </w:numPr>
        <w:shd w:val="clear" w:color="auto" w:fill="FFFFFF"/>
        <w:spacing w:before="60" w:after="60"/>
        <w:rPr>
          <w:rFonts w:ascii="Times New Roman" w:hAnsi="Times New Roman" w:cs="Times New Roman"/>
        </w:rPr>
      </w:pPr>
      <w:r w:rsidRPr="002E44ED">
        <w:rPr>
          <w:rFonts w:ascii="Times New Roman" w:hAnsi="Times New Roman" w:cs="Times New Roman"/>
          <w:color w:val="1F1F1F"/>
          <w:sz w:val="24"/>
          <w:szCs w:val="24"/>
        </w:rPr>
        <w:t xml:space="preserve">Dans l'interface graphique, pour le statut </w:t>
      </w:r>
      <w:r w:rsidRPr="002E44ED">
        <w:rPr>
          <w:rFonts w:ascii="Times New Roman" w:eastAsia="Courier New" w:hAnsi="Times New Roman" w:cs="Times New Roman"/>
          <w:color w:val="1F1F1F"/>
          <w:sz w:val="24"/>
          <w:szCs w:val="24"/>
        </w:rPr>
        <w:t>NothingToDo</w:t>
      </w:r>
      <w:r w:rsidRPr="002E44ED">
        <w:rPr>
          <w:rFonts w:ascii="Times New Roman" w:hAnsi="Times New Roman" w:cs="Times New Roman"/>
          <w:color w:val="1F1F1F"/>
          <w:sz w:val="24"/>
          <w:szCs w:val="24"/>
        </w:rPr>
        <w:t>, afficher le texte en vert avec l'opérateur et la date.</w:t>
      </w:r>
    </w:p>
    <w:p w14:paraId="7E3EEF7F" w14:textId="76B7E4BA" w:rsidR="00A33EDA" w:rsidRPr="002E44ED" w:rsidRDefault="00000000">
      <w:pPr>
        <w:shd w:val="clear" w:color="auto" w:fill="FFFFFF"/>
        <w:spacing w:before="240" w:after="240"/>
        <w:rPr>
          <w:rFonts w:ascii="Times New Roman" w:hAnsi="Times New Roman" w:cs="Times New Roman"/>
          <w:b/>
          <w:color w:val="1F1F1F"/>
          <w:sz w:val="24"/>
          <w:szCs w:val="24"/>
        </w:rPr>
      </w:pPr>
      <w:r w:rsidRPr="002E44ED">
        <w:rPr>
          <w:rFonts w:ascii="Times New Roman" w:hAnsi="Times New Roman" w:cs="Times New Roman"/>
          <w:b/>
          <w:color w:val="1F1F1F"/>
          <w:sz w:val="24"/>
          <w:szCs w:val="24"/>
        </w:rPr>
        <w:t>Résultats obtenus</w:t>
      </w:r>
      <w:r w:rsidR="006A4853">
        <w:rPr>
          <w:rFonts w:ascii="Times New Roman" w:hAnsi="Times New Roman" w:cs="Times New Roman"/>
          <w:b/>
          <w:color w:val="1F1F1F"/>
          <w:sz w:val="24"/>
          <w:szCs w:val="24"/>
        </w:rPr>
        <w:t xml:space="preserve"> </w:t>
      </w:r>
      <w:r w:rsidRPr="002E44ED">
        <w:rPr>
          <w:rFonts w:ascii="Times New Roman" w:hAnsi="Times New Roman" w:cs="Times New Roman"/>
          <w:b/>
          <w:color w:val="1F1F1F"/>
          <w:sz w:val="24"/>
          <w:szCs w:val="24"/>
        </w:rPr>
        <w:t>:</w:t>
      </w:r>
    </w:p>
    <w:p w14:paraId="4F76CB4E" w14:textId="77777777" w:rsidR="00A33EDA" w:rsidRPr="002E44ED" w:rsidRDefault="00000000">
      <w:pPr>
        <w:numPr>
          <w:ilvl w:val="0"/>
          <w:numId w:val="50"/>
        </w:numPr>
        <w:shd w:val="clear" w:color="auto" w:fill="FFFFFF"/>
        <w:spacing w:before="60"/>
        <w:rPr>
          <w:rFonts w:ascii="Times New Roman" w:hAnsi="Times New Roman" w:cs="Times New Roman"/>
        </w:rPr>
      </w:pPr>
      <w:r w:rsidRPr="002E44ED">
        <w:rPr>
          <w:rFonts w:ascii="Times New Roman" w:hAnsi="Times New Roman" w:cs="Times New Roman"/>
          <w:color w:val="1F1F1F"/>
          <w:sz w:val="24"/>
          <w:szCs w:val="24"/>
        </w:rPr>
        <w:t xml:space="preserve">Nouveau statut "NothingToDo" ajouté à l'énumération </w:t>
      </w:r>
      <w:r w:rsidRPr="002E44ED">
        <w:rPr>
          <w:rFonts w:ascii="Times New Roman" w:eastAsia="Courier New" w:hAnsi="Times New Roman" w:cs="Times New Roman"/>
          <w:color w:val="1F1F1F"/>
          <w:sz w:val="24"/>
          <w:szCs w:val="24"/>
        </w:rPr>
        <w:t>EnumFileStatus</w:t>
      </w:r>
      <w:r w:rsidRPr="002E44ED">
        <w:rPr>
          <w:rFonts w:ascii="Times New Roman" w:hAnsi="Times New Roman" w:cs="Times New Roman"/>
          <w:color w:val="1F1F1F"/>
          <w:sz w:val="24"/>
          <w:szCs w:val="24"/>
        </w:rPr>
        <w:t>.</w:t>
      </w:r>
    </w:p>
    <w:p w14:paraId="1B624608" w14:textId="77777777" w:rsidR="00A33EDA" w:rsidRPr="002E44ED" w:rsidRDefault="00000000">
      <w:pPr>
        <w:numPr>
          <w:ilvl w:val="0"/>
          <w:numId w:val="50"/>
        </w:numPr>
        <w:shd w:val="clear" w:color="auto" w:fill="FFFFFF"/>
        <w:spacing w:after="60"/>
        <w:rPr>
          <w:rFonts w:ascii="Times New Roman" w:hAnsi="Times New Roman" w:cs="Times New Roman"/>
        </w:rPr>
      </w:pPr>
      <w:r w:rsidRPr="002E44ED">
        <w:rPr>
          <w:rFonts w:ascii="Times New Roman" w:hAnsi="Times New Roman" w:cs="Times New Roman"/>
          <w:color w:val="1F1F1F"/>
          <w:sz w:val="24"/>
          <w:szCs w:val="24"/>
        </w:rPr>
        <w:t>Le statut "NothingToDo" est affiché de manière claire et distincte dans l'interface utilisateur du récepteur, de l'expéditeur et de la visionneuse.</w:t>
      </w:r>
    </w:p>
    <w:p w14:paraId="24255A74" w14:textId="72F50744" w:rsidR="00A33EDA" w:rsidRPr="002E44ED" w:rsidRDefault="002A7197">
      <w:pPr>
        <w:pStyle w:val="Titre5"/>
        <w:keepNext w:val="0"/>
        <w:keepLines w:val="0"/>
        <w:shd w:val="clear" w:color="auto" w:fill="FFFFFF"/>
        <w:spacing w:before="0"/>
        <w:rPr>
          <w:rFonts w:ascii="Times New Roman" w:hAnsi="Times New Roman" w:cs="Times New Roman"/>
        </w:rPr>
      </w:pPr>
      <w:bookmarkStart w:id="63" w:name="_gkrl876jfxgz" w:colFirst="0" w:colLast="0"/>
      <w:bookmarkStart w:id="64" w:name="_Toc162523603"/>
      <w:bookmarkEnd w:id="63"/>
      <w:r w:rsidRPr="002E44ED">
        <w:rPr>
          <w:rFonts w:ascii="Times New Roman" w:hAnsi="Times New Roman" w:cs="Times New Roman"/>
          <w:lang w:val="fr-FR"/>
        </w:rPr>
        <w:t>II.2.2</w:t>
      </w:r>
      <w:r w:rsidR="00000000" w:rsidRPr="002E44ED">
        <w:rPr>
          <w:rFonts w:ascii="Times New Roman" w:hAnsi="Times New Roman" w:cs="Times New Roman"/>
        </w:rPr>
        <w:t>.</w:t>
      </w:r>
      <w:r w:rsidRPr="002E44ED">
        <w:rPr>
          <w:rFonts w:ascii="Times New Roman" w:hAnsi="Times New Roman" w:cs="Times New Roman"/>
        </w:rPr>
        <w:t>7</w:t>
      </w:r>
      <w:r w:rsidR="00000000" w:rsidRPr="002E44ED">
        <w:rPr>
          <w:rFonts w:ascii="Times New Roman" w:hAnsi="Times New Roman" w:cs="Times New Roman"/>
        </w:rPr>
        <w:t xml:space="preserve"> Développement de la fonctionnalité de retraitement d'une note côté récepteur</w:t>
      </w:r>
      <w:bookmarkEnd w:id="64"/>
    </w:p>
    <w:p w14:paraId="480BDACC" w14:textId="77777777" w:rsidR="00A33EDA" w:rsidRPr="002E44ED" w:rsidRDefault="00000000">
      <w:pPr>
        <w:shd w:val="clear" w:color="auto" w:fill="FFFFFF"/>
        <w:spacing w:before="240" w:after="240"/>
        <w:rPr>
          <w:rFonts w:ascii="Times New Roman" w:hAnsi="Times New Roman" w:cs="Times New Roman"/>
          <w:b/>
          <w:color w:val="1F1F1F"/>
          <w:sz w:val="24"/>
          <w:szCs w:val="24"/>
        </w:rPr>
      </w:pPr>
      <w:r w:rsidRPr="002E44ED">
        <w:rPr>
          <w:rFonts w:ascii="Times New Roman" w:hAnsi="Times New Roman" w:cs="Times New Roman"/>
          <w:b/>
          <w:color w:val="1F1F1F"/>
          <w:sz w:val="24"/>
          <w:szCs w:val="24"/>
        </w:rPr>
        <w:t>Objectif :</w:t>
      </w:r>
    </w:p>
    <w:p w14:paraId="09D5A8F7" w14:textId="4B6E48B5" w:rsidR="00A33EDA" w:rsidRPr="002E44ED" w:rsidRDefault="00000000">
      <w:pPr>
        <w:shd w:val="clear" w:color="auto" w:fill="FFFFFF"/>
        <w:spacing w:before="240" w:after="240"/>
        <w:rPr>
          <w:rFonts w:ascii="Times New Roman" w:hAnsi="Times New Roman" w:cs="Times New Roman"/>
          <w:color w:val="1F1F1F"/>
          <w:sz w:val="24"/>
          <w:szCs w:val="24"/>
        </w:rPr>
      </w:pPr>
      <w:r w:rsidRPr="002E44ED">
        <w:rPr>
          <w:rFonts w:ascii="Times New Roman" w:hAnsi="Times New Roman" w:cs="Times New Roman"/>
          <w:color w:val="1F1F1F"/>
          <w:sz w:val="24"/>
          <w:szCs w:val="24"/>
        </w:rPr>
        <w:t>Permettre à l'utilisateur de retraiter une note côté récepteur, même si le statut de la note n'a pas changé.</w:t>
      </w:r>
    </w:p>
    <w:p w14:paraId="79000E37" w14:textId="77777777" w:rsidR="00A33EDA" w:rsidRPr="002E44ED" w:rsidRDefault="00000000">
      <w:pPr>
        <w:shd w:val="clear" w:color="auto" w:fill="FFFFFF"/>
        <w:spacing w:before="240" w:after="240"/>
        <w:rPr>
          <w:rFonts w:ascii="Times New Roman" w:hAnsi="Times New Roman" w:cs="Times New Roman"/>
          <w:b/>
          <w:color w:val="1F1F1F"/>
          <w:sz w:val="24"/>
          <w:szCs w:val="24"/>
        </w:rPr>
      </w:pPr>
      <w:r w:rsidRPr="002E44ED">
        <w:rPr>
          <w:rFonts w:ascii="Times New Roman" w:hAnsi="Times New Roman" w:cs="Times New Roman"/>
          <w:b/>
          <w:color w:val="1F1F1F"/>
          <w:sz w:val="24"/>
          <w:szCs w:val="24"/>
        </w:rPr>
        <w:t>Développement :</w:t>
      </w:r>
    </w:p>
    <w:p w14:paraId="122E3BAF" w14:textId="6DD97AA9" w:rsidR="00A33EDA" w:rsidRPr="002E44ED" w:rsidRDefault="00000000">
      <w:pPr>
        <w:shd w:val="clear" w:color="auto" w:fill="FFFFFF"/>
        <w:spacing w:before="240" w:after="240"/>
        <w:rPr>
          <w:rFonts w:ascii="Times New Roman" w:hAnsi="Times New Roman" w:cs="Times New Roman"/>
          <w:b/>
          <w:color w:val="1F1F1F"/>
          <w:sz w:val="24"/>
          <w:szCs w:val="24"/>
        </w:rPr>
      </w:pPr>
      <w:r w:rsidRPr="002E44ED">
        <w:rPr>
          <w:rFonts w:ascii="Times New Roman" w:hAnsi="Times New Roman" w:cs="Times New Roman"/>
          <w:b/>
          <w:color w:val="1F1F1F"/>
          <w:sz w:val="24"/>
          <w:szCs w:val="24"/>
        </w:rPr>
        <w:t>1. Mise à jour de l'utilisateur et de la date de traitement</w:t>
      </w:r>
      <w:r w:rsidR="002F49EB">
        <w:rPr>
          <w:rFonts w:ascii="Times New Roman" w:hAnsi="Times New Roman" w:cs="Times New Roman"/>
          <w:b/>
          <w:color w:val="1F1F1F"/>
          <w:sz w:val="24"/>
          <w:szCs w:val="24"/>
        </w:rPr>
        <w:t xml:space="preserve"> </w:t>
      </w:r>
      <w:r w:rsidRPr="002E44ED">
        <w:rPr>
          <w:rFonts w:ascii="Times New Roman" w:hAnsi="Times New Roman" w:cs="Times New Roman"/>
          <w:b/>
          <w:color w:val="1F1F1F"/>
          <w:sz w:val="24"/>
          <w:szCs w:val="24"/>
        </w:rPr>
        <w:t>:</w:t>
      </w:r>
    </w:p>
    <w:p w14:paraId="12B46B0A" w14:textId="77777777" w:rsidR="00A33EDA" w:rsidRPr="002E44ED" w:rsidRDefault="00000000">
      <w:pPr>
        <w:numPr>
          <w:ilvl w:val="0"/>
          <w:numId w:val="31"/>
        </w:numPr>
        <w:shd w:val="clear" w:color="auto" w:fill="FFFFFF"/>
        <w:spacing w:before="60"/>
        <w:rPr>
          <w:rFonts w:ascii="Times New Roman" w:hAnsi="Times New Roman" w:cs="Times New Roman"/>
        </w:rPr>
      </w:pPr>
      <w:r w:rsidRPr="002E44ED">
        <w:rPr>
          <w:rFonts w:ascii="Times New Roman" w:hAnsi="Times New Roman" w:cs="Times New Roman"/>
          <w:color w:val="1F1F1F"/>
          <w:sz w:val="24"/>
          <w:szCs w:val="24"/>
        </w:rPr>
        <w:t>Développer une fonction pour mettre à jour l'utilisateur et la date de traitement d'une note.</w:t>
      </w:r>
    </w:p>
    <w:p w14:paraId="2E7B1688" w14:textId="77777777" w:rsidR="00A33EDA" w:rsidRPr="002E44ED" w:rsidRDefault="00000000">
      <w:pPr>
        <w:numPr>
          <w:ilvl w:val="0"/>
          <w:numId w:val="31"/>
        </w:numPr>
        <w:shd w:val="clear" w:color="auto" w:fill="FFFFFF"/>
        <w:spacing w:after="60"/>
        <w:rPr>
          <w:rFonts w:ascii="Times New Roman" w:hAnsi="Times New Roman" w:cs="Times New Roman"/>
        </w:rPr>
      </w:pPr>
      <w:r w:rsidRPr="002E44ED">
        <w:rPr>
          <w:rFonts w:ascii="Times New Roman" w:hAnsi="Times New Roman" w:cs="Times New Roman"/>
          <w:color w:val="1F1F1F"/>
          <w:sz w:val="24"/>
          <w:szCs w:val="24"/>
        </w:rPr>
        <w:t>Appeler cette fonction lorsque l'utilisateur clique sur le bouton "Retraiter" une note.</w:t>
      </w:r>
    </w:p>
    <w:p w14:paraId="431C2637" w14:textId="4B439231" w:rsidR="00A33EDA" w:rsidRPr="002E44ED" w:rsidRDefault="00000000">
      <w:pPr>
        <w:shd w:val="clear" w:color="auto" w:fill="FFFFFF"/>
        <w:spacing w:before="240" w:after="240"/>
        <w:rPr>
          <w:rFonts w:ascii="Times New Roman" w:hAnsi="Times New Roman" w:cs="Times New Roman"/>
          <w:b/>
          <w:color w:val="1F1F1F"/>
          <w:sz w:val="24"/>
          <w:szCs w:val="24"/>
        </w:rPr>
      </w:pPr>
      <w:r w:rsidRPr="002E44ED">
        <w:rPr>
          <w:rFonts w:ascii="Times New Roman" w:hAnsi="Times New Roman" w:cs="Times New Roman"/>
          <w:b/>
          <w:color w:val="1F1F1F"/>
          <w:sz w:val="24"/>
          <w:szCs w:val="24"/>
        </w:rPr>
        <w:t>2. Affichage des informations de mise à jour</w:t>
      </w:r>
      <w:r w:rsidR="002F49EB">
        <w:rPr>
          <w:rFonts w:ascii="Times New Roman" w:hAnsi="Times New Roman" w:cs="Times New Roman"/>
          <w:b/>
          <w:color w:val="1F1F1F"/>
          <w:sz w:val="24"/>
          <w:szCs w:val="24"/>
        </w:rPr>
        <w:t xml:space="preserve"> </w:t>
      </w:r>
      <w:r w:rsidRPr="002E44ED">
        <w:rPr>
          <w:rFonts w:ascii="Times New Roman" w:hAnsi="Times New Roman" w:cs="Times New Roman"/>
          <w:b/>
          <w:color w:val="1F1F1F"/>
          <w:sz w:val="24"/>
          <w:szCs w:val="24"/>
        </w:rPr>
        <w:t>:</w:t>
      </w:r>
    </w:p>
    <w:p w14:paraId="29F2D869" w14:textId="77777777" w:rsidR="00A33EDA" w:rsidRPr="002E44ED" w:rsidRDefault="00000000">
      <w:pPr>
        <w:numPr>
          <w:ilvl w:val="0"/>
          <w:numId w:val="46"/>
        </w:numPr>
        <w:shd w:val="clear" w:color="auto" w:fill="FFFFFF"/>
        <w:spacing w:before="60"/>
        <w:rPr>
          <w:rFonts w:ascii="Times New Roman" w:hAnsi="Times New Roman" w:cs="Times New Roman"/>
        </w:rPr>
      </w:pPr>
      <w:r w:rsidRPr="002E44ED">
        <w:rPr>
          <w:rFonts w:ascii="Times New Roman" w:hAnsi="Times New Roman" w:cs="Times New Roman"/>
          <w:color w:val="1F1F1F"/>
          <w:sz w:val="24"/>
          <w:szCs w:val="24"/>
        </w:rPr>
        <w:t>Mettre à jour l'interface utilisateur pour afficher l'utilisateur et la date de traitement mis à jour.</w:t>
      </w:r>
    </w:p>
    <w:p w14:paraId="6464F21C" w14:textId="77777777" w:rsidR="00A33EDA" w:rsidRPr="002E44ED" w:rsidRDefault="00000000">
      <w:pPr>
        <w:numPr>
          <w:ilvl w:val="0"/>
          <w:numId w:val="46"/>
        </w:numPr>
        <w:shd w:val="clear" w:color="auto" w:fill="FFFFFF"/>
        <w:spacing w:after="60"/>
        <w:rPr>
          <w:rFonts w:ascii="Times New Roman" w:hAnsi="Times New Roman" w:cs="Times New Roman"/>
        </w:rPr>
      </w:pPr>
      <w:r w:rsidRPr="002E44ED">
        <w:rPr>
          <w:rFonts w:ascii="Times New Roman" w:hAnsi="Times New Roman" w:cs="Times New Roman"/>
          <w:color w:val="1F1F1F"/>
          <w:sz w:val="24"/>
          <w:szCs w:val="24"/>
        </w:rPr>
        <w:t>Afficher une notification à l'utilisateur pour l'informer que la note a été retraitée.</w:t>
      </w:r>
    </w:p>
    <w:p w14:paraId="0FA8FE55" w14:textId="1A428B82" w:rsidR="00A33EDA" w:rsidRPr="002E44ED" w:rsidRDefault="00000000">
      <w:pPr>
        <w:shd w:val="clear" w:color="auto" w:fill="FFFFFF"/>
        <w:spacing w:before="240" w:after="240"/>
        <w:rPr>
          <w:rFonts w:ascii="Times New Roman" w:hAnsi="Times New Roman" w:cs="Times New Roman"/>
          <w:b/>
          <w:color w:val="1F1F1F"/>
          <w:sz w:val="24"/>
          <w:szCs w:val="24"/>
        </w:rPr>
      </w:pPr>
      <w:r w:rsidRPr="002E44ED">
        <w:rPr>
          <w:rFonts w:ascii="Times New Roman" w:hAnsi="Times New Roman" w:cs="Times New Roman"/>
          <w:b/>
          <w:color w:val="1F1F1F"/>
          <w:sz w:val="24"/>
          <w:szCs w:val="24"/>
        </w:rPr>
        <w:t>Résultats obtenus</w:t>
      </w:r>
      <w:r w:rsidR="00D8024F">
        <w:rPr>
          <w:rFonts w:ascii="Times New Roman" w:hAnsi="Times New Roman" w:cs="Times New Roman"/>
          <w:b/>
          <w:color w:val="1F1F1F"/>
          <w:sz w:val="24"/>
          <w:szCs w:val="24"/>
        </w:rPr>
        <w:t xml:space="preserve"> </w:t>
      </w:r>
      <w:r w:rsidRPr="002E44ED">
        <w:rPr>
          <w:rFonts w:ascii="Times New Roman" w:hAnsi="Times New Roman" w:cs="Times New Roman"/>
          <w:b/>
          <w:color w:val="1F1F1F"/>
          <w:sz w:val="24"/>
          <w:szCs w:val="24"/>
        </w:rPr>
        <w:t>:</w:t>
      </w:r>
    </w:p>
    <w:p w14:paraId="6131B468" w14:textId="77777777" w:rsidR="00A33EDA" w:rsidRPr="002E44ED" w:rsidRDefault="00000000">
      <w:pPr>
        <w:numPr>
          <w:ilvl w:val="0"/>
          <w:numId w:val="21"/>
        </w:numPr>
        <w:shd w:val="clear" w:color="auto" w:fill="FFFFFF"/>
        <w:spacing w:before="60"/>
        <w:rPr>
          <w:rFonts w:ascii="Times New Roman" w:hAnsi="Times New Roman" w:cs="Times New Roman"/>
        </w:rPr>
      </w:pPr>
      <w:r w:rsidRPr="002E44ED">
        <w:rPr>
          <w:rFonts w:ascii="Times New Roman" w:hAnsi="Times New Roman" w:cs="Times New Roman"/>
          <w:color w:val="1F1F1F"/>
          <w:sz w:val="24"/>
          <w:szCs w:val="24"/>
        </w:rPr>
        <w:t>Fonctionnalité de retraitement d'une note côté récepteur implémentée.</w:t>
      </w:r>
    </w:p>
    <w:p w14:paraId="4AE2D618" w14:textId="77777777" w:rsidR="00A33EDA" w:rsidRPr="002E44ED" w:rsidRDefault="00000000">
      <w:pPr>
        <w:numPr>
          <w:ilvl w:val="0"/>
          <w:numId w:val="21"/>
        </w:numPr>
        <w:shd w:val="clear" w:color="auto" w:fill="FFFFFF"/>
        <w:rPr>
          <w:rFonts w:ascii="Times New Roman" w:hAnsi="Times New Roman" w:cs="Times New Roman"/>
        </w:rPr>
      </w:pPr>
      <w:r w:rsidRPr="002E44ED">
        <w:rPr>
          <w:rFonts w:ascii="Times New Roman" w:hAnsi="Times New Roman" w:cs="Times New Roman"/>
          <w:color w:val="1F1F1F"/>
          <w:sz w:val="24"/>
          <w:szCs w:val="24"/>
        </w:rPr>
        <w:lastRenderedPageBreak/>
        <w:t>L'utilisateur et la date de traitement d'une note peuvent être mis à jour même si le statut de la note n'a pas changé.</w:t>
      </w:r>
    </w:p>
    <w:p w14:paraId="4DDDBE1B" w14:textId="2E30C707" w:rsidR="00A33EDA" w:rsidRPr="00A82630" w:rsidRDefault="00000000" w:rsidP="00A82630">
      <w:pPr>
        <w:numPr>
          <w:ilvl w:val="0"/>
          <w:numId w:val="21"/>
        </w:numPr>
        <w:shd w:val="clear" w:color="auto" w:fill="FFFFFF"/>
        <w:spacing w:after="60"/>
        <w:rPr>
          <w:rFonts w:ascii="Times New Roman" w:hAnsi="Times New Roman" w:cs="Times New Roman"/>
        </w:rPr>
      </w:pPr>
      <w:r w:rsidRPr="002E44ED">
        <w:rPr>
          <w:rFonts w:ascii="Times New Roman" w:hAnsi="Times New Roman" w:cs="Times New Roman"/>
          <w:color w:val="1F1F1F"/>
          <w:sz w:val="24"/>
          <w:szCs w:val="24"/>
        </w:rPr>
        <w:t xml:space="preserve">L'interface utilisateur est </w:t>
      </w:r>
      <w:r w:rsidR="00B2430D" w:rsidRPr="002E44ED">
        <w:rPr>
          <w:rFonts w:ascii="Times New Roman" w:hAnsi="Times New Roman" w:cs="Times New Roman"/>
          <w:color w:val="1F1F1F"/>
          <w:sz w:val="24"/>
          <w:szCs w:val="24"/>
        </w:rPr>
        <w:t>rafraîchi</w:t>
      </w:r>
      <w:r w:rsidRPr="002E44ED">
        <w:rPr>
          <w:rFonts w:ascii="Times New Roman" w:hAnsi="Times New Roman" w:cs="Times New Roman"/>
          <w:color w:val="1F1F1F"/>
          <w:sz w:val="24"/>
          <w:szCs w:val="24"/>
        </w:rPr>
        <w:t xml:space="preserve"> pour afficher les informations de mise à jour.</w:t>
      </w:r>
    </w:p>
    <w:p w14:paraId="26502A23" w14:textId="559351C3" w:rsidR="00A065D3" w:rsidRPr="002E44ED" w:rsidRDefault="00A065D3" w:rsidP="00A065D3">
      <w:pPr>
        <w:pStyle w:val="Titre2"/>
        <w:spacing w:line="240" w:lineRule="auto"/>
        <w:rPr>
          <w:rFonts w:ascii="Times New Roman" w:hAnsi="Times New Roman" w:cs="Times New Roman"/>
        </w:rPr>
      </w:pPr>
      <w:bookmarkStart w:id="65" w:name="_fzrfwl5poklr" w:colFirst="0" w:colLast="0"/>
      <w:bookmarkStart w:id="66" w:name="_Toc162523604"/>
      <w:bookmarkEnd w:id="65"/>
      <w:r w:rsidRPr="002E44ED">
        <w:rPr>
          <w:rFonts w:ascii="Times New Roman" w:hAnsi="Times New Roman" w:cs="Times New Roman"/>
        </w:rPr>
        <w:t>III.</w:t>
      </w:r>
      <w:r w:rsidR="00D8024F">
        <w:rPr>
          <w:rFonts w:ascii="Times New Roman" w:hAnsi="Times New Roman" w:cs="Times New Roman"/>
        </w:rPr>
        <w:t xml:space="preserve"> </w:t>
      </w:r>
      <w:r w:rsidRPr="002E44ED">
        <w:rPr>
          <w:rFonts w:ascii="Times New Roman" w:hAnsi="Times New Roman" w:cs="Times New Roman"/>
        </w:rPr>
        <w:t>Immersion professionnelle</w:t>
      </w:r>
      <w:bookmarkEnd w:id="66"/>
    </w:p>
    <w:p w14:paraId="465E7F23" w14:textId="0CAEC5D5" w:rsidR="002E3928" w:rsidRPr="002E3928" w:rsidRDefault="002E3928" w:rsidP="002E3928">
      <w:pPr>
        <w:pStyle w:val="NormalWeb"/>
        <w:rPr>
          <w:b/>
          <w:bCs/>
        </w:rPr>
      </w:pPr>
      <w:r w:rsidRPr="002E3928">
        <w:rPr>
          <w:rStyle w:val="lev"/>
          <w:b w:val="0"/>
          <w:bCs w:val="0"/>
        </w:rPr>
        <w:t>Alex</w:t>
      </w:r>
      <w:r w:rsidR="00A82630">
        <w:rPr>
          <w:rStyle w:val="lev"/>
          <w:b w:val="0"/>
          <w:bCs w:val="0"/>
        </w:rPr>
        <w:t xml:space="preserve"> (</w:t>
      </w:r>
      <w:proofErr w:type="gramStart"/>
      <w:r w:rsidR="00A82630">
        <w:rPr>
          <w:rStyle w:val="lev"/>
          <w:b w:val="0"/>
          <w:bCs w:val="0"/>
        </w:rPr>
        <w:t>mon principale suiveur technique</w:t>
      </w:r>
      <w:proofErr w:type="gramEnd"/>
      <w:r w:rsidR="00A82630">
        <w:rPr>
          <w:rStyle w:val="lev"/>
          <w:b w:val="0"/>
          <w:bCs w:val="0"/>
        </w:rPr>
        <w:t xml:space="preserve"> durant le stage)</w:t>
      </w:r>
      <w:r w:rsidRPr="002E3928">
        <w:rPr>
          <w:rStyle w:val="lev"/>
          <w:b w:val="0"/>
          <w:bCs w:val="0"/>
        </w:rPr>
        <w:t xml:space="preserve"> et moi avons effectué </w:t>
      </w:r>
      <w:r w:rsidRPr="002E3928">
        <w:rPr>
          <w:rStyle w:val="lev"/>
          <w:b w:val="0"/>
          <w:bCs w:val="0"/>
        </w:rPr>
        <w:t xml:space="preserve">une liste des demandes des utilisateurs </w:t>
      </w:r>
      <w:r w:rsidRPr="002E3928">
        <w:rPr>
          <w:rStyle w:val="lev"/>
          <w:b w:val="0"/>
          <w:bCs w:val="0"/>
        </w:rPr>
        <w:t>au sein de l'usine de fabrication des cartes</w:t>
      </w:r>
      <w:r w:rsidRPr="002E3928">
        <w:rPr>
          <w:rStyle w:val="lev"/>
          <w:b w:val="0"/>
          <w:bCs w:val="0"/>
        </w:rPr>
        <w:t xml:space="preserve"> et en office</w:t>
      </w:r>
      <w:r w:rsidRPr="002E3928">
        <w:rPr>
          <w:rStyle w:val="lev"/>
          <w:b w:val="0"/>
          <w:bCs w:val="0"/>
        </w:rPr>
        <w:t>. L'un des volets importants de notre mission était d'étudier l'application NDT (Note Delivery Tool) utilisée pour la communication interne entre le service client et la zone de production.</w:t>
      </w:r>
    </w:p>
    <w:p w14:paraId="32403ABB" w14:textId="1022A265" w:rsidR="002E3928" w:rsidRPr="002E3928" w:rsidRDefault="002E3928" w:rsidP="002E3928">
      <w:pPr>
        <w:pStyle w:val="NormalWeb"/>
        <w:rPr>
          <w:b/>
          <w:bCs/>
        </w:rPr>
      </w:pPr>
      <w:r w:rsidRPr="002E3928">
        <w:rPr>
          <w:rStyle w:val="lev"/>
          <w:b w:val="0"/>
          <w:bCs w:val="0"/>
        </w:rPr>
        <w:t xml:space="preserve">Nous avons eu des échanges avec plusieurs utilisateurs notamment </w:t>
      </w:r>
      <w:r w:rsidRPr="002E3928">
        <w:rPr>
          <w:rStyle w:val="lev"/>
          <w:b w:val="0"/>
          <w:bCs w:val="0"/>
        </w:rPr>
        <w:t>avec Aline</w:t>
      </w:r>
      <w:r w:rsidRPr="002E3928">
        <w:rPr>
          <w:rStyle w:val="lev"/>
          <w:b w:val="0"/>
          <w:bCs w:val="0"/>
        </w:rPr>
        <w:t xml:space="preserve"> </w:t>
      </w:r>
      <w:r w:rsidR="00A82630">
        <w:rPr>
          <w:rStyle w:val="lev"/>
          <w:b w:val="0"/>
          <w:bCs w:val="0"/>
        </w:rPr>
        <w:t>(en</w:t>
      </w:r>
      <w:r w:rsidRPr="002E3928">
        <w:rPr>
          <w:rStyle w:val="lev"/>
          <w:b w:val="0"/>
          <w:bCs w:val="0"/>
        </w:rPr>
        <w:t xml:space="preserve"> zone </w:t>
      </w:r>
      <w:r w:rsidR="00C40C31" w:rsidRPr="002E3928">
        <w:rPr>
          <w:rStyle w:val="lev"/>
          <w:b w:val="0"/>
          <w:bCs w:val="0"/>
        </w:rPr>
        <w:t>HSA</w:t>
      </w:r>
      <w:r w:rsidR="00C40C31">
        <w:rPr>
          <w:rStyle w:val="lev"/>
          <w:b w:val="0"/>
          <w:bCs w:val="0"/>
        </w:rPr>
        <w:t>)</w:t>
      </w:r>
      <w:r w:rsidRPr="002E3928">
        <w:rPr>
          <w:rStyle w:val="lev"/>
          <w:b w:val="0"/>
          <w:bCs w:val="0"/>
        </w:rPr>
        <w:t xml:space="preserve">, </w:t>
      </w:r>
      <w:r w:rsidRPr="002E3928">
        <w:rPr>
          <w:rStyle w:val="lev"/>
          <w:b w:val="0"/>
          <w:bCs w:val="0"/>
        </w:rPr>
        <w:t>chef d’atelier au sein de la production</w:t>
      </w:r>
      <w:r w:rsidRPr="002E3928">
        <w:rPr>
          <w:rStyle w:val="lev"/>
          <w:b w:val="0"/>
          <w:bCs w:val="0"/>
        </w:rPr>
        <w:t>, plusieurs points d'amélioration de l'application NDT ont été soulevés :</w:t>
      </w:r>
    </w:p>
    <w:p w14:paraId="6519E9AE" w14:textId="77777777" w:rsidR="002E3928" w:rsidRPr="002E3928" w:rsidRDefault="002E3928" w:rsidP="00C40C31">
      <w:pPr>
        <w:pStyle w:val="Titre3"/>
      </w:pPr>
      <w:bookmarkStart w:id="67" w:name="_Toc162523605"/>
      <w:r w:rsidRPr="002E3928">
        <w:rPr>
          <w:rStyle w:val="lev"/>
          <w:rFonts w:ascii="Times New Roman" w:hAnsi="Times New Roman" w:cs="Times New Roman"/>
          <w:color w:val="auto"/>
        </w:rPr>
        <w:t>1. Amélioration de la gestion des notifications :</w:t>
      </w:r>
      <w:bookmarkEnd w:id="67"/>
    </w:p>
    <w:p w14:paraId="2E269892" w14:textId="6B1D8602" w:rsidR="002E3928" w:rsidRPr="002E3928" w:rsidRDefault="002E3928" w:rsidP="002E3928">
      <w:pPr>
        <w:numPr>
          <w:ilvl w:val="0"/>
          <w:numId w:val="77"/>
        </w:numPr>
        <w:spacing w:before="100" w:beforeAutospacing="1" w:line="240" w:lineRule="auto"/>
        <w:rPr>
          <w:rFonts w:ascii="Times New Roman" w:hAnsi="Times New Roman" w:cs="Times New Roman"/>
        </w:rPr>
      </w:pPr>
      <w:r w:rsidRPr="002E3928">
        <w:rPr>
          <w:rStyle w:val="lev"/>
          <w:rFonts w:ascii="Times New Roman" w:hAnsi="Times New Roman" w:cs="Times New Roman"/>
        </w:rPr>
        <w:t>Cas problématique</w:t>
      </w:r>
      <w:r>
        <w:rPr>
          <w:rStyle w:val="lev"/>
          <w:rFonts w:ascii="Times New Roman" w:hAnsi="Times New Roman" w:cs="Times New Roman"/>
        </w:rPr>
        <w:t xml:space="preserve"> </w:t>
      </w:r>
      <w:r w:rsidRPr="002E3928">
        <w:rPr>
          <w:rStyle w:val="lev"/>
          <w:rFonts w:ascii="Times New Roman" w:hAnsi="Times New Roman" w:cs="Times New Roman"/>
        </w:rPr>
        <w:t>:</w:t>
      </w:r>
      <w:r w:rsidRPr="002E3928">
        <w:rPr>
          <w:rFonts w:ascii="Times New Roman" w:hAnsi="Times New Roman" w:cs="Times New Roman"/>
        </w:rPr>
        <w:t> Aline a reçu deux notes avec le même numéro dans la même journée, mais n'a pas vu la seconde. Cela soulève le problème de la distinction entre les notifications et le risque de manquer des informations importantes.</w:t>
      </w:r>
    </w:p>
    <w:p w14:paraId="19B7E325" w14:textId="66AAE68C" w:rsidR="002E3928" w:rsidRPr="002E3928" w:rsidRDefault="002E3928" w:rsidP="002E3928">
      <w:pPr>
        <w:numPr>
          <w:ilvl w:val="0"/>
          <w:numId w:val="77"/>
        </w:numPr>
        <w:spacing w:before="100" w:beforeAutospacing="1" w:line="240" w:lineRule="auto"/>
        <w:rPr>
          <w:rFonts w:ascii="Times New Roman" w:hAnsi="Times New Roman" w:cs="Times New Roman"/>
        </w:rPr>
      </w:pPr>
      <w:r w:rsidRPr="002E3928">
        <w:rPr>
          <w:rStyle w:val="lev"/>
          <w:rFonts w:ascii="Times New Roman" w:hAnsi="Times New Roman" w:cs="Times New Roman"/>
        </w:rPr>
        <w:t>Propositions</w:t>
      </w:r>
      <w:r>
        <w:rPr>
          <w:rStyle w:val="lev"/>
          <w:rFonts w:ascii="Times New Roman" w:hAnsi="Times New Roman" w:cs="Times New Roman"/>
        </w:rPr>
        <w:t xml:space="preserve"> </w:t>
      </w:r>
      <w:r w:rsidRPr="002E3928">
        <w:rPr>
          <w:rStyle w:val="lev"/>
          <w:rFonts w:ascii="Times New Roman" w:hAnsi="Times New Roman" w:cs="Times New Roman"/>
        </w:rPr>
        <w:t>:</w:t>
      </w:r>
    </w:p>
    <w:p w14:paraId="3E91CE92" w14:textId="77777777" w:rsidR="002E3928" w:rsidRPr="002E3928" w:rsidRDefault="002E3928" w:rsidP="002E3928">
      <w:pPr>
        <w:numPr>
          <w:ilvl w:val="1"/>
          <w:numId w:val="77"/>
        </w:numPr>
        <w:spacing w:before="100" w:beforeAutospacing="1" w:line="240" w:lineRule="auto"/>
        <w:rPr>
          <w:rFonts w:ascii="Times New Roman" w:hAnsi="Times New Roman" w:cs="Times New Roman"/>
        </w:rPr>
      </w:pPr>
      <w:r w:rsidRPr="002E3928">
        <w:rPr>
          <w:rStyle w:val="lev"/>
          <w:rFonts w:ascii="Times New Roman" w:hAnsi="Times New Roman" w:cs="Times New Roman"/>
        </w:rPr>
        <w:t>Ajout d'un accusé de réception pour les notes</w:t>
      </w:r>
      <w:r w:rsidRPr="002E3928">
        <w:rPr>
          <w:rFonts w:ascii="Times New Roman" w:hAnsi="Times New Roman" w:cs="Times New Roman"/>
        </w:rPr>
        <w:t> : le service client serait notifié lorsque la note est lue et validée par le destinataire.</w:t>
      </w:r>
    </w:p>
    <w:p w14:paraId="135DF76B" w14:textId="77777777" w:rsidR="002E3928" w:rsidRPr="002E3928" w:rsidRDefault="002E3928" w:rsidP="002E3928">
      <w:pPr>
        <w:numPr>
          <w:ilvl w:val="1"/>
          <w:numId w:val="77"/>
        </w:numPr>
        <w:spacing w:before="100" w:beforeAutospacing="1" w:line="240" w:lineRule="auto"/>
        <w:rPr>
          <w:rFonts w:ascii="Times New Roman" w:hAnsi="Times New Roman" w:cs="Times New Roman"/>
        </w:rPr>
      </w:pPr>
      <w:r w:rsidRPr="002E3928">
        <w:rPr>
          <w:rStyle w:val="lev"/>
          <w:rFonts w:ascii="Times New Roman" w:hAnsi="Times New Roman" w:cs="Times New Roman"/>
        </w:rPr>
        <w:t>Amélioration de la visibilité des notifications</w:t>
      </w:r>
      <w:r w:rsidRPr="002E3928">
        <w:rPr>
          <w:rFonts w:ascii="Times New Roman" w:hAnsi="Times New Roman" w:cs="Times New Roman"/>
        </w:rPr>
        <w:t> : les notifications pourraient être plus visibles sur l'interface de l'application.</w:t>
      </w:r>
    </w:p>
    <w:p w14:paraId="16E9740E" w14:textId="6019A55A" w:rsidR="002E3928" w:rsidRPr="002E3928" w:rsidRDefault="002E3928" w:rsidP="00C40C31">
      <w:pPr>
        <w:pStyle w:val="Titre3"/>
      </w:pPr>
      <w:bookmarkStart w:id="68" w:name="_Toc162523606"/>
      <w:r w:rsidRPr="002E3928">
        <w:rPr>
          <w:rStyle w:val="lev"/>
          <w:rFonts w:ascii="Times New Roman" w:hAnsi="Times New Roman" w:cs="Times New Roman"/>
          <w:color w:val="auto"/>
        </w:rPr>
        <w:t>2. Suivi des actions et collaboration entre les équipes</w:t>
      </w:r>
      <w:r>
        <w:rPr>
          <w:rStyle w:val="lev"/>
        </w:rPr>
        <w:t xml:space="preserve"> </w:t>
      </w:r>
      <w:r w:rsidRPr="002E3928">
        <w:rPr>
          <w:rStyle w:val="lev"/>
          <w:rFonts w:ascii="Times New Roman" w:hAnsi="Times New Roman" w:cs="Times New Roman"/>
          <w:color w:val="auto"/>
        </w:rPr>
        <w:t>:</w:t>
      </w:r>
      <w:bookmarkEnd w:id="68"/>
    </w:p>
    <w:p w14:paraId="1515E8B2" w14:textId="52E944FC" w:rsidR="002E3928" w:rsidRPr="002E3928" w:rsidRDefault="002E3928" w:rsidP="002E3928">
      <w:pPr>
        <w:numPr>
          <w:ilvl w:val="0"/>
          <w:numId w:val="78"/>
        </w:numPr>
        <w:spacing w:before="100" w:beforeAutospacing="1" w:line="240" w:lineRule="auto"/>
        <w:rPr>
          <w:rFonts w:ascii="Times New Roman" w:hAnsi="Times New Roman" w:cs="Times New Roman"/>
        </w:rPr>
      </w:pPr>
      <w:r w:rsidRPr="002E3928">
        <w:rPr>
          <w:rStyle w:val="lev"/>
          <w:rFonts w:ascii="Times New Roman" w:hAnsi="Times New Roman" w:cs="Times New Roman"/>
        </w:rPr>
        <w:t>Problème actuel</w:t>
      </w:r>
      <w:r>
        <w:rPr>
          <w:rStyle w:val="lev"/>
          <w:rFonts w:ascii="Times New Roman" w:hAnsi="Times New Roman" w:cs="Times New Roman"/>
        </w:rPr>
        <w:t xml:space="preserve"> </w:t>
      </w:r>
      <w:r w:rsidRPr="002E3928">
        <w:rPr>
          <w:rStyle w:val="lev"/>
          <w:rFonts w:ascii="Times New Roman" w:hAnsi="Times New Roman" w:cs="Times New Roman"/>
        </w:rPr>
        <w:t>:</w:t>
      </w:r>
      <w:r w:rsidRPr="002E3928">
        <w:rPr>
          <w:rFonts w:ascii="Times New Roman" w:hAnsi="Times New Roman" w:cs="Times New Roman"/>
        </w:rPr>
        <w:t> il n'y a pas de moyen de savoir si les chefs d'équipe ont pris connaissance des notes et effectué les actions requises.</w:t>
      </w:r>
    </w:p>
    <w:p w14:paraId="048CC391" w14:textId="5A0868D6" w:rsidR="002E3928" w:rsidRPr="002E3928" w:rsidRDefault="002E3928" w:rsidP="002E3928">
      <w:pPr>
        <w:numPr>
          <w:ilvl w:val="0"/>
          <w:numId w:val="78"/>
        </w:numPr>
        <w:spacing w:before="100" w:beforeAutospacing="1" w:line="240" w:lineRule="auto"/>
        <w:rPr>
          <w:rFonts w:ascii="Times New Roman" w:hAnsi="Times New Roman" w:cs="Times New Roman"/>
        </w:rPr>
      </w:pPr>
      <w:r w:rsidRPr="002E3928">
        <w:rPr>
          <w:rStyle w:val="lev"/>
          <w:rFonts w:ascii="Times New Roman" w:hAnsi="Times New Roman" w:cs="Times New Roman"/>
        </w:rPr>
        <w:t>Propositions</w:t>
      </w:r>
      <w:r>
        <w:rPr>
          <w:rStyle w:val="lev"/>
          <w:rFonts w:ascii="Times New Roman" w:hAnsi="Times New Roman" w:cs="Times New Roman"/>
        </w:rPr>
        <w:t xml:space="preserve"> </w:t>
      </w:r>
      <w:r w:rsidRPr="002E3928">
        <w:rPr>
          <w:rStyle w:val="lev"/>
          <w:rFonts w:ascii="Times New Roman" w:hAnsi="Times New Roman" w:cs="Times New Roman"/>
        </w:rPr>
        <w:t>:</w:t>
      </w:r>
    </w:p>
    <w:p w14:paraId="4D0F4E84" w14:textId="77777777" w:rsidR="002E3928" w:rsidRPr="002E3928" w:rsidRDefault="002E3928" w:rsidP="002E3928">
      <w:pPr>
        <w:numPr>
          <w:ilvl w:val="1"/>
          <w:numId w:val="78"/>
        </w:numPr>
        <w:spacing w:before="100" w:beforeAutospacing="1" w:line="240" w:lineRule="auto"/>
        <w:rPr>
          <w:rFonts w:ascii="Times New Roman" w:hAnsi="Times New Roman" w:cs="Times New Roman"/>
        </w:rPr>
      </w:pPr>
      <w:r w:rsidRPr="002E3928">
        <w:rPr>
          <w:rStyle w:val="lev"/>
          <w:rFonts w:ascii="Times New Roman" w:hAnsi="Times New Roman" w:cs="Times New Roman"/>
        </w:rPr>
        <w:t>Envoi des notes à un groupe de destinataires</w:t>
      </w:r>
      <w:r w:rsidRPr="002E3928">
        <w:rPr>
          <w:rFonts w:ascii="Times New Roman" w:hAnsi="Times New Roman" w:cs="Times New Roman"/>
        </w:rPr>
        <w:t> : les notes concernant les DHL pourraient être envoyées au standard et non pas uniquement au chef d'équipe conditionnement.</w:t>
      </w:r>
    </w:p>
    <w:p w14:paraId="4C25CF5F" w14:textId="77777777" w:rsidR="002E3928" w:rsidRDefault="002E3928" w:rsidP="002E3928">
      <w:pPr>
        <w:pStyle w:val="NormalWeb"/>
        <w:rPr>
          <w:rStyle w:val="lev"/>
        </w:rPr>
      </w:pPr>
    </w:p>
    <w:p w14:paraId="2066D476" w14:textId="77777777" w:rsidR="002E3928" w:rsidRDefault="002E3928" w:rsidP="002E3928">
      <w:pPr>
        <w:pStyle w:val="NormalWeb"/>
        <w:rPr>
          <w:rStyle w:val="lev"/>
        </w:rPr>
      </w:pPr>
    </w:p>
    <w:p w14:paraId="00BEDAD3" w14:textId="77777777" w:rsidR="002E3928" w:rsidRDefault="002E3928" w:rsidP="002E3928">
      <w:pPr>
        <w:pStyle w:val="NormalWeb"/>
        <w:rPr>
          <w:rStyle w:val="lev"/>
        </w:rPr>
      </w:pPr>
    </w:p>
    <w:p w14:paraId="18053BBD" w14:textId="77777777" w:rsidR="002E3928" w:rsidRDefault="002E3928" w:rsidP="002E3928">
      <w:pPr>
        <w:pStyle w:val="NormalWeb"/>
        <w:rPr>
          <w:rStyle w:val="lev"/>
        </w:rPr>
      </w:pPr>
    </w:p>
    <w:p w14:paraId="4E53A834" w14:textId="77777777" w:rsidR="002E3928" w:rsidRDefault="002E3928" w:rsidP="002E3928">
      <w:pPr>
        <w:pStyle w:val="NormalWeb"/>
        <w:rPr>
          <w:rStyle w:val="lev"/>
        </w:rPr>
      </w:pPr>
    </w:p>
    <w:p w14:paraId="1ECB1BAF" w14:textId="77777777" w:rsidR="002E3928" w:rsidRDefault="002E3928" w:rsidP="002E3928">
      <w:pPr>
        <w:pStyle w:val="NormalWeb"/>
        <w:rPr>
          <w:rStyle w:val="lev"/>
        </w:rPr>
      </w:pPr>
    </w:p>
    <w:p w14:paraId="5F43F924" w14:textId="7A68BA97" w:rsidR="002E3928" w:rsidRPr="002E3928" w:rsidRDefault="002E3928" w:rsidP="00C40C31">
      <w:pPr>
        <w:pStyle w:val="Titre3"/>
      </w:pPr>
      <w:bookmarkStart w:id="69" w:name="_Toc162523607"/>
      <w:r w:rsidRPr="002E3928">
        <w:rPr>
          <w:rStyle w:val="lev"/>
          <w:rFonts w:ascii="Times New Roman" w:hAnsi="Times New Roman" w:cs="Times New Roman"/>
          <w:color w:val="auto"/>
        </w:rPr>
        <w:lastRenderedPageBreak/>
        <w:t>3. Ergonomie et accessibilité de l'application</w:t>
      </w:r>
      <w:r>
        <w:rPr>
          <w:rStyle w:val="lev"/>
        </w:rPr>
        <w:t xml:space="preserve"> </w:t>
      </w:r>
      <w:r w:rsidRPr="002E3928">
        <w:rPr>
          <w:rStyle w:val="lev"/>
          <w:rFonts w:ascii="Times New Roman" w:hAnsi="Times New Roman" w:cs="Times New Roman"/>
          <w:color w:val="auto"/>
        </w:rPr>
        <w:t>:</w:t>
      </w:r>
      <w:bookmarkEnd w:id="69"/>
    </w:p>
    <w:p w14:paraId="4DB9B617" w14:textId="26670262" w:rsidR="002E3928" w:rsidRPr="002E3928" w:rsidRDefault="002E3928" w:rsidP="002E3928">
      <w:pPr>
        <w:numPr>
          <w:ilvl w:val="0"/>
          <w:numId w:val="79"/>
        </w:numPr>
        <w:spacing w:before="100" w:beforeAutospacing="1" w:line="240" w:lineRule="auto"/>
        <w:rPr>
          <w:rFonts w:ascii="Times New Roman" w:hAnsi="Times New Roman" w:cs="Times New Roman"/>
        </w:rPr>
      </w:pPr>
      <w:r w:rsidRPr="002E3928">
        <w:rPr>
          <w:rStyle w:val="lev"/>
          <w:rFonts w:ascii="Times New Roman" w:hAnsi="Times New Roman" w:cs="Times New Roman"/>
        </w:rPr>
        <w:t>Problème actuel</w:t>
      </w:r>
      <w:r>
        <w:rPr>
          <w:rStyle w:val="lev"/>
          <w:rFonts w:ascii="Times New Roman" w:hAnsi="Times New Roman" w:cs="Times New Roman"/>
        </w:rPr>
        <w:t xml:space="preserve"> </w:t>
      </w:r>
      <w:r w:rsidRPr="002E3928">
        <w:rPr>
          <w:rStyle w:val="lev"/>
          <w:rFonts w:ascii="Times New Roman" w:hAnsi="Times New Roman" w:cs="Times New Roman"/>
        </w:rPr>
        <w:t>:</w:t>
      </w:r>
      <w:r w:rsidRPr="002E3928">
        <w:rPr>
          <w:rFonts w:ascii="Times New Roman" w:hAnsi="Times New Roman" w:cs="Times New Roman"/>
        </w:rPr>
        <w:t> les chefs d'équipe doivent se connecter à un PC spécifique pour consulter les notes, ce qui n'est pas pratique.</w:t>
      </w:r>
    </w:p>
    <w:p w14:paraId="688B6C4A" w14:textId="58D33A00" w:rsidR="002E3928" w:rsidRPr="002E3928" w:rsidRDefault="002E3928" w:rsidP="002E3928">
      <w:pPr>
        <w:numPr>
          <w:ilvl w:val="0"/>
          <w:numId w:val="79"/>
        </w:numPr>
        <w:spacing w:before="100" w:beforeAutospacing="1" w:line="240" w:lineRule="auto"/>
        <w:rPr>
          <w:rFonts w:ascii="Times New Roman" w:hAnsi="Times New Roman" w:cs="Times New Roman"/>
        </w:rPr>
      </w:pPr>
      <w:r w:rsidRPr="002E3928">
        <w:rPr>
          <w:rStyle w:val="lev"/>
          <w:rFonts w:ascii="Times New Roman" w:hAnsi="Times New Roman" w:cs="Times New Roman"/>
        </w:rPr>
        <w:t>Proposition</w:t>
      </w:r>
      <w:r>
        <w:rPr>
          <w:rStyle w:val="lev"/>
          <w:rFonts w:ascii="Times New Roman" w:hAnsi="Times New Roman" w:cs="Times New Roman"/>
        </w:rPr>
        <w:t xml:space="preserve"> </w:t>
      </w:r>
      <w:r w:rsidRPr="002E3928">
        <w:rPr>
          <w:rStyle w:val="lev"/>
          <w:rFonts w:ascii="Times New Roman" w:hAnsi="Times New Roman" w:cs="Times New Roman"/>
        </w:rPr>
        <w:t>:</w:t>
      </w:r>
    </w:p>
    <w:p w14:paraId="47C64E37" w14:textId="77777777" w:rsidR="002E3928" w:rsidRPr="002E3928" w:rsidRDefault="002E3928" w:rsidP="002E3928">
      <w:pPr>
        <w:numPr>
          <w:ilvl w:val="1"/>
          <w:numId w:val="79"/>
        </w:numPr>
        <w:spacing w:before="100" w:beforeAutospacing="1" w:line="240" w:lineRule="auto"/>
        <w:rPr>
          <w:rFonts w:ascii="Times New Roman" w:hAnsi="Times New Roman" w:cs="Times New Roman"/>
        </w:rPr>
      </w:pPr>
      <w:r w:rsidRPr="002E3928">
        <w:rPr>
          <w:rStyle w:val="lev"/>
          <w:rFonts w:ascii="Times New Roman" w:hAnsi="Times New Roman" w:cs="Times New Roman"/>
        </w:rPr>
        <w:t>Déploiement de l'application NDT sur les postes de travail</w:t>
      </w:r>
      <w:r w:rsidRPr="002E3928">
        <w:rPr>
          <w:rFonts w:ascii="Times New Roman" w:hAnsi="Times New Roman" w:cs="Times New Roman"/>
        </w:rPr>
        <w:t> : les chefs d'équipe et les opératrices pourraient accéder aux notes directement depuis leur poste de travail.</w:t>
      </w:r>
    </w:p>
    <w:p w14:paraId="1DB36D13" w14:textId="6982109B" w:rsidR="002E3928" w:rsidRPr="002E3928" w:rsidRDefault="002E3928" w:rsidP="002E3928">
      <w:pPr>
        <w:pStyle w:val="NormalWeb"/>
      </w:pPr>
      <w:r w:rsidRPr="002E3928">
        <w:rPr>
          <w:rStyle w:val="lev"/>
        </w:rPr>
        <w:t xml:space="preserve">En plus de ces points spécifiques, nous avons également relevé </w:t>
      </w:r>
      <w:r w:rsidR="00C40C31">
        <w:rPr>
          <w:rStyle w:val="lev"/>
        </w:rPr>
        <w:t>des</w:t>
      </w:r>
      <w:r w:rsidRPr="002E3928">
        <w:rPr>
          <w:rStyle w:val="lev"/>
        </w:rPr>
        <w:t xml:space="preserve"> demandes d'amélioration générales :</w:t>
      </w:r>
    </w:p>
    <w:p w14:paraId="5AB7ADD9" w14:textId="77777777" w:rsidR="002E3928" w:rsidRPr="002E3928" w:rsidRDefault="002E3928" w:rsidP="002E3928">
      <w:pPr>
        <w:numPr>
          <w:ilvl w:val="0"/>
          <w:numId w:val="80"/>
        </w:numPr>
        <w:spacing w:before="100" w:beforeAutospacing="1" w:line="240" w:lineRule="auto"/>
        <w:rPr>
          <w:rFonts w:ascii="Times New Roman" w:hAnsi="Times New Roman" w:cs="Times New Roman"/>
        </w:rPr>
      </w:pPr>
      <w:r w:rsidRPr="002E3928">
        <w:rPr>
          <w:rStyle w:val="lev"/>
          <w:rFonts w:ascii="Times New Roman" w:hAnsi="Times New Roman" w:cs="Times New Roman"/>
        </w:rPr>
        <w:t>Ajout d'un champ pour le motif d'un refus</w:t>
      </w:r>
      <w:r w:rsidRPr="002E3928">
        <w:rPr>
          <w:rFonts w:ascii="Times New Roman" w:hAnsi="Times New Roman" w:cs="Times New Roman"/>
        </w:rPr>
        <w:t> : les opérateurs pourraient expliquer les raisons du refus d'une note.</w:t>
      </w:r>
    </w:p>
    <w:p w14:paraId="3A771CF7" w14:textId="3547B53F" w:rsidR="00C40C31" w:rsidRPr="00C40C31" w:rsidRDefault="00C40C31" w:rsidP="00C40C31">
      <w:pPr>
        <w:pStyle w:val="Titre3"/>
        <w:rPr>
          <w:rStyle w:val="lev"/>
          <w:rFonts w:ascii="Times New Roman" w:hAnsi="Times New Roman" w:cs="Times New Roman"/>
          <w:color w:val="auto"/>
        </w:rPr>
      </w:pPr>
      <w:bookmarkStart w:id="70" w:name="_Toc162523608"/>
      <w:r w:rsidRPr="00C40C31">
        <w:rPr>
          <w:rStyle w:val="lev"/>
          <w:rFonts w:ascii="Times New Roman" w:hAnsi="Times New Roman" w:cs="Times New Roman"/>
          <w:color w:val="auto"/>
        </w:rPr>
        <w:t>4. Déploiement des nouvelles versions des applications</w:t>
      </w:r>
      <w:bookmarkEnd w:id="70"/>
    </w:p>
    <w:p w14:paraId="069EF8B7" w14:textId="36E9301C" w:rsidR="00C40C31" w:rsidRPr="00C40C31" w:rsidRDefault="00C40C31" w:rsidP="00C40C31">
      <w:pPr>
        <w:pStyle w:val="NormalWeb"/>
        <w:rPr>
          <w:b/>
          <w:bCs/>
        </w:rPr>
      </w:pPr>
      <w:r w:rsidRPr="00C40C31">
        <w:rPr>
          <w:rStyle w:val="lev"/>
          <w:b w:val="0"/>
          <w:bCs w:val="0"/>
        </w:rPr>
        <w:t>En collaboration avec l'équipe IT, nous avons finalisé le développement des fonctionnalités attendues sur le cahier des charges et avons effectué le déploiement des nouvelles versions de</w:t>
      </w:r>
      <w:r w:rsidRPr="00C40C31">
        <w:rPr>
          <w:rStyle w:val="lev"/>
          <w:b w:val="0"/>
          <w:bCs w:val="0"/>
        </w:rPr>
        <w:t xml:space="preserve"> l’</w:t>
      </w:r>
      <w:r w:rsidRPr="00C40C31">
        <w:rPr>
          <w:rStyle w:val="lev"/>
          <w:b w:val="0"/>
          <w:bCs w:val="0"/>
        </w:rPr>
        <w:t>applications :</w:t>
      </w:r>
    </w:p>
    <w:p w14:paraId="1BB834D0" w14:textId="3DC40724" w:rsidR="00C40C31" w:rsidRPr="00C40C31" w:rsidRDefault="00C40C31" w:rsidP="00C40C31">
      <w:pPr>
        <w:numPr>
          <w:ilvl w:val="0"/>
          <w:numId w:val="81"/>
        </w:numPr>
        <w:spacing w:before="100" w:beforeAutospacing="1" w:line="240" w:lineRule="auto"/>
        <w:rPr>
          <w:rFonts w:ascii="Times New Roman" w:hAnsi="Times New Roman" w:cs="Times New Roman"/>
        </w:rPr>
      </w:pPr>
      <w:r w:rsidRPr="00C40C31">
        <w:rPr>
          <w:rStyle w:val="lev"/>
          <w:rFonts w:ascii="Times New Roman" w:hAnsi="Times New Roman" w:cs="Times New Roman"/>
        </w:rPr>
        <w:t>Application NDT</w:t>
      </w:r>
      <w:r>
        <w:rPr>
          <w:rStyle w:val="lev"/>
          <w:rFonts w:ascii="Times New Roman" w:hAnsi="Times New Roman" w:cs="Times New Roman"/>
        </w:rPr>
        <w:t xml:space="preserve"> </w:t>
      </w:r>
      <w:r w:rsidRPr="00C40C31">
        <w:rPr>
          <w:rStyle w:val="lev"/>
          <w:rFonts w:ascii="Times New Roman" w:hAnsi="Times New Roman" w:cs="Times New Roman"/>
        </w:rPr>
        <w:t>:</w:t>
      </w:r>
      <w:r w:rsidRPr="00C40C31">
        <w:rPr>
          <w:rFonts w:ascii="Times New Roman" w:hAnsi="Times New Roman" w:cs="Times New Roman"/>
        </w:rPr>
        <w:t> outil de communication interne pour la transmission d'informations entre le service client et la zone de production.</w:t>
      </w:r>
    </w:p>
    <w:p w14:paraId="04CEC91D" w14:textId="51BDCF2D" w:rsidR="00C40C31" w:rsidRPr="00C40C31" w:rsidRDefault="00C40C31" w:rsidP="00C40C31">
      <w:pPr>
        <w:numPr>
          <w:ilvl w:val="0"/>
          <w:numId w:val="81"/>
        </w:numPr>
        <w:spacing w:before="100" w:beforeAutospacing="1" w:line="240" w:lineRule="auto"/>
        <w:rPr>
          <w:rFonts w:ascii="Times New Roman" w:hAnsi="Times New Roman" w:cs="Times New Roman"/>
        </w:rPr>
      </w:pPr>
      <w:r w:rsidRPr="00C40C31">
        <w:rPr>
          <w:rStyle w:val="lev"/>
          <w:rFonts w:ascii="Times New Roman" w:hAnsi="Times New Roman" w:cs="Times New Roman"/>
        </w:rPr>
        <w:t>Application KernLogExtractor</w:t>
      </w:r>
      <w:r>
        <w:rPr>
          <w:rStyle w:val="lev"/>
          <w:rFonts w:ascii="Times New Roman" w:hAnsi="Times New Roman" w:cs="Times New Roman"/>
        </w:rPr>
        <w:t xml:space="preserve"> </w:t>
      </w:r>
      <w:r w:rsidRPr="00C40C31">
        <w:rPr>
          <w:rStyle w:val="lev"/>
          <w:rFonts w:ascii="Times New Roman" w:hAnsi="Times New Roman" w:cs="Times New Roman"/>
        </w:rPr>
        <w:t>:</w:t>
      </w:r>
      <w:r w:rsidRPr="00C40C31">
        <w:rPr>
          <w:rFonts w:ascii="Times New Roman" w:hAnsi="Times New Roman" w:cs="Times New Roman"/>
        </w:rPr>
        <w:t> outil d'analyse des fichiers de log des machines Kern et Casillo.</w:t>
      </w:r>
    </w:p>
    <w:p w14:paraId="5CE792DE" w14:textId="77777777" w:rsidR="00C40C31" w:rsidRPr="00C40C31" w:rsidRDefault="00C40C31" w:rsidP="00C40C31">
      <w:pPr>
        <w:pStyle w:val="NormalWeb"/>
      </w:pPr>
      <w:r w:rsidRPr="00C40C31">
        <w:rPr>
          <w:rStyle w:val="lev"/>
        </w:rPr>
        <w:t>Le déploiement s'est déroulé en deux phases :</w:t>
      </w:r>
    </w:p>
    <w:p w14:paraId="3AFA3B38" w14:textId="77777777" w:rsidR="00C40C31" w:rsidRPr="00C40C31" w:rsidRDefault="00C40C31" w:rsidP="00C40C31">
      <w:pPr>
        <w:numPr>
          <w:ilvl w:val="0"/>
          <w:numId w:val="82"/>
        </w:numPr>
        <w:spacing w:before="100" w:beforeAutospacing="1" w:line="240" w:lineRule="auto"/>
        <w:rPr>
          <w:rFonts w:ascii="Times New Roman" w:hAnsi="Times New Roman" w:cs="Times New Roman"/>
        </w:rPr>
      </w:pPr>
      <w:r w:rsidRPr="00C40C31">
        <w:rPr>
          <w:rStyle w:val="lev"/>
          <w:rFonts w:ascii="Times New Roman" w:hAnsi="Times New Roman" w:cs="Times New Roman"/>
        </w:rPr>
        <w:t>Phase 1 :</w:t>
      </w:r>
      <w:r w:rsidRPr="00C40C31">
        <w:rPr>
          <w:rFonts w:ascii="Times New Roman" w:hAnsi="Times New Roman" w:cs="Times New Roman"/>
        </w:rPr>
        <w:t> installation des nouvelles versions des applications sur les postes de travail en zone Office et en zone HSA.</w:t>
      </w:r>
    </w:p>
    <w:p w14:paraId="2CBEB4C1" w14:textId="77777777" w:rsidR="00C40C31" w:rsidRPr="00C40C31" w:rsidRDefault="00C40C31" w:rsidP="00C40C31">
      <w:pPr>
        <w:numPr>
          <w:ilvl w:val="0"/>
          <w:numId w:val="82"/>
        </w:numPr>
        <w:spacing w:before="100" w:beforeAutospacing="1" w:line="240" w:lineRule="auto"/>
        <w:rPr>
          <w:rFonts w:ascii="Times New Roman" w:hAnsi="Times New Roman" w:cs="Times New Roman"/>
        </w:rPr>
      </w:pPr>
      <w:r w:rsidRPr="00C40C31">
        <w:rPr>
          <w:rStyle w:val="lev"/>
          <w:rFonts w:ascii="Times New Roman" w:hAnsi="Times New Roman" w:cs="Times New Roman"/>
        </w:rPr>
        <w:t>Phase 2 :</w:t>
      </w:r>
      <w:r w:rsidRPr="00C40C31">
        <w:rPr>
          <w:rFonts w:ascii="Times New Roman" w:hAnsi="Times New Roman" w:cs="Times New Roman"/>
        </w:rPr>
        <w:t> tests et validation des nouvelles fonctionnalités par les utilisateurs.</w:t>
      </w:r>
    </w:p>
    <w:p w14:paraId="2B2908B0" w14:textId="77777777" w:rsidR="00C40C31" w:rsidRPr="00C40C31" w:rsidRDefault="00C40C31" w:rsidP="00C40C31">
      <w:pPr>
        <w:pStyle w:val="NormalWeb"/>
        <w:rPr>
          <w:b/>
          <w:bCs/>
        </w:rPr>
      </w:pPr>
      <w:r w:rsidRPr="00C40C31">
        <w:rPr>
          <w:rStyle w:val="lev"/>
          <w:b w:val="0"/>
          <w:bCs w:val="0"/>
        </w:rPr>
        <w:t>L'ensemble des opérations s'est déroulé sans incident majeur et les nouvelles versions des applications sont désormais disponibles et opérationnelles.</w:t>
      </w:r>
    </w:p>
    <w:p w14:paraId="603F00BB" w14:textId="77777777" w:rsidR="00C40C31" w:rsidRPr="00C40C31" w:rsidRDefault="00C40C31" w:rsidP="00C40C31">
      <w:pPr>
        <w:pStyle w:val="NormalWeb"/>
        <w:rPr>
          <w:b/>
          <w:bCs/>
        </w:rPr>
      </w:pPr>
      <w:r w:rsidRPr="00C40C31">
        <w:rPr>
          <w:rStyle w:val="lev"/>
          <w:b w:val="0"/>
          <w:bCs w:val="0"/>
        </w:rPr>
        <w:t>Ce déploiement a permis d'apporter des améliorations significatives en termes de performance, de sécurité et d'ergonomie. Les utilisateurs ont d'ores et déjà exprimé leur satisfaction quant aux nouvelles fonctionnalités et à la facilité d'utilisation des applications.</w:t>
      </w:r>
    </w:p>
    <w:p w14:paraId="709D0BB3" w14:textId="132FE8C0" w:rsidR="00C40C31" w:rsidRPr="00C40C31" w:rsidRDefault="00C40C31" w:rsidP="00C40C31">
      <w:pPr>
        <w:pStyle w:val="NormalWeb"/>
        <w:rPr>
          <w:rStyle w:val="lev"/>
          <w:b w:val="0"/>
          <w:bCs w:val="0"/>
        </w:rPr>
      </w:pPr>
      <w:r w:rsidRPr="00C40C31">
        <w:rPr>
          <w:rStyle w:val="lev"/>
          <w:b w:val="0"/>
          <w:bCs w:val="0"/>
        </w:rPr>
        <w:t>Ce succès est le résultat d'une collaboration étroite entre les équipes métiers et l'équipe IT, et témoigne de la capacité de notre équipe à mener à bien des projets complexes et à répondre aux besoins spécifiques de nos clients.</w:t>
      </w:r>
      <w:bookmarkStart w:id="71" w:name="_1fmg0qedb6xf" w:colFirst="0" w:colLast="0"/>
      <w:bookmarkStart w:id="72" w:name="_e7d863gv5sx2" w:colFirst="0" w:colLast="0"/>
      <w:bookmarkStart w:id="73" w:name="_a9ochouzpz6" w:colFirst="0" w:colLast="0"/>
      <w:bookmarkStart w:id="74" w:name="_md5r53oxqczx" w:colFirst="0" w:colLast="0"/>
      <w:bookmarkStart w:id="75" w:name="_ikp5wgpx3npl" w:colFirst="0" w:colLast="0"/>
      <w:bookmarkStart w:id="76" w:name="_qiwp4n9zc2cd" w:colFirst="0" w:colLast="0"/>
      <w:bookmarkStart w:id="77" w:name="_b0i800mmzbmp" w:colFirst="0" w:colLast="0"/>
      <w:bookmarkStart w:id="78" w:name="_us2phip25tkh" w:colFirst="0" w:colLast="0"/>
      <w:bookmarkStart w:id="79" w:name="_5cwansf8v05u" w:colFirst="0" w:colLast="0"/>
      <w:bookmarkStart w:id="80" w:name="_vmo9i7z5raoi" w:colFirst="0" w:colLast="0"/>
      <w:bookmarkStart w:id="81" w:name="_16d7s1wuikzw" w:colFirst="0" w:colLast="0"/>
      <w:bookmarkStart w:id="82" w:name="_16dqvvwlqbd7" w:colFirst="0" w:colLast="0"/>
      <w:bookmarkStart w:id="83" w:name="_g76rs0qhjw9g" w:colFirst="0" w:colLast="0"/>
      <w:bookmarkStart w:id="84" w:name="_9pilo86e6w1i" w:colFirst="0" w:colLast="0"/>
      <w:bookmarkStart w:id="85" w:name="_lpjarkygipr2" w:colFirst="0" w:colLast="0"/>
      <w:bookmarkStart w:id="86" w:name="_zbujalm6u5i5" w:colFirst="0" w:colLast="0"/>
      <w:bookmarkStart w:id="87" w:name="_ad4usxfh09q" w:colFirst="0" w:colLast="0"/>
      <w:bookmarkStart w:id="88" w:name="_xca65xae2smm" w:colFirst="0" w:colLast="0"/>
      <w:bookmarkStart w:id="89" w:name="_5nr6zpkb2v8k" w:colFirst="0" w:colLast="0"/>
      <w:bookmarkStart w:id="90" w:name="_21ff3ny13tpd" w:colFirst="0" w:colLast="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p>
    <w:p w14:paraId="2AF59DBB" w14:textId="77777777" w:rsidR="00C40C31" w:rsidRDefault="00C40C31" w:rsidP="00C40C31">
      <w:pPr>
        <w:pStyle w:val="NormalWeb"/>
        <w:rPr>
          <w:b/>
          <w:bCs/>
        </w:rPr>
      </w:pPr>
    </w:p>
    <w:p w14:paraId="0D00771A" w14:textId="77777777" w:rsidR="00C40C31" w:rsidRDefault="00C40C31" w:rsidP="00C40C31">
      <w:pPr>
        <w:pStyle w:val="NormalWeb"/>
        <w:rPr>
          <w:b/>
          <w:bCs/>
        </w:rPr>
      </w:pPr>
    </w:p>
    <w:p w14:paraId="14831393" w14:textId="77777777" w:rsidR="00A82630" w:rsidRDefault="00A82630" w:rsidP="00C40C31">
      <w:pPr>
        <w:pStyle w:val="NormalWeb"/>
        <w:rPr>
          <w:b/>
          <w:bCs/>
        </w:rPr>
      </w:pPr>
    </w:p>
    <w:p w14:paraId="3C0A3031" w14:textId="77777777" w:rsidR="00D870D2" w:rsidRPr="00C40C31" w:rsidRDefault="00D870D2" w:rsidP="00C40C31">
      <w:pPr>
        <w:pStyle w:val="NormalWeb"/>
        <w:rPr>
          <w:b/>
          <w:bCs/>
        </w:rPr>
      </w:pPr>
    </w:p>
    <w:p w14:paraId="28FFF2CD" w14:textId="42251DFD" w:rsidR="00A33EDA" w:rsidRPr="002E44ED" w:rsidRDefault="00000000">
      <w:pPr>
        <w:pStyle w:val="Titre2"/>
        <w:spacing w:line="240" w:lineRule="auto"/>
        <w:rPr>
          <w:rFonts w:ascii="Times New Roman" w:hAnsi="Times New Roman" w:cs="Times New Roman"/>
        </w:rPr>
      </w:pPr>
      <w:bookmarkStart w:id="91" w:name="_Toc162523609"/>
      <w:r w:rsidRPr="002E44ED">
        <w:rPr>
          <w:rFonts w:ascii="Times New Roman" w:hAnsi="Times New Roman" w:cs="Times New Roman"/>
        </w:rPr>
        <w:lastRenderedPageBreak/>
        <w:t>VI.</w:t>
      </w:r>
      <w:r w:rsidR="00D8024F">
        <w:rPr>
          <w:rFonts w:ascii="Times New Roman" w:hAnsi="Times New Roman" w:cs="Times New Roman"/>
        </w:rPr>
        <w:t xml:space="preserve"> </w:t>
      </w:r>
      <w:r w:rsidRPr="002E44ED">
        <w:rPr>
          <w:rFonts w:ascii="Times New Roman" w:hAnsi="Times New Roman" w:cs="Times New Roman"/>
        </w:rPr>
        <w:t>Conclusion et remerciements</w:t>
      </w:r>
      <w:bookmarkEnd w:id="91"/>
    </w:p>
    <w:p w14:paraId="50157FB1" w14:textId="77777777" w:rsidR="00AE5056" w:rsidRDefault="00AE5056">
      <w:pPr>
        <w:rPr>
          <w:rFonts w:ascii="Times New Roman" w:hAnsi="Times New Roman" w:cs="Times New Roman"/>
        </w:rPr>
      </w:pPr>
    </w:p>
    <w:p w14:paraId="496E9EA2" w14:textId="1E6627E7" w:rsidR="00AE5056" w:rsidRDefault="00AE5056">
      <w:pPr>
        <w:rPr>
          <w:rFonts w:ascii="Times New Roman" w:hAnsi="Times New Roman" w:cs="Times New Roman"/>
        </w:rPr>
      </w:pPr>
      <w:r w:rsidRPr="00AE5056">
        <w:rPr>
          <w:rFonts w:ascii="Times New Roman" w:hAnsi="Times New Roman" w:cs="Times New Roman"/>
        </w:rPr>
        <w:t xml:space="preserve">Ce stage a été une expérience enrichissante et formatrice qui m'a permis d'acquérir de nouvelles compétences et de découvrir le monde professionnel en profondeur. J'ai pu mettre en pratique mes connaissances théoriques et apprendre de nouvelles techniques dans le domaine de l'analyse et du développement d'applications. </w:t>
      </w:r>
    </w:p>
    <w:p w14:paraId="491AA62F" w14:textId="77777777" w:rsidR="00AE5056" w:rsidRDefault="00AE5056">
      <w:pPr>
        <w:rPr>
          <w:rFonts w:ascii="Times New Roman" w:hAnsi="Times New Roman" w:cs="Times New Roman"/>
        </w:rPr>
      </w:pPr>
    </w:p>
    <w:p w14:paraId="2D2C39C3" w14:textId="253AB32D" w:rsidR="00AE5056" w:rsidRDefault="00AE5056">
      <w:pPr>
        <w:rPr>
          <w:rFonts w:ascii="Times New Roman" w:hAnsi="Times New Roman" w:cs="Times New Roman"/>
        </w:rPr>
      </w:pPr>
      <w:r w:rsidRPr="00AE5056">
        <w:rPr>
          <w:rFonts w:ascii="Times New Roman" w:hAnsi="Times New Roman" w:cs="Times New Roman"/>
        </w:rPr>
        <w:t xml:space="preserve">Je suis reconnaissant envers toutes les personnes qui ont contribué à la réussite de mon stage et qui m'ont apporté leur soutien et leurs conseils. Emeline Emeriau, </w:t>
      </w:r>
      <w:r w:rsidRPr="00AE5056">
        <w:rPr>
          <w:rFonts w:ascii="Times New Roman" w:hAnsi="Times New Roman" w:cs="Times New Roman"/>
        </w:rPr>
        <w:t>mon maître</w:t>
      </w:r>
      <w:r w:rsidRPr="00AE5056">
        <w:rPr>
          <w:rFonts w:ascii="Times New Roman" w:hAnsi="Times New Roman" w:cs="Times New Roman"/>
        </w:rPr>
        <w:t xml:space="preserve"> de stage, pour sa patience, sa pédagogie et son implication dans mon apprentissage. Alexandre Donnet, mon accompagnateur technique, pour sa disponibilité, son expertise et ses précieux conseils. Lysa Bezzon, pour son accueil chaleureux et pour m'avoir permis d'intégrer l'équipe. Aurélie Jouveneau, Mustapha Doudou et Gregory Lamia, pour leur collaboration et leur aide précieuse. </w:t>
      </w:r>
    </w:p>
    <w:p w14:paraId="59993608" w14:textId="77777777" w:rsidR="00AE5056" w:rsidRDefault="00AE5056">
      <w:pPr>
        <w:rPr>
          <w:rFonts w:ascii="Times New Roman" w:hAnsi="Times New Roman" w:cs="Times New Roman"/>
        </w:rPr>
      </w:pPr>
    </w:p>
    <w:p w14:paraId="6BD3CA64" w14:textId="57F8967E" w:rsidR="00AE5056" w:rsidRDefault="00AE5056">
      <w:pPr>
        <w:rPr>
          <w:rFonts w:ascii="Times New Roman" w:hAnsi="Times New Roman" w:cs="Times New Roman"/>
        </w:rPr>
      </w:pPr>
      <w:r w:rsidRPr="00AE5056">
        <w:rPr>
          <w:rFonts w:ascii="Times New Roman" w:hAnsi="Times New Roman" w:cs="Times New Roman"/>
        </w:rPr>
        <w:t xml:space="preserve">Tous les membres du groupe IDEMIA de Dijon qui m'ont apporté leur soutien et leur encouragement tout au long de mon stage. </w:t>
      </w:r>
    </w:p>
    <w:p w14:paraId="53485C4F" w14:textId="77777777" w:rsidR="00AE5056" w:rsidRDefault="00AE5056">
      <w:pPr>
        <w:rPr>
          <w:rFonts w:ascii="Times New Roman" w:hAnsi="Times New Roman" w:cs="Times New Roman"/>
        </w:rPr>
      </w:pPr>
    </w:p>
    <w:p w14:paraId="7E1275F0" w14:textId="76B2551C" w:rsidR="00A33EDA" w:rsidRPr="002E44ED" w:rsidRDefault="00AE5056">
      <w:pPr>
        <w:rPr>
          <w:rFonts w:ascii="Times New Roman" w:hAnsi="Times New Roman" w:cs="Times New Roman"/>
        </w:rPr>
      </w:pPr>
      <w:r w:rsidRPr="00AE5056">
        <w:rPr>
          <w:rFonts w:ascii="Times New Roman" w:hAnsi="Times New Roman" w:cs="Times New Roman"/>
        </w:rPr>
        <w:t xml:space="preserve">Ce stage a été une étape importante dans mon parcours professionnel et je suis convaincu que les compétences acquises et les expériences vécues me seront utiles pour la suite de ma carrière. </w:t>
      </w:r>
      <w:r>
        <w:rPr>
          <w:rFonts w:ascii="Times New Roman" w:hAnsi="Times New Roman" w:cs="Times New Roman"/>
        </w:rPr>
        <w:t xml:space="preserve">Je </w:t>
      </w:r>
      <w:r w:rsidRPr="00AE5056">
        <w:rPr>
          <w:rFonts w:ascii="Times New Roman" w:hAnsi="Times New Roman" w:cs="Times New Roman"/>
        </w:rPr>
        <w:t>suis reconnaissant envers toutes les personnes qui ont contribué à la réussite de mon stage et je leur adresse mes plus sincères remerciements.</w:t>
      </w:r>
    </w:p>
    <w:sectPr w:rsidR="00A33EDA" w:rsidRPr="002E44ED">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81447"/>
    <w:multiLevelType w:val="multilevel"/>
    <w:tmpl w:val="36581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E52D56"/>
    <w:multiLevelType w:val="multilevel"/>
    <w:tmpl w:val="ECD66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107906"/>
    <w:multiLevelType w:val="multilevel"/>
    <w:tmpl w:val="369C8886"/>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55A0CA1"/>
    <w:multiLevelType w:val="multilevel"/>
    <w:tmpl w:val="687E1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6B6546"/>
    <w:multiLevelType w:val="multilevel"/>
    <w:tmpl w:val="EF0AD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935A47"/>
    <w:multiLevelType w:val="multilevel"/>
    <w:tmpl w:val="542A2E5C"/>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7CC4324"/>
    <w:multiLevelType w:val="multilevel"/>
    <w:tmpl w:val="16029E10"/>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8CB7C88"/>
    <w:multiLevelType w:val="multilevel"/>
    <w:tmpl w:val="5FE2EC7E"/>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ABD2504"/>
    <w:multiLevelType w:val="multilevel"/>
    <w:tmpl w:val="81CE2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EA647F"/>
    <w:multiLevelType w:val="multilevel"/>
    <w:tmpl w:val="58A4034A"/>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0AF91FB2"/>
    <w:multiLevelType w:val="multilevel"/>
    <w:tmpl w:val="31CCC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CDD3C0E"/>
    <w:multiLevelType w:val="multilevel"/>
    <w:tmpl w:val="2940FF18"/>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0E4F231B"/>
    <w:multiLevelType w:val="multilevel"/>
    <w:tmpl w:val="18967C0A"/>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0F531107"/>
    <w:multiLevelType w:val="hybridMultilevel"/>
    <w:tmpl w:val="C10A3C96"/>
    <w:lvl w:ilvl="0" w:tplc="040C0003">
      <w:start w:val="1"/>
      <w:numFmt w:val="bullet"/>
      <w:lvlText w:val="o"/>
      <w:lvlJc w:val="left"/>
      <w:pPr>
        <w:ind w:left="1440" w:hanging="360"/>
      </w:pPr>
      <w:rPr>
        <w:rFonts w:ascii="Courier New" w:hAnsi="Courier New" w:cs="Courier New"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4" w15:restartNumberingAfterBreak="0">
    <w:nsid w:val="113B489B"/>
    <w:multiLevelType w:val="multilevel"/>
    <w:tmpl w:val="71927B52"/>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1675DFB"/>
    <w:multiLevelType w:val="multilevel"/>
    <w:tmpl w:val="5142DD94"/>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3415949"/>
    <w:multiLevelType w:val="multilevel"/>
    <w:tmpl w:val="2EEEB0A0"/>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14291543"/>
    <w:multiLevelType w:val="multilevel"/>
    <w:tmpl w:val="A364D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5A459FE"/>
    <w:multiLevelType w:val="multilevel"/>
    <w:tmpl w:val="3D2AD562"/>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1D311685"/>
    <w:multiLevelType w:val="multilevel"/>
    <w:tmpl w:val="55A05F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0021D71"/>
    <w:multiLevelType w:val="multilevel"/>
    <w:tmpl w:val="8228DBE4"/>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15B52C5"/>
    <w:multiLevelType w:val="hybridMultilevel"/>
    <w:tmpl w:val="74C29D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2162618A"/>
    <w:multiLevelType w:val="multilevel"/>
    <w:tmpl w:val="8A706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66F2CDA"/>
    <w:multiLevelType w:val="multilevel"/>
    <w:tmpl w:val="EB7C9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78C6352"/>
    <w:multiLevelType w:val="multilevel"/>
    <w:tmpl w:val="3BA24078"/>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2CAD16CC"/>
    <w:multiLevelType w:val="multilevel"/>
    <w:tmpl w:val="8D569FD0"/>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rFonts w:ascii="Arial" w:eastAsia="Arial" w:hAnsi="Arial" w:cs="Arial"/>
        <w:color w:val="1F1F1F"/>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2F2608FF"/>
    <w:multiLevelType w:val="multilevel"/>
    <w:tmpl w:val="9F0401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F422047"/>
    <w:multiLevelType w:val="multilevel"/>
    <w:tmpl w:val="FD286AAA"/>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rFonts w:ascii="Arial" w:eastAsia="Arial" w:hAnsi="Arial" w:cs="Arial"/>
        <w:color w:val="1F1F1F"/>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2FC607ED"/>
    <w:multiLevelType w:val="multilevel"/>
    <w:tmpl w:val="7338C220"/>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30DB07F8"/>
    <w:multiLevelType w:val="multilevel"/>
    <w:tmpl w:val="C5DE72E4"/>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331279F1"/>
    <w:multiLevelType w:val="multilevel"/>
    <w:tmpl w:val="D8DE44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555481F"/>
    <w:multiLevelType w:val="multilevel"/>
    <w:tmpl w:val="2714807A"/>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362E2E8A"/>
    <w:multiLevelType w:val="multilevel"/>
    <w:tmpl w:val="1E643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9244D20"/>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39BE7D3B"/>
    <w:multiLevelType w:val="multilevel"/>
    <w:tmpl w:val="2D7C772C"/>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3D797A35"/>
    <w:multiLevelType w:val="multilevel"/>
    <w:tmpl w:val="330CC8E0"/>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3EE04FE1"/>
    <w:multiLevelType w:val="multilevel"/>
    <w:tmpl w:val="81BEC1D2"/>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41AD59C7"/>
    <w:multiLevelType w:val="multilevel"/>
    <w:tmpl w:val="E9D2A31C"/>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rFonts w:ascii="Arial" w:eastAsia="Arial" w:hAnsi="Arial" w:cs="Arial"/>
        <w:color w:val="1F1F1F"/>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42CF4E52"/>
    <w:multiLevelType w:val="multilevel"/>
    <w:tmpl w:val="A50EA258"/>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43030B74"/>
    <w:multiLevelType w:val="multilevel"/>
    <w:tmpl w:val="38BAA58A"/>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433B5FF2"/>
    <w:multiLevelType w:val="multilevel"/>
    <w:tmpl w:val="38C2EE2E"/>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rFonts w:ascii="Arial" w:eastAsia="Arial" w:hAnsi="Arial" w:cs="Arial"/>
        <w:color w:val="1F1F1F"/>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43AB4821"/>
    <w:multiLevelType w:val="multilevel"/>
    <w:tmpl w:val="C6E8500C"/>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45D82BB4"/>
    <w:multiLevelType w:val="multilevel"/>
    <w:tmpl w:val="A09AD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75A17FB"/>
    <w:multiLevelType w:val="multilevel"/>
    <w:tmpl w:val="6D5CF10A"/>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rFonts w:ascii="Arial" w:eastAsia="Arial" w:hAnsi="Arial" w:cs="Arial"/>
        <w:color w:val="1F1F1F"/>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48D6042F"/>
    <w:multiLevelType w:val="multilevel"/>
    <w:tmpl w:val="6158D8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A171CFB"/>
    <w:multiLevelType w:val="multilevel"/>
    <w:tmpl w:val="146603C8"/>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4A6B3734"/>
    <w:multiLevelType w:val="multilevel"/>
    <w:tmpl w:val="0AE2BB16"/>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4AAD21D9"/>
    <w:multiLevelType w:val="multilevel"/>
    <w:tmpl w:val="7ECA84EE"/>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4C5D3EA5"/>
    <w:multiLevelType w:val="multilevel"/>
    <w:tmpl w:val="1A44E57E"/>
    <w:lvl w:ilvl="0">
      <w:start w:val="1"/>
      <w:numFmt w:val="decimal"/>
      <w:lvlText w:val="%1."/>
      <w:lvlJc w:val="left"/>
      <w:pPr>
        <w:ind w:left="720" w:hanging="360"/>
      </w:pPr>
      <w:rPr>
        <w:rFonts w:ascii="Arial" w:eastAsia="Arial" w:hAnsi="Arial" w:cs="Arial"/>
        <w:color w:val="1F1F1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9" w15:restartNumberingAfterBreak="0">
    <w:nsid w:val="4D265E3C"/>
    <w:multiLevelType w:val="multilevel"/>
    <w:tmpl w:val="D00E44B4"/>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rFonts w:ascii="Arial" w:eastAsia="Arial" w:hAnsi="Arial" w:cs="Arial"/>
        <w:color w:val="1F1F1F"/>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4D3A6164"/>
    <w:multiLevelType w:val="multilevel"/>
    <w:tmpl w:val="08667ECC"/>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4DAA4566"/>
    <w:multiLevelType w:val="multilevel"/>
    <w:tmpl w:val="3D02D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EC353D6"/>
    <w:multiLevelType w:val="hybridMultilevel"/>
    <w:tmpl w:val="1CFE8454"/>
    <w:lvl w:ilvl="0" w:tplc="040C0003">
      <w:start w:val="1"/>
      <w:numFmt w:val="bullet"/>
      <w:lvlText w:val="o"/>
      <w:lvlJc w:val="left"/>
      <w:pPr>
        <w:ind w:left="1440" w:hanging="360"/>
      </w:pPr>
      <w:rPr>
        <w:rFonts w:ascii="Courier New" w:hAnsi="Courier New" w:cs="Courier New"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3" w15:restartNumberingAfterBreak="0">
    <w:nsid w:val="50A50746"/>
    <w:multiLevelType w:val="multilevel"/>
    <w:tmpl w:val="848EAC8C"/>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53105A3D"/>
    <w:multiLevelType w:val="multilevel"/>
    <w:tmpl w:val="57468234"/>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541E5ABD"/>
    <w:multiLevelType w:val="multilevel"/>
    <w:tmpl w:val="7B0AAE30"/>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5496462D"/>
    <w:multiLevelType w:val="multilevel"/>
    <w:tmpl w:val="BD305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752241C"/>
    <w:multiLevelType w:val="multilevel"/>
    <w:tmpl w:val="2018B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A275E61"/>
    <w:multiLevelType w:val="multilevel"/>
    <w:tmpl w:val="DE9A697E"/>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5B9D5189"/>
    <w:multiLevelType w:val="multilevel"/>
    <w:tmpl w:val="66A8A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D15399C"/>
    <w:multiLevelType w:val="multilevel"/>
    <w:tmpl w:val="C0423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D51324E"/>
    <w:multiLevelType w:val="multilevel"/>
    <w:tmpl w:val="25C680E6"/>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rFonts w:ascii="Arial" w:eastAsia="Arial" w:hAnsi="Arial" w:cs="Arial"/>
        <w:color w:val="1F1F1F"/>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5F102456"/>
    <w:multiLevelType w:val="multilevel"/>
    <w:tmpl w:val="797270D4"/>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61083A12"/>
    <w:multiLevelType w:val="multilevel"/>
    <w:tmpl w:val="04EC4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1803B4D"/>
    <w:multiLevelType w:val="multilevel"/>
    <w:tmpl w:val="8EF865F4"/>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61832210"/>
    <w:multiLevelType w:val="multilevel"/>
    <w:tmpl w:val="EBCC9DE2"/>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66522230"/>
    <w:multiLevelType w:val="multilevel"/>
    <w:tmpl w:val="A3A0C712"/>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67527121"/>
    <w:multiLevelType w:val="multilevel"/>
    <w:tmpl w:val="7A0A2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7F501B0"/>
    <w:multiLevelType w:val="multilevel"/>
    <w:tmpl w:val="E67CA7B2"/>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685F58A0"/>
    <w:multiLevelType w:val="multilevel"/>
    <w:tmpl w:val="98800122"/>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6BC65854"/>
    <w:multiLevelType w:val="multilevel"/>
    <w:tmpl w:val="AF5A8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C8B4E52"/>
    <w:multiLevelType w:val="multilevel"/>
    <w:tmpl w:val="E19A9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ECC5D8F"/>
    <w:multiLevelType w:val="multilevel"/>
    <w:tmpl w:val="1E82CF1E"/>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703732C0"/>
    <w:multiLevelType w:val="multilevel"/>
    <w:tmpl w:val="4C46AFAC"/>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rFonts w:ascii="Arial" w:eastAsia="Arial" w:hAnsi="Arial" w:cs="Arial"/>
        <w:color w:val="1F1F1F"/>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73C22B82"/>
    <w:multiLevelType w:val="multilevel"/>
    <w:tmpl w:val="8E8AD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5FA3C79"/>
    <w:multiLevelType w:val="multilevel"/>
    <w:tmpl w:val="4D4CBD44"/>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15:restartNumberingAfterBreak="0">
    <w:nsid w:val="76A4459F"/>
    <w:multiLevelType w:val="multilevel"/>
    <w:tmpl w:val="69345CF4"/>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15:restartNumberingAfterBreak="0">
    <w:nsid w:val="76D9304D"/>
    <w:multiLevelType w:val="multilevel"/>
    <w:tmpl w:val="5574935A"/>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15:restartNumberingAfterBreak="0">
    <w:nsid w:val="778D1F84"/>
    <w:multiLevelType w:val="multilevel"/>
    <w:tmpl w:val="77963C7A"/>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15:restartNumberingAfterBreak="0">
    <w:nsid w:val="78941370"/>
    <w:multiLevelType w:val="multilevel"/>
    <w:tmpl w:val="BA62C336"/>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15:restartNumberingAfterBreak="0">
    <w:nsid w:val="790F0350"/>
    <w:multiLevelType w:val="hybridMultilevel"/>
    <w:tmpl w:val="B24829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1" w15:restartNumberingAfterBreak="0">
    <w:nsid w:val="7C051C35"/>
    <w:multiLevelType w:val="multilevel"/>
    <w:tmpl w:val="AD3C5298"/>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15:restartNumberingAfterBreak="0">
    <w:nsid w:val="7DEB6990"/>
    <w:multiLevelType w:val="multilevel"/>
    <w:tmpl w:val="F4D4211C"/>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15:restartNumberingAfterBreak="0">
    <w:nsid w:val="7FF22CEB"/>
    <w:multiLevelType w:val="multilevel"/>
    <w:tmpl w:val="FD680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39442851">
    <w:abstractNumId w:val="12"/>
  </w:num>
  <w:num w:numId="2" w16cid:durableId="317002426">
    <w:abstractNumId w:val="54"/>
  </w:num>
  <w:num w:numId="3" w16cid:durableId="233858615">
    <w:abstractNumId w:val="5"/>
  </w:num>
  <w:num w:numId="4" w16cid:durableId="1118648196">
    <w:abstractNumId w:val="34"/>
  </w:num>
  <w:num w:numId="5" w16cid:durableId="1978144375">
    <w:abstractNumId w:val="76"/>
  </w:num>
  <w:num w:numId="6" w16cid:durableId="1631129421">
    <w:abstractNumId w:val="68"/>
  </w:num>
  <w:num w:numId="7" w16cid:durableId="41682996">
    <w:abstractNumId w:val="81"/>
  </w:num>
  <w:num w:numId="8" w16cid:durableId="84569509">
    <w:abstractNumId w:val="62"/>
  </w:num>
  <w:num w:numId="9" w16cid:durableId="1640066009">
    <w:abstractNumId w:val="45"/>
  </w:num>
  <w:num w:numId="10" w16cid:durableId="1099790387">
    <w:abstractNumId w:val="28"/>
  </w:num>
  <w:num w:numId="11" w16cid:durableId="708262124">
    <w:abstractNumId w:val="48"/>
  </w:num>
  <w:num w:numId="12" w16cid:durableId="1208181284">
    <w:abstractNumId w:val="14"/>
  </w:num>
  <w:num w:numId="13" w16cid:durableId="1080450500">
    <w:abstractNumId w:val="64"/>
  </w:num>
  <w:num w:numId="14" w16cid:durableId="1268349984">
    <w:abstractNumId w:val="20"/>
  </w:num>
  <w:num w:numId="15" w16cid:durableId="323510403">
    <w:abstractNumId w:val="38"/>
  </w:num>
  <w:num w:numId="16" w16cid:durableId="1422028674">
    <w:abstractNumId w:val="40"/>
  </w:num>
  <w:num w:numId="17" w16cid:durableId="1440644509">
    <w:abstractNumId w:val="36"/>
  </w:num>
  <w:num w:numId="18" w16cid:durableId="58283502">
    <w:abstractNumId w:val="43"/>
  </w:num>
  <w:num w:numId="19" w16cid:durableId="1428192857">
    <w:abstractNumId w:val="46"/>
  </w:num>
  <w:num w:numId="20" w16cid:durableId="1147161312">
    <w:abstractNumId w:val="50"/>
  </w:num>
  <w:num w:numId="21" w16cid:durableId="1586841728">
    <w:abstractNumId w:val="58"/>
  </w:num>
  <w:num w:numId="22" w16cid:durableId="213080558">
    <w:abstractNumId w:val="82"/>
  </w:num>
  <w:num w:numId="23" w16cid:durableId="1449397564">
    <w:abstractNumId w:val="6"/>
  </w:num>
  <w:num w:numId="24" w16cid:durableId="1967852367">
    <w:abstractNumId w:val="16"/>
  </w:num>
  <w:num w:numId="25" w16cid:durableId="318192442">
    <w:abstractNumId w:val="2"/>
  </w:num>
  <w:num w:numId="26" w16cid:durableId="243224672">
    <w:abstractNumId w:val="37"/>
  </w:num>
  <w:num w:numId="27" w16cid:durableId="781264002">
    <w:abstractNumId w:val="29"/>
  </w:num>
  <w:num w:numId="28" w16cid:durableId="551310799">
    <w:abstractNumId w:val="39"/>
  </w:num>
  <w:num w:numId="29" w16cid:durableId="1968077944">
    <w:abstractNumId w:val="79"/>
  </w:num>
  <w:num w:numId="30" w16cid:durableId="1086609751">
    <w:abstractNumId w:val="73"/>
  </w:num>
  <w:num w:numId="31" w16cid:durableId="740520636">
    <w:abstractNumId w:val="75"/>
  </w:num>
  <w:num w:numId="32" w16cid:durableId="1996646648">
    <w:abstractNumId w:val="77"/>
  </w:num>
  <w:num w:numId="33" w16cid:durableId="1668168981">
    <w:abstractNumId w:val="25"/>
  </w:num>
  <w:num w:numId="34" w16cid:durableId="641078784">
    <w:abstractNumId w:val="27"/>
  </w:num>
  <w:num w:numId="35" w16cid:durableId="1967273542">
    <w:abstractNumId w:val="53"/>
  </w:num>
  <w:num w:numId="36" w16cid:durableId="669212317">
    <w:abstractNumId w:val="35"/>
  </w:num>
  <w:num w:numId="37" w16cid:durableId="1782800279">
    <w:abstractNumId w:val="11"/>
  </w:num>
  <w:num w:numId="38" w16cid:durableId="889655534">
    <w:abstractNumId w:val="15"/>
  </w:num>
  <w:num w:numId="39" w16cid:durableId="1967810852">
    <w:abstractNumId w:val="18"/>
  </w:num>
  <w:num w:numId="40" w16cid:durableId="857933042">
    <w:abstractNumId w:val="78"/>
  </w:num>
  <w:num w:numId="41" w16cid:durableId="1626422306">
    <w:abstractNumId w:val="55"/>
  </w:num>
  <w:num w:numId="42" w16cid:durableId="162471186">
    <w:abstractNumId w:val="69"/>
  </w:num>
  <w:num w:numId="43" w16cid:durableId="1178236219">
    <w:abstractNumId w:val="7"/>
  </w:num>
  <w:num w:numId="44" w16cid:durableId="584538767">
    <w:abstractNumId w:val="24"/>
  </w:num>
  <w:num w:numId="45" w16cid:durableId="30345743">
    <w:abstractNumId w:val="41"/>
  </w:num>
  <w:num w:numId="46" w16cid:durableId="261961822">
    <w:abstractNumId w:val="47"/>
  </w:num>
  <w:num w:numId="47" w16cid:durableId="811599224">
    <w:abstractNumId w:val="49"/>
  </w:num>
  <w:num w:numId="48" w16cid:durableId="245771104">
    <w:abstractNumId w:val="65"/>
  </w:num>
  <w:num w:numId="49" w16cid:durableId="114375723">
    <w:abstractNumId w:val="19"/>
  </w:num>
  <w:num w:numId="50" w16cid:durableId="1568489451">
    <w:abstractNumId w:val="31"/>
  </w:num>
  <w:num w:numId="51" w16cid:durableId="1871258162">
    <w:abstractNumId w:val="9"/>
  </w:num>
  <w:num w:numId="52" w16cid:durableId="4286239">
    <w:abstractNumId w:val="66"/>
  </w:num>
  <w:num w:numId="53" w16cid:durableId="1662855205">
    <w:abstractNumId w:val="72"/>
  </w:num>
  <w:num w:numId="54" w16cid:durableId="1026369515">
    <w:abstractNumId w:val="61"/>
  </w:num>
  <w:num w:numId="55" w16cid:durableId="1049690496">
    <w:abstractNumId w:val="33"/>
  </w:num>
  <w:num w:numId="56" w16cid:durableId="1913194364">
    <w:abstractNumId w:val="63"/>
  </w:num>
  <w:num w:numId="57" w16cid:durableId="610010351">
    <w:abstractNumId w:val="4"/>
  </w:num>
  <w:num w:numId="58" w16cid:durableId="1085878490">
    <w:abstractNumId w:val="83"/>
  </w:num>
  <w:num w:numId="59" w16cid:durableId="1438405904">
    <w:abstractNumId w:val="60"/>
  </w:num>
  <w:num w:numId="60" w16cid:durableId="614604625">
    <w:abstractNumId w:val="8"/>
  </w:num>
  <w:num w:numId="61" w16cid:durableId="179703179">
    <w:abstractNumId w:val="22"/>
  </w:num>
  <w:num w:numId="62" w16cid:durableId="550770522">
    <w:abstractNumId w:val="51"/>
  </w:num>
  <w:num w:numId="63" w16cid:durableId="1006444079">
    <w:abstractNumId w:val="17"/>
  </w:num>
  <w:num w:numId="64" w16cid:durableId="454256830">
    <w:abstractNumId w:val="32"/>
  </w:num>
  <w:num w:numId="65" w16cid:durableId="1949267495">
    <w:abstractNumId w:val="10"/>
  </w:num>
  <w:num w:numId="66" w16cid:durableId="961037666">
    <w:abstractNumId w:val="1"/>
  </w:num>
  <w:num w:numId="67" w16cid:durableId="1669671063">
    <w:abstractNumId w:val="3"/>
  </w:num>
  <w:num w:numId="68" w16cid:durableId="1684089268">
    <w:abstractNumId w:val="56"/>
  </w:num>
  <w:num w:numId="69" w16cid:durableId="794055898">
    <w:abstractNumId w:val="23"/>
  </w:num>
  <w:num w:numId="70" w16cid:durableId="1065494002">
    <w:abstractNumId w:val="0"/>
  </w:num>
  <w:num w:numId="71" w16cid:durableId="1506246456">
    <w:abstractNumId w:val="74"/>
  </w:num>
  <w:num w:numId="72" w16cid:durableId="150218923">
    <w:abstractNumId w:val="57"/>
  </w:num>
  <w:num w:numId="73" w16cid:durableId="30035027">
    <w:abstractNumId w:val="71"/>
  </w:num>
  <w:num w:numId="74" w16cid:durableId="1489056051">
    <w:abstractNumId w:val="42"/>
  </w:num>
  <w:num w:numId="75" w16cid:durableId="33503616">
    <w:abstractNumId w:val="21"/>
  </w:num>
  <w:num w:numId="76" w16cid:durableId="1538815829">
    <w:abstractNumId w:val="52"/>
  </w:num>
  <w:num w:numId="77" w16cid:durableId="837118524">
    <w:abstractNumId w:val="30"/>
  </w:num>
  <w:num w:numId="78" w16cid:durableId="526992996">
    <w:abstractNumId w:val="44"/>
  </w:num>
  <w:num w:numId="79" w16cid:durableId="962808582">
    <w:abstractNumId w:val="26"/>
  </w:num>
  <w:num w:numId="80" w16cid:durableId="1542523151">
    <w:abstractNumId w:val="59"/>
  </w:num>
  <w:num w:numId="81" w16cid:durableId="1491943654">
    <w:abstractNumId w:val="70"/>
  </w:num>
  <w:num w:numId="82" w16cid:durableId="1004161020">
    <w:abstractNumId w:val="67"/>
  </w:num>
  <w:num w:numId="83" w16cid:durableId="1670057551">
    <w:abstractNumId w:val="13"/>
  </w:num>
  <w:num w:numId="84" w16cid:durableId="312880397">
    <w:abstractNumId w:val="8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3EDA"/>
    <w:rsid w:val="000C664A"/>
    <w:rsid w:val="0021670B"/>
    <w:rsid w:val="002A7197"/>
    <w:rsid w:val="002D3A47"/>
    <w:rsid w:val="002E3928"/>
    <w:rsid w:val="002E44ED"/>
    <w:rsid w:val="002F49EB"/>
    <w:rsid w:val="003028EE"/>
    <w:rsid w:val="00465FA0"/>
    <w:rsid w:val="00602A23"/>
    <w:rsid w:val="006307ED"/>
    <w:rsid w:val="006A4853"/>
    <w:rsid w:val="00900F98"/>
    <w:rsid w:val="00933B1C"/>
    <w:rsid w:val="00A05ED8"/>
    <w:rsid w:val="00A065D3"/>
    <w:rsid w:val="00A33EDA"/>
    <w:rsid w:val="00A82630"/>
    <w:rsid w:val="00AC57F4"/>
    <w:rsid w:val="00AE5056"/>
    <w:rsid w:val="00B2430D"/>
    <w:rsid w:val="00C40C31"/>
    <w:rsid w:val="00C97032"/>
    <w:rsid w:val="00CD4A58"/>
    <w:rsid w:val="00CD7B19"/>
    <w:rsid w:val="00D673DA"/>
    <w:rsid w:val="00D8024F"/>
    <w:rsid w:val="00D804B5"/>
    <w:rsid w:val="00D870D2"/>
    <w:rsid w:val="00F114F4"/>
    <w:rsid w:val="00F26577"/>
    <w:rsid w:val="00F805F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2F16AC"/>
  <w15:docId w15:val="{81C9C1E8-8911-4183-97CB-0A56435D85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3B1C"/>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link w:val="Titre2Car"/>
    <w:uiPriority w:val="9"/>
    <w:unhideWhenUsed/>
    <w:qFormat/>
    <w:pPr>
      <w:keepNext/>
      <w:keepLines/>
      <w:spacing w:before="360" w:after="120"/>
      <w:outlineLvl w:val="1"/>
    </w:pPr>
    <w:rPr>
      <w:sz w:val="32"/>
      <w:szCs w:val="32"/>
    </w:rPr>
  </w:style>
  <w:style w:type="paragraph" w:styleId="Titre3">
    <w:name w:val="heading 3"/>
    <w:basedOn w:val="Normal"/>
    <w:next w:val="Normal"/>
    <w:uiPriority w:val="9"/>
    <w:unhideWhenUsed/>
    <w:qFormat/>
    <w:pPr>
      <w:keepNext/>
      <w:keepLines/>
      <w:spacing w:before="320" w:after="80"/>
      <w:outlineLvl w:val="2"/>
    </w:pPr>
    <w:rPr>
      <w:color w:val="434343"/>
      <w:sz w:val="28"/>
      <w:szCs w:val="28"/>
    </w:rPr>
  </w:style>
  <w:style w:type="paragraph" w:styleId="Titre4">
    <w:name w:val="heading 4"/>
    <w:basedOn w:val="Normal"/>
    <w:next w:val="Normal"/>
    <w:uiPriority w:val="9"/>
    <w:unhideWhenUsed/>
    <w:qFormat/>
    <w:pPr>
      <w:keepNext/>
      <w:keepLines/>
      <w:spacing w:before="280" w:after="80"/>
      <w:outlineLvl w:val="3"/>
    </w:pPr>
    <w:rPr>
      <w:color w:val="666666"/>
      <w:sz w:val="24"/>
      <w:szCs w:val="24"/>
    </w:rPr>
  </w:style>
  <w:style w:type="paragraph" w:styleId="Titre5">
    <w:name w:val="heading 5"/>
    <w:basedOn w:val="Normal"/>
    <w:next w:val="Normal"/>
    <w:uiPriority w:val="9"/>
    <w:unhideWhenUsed/>
    <w:qFormat/>
    <w:pPr>
      <w:keepNext/>
      <w:keepLines/>
      <w:spacing w:before="240" w:after="80"/>
      <w:outlineLvl w:val="4"/>
    </w:pPr>
    <w:rPr>
      <w:color w:val="666666"/>
    </w:rPr>
  </w:style>
  <w:style w:type="paragraph" w:styleId="Titre6">
    <w:name w:val="heading 6"/>
    <w:basedOn w:val="Normal"/>
    <w:next w:val="Normal"/>
    <w:uiPriority w:val="9"/>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paragraph" w:styleId="Paragraphedeliste">
    <w:name w:val="List Paragraph"/>
    <w:basedOn w:val="Normal"/>
    <w:uiPriority w:val="34"/>
    <w:qFormat/>
    <w:rsid w:val="00D804B5"/>
    <w:pPr>
      <w:ind w:left="720"/>
      <w:contextualSpacing/>
    </w:pPr>
  </w:style>
  <w:style w:type="character" w:styleId="lev">
    <w:name w:val="Strong"/>
    <w:basedOn w:val="Policepardfaut"/>
    <w:uiPriority w:val="22"/>
    <w:qFormat/>
    <w:rsid w:val="00D804B5"/>
    <w:rPr>
      <w:b/>
      <w:bCs/>
    </w:rPr>
  </w:style>
  <w:style w:type="character" w:customStyle="1" w:styleId="Titre2Car">
    <w:name w:val="Titre 2 Car"/>
    <w:basedOn w:val="Policepardfaut"/>
    <w:link w:val="Titre2"/>
    <w:uiPriority w:val="9"/>
    <w:rsid w:val="00A065D3"/>
    <w:rPr>
      <w:sz w:val="32"/>
      <w:szCs w:val="32"/>
    </w:rPr>
  </w:style>
  <w:style w:type="paragraph" w:styleId="En-ttedetabledesmatires">
    <w:name w:val="TOC Heading"/>
    <w:basedOn w:val="Titre1"/>
    <w:next w:val="Normal"/>
    <w:uiPriority w:val="39"/>
    <w:unhideWhenUsed/>
    <w:qFormat/>
    <w:rsid w:val="002A7197"/>
    <w:pPr>
      <w:spacing w:before="240" w:after="0" w:line="259" w:lineRule="auto"/>
      <w:outlineLvl w:val="9"/>
    </w:pPr>
    <w:rPr>
      <w:rFonts w:asciiTheme="majorHAnsi" w:eastAsiaTheme="majorEastAsia" w:hAnsiTheme="majorHAnsi" w:cstheme="majorBidi"/>
      <w:color w:val="365F91" w:themeColor="accent1" w:themeShade="BF"/>
      <w:sz w:val="32"/>
      <w:szCs w:val="32"/>
      <w:lang w:val="fr-FR"/>
    </w:rPr>
  </w:style>
  <w:style w:type="paragraph" w:styleId="TM2">
    <w:name w:val="toc 2"/>
    <w:basedOn w:val="Normal"/>
    <w:next w:val="Normal"/>
    <w:autoRedefine/>
    <w:uiPriority w:val="39"/>
    <w:unhideWhenUsed/>
    <w:rsid w:val="00D870D2"/>
    <w:pPr>
      <w:tabs>
        <w:tab w:val="right" w:leader="dot" w:pos="9019"/>
      </w:tabs>
      <w:spacing w:after="100"/>
      <w:ind w:left="220"/>
    </w:pPr>
    <w:rPr>
      <w:rFonts w:ascii="Times New Roman" w:hAnsi="Times New Roman" w:cs="Times New Roman"/>
      <w:sz w:val="24"/>
      <w:szCs w:val="24"/>
    </w:rPr>
  </w:style>
  <w:style w:type="paragraph" w:styleId="TM3">
    <w:name w:val="toc 3"/>
    <w:basedOn w:val="Normal"/>
    <w:next w:val="Normal"/>
    <w:autoRedefine/>
    <w:uiPriority w:val="39"/>
    <w:unhideWhenUsed/>
    <w:rsid w:val="002A7197"/>
    <w:pPr>
      <w:spacing w:after="100"/>
      <w:ind w:left="440"/>
    </w:pPr>
  </w:style>
  <w:style w:type="character" w:styleId="Lienhypertexte">
    <w:name w:val="Hyperlink"/>
    <w:basedOn w:val="Policepardfaut"/>
    <w:uiPriority w:val="99"/>
    <w:unhideWhenUsed/>
    <w:rsid w:val="002A7197"/>
    <w:rPr>
      <w:color w:val="0000FF" w:themeColor="hyperlink"/>
      <w:u w:val="single"/>
    </w:rPr>
  </w:style>
  <w:style w:type="paragraph" w:styleId="TM1">
    <w:name w:val="toc 1"/>
    <w:basedOn w:val="Normal"/>
    <w:next w:val="Normal"/>
    <w:autoRedefine/>
    <w:uiPriority w:val="39"/>
    <w:unhideWhenUsed/>
    <w:rsid w:val="000C664A"/>
    <w:pPr>
      <w:spacing w:after="100" w:line="259" w:lineRule="auto"/>
    </w:pPr>
    <w:rPr>
      <w:rFonts w:asciiTheme="minorHAnsi" w:eastAsiaTheme="minorEastAsia" w:hAnsiTheme="minorHAnsi" w:cs="Times New Roman"/>
      <w:lang w:val="fr-FR"/>
    </w:rPr>
  </w:style>
  <w:style w:type="paragraph" w:styleId="TM4">
    <w:name w:val="toc 4"/>
    <w:basedOn w:val="Normal"/>
    <w:next w:val="Normal"/>
    <w:autoRedefine/>
    <w:uiPriority w:val="39"/>
    <w:unhideWhenUsed/>
    <w:rsid w:val="000C664A"/>
    <w:pPr>
      <w:spacing w:after="100"/>
      <w:ind w:left="660"/>
    </w:pPr>
  </w:style>
  <w:style w:type="paragraph" w:styleId="TM5">
    <w:name w:val="toc 5"/>
    <w:basedOn w:val="Normal"/>
    <w:next w:val="Normal"/>
    <w:autoRedefine/>
    <w:uiPriority w:val="39"/>
    <w:unhideWhenUsed/>
    <w:rsid w:val="000C664A"/>
    <w:pPr>
      <w:spacing w:after="100"/>
      <w:ind w:left="880"/>
    </w:pPr>
  </w:style>
  <w:style w:type="paragraph" w:styleId="TM6">
    <w:name w:val="toc 6"/>
    <w:basedOn w:val="Normal"/>
    <w:next w:val="Normal"/>
    <w:autoRedefine/>
    <w:uiPriority w:val="39"/>
    <w:unhideWhenUsed/>
    <w:rsid w:val="000C664A"/>
    <w:pPr>
      <w:spacing w:after="100"/>
      <w:ind w:left="1100"/>
    </w:pPr>
  </w:style>
  <w:style w:type="paragraph" w:styleId="NormalWeb">
    <w:name w:val="Normal (Web)"/>
    <w:basedOn w:val="Normal"/>
    <w:uiPriority w:val="99"/>
    <w:unhideWhenUsed/>
    <w:rsid w:val="00A05ED8"/>
    <w:pPr>
      <w:spacing w:before="100" w:beforeAutospacing="1" w:after="100" w:afterAutospacing="1" w:line="240" w:lineRule="auto"/>
    </w:pPr>
    <w:rPr>
      <w:rFonts w:ascii="Times New Roman" w:eastAsia="Times New Roman" w:hAnsi="Times New Roman" w:cs="Times New Roman"/>
      <w:sz w:val="24"/>
      <w:szCs w:val="24"/>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51438">
      <w:bodyDiv w:val="1"/>
      <w:marLeft w:val="0"/>
      <w:marRight w:val="0"/>
      <w:marTop w:val="0"/>
      <w:marBottom w:val="0"/>
      <w:divBdr>
        <w:top w:val="none" w:sz="0" w:space="0" w:color="auto"/>
        <w:left w:val="none" w:sz="0" w:space="0" w:color="auto"/>
        <w:bottom w:val="none" w:sz="0" w:space="0" w:color="auto"/>
        <w:right w:val="none" w:sz="0" w:space="0" w:color="auto"/>
      </w:divBdr>
    </w:div>
    <w:div w:id="94908787">
      <w:bodyDiv w:val="1"/>
      <w:marLeft w:val="0"/>
      <w:marRight w:val="0"/>
      <w:marTop w:val="0"/>
      <w:marBottom w:val="0"/>
      <w:divBdr>
        <w:top w:val="none" w:sz="0" w:space="0" w:color="auto"/>
        <w:left w:val="none" w:sz="0" w:space="0" w:color="auto"/>
        <w:bottom w:val="none" w:sz="0" w:space="0" w:color="auto"/>
        <w:right w:val="none" w:sz="0" w:space="0" w:color="auto"/>
      </w:divBdr>
    </w:div>
    <w:div w:id="163937028">
      <w:bodyDiv w:val="1"/>
      <w:marLeft w:val="0"/>
      <w:marRight w:val="0"/>
      <w:marTop w:val="0"/>
      <w:marBottom w:val="0"/>
      <w:divBdr>
        <w:top w:val="none" w:sz="0" w:space="0" w:color="auto"/>
        <w:left w:val="none" w:sz="0" w:space="0" w:color="auto"/>
        <w:bottom w:val="none" w:sz="0" w:space="0" w:color="auto"/>
        <w:right w:val="none" w:sz="0" w:space="0" w:color="auto"/>
      </w:divBdr>
    </w:div>
    <w:div w:id="260339516">
      <w:bodyDiv w:val="1"/>
      <w:marLeft w:val="0"/>
      <w:marRight w:val="0"/>
      <w:marTop w:val="0"/>
      <w:marBottom w:val="0"/>
      <w:divBdr>
        <w:top w:val="none" w:sz="0" w:space="0" w:color="auto"/>
        <w:left w:val="none" w:sz="0" w:space="0" w:color="auto"/>
        <w:bottom w:val="none" w:sz="0" w:space="0" w:color="auto"/>
        <w:right w:val="none" w:sz="0" w:space="0" w:color="auto"/>
      </w:divBdr>
    </w:div>
    <w:div w:id="397557322">
      <w:bodyDiv w:val="1"/>
      <w:marLeft w:val="0"/>
      <w:marRight w:val="0"/>
      <w:marTop w:val="0"/>
      <w:marBottom w:val="0"/>
      <w:divBdr>
        <w:top w:val="none" w:sz="0" w:space="0" w:color="auto"/>
        <w:left w:val="none" w:sz="0" w:space="0" w:color="auto"/>
        <w:bottom w:val="none" w:sz="0" w:space="0" w:color="auto"/>
        <w:right w:val="none" w:sz="0" w:space="0" w:color="auto"/>
      </w:divBdr>
    </w:div>
    <w:div w:id="513039623">
      <w:bodyDiv w:val="1"/>
      <w:marLeft w:val="0"/>
      <w:marRight w:val="0"/>
      <w:marTop w:val="0"/>
      <w:marBottom w:val="0"/>
      <w:divBdr>
        <w:top w:val="none" w:sz="0" w:space="0" w:color="auto"/>
        <w:left w:val="none" w:sz="0" w:space="0" w:color="auto"/>
        <w:bottom w:val="none" w:sz="0" w:space="0" w:color="auto"/>
        <w:right w:val="none" w:sz="0" w:space="0" w:color="auto"/>
      </w:divBdr>
    </w:div>
    <w:div w:id="548760428">
      <w:bodyDiv w:val="1"/>
      <w:marLeft w:val="0"/>
      <w:marRight w:val="0"/>
      <w:marTop w:val="0"/>
      <w:marBottom w:val="0"/>
      <w:divBdr>
        <w:top w:val="none" w:sz="0" w:space="0" w:color="auto"/>
        <w:left w:val="none" w:sz="0" w:space="0" w:color="auto"/>
        <w:bottom w:val="none" w:sz="0" w:space="0" w:color="auto"/>
        <w:right w:val="none" w:sz="0" w:space="0" w:color="auto"/>
      </w:divBdr>
    </w:div>
    <w:div w:id="613056116">
      <w:bodyDiv w:val="1"/>
      <w:marLeft w:val="0"/>
      <w:marRight w:val="0"/>
      <w:marTop w:val="0"/>
      <w:marBottom w:val="0"/>
      <w:divBdr>
        <w:top w:val="none" w:sz="0" w:space="0" w:color="auto"/>
        <w:left w:val="none" w:sz="0" w:space="0" w:color="auto"/>
        <w:bottom w:val="none" w:sz="0" w:space="0" w:color="auto"/>
        <w:right w:val="none" w:sz="0" w:space="0" w:color="auto"/>
      </w:divBdr>
    </w:div>
    <w:div w:id="820384750">
      <w:bodyDiv w:val="1"/>
      <w:marLeft w:val="0"/>
      <w:marRight w:val="0"/>
      <w:marTop w:val="0"/>
      <w:marBottom w:val="0"/>
      <w:divBdr>
        <w:top w:val="none" w:sz="0" w:space="0" w:color="auto"/>
        <w:left w:val="none" w:sz="0" w:space="0" w:color="auto"/>
        <w:bottom w:val="none" w:sz="0" w:space="0" w:color="auto"/>
        <w:right w:val="none" w:sz="0" w:space="0" w:color="auto"/>
      </w:divBdr>
    </w:div>
    <w:div w:id="1507474061">
      <w:bodyDiv w:val="1"/>
      <w:marLeft w:val="0"/>
      <w:marRight w:val="0"/>
      <w:marTop w:val="0"/>
      <w:marBottom w:val="0"/>
      <w:divBdr>
        <w:top w:val="none" w:sz="0" w:space="0" w:color="auto"/>
        <w:left w:val="none" w:sz="0" w:space="0" w:color="auto"/>
        <w:bottom w:val="none" w:sz="0" w:space="0" w:color="auto"/>
        <w:right w:val="none" w:sz="0" w:space="0" w:color="auto"/>
      </w:divBdr>
    </w:div>
    <w:div w:id="1541168022">
      <w:bodyDiv w:val="1"/>
      <w:marLeft w:val="0"/>
      <w:marRight w:val="0"/>
      <w:marTop w:val="0"/>
      <w:marBottom w:val="0"/>
      <w:divBdr>
        <w:top w:val="none" w:sz="0" w:space="0" w:color="auto"/>
        <w:left w:val="none" w:sz="0" w:space="0" w:color="auto"/>
        <w:bottom w:val="none" w:sz="0" w:space="0" w:color="auto"/>
        <w:right w:val="none" w:sz="0" w:space="0" w:color="auto"/>
      </w:divBdr>
    </w:div>
    <w:div w:id="1757707170">
      <w:bodyDiv w:val="1"/>
      <w:marLeft w:val="0"/>
      <w:marRight w:val="0"/>
      <w:marTop w:val="0"/>
      <w:marBottom w:val="0"/>
      <w:divBdr>
        <w:top w:val="none" w:sz="0" w:space="0" w:color="auto"/>
        <w:left w:val="none" w:sz="0" w:space="0" w:color="auto"/>
        <w:bottom w:val="none" w:sz="0" w:space="0" w:color="auto"/>
        <w:right w:val="none" w:sz="0" w:space="0" w:color="auto"/>
      </w:divBdr>
    </w:div>
    <w:div w:id="19110388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C5F017-CA75-4620-A748-7E191C1719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2170</TotalTime>
  <Pages>31</Pages>
  <Words>6321</Words>
  <Characters>34265</Characters>
  <Application>Microsoft Office Word</Application>
  <DocSecurity>0</DocSecurity>
  <Lines>1038</Lines>
  <Paragraphs>699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39887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ABDOULAYE WANE</cp:lastModifiedBy>
  <cp:revision>5</cp:revision>
  <dcterms:created xsi:type="dcterms:W3CDTF">2024-03-26T23:58:00Z</dcterms:created>
  <dcterms:modified xsi:type="dcterms:W3CDTF">2024-03-28T12:08:00Z</dcterms:modified>
</cp:coreProperties>
</file>