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2B7F1" w14:textId="2D961D5E" w:rsidR="00A75F59" w:rsidRDefault="00A75F59" w:rsidP="00A75F59">
      <w:r>
        <w:rPr>
          <w:rFonts w:hint="eastAsia"/>
        </w:rPr>
        <w:t>二、计算机网络体系结构</w:t>
      </w:r>
    </w:p>
    <w:p w14:paraId="791957A3" w14:textId="3726EC3E" w:rsidR="00A75F59" w:rsidRDefault="00A75F59" w:rsidP="00A75F59">
      <w:r>
        <w:rPr>
          <w:rFonts w:hint="eastAsia"/>
        </w:rPr>
        <w:t>1、概念</w:t>
      </w:r>
    </w:p>
    <w:p w14:paraId="4FB0A97C" w14:textId="54C8C359" w:rsidR="00E47988" w:rsidRDefault="00E47988" w:rsidP="00A75F59">
      <w:r>
        <w:rPr>
          <w:rFonts w:hint="eastAsia"/>
        </w:rPr>
        <w:t>（1）网络体系结构</w:t>
      </w:r>
    </w:p>
    <w:p w14:paraId="58882550" w14:textId="77777777" w:rsidR="00485104" w:rsidRDefault="00A75F59" w:rsidP="00485104">
      <w:pPr>
        <w:pStyle w:val="a3"/>
        <w:numPr>
          <w:ilvl w:val="0"/>
          <w:numId w:val="5"/>
        </w:numPr>
        <w:ind w:firstLineChars="0"/>
      </w:pPr>
      <w:r>
        <w:rPr>
          <w:rFonts w:hint="eastAsia"/>
        </w:rPr>
        <w:t>网络体系</w:t>
      </w:r>
      <w:r w:rsidR="00485104">
        <w:rPr>
          <w:rFonts w:hint="eastAsia"/>
        </w:rPr>
        <w:t>：</w:t>
      </w:r>
      <w:r w:rsidR="00485104" w:rsidRPr="00485104">
        <w:rPr>
          <w:rFonts w:hint="eastAsia"/>
        </w:rPr>
        <w:t>为了完成计算机间的通信合作，把每个计算机互联的功能划分成有明确定义的层次，规定了同层次进程间通信的协议及相邻层次之间的接口及服务。</w:t>
      </w:r>
    </w:p>
    <w:p w14:paraId="48904827" w14:textId="1BCD0F66" w:rsidR="00485104" w:rsidRDefault="00485104" w:rsidP="00485104">
      <w:pPr>
        <w:pStyle w:val="a3"/>
        <w:numPr>
          <w:ilvl w:val="0"/>
          <w:numId w:val="5"/>
        </w:numPr>
        <w:ind w:firstLineChars="0"/>
        <w:rPr>
          <w:b/>
          <w:bCs/>
        </w:rPr>
      </w:pPr>
      <w:r w:rsidRPr="00485104">
        <w:rPr>
          <w:rFonts w:hint="eastAsia"/>
          <w:b/>
          <w:bCs/>
        </w:rPr>
        <w:t>网络体系结构</w:t>
      </w:r>
      <w:r>
        <w:rPr>
          <w:rFonts w:hint="eastAsia"/>
        </w:rPr>
        <w:t>：</w:t>
      </w:r>
      <w:r w:rsidRPr="00485104">
        <w:rPr>
          <w:rFonts w:hint="eastAsia"/>
          <w:b/>
          <w:bCs/>
        </w:rPr>
        <w:t>这些同</w:t>
      </w:r>
      <w:proofErr w:type="gramStart"/>
      <w:r w:rsidRPr="00485104">
        <w:rPr>
          <w:rFonts w:hint="eastAsia"/>
          <w:b/>
          <w:bCs/>
        </w:rPr>
        <w:t>层进程</w:t>
      </w:r>
      <w:proofErr w:type="gramEnd"/>
      <w:r w:rsidRPr="00485104">
        <w:rPr>
          <w:rFonts w:hint="eastAsia"/>
          <w:b/>
          <w:bCs/>
        </w:rPr>
        <w:t>通信的协议以及相邻层接口统称为网络体系结构。</w:t>
      </w:r>
    </w:p>
    <w:p w14:paraId="24D46AF6" w14:textId="58AB3D8F" w:rsidR="00485104" w:rsidRPr="00E47988" w:rsidRDefault="00E47988" w:rsidP="00E47988">
      <w:pPr>
        <w:pStyle w:val="a3"/>
        <w:numPr>
          <w:ilvl w:val="0"/>
          <w:numId w:val="5"/>
        </w:numPr>
        <w:ind w:firstLineChars="0"/>
      </w:pPr>
      <w:r>
        <w:rPr>
          <w:rFonts w:hint="eastAsia"/>
        </w:rPr>
        <w:t>网络的层次体系结构</w:t>
      </w:r>
    </w:p>
    <w:p w14:paraId="41872754" w14:textId="19B49BE7" w:rsidR="00485104" w:rsidRDefault="00485104" w:rsidP="00E47988">
      <w:pPr>
        <w:pStyle w:val="a3"/>
        <w:numPr>
          <w:ilvl w:val="1"/>
          <w:numId w:val="5"/>
        </w:numPr>
        <w:ind w:firstLineChars="0"/>
      </w:pPr>
      <w:r w:rsidRPr="00485104">
        <w:rPr>
          <w:rFonts w:hint="eastAsia"/>
        </w:rPr>
        <w:t>网络的</w:t>
      </w:r>
      <w:r>
        <w:rPr>
          <w:rFonts w:hint="eastAsia"/>
        </w:rPr>
        <w:t>层次体系结构：</w:t>
      </w:r>
      <w:r w:rsidRPr="00485104">
        <w:t>n层是n-1层的用户，又是n+1层的服务提供者，n+1层直接使用n+1层服务外还间接使用n层、n-1层及以下各层服务</w:t>
      </w:r>
      <w:r>
        <w:rPr>
          <w:rFonts w:hint="eastAsia"/>
        </w:rPr>
        <w:t>；</w:t>
      </w:r>
      <w:r w:rsidRPr="00485104">
        <w:rPr>
          <w:rFonts w:hint="eastAsia"/>
        </w:rPr>
        <w:t>每层实现相对独立的功能，通过层间接口调用下层服务和向上层提供服务</w:t>
      </w:r>
    </w:p>
    <w:p w14:paraId="3E054F8C" w14:textId="0C42D1EA" w:rsidR="006331BC" w:rsidRPr="006331BC" w:rsidRDefault="006331BC" w:rsidP="006331BC">
      <w:pPr>
        <w:pStyle w:val="a3"/>
        <w:numPr>
          <w:ilvl w:val="1"/>
          <w:numId w:val="5"/>
        </w:numPr>
        <w:ind w:firstLineChars="0"/>
      </w:pPr>
      <w:r w:rsidRPr="006331BC">
        <w:rPr>
          <w:rFonts w:hint="eastAsia"/>
        </w:rPr>
        <w:t>网络的层次体系结构模型</w:t>
      </w:r>
      <w:r>
        <w:rPr>
          <w:rFonts w:hint="eastAsia"/>
        </w:rPr>
        <w:t>：</w:t>
      </w:r>
      <w:r w:rsidRPr="006331BC">
        <w:rPr>
          <w:rFonts w:hint="eastAsia"/>
        </w:rPr>
        <w:t>除了在物理媒介上进行实通信外，其余各对等层实体间都进行“虚通信”</w:t>
      </w:r>
      <w:r>
        <w:rPr>
          <w:rFonts w:hint="eastAsia"/>
        </w:rPr>
        <w:t>；</w:t>
      </w:r>
      <w:r w:rsidRPr="006331BC">
        <w:rPr>
          <w:rFonts w:hint="eastAsia"/>
        </w:rPr>
        <w:t>对等层的虚通信必须遵守该层的协议</w:t>
      </w:r>
      <w:r>
        <w:rPr>
          <w:rFonts w:hint="eastAsia"/>
        </w:rPr>
        <w:t>；</w:t>
      </w:r>
      <w:r w:rsidRPr="006331BC">
        <w:t>n层的虚通信是通过n-1/n层接口处n-1层提供的服务以及n-1层的通信来实现的。</w:t>
      </w:r>
    </w:p>
    <w:p w14:paraId="40CDBA05" w14:textId="64BE4C97" w:rsidR="00485104" w:rsidRDefault="006331BC" w:rsidP="00E47988">
      <w:pPr>
        <w:pStyle w:val="a3"/>
        <w:numPr>
          <w:ilvl w:val="1"/>
          <w:numId w:val="5"/>
        </w:numPr>
        <w:ind w:firstLineChars="0"/>
      </w:pPr>
      <w:r>
        <w:rPr>
          <w:rFonts w:hint="eastAsia"/>
        </w:rPr>
        <w:t>分层</w:t>
      </w:r>
      <w:r w:rsidR="00B57FDC">
        <w:rPr>
          <w:rFonts w:hint="eastAsia"/>
        </w:rPr>
        <w:t>的一般原则：</w:t>
      </w:r>
    </w:p>
    <w:p w14:paraId="738D2CDF" w14:textId="20AC6FBB" w:rsidR="00B57FDC" w:rsidRDefault="00B57FDC" w:rsidP="00B57FDC">
      <w:pPr>
        <w:pStyle w:val="a3"/>
        <w:numPr>
          <w:ilvl w:val="2"/>
          <w:numId w:val="5"/>
        </w:numPr>
        <w:ind w:firstLineChars="0"/>
      </w:pPr>
      <w:r w:rsidRPr="00B57FDC">
        <w:rPr>
          <w:rFonts w:hint="eastAsia"/>
        </w:rPr>
        <w:t>功能独立性：每层的功能应是明确和独立的。当某</w:t>
      </w:r>
      <w:proofErr w:type="gramStart"/>
      <w:r w:rsidRPr="00B57FDC">
        <w:rPr>
          <w:rFonts w:hint="eastAsia"/>
        </w:rPr>
        <w:t>层功能</w:t>
      </w:r>
      <w:proofErr w:type="gramEnd"/>
      <w:r w:rsidRPr="00B57FDC">
        <w:rPr>
          <w:rFonts w:hint="eastAsia"/>
        </w:rPr>
        <w:t>的具体实现方法更新时，只要保持层间接口不变，就不会对相邻层造成影响；</w:t>
      </w:r>
    </w:p>
    <w:p w14:paraId="12472DC1" w14:textId="38E1DF01" w:rsidR="00B57FDC" w:rsidRDefault="00B57FDC" w:rsidP="00B57FDC">
      <w:pPr>
        <w:pStyle w:val="a3"/>
        <w:numPr>
          <w:ilvl w:val="2"/>
          <w:numId w:val="5"/>
        </w:numPr>
        <w:ind w:firstLineChars="0"/>
      </w:pPr>
      <w:r w:rsidRPr="00B57FDC">
        <w:rPr>
          <w:rFonts w:hint="eastAsia"/>
        </w:rPr>
        <w:t>层间接口清晰，跨接口的信息量减到最少</w:t>
      </w:r>
      <w:r>
        <w:rPr>
          <w:rFonts w:hint="eastAsia"/>
        </w:rPr>
        <w:t>。</w:t>
      </w:r>
    </w:p>
    <w:p w14:paraId="4C34F51E" w14:textId="178E6E20" w:rsidR="00B57FDC" w:rsidRDefault="00B57FDC" w:rsidP="00B57FDC">
      <w:pPr>
        <w:pStyle w:val="a3"/>
        <w:numPr>
          <w:ilvl w:val="2"/>
          <w:numId w:val="5"/>
        </w:numPr>
        <w:ind w:firstLineChars="0"/>
      </w:pPr>
      <w:r w:rsidRPr="00B57FDC">
        <w:rPr>
          <w:rFonts w:hint="eastAsia"/>
        </w:rPr>
        <w:t>层数应当适中。太少，则功能划分不明确，协议过于负杂；太多，则体系结构复杂，各层组装时任务过于困难。</w:t>
      </w:r>
    </w:p>
    <w:p w14:paraId="4E238908" w14:textId="20393116" w:rsidR="00B57FDC" w:rsidRDefault="00B57FDC" w:rsidP="00B57FDC">
      <w:pPr>
        <w:pStyle w:val="a3"/>
        <w:numPr>
          <w:ilvl w:val="1"/>
          <w:numId w:val="5"/>
        </w:numPr>
        <w:ind w:firstLineChars="0"/>
      </w:pPr>
      <w:r>
        <w:rPr>
          <w:rFonts w:hint="eastAsia"/>
        </w:rPr>
        <w:t>分层的好处：</w:t>
      </w:r>
    </w:p>
    <w:p w14:paraId="4D1CE0FF" w14:textId="6E3804D9" w:rsidR="00B57FDC" w:rsidRDefault="00B57FDC" w:rsidP="00B57FDC">
      <w:pPr>
        <w:pStyle w:val="a3"/>
        <w:numPr>
          <w:ilvl w:val="2"/>
          <w:numId w:val="5"/>
        </w:numPr>
        <w:ind w:firstLineChars="0"/>
      </w:pPr>
      <w:r w:rsidRPr="00B57FDC">
        <w:rPr>
          <w:rFonts w:hint="eastAsia"/>
        </w:rPr>
        <w:t>独立性强：每层具有相对独立功能，只需要知道上、下层间的接口及提供的服务即可</w:t>
      </w:r>
    </w:p>
    <w:p w14:paraId="761EDBCF" w14:textId="59D54976" w:rsidR="00B57FDC" w:rsidRDefault="00B57FDC" w:rsidP="00B57FDC">
      <w:pPr>
        <w:pStyle w:val="a3"/>
        <w:numPr>
          <w:ilvl w:val="2"/>
          <w:numId w:val="5"/>
        </w:numPr>
        <w:ind w:firstLineChars="0"/>
      </w:pPr>
      <w:r w:rsidRPr="00B57FDC">
        <w:rPr>
          <w:rFonts w:hint="eastAsia"/>
        </w:rPr>
        <w:t>功能简单：复杂系统可以分解成若干个小的、功能简单的部分</w:t>
      </w:r>
      <w:r>
        <w:rPr>
          <w:rFonts w:hint="eastAsia"/>
        </w:rPr>
        <w:t>。</w:t>
      </w:r>
    </w:p>
    <w:p w14:paraId="6670241C" w14:textId="129F58CE" w:rsidR="00B57FDC" w:rsidRDefault="00B57FDC" w:rsidP="00B57FDC">
      <w:pPr>
        <w:pStyle w:val="a3"/>
        <w:numPr>
          <w:ilvl w:val="2"/>
          <w:numId w:val="5"/>
        </w:numPr>
        <w:ind w:firstLineChars="0"/>
      </w:pPr>
      <w:r w:rsidRPr="00B57FDC">
        <w:rPr>
          <w:rFonts w:hint="eastAsia"/>
        </w:rPr>
        <w:t>适应性强：任何一层发生变化时，接口不发生变化</w:t>
      </w:r>
    </w:p>
    <w:p w14:paraId="061E89CB" w14:textId="381E362C" w:rsidR="00B57FDC" w:rsidRDefault="00B57FDC" w:rsidP="00B57FDC">
      <w:pPr>
        <w:pStyle w:val="a3"/>
        <w:numPr>
          <w:ilvl w:val="2"/>
          <w:numId w:val="5"/>
        </w:numPr>
        <w:ind w:firstLineChars="0"/>
      </w:pPr>
      <w:r>
        <w:rPr>
          <w:rFonts w:hint="eastAsia"/>
        </w:rPr>
        <w:t>易于实现和维护</w:t>
      </w:r>
    </w:p>
    <w:p w14:paraId="7A1104CE" w14:textId="3064AF62" w:rsidR="00B57FDC" w:rsidRDefault="00B57FDC" w:rsidP="00B57FDC">
      <w:pPr>
        <w:pStyle w:val="a3"/>
        <w:numPr>
          <w:ilvl w:val="0"/>
          <w:numId w:val="5"/>
        </w:numPr>
        <w:ind w:firstLineChars="0"/>
      </w:pPr>
      <w:r>
        <w:rPr>
          <w:rFonts w:hint="eastAsia"/>
        </w:rPr>
        <w:t>通信协议</w:t>
      </w:r>
    </w:p>
    <w:p w14:paraId="21A90225" w14:textId="3F4CC23A" w:rsidR="00B57FDC" w:rsidRDefault="00B57FDC" w:rsidP="00B57FDC">
      <w:pPr>
        <w:pStyle w:val="a3"/>
        <w:numPr>
          <w:ilvl w:val="1"/>
          <w:numId w:val="5"/>
        </w:numPr>
        <w:ind w:firstLineChars="0"/>
      </w:pPr>
      <w:r>
        <w:rPr>
          <w:rFonts w:hint="eastAsia"/>
        </w:rPr>
        <w:t>定义：</w:t>
      </w:r>
      <w:r w:rsidRPr="00B57FDC">
        <w:rPr>
          <w:rFonts w:hint="eastAsia"/>
        </w:rPr>
        <w:t>网络系统中为保证数据通信双方能正确和自动地进行通信，针对通信过程的各种问题，制定的一整套约定，称为网络通信协议</w:t>
      </w:r>
      <w:r>
        <w:rPr>
          <w:rFonts w:hint="eastAsia"/>
        </w:rPr>
        <w:t>。</w:t>
      </w:r>
    </w:p>
    <w:p w14:paraId="05564CF9" w14:textId="50CEDB75" w:rsidR="00B57FDC" w:rsidRDefault="00B57FDC" w:rsidP="00B57FDC">
      <w:pPr>
        <w:pStyle w:val="a3"/>
        <w:numPr>
          <w:ilvl w:val="1"/>
          <w:numId w:val="5"/>
        </w:numPr>
        <w:ind w:firstLineChars="0"/>
      </w:pPr>
      <w:r>
        <w:rPr>
          <w:rFonts w:hint="eastAsia"/>
        </w:rPr>
        <w:t>特点：（1）层次性（2）可靠性和有效性</w:t>
      </w:r>
    </w:p>
    <w:p w14:paraId="2AC5ED00" w14:textId="12DB26F6" w:rsidR="00B57FDC" w:rsidRDefault="00B57FDC" w:rsidP="00B57FDC">
      <w:pPr>
        <w:pStyle w:val="a3"/>
        <w:numPr>
          <w:ilvl w:val="1"/>
          <w:numId w:val="5"/>
        </w:numPr>
        <w:ind w:firstLineChars="0"/>
      </w:pPr>
      <w:r>
        <w:rPr>
          <w:rFonts w:hint="eastAsia"/>
        </w:rPr>
        <w:t>组成：</w:t>
      </w:r>
      <w:r w:rsidR="00112B23">
        <w:rPr>
          <w:rFonts w:hint="eastAsia"/>
        </w:rPr>
        <w:t>（1）</w:t>
      </w:r>
      <w:r w:rsidRPr="00B57FDC">
        <w:rPr>
          <w:rFonts w:hint="eastAsia"/>
        </w:rPr>
        <w:t>语义：语义是指构成协议的协议元素含义的解释，规定通信双方所要表达的不同内容（含义）</w:t>
      </w:r>
      <w:r w:rsidR="00112B23">
        <w:rPr>
          <w:rFonts w:hint="eastAsia"/>
        </w:rPr>
        <w:t>（2）</w:t>
      </w:r>
      <w:r w:rsidR="00112B23" w:rsidRPr="00112B23">
        <w:rPr>
          <w:rFonts w:hint="eastAsia"/>
        </w:rPr>
        <w:t>语法：用于规定将若干个协议元素和数据组合在一起来表达一个更完整的内容时所应遵循的格式</w:t>
      </w:r>
      <w:r w:rsidR="00112B23">
        <w:rPr>
          <w:rFonts w:hint="eastAsia"/>
        </w:rPr>
        <w:t>（3）</w:t>
      </w:r>
      <w:r w:rsidR="00112B23" w:rsidRPr="00112B23">
        <w:rPr>
          <w:rFonts w:hint="eastAsia"/>
        </w:rPr>
        <w:t>规则：用于规定事件的执行顺序。</w:t>
      </w:r>
    </w:p>
    <w:p w14:paraId="7C727492" w14:textId="7685493C" w:rsidR="00112B23" w:rsidRDefault="00FC4710" w:rsidP="00FC4710">
      <w:pPr>
        <w:pStyle w:val="a3"/>
        <w:numPr>
          <w:ilvl w:val="0"/>
          <w:numId w:val="5"/>
        </w:numPr>
        <w:ind w:firstLineChars="0"/>
      </w:pPr>
      <w:r>
        <w:rPr>
          <w:rFonts w:hint="eastAsia"/>
        </w:rPr>
        <w:t>层间服务</w:t>
      </w:r>
    </w:p>
    <w:p w14:paraId="72578CAA" w14:textId="2AE108AC" w:rsidR="00FC4710" w:rsidRDefault="00FC4710" w:rsidP="00FC4710">
      <w:pPr>
        <w:pStyle w:val="a3"/>
        <w:numPr>
          <w:ilvl w:val="1"/>
          <w:numId w:val="5"/>
        </w:numPr>
        <w:ind w:firstLineChars="0"/>
      </w:pPr>
      <w:r>
        <w:rPr>
          <w:rFonts w:hint="eastAsia"/>
        </w:rPr>
        <w:t>定义：</w:t>
      </w:r>
      <w:r w:rsidRPr="00FC4710">
        <w:t>OSI模型中，在n层与n+1层的接口处，由n层向n+1层提供服务。</w:t>
      </w:r>
    </w:p>
    <w:p w14:paraId="16166F26" w14:textId="48EBC358" w:rsidR="00FC4710" w:rsidRDefault="00FC4710" w:rsidP="00FC4710">
      <w:pPr>
        <w:pStyle w:val="a3"/>
        <w:numPr>
          <w:ilvl w:val="1"/>
          <w:numId w:val="5"/>
        </w:numPr>
        <w:ind w:firstLineChars="0"/>
      </w:pPr>
      <w:r>
        <w:rPr>
          <w:rFonts w:hint="eastAsia"/>
        </w:rPr>
        <w:t>服务访问点SAP：</w:t>
      </w:r>
      <w:r w:rsidRPr="00FC4710">
        <w:rPr>
          <w:rFonts w:hint="eastAsia"/>
        </w:rPr>
        <w:t>接口处提供的服务称为服务访问点</w:t>
      </w:r>
      <w:r w:rsidRPr="00FC4710">
        <w:t>SAP，每个服务访问点都有一个唯一的标识地址。</w:t>
      </w:r>
    </w:p>
    <w:p w14:paraId="17B1EE5F" w14:textId="2136F3DF" w:rsidR="00FC4710" w:rsidRDefault="00FC4710" w:rsidP="00FC4710">
      <w:pPr>
        <w:pStyle w:val="a3"/>
        <w:numPr>
          <w:ilvl w:val="0"/>
          <w:numId w:val="5"/>
        </w:numPr>
        <w:ind w:firstLineChars="0"/>
        <w:rPr>
          <w:b/>
          <w:bCs/>
        </w:rPr>
      </w:pPr>
      <w:r w:rsidRPr="00FC4710">
        <w:rPr>
          <w:b/>
          <w:bCs/>
        </w:rPr>
        <w:t>OSI模型分为七层：物理层、数据链路层、网络层、传输层、会话层、表示层和应用层</w:t>
      </w:r>
    </w:p>
    <w:p w14:paraId="54367958" w14:textId="63EE1571" w:rsidR="00FC4710" w:rsidRPr="008C4630" w:rsidRDefault="008C4630" w:rsidP="00FC4710">
      <w:pPr>
        <w:pStyle w:val="a3"/>
        <w:numPr>
          <w:ilvl w:val="0"/>
          <w:numId w:val="5"/>
        </w:numPr>
        <w:ind w:firstLineChars="0"/>
      </w:pPr>
      <w:r w:rsidRPr="008C4630">
        <w:rPr>
          <w:rFonts w:hint="eastAsia"/>
        </w:rPr>
        <w:t>T</w:t>
      </w:r>
      <w:r w:rsidRPr="008C4630">
        <w:t>CP/IP</w:t>
      </w:r>
      <w:r w:rsidRPr="008C4630">
        <w:rPr>
          <w:rFonts w:hint="eastAsia"/>
        </w:rPr>
        <w:t>协议的层次：</w:t>
      </w:r>
    </w:p>
    <w:p w14:paraId="3FB96CB3" w14:textId="609AC290" w:rsidR="008C4630" w:rsidRDefault="008C4630" w:rsidP="008C4630">
      <w:pPr>
        <w:rPr>
          <w:b/>
          <w:bCs/>
        </w:rPr>
      </w:pPr>
      <w:r>
        <w:rPr>
          <w:b/>
          <w:bCs/>
          <w:noProof/>
        </w:rPr>
        <w:drawing>
          <wp:inline distT="0" distB="0" distL="0" distR="0" wp14:anchorId="38C74AB5" wp14:editId="7EBAD56D">
            <wp:extent cx="2641600" cy="1518281"/>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2354" cy="1535957"/>
                    </a:xfrm>
                    <a:prstGeom prst="rect">
                      <a:avLst/>
                    </a:prstGeom>
                    <a:noFill/>
                  </pic:spPr>
                </pic:pic>
              </a:graphicData>
            </a:graphic>
          </wp:inline>
        </w:drawing>
      </w:r>
      <w:r>
        <w:rPr>
          <w:b/>
          <w:bCs/>
          <w:noProof/>
        </w:rPr>
        <w:drawing>
          <wp:inline distT="0" distB="0" distL="0" distR="0" wp14:anchorId="2D959516" wp14:editId="079E0F50">
            <wp:extent cx="2565400" cy="1591583"/>
            <wp:effectExtent l="0" t="0" r="635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812" cy="1603626"/>
                    </a:xfrm>
                    <a:prstGeom prst="rect">
                      <a:avLst/>
                    </a:prstGeom>
                    <a:noFill/>
                  </pic:spPr>
                </pic:pic>
              </a:graphicData>
            </a:graphic>
          </wp:inline>
        </w:drawing>
      </w:r>
    </w:p>
    <w:p w14:paraId="0EB4B711" w14:textId="5099BE10" w:rsidR="00C475F0" w:rsidRDefault="00C475F0" w:rsidP="00ED365D">
      <w:pPr>
        <w:pStyle w:val="a3"/>
        <w:numPr>
          <w:ilvl w:val="0"/>
          <w:numId w:val="6"/>
        </w:numPr>
        <w:ind w:firstLineChars="0"/>
        <w:rPr>
          <w:b/>
          <w:bCs/>
        </w:rPr>
      </w:pPr>
      <w:r w:rsidRPr="00C475F0">
        <w:rPr>
          <w:rFonts w:hint="eastAsia"/>
          <w:b/>
          <w:bCs/>
        </w:rPr>
        <w:t>传输层的主要协议</w:t>
      </w:r>
      <w:r>
        <w:rPr>
          <w:rFonts w:hint="eastAsia"/>
          <w:b/>
          <w:bCs/>
        </w:rPr>
        <w:t>：</w:t>
      </w:r>
    </w:p>
    <w:p w14:paraId="2C26F3D8" w14:textId="55148164" w:rsidR="008C4630" w:rsidRDefault="00ED365D" w:rsidP="00C475F0">
      <w:pPr>
        <w:pStyle w:val="a3"/>
        <w:numPr>
          <w:ilvl w:val="1"/>
          <w:numId w:val="6"/>
        </w:numPr>
        <w:ind w:firstLineChars="0"/>
        <w:rPr>
          <w:b/>
          <w:bCs/>
        </w:rPr>
      </w:pPr>
      <w:r w:rsidRPr="00ED365D">
        <w:rPr>
          <w:rFonts w:hint="eastAsia"/>
          <w:b/>
          <w:bCs/>
        </w:rPr>
        <w:t>传输控制协议</w:t>
      </w:r>
      <w:r w:rsidRPr="00ED365D">
        <w:rPr>
          <w:b/>
          <w:bCs/>
        </w:rPr>
        <w:t>TCP(Transmission Control Protocol)，在</w:t>
      </w:r>
      <w:proofErr w:type="gramStart"/>
      <w:r w:rsidRPr="00ED365D">
        <w:rPr>
          <w:b/>
          <w:bCs/>
        </w:rPr>
        <w:t>网际层不可靠</w:t>
      </w:r>
      <w:proofErr w:type="gramEnd"/>
      <w:r w:rsidRPr="00ED365D">
        <w:rPr>
          <w:b/>
          <w:bCs/>
        </w:rPr>
        <w:t>的IP协议基础上，提供面向连接的可靠的、数据流服务；</w:t>
      </w:r>
    </w:p>
    <w:p w14:paraId="2B28ABFB" w14:textId="785114BB" w:rsidR="00ED365D" w:rsidRDefault="00ED365D" w:rsidP="00C475F0">
      <w:pPr>
        <w:pStyle w:val="a3"/>
        <w:numPr>
          <w:ilvl w:val="1"/>
          <w:numId w:val="6"/>
        </w:numPr>
        <w:ind w:firstLineChars="0"/>
        <w:rPr>
          <w:b/>
          <w:bCs/>
        </w:rPr>
      </w:pPr>
      <w:r w:rsidRPr="00ED365D">
        <w:rPr>
          <w:rFonts w:hint="eastAsia"/>
          <w:b/>
          <w:bCs/>
        </w:rPr>
        <w:t>用户数据报协议</w:t>
      </w:r>
      <w:r w:rsidRPr="00ED365D">
        <w:rPr>
          <w:b/>
          <w:bCs/>
        </w:rPr>
        <w:t>UDP(User Datagram Protocol)，提供无连接的不可靠的服务；</w:t>
      </w:r>
    </w:p>
    <w:p w14:paraId="59955021" w14:textId="5EB504ED" w:rsidR="002A2AD5" w:rsidRDefault="002A2AD5" w:rsidP="002A2AD5">
      <w:pPr>
        <w:rPr>
          <w:b/>
          <w:bCs/>
        </w:rPr>
      </w:pPr>
    </w:p>
    <w:p w14:paraId="618AD947" w14:textId="3C3BE36C" w:rsidR="002A2AD5" w:rsidRDefault="002A2AD5" w:rsidP="002A2AD5">
      <w:pPr>
        <w:rPr>
          <w:b/>
          <w:bCs/>
        </w:rPr>
      </w:pPr>
    </w:p>
    <w:p w14:paraId="60908611" w14:textId="2374203B" w:rsidR="00ED5CB2" w:rsidRDefault="00ED5CB2" w:rsidP="002A2AD5">
      <w:pPr>
        <w:rPr>
          <w:b/>
          <w:bCs/>
        </w:rPr>
      </w:pPr>
    </w:p>
    <w:p w14:paraId="39053A0C" w14:textId="1890A432" w:rsidR="00ED5CB2" w:rsidRDefault="00ED5CB2" w:rsidP="002A2AD5">
      <w:pPr>
        <w:rPr>
          <w:b/>
          <w:bCs/>
        </w:rPr>
      </w:pPr>
    </w:p>
    <w:p w14:paraId="7FF7D0BA" w14:textId="610F631C" w:rsidR="00ED5CB2" w:rsidRDefault="00ED5CB2" w:rsidP="002A2AD5">
      <w:pPr>
        <w:rPr>
          <w:b/>
          <w:bCs/>
        </w:rPr>
      </w:pPr>
    </w:p>
    <w:p w14:paraId="265A069C" w14:textId="66BC558D" w:rsidR="00ED5CB2" w:rsidRDefault="00ED5CB2" w:rsidP="002A2AD5">
      <w:pPr>
        <w:rPr>
          <w:b/>
          <w:bCs/>
        </w:rPr>
      </w:pPr>
    </w:p>
    <w:p w14:paraId="622AFBFB" w14:textId="2611AC65" w:rsidR="00ED5CB2" w:rsidRDefault="00ED5CB2" w:rsidP="002A2AD5">
      <w:pPr>
        <w:rPr>
          <w:b/>
          <w:bCs/>
        </w:rPr>
      </w:pPr>
    </w:p>
    <w:p w14:paraId="0F0F5ADD" w14:textId="5B1D7E4A" w:rsidR="00ED5CB2" w:rsidRDefault="00ED5CB2" w:rsidP="002A2AD5">
      <w:pPr>
        <w:rPr>
          <w:b/>
          <w:bCs/>
        </w:rPr>
      </w:pPr>
    </w:p>
    <w:p w14:paraId="1582CAF5" w14:textId="55B0C5F6" w:rsidR="00ED5CB2" w:rsidRDefault="00ED5CB2" w:rsidP="002A2AD5">
      <w:pPr>
        <w:rPr>
          <w:b/>
          <w:bCs/>
        </w:rPr>
      </w:pPr>
    </w:p>
    <w:p w14:paraId="79A7479B" w14:textId="2172EBF6" w:rsidR="00ED5CB2" w:rsidRDefault="00ED5CB2" w:rsidP="002A2AD5">
      <w:pPr>
        <w:rPr>
          <w:b/>
          <w:bCs/>
        </w:rPr>
      </w:pPr>
    </w:p>
    <w:p w14:paraId="272E39F5" w14:textId="0B5BCD77" w:rsidR="005A5BD5" w:rsidRDefault="005A5BD5" w:rsidP="002A2AD5">
      <w:pPr>
        <w:rPr>
          <w:b/>
          <w:bCs/>
        </w:rPr>
      </w:pPr>
    </w:p>
    <w:p w14:paraId="5BE5F92A" w14:textId="20949D2C" w:rsidR="005A5BD5" w:rsidRDefault="005A5BD5" w:rsidP="002A2AD5">
      <w:pPr>
        <w:rPr>
          <w:b/>
          <w:bCs/>
        </w:rPr>
      </w:pPr>
    </w:p>
    <w:p w14:paraId="005E5D75" w14:textId="3F33F505" w:rsidR="005A5BD5" w:rsidRDefault="005A5BD5" w:rsidP="002A2AD5">
      <w:pPr>
        <w:rPr>
          <w:b/>
          <w:bCs/>
        </w:rPr>
      </w:pPr>
    </w:p>
    <w:p w14:paraId="474B9E67" w14:textId="3B08B8A0" w:rsidR="005A5BD5" w:rsidRDefault="005A5BD5" w:rsidP="002A2AD5">
      <w:pPr>
        <w:rPr>
          <w:b/>
          <w:bCs/>
        </w:rPr>
      </w:pPr>
    </w:p>
    <w:p w14:paraId="589F987B" w14:textId="7DA99606" w:rsidR="005A5BD5" w:rsidRDefault="005A5BD5" w:rsidP="002A2AD5">
      <w:pPr>
        <w:rPr>
          <w:b/>
          <w:bCs/>
        </w:rPr>
      </w:pPr>
    </w:p>
    <w:p w14:paraId="6DED613C" w14:textId="46B81AC8" w:rsidR="005A5BD5" w:rsidRDefault="005A5BD5" w:rsidP="002A2AD5">
      <w:pPr>
        <w:rPr>
          <w:b/>
          <w:bCs/>
        </w:rPr>
      </w:pPr>
    </w:p>
    <w:p w14:paraId="1FE8385C" w14:textId="77777777" w:rsidR="005A5BD5" w:rsidRDefault="005A5BD5" w:rsidP="002A2AD5">
      <w:pPr>
        <w:rPr>
          <w:b/>
          <w:bCs/>
        </w:rPr>
      </w:pPr>
    </w:p>
    <w:p w14:paraId="0099ADCD" w14:textId="6342034C" w:rsidR="00ED5CB2" w:rsidRDefault="00ED5CB2" w:rsidP="002A2AD5">
      <w:r w:rsidRPr="00ED5CB2">
        <w:rPr>
          <w:rFonts w:hint="eastAsia"/>
        </w:rPr>
        <w:lastRenderedPageBreak/>
        <w:t>第四章</w:t>
      </w:r>
      <w:r>
        <w:rPr>
          <w:rFonts w:hint="eastAsia"/>
        </w:rPr>
        <w:t>：计算机局域网</w:t>
      </w:r>
    </w:p>
    <w:p w14:paraId="76855BA3" w14:textId="04B483B6" w:rsidR="00174723" w:rsidRDefault="00174723" w:rsidP="002A2AD5">
      <w:r w:rsidRPr="00174723">
        <w:rPr>
          <w:rFonts w:hint="eastAsia"/>
          <w:b/>
          <w:bCs/>
        </w:rPr>
        <w:t>局域网(LAN)、城域网(MAN)、广域网(WAN)</w:t>
      </w:r>
    </w:p>
    <w:p w14:paraId="47D2647A" w14:textId="52828A39" w:rsidR="00DE5691" w:rsidRDefault="00DE5691" w:rsidP="002A2AD5">
      <w:r>
        <w:rPr>
          <w:rFonts w:hint="eastAsia"/>
        </w:rPr>
        <w:t>1</w:t>
      </w:r>
      <w:r>
        <w:t>.</w:t>
      </w:r>
      <w:r>
        <w:rPr>
          <w:rFonts w:hint="eastAsia"/>
        </w:rPr>
        <w:t>局域网：</w:t>
      </w:r>
      <w:r w:rsidRPr="00DE5691">
        <w:rPr>
          <w:rFonts w:hint="eastAsia"/>
        </w:rPr>
        <w:t>局域网是共享介质的对等通信网络，对所有站点广播信息。本身不提供保密性。局域网通过公共物理介质使得各站点能实现点到点的直接通信，不需要中继交换节点。为了仲裁对共享介质的访问，需要一个访问子层。局域网一般为一个组织所拥有</w:t>
      </w:r>
      <w:r>
        <w:rPr>
          <w:rFonts w:hint="eastAsia"/>
        </w:rPr>
        <w:t>。</w:t>
      </w:r>
    </w:p>
    <w:p w14:paraId="233AC2C5" w14:textId="06BBB8B9" w:rsidR="00DE5691" w:rsidRDefault="00DE5691" w:rsidP="002A2AD5">
      <w:pPr>
        <w:rPr>
          <w:color w:val="000000" w:themeColor="text1"/>
        </w:rPr>
      </w:pPr>
      <w:r>
        <w:rPr>
          <w:rFonts w:hint="eastAsia"/>
        </w:rPr>
        <w:t>城域网：</w:t>
      </w:r>
      <w:r w:rsidRPr="00DE5691">
        <w:rPr>
          <w:rFonts w:hint="eastAsia"/>
        </w:rPr>
        <w:t>城域网适合比局域网大的地理范围，从几个楼群到整个城市。与局域网相比，城域网也能建立在中等到较高数据速率的信道上。</w:t>
      </w:r>
      <w:r w:rsidRPr="00DE5691">
        <w:rPr>
          <w:rFonts w:hint="eastAsia"/>
          <w:color w:val="FF0000"/>
        </w:rPr>
        <w:t>出错率和延迟可能比局域网高。</w:t>
      </w:r>
      <w:r w:rsidRPr="00DE5691">
        <w:rPr>
          <w:rFonts w:hint="eastAsia"/>
          <w:color w:val="000000" w:themeColor="text1"/>
        </w:rPr>
        <w:t>一个城域网可以由一个组织所拥有和操作，但通常被多个人和组织所使用，城域网也可以作为公共设施而运行。城域网通常提供局域网的互连途径。</w:t>
      </w:r>
    </w:p>
    <w:p w14:paraId="6AAA467B" w14:textId="0F74BEB0" w:rsidR="00DE5691" w:rsidRDefault="008A3CF9" w:rsidP="002A2AD5">
      <w:pPr>
        <w:rPr>
          <w:color w:val="000000" w:themeColor="text1"/>
        </w:rPr>
      </w:pPr>
      <w:r w:rsidRPr="008A3CF9">
        <w:rPr>
          <w:rFonts w:hint="eastAsia"/>
          <w:noProof/>
        </w:rPr>
        <w:drawing>
          <wp:inline distT="0" distB="0" distL="0" distR="0" wp14:anchorId="44A8BB3F" wp14:editId="41BD318B">
            <wp:extent cx="3187700" cy="17189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87700" cy="1718945"/>
                    </a:xfrm>
                    <a:prstGeom prst="rect">
                      <a:avLst/>
                    </a:prstGeom>
                    <a:noFill/>
                    <a:ln>
                      <a:noFill/>
                    </a:ln>
                  </pic:spPr>
                </pic:pic>
              </a:graphicData>
            </a:graphic>
          </wp:inline>
        </w:drawing>
      </w:r>
    </w:p>
    <w:p w14:paraId="0CC42AE0" w14:textId="77777777" w:rsidR="008A3BDB" w:rsidRPr="00DE5691" w:rsidRDefault="008A3BDB" w:rsidP="002A2AD5">
      <w:pPr>
        <w:rPr>
          <w:color w:val="000000" w:themeColor="text1"/>
        </w:rPr>
      </w:pPr>
    </w:p>
    <w:p w14:paraId="2E5D3C8F" w14:textId="7F591B09" w:rsidR="00ED5CB2" w:rsidRDefault="00DE5691" w:rsidP="002A2AD5">
      <w:r>
        <w:t>2.</w:t>
      </w:r>
      <w:r>
        <w:rPr>
          <w:rFonts w:hint="eastAsia"/>
        </w:rPr>
        <w:t>局域网体系结构：</w:t>
      </w:r>
    </w:p>
    <w:p w14:paraId="00B3CE10" w14:textId="77777777" w:rsidR="008A3CF9" w:rsidRDefault="008A3CF9" w:rsidP="008A3CF9">
      <w:r>
        <w:rPr>
          <w:rFonts w:hint="eastAsia"/>
        </w:rPr>
        <w:t>（1）物理层功能：</w:t>
      </w:r>
    </w:p>
    <w:p w14:paraId="186F2F25" w14:textId="67E96AD1" w:rsidR="008A3CF9" w:rsidRDefault="008A3CF9" w:rsidP="008A3CF9">
      <w:r w:rsidRPr="008A3CF9">
        <w:t>IEEE 802参考模型的最低层对应OSI</w:t>
      </w:r>
      <w:r>
        <w:rPr>
          <w:rFonts w:hint="eastAsia"/>
        </w:rPr>
        <w:t>；</w:t>
      </w:r>
      <w:r w:rsidRPr="008A3CF9">
        <w:t>模型的物理层</w:t>
      </w:r>
      <w:r>
        <w:rPr>
          <w:rFonts w:hint="eastAsia"/>
        </w:rPr>
        <w:t>；</w:t>
      </w:r>
      <w:r w:rsidRPr="008A3CF9">
        <w:rPr>
          <w:rFonts w:hint="eastAsia"/>
        </w:rPr>
        <w:t>信号的编码</w:t>
      </w:r>
      <w:r w:rsidRPr="008A3CF9">
        <w:t>/解码</w:t>
      </w:r>
      <w:r>
        <w:rPr>
          <w:rFonts w:hint="eastAsia"/>
        </w:rPr>
        <w:t>；</w:t>
      </w:r>
      <w:r w:rsidRPr="008A3CF9">
        <w:rPr>
          <w:rFonts w:hint="eastAsia"/>
        </w:rPr>
        <w:t>前导的生成</w:t>
      </w:r>
      <w:r w:rsidRPr="008A3CF9">
        <w:t>/删除（用于同步）</w:t>
      </w:r>
      <w:r>
        <w:rPr>
          <w:rFonts w:hint="eastAsia"/>
        </w:rPr>
        <w:t>；</w:t>
      </w:r>
      <w:r w:rsidRPr="008A3CF9">
        <w:rPr>
          <w:rFonts w:hint="eastAsia"/>
        </w:rPr>
        <w:t>比特的传输</w:t>
      </w:r>
      <w:r w:rsidRPr="008A3CF9">
        <w:t>/接收</w:t>
      </w:r>
      <w:r>
        <w:rPr>
          <w:rFonts w:hint="eastAsia"/>
        </w:rPr>
        <w:t>；</w:t>
      </w:r>
      <w:r w:rsidRPr="008A3CF9">
        <w:rPr>
          <w:rFonts w:hint="eastAsia"/>
        </w:rPr>
        <w:t>对传输媒介和拓扑结构的说明等。</w:t>
      </w:r>
    </w:p>
    <w:p w14:paraId="4F2ED804" w14:textId="1D25FFEE" w:rsidR="008A3CF9" w:rsidRDefault="008A3CF9" w:rsidP="008A3CF9">
      <w:r>
        <w:rPr>
          <w:rFonts w:hint="eastAsia"/>
        </w:rPr>
        <w:t>（2）</w:t>
      </w:r>
      <w:r w:rsidRPr="008A3BDB">
        <w:rPr>
          <w:rFonts w:hint="eastAsia"/>
          <w:b/>
          <w:bCs/>
        </w:rPr>
        <w:t>数据链路层为局域网的用户提供的服务</w:t>
      </w:r>
      <w:r>
        <w:rPr>
          <w:rFonts w:hint="eastAsia"/>
        </w:rPr>
        <w:t>：</w:t>
      </w:r>
    </w:p>
    <w:p w14:paraId="61C89F5D" w14:textId="11FE282B" w:rsidR="000A2CDC" w:rsidRDefault="00A90062" w:rsidP="000A2CDC">
      <w:r>
        <w:rPr>
          <w:rFonts w:hint="eastAsia"/>
        </w:rPr>
        <w:t>-</w:t>
      </w:r>
      <w:r w:rsidR="000A2CDC" w:rsidRPr="000A2CDC">
        <w:rPr>
          <w:rFonts w:hint="eastAsia"/>
        </w:rPr>
        <w:t>传输时，将数据组装成帧，</w:t>
      </w:r>
      <w:proofErr w:type="gramStart"/>
      <w:r w:rsidR="000A2CDC" w:rsidRPr="000A2CDC">
        <w:rPr>
          <w:rFonts w:hint="eastAsia"/>
        </w:rPr>
        <w:t>帧中包含</w:t>
      </w:r>
      <w:proofErr w:type="gramEnd"/>
      <w:r w:rsidR="000A2CDC" w:rsidRPr="000A2CDC">
        <w:rPr>
          <w:rFonts w:hint="eastAsia"/>
        </w:rPr>
        <w:t>地址和差错检测等字段；</w:t>
      </w:r>
    </w:p>
    <w:p w14:paraId="62585AD2" w14:textId="5E57BEEE" w:rsidR="000A2CDC" w:rsidRPr="000A2CDC" w:rsidRDefault="00A90062" w:rsidP="000A2CDC">
      <w:r>
        <w:t>-</w:t>
      </w:r>
      <w:r w:rsidR="000A2CDC" w:rsidRPr="000A2CDC">
        <w:rPr>
          <w:rFonts w:hint="eastAsia"/>
        </w:rPr>
        <w:t>接收时，将收到的帧解包，进行地址识别和差错检测</w:t>
      </w:r>
      <w:r w:rsidR="000A2CDC">
        <w:rPr>
          <w:rFonts w:hint="eastAsia"/>
        </w:rPr>
        <w:t>；</w:t>
      </w:r>
    </w:p>
    <w:p w14:paraId="72A11B47" w14:textId="67448AF9" w:rsidR="000A2CDC" w:rsidRPr="000A2CDC" w:rsidRDefault="00A90062" w:rsidP="000A2CDC">
      <w:r>
        <w:t>-</w:t>
      </w:r>
      <w:r w:rsidR="000A2CDC" w:rsidRPr="000A2CDC">
        <w:rPr>
          <w:rFonts w:hint="eastAsia"/>
        </w:rPr>
        <w:t>管理和控制对局域网传输介质的访问</w:t>
      </w:r>
      <w:r w:rsidR="000A2CDC">
        <w:rPr>
          <w:rFonts w:hint="eastAsia"/>
        </w:rPr>
        <w:t>；</w:t>
      </w:r>
    </w:p>
    <w:p w14:paraId="55D819F6" w14:textId="4B945C7B" w:rsidR="000A2CDC" w:rsidRDefault="00A90062" w:rsidP="000A2CDC">
      <w:r>
        <w:t>-</w:t>
      </w:r>
      <w:r w:rsidR="000A2CDC" w:rsidRPr="000A2CDC">
        <w:rPr>
          <w:rFonts w:hint="eastAsia"/>
        </w:rPr>
        <w:t>为高层协议提供相应的接口，即</w:t>
      </w:r>
      <w:r w:rsidR="000A2CDC" w:rsidRPr="000A2CDC">
        <w:t>SAP，并进行流量和差错控制。</w:t>
      </w:r>
    </w:p>
    <w:p w14:paraId="3F91DBB8" w14:textId="574276C5" w:rsidR="000A2CDC" w:rsidRDefault="00A90062" w:rsidP="00A90062">
      <w:pPr>
        <w:ind w:firstLineChars="200" w:firstLine="420"/>
      </w:pPr>
      <w:r w:rsidRPr="00A90062">
        <w:rPr>
          <w:rFonts w:hint="eastAsia"/>
        </w:rPr>
        <w:t>以上功能在</w:t>
      </w:r>
      <w:r w:rsidRPr="00A90062">
        <w:t>OSI模型中均属于数据链路层，而在IEEE 802局域网参考模型中，前三条属于介质访问控制子层(MAC)，最后一条属于逻辑链路控制子层(LLC)。</w:t>
      </w:r>
    </w:p>
    <w:p w14:paraId="65D17793" w14:textId="77777777" w:rsidR="009F6DEF" w:rsidRPr="008A3BDB" w:rsidRDefault="006F6816" w:rsidP="008A3BDB">
      <w:pPr>
        <w:rPr>
          <w:b/>
          <w:bCs/>
        </w:rPr>
      </w:pPr>
      <w:r w:rsidRPr="008A3BDB">
        <w:rPr>
          <w:rFonts w:hint="eastAsia"/>
          <w:b/>
          <w:bCs/>
        </w:rPr>
        <w:t>分层原因</w:t>
      </w:r>
      <w:r w:rsidR="009F6DEF" w:rsidRPr="008A3BDB">
        <w:rPr>
          <w:rFonts w:hint="eastAsia"/>
          <w:b/>
          <w:bCs/>
        </w:rPr>
        <w:t>：</w:t>
      </w:r>
    </w:p>
    <w:p w14:paraId="07BD970E" w14:textId="0F58AE02" w:rsidR="009F6DEF" w:rsidRDefault="009F6DEF" w:rsidP="009F6DEF">
      <w:pPr>
        <w:ind w:firstLineChars="200" w:firstLine="420"/>
      </w:pPr>
      <w:r>
        <w:rPr>
          <w:rFonts w:hint="eastAsia"/>
        </w:rPr>
        <w:t>-</w:t>
      </w:r>
      <w:r w:rsidRPr="009F6DEF">
        <w:rPr>
          <w:rFonts w:hint="eastAsia"/>
        </w:rPr>
        <w:t>为使数据帧的传送与物理介质和介质访问控制方法无关；对于同一个逻辑链路控制子层</w:t>
      </w:r>
      <w:r w:rsidRPr="009F6DEF">
        <w:t>LLC，应当提供几种不同的MAC选择；</w:t>
      </w:r>
    </w:p>
    <w:p w14:paraId="0863883B" w14:textId="581845DC" w:rsidR="009F6DEF" w:rsidRPr="009F6DEF" w:rsidRDefault="009F6DEF" w:rsidP="009F6DEF">
      <w:pPr>
        <w:ind w:firstLineChars="200" w:firstLine="420"/>
      </w:pPr>
      <w:r>
        <w:t>-</w:t>
      </w:r>
      <w:r w:rsidRPr="009F6DEF">
        <w:t>LLC子层与物理介质无关，MAC则依赖于物理介质和拓扑结构。</w:t>
      </w:r>
    </w:p>
    <w:p w14:paraId="2BD350BD" w14:textId="363CFF89" w:rsidR="006F6816" w:rsidRPr="009F6DEF" w:rsidRDefault="009F6DEF" w:rsidP="009F6DEF">
      <w:pPr>
        <w:ind w:firstLineChars="200" w:firstLine="420"/>
      </w:pPr>
      <w:r>
        <w:t>-</w:t>
      </w:r>
      <w:r w:rsidRPr="009F6DEF">
        <w:rPr>
          <w:rFonts w:hint="eastAsia"/>
        </w:rPr>
        <w:t>使</w:t>
      </w:r>
      <w:r w:rsidRPr="009F6DEF">
        <w:t>IEEE802具有可扩充性，便于完善和补充新的传输介质存取方法。</w:t>
      </w:r>
    </w:p>
    <w:p w14:paraId="1DB5E8EE" w14:textId="6C9A88C2" w:rsidR="00A90062" w:rsidRDefault="00DC3342" w:rsidP="00A90062">
      <w:r>
        <w:rPr>
          <w:rFonts w:hint="eastAsia"/>
        </w:rPr>
        <w:t>（3）拓扑结构：</w:t>
      </w:r>
    </w:p>
    <w:p w14:paraId="7F7D6F5C" w14:textId="39CF5A01" w:rsidR="00DC3342" w:rsidRDefault="00DC3342" w:rsidP="00A90062">
      <w:r w:rsidRPr="00DC3342">
        <w:rPr>
          <w:rFonts w:hint="eastAsia"/>
        </w:rPr>
        <w:t>总线</w:t>
      </w:r>
      <w:r w:rsidRPr="00DC3342">
        <w:t>/树形拓扑</w:t>
      </w:r>
      <w:r>
        <w:rPr>
          <w:rFonts w:hint="eastAsia"/>
        </w:rPr>
        <w:t>：</w:t>
      </w:r>
    </w:p>
    <w:p w14:paraId="615CDE68" w14:textId="2A18977A" w:rsidR="005A5BD5" w:rsidRDefault="00DC3342" w:rsidP="008A3CF9">
      <w:r>
        <w:rPr>
          <w:rFonts w:hint="eastAsia"/>
        </w:rPr>
        <w:t>特征：</w:t>
      </w:r>
      <w:r w:rsidRPr="00DC3342">
        <w:rPr>
          <w:rFonts w:hint="eastAsia"/>
        </w:rPr>
        <w:t>使用一个多点介质，不存在转发或重发问题</w:t>
      </w:r>
      <w:r>
        <w:rPr>
          <w:rFonts w:hint="eastAsia"/>
        </w:rPr>
        <w:t>；</w:t>
      </w:r>
      <w:r w:rsidRPr="00DC3342">
        <w:rPr>
          <w:rFonts w:hint="eastAsia"/>
        </w:rPr>
        <w:t>所</w:t>
      </w:r>
      <w:r w:rsidRPr="00DC3342">
        <w:rPr>
          <w:rFonts w:hint="eastAsia"/>
        </w:rPr>
        <w:t>有站点通过相应的硬件接口（搭线头）直接与总线相接</w:t>
      </w:r>
      <w:r>
        <w:rPr>
          <w:rFonts w:hint="eastAsia"/>
        </w:rPr>
        <w:t>；</w:t>
      </w:r>
      <w:r w:rsidRPr="00DC3342">
        <w:rPr>
          <w:rFonts w:hint="eastAsia"/>
        </w:rPr>
        <w:t>站点与搭线头之间的全双工操作允许把数据传送到总线上，以及从总线上接收数据</w:t>
      </w:r>
      <w:r w:rsidR="005A5BD5">
        <w:rPr>
          <w:rFonts w:hint="eastAsia"/>
        </w:rPr>
        <w:t>；</w:t>
      </w:r>
      <w:r w:rsidR="005A5BD5" w:rsidRPr="005A5BD5">
        <w:rPr>
          <w:rFonts w:hint="eastAsia"/>
        </w:rPr>
        <w:t>从任何站点发出的信号向两个方向广播，</w:t>
      </w:r>
      <w:proofErr w:type="gramStart"/>
      <w:r w:rsidR="005A5BD5" w:rsidRPr="005A5BD5">
        <w:rPr>
          <w:rFonts w:hint="eastAsia"/>
        </w:rPr>
        <w:t>并其他</w:t>
      </w:r>
      <w:proofErr w:type="gramEnd"/>
      <w:r w:rsidR="005A5BD5" w:rsidRPr="005A5BD5">
        <w:rPr>
          <w:rFonts w:hint="eastAsia"/>
        </w:rPr>
        <w:t>站点接收</w:t>
      </w:r>
      <w:r w:rsidR="005A5BD5">
        <w:rPr>
          <w:rFonts w:hint="eastAsia"/>
        </w:rPr>
        <w:t>；</w:t>
      </w:r>
      <w:r w:rsidR="005A5BD5" w:rsidRPr="005A5BD5">
        <w:rPr>
          <w:rFonts w:hint="eastAsia"/>
        </w:rPr>
        <w:t>总线的两端是端接器，将吸收任何信号，并移出总线。</w:t>
      </w:r>
    </w:p>
    <w:p w14:paraId="61536EE8" w14:textId="59CA3839" w:rsidR="005A5BD5" w:rsidRDefault="005A5BD5" w:rsidP="008A3CF9">
      <w:r w:rsidRPr="005A5BD5">
        <w:rPr>
          <w:rFonts w:hint="eastAsia"/>
          <w:b/>
          <w:bCs/>
        </w:rPr>
        <w:t>树形拓扑结构是总线拓扑的一般化</w:t>
      </w:r>
    </w:p>
    <w:p w14:paraId="2E413E6D" w14:textId="56A56A57" w:rsidR="00C21643" w:rsidRDefault="00C21643" w:rsidP="008A3CF9">
      <w:r>
        <w:rPr>
          <w:rFonts w:hint="eastAsia"/>
        </w:rPr>
        <w:t>问题：指定一次发送的目的地；多个站点同时申请使用总线，需要仲裁；某站点打算从长期占用总线来传输。</w:t>
      </w:r>
    </w:p>
    <w:p w14:paraId="075E9825" w14:textId="19347A42" w:rsidR="00C96433" w:rsidRDefault="00BA3EDB" w:rsidP="008A3CF9">
      <w:r>
        <w:rPr>
          <w:rFonts w:hint="eastAsia"/>
        </w:rPr>
        <w:t>解决：</w:t>
      </w:r>
      <w:r w:rsidRPr="00BA3EDB">
        <w:rPr>
          <w:rFonts w:hint="eastAsia"/>
        </w:rPr>
        <w:t>站点传送的数据分解为若干小块（帧），</w:t>
      </w:r>
      <w:proofErr w:type="gramStart"/>
      <w:r w:rsidRPr="00BA3EDB">
        <w:rPr>
          <w:rFonts w:hint="eastAsia"/>
        </w:rPr>
        <w:t>每个帧中除了</w:t>
      </w:r>
      <w:proofErr w:type="gramEnd"/>
      <w:r w:rsidRPr="00BA3EDB">
        <w:rPr>
          <w:rFonts w:hint="eastAsia"/>
        </w:rPr>
        <w:t>包括数据</w:t>
      </w:r>
      <w:r>
        <w:rPr>
          <w:rFonts w:hint="eastAsia"/>
        </w:rPr>
        <w:t>和</w:t>
      </w:r>
      <w:r w:rsidRPr="00BA3EDB">
        <w:rPr>
          <w:rFonts w:hint="eastAsia"/>
        </w:rPr>
        <w:t>一个提供了相应的控制信息和</w:t>
      </w:r>
      <w:r>
        <w:rPr>
          <w:rFonts w:hint="eastAsia"/>
        </w:rPr>
        <w:t>目</w:t>
      </w:r>
      <w:r w:rsidRPr="00BA3EDB">
        <w:rPr>
          <w:rFonts w:hint="eastAsia"/>
        </w:rPr>
        <w:t>的地址</w:t>
      </w:r>
      <w:r>
        <w:rPr>
          <w:rFonts w:hint="eastAsia"/>
        </w:rPr>
        <w:t>的</w:t>
      </w:r>
      <w:r w:rsidRPr="00BA3EDB">
        <w:rPr>
          <w:rFonts w:hint="eastAsia"/>
        </w:rPr>
        <w:t>头部</w:t>
      </w:r>
      <w:r>
        <w:rPr>
          <w:rFonts w:hint="eastAsia"/>
        </w:rPr>
        <w:t>；</w:t>
      </w:r>
      <w:r w:rsidRPr="00BA3EDB">
        <w:rPr>
          <w:rFonts w:hint="eastAsia"/>
        </w:rPr>
        <w:t>总线上每个站点被赋予一个唯一的地址或标识。当</w:t>
      </w:r>
      <w:proofErr w:type="gramStart"/>
      <w:r w:rsidRPr="00BA3EDB">
        <w:rPr>
          <w:rFonts w:hint="eastAsia"/>
        </w:rPr>
        <w:t>接收到帧时</w:t>
      </w:r>
      <w:proofErr w:type="gramEnd"/>
      <w:r w:rsidRPr="00BA3EDB">
        <w:rPr>
          <w:rFonts w:hint="eastAsia"/>
        </w:rPr>
        <w:t>，</w:t>
      </w:r>
      <w:proofErr w:type="gramStart"/>
      <w:r w:rsidRPr="00BA3EDB">
        <w:rPr>
          <w:rFonts w:hint="eastAsia"/>
        </w:rPr>
        <w:t>将帧中</w:t>
      </w:r>
      <w:proofErr w:type="gramEnd"/>
      <w:r w:rsidRPr="00BA3EDB">
        <w:rPr>
          <w:rFonts w:hint="eastAsia"/>
        </w:rPr>
        <w:t>的目的地址与站点地址比较，相同则接收，否则忽略。</w:t>
      </w:r>
    </w:p>
    <w:p w14:paraId="4D4A66BA" w14:textId="77777777" w:rsidR="00BA3EDB" w:rsidRDefault="00BA3EDB" w:rsidP="008A3CF9">
      <w:r>
        <w:rPr>
          <w:rFonts w:hint="eastAsia"/>
        </w:rPr>
        <w:t>环形拓扑：</w:t>
      </w:r>
    </w:p>
    <w:p w14:paraId="4AFF8CA0" w14:textId="159341A7" w:rsidR="00BA3EDB" w:rsidRDefault="00BA3EDB" w:rsidP="008A3CF9">
      <w:r w:rsidRPr="00BA3EDB">
        <w:rPr>
          <w:rFonts w:hint="eastAsia"/>
        </w:rPr>
        <w:t>线路是单向的，数据只能单向传输</w:t>
      </w:r>
    </w:p>
    <w:p w14:paraId="3E5A532F" w14:textId="77777777" w:rsidR="00BA3EDB" w:rsidRDefault="00BA3EDB" w:rsidP="008A3CF9">
      <w:r>
        <w:rPr>
          <w:rFonts w:hint="eastAsia"/>
        </w:rPr>
        <w:t>星型拓扑：</w:t>
      </w:r>
    </w:p>
    <w:p w14:paraId="06108E1E" w14:textId="3A53DD37" w:rsidR="00C21643" w:rsidRDefault="00BA3EDB" w:rsidP="008A3CF9">
      <w:r w:rsidRPr="00BA3EDB">
        <w:rPr>
          <w:rFonts w:hint="eastAsia"/>
        </w:rPr>
        <w:t>当中心节点作为一个</w:t>
      </w:r>
      <w:proofErr w:type="gramStart"/>
      <w:r w:rsidRPr="00BA3EDB">
        <w:rPr>
          <w:rFonts w:hint="eastAsia"/>
        </w:rPr>
        <w:t>帧</w:t>
      </w:r>
      <w:proofErr w:type="gramEnd"/>
      <w:r w:rsidRPr="00BA3EDB">
        <w:rPr>
          <w:rFonts w:hint="eastAsia"/>
        </w:rPr>
        <w:t>交换设备工作时，从站点传送来的帧到达后，先存入中心节点的缓冲区，然后由中心节点通过到目的站点的链路</w:t>
      </w:r>
      <w:proofErr w:type="gramStart"/>
      <w:r w:rsidRPr="00BA3EDB">
        <w:rPr>
          <w:rFonts w:hint="eastAsia"/>
        </w:rPr>
        <w:t>把该帧传送</w:t>
      </w:r>
      <w:proofErr w:type="gramEnd"/>
      <w:r w:rsidRPr="00BA3EDB">
        <w:rPr>
          <w:rFonts w:hint="eastAsia"/>
        </w:rPr>
        <w:t>给目的站点。</w:t>
      </w:r>
    </w:p>
    <w:p w14:paraId="5AAF7C90" w14:textId="49E25D35" w:rsidR="00C96433" w:rsidRDefault="00C96433" w:rsidP="008A3CF9">
      <w:r>
        <w:rPr>
          <w:rFonts w:hint="eastAsia"/>
        </w:rPr>
        <w:t>（4）拓扑结构的选择：</w:t>
      </w:r>
    </w:p>
    <w:p w14:paraId="0C1EA52E" w14:textId="58285DEE" w:rsidR="00C96433" w:rsidRDefault="00C96433" w:rsidP="008A3CF9">
      <w:r>
        <w:rPr>
          <w:rFonts w:hint="eastAsia"/>
        </w:rPr>
        <w:t>总线/树形拓扑结构：</w:t>
      </w:r>
    </w:p>
    <w:p w14:paraId="7678127E" w14:textId="5C5675D1" w:rsidR="00C96433" w:rsidRDefault="00C96433" w:rsidP="008A3CF9">
      <w:r w:rsidRPr="00C96433">
        <w:rPr>
          <w:rFonts w:hint="eastAsia"/>
        </w:rPr>
        <w:t>对于许多网络设备数量、数据速率、类型不同的网络，可以选择总线</w:t>
      </w:r>
      <w:r w:rsidRPr="00C96433">
        <w:t>/树形拓扑。</w:t>
      </w:r>
      <w:r w:rsidRPr="00C96433">
        <w:rPr>
          <w:rFonts w:hint="eastAsia"/>
        </w:rPr>
        <w:t>配置简单灵活，可以不考虑建筑物的物理结构、布线管道或其他电缆的位置，任何时候需要分叉时，都可以插入分支电缆。</w:t>
      </w:r>
    </w:p>
    <w:p w14:paraId="667C1DA5" w14:textId="77777777" w:rsidR="00C96433" w:rsidRPr="00C96433" w:rsidRDefault="00C96433" w:rsidP="00C96433">
      <w:r w:rsidRPr="00C96433">
        <w:rPr>
          <w:rFonts w:hint="eastAsia"/>
        </w:rPr>
        <w:t>环形拓扑结构：</w:t>
      </w:r>
    </w:p>
    <w:p w14:paraId="4AE30F45" w14:textId="548859E8" w:rsidR="00C96433" w:rsidRPr="00C96433" w:rsidRDefault="00C96433" w:rsidP="00C96433">
      <w:r w:rsidRPr="00C96433">
        <w:rPr>
          <w:rFonts w:hint="eastAsia"/>
        </w:rPr>
        <w:t>当局域网覆盖范围广且速率要求高时，可以选择环形拓扑。环形拓扑结构的局域网吞吐量高于其他类型局域网</w:t>
      </w:r>
      <w:r>
        <w:rPr>
          <w:rFonts w:hint="eastAsia"/>
        </w:rPr>
        <w:t>；</w:t>
      </w:r>
    </w:p>
    <w:p w14:paraId="7BF2B41B" w14:textId="0DEDF0BA" w:rsidR="00C96433" w:rsidRDefault="00C96433" w:rsidP="00C96433">
      <w:r w:rsidRPr="00C96433">
        <w:rPr>
          <w:rFonts w:hint="eastAsia"/>
        </w:rPr>
        <w:t>环形拓扑的缺点是当一条链路或者一个转发器故障时会导致整个网络瘫痪。</w:t>
      </w:r>
    </w:p>
    <w:p w14:paraId="649385C0" w14:textId="77777777" w:rsidR="00C96433" w:rsidRPr="00C96433" w:rsidRDefault="00C96433" w:rsidP="00C96433">
      <w:r w:rsidRPr="00C96433">
        <w:rPr>
          <w:rFonts w:hint="eastAsia"/>
        </w:rPr>
        <w:t>星形拓扑结构：</w:t>
      </w:r>
    </w:p>
    <w:p w14:paraId="7C38C212" w14:textId="282FC88E" w:rsidR="00C96433" w:rsidRDefault="00C96433" w:rsidP="00C96433">
      <w:r w:rsidRPr="00C96433">
        <w:rPr>
          <w:rFonts w:hint="eastAsia"/>
        </w:rPr>
        <w:t>在建筑物中进行布线时非常简单和自然；最适用于短距离传输；非常适合局域网中站点数量比较少，且对数据速率要求比较高的情况。</w:t>
      </w:r>
    </w:p>
    <w:p w14:paraId="4FB8CC99" w14:textId="3788ED37" w:rsidR="00554084" w:rsidRDefault="00554084" w:rsidP="00C96433">
      <w:r>
        <w:rPr>
          <w:rFonts w:hint="eastAsia"/>
        </w:rPr>
        <w:t>（</w:t>
      </w:r>
      <w:r>
        <w:t>5</w:t>
      </w:r>
      <w:r>
        <w:rPr>
          <w:rFonts w:hint="eastAsia"/>
        </w:rPr>
        <w:t>）传输介质的选择：</w:t>
      </w:r>
    </w:p>
    <w:p w14:paraId="08BC23A1" w14:textId="4DBC38DB" w:rsidR="008A3BDB" w:rsidRDefault="00554084" w:rsidP="00C96433">
      <w:r w:rsidRPr="00554084">
        <w:rPr>
          <w:rFonts w:hint="eastAsia"/>
          <w:noProof/>
        </w:rPr>
        <w:drawing>
          <wp:inline distT="0" distB="0" distL="0" distR="0" wp14:anchorId="0C914EE0" wp14:editId="61BB70EF">
            <wp:extent cx="3187700" cy="133773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881"/>
                    <a:stretch/>
                  </pic:blipFill>
                  <pic:spPr bwMode="auto">
                    <a:xfrm>
                      <a:off x="0" y="0"/>
                      <a:ext cx="3187700" cy="1337733"/>
                    </a:xfrm>
                    <a:prstGeom prst="rect">
                      <a:avLst/>
                    </a:prstGeom>
                    <a:noFill/>
                    <a:ln>
                      <a:noFill/>
                    </a:ln>
                    <a:extLst>
                      <a:ext uri="{53640926-AAD7-44D8-BBD7-CCE9431645EC}">
                        <a14:shadowObscured xmlns:a14="http://schemas.microsoft.com/office/drawing/2010/main"/>
                      </a:ext>
                    </a:extLst>
                  </pic:spPr>
                </pic:pic>
              </a:graphicData>
            </a:graphic>
          </wp:inline>
        </w:drawing>
      </w:r>
    </w:p>
    <w:p w14:paraId="62B45FE3" w14:textId="25D56BA2" w:rsidR="00554084" w:rsidRDefault="00554084" w:rsidP="00C96433">
      <w:pPr>
        <w:rPr>
          <w:b/>
          <w:bCs/>
        </w:rPr>
      </w:pPr>
      <w:r w:rsidRPr="003C3226">
        <w:rPr>
          <w:rFonts w:hint="eastAsia"/>
          <w:b/>
          <w:bCs/>
        </w:rPr>
        <w:t>3、介质访问控制MAC子层</w:t>
      </w:r>
    </w:p>
    <w:p w14:paraId="078EDB0E" w14:textId="497D1D14" w:rsidR="001B1EAF" w:rsidRPr="003C3226" w:rsidRDefault="001B1EAF" w:rsidP="00C96433">
      <w:pPr>
        <w:rPr>
          <w:b/>
          <w:bCs/>
        </w:rPr>
      </w:pPr>
      <w:r>
        <w:rPr>
          <w:rFonts w:hint="eastAsia"/>
          <w:b/>
          <w:bCs/>
        </w:rPr>
        <w:t>MAC地址：物理地址、硬件地址</w:t>
      </w:r>
    </w:p>
    <w:p w14:paraId="03736C97" w14:textId="2808A858" w:rsidR="00554084" w:rsidRDefault="00351821" w:rsidP="00351821">
      <w:r w:rsidRPr="00F14BDF">
        <w:rPr>
          <w:rFonts w:hint="eastAsia"/>
          <w:b/>
          <w:bCs/>
        </w:rPr>
        <w:t>功能：</w:t>
      </w:r>
      <w:r>
        <w:rPr>
          <w:rFonts w:hint="eastAsia"/>
        </w:rPr>
        <w:t>（1）</w:t>
      </w:r>
      <w:r w:rsidRPr="00351821">
        <w:rPr>
          <w:rFonts w:hint="eastAsia"/>
        </w:rPr>
        <w:t>主要处理与传输介质有关的问题，还负责在物理层传输比特基础上的无差错通信。</w:t>
      </w:r>
      <w:r>
        <w:rPr>
          <w:rFonts w:hint="eastAsia"/>
        </w:rPr>
        <w:t>（</w:t>
      </w:r>
      <w:r>
        <w:t>2</w:t>
      </w:r>
      <w:r>
        <w:rPr>
          <w:rFonts w:hint="eastAsia"/>
        </w:rPr>
        <w:t>）</w:t>
      </w:r>
      <w:r w:rsidRPr="00351821">
        <w:rPr>
          <w:rFonts w:hint="eastAsia"/>
        </w:rPr>
        <w:t>将上层数据封装成帧进行发送（接收</w:t>
      </w:r>
      <w:proofErr w:type="gramStart"/>
      <w:r w:rsidRPr="00351821">
        <w:rPr>
          <w:rFonts w:hint="eastAsia"/>
        </w:rPr>
        <w:t>时将帧拆卸</w:t>
      </w:r>
      <w:proofErr w:type="gramEnd"/>
      <w:r w:rsidRPr="00351821">
        <w:rPr>
          <w:rFonts w:hint="eastAsia"/>
        </w:rPr>
        <w:t>递交给上层）；</w:t>
      </w:r>
      <w:r>
        <w:rPr>
          <w:rFonts w:hint="eastAsia"/>
        </w:rPr>
        <w:t>（3）</w:t>
      </w:r>
      <w:r w:rsidRPr="00351821">
        <w:rPr>
          <w:rFonts w:hint="eastAsia"/>
        </w:rPr>
        <w:t>按</w:t>
      </w:r>
      <w:r w:rsidRPr="00351821">
        <w:t>MAC地址（帧地址）寻址；</w:t>
      </w:r>
      <w:r>
        <w:rPr>
          <w:rFonts w:hint="eastAsia"/>
        </w:rPr>
        <w:t>（4）</w:t>
      </w:r>
      <w:r w:rsidRPr="00351821">
        <w:rPr>
          <w:rFonts w:hint="eastAsia"/>
        </w:rPr>
        <w:t>进行差错控制；</w:t>
      </w:r>
      <w:r>
        <w:rPr>
          <w:rFonts w:hint="eastAsia"/>
        </w:rPr>
        <w:t>（5）</w:t>
      </w:r>
      <w:r w:rsidRPr="00351821">
        <w:t>MAC子层的维护和管理。</w:t>
      </w:r>
    </w:p>
    <w:p w14:paraId="22AFA0D7" w14:textId="55E6A31E" w:rsidR="00351821" w:rsidRPr="00BE1D9B" w:rsidRDefault="00351821" w:rsidP="00351821">
      <w:pPr>
        <w:rPr>
          <w:b/>
          <w:bCs/>
        </w:rPr>
      </w:pPr>
      <w:r w:rsidRPr="00BE1D9B">
        <w:rPr>
          <w:rFonts w:hint="eastAsia"/>
          <w:b/>
          <w:bCs/>
        </w:rPr>
        <w:lastRenderedPageBreak/>
        <w:t>介质访问控制策略：</w:t>
      </w:r>
    </w:p>
    <w:p w14:paraId="7089EE5F" w14:textId="77777777" w:rsidR="0004731D" w:rsidRDefault="00AC15FA" w:rsidP="00351821">
      <w:r w:rsidRPr="00AC15FA">
        <w:rPr>
          <w:rFonts w:hint="eastAsia"/>
          <w:b/>
          <w:bCs/>
        </w:rPr>
        <w:t>集中式和分布式控制</w:t>
      </w:r>
      <w:r w:rsidR="008D2451">
        <w:rPr>
          <w:rFonts w:hint="eastAsia"/>
          <w:b/>
          <w:bCs/>
        </w:rPr>
        <w:t>（在哪里和怎样控制）</w:t>
      </w:r>
      <w:r>
        <w:rPr>
          <w:rFonts w:hint="eastAsia"/>
        </w:rPr>
        <w:t>：</w:t>
      </w:r>
    </w:p>
    <w:p w14:paraId="0351F4AC" w14:textId="72EFB1EE" w:rsidR="00AC15FA" w:rsidRDefault="00AC15FA" w:rsidP="00351821">
      <w:r w:rsidRPr="00AC15FA">
        <w:rPr>
          <w:rFonts w:hint="eastAsia"/>
        </w:rPr>
        <w:t>在集中控制方式中，有一个控制器可以授权访问网络，当一个节点需要传输时，必须先得到控制器的许可。在分布方式中，所有站点共同使用相应的介质访问控制机制来决定站点传输的顺序</w:t>
      </w:r>
    </w:p>
    <w:p w14:paraId="6FE0D5CF" w14:textId="77777777" w:rsidR="00AC15FA" w:rsidRPr="00AC15FA" w:rsidRDefault="00AC15FA" w:rsidP="00351821"/>
    <w:p w14:paraId="5A629679" w14:textId="4400DDD0" w:rsidR="00AC15FA" w:rsidRPr="00AC15FA" w:rsidRDefault="00AC15FA" w:rsidP="00351821">
      <w:pPr>
        <w:rPr>
          <w:b/>
          <w:bCs/>
        </w:rPr>
      </w:pPr>
      <w:r w:rsidRPr="00AC15FA">
        <w:rPr>
          <w:rFonts w:hint="eastAsia"/>
          <w:b/>
          <w:bCs/>
        </w:rPr>
        <w:t>同步和异步控制</w:t>
      </w:r>
      <w:r w:rsidR="008D2451">
        <w:rPr>
          <w:rFonts w:hint="eastAsia"/>
          <w:b/>
          <w:bCs/>
        </w:rPr>
        <w:t>（如何控制）</w:t>
      </w:r>
      <w:r w:rsidRPr="00AC15FA">
        <w:rPr>
          <w:rFonts w:hint="eastAsia"/>
          <w:b/>
          <w:bCs/>
        </w:rPr>
        <w:t>：</w:t>
      </w:r>
    </w:p>
    <w:p w14:paraId="42661BD2" w14:textId="48509160" w:rsidR="00351821" w:rsidRDefault="00AC15FA" w:rsidP="00351821">
      <w:r w:rsidRPr="00AC15FA">
        <w:rPr>
          <w:rFonts w:hint="eastAsia"/>
        </w:rPr>
        <w:t>在同步机制中，整个信道带宽被分割成多个部分，每一部分分配给一个站点。</w:t>
      </w:r>
    </w:p>
    <w:p w14:paraId="5DD94E60" w14:textId="77777777" w:rsidR="001C3582" w:rsidRDefault="00AC15FA" w:rsidP="00B0746D">
      <w:r w:rsidRPr="00AC15FA">
        <w:rPr>
          <w:rFonts w:hint="eastAsia"/>
        </w:rPr>
        <w:t>异步机制分为三类，即时间片轮转、预约和竞争</w:t>
      </w:r>
      <w:r w:rsidR="00B0746D">
        <w:rPr>
          <w:rFonts w:hint="eastAsia"/>
        </w:rPr>
        <w:t>：</w:t>
      </w:r>
    </w:p>
    <w:p w14:paraId="2486597A" w14:textId="77777777" w:rsidR="001C3582" w:rsidRDefault="001C3582" w:rsidP="00B0746D">
      <w:r>
        <w:t>-</w:t>
      </w:r>
      <w:r w:rsidR="00B0746D" w:rsidRPr="00B0746D">
        <w:rPr>
          <w:rFonts w:hint="eastAsia"/>
        </w:rPr>
        <w:t>时间片轮转中每个节点按顺序得到时间片，只有获得时间片的站点才能传输，且获得的时间不超过时间片</w:t>
      </w:r>
      <w:r w:rsidR="00B0746D">
        <w:rPr>
          <w:rFonts w:hint="eastAsia"/>
        </w:rPr>
        <w:t>；</w:t>
      </w:r>
    </w:p>
    <w:p w14:paraId="44F66B8C" w14:textId="77777777" w:rsidR="001C3582" w:rsidRDefault="001C3582" w:rsidP="00B0746D">
      <w:r>
        <w:t>-</w:t>
      </w:r>
      <w:r w:rsidR="00B0746D" w:rsidRPr="00B0746D">
        <w:rPr>
          <w:rFonts w:hint="eastAsia"/>
        </w:rPr>
        <w:t>预约技术适合于连续的数据传输</w:t>
      </w:r>
      <w:r w:rsidR="00B0746D">
        <w:rPr>
          <w:rFonts w:hint="eastAsia"/>
        </w:rPr>
        <w:t>；</w:t>
      </w:r>
    </w:p>
    <w:p w14:paraId="55E5F9E6" w14:textId="5EFC6C68" w:rsidR="00AC15FA" w:rsidRDefault="001C3582" w:rsidP="00B0746D">
      <w:r>
        <w:t>-</w:t>
      </w:r>
      <w:r w:rsidR="00B0746D" w:rsidRPr="00B0746D">
        <w:rPr>
          <w:rFonts w:hint="eastAsia"/>
        </w:rPr>
        <w:t>竞争适合突发性数据传输。</w:t>
      </w:r>
    </w:p>
    <w:p w14:paraId="14D7AD59" w14:textId="3121E176" w:rsidR="00F14BDF" w:rsidRDefault="00F14BDF" w:rsidP="00B0746D"/>
    <w:p w14:paraId="7BD33332" w14:textId="474DE5D2" w:rsidR="00F14BDF" w:rsidRPr="00F14BDF" w:rsidRDefault="00F14BDF" w:rsidP="00B0746D">
      <w:pPr>
        <w:rPr>
          <w:b/>
          <w:bCs/>
        </w:rPr>
      </w:pPr>
      <w:r w:rsidRPr="00F14BDF">
        <w:rPr>
          <w:rFonts w:hint="eastAsia"/>
          <w:b/>
          <w:bCs/>
        </w:rPr>
        <w:t>MAC帧格式：</w:t>
      </w:r>
    </w:p>
    <w:p w14:paraId="69FBD2E7" w14:textId="77777777" w:rsidR="00F14BDF" w:rsidRDefault="00F14BDF" w:rsidP="00F14BDF">
      <w:r>
        <w:t>MAC从LLC接收一块数据，并进行相应的介质访问控制，然后把数据传输出去。</w:t>
      </w:r>
    </w:p>
    <w:p w14:paraId="12768B39" w14:textId="5AB38905" w:rsidR="00F14BDF" w:rsidRDefault="00F14BDF" w:rsidP="00F14BDF">
      <w:r>
        <w:t>MAC层组装一个MAC协议数据单元PDU，这个PDU称为MAC帧。</w:t>
      </w:r>
    </w:p>
    <w:p w14:paraId="349C6CBE" w14:textId="3A768900" w:rsidR="00F14BDF" w:rsidRPr="00F14BDF" w:rsidRDefault="00F14BDF" w:rsidP="00F14BDF">
      <w:pPr>
        <w:rPr>
          <w:rFonts w:hint="eastAsia"/>
        </w:rPr>
      </w:pPr>
      <w:r w:rsidRPr="00F14BDF">
        <w:rPr>
          <w:rFonts w:hint="eastAsia"/>
          <w:noProof/>
        </w:rPr>
        <w:drawing>
          <wp:inline distT="0" distB="0" distL="0" distR="0" wp14:anchorId="33830E74" wp14:editId="6AA1331D">
            <wp:extent cx="3187700" cy="5543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7700" cy="554355"/>
                    </a:xfrm>
                    <a:prstGeom prst="rect">
                      <a:avLst/>
                    </a:prstGeom>
                    <a:noFill/>
                    <a:ln>
                      <a:noFill/>
                    </a:ln>
                  </pic:spPr>
                </pic:pic>
              </a:graphicData>
            </a:graphic>
          </wp:inline>
        </w:drawing>
      </w:r>
    </w:p>
    <w:p w14:paraId="12F1EE4F" w14:textId="2B5FE6C5" w:rsidR="00B0746D" w:rsidRDefault="00B0746D" w:rsidP="00B0746D"/>
    <w:p w14:paraId="1924CDF0" w14:textId="27D4B028" w:rsidR="003C3226" w:rsidRDefault="003C3226" w:rsidP="00B0746D">
      <w:pPr>
        <w:rPr>
          <w:b/>
          <w:bCs/>
        </w:rPr>
      </w:pPr>
      <w:r w:rsidRPr="003C3226">
        <w:rPr>
          <w:rFonts w:hint="eastAsia"/>
          <w:b/>
          <w:bCs/>
        </w:rPr>
        <w:t>4、逻辑链路控制</w:t>
      </w:r>
      <w:r w:rsidRPr="003C3226">
        <w:rPr>
          <w:b/>
          <w:bCs/>
        </w:rPr>
        <w:t>LLC子层</w:t>
      </w:r>
    </w:p>
    <w:p w14:paraId="2576C839" w14:textId="631971BB" w:rsidR="003C3226" w:rsidRDefault="003C3226" w:rsidP="003C3226">
      <w:r w:rsidRPr="00E661BD">
        <w:rPr>
          <w:rFonts w:hint="eastAsia"/>
          <w:b/>
          <w:bCs/>
        </w:rPr>
        <w:t>功能：</w:t>
      </w:r>
      <w:r>
        <w:rPr>
          <w:rFonts w:hint="eastAsia"/>
        </w:rPr>
        <w:t>（</w:t>
      </w:r>
      <w:r>
        <w:t>1</w:t>
      </w:r>
      <w:r>
        <w:rPr>
          <w:rFonts w:hint="eastAsia"/>
        </w:rPr>
        <w:t>）</w:t>
      </w:r>
      <w:r w:rsidRPr="003C3226">
        <w:t>LLC层处理与传输介质无关的但属于数据链路层的问题。</w:t>
      </w:r>
      <w:r>
        <w:rPr>
          <w:rFonts w:hint="eastAsia"/>
        </w:rPr>
        <w:t>（2）</w:t>
      </w:r>
      <w:r w:rsidRPr="003C3226">
        <w:rPr>
          <w:rFonts w:hint="eastAsia"/>
        </w:rPr>
        <w:t>提供与高层的接口；</w:t>
      </w:r>
      <w:r>
        <w:rPr>
          <w:rFonts w:hint="eastAsia"/>
        </w:rPr>
        <w:t>（3）</w:t>
      </w:r>
      <w:r w:rsidRPr="003C3226">
        <w:rPr>
          <w:rFonts w:hint="eastAsia"/>
        </w:rPr>
        <w:t>实现数据链路层的差错控制；</w:t>
      </w:r>
      <w:r>
        <w:rPr>
          <w:rFonts w:hint="eastAsia"/>
        </w:rPr>
        <w:t>（3）</w:t>
      </w:r>
      <w:proofErr w:type="gramStart"/>
      <w:r w:rsidRPr="003C3226">
        <w:rPr>
          <w:rFonts w:hint="eastAsia"/>
        </w:rPr>
        <w:t>给帧加上</w:t>
      </w:r>
      <w:proofErr w:type="gramEnd"/>
      <w:r w:rsidRPr="003C3226">
        <w:rPr>
          <w:rFonts w:hint="eastAsia"/>
        </w:rPr>
        <w:t>序号；</w:t>
      </w:r>
      <w:r>
        <w:rPr>
          <w:rFonts w:hint="eastAsia"/>
        </w:rPr>
        <w:t>（4）</w:t>
      </w:r>
      <w:r w:rsidRPr="003C3226">
        <w:rPr>
          <w:rFonts w:hint="eastAsia"/>
        </w:rPr>
        <w:t>为高层提供数据链路层逻辑连接的建立和释放服务</w:t>
      </w:r>
    </w:p>
    <w:p w14:paraId="622D0ABE" w14:textId="61C79022" w:rsidR="003C3226" w:rsidRDefault="003C3226" w:rsidP="003C3226"/>
    <w:p w14:paraId="628D9160" w14:textId="77777777" w:rsidR="00E661BD" w:rsidRDefault="00E661BD" w:rsidP="00E661BD">
      <w:pPr>
        <w:rPr>
          <w:b/>
          <w:bCs/>
        </w:rPr>
      </w:pPr>
      <w:r w:rsidRPr="00E661BD">
        <w:rPr>
          <w:b/>
          <w:bCs/>
        </w:rPr>
        <w:t>LLC层与其他链路</w:t>
      </w:r>
      <w:proofErr w:type="gramStart"/>
      <w:r w:rsidRPr="00E661BD">
        <w:rPr>
          <w:b/>
          <w:bCs/>
        </w:rPr>
        <w:t>层协议</w:t>
      </w:r>
      <w:proofErr w:type="gramEnd"/>
      <w:r w:rsidRPr="00E661BD">
        <w:rPr>
          <w:b/>
          <w:bCs/>
        </w:rPr>
        <w:t>不同之处：</w:t>
      </w:r>
    </w:p>
    <w:p w14:paraId="6D3BAA9A" w14:textId="6C0EF327" w:rsidR="00E661BD" w:rsidRPr="00E661BD" w:rsidRDefault="00E661BD" w:rsidP="00E661BD">
      <w:r>
        <w:rPr>
          <w:b/>
          <w:bCs/>
        </w:rPr>
        <w:t>-</w:t>
      </w:r>
      <w:r w:rsidRPr="00E661BD">
        <w:rPr>
          <w:rFonts w:hint="eastAsia"/>
        </w:rPr>
        <w:t>局域网的链路是共享介质，且不是点到点的，必须支持多点访问；</w:t>
      </w:r>
    </w:p>
    <w:p w14:paraId="250CCA76" w14:textId="149312DC" w:rsidR="00E661BD" w:rsidRPr="00E661BD" w:rsidRDefault="00E661BD" w:rsidP="00E661BD">
      <w:r>
        <w:t>-</w:t>
      </w:r>
      <w:r w:rsidRPr="00E661BD">
        <w:t>LLC包括有关链路访问的内容，与MAC</w:t>
      </w:r>
      <w:proofErr w:type="gramStart"/>
      <w:r w:rsidRPr="00E661BD">
        <w:t>层一起</w:t>
      </w:r>
      <w:proofErr w:type="gramEnd"/>
      <w:r w:rsidRPr="00E661BD">
        <w:t>规范对链路的访问；</w:t>
      </w:r>
    </w:p>
    <w:p w14:paraId="7FEDED92" w14:textId="77777777" w:rsidR="00E661BD" w:rsidRDefault="00E661BD" w:rsidP="00E661BD">
      <w:r>
        <w:t>-</w:t>
      </w:r>
      <w:r w:rsidRPr="00E661BD">
        <w:rPr>
          <w:rFonts w:hint="eastAsia"/>
        </w:rPr>
        <w:t>为高层用户提供相应机制来给站点编址，为两个用户间交换数据提供相应控制；</w:t>
      </w:r>
    </w:p>
    <w:p w14:paraId="681BB275" w14:textId="5E3D193E" w:rsidR="00E661BD" w:rsidRDefault="00E661BD" w:rsidP="00E661BD">
      <w:r>
        <w:t>-</w:t>
      </w:r>
      <w:r w:rsidRPr="00E661BD">
        <w:rPr>
          <w:rFonts w:hint="eastAsia"/>
        </w:rPr>
        <w:t>基于</w:t>
      </w:r>
      <w:r w:rsidRPr="00E661BD">
        <w:t>HDLC协议，提供无确认无连接服务、有连接服务、有确认无连接服务三种。</w:t>
      </w:r>
    </w:p>
    <w:p w14:paraId="53C25A9B" w14:textId="64406BCE" w:rsidR="00774D30" w:rsidRDefault="00774D30" w:rsidP="00E661BD">
      <w:r w:rsidRPr="00774D30">
        <w:rPr>
          <w:rFonts w:hint="eastAsia"/>
        </w:rPr>
        <w:t>无确认无连接服务：是一种数据报形式的服务，可以用来发送和接收</w:t>
      </w:r>
      <w:r w:rsidRPr="00774D30">
        <w:t>LLC协议数据单元PDU。PDU的传送无需任何形式的确认、流量控制和差错控制机制。支持多点、广播式传送，但无法保证信息是否正确投递。</w:t>
      </w:r>
    </w:p>
    <w:p w14:paraId="1674AE75" w14:textId="7F68A54F" w:rsidR="00774D30" w:rsidRDefault="00774D30" w:rsidP="00E661BD">
      <w:r w:rsidRPr="00774D30">
        <w:rPr>
          <w:rFonts w:hint="eastAsia"/>
        </w:rPr>
        <w:t>有连接服务：在两个用户交换数据前建立逻辑连接，并提供相应的流量控制、排序和差错控制机制，同时提供连接释放功能。只支持单点传送，无广播方式。</w:t>
      </w:r>
    </w:p>
    <w:p w14:paraId="6C9AD34A" w14:textId="229209C9" w:rsidR="00774D30" w:rsidRDefault="00774D30" w:rsidP="00E661BD">
      <w:r w:rsidRPr="00774D30">
        <w:rPr>
          <w:rFonts w:hint="eastAsia"/>
        </w:rPr>
        <w:t>有确认无连接服务——提供对数据报的确认机制，同时在进行数据传输前无须建立逻辑连接。这样方便需要进</w:t>
      </w:r>
      <w:r w:rsidRPr="00774D30">
        <w:rPr>
          <w:rFonts w:hint="eastAsia"/>
        </w:rPr>
        <w:t>行紧急传递或者重要的信号的处理，这些信号需要确认以保证信号的正确投递</w:t>
      </w:r>
      <w:r>
        <w:rPr>
          <w:rFonts w:hint="eastAsia"/>
        </w:rPr>
        <w:t>。</w:t>
      </w:r>
    </w:p>
    <w:p w14:paraId="578E3AC9" w14:textId="067217E6" w:rsidR="008A1DB0" w:rsidRDefault="008A1DB0" w:rsidP="00E661BD"/>
    <w:p w14:paraId="7FF37699" w14:textId="33FB40AC" w:rsidR="008A1DB0" w:rsidRPr="00A86166" w:rsidRDefault="00F4718A" w:rsidP="00E661BD">
      <w:pPr>
        <w:rPr>
          <w:b/>
          <w:bCs/>
          <w:color w:val="FF0000"/>
        </w:rPr>
      </w:pPr>
      <w:r>
        <w:rPr>
          <w:b/>
          <w:bCs/>
          <w:color w:val="FF0000"/>
        </w:rPr>
        <w:t>4</w:t>
      </w:r>
      <w:r>
        <w:rPr>
          <w:rFonts w:hint="eastAsia"/>
          <w:b/>
          <w:bCs/>
          <w:color w:val="FF0000"/>
        </w:rPr>
        <w:t>、</w:t>
      </w:r>
      <w:r w:rsidR="008A1DB0" w:rsidRPr="00A86166">
        <w:rPr>
          <w:b/>
          <w:bCs/>
          <w:color w:val="FF0000"/>
        </w:rPr>
        <w:t>CSMA/CD</w:t>
      </w:r>
      <w:r w:rsidR="008A1DB0" w:rsidRPr="00A86166">
        <w:rPr>
          <w:rFonts w:hint="eastAsia"/>
          <w:b/>
          <w:bCs/>
          <w:color w:val="FF0000"/>
        </w:rPr>
        <w:t>载波监听多路访问/冲突检测：</w:t>
      </w:r>
    </w:p>
    <w:p w14:paraId="3235E74D" w14:textId="5EA004C7" w:rsidR="003501E3" w:rsidRDefault="003501E3" w:rsidP="003501E3">
      <w:r w:rsidRPr="003501E3">
        <w:rPr>
          <w:rFonts w:hint="eastAsia"/>
          <w:b/>
          <w:bCs/>
        </w:rPr>
        <w:t>规则：</w:t>
      </w:r>
      <w:r>
        <w:t>(1) 若介质空闲，则传输；否则转步骤(2)；</w:t>
      </w:r>
    </w:p>
    <w:p w14:paraId="58F736D5" w14:textId="77777777" w:rsidR="003501E3" w:rsidRDefault="003501E3" w:rsidP="003501E3">
      <w:r>
        <w:t>(2) 若介质忙，则一直监听到信道空闲，然后立即传输。</w:t>
      </w:r>
    </w:p>
    <w:p w14:paraId="1EFF7C9F" w14:textId="77777777" w:rsidR="003501E3" w:rsidRDefault="003501E3" w:rsidP="003501E3">
      <w:r>
        <w:t>(3) 若在传输中监听到冲突，则发出一个短小的干扰信号，通知所有站点发生冲突，然后停止传输；</w:t>
      </w:r>
    </w:p>
    <w:p w14:paraId="620B9517" w14:textId="3BE4206F" w:rsidR="008A1DB0" w:rsidRDefault="003501E3" w:rsidP="003501E3">
      <w:r>
        <w:t>(4) 发送干扰信号等待随机时间后，转步骤(1)。</w:t>
      </w:r>
    </w:p>
    <w:p w14:paraId="39BD0982" w14:textId="63EA0F6F" w:rsidR="003501E3" w:rsidRDefault="003501E3" w:rsidP="003501E3">
      <w:r>
        <w:rPr>
          <w:rFonts w:hint="eastAsia"/>
        </w:rPr>
        <w:t>二进制指数退避算法：</w:t>
      </w:r>
      <w:r w:rsidRPr="003501E3">
        <w:rPr>
          <w:rFonts w:hint="eastAsia"/>
        </w:rPr>
        <w:t>当发生冲突时，时间被分成离散的时槽。时槽长度为信号在介质上来回传输的时间。第一次冲突后，每个站点等待</w:t>
      </w:r>
      <w:r w:rsidRPr="003501E3">
        <w:t>0</w:t>
      </w:r>
      <w:r>
        <w:rPr>
          <w:rFonts w:hint="eastAsia"/>
        </w:rPr>
        <w:t>-</w:t>
      </w:r>
      <w:r w:rsidRPr="003501E3">
        <w:t>1个时槽后尝试重新发送；</w:t>
      </w:r>
      <w:r>
        <w:rPr>
          <w:rFonts w:hint="eastAsia"/>
        </w:rPr>
        <w:t>第</w:t>
      </w:r>
      <w:proofErr w:type="spellStart"/>
      <w:r>
        <w:t>i</w:t>
      </w:r>
      <w:proofErr w:type="spellEnd"/>
      <w:r>
        <w:t>次冲突后，每个站点等</w:t>
      </w:r>
      <w:proofErr w:type="gramStart"/>
      <w:r>
        <w:t>待从</w:t>
      </w:r>
      <w:proofErr w:type="gramEnd"/>
      <w:r>
        <w:t>0-2</w:t>
      </w:r>
      <w:r w:rsidRPr="003501E3">
        <w:rPr>
          <w:vertAlign w:val="superscript"/>
        </w:rPr>
        <w:t>i</w:t>
      </w:r>
      <w:r>
        <w:t>-1中随机选择的一个等待时槽，然后再重新发送。在16次冲突后，站点放弃传输，并报告一个错误。</w:t>
      </w:r>
    </w:p>
    <w:p w14:paraId="255EEF9D" w14:textId="461B2F27" w:rsidR="00A86166" w:rsidRDefault="00A86166" w:rsidP="003501E3"/>
    <w:p w14:paraId="1BECD232" w14:textId="3DFCF4A6" w:rsidR="00A86166" w:rsidRPr="00F5581E" w:rsidRDefault="00F4718A" w:rsidP="003501E3">
      <w:pPr>
        <w:rPr>
          <w:b/>
          <w:bCs/>
          <w:color w:val="FF0000"/>
        </w:rPr>
      </w:pPr>
      <w:r>
        <w:rPr>
          <w:b/>
          <w:bCs/>
          <w:color w:val="FF0000"/>
        </w:rPr>
        <w:t>5</w:t>
      </w:r>
      <w:r>
        <w:rPr>
          <w:rFonts w:hint="eastAsia"/>
          <w:b/>
          <w:bCs/>
          <w:color w:val="FF0000"/>
        </w:rPr>
        <w:t>、</w:t>
      </w:r>
      <w:r w:rsidR="00F5581E" w:rsidRPr="00F5581E">
        <w:rPr>
          <w:rFonts w:hint="eastAsia"/>
          <w:b/>
          <w:bCs/>
          <w:color w:val="FF0000"/>
        </w:rPr>
        <w:t>Ethernet</w:t>
      </w:r>
      <w:r w:rsidR="00F5581E">
        <w:rPr>
          <w:rFonts w:hint="eastAsia"/>
          <w:b/>
          <w:bCs/>
          <w:color w:val="FF0000"/>
        </w:rPr>
        <w:t>结构和原理</w:t>
      </w:r>
    </w:p>
    <w:p w14:paraId="7E896720" w14:textId="62ED88D7" w:rsidR="00F5581E" w:rsidRDefault="00F5581E" w:rsidP="003501E3">
      <w:r w:rsidRPr="00F5581E">
        <w:t>Ethernet是局域网中使用最广泛的共享总线型网络，采用带有冲突检测的载波监听多路访问控制技术CSMA/CD，解决公用总线冲突问题。</w:t>
      </w:r>
      <w:r w:rsidR="003A5644" w:rsidRPr="003A5644">
        <w:t>Ethernet总线访问控制方式及物理层规范被定义为IEEE 802.3。</w:t>
      </w:r>
    </w:p>
    <w:p w14:paraId="4DA78F00" w14:textId="77777777" w:rsidR="00F64CB3" w:rsidRDefault="00F64CB3" w:rsidP="003501E3"/>
    <w:p w14:paraId="47CAF519" w14:textId="45F44C56" w:rsidR="003A5644" w:rsidRDefault="00F64CB3" w:rsidP="003501E3">
      <w:r w:rsidRPr="00F64CB3">
        <w:rPr>
          <w:rFonts w:hint="eastAsia"/>
          <w:b/>
          <w:bCs/>
        </w:rPr>
        <w:t>组成：</w:t>
      </w:r>
      <w:r w:rsidRPr="00F64CB3">
        <w:t>Ethernet由工作站、网卡、Ethernet总线三部分组成。</w:t>
      </w:r>
    </w:p>
    <w:p w14:paraId="48214E84" w14:textId="2DB5EA16" w:rsidR="00F64CB3" w:rsidRDefault="00F64CB3" w:rsidP="004009FD">
      <w:pPr>
        <w:jc w:val="center"/>
      </w:pPr>
      <w:r w:rsidRPr="00F64CB3">
        <w:t>IEEE 802.3 10M bps物理介质选择表</w:t>
      </w:r>
    </w:p>
    <w:p w14:paraId="5495CBA1" w14:textId="36E207C3" w:rsidR="00F64CB3" w:rsidRDefault="00F64CB3" w:rsidP="003501E3">
      <w:pPr>
        <w:rPr>
          <w:b/>
          <w:bCs/>
        </w:rPr>
      </w:pPr>
      <w:r w:rsidRPr="00F64CB3">
        <w:rPr>
          <w:rFonts w:hint="eastAsia"/>
          <w:b/>
          <w:bCs/>
          <w:noProof/>
        </w:rPr>
        <w:drawing>
          <wp:inline distT="0" distB="0" distL="0" distR="0" wp14:anchorId="3C383A43" wp14:editId="46B918AC">
            <wp:extent cx="3187700" cy="15462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87700" cy="1546225"/>
                    </a:xfrm>
                    <a:prstGeom prst="rect">
                      <a:avLst/>
                    </a:prstGeom>
                    <a:noFill/>
                    <a:ln>
                      <a:noFill/>
                    </a:ln>
                  </pic:spPr>
                </pic:pic>
              </a:graphicData>
            </a:graphic>
          </wp:inline>
        </w:drawing>
      </w:r>
    </w:p>
    <w:p w14:paraId="18509F68" w14:textId="70CEFEAB" w:rsidR="004009FD" w:rsidRDefault="004009FD" w:rsidP="003501E3">
      <w:pPr>
        <w:rPr>
          <w:b/>
          <w:bCs/>
        </w:rPr>
      </w:pPr>
    </w:p>
    <w:p w14:paraId="500CE62C" w14:textId="0A50558A" w:rsidR="007E4D55" w:rsidRDefault="00F4718A" w:rsidP="003501E3">
      <w:pPr>
        <w:rPr>
          <w:b/>
          <w:bCs/>
          <w:color w:val="FF0000"/>
        </w:rPr>
      </w:pPr>
      <w:r>
        <w:rPr>
          <w:rFonts w:hint="eastAsia"/>
          <w:b/>
          <w:bCs/>
          <w:color w:val="FF0000"/>
        </w:rPr>
        <w:t>6、</w:t>
      </w:r>
      <w:r w:rsidR="007E4D55" w:rsidRPr="007E4D55">
        <w:rPr>
          <w:rFonts w:hint="eastAsia"/>
          <w:b/>
          <w:bCs/>
          <w:color w:val="FF0000"/>
        </w:rPr>
        <w:t>令牌环</w:t>
      </w:r>
      <w:r w:rsidR="00EC02C3">
        <w:rPr>
          <w:rFonts w:hint="eastAsia"/>
          <w:b/>
          <w:bCs/>
          <w:color w:val="FF0000"/>
        </w:rPr>
        <w:t>局域</w:t>
      </w:r>
      <w:r w:rsidR="007E4D55" w:rsidRPr="007E4D55">
        <w:rPr>
          <w:rFonts w:hint="eastAsia"/>
          <w:b/>
          <w:bCs/>
          <w:color w:val="FF0000"/>
        </w:rPr>
        <w:t>网：</w:t>
      </w:r>
    </w:p>
    <w:p w14:paraId="1D4F309A" w14:textId="500F0B3C" w:rsidR="007E4D55" w:rsidRDefault="007E4D55" w:rsidP="007E4D55">
      <w:r w:rsidRPr="007E4D55">
        <w:rPr>
          <w:rFonts w:hint="eastAsia"/>
          <w:b/>
          <w:bCs/>
        </w:rPr>
        <w:t>令牌局域网：</w:t>
      </w:r>
      <w:r>
        <w:rPr>
          <w:rFonts w:hint="eastAsia"/>
        </w:rPr>
        <w:t>令牌环中，当所有站点空闲时，一个特殊的比特格式（令牌）总是在绕环运行。如果一个站点希望发送一帧，必须抓住令牌，在传输</w:t>
      </w:r>
      <w:proofErr w:type="gramStart"/>
      <w:r>
        <w:rPr>
          <w:rFonts w:hint="eastAsia"/>
        </w:rPr>
        <w:t>帧</w:t>
      </w:r>
      <w:proofErr w:type="gramEnd"/>
      <w:r>
        <w:rPr>
          <w:rFonts w:hint="eastAsia"/>
        </w:rPr>
        <w:t>之前将令牌从环中删除。由于环上只有一个令牌，一次只能有一个站点发送，这样就解决了共享信道访问控制问题。</w:t>
      </w:r>
    </w:p>
    <w:p w14:paraId="1C156E17" w14:textId="77777777" w:rsidR="007E4D55" w:rsidRDefault="007E4D55" w:rsidP="007E4D55">
      <w:r w:rsidRPr="007E4D55">
        <w:rPr>
          <w:rFonts w:hint="eastAsia"/>
          <w:b/>
          <w:bCs/>
        </w:rPr>
        <w:t>环网问题之一</w:t>
      </w:r>
      <w:r>
        <w:rPr>
          <w:rFonts w:hint="eastAsia"/>
        </w:rPr>
        <w:t>是：当某处电缆断裂时整个环都无法工作。解决办法是采用线路中心方式。</w:t>
      </w:r>
    </w:p>
    <w:p w14:paraId="6C2ECF11" w14:textId="21B52ADA" w:rsidR="007E4D55" w:rsidRDefault="007E4D55" w:rsidP="007E4D55">
      <w:r>
        <w:rPr>
          <w:rFonts w:hint="eastAsia"/>
          <w:b/>
          <w:bCs/>
        </w:rPr>
        <w:t>-</w:t>
      </w:r>
      <w:r w:rsidRPr="007E4D55">
        <w:rPr>
          <w:rFonts w:hint="eastAsia"/>
          <w:b/>
          <w:bCs/>
        </w:rPr>
        <w:t>解决方法：</w:t>
      </w:r>
      <w:r>
        <w:rPr>
          <w:rFonts w:hint="eastAsia"/>
        </w:rPr>
        <w:t>在逻辑上，</w:t>
      </w:r>
      <w:proofErr w:type="gramStart"/>
      <w:r>
        <w:rPr>
          <w:rFonts w:hint="eastAsia"/>
        </w:rPr>
        <w:t>环仍然</w:t>
      </w:r>
      <w:proofErr w:type="gramEnd"/>
      <w:r>
        <w:rPr>
          <w:rFonts w:hint="eastAsia"/>
        </w:rPr>
        <w:t>保持环状；物理上每个站点通过至少含有两对双绞线的电缆与线路中心相连，一对双绞线用于数据进入线路中心，一对用于数据出线路中心。线路中心设有旁路中继器，如果环断开或者站点故障时，旁路中继器释放，站点旁路。</w:t>
      </w:r>
    </w:p>
    <w:p w14:paraId="3E39A82A" w14:textId="434A9293" w:rsidR="00F62107" w:rsidRDefault="00F62107" w:rsidP="00F62107">
      <w:pPr>
        <w:jc w:val="center"/>
      </w:pPr>
      <w:r w:rsidRPr="00F62107">
        <w:rPr>
          <w:rFonts w:hint="eastAsia"/>
          <w:noProof/>
        </w:rPr>
        <w:lastRenderedPageBreak/>
        <w:drawing>
          <wp:inline distT="0" distB="0" distL="0" distR="0" wp14:anchorId="5A67133C" wp14:editId="3C204B09">
            <wp:extent cx="1562100" cy="13429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0764" cy="1350373"/>
                    </a:xfrm>
                    <a:prstGeom prst="rect">
                      <a:avLst/>
                    </a:prstGeom>
                    <a:noFill/>
                    <a:ln>
                      <a:noFill/>
                    </a:ln>
                  </pic:spPr>
                </pic:pic>
              </a:graphicData>
            </a:graphic>
          </wp:inline>
        </w:drawing>
      </w:r>
    </w:p>
    <w:p w14:paraId="1EE5F97B" w14:textId="62E3066F" w:rsidR="00BE49DD" w:rsidRDefault="00BE49DD" w:rsidP="00BE49DD">
      <w:r w:rsidRPr="00325E1D">
        <w:rPr>
          <w:rFonts w:hint="eastAsia"/>
          <w:b/>
          <w:bCs/>
        </w:rPr>
        <w:t>原理：</w:t>
      </w:r>
      <w:r>
        <w:rPr>
          <w:rFonts w:hint="eastAsia"/>
        </w:rPr>
        <w:t>当环上没有信息传输时，</w:t>
      </w:r>
      <w:r>
        <w:t>3字节的令牌就不断地在环网上转，等待某个站点将其捕获。</w:t>
      </w:r>
      <w:r>
        <w:rPr>
          <w:rFonts w:hint="eastAsia"/>
        </w:rPr>
        <w:t>该站点将令牌的某个特定位由</w:t>
      </w:r>
      <w:r>
        <w:t>0变为1，从而将令牌改造成一个数据帧的起始序列，然后站点填写并发送组成数据帧的其他字段部分。</w:t>
      </w:r>
    </w:p>
    <w:p w14:paraId="3A7ACD15" w14:textId="35165965" w:rsidR="00BE49DD" w:rsidRDefault="00BE49DD" w:rsidP="00BE49DD">
      <w:r w:rsidRPr="00BE49DD">
        <w:rPr>
          <w:rFonts w:hint="eastAsia"/>
        </w:rPr>
        <w:t>帧的第一比特会遍历整个环，并</w:t>
      </w:r>
      <w:proofErr w:type="gramStart"/>
      <w:r w:rsidRPr="00BE49DD">
        <w:rPr>
          <w:rFonts w:hint="eastAsia"/>
        </w:rPr>
        <w:t>在帧被</w:t>
      </w:r>
      <w:proofErr w:type="gramEnd"/>
      <w:r w:rsidRPr="00BE49DD">
        <w:rPr>
          <w:rFonts w:hint="eastAsia"/>
        </w:rPr>
        <w:t>传送完之前返回发送站点</w:t>
      </w:r>
      <w:r>
        <w:rPr>
          <w:rFonts w:hint="eastAsia"/>
        </w:rPr>
        <w:t>。</w:t>
      </w:r>
      <w:r w:rsidRPr="00BE49DD">
        <w:rPr>
          <w:rFonts w:hint="eastAsia"/>
        </w:rPr>
        <w:t>在发送完第一帧后，若剩余时间足够发送更多帧，则可继续发送；</w:t>
      </w:r>
      <w:proofErr w:type="gramStart"/>
      <w:r w:rsidRPr="00BE49DD">
        <w:rPr>
          <w:rFonts w:hint="eastAsia"/>
        </w:rPr>
        <w:t>当帧发送</w:t>
      </w:r>
      <w:proofErr w:type="gramEnd"/>
      <w:r w:rsidRPr="00BE49DD">
        <w:rPr>
          <w:rFonts w:hint="eastAsia"/>
        </w:rPr>
        <w:t>完毕或者剩余时间将超过令牌持有时间时，站点重新产生令牌并投入环中。</w:t>
      </w:r>
    </w:p>
    <w:p w14:paraId="6046D93D" w14:textId="77777777" w:rsidR="007015B8" w:rsidRPr="007015B8" w:rsidRDefault="007015B8" w:rsidP="007015B8">
      <w:pPr>
        <w:rPr>
          <w:b/>
          <w:bCs/>
        </w:rPr>
      </w:pPr>
      <w:r w:rsidRPr="007015B8">
        <w:rPr>
          <w:rFonts w:hint="eastAsia"/>
          <w:b/>
          <w:bCs/>
        </w:rPr>
        <w:t>环接口有两种操作模式：侦听和发送。</w:t>
      </w:r>
    </w:p>
    <w:p w14:paraId="048436C1" w14:textId="2CA20FDA" w:rsidR="007015B8" w:rsidRDefault="007015B8" w:rsidP="007015B8">
      <w:r>
        <w:rPr>
          <w:rFonts w:hint="eastAsia"/>
        </w:rPr>
        <w:t>在侦听模式时，接收的比特以</w:t>
      </w:r>
      <w:r>
        <w:t>1比特时延复制并输出。</w:t>
      </w:r>
    </w:p>
    <w:p w14:paraId="357047A4" w14:textId="0356EFE2" w:rsidR="00BE49DD" w:rsidRDefault="007015B8" w:rsidP="007015B8">
      <w:r>
        <w:rPr>
          <w:rFonts w:hint="eastAsia"/>
        </w:rPr>
        <w:t>只有当站点获得令牌时才进入发送模式，接口截断输入输出连接，将数据输出到环上。为了能在</w:t>
      </w:r>
      <w:r>
        <w:t>1比特时延中从侦听切换到发送模式，接口必须设置缓冲区保存一帧或</w:t>
      </w:r>
      <w:proofErr w:type="gramStart"/>
      <w:r>
        <w:t>多帧待发送</w:t>
      </w:r>
      <w:proofErr w:type="gramEnd"/>
      <w:r>
        <w:t>的数据。</w:t>
      </w:r>
    </w:p>
    <w:p w14:paraId="393D5871" w14:textId="174F64D0" w:rsidR="007015B8" w:rsidRDefault="007015B8" w:rsidP="007015B8"/>
    <w:p w14:paraId="5BDB3DD4" w14:textId="2CF472A4" w:rsidR="00AB2A11" w:rsidRDefault="00AB2A11" w:rsidP="007015B8">
      <w:r w:rsidRPr="00AB2A11">
        <w:rPr>
          <w:rFonts w:hint="eastAsia"/>
          <w:b/>
          <w:bCs/>
        </w:rPr>
        <w:t>令牌环网的优点</w:t>
      </w:r>
      <w:r>
        <w:rPr>
          <w:rFonts w:hint="eastAsia"/>
        </w:rPr>
        <w:t>：</w:t>
      </w:r>
      <w:r w:rsidRPr="00AB2A11">
        <w:rPr>
          <w:rFonts w:hint="eastAsia"/>
        </w:rPr>
        <w:t>提供对传输介质的灵活控制，并且能提供优先级和保证带宽的服务</w:t>
      </w:r>
      <w:r>
        <w:rPr>
          <w:rFonts w:hint="eastAsia"/>
        </w:rPr>
        <w:t>。</w:t>
      </w:r>
    </w:p>
    <w:p w14:paraId="0575DA23" w14:textId="7EDB04EC" w:rsidR="00AB2A11" w:rsidRDefault="00AB2A11" w:rsidP="00AB2A11">
      <w:r w:rsidRPr="00AB2A11">
        <w:rPr>
          <w:rFonts w:hint="eastAsia"/>
          <w:b/>
          <w:bCs/>
        </w:rPr>
        <w:t>主要缺点：</w:t>
      </w:r>
      <w:r w:rsidRPr="00AB2A11">
        <w:rPr>
          <w:rFonts w:hint="eastAsia"/>
        </w:rPr>
        <w:t>（1）</w:t>
      </w:r>
      <w:r>
        <w:rPr>
          <w:rFonts w:hint="eastAsia"/>
        </w:rPr>
        <w:t>需要对令牌进行维护。一旦丢失令牌，环网便不能运行；双重令牌也会扰乱环网运行；</w:t>
      </w:r>
      <w:r w:rsidRPr="00AB2A11">
        <w:rPr>
          <w:rFonts w:hint="eastAsia"/>
        </w:rPr>
        <w:t>（2）</w:t>
      </w:r>
      <w:r>
        <w:rPr>
          <w:rFonts w:hint="eastAsia"/>
        </w:rPr>
        <w:t>需要选择一个站点作为</w:t>
      </w:r>
      <w:r w:rsidRPr="007B6DD4">
        <w:rPr>
          <w:rFonts w:hint="eastAsia"/>
          <w:b/>
          <w:bCs/>
        </w:rPr>
        <w:t>监控站点</w:t>
      </w:r>
      <w:r>
        <w:rPr>
          <w:rFonts w:hint="eastAsia"/>
        </w:rPr>
        <w:t>，保证环上只有一个令牌，或者必要时插入令牌。</w:t>
      </w:r>
    </w:p>
    <w:p w14:paraId="21AEFDD1" w14:textId="5EC3CCB1" w:rsidR="007B6DD4" w:rsidRPr="007B6DD4" w:rsidRDefault="007B6DD4" w:rsidP="007B6DD4">
      <w:r>
        <w:rPr>
          <w:rFonts w:hint="eastAsia"/>
          <w:b/>
          <w:bCs/>
        </w:rPr>
        <w:t>监控站点的职责：</w:t>
      </w:r>
      <w:r w:rsidRPr="007B6DD4">
        <w:rPr>
          <w:rFonts w:hint="eastAsia"/>
        </w:rPr>
        <w:t>（1）确保令牌不丢失；</w:t>
      </w:r>
      <w:r>
        <w:rPr>
          <w:rFonts w:hint="eastAsia"/>
        </w:rPr>
        <w:t>（2）</w:t>
      </w:r>
      <w:r w:rsidRPr="007B6DD4">
        <w:rPr>
          <w:rFonts w:hint="eastAsia"/>
        </w:rPr>
        <w:t>在环断开时采取行动；</w:t>
      </w:r>
      <w:r>
        <w:rPr>
          <w:rFonts w:hint="eastAsia"/>
        </w:rPr>
        <w:t>（3）</w:t>
      </w:r>
      <w:r w:rsidRPr="007B6DD4">
        <w:rPr>
          <w:rFonts w:hint="eastAsia"/>
        </w:rPr>
        <w:t>当有混淆的</w:t>
      </w:r>
      <w:proofErr w:type="gramStart"/>
      <w:r w:rsidRPr="007B6DD4">
        <w:rPr>
          <w:rFonts w:hint="eastAsia"/>
        </w:rPr>
        <w:t>帧出现</w:t>
      </w:r>
      <w:proofErr w:type="gramEnd"/>
      <w:r w:rsidRPr="007B6DD4">
        <w:rPr>
          <w:rFonts w:hint="eastAsia"/>
        </w:rPr>
        <w:t>时清除环中的坏帧；</w:t>
      </w:r>
    </w:p>
    <w:p w14:paraId="514BF19F" w14:textId="32107287" w:rsidR="007B6DD4" w:rsidRDefault="007B6DD4" w:rsidP="007B6DD4">
      <w:r>
        <w:rPr>
          <w:rFonts w:hint="eastAsia"/>
        </w:rPr>
        <w:t>（4）</w:t>
      </w:r>
      <w:r w:rsidRPr="007B6DD4">
        <w:rPr>
          <w:rFonts w:hint="eastAsia"/>
        </w:rPr>
        <w:t>查看是否有无主</w:t>
      </w:r>
      <w:proofErr w:type="gramStart"/>
      <w:r w:rsidRPr="007B6DD4">
        <w:rPr>
          <w:rFonts w:hint="eastAsia"/>
        </w:rPr>
        <w:t>帧</w:t>
      </w:r>
      <w:proofErr w:type="gramEnd"/>
      <w:r w:rsidRPr="007B6DD4">
        <w:rPr>
          <w:rFonts w:hint="eastAsia"/>
        </w:rPr>
        <w:t>出现等。</w:t>
      </w:r>
    </w:p>
    <w:p w14:paraId="3C067FC9" w14:textId="77777777" w:rsidR="00EC02C3" w:rsidRPr="00EC02C3" w:rsidRDefault="00EC02C3" w:rsidP="007B6DD4"/>
    <w:p w14:paraId="0F70AC95" w14:textId="3BD1DF9D" w:rsidR="00BE49DD" w:rsidRPr="00EC02C3" w:rsidRDefault="00F4718A" w:rsidP="00BE49DD">
      <w:pPr>
        <w:rPr>
          <w:b/>
          <w:bCs/>
          <w:color w:val="FF0000"/>
        </w:rPr>
      </w:pPr>
      <w:r>
        <w:rPr>
          <w:rFonts w:hint="eastAsia"/>
          <w:b/>
          <w:bCs/>
          <w:color w:val="FF0000"/>
        </w:rPr>
        <w:t>7、</w:t>
      </w:r>
      <w:r w:rsidR="00EC02C3" w:rsidRPr="00EC02C3">
        <w:rPr>
          <w:rFonts w:hint="eastAsia"/>
          <w:b/>
          <w:bCs/>
          <w:color w:val="FF0000"/>
        </w:rPr>
        <w:t>令牌总线局域网：</w:t>
      </w:r>
    </w:p>
    <w:p w14:paraId="44BA2E16" w14:textId="5CD32542" w:rsidR="00325E1D" w:rsidRPr="00325E1D" w:rsidRDefault="00325E1D" w:rsidP="00325E1D">
      <w:pPr>
        <w:rPr>
          <w:b/>
          <w:bCs/>
        </w:rPr>
      </w:pPr>
      <w:r w:rsidRPr="00325E1D">
        <w:rPr>
          <w:rFonts w:hint="eastAsia"/>
          <w:b/>
          <w:bCs/>
        </w:rPr>
        <w:t>原理：</w:t>
      </w:r>
    </w:p>
    <w:p w14:paraId="248EEE7D" w14:textId="420B409A" w:rsidR="00325E1D" w:rsidRDefault="00325E1D" w:rsidP="00325E1D">
      <w:r>
        <w:rPr>
          <w:rFonts w:hint="eastAsia"/>
        </w:rPr>
        <w:t>-</w:t>
      </w:r>
      <w:r w:rsidR="00EC02C3" w:rsidRPr="00EC02C3">
        <w:rPr>
          <w:rFonts w:hint="eastAsia"/>
        </w:rPr>
        <w:t>令牌总线（</w:t>
      </w:r>
      <w:r w:rsidR="00EC02C3" w:rsidRPr="00EC02C3">
        <w:t>Token bus）是由所有站点组成的一个环，每个站点按次序分配一个逻辑地址。</w:t>
      </w:r>
    </w:p>
    <w:p w14:paraId="31448417" w14:textId="095E013B" w:rsidR="00325E1D" w:rsidRDefault="00325E1D" w:rsidP="00BE49DD">
      <w:r>
        <w:t>-</w:t>
      </w:r>
      <w:r w:rsidR="00EC02C3" w:rsidRPr="00EC02C3">
        <w:rPr>
          <w:rFonts w:hint="eastAsia"/>
        </w:rPr>
        <w:t>逻辑环中</w:t>
      </w:r>
      <w:r>
        <w:rPr>
          <w:rFonts w:hint="eastAsia"/>
        </w:rPr>
        <w:t>，</w:t>
      </w:r>
      <w:r w:rsidR="00EC02C3" w:rsidRPr="00EC02C3">
        <w:t>每个站点都保存其前面一个站点和后一个站点的地址。每个站点都确知前面和后面站点的地址，最后一个站点的后面是第一个站点</w:t>
      </w:r>
      <w:r w:rsidR="00EC02C3">
        <w:rPr>
          <w:rFonts w:hint="eastAsia"/>
        </w:rPr>
        <w:t>。</w:t>
      </w:r>
    </w:p>
    <w:p w14:paraId="385448F3" w14:textId="7661E236" w:rsidR="00EC02C3" w:rsidRDefault="00325E1D" w:rsidP="00BE49DD">
      <w:r>
        <w:rPr>
          <w:rFonts w:hint="eastAsia"/>
        </w:rPr>
        <w:t>-</w:t>
      </w:r>
      <w:r w:rsidR="00EC02C3" w:rsidRPr="00EC02C3">
        <w:rPr>
          <w:rFonts w:hint="eastAsia"/>
        </w:rPr>
        <w:t>发送一帧数据后的站点将称为令牌的特殊控制帧发送给其后紧邻的站点，即将帧的发送控制权给它。</w:t>
      </w:r>
    </w:p>
    <w:p w14:paraId="48F60D46" w14:textId="67DA3846" w:rsidR="00325E1D" w:rsidRDefault="00325E1D" w:rsidP="00BE49DD">
      <w:r>
        <w:t>-</w:t>
      </w:r>
      <w:r w:rsidRPr="00325E1D">
        <w:rPr>
          <w:rFonts w:hint="eastAsia"/>
        </w:rPr>
        <w:t>令牌环绕逻辑环传送，只有获得令牌的站点才能发送帧。</w:t>
      </w:r>
    </w:p>
    <w:p w14:paraId="078CD4F0" w14:textId="11CBEEE2" w:rsidR="00325E1D" w:rsidRDefault="00325E1D" w:rsidP="00325E1D">
      <w:r>
        <w:rPr>
          <w:rFonts w:hint="eastAsia"/>
        </w:rPr>
        <w:t>-在每一时刻只有一个站点拥有令牌，所以令牌总线方式不会产生冲突。</w:t>
      </w:r>
    </w:p>
    <w:p w14:paraId="40D1A8D2" w14:textId="5798051B" w:rsidR="00325E1D" w:rsidRDefault="00325E1D" w:rsidP="00325E1D">
      <w:r>
        <w:t>-</w:t>
      </w:r>
      <w:r>
        <w:rPr>
          <w:rFonts w:hint="eastAsia"/>
        </w:rPr>
        <w:t>令牌总线上的站点及地址与站点的物理位置无关。</w:t>
      </w:r>
      <w:proofErr w:type="gramStart"/>
      <w:r>
        <w:rPr>
          <w:rFonts w:hint="eastAsia"/>
        </w:rPr>
        <w:t>在帧的</w:t>
      </w:r>
      <w:proofErr w:type="gramEnd"/>
      <w:r>
        <w:rPr>
          <w:rFonts w:hint="eastAsia"/>
        </w:rPr>
        <w:t>传输过程中，每个站点都将侦测到每个帧，但会将不是发送给它的帧丢掉。</w:t>
      </w:r>
    </w:p>
    <w:p w14:paraId="39ADBB7C" w14:textId="2E231DB0" w:rsidR="00325E1D" w:rsidRDefault="00325E1D" w:rsidP="00325E1D">
      <w:r>
        <w:rPr>
          <w:rFonts w:hint="eastAsia"/>
        </w:rPr>
        <w:t>-当站点传递令牌时，只是向环中的逻辑邻居发送一个令牌帧，并不需要考虑该邻居站点的位置。</w:t>
      </w:r>
    </w:p>
    <w:p w14:paraId="1436AACD" w14:textId="1043475A" w:rsidR="00325E1D" w:rsidRDefault="00325E1D" w:rsidP="00325E1D"/>
    <w:p w14:paraId="0015091D" w14:textId="30DE0EFB" w:rsidR="00325E1D" w:rsidRPr="00325E1D" w:rsidRDefault="00325E1D" w:rsidP="00325E1D">
      <w:pPr>
        <w:rPr>
          <w:b/>
          <w:bCs/>
        </w:rPr>
      </w:pPr>
      <w:r w:rsidRPr="00325E1D">
        <w:rPr>
          <w:rFonts w:hint="eastAsia"/>
          <w:b/>
          <w:bCs/>
        </w:rPr>
        <w:t>令牌总线介质访问控制</w:t>
      </w:r>
      <w:r w:rsidRPr="00325E1D">
        <w:rPr>
          <w:b/>
          <w:bCs/>
        </w:rPr>
        <w:t>(MAC)</w:t>
      </w:r>
      <w:r w:rsidRPr="00325E1D">
        <w:rPr>
          <w:rFonts w:hint="eastAsia"/>
          <w:b/>
          <w:bCs/>
        </w:rPr>
        <w:t>：</w:t>
      </w:r>
    </w:p>
    <w:p w14:paraId="5FA0A4C5" w14:textId="2F136C55" w:rsidR="00325E1D" w:rsidRDefault="00325E1D" w:rsidP="00325E1D">
      <w:r>
        <w:rPr>
          <w:rFonts w:hint="eastAsia"/>
        </w:rPr>
        <w:t>协议基本功能：</w:t>
      </w:r>
    </w:p>
    <w:p w14:paraId="71856CDD" w14:textId="700C7821" w:rsidR="00325E1D" w:rsidRDefault="00325E1D" w:rsidP="00325E1D">
      <w:r>
        <w:rPr>
          <w:rFonts w:hint="eastAsia"/>
        </w:rPr>
        <w:t>（1）环初始化：当网络开始运行，或者逻辑环损坏后必须重新初始化，确定站点顺序，以构成一个逻辑环。</w:t>
      </w:r>
    </w:p>
    <w:p w14:paraId="26AE4C67" w14:textId="63F10498" w:rsidR="00325E1D" w:rsidRDefault="00325E1D" w:rsidP="00325E1D">
      <w:r>
        <w:rPr>
          <w:rFonts w:hint="eastAsia"/>
        </w:rPr>
        <w:t>（</w:t>
      </w:r>
      <w:r>
        <w:t>2</w:t>
      </w:r>
      <w:r>
        <w:rPr>
          <w:rFonts w:hint="eastAsia"/>
        </w:rPr>
        <w:t>）插入环：定期给未在环中的站点加入环的机会，并将站点插入到适当的位置。</w:t>
      </w:r>
    </w:p>
    <w:p w14:paraId="07B5D779" w14:textId="417C4B8F" w:rsidR="00325E1D" w:rsidRDefault="00325E1D" w:rsidP="00325E1D">
      <w:r>
        <w:rPr>
          <w:rFonts w:hint="eastAsia"/>
        </w:rPr>
        <w:t>（3）退出环：站点将自己从逻辑环中删除。</w:t>
      </w:r>
    </w:p>
    <w:p w14:paraId="389CA94B" w14:textId="2B74FD77" w:rsidR="00325E1D" w:rsidRDefault="00325E1D" w:rsidP="00325E1D">
      <w:r>
        <w:rPr>
          <w:rFonts w:hint="eastAsia"/>
        </w:rPr>
        <w:t>（4）环恢复：由于传输错误或者站点故障而将令牌丢失时，需要一些方法恢复。</w:t>
      </w:r>
    </w:p>
    <w:p w14:paraId="422C95F9" w14:textId="6A9DBFCA" w:rsidR="00B77965" w:rsidRDefault="00B77965" w:rsidP="00325E1D">
      <w:r w:rsidRPr="00B77965">
        <w:rPr>
          <w:rFonts w:hint="eastAsia"/>
        </w:rPr>
        <w:t>协议的目标是将网络带宽分配给优先级高的帧，当有足够的带宽时才允许发送低优先级帧。</w:t>
      </w:r>
    </w:p>
    <w:p w14:paraId="40D3A8CF" w14:textId="77777777" w:rsidR="00B77965" w:rsidRDefault="00B77965" w:rsidP="00325E1D"/>
    <w:p w14:paraId="09A049F2" w14:textId="2807BA70" w:rsidR="00325E1D" w:rsidRDefault="00F4718A" w:rsidP="00325E1D">
      <w:pPr>
        <w:rPr>
          <w:b/>
          <w:bCs/>
          <w:color w:val="FF0000"/>
        </w:rPr>
      </w:pPr>
      <w:r>
        <w:rPr>
          <w:b/>
          <w:bCs/>
          <w:color w:val="FF0000"/>
        </w:rPr>
        <w:t>8</w:t>
      </w:r>
      <w:r>
        <w:rPr>
          <w:rFonts w:hint="eastAsia"/>
          <w:b/>
          <w:bCs/>
          <w:color w:val="FF0000"/>
        </w:rPr>
        <w:t>、</w:t>
      </w:r>
      <w:r w:rsidR="00B77965" w:rsidRPr="00B77965">
        <w:rPr>
          <w:rFonts w:hint="eastAsia"/>
          <w:b/>
          <w:bCs/>
          <w:color w:val="FF0000"/>
        </w:rPr>
        <w:t>F</w:t>
      </w:r>
      <w:r w:rsidR="00B77965" w:rsidRPr="00B77965">
        <w:rPr>
          <w:b/>
          <w:bCs/>
          <w:color w:val="FF0000"/>
        </w:rPr>
        <w:t xml:space="preserve">DDI </w:t>
      </w:r>
      <w:r w:rsidR="00B77965" w:rsidRPr="00B77965">
        <w:rPr>
          <w:rFonts w:hint="eastAsia"/>
          <w:b/>
          <w:bCs/>
          <w:color w:val="FF0000"/>
        </w:rPr>
        <w:t>光纤分布式数据接口</w:t>
      </w:r>
    </w:p>
    <w:p w14:paraId="1572F03E" w14:textId="1B765F9C" w:rsidR="00D026A6" w:rsidRDefault="00B77965" w:rsidP="00D026A6">
      <w:r w:rsidRPr="00B77965">
        <w:rPr>
          <w:rFonts w:hint="eastAsia"/>
        </w:rPr>
        <w:t>用于高速局域网技术，采用共享介质访问控制标准</w:t>
      </w:r>
    </w:p>
    <w:p w14:paraId="197E4974" w14:textId="1977CC66" w:rsidR="00D026A6" w:rsidRDefault="00D026A6" w:rsidP="00B77965">
      <w:r>
        <w:rPr>
          <w:rFonts w:hint="eastAsia"/>
          <w:b/>
          <w:bCs/>
        </w:rPr>
        <w:t>编码技术：</w:t>
      </w:r>
      <w:r w:rsidR="00B77965" w:rsidRPr="00B77965">
        <w:t>FDDI采用新的编码技术，称为4B/5B。每次对4位数据进行编码，每4位数据编码成5位符号，用光的存在与否表示5位符号中的每一位是1或者0。</w:t>
      </w:r>
    </w:p>
    <w:p w14:paraId="25EF8370" w14:textId="23E92785" w:rsidR="00B77965" w:rsidRDefault="00D026A6" w:rsidP="00B77965">
      <w:r w:rsidRPr="00D026A6">
        <w:rPr>
          <w:rFonts w:hint="eastAsia"/>
          <w:b/>
          <w:bCs/>
        </w:rPr>
        <w:t>组成：</w:t>
      </w:r>
      <w:r w:rsidR="00B77965" w:rsidRPr="00B77965">
        <w:t>FDDI网络是以光纤为传输介质组成的通信系统。由光端机</w:t>
      </w:r>
      <w:r>
        <w:rPr>
          <w:rFonts w:hint="eastAsia"/>
        </w:rPr>
        <w:t>（发送/接受光端机）</w:t>
      </w:r>
      <w:r w:rsidR="00B77965" w:rsidRPr="00B77965">
        <w:t>、光纤（光缆）和光纤中继器组成。</w:t>
      </w:r>
    </w:p>
    <w:p w14:paraId="429DD137" w14:textId="77777777" w:rsidR="0077516F" w:rsidRPr="0077516F" w:rsidRDefault="0077516F" w:rsidP="00B77965"/>
    <w:p w14:paraId="0A477CE9" w14:textId="5EC7515C" w:rsidR="00921369" w:rsidRDefault="00921369" w:rsidP="00921369">
      <w:r w:rsidRPr="00D026A6">
        <w:rPr>
          <w:rFonts w:hint="eastAsia"/>
          <w:b/>
          <w:bCs/>
        </w:rPr>
        <w:t>FDDI标准</w:t>
      </w:r>
      <w:r>
        <w:rPr>
          <w:rFonts w:hint="eastAsia"/>
        </w:rPr>
        <w:t>：采用光纤传输介质、令牌访问方式、反向旋转双环拓扑结构，可实现</w:t>
      </w:r>
      <w:r>
        <w:t>100Mbps数据传输率。</w:t>
      </w:r>
      <w:r>
        <w:rPr>
          <w:rFonts w:hint="eastAsia"/>
        </w:rPr>
        <w:t>主要用于网络干线。</w:t>
      </w:r>
      <w:r w:rsidR="00BA630A">
        <w:rPr>
          <w:rFonts w:hint="eastAsia"/>
        </w:rPr>
        <w:t>包含四个子层：</w:t>
      </w:r>
      <w:r w:rsidR="00BA630A" w:rsidRPr="00BA630A">
        <w:rPr>
          <w:rFonts w:hint="eastAsia"/>
          <w:b/>
          <w:bCs/>
        </w:rPr>
        <w:t>MAC、PHY、PMD和SMT</w:t>
      </w:r>
    </w:p>
    <w:p w14:paraId="16F87314" w14:textId="48A760C3" w:rsidR="00921369" w:rsidRDefault="00921369" w:rsidP="00921369">
      <w:pPr>
        <w:jc w:val="center"/>
        <w:rPr>
          <w:b/>
          <w:bCs/>
        </w:rPr>
      </w:pPr>
      <w:r w:rsidRPr="00921369">
        <w:rPr>
          <w:rFonts w:hint="eastAsia"/>
          <w:b/>
          <w:bCs/>
          <w:noProof/>
        </w:rPr>
        <w:drawing>
          <wp:inline distT="0" distB="0" distL="0" distR="0" wp14:anchorId="40FFB53E" wp14:editId="5483357A">
            <wp:extent cx="2426677" cy="90686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7259" cy="910816"/>
                    </a:xfrm>
                    <a:prstGeom prst="rect">
                      <a:avLst/>
                    </a:prstGeom>
                    <a:noFill/>
                    <a:ln>
                      <a:noFill/>
                    </a:ln>
                  </pic:spPr>
                </pic:pic>
              </a:graphicData>
            </a:graphic>
          </wp:inline>
        </w:drawing>
      </w:r>
    </w:p>
    <w:p w14:paraId="5837F1B4" w14:textId="71AC552F" w:rsidR="00921369" w:rsidRDefault="00D54A24" w:rsidP="00921369">
      <w:r>
        <w:rPr>
          <w:rFonts w:hint="eastAsia"/>
        </w:rPr>
        <w:t>（1）</w:t>
      </w:r>
      <w:r w:rsidRPr="00D54A24">
        <w:t>物理介质相关（PMD）子层</w:t>
      </w:r>
      <w:r>
        <w:rPr>
          <w:rFonts w:hint="eastAsia"/>
        </w:rPr>
        <w:t>：</w:t>
      </w:r>
      <w:r w:rsidRPr="00D54A24">
        <w:rPr>
          <w:rFonts w:hint="eastAsia"/>
        </w:rPr>
        <w:t>对结点与光纤介质接口的光电部分作规定</w:t>
      </w:r>
      <w:r>
        <w:rPr>
          <w:rFonts w:hint="eastAsia"/>
        </w:rPr>
        <w:t>；</w:t>
      </w:r>
      <w:r w:rsidRPr="00D54A24">
        <w:t>PMD子层定义了与物理传送有关的内容</w:t>
      </w:r>
    </w:p>
    <w:p w14:paraId="7B4CEEE5" w14:textId="39BF472B" w:rsidR="00D54A24" w:rsidRDefault="00D54A24" w:rsidP="00921369">
      <w:r>
        <w:rPr>
          <w:rFonts w:hint="eastAsia"/>
        </w:rPr>
        <w:t>（2）</w:t>
      </w:r>
      <w:r w:rsidRPr="00D54A24">
        <w:rPr>
          <w:rFonts w:hint="eastAsia"/>
        </w:rPr>
        <w:t>物理协议（</w:t>
      </w:r>
      <w:r w:rsidRPr="00D54A24">
        <w:t>PHY）子层</w:t>
      </w:r>
      <w:r>
        <w:rPr>
          <w:rFonts w:hint="eastAsia"/>
        </w:rPr>
        <w:t>：</w:t>
      </w:r>
      <w:r w:rsidRPr="00D54A24">
        <w:rPr>
          <w:rFonts w:hint="eastAsia"/>
        </w:rPr>
        <w:t>介于</w:t>
      </w:r>
      <w:r w:rsidRPr="00D54A24">
        <w:t>MAC与PMD子层之间，其功能是构成光纤环，包括编码和编码方法、符号定义、时钟机制、弹性缓冲区和可靠性规范。</w:t>
      </w:r>
    </w:p>
    <w:p w14:paraId="7A1A0779" w14:textId="002A4099" w:rsidR="00D54A24" w:rsidRDefault="00D54A24" w:rsidP="00921369">
      <w:r>
        <w:rPr>
          <w:rFonts w:hint="eastAsia"/>
        </w:rPr>
        <w:t>（3）MAC子层：</w:t>
      </w:r>
      <w:r w:rsidRPr="00D54A24">
        <w:rPr>
          <w:rFonts w:hint="eastAsia"/>
        </w:rPr>
        <w:t>规定了定时令牌协议和帧格式、帧的接收与发送、</w:t>
      </w:r>
      <w:r w:rsidRPr="00D54A24">
        <w:t>LLC帧的分析。</w:t>
      </w:r>
    </w:p>
    <w:p w14:paraId="366E4832" w14:textId="5DDBD84D" w:rsidR="00470E06" w:rsidRDefault="00D54A24" w:rsidP="00921369">
      <w:r>
        <w:rPr>
          <w:rFonts w:hint="eastAsia"/>
        </w:rPr>
        <w:t>（4）</w:t>
      </w:r>
      <w:r w:rsidRPr="00D54A24">
        <w:t>SMT站管理</w:t>
      </w:r>
      <w:r>
        <w:rPr>
          <w:rFonts w:hint="eastAsia"/>
        </w:rPr>
        <w:t>：</w:t>
      </w:r>
      <w:r w:rsidRPr="00D54A24">
        <w:rPr>
          <w:rFonts w:hint="eastAsia"/>
        </w:rPr>
        <w:t>是</w:t>
      </w:r>
      <w:r w:rsidRPr="00D54A24">
        <w:t>FDDI协议的重要组成部分，提供FDDI的站管理功能，负责网络的初始化、错误检测、故障的跟踪与恢复以及状态信息的统计</w:t>
      </w:r>
      <w:r w:rsidR="00470E06">
        <w:rPr>
          <w:rFonts w:hint="eastAsia"/>
        </w:rPr>
        <w:t>。</w:t>
      </w:r>
    </w:p>
    <w:p w14:paraId="5605F67C" w14:textId="77777777" w:rsidR="00DA0E45" w:rsidRDefault="00DA0E45" w:rsidP="00921369"/>
    <w:p w14:paraId="4B2B6895" w14:textId="4A042697" w:rsidR="00453F40" w:rsidRPr="00453F40" w:rsidRDefault="00453F40" w:rsidP="00921369">
      <w:pPr>
        <w:rPr>
          <w:b/>
          <w:bCs/>
        </w:rPr>
      </w:pPr>
      <w:r w:rsidRPr="00453F40">
        <w:rPr>
          <w:rFonts w:hint="eastAsia"/>
          <w:b/>
          <w:bCs/>
        </w:rPr>
        <w:t>FDDI系统：</w:t>
      </w:r>
    </w:p>
    <w:p w14:paraId="35ABC002" w14:textId="77777777" w:rsidR="00453F40" w:rsidRDefault="00453F40" w:rsidP="00453F40">
      <w:r>
        <w:t>FDDI规定利用光纤介质，以100Mbps的速率传输的基于令牌的双环局域网技术，定义了OSI模型的物理层和数据链路层的介质访问部分。</w:t>
      </w:r>
    </w:p>
    <w:p w14:paraId="18F1CE71" w14:textId="77777777" w:rsidR="00453F40" w:rsidRDefault="00453F40" w:rsidP="00453F40">
      <w:r>
        <w:t>FDDI提供100Mbps速率，采用环状拓扑结构，使用双</w:t>
      </w:r>
      <w:r>
        <w:lastRenderedPageBreak/>
        <w:t>环技术提高网络可靠性。</w:t>
      </w:r>
    </w:p>
    <w:p w14:paraId="1C495D3A" w14:textId="0F8983FE" w:rsidR="00453F40" w:rsidRPr="00D54A24" w:rsidRDefault="00453F40" w:rsidP="00453F40">
      <w:r>
        <w:t>FDDI采用光纤作为传输介质，使用单模和多模两类光纤。</w:t>
      </w:r>
    </w:p>
    <w:p w14:paraId="60C21CCF" w14:textId="77777777" w:rsidR="00453F40" w:rsidRDefault="00453F40" w:rsidP="00453F40">
      <w:r>
        <w:t>FDDI的逻辑拓扑是一个逻辑环。但物理拓扑结构有星形或环形。</w:t>
      </w:r>
    </w:p>
    <w:p w14:paraId="11D8184E" w14:textId="77777777" w:rsidR="00453F40" w:rsidRDefault="00453F40" w:rsidP="00453F40">
      <w:r>
        <w:t>FDDI规定双环中的数据以相反的方向流动。</w:t>
      </w:r>
    </w:p>
    <w:p w14:paraId="2A29196A" w14:textId="77777777" w:rsidR="00453F40" w:rsidRDefault="00453F40" w:rsidP="00453F40">
      <w:r>
        <w:t>FDDI的双环中，</w:t>
      </w:r>
      <w:proofErr w:type="gramStart"/>
      <w:r>
        <w:t>主环用于</w:t>
      </w:r>
      <w:proofErr w:type="gramEnd"/>
      <w:r>
        <w:t>数据传输，次</w:t>
      </w:r>
      <w:proofErr w:type="gramStart"/>
      <w:r>
        <w:t>环用于主环</w:t>
      </w:r>
      <w:proofErr w:type="gramEnd"/>
      <w:r>
        <w:t>的备份。</w:t>
      </w:r>
    </w:p>
    <w:p w14:paraId="7D394F7C" w14:textId="64AC53DA" w:rsidR="00D54A24" w:rsidRDefault="00453F40" w:rsidP="00453F40">
      <w:r>
        <w:t>FDDI规定节点有两种入网方式。单端口连接点SAS连接到双环的一个环上</w:t>
      </w:r>
      <w:r>
        <w:rPr>
          <w:rFonts w:hint="eastAsia"/>
        </w:rPr>
        <w:t>（经过集中器才能连接到双环上）</w:t>
      </w:r>
      <w:r>
        <w:t>；双端口连接点DAS则连接在双环的两个环上。</w:t>
      </w:r>
    </w:p>
    <w:p w14:paraId="4219CB21" w14:textId="109DAC68" w:rsidR="0077516F" w:rsidRDefault="0077516F" w:rsidP="00453F40">
      <w:r w:rsidRPr="0077516F">
        <w:rPr>
          <w:b/>
          <w:bCs/>
        </w:rPr>
        <w:t>FDDI网络性能指标</w:t>
      </w:r>
      <w:r>
        <w:rPr>
          <w:rFonts w:hint="eastAsia"/>
        </w:rPr>
        <w:t>：高性能、高可靠性、良好的互操作性。</w:t>
      </w:r>
    </w:p>
    <w:p w14:paraId="0BEBDD3D" w14:textId="7FB606A9" w:rsidR="0077516F" w:rsidRDefault="005C4CCB" w:rsidP="00453F40">
      <w:r>
        <w:rPr>
          <w:rFonts w:hint="eastAsia"/>
        </w:rPr>
        <w:t>高速局域网技术：</w:t>
      </w:r>
    </w:p>
    <w:p w14:paraId="68AA0702" w14:textId="0741133E" w:rsidR="00DA0E45" w:rsidRDefault="00FD7D01" w:rsidP="00FD7D01">
      <w:r>
        <w:rPr>
          <w:rFonts w:hint="eastAsia"/>
        </w:rPr>
        <w:t>主要的高速骨干网技术：快速以太网</w:t>
      </w:r>
      <w:r>
        <w:t>100BASE-T</w:t>
      </w:r>
      <w:r>
        <w:rPr>
          <w:rFonts w:hint="eastAsia"/>
        </w:rPr>
        <w:t>；</w:t>
      </w:r>
      <w:r>
        <w:t>FDDI</w:t>
      </w:r>
      <w:r>
        <w:rPr>
          <w:rFonts w:hint="eastAsia"/>
        </w:rPr>
        <w:t>；千兆以太网；异步传输模式</w:t>
      </w:r>
      <w:r>
        <w:t>ATM等。</w:t>
      </w:r>
    </w:p>
    <w:p w14:paraId="668BE359" w14:textId="77777777" w:rsidR="00C90AE4" w:rsidRDefault="00C90AE4" w:rsidP="00FD7D01"/>
    <w:p w14:paraId="516D3B5B" w14:textId="1B6EDDD6" w:rsidR="00C90AE4" w:rsidRDefault="00C90AE4" w:rsidP="00FD7D01">
      <w:pPr>
        <w:rPr>
          <w:b/>
          <w:bCs/>
        </w:rPr>
      </w:pPr>
      <w:r>
        <w:rPr>
          <w:rFonts w:hint="eastAsia"/>
          <w:b/>
          <w:bCs/>
        </w:rPr>
        <w:t>交换式局域网：</w:t>
      </w:r>
    </w:p>
    <w:p w14:paraId="0919CA0A" w14:textId="6C1B7612" w:rsidR="00FD7D01" w:rsidRPr="00F46550" w:rsidRDefault="00FD7D01" w:rsidP="00136688">
      <w:pPr>
        <w:rPr>
          <w:b/>
          <w:bCs/>
        </w:rPr>
      </w:pPr>
      <w:r w:rsidRPr="00C90AE4">
        <w:rPr>
          <w:rFonts w:hint="eastAsia"/>
        </w:rPr>
        <w:t>共享式网络</w:t>
      </w:r>
      <w:r>
        <w:rPr>
          <w:rFonts w:hint="eastAsia"/>
        </w:rPr>
        <w:t>：</w:t>
      </w:r>
      <w:r w:rsidR="00136688">
        <w:rPr>
          <w:rFonts w:hint="eastAsia"/>
        </w:rPr>
        <w:t>最初局域网在共享环境运行，如以太网、令牌环、</w:t>
      </w:r>
      <w:r w:rsidR="00136688">
        <w:t>FDDI等，按各自的规范来传输数据。</w:t>
      </w:r>
      <w:r w:rsidR="00136688">
        <w:rPr>
          <w:rFonts w:hint="eastAsia"/>
        </w:rPr>
        <w:t>传统的以太网采用</w:t>
      </w:r>
      <w:r w:rsidR="00136688">
        <w:t>CSMA/CD技术，共享10M总线、集线器、重发器、集中器等，用广播方式传输数据，每个工作站都接收数据；</w:t>
      </w:r>
      <w:r w:rsidR="00136688" w:rsidRPr="00F46550">
        <w:rPr>
          <w:b/>
          <w:bCs/>
        </w:rPr>
        <w:t>但不能两个站点同时发送数据，否则发生冲突。</w:t>
      </w:r>
    </w:p>
    <w:p w14:paraId="748D79CF" w14:textId="72870257" w:rsidR="00F46550" w:rsidRDefault="00F46550" w:rsidP="00136688"/>
    <w:p w14:paraId="4071C575" w14:textId="6BAD25AD" w:rsidR="00F46550" w:rsidRDefault="00F46550" w:rsidP="00136688">
      <w:r>
        <w:rPr>
          <w:rFonts w:hint="eastAsia"/>
        </w:rPr>
        <w:t>交换式网络：</w:t>
      </w:r>
    </w:p>
    <w:p w14:paraId="2B08F35C" w14:textId="5F10747D" w:rsidR="00F136AB" w:rsidRDefault="00F136AB" w:rsidP="00136688">
      <w:r w:rsidRPr="00F136AB">
        <w:rPr>
          <w:rFonts w:hint="eastAsia"/>
        </w:rPr>
        <w:t>交换式局域网包括：交换式以太网、</w:t>
      </w:r>
      <w:r w:rsidRPr="00F136AB">
        <w:t>ATM局域网和虚拟局域网</w:t>
      </w:r>
      <w:r>
        <w:rPr>
          <w:rFonts w:hint="eastAsia"/>
        </w:rPr>
        <w:t>。</w:t>
      </w:r>
      <w:r w:rsidR="004F5CE6">
        <w:rPr>
          <w:rFonts w:hint="eastAsia"/>
        </w:rPr>
        <w:t>其中</w:t>
      </w:r>
      <w:r w:rsidRPr="00F136AB">
        <w:rPr>
          <w:rFonts w:hint="eastAsia"/>
        </w:rPr>
        <w:t>交换式以太网以</w:t>
      </w:r>
      <w:r>
        <w:rPr>
          <w:rFonts w:hint="eastAsia"/>
        </w:rPr>
        <w:t>是</w:t>
      </w:r>
      <w:r w:rsidRPr="00F136AB">
        <w:rPr>
          <w:rFonts w:hint="eastAsia"/>
        </w:rPr>
        <w:t>以太交换机为中心构成的星型拓扑结构的网络</w:t>
      </w:r>
      <w:r w:rsidR="004F5CE6">
        <w:rPr>
          <w:rFonts w:hint="eastAsia"/>
        </w:rPr>
        <w:t>。</w:t>
      </w:r>
    </w:p>
    <w:p w14:paraId="3868C0BE" w14:textId="6FBBADE8" w:rsidR="00BE1D9B" w:rsidRDefault="001B1EAF" w:rsidP="00136688">
      <w:r w:rsidRPr="001B1EAF">
        <w:rPr>
          <w:rFonts w:hint="eastAsia"/>
        </w:rPr>
        <w:t>交换式局域网工作在数据链路层，称为二层交换。核心部件是交换机。</w:t>
      </w:r>
      <w:r w:rsidR="00BE1D9B" w:rsidRPr="00BE1D9B">
        <w:rPr>
          <w:rFonts w:hint="eastAsia"/>
        </w:rPr>
        <w:t>交换机将网络分成多个小的冲突域（以太网）或环（环网），给每个站点提供专用的信息通道，分配更多带宽。</w:t>
      </w:r>
    </w:p>
    <w:p w14:paraId="0E0B9013" w14:textId="170C1641" w:rsidR="004614BE" w:rsidRDefault="004614BE" w:rsidP="00136688"/>
    <w:p w14:paraId="45BE777B" w14:textId="3F601E3D" w:rsidR="007800E9" w:rsidRDefault="00F4718A" w:rsidP="00136688">
      <w:pPr>
        <w:rPr>
          <w:b/>
          <w:bCs/>
          <w:color w:val="FF0000"/>
        </w:rPr>
      </w:pPr>
      <w:r>
        <w:rPr>
          <w:rFonts w:hint="eastAsia"/>
          <w:b/>
          <w:bCs/>
          <w:color w:val="FF0000"/>
        </w:rPr>
        <w:t>9、</w:t>
      </w:r>
      <w:r w:rsidR="007800E9" w:rsidRPr="007800E9">
        <w:rPr>
          <w:rFonts w:hint="eastAsia"/>
          <w:b/>
          <w:bCs/>
          <w:color w:val="FF0000"/>
        </w:rPr>
        <w:t>交换模式：</w:t>
      </w:r>
    </w:p>
    <w:p w14:paraId="2226992F" w14:textId="43427653" w:rsidR="007800E9" w:rsidRDefault="00297633" w:rsidP="007800E9">
      <w:r>
        <w:rPr>
          <w:rFonts w:hint="eastAsia"/>
        </w:rPr>
        <w:t>以太网交换机：</w:t>
      </w:r>
      <w:r w:rsidRPr="00297633">
        <w:rPr>
          <w:rFonts w:hint="eastAsia"/>
        </w:rPr>
        <w:t>普通端口、高速端口</w:t>
      </w:r>
      <w:r>
        <w:rPr>
          <w:rFonts w:hint="eastAsia"/>
        </w:rPr>
        <w:t>（</w:t>
      </w:r>
      <w:r w:rsidRPr="00297633">
        <w:rPr>
          <w:rFonts w:hint="eastAsia"/>
        </w:rPr>
        <w:t>连接服务器或者骨干网</w:t>
      </w:r>
      <w:r>
        <w:rPr>
          <w:rFonts w:hint="eastAsia"/>
        </w:rPr>
        <w:t>）</w:t>
      </w:r>
      <w:r w:rsidRPr="00297633">
        <w:rPr>
          <w:rFonts w:hint="eastAsia"/>
        </w:rPr>
        <w:t>、串行端口</w:t>
      </w:r>
      <w:r>
        <w:rPr>
          <w:rFonts w:hint="eastAsia"/>
        </w:rPr>
        <w:t>（</w:t>
      </w:r>
      <w:r w:rsidRPr="00297633">
        <w:rPr>
          <w:rFonts w:hint="eastAsia"/>
        </w:rPr>
        <w:t>连接终端或者调制解调器，实现网络管理或者远程连接</w:t>
      </w:r>
      <w:r>
        <w:rPr>
          <w:rFonts w:hint="eastAsia"/>
        </w:rPr>
        <w:t>）</w:t>
      </w:r>
    </w:p>
    <w:p w14:paraId="67C21AF4" w14:textId="446D921F" w:rsidR="00297633" w:rsidRDefault="005C57F1" w:rsidP="007800E9">
      <w:pPr>
        <w:rPr>
          <w:b/>
          <w:bCs/>
        </w:rPr>
      </w:pPr>
      <w:r w:rsidRPr="005C57F1">
        <w:rPr>
          <w:rFonts w:hint="eastAsia"/>
          <w:b/>
          <w:bCs/>
        </w:rPr>
        <w:t>三种交换模式：</w:t>
      </w:r>
    </w:p>
    <w:p w14:paraId="6DA5202B" w14:textId="35139ED5" w:rsidR="005C57F1" w:rsidRDefault="005C57F1" w:rsidP="007800E9">
      <w:r>
        <w:rPr>
          <w:rFonts w:hint="eastAsia"/>
          <w:b/>
          <w:bCs/>
        </w:rPr>
        <w:t>（１）直通交换：</w:t>
      </w:r>
      <w:r w:rsidRPr="005C57F1">
        <w:rPr>
          <w:rFonts w:hint="eastAsia"/>
        </w:rPr>
        <w:t>当接收到一个帧的目的地址后马上决定转发的目的端口，并开始转发，而不必等待接收到一个帧的全部字节后在进行转发</w:t>
      </w:r>
    </w:p>
    <w:p w14:paraId="0D42F466" w14:textId="77777777" w:rsidR="00654C3A" w:rsidRDefault="005C57F1" w:rsidP="007800E9">
      <w:r>
        <w:rPr>
          <w:rFonts w:hint="eastAsia"/>
          <w:b/>
          <w:bCs/>
        </w:rPr>
        <w:t>（２）存储转发交换：</w:t>
      </w:r>
      <w:r w:rsidRPr="005C57F1">
        <w:rPr>
          <w:rFonts w:hint="eastAsia"/>
        </w:rPr>
        <w:t>当接收到一个数据帧时，先存储</w:t>
      </w:r>
    </w:p>
    <w:p w14:paraId="4CC11B68" w14:textId="72DA07C4" w:rsidR="005C57F1" w:rsidRDefault="005C57F1" w:rsidP="007800E9">
      <w:r w:rsidRPr="005C57F1">
        <w:rPr>
          <w:rFonts w:hint="eastAsia"/>
        </w:rPr>
        <w:t>在一个共享缓冲区中，等待全部数据都接收后再进行处理，包括</w:t>
      </w:r>
      <w:r w:rsidRPr="005C57F1">
        <w:t>CRC差错校验、转发等。如果校验失败，丢弃该帧。</w:t>
      </w:r>
    </w:p>
    <w:p w14:paraId="79C2C8F3" w14:textId="7B6587F3" w:rsidR="005C57F1" w:rsidRDefault="005C57F1" w:rsidP="005C57F1">
      <w:r w:rsidRPr="005C57F1">
        <w:rPr>
          <w:rFonts w:hint="eastAsia"/>
          <w:b/>
          <w:bCs/>
        </w:rPr>
        <w:t>（３）无碎片直通交换（自适应交换）</w:t>
      </w:r>
      <w:r>
        <w:rPr>
          <w:rFonts w:hint="eastAsia"/>
        </w:rPr>
        <w:t>：</w:t>
      </w:r>
      <w:r>
        <w:rPr>
          <w:rFonts w:hint="eastAsia"/>
        </w:rPr>
        <w:t>“碎片”指信息发送过程中发生冲突时，由于双方立即停止发送数据帧在网上形成的残缺帧。</w:t>
      </w:r>
    </w:p>
    <w:p w14:paraId="78A3397F" w14:textId="0DC91039" w:rsidR="005C57F1" w:rsidRDefault="005C57F1" w:rsidP="005C57F1">
      <w:r>
        <w:rPr>
          <w:rFonts w:hint="eastAsia"/>
        </w:rPr>
        <w:t>首先</w:t>
      </w:r>
      <w:r w:rsidRPr="00277E25">
        <w:rPr>
          <w:rFonts w:hint="eastAsia"/>
          <w:b/>
          <w:bCs/>
        </w:rPr>
        <w:t>存储收到的数据帧的部分字节（前</w:t>
      </w:r>
      <w:r w:rsidRPr="00277E25">
        <w:rPr>
          <w:b/>
          <w:bCs/>
        </w:rPr>
        <w:t>64个）</w:t>
      </w:r>
      <w:r>
        <w:t>，然后进</w:t>
      </w:r>
      <w:r>
        <w:t>行差错检验，发现错误，立即清除，并要求重发该帧；如果未发现错误，则立即转发。</w:t>
      </w:r>
      <w:r>
        <w:rPr>
          <w:rFonts w:hint="eastAsia"/>
        </w:rPr>
        <w:t>同时使用了存储转发和直通交换两种技术。</w:t>
      </w:r>
    </w:p>
    <w:p w14:paraId="758023C2" w14:textId="77777777" w:rsidR="00E50674" w:rsidRDefault="00E50674" w:rsidP="005C57F1">
      <w:pPr>
        <w:rPr>
          <w:rFonts w:hint="eastAsia"/>
        </w:rPr>
      </w:pPr>
    </w:p>
    <w:p w14:paraId="370C3514" w14:textId="6C337980" w:rsidR="00277E25" w:rsidRDefault="00E50674" w:rsidP="005C57F1">
      <w:r w:rsidRPr="00E50674">
        <w:rPr>
          <w:rFonts w:hint="eastAsia"/>
        </w:rPr>
        <w:t>误码率低时可采用直通类交换机，误码率高时采用存储转发类交换机</w:t>
      </w:r>
    </w:p>
    <w:p w14:paraId="68572935" w14:textId="77777777" w:rsidR="00E50674" w:rsidRDefault="00E50674" w:rsidP="005C57F1">
      <w:pPr>
        <w:rPr>
          <w:rFonts w:hint="eastAsia"/>
        </w:rPr>
      </w:pPr>
    </w:p>
    <w:p w14:paraId="4709CE9E" w14:textId="76E16006" w:rsidR="00096204" w:rsidRDefault="00F4718A" w:rsidP="00412720">
      <w:pPr>
        <w:rPr>
          <w:b/>
          <w:bCs/>
          <w:color w:val="FF0000"/>
        </w:rPr>
      </w:pPr>
      <w:r>
        <w:rPr>
          <w:rFonts w:hint="eastAsia"/>
          <w:b/>
          <w:bCs/>
          <w:color w:val="FF0000"/>
        </w:rPr>
        <w:t>1</w:t>
      </w:r>
      <w:r>
        <w:rPr>
          <w:b/>
          <w:bCs/>
          <w:color w:val="FF0000"/>
        </w:rPr>
        <w:t>0</w:t>
      </w:r>
      <w:r>
        <w:rPr>
          <w:rFonts w:hint="eastAsia"/>
          <w:b/>
          <w:bCs/>
          <w:color w:val="FF0000"/>
        </w:rPr>
        <w:t>、</w:t>
      </w:r>
      <w:r w:rsidR="00277E25" w:rsidRPr="00277E25">
        <w:rPr>
          <w:rFonts w:hint="eastAsia"/>
          <w:b/>
          <w:bCs/>
          <w:color w:val="FF0000"/>
        </w:rPr>
        <w:t>虚拟局域网V</w:t>
      </w:r>
      <w:r w:rsidR="00130CFB">
        <w:rPr>
          <w:rFonts w:hint="eastAsia"/>
          <w:b/>
          <w:bCs/>
          <w:color w:val="FF0000"/>
        </w:rPr>
        <w:t>LAN</w:t>
      </w:r>
      <w:r w:rsidR="00277E25" w:rsidRPr="00277E25">
        <w:rPr>
          <w:rFonts w:hint="eastAsia"/>
          <w:b/>
          <w:bCs/>
          <w:color w:val="FF0000"/>
        </w:rPr>
        <w:t>：</w:t>
      </w:r>
    </w:p>
    <w:p w14:paraId="17EBCD52" w14:textId="705FD3C4" w:rsidR="00096204" w:rsidRDefault="00096204" w:rsidP="00096204">
      <w:r w:rsidRPr="00096204">
        <w:rPr>
          <w:rFonts w:hint="eastAsia"/>
        </w:rPr>
        <w:t>虚拟局域网（</w:t>
      </w:r>
      <w:r w:rsidRPr="00096204">
        <w:t>VLAN）是一组逻辑上的设备和用户，这些设备和用户并不受物理位置的限制，可以根据功能、部门及应用等因素将它们组织起来，相互之间的通信就好像它们在同一个网段中一样</w:t>
      </w:r>
    </w:p>
    <w:p w14:paraId="54136432" w14:textId="460F2EB6" w:rsidR="0000653D" w:rsidRDefault="00096204" w:rsidP="00412720">
      <w:pPr>
        <w:rPr>
          <w:rFonts w:hint="eastAsia"/>
        </w:rPr>
      </w:pPr>
      <w:r>
        <w:rPr>
          <w:rFonts w:hint="eastAsia"/>
        </w:rPr>
        <w:t>虚拟局域网是</w:t>
      </w:r>
      <w:r w:rsidR="00412720" w:rsidRPr="00412720">
        <w:rPr>
          <w:rFonts w:hint="eastAsia"/>
        </w:rPr>
        <w:t>将单一物理网络交换分成多个网络区段或者广播域的方法。</w:t>
      </w:r>
    </w:p>
    <w:p w14:paraId="5EC2DB2D" w14:textId="3D0F9015" w:rsidR="007D0B34" w:rsidRDefault="007D0B34" w:rsidP="007D0B34">
      <w:r>
        <w:rPr>
          <w:rFonts w:hint="eastAsia"/>
        </w:rPr>
        <w:t>任何端口都能够配置给任何的虚拟局域网，而</w:t>
      </w:r>
      <w:r w:rsidRPr="000F3D9E">
        <w:rPr>
          <w:rFonts w:hint="eastAsia"/>
          <w:b/>
          <w:bCs/>
        </w:rPr>
        <w:t>不管它在交换机上的物理位置</w:t>
      </w:r>
      <w:r>
        <w:rPr>
          <w:rFonts w:hint="eastAsia"/>
        </w:rPr>
        <w:t>。</w:t>
      </w:r>
      <w:r>
        <w:rPr>
          <w:rFonts w:hint="eastAsia"/>
        </w:rPr>
        <w:t>两个虚拟局域网上的主机能够互相通讯</w:t>
      </w:r>
      <w:r>
        <w:t>，但需要一个路由器连接和转发主机间的通讯</w:t>
      </w:r>
      <w:r w:rsidR="000F3D9E">
        <w:rPr>
          <w:rFonts w:hint="eastAsia"/>
        </w:rPr>
        <w:t>。</w:t>
      </w:r>
    </w:p>
    <w:p w14:paraId="19173D30" w14:textId="2B931FD3" w:rsidR="000F3D9E" w:rsidRDefault="000F3D9E" w:rsidP="007D0B34"/>
    <w:p w14:paraId="46389CC5" w14:textId="1C8038EE" w:rsidR="000F3D9E" w:rsidRDefault="000F3D9E" w:rsidP="007D0B34">
      <w:r w:rsidRPr="000F3D9E">
        <w:rPr>
          <w:rFonts w:hint="eastAsia"/>
          <w:b/>
          <w:bCs/>
        </w:rPr>
        <w:t>V</w:t>
      </w:r>
      <w:r w:rsidR="00130CFB">
        <w:rPr>
          <w:rFonts w:hint="eastAsia"/>
          <w:b/>
          <w:bCs/>
        </w:rPr>
        <w:t>LA</w:t>
      </w:r>
      <w:r w:rsidRPr="000F3D9E">
        <w:rPr>
          <w:rFonts w:hint="eastAsia"/>
          <w:b/>
          <w:bCs/>
        </w:rPr>
        <w:t>N的划分</w:t>
      </w:r>
      <w:r>
        <w:rPr>
          <w:rFonts w:hint="eastAsia"/>
        </w:rPr>
        <w:t>：</w:t>
      </w:r>
    </w:p>
    <w:p w14:paraId="74F12241" w14:textId="66024476" w:rsidR="000F3D9E" w:rsidRDefault="000F3D9E" w:rsidP="007D0B34">
      <w:r>
        <w:rPr>
          <w:rFonts w:hint="eastAsia"/>
        </w:rPr>
        <w:t>（１）根据端口定义：</w:t>
      </w:r>
      <w:r w:rsidRPr="000F3D9E">
        <w:rPr>
          <w:rFonts w:hint="eastAsia"/>
        </w:rPr>
        <w:t>利用交换机的端口来划分</w:t>
      </w:r>
      <w:r w:rsidRPr="000F3D9E">
        <w:t>VLAN，被设定的端口都在同一个广播域中。可以有单交换机VLAN和多交换机VLAN</w:t>
      </w:r>
      <w:r>
        <w:rPr>
          <w:rFonts w:hint="eastAsia"/>
        </w:rPr>
        <w:t>。</w:t>
      </w:r>
    </w:p>
    <w:p w14:paraId="00095EBA" w14:textId="5FF61FBD" w:rsidR="000F3D9E" w:rsidRDefault="000F3D9E" w:rsidP="007D0B34">
      <w:r>
        <w:rPr>
          <w:rFonts w:hint="eastAsia"/>
        </w:rPr>
        <w:t>（２）根据</w:t>
      </w:r>
      <w:r w:rsidRPr="000F3D9E">
        <w:t>MAC地址定义：根据设备MAC地址来划分VLAN，</w:t>
      </w:r>
      <w:r w:rsidRPr="00F520AF">
        <w:rPr>
          <w:b/>
          <w:bCs/>
        </w:rPr>
        <w:t>允许设备移动到其他的</w:t>
      </w:r>
      <w:proofErr w:type="gramStart"/>
      <w:r w:rsidRPr="00F520AF">
        <w:rPr>
          <w:b/>
          <w:bCs/>
        </w:rPr>
        <w:t>物理网</w:t>
      </w:r>
      <w:proofErr w:type="gramEnd"/>
      <w:r w:rsidRPr="00F520AF">
        <w:rPr>
          <w:b/>
          <w:bCs/>
        </w:rPr>
        <w:t>段</w:t>
      </w:r>
      <w:r w:rsidRPr="000F3D9E">
        <w:t>中，并保持原来的VLAN不变</w:t>
      </w:r>
      <w:r>
        <w:rPr>
          <w:rFonts w:hint="eastAsia"/>
        </w:rPr>
        <w:t>。</w:t>
      </w:r>
    </w:p>
    <w:p w14:paraId="002C8EAC" w14:textId="6A555340" w:rsidR="000F3D9E" w:rsidRDefault="00F520AF" w:rsidP="007D0B34">
      <w:r>
        <w:rPr>
          <w:rFonts w:hint="eastAsia"/>
        </w:rPr>
        <w:t>（３）</w:t>
      </w:r>
      <w:r w:rsidRPr="00F520AF">
        <w:rPr>
          <w:rFonts w:hint="eastAsia"/>
        </w:rPr>
        <w:t>第三层</w:t>
      </w:r>
      <w:r w:rsidRPr="00F520AF">
        <w:t>VLAN：用物理层地址或者协议类型（若支持多协议）来定义VLAN，允许用户在网络内部自由移动而不需要重新配置工作站，可以减少协议转换造成的网络延迟，利于组成面向业务的VLAN</w:t>
      </w:r>
      <w:r>
        <w:rPr>
          <w:rFonts w:hint="eastAsia"/>
        </w:rPr>
        <w:t>。</w:t>
      </w:r>
    </w:p>
    <w:p w14:paraId="66679E62" w14:textId="3F6897CC" w:rsidR="00F520AF" w:rsidRDefault="00F520AF" w:rsidP="007D0B34">
      <w:r>
        <w:rPr>
          <w:rFonts w:hint="eastAsia"/>
        </w:rPr>
        <w:t>（４）</w:t>
      </w:r>
      <w:r w:rsidR="005A671B" w:rsidRPr="005A671B">
        <w:rPr>
          <w:rFonts w:hint="eastAsia"/>
        </w:rPr>
        <w:t>根据</w:t>
      </w:r>
      <w:r w:rsidR="005A671B" w:rsidRPr="005A671B">
        <w:t>IP地址定义：利用IP</w:t>
      </w:r>
      <w:proofErr w:type="gramStart"/>
      <w:r w:rsidR="005A671B" w:rsidRPr="005A671B">
        <w:t>广播域来划分</w:t>
      </w:r>
      <w:proofErr w:type="gramEnd"/>
      <w:r w:rsidR="005A671B" w:rsidRPr="005A671B">
        <w:t>VLAN，便于通过路由器或第三层交换机扩展网络规模。</w:t>
      </w:r>
    </w:p>
    <w:p w14:paraId="2A945051" w14:textId="16D9F9C9" w:rsidR="00E50674" w:rsidRDefault="00E50674" w:rsidP="007D0B34"/>
    <w:p w14:paraId="43505D00" w14:textId="414A204A" w:rsidR="00E50674" w:rsidRPr="00130CFB" w:rsidRDefault="00F4718A" w:rsidP="007D0B34">
      <w:pPr>
        <w:rPr>
          <w:b/>
          <w:bCs/>
          <w:color w:val="FF0000"/>
        </w:rPr>
      </w:pPr>
      <w:r>
        <w:rPr>
          <w:rFonts w:hint="eastAsia"/>
          <w:b/>
          <w:bCs/>
          <w:color w:val="FF0000"/>
        </w:rPr>
        <w:t>1</w:t>
      </w:r>
      <w:r>
        <w:rPr>
          <w:b/>
          <w:bCs/>
          <w:color w:val="FF0000"/>
        </w:rPr>
        <w:t>1</w:t>
      </w:r>
      <w:r>
        <w:rPr>
          <w:rFonts w:hint="eastAsia"/>
          <w:b/>
          <w:bCs/>
          <w:color w:val="FF0000"/>
        </w:rPr>
        <w:t>、</w:t>
      </w:r>
      <w:r w:rsidR="00130CFB" w:rsidRPr="00130CFB">
        <w:rPr>
          <w:rFonts w:hint="eastAsia"/>
          <w:b/>
          <w:bCs/>
          <w:color w:val="FF0000"/>
        </w:rPr>
        <w:t>无线局域网WLAN：</w:t>
      </w:r>
    </w:p>
    <w:p w14:paraId="1F989E45" w14:textId="66E84DAB" w:rsidR="00130CFB" w:rsidRPr="00130CFB" w:rsidRDefault="00130CFB" w:rsidP="00130CFB">
      <w:pPr>
        <w:rPr>
          <w:b/>
          <w:bCs/>
        </w:rPr>
      </w:pPr>
      <w:r w:rsidRPr="00130CFB">
        <w:rPr>
          <w:rFonts w:hint="eastAsia"/>
          <w:b/>
          <w:bCs/>
        </w:rPr>
        <w:t>特</w:t>
      </w:r>
      <w:r w:rsidR="001F331F">
        <w:rPr>
          <w:rFonts w:hint="eastAsia"/>
          <w:b/>
          <w:bCs/>
        </w:rPr>
        <w:t>征</w:t>
      </w:r>
      <w:r w:rsidRPr="00130CFB">
        <w:rPr>
          <w:rFonts w:hint="eastAsia"/>
          <w:b/>
          <w:bCs/>
        </w:rPr>
        <w:t>：</w:t>
      </w:r>
    </w:p>
    <w:p w14:paraId="28F0356C" w14:textId="76ACEA94" w:rsidR="00130CFB" w:rsidRDefault="00130CFB" w:rsidP="00130CFB">
      <w:r>
        <w:rPr>
          <w:rFonts w:hint="eastAsia"/>
        </w:rPr>
        <w:t>-</w:t>
      </w:r>
      <w:r>
        <w:rPr>
          <w:rFonts w:hint="eastAsia"/>
        </w:rPr>
        <w:t>利用微波扩频技术进行联网，在主机和设备之间采用无线连接和通信的局域网系统。</w:t>
      </w:r>
    </w:p>
    <w:p w14:paraId="65548631" w14:textId="62B0155E" w:rsidR="00130CFB" w:rsidRDefault="00130CFB" w:rsidP="00130CFB">
      <w:r>
        <w:t>-</w:t>
      </w:r>
      <w:r>
        <w:rPr>
          <w:rFonts w:hint="eastAsia"/>
        </w:rPr>
        <w:t>以无线方式相连的计算机之间的资源共享，除支持传统的网络功能外，还可以在一定的区域实现移动并随时与网络保持联系。</w:t>
      </w:r>
    </w:p>
    <w:p w14:paraId="583B4CC6" w14:textId="1BF77769" w:rsidR="00130CFB" w:rsidRDefault="00130CFB" w:rsidP="00130CFB">
      <w:r>
        <w:t>-</w:t>
      </w:r>
      <w:r>
        <w:rPr>
          <w:rFonts w:hint="eastAsia"/>
        </w:rPr>
        <w:t>不受电缆束缚、可移动</w:t>
      </w:r>
      <w:r>
        <w:rPr>
          <w:rFonts w:hint="eastAsia"/>
        </w:rPr>
        <w:t xml:space="preserve">。 </w:t>
      </w:r>
    </w:p>
    <w:p w14:paraId="7FACB375" w14:textId="3168EE87" w:rsidR="00130CFB" w:rsidRDefault="00130CFB" w:rsidP="00130CFB"/>
    <w:p w14:paraId="2193827E" w14:textId="07F526FB" w:rsidR="00654C3A" w:rsidRDefault="00654C3A" w:rsidP="00130CFB">
      <w:pPr>
        <w:rPr>
          <w:b/>
          <w:bCs/>
        </w:rPr>
      </w:pPr>
      <w:r w:rsidRPr="00C55455">
        <w:rPr>
          <w:rFonts w:hint="eastAsia"/>
          <w:b/>
          <w:bCs/>
        </w:rPr>
        <w:t>特点：</w:t>
      </w:r>
    </w:p>
    <w:p w14:paraId="62E5282C" w14:textId="552CD647" w:rsidR="00C55455" w:rsidRDefault="00CA113F" w:rsidP="00CA113F">
      <w:r>
        <w:rPr>
          <w:rFonts w:hint="eastAsia"/>
        </w:rPr>
        <w:t>（1）</w:t>
      </w:r>
      <w:r w:rsidRPr="00CA113F">
        <w:rPr>
          <w:rFonts w:hint="eastAsia"/>
        </w:rPr>
        <w:t>具备一般局域网的基本特征（如高容量、覆盖一定范围、站点之间全连接、支持广播功能等）</w:t>
      </w:r>
      <w:r>
        <w:rPr>
          <w:rFonts w:hint="eastAsia"/>
        </w:rPr>
        <w:t>；</w:t>
      </w:r>
    </w:p>
    <w:p w14:paraId="5B363FC1" w14:textId="30C37358" w:rsidR="00CA113F" w:rsidRDefault="00CA113F" w:rsidP="00CA113F">
      <w:r>
        <w:rPr>
          <w:rFonts w:hint="eastAsia"/>
        </w:rPr>
        <w:t>（2）</w:t>
      </w:r>
      <w:r>
        <w:rPr>
          <w:rFonts w:hint="eastAsia"/>
        </w:rPr>
        <w:t>无线网中的站点数可以有上百个</w:t>
      </w:r>
      <w:r>
        <w:rPr>
          <w:rFonts w:hint="eastAsia"/>
        </w:rPr>
        <w:t>；</w:t>
      </w:r>
    </w:p>
    <w:p w14:paraId="4B38C62D" w14:textId="27778F5C" w:rsidR="00CA113F" w:rsidRDefault="00CA113F" w:rsidP="00CA113F">
      <w:r>
        <w:rPr>
          <w:rFonts w:hint="eastAsia"/>
        </w:rPr>
        <w:t>（</w:t>
      </w:r>
      <w:r>
        <w:t>3</w:t>
      </w:r>
      <w:r>
        <w:rPr>
          <w:rFonts w:hint="eastAsia"/>
        </w:rPr>
        <w:t>）</w:t>
      </w:r>
      <w:r>
        <w:rPr>
          <w:rFonts w:hint="eastAsia"/>
        </w:rPr>
        <w:t>移动工作站使用无线适配器时须使用高寿命电池，因此，需要站点频繁参与的</w:t>
      </w:r>
      <w:r>
        <w:t>MAC协议不太合适</w:t>
      </w:r>
      <w:r>
        <w:rPr>
          <w:rFonts w:hint="eastAsia"/>
        </w:rPr>
        <w:t>；</w:t>
      </w:r>
    </w:p>
    <w:p w14:paraId="5C1777E0" w14:textId="203B8C06" w:rsidR="00CA113F" w:rsidRDefault="00CA113F" w:rsidP="00CA113F">
      <w:r>
        <w:rPr>
          <w:rFonts w:hint="eastAsia"/>
        </w:rPr>
        <w:t>（4）</w:t>
      </w:r>
      <w:r>
        <w:rPr>
          <w:rFonts w:hint="eastAsia"/>
        </w:rPr>
        <w:t>由于无线传输易于被干扰和入侵，需要设计时考虑噪声环境下的可靠传输和安全</w:t>
      </w:r>
      <w:r>
        <w:rPr>
          <w:rFonts w:hint="eastAsia"/>
        </w:rPr>
        <w:t>；</w:t>
      </w:r>
    </w:p>
    <w:p w14:paraId="0D914FAF" w14:textId="75FC02A0" w:rsidR="00CA113F" w:rsidRDefault="00CA113F" w:rsidP="00CA113F">
      <w:r>
        <w:rPr>
          <w:rFonts w:hint="eastAsia"/>
        </w:rPr>
        <w:lastRenderedPageBreak/>
        <w:t>（5）</w:t>
      </w:r>
      <w:r>
        <w:rPr>
          <w:rFonts w:hint="eastAsia"/>
        </w:rPr>
        <w:t>必须考虑多个无线局域网间的干扰问题</w:t>
      </w:r>
      <w:r>
        <w:rPr>
          <w:rFonts w:hint="eastAsia"/>
        </w:rPr>
        <w:t>；</w:t>
      </w:r>
    </w:p>
    <w:p w14:paraId="55779863" w14:textId="47A31761" w:rsidR="00CA113F" w:rsidRDefault="00CA113F" w:rsidP="00CA113F">
      <w:r>
        <w:rPr>
          <w:rFonts w:hint="eastAsia"/>
        </w:rPr>
        <w:t>（6）</w:t>
      </w:r>
      <w:r>
        <w:rPr>
          <w:rFonts w:hint="eastAsia"/>
        </w:rPr>
        <w:t>用户可能更加希望不需要申请许可证就可以使用无线局域网；</w:t>
      </w:r>
    </w:p>
    <w:p w14:paraId="681DF8F6" w14:textId="28F272B2" w:rsidR="00CA113F" w:rsidRDefault="00CA113F" w:rsidP="00CA113F">
      <w:r>
        <w:rPr>
          <w:rFonts w:hint="eastAsia"/>
        </w:rPr>
        <w:t>（7）</w:t>
      </w:r>
      <w:r>
        <w:rPr>
          <w:rFonts w:hint="eastAsia"/>
        </w:rPr>
        <w:t>无线局域网支持漫游服务，允许站点移动；</w:t>
      </w:r>
    </w:p>
    <w:p w14:paraId="5FFDA1F8" w14:textId="24B6B6D4" w:rsidR="00CA113F" w:rsidRDefault="00CA113F" w:rsidP="00CA113F">
      <w:r>
        <w:rPr>
          <w:rFonts w:hint="eastAsia"/>
        </w:rPr>
        <w:t>（</w:t>
      </w:r>
      <w:r>
        <w:t>8</w:t>
      </w:r>
      <w:r>
        <w:rPr>
          <w:rFonts w:hint="eastAsia"/>
        </w:rPr>
        <w:t>）</w:t>
      </w:r>
      <w:r>
        <w:rPr>
          <w:rFonts w:hint="eastAsia"/>
        </w:rPr>
        <w:t>无线局域网必须允许网络动态配置，即站点动态加入、退出或者移动。</w:t>
      </w:r>
    </w:p>
    <w:p w14:paraId="1090B896" w14:textId="1B06169B" w:rsidR="00764938" w:rsidRDefault="00764938" w:rsidP="00CA113F"/>
    <w:p w14:paraId="539DF00E" w14:textId="799522DF" w:rsidR="00764938" w:rsidRPr="00764938" w:rsidRDefault="00764938" w:rsidP="00CA113F">
      <w:pPr>
        <w:rPr>
          <w:b/>
          <w:bCs/>
        </w:rPr>
      </w:pPr>
      <w:r w:rsidRPr="00764938">
        <w:rPr>
          <w:rFonts w:hint="eastAsia"/>
          <w:b/>
          <w:bCs/>
        </w:rPr>
        <w:t>WLAN传输介质：</w:t>
      </w:r>
    </w:p>
    <w:p w14:paraId="25EF63BF" w14:textId="77777777" w:rsidR="00D16D76" w:rsidRDefault="00764938" w:rsidP="00CA113F">
      <w:r>
        <w:rPr>
          <w:rFonts w:hint="eastAsia"/>
        </w:rPr>
        <w:t>（1）红外线系统：</w:t>
      </w:r>
    </w:p>
    <w:p w14:paraId="6967B853" w14:textId="5606423D" w:rsidR="00764938" w:rsidRDefault="00D16D76" w:rsidP="00CA113F">
      <w:r>
        <w:rPr>
          <w:rFonts w:hint="eastAsia"/>
        </w:rPr>
        <w:t>优点：</w:t>
      </w:r>
      <w:r w:rsidRPr="00D16D76">
        <w:rPr>
          <w:rFonts w:hint="eastAsia"/>
        </w:rPr>
        <w:t>是一种视距传输，窃听困难，不受其他无线信号干扰，也不对其他无线设备造成干扰，不受国家无线电管理委员会限制</w:t>
      </w:r>
      <w:r>
        <w:rPr>
          <w:rFonts w:hint="eastAsia"/>
        </w:rPr>
        <w:t>；</w:t>
      </w:r>
    </w:p>
    <w:p w14:paraId="4927FC6B" w14:textId="54D12FA7" w:rsidR="00D16D76" w:rsidRDefault="00D16D76" w:rsidP="00CA113F">
      <w:r>
        <w:rPr>
          <w:rFonts w:hint="eastAsia"/>
        </w:rPr>
        <w:t>缺点：</w:t>
      </w:r>
      <w:r w:rsidRPr="00D16D76">
        <w:rPr>
          <w:rFonts w:hint="eastAsia"/>
        </w:rPr>
        <w:t>有方向性，难以穿透非透明物体，受阳光、照明影响，要求发射功率较高</w:t>
      </w:r>
    </w:p>
    <w:p w14:paraId="781DFB39" w14:textId="5402988A" w:rsidR="00D16D76" w:rsidRDefault="00D16D76" w:rsidP="00CA113F">
      <w:r>
        <w:rPr>
          <w:rFonts w:hint="eastAsia"/>
        </w:rPr>
        <w:t>适用范围：</w:t>
      </w:r>
      <w:r w:rsidRPr="00D16D76">
        <w:rPr>
          <w:rFonts w:hint="eastAsia"/>
        </w:rPr>
        <w:t>红外线</w:t>
      </w:r>
      <w:r w:rsidRPr="00D16D76">
        <w:t>WLAN适合低成本、点到点的高速数据连接，主要用于设备互联和信息开关</w:t>
      </w:r>
    </w:p>
    <w:p w14:paraId="02A2D661" w14:textId="0DF7D87A" w:rsidR="00D16D76" w:rsidRDefault="00D04D7A" w:rsidP="00CA113F">
      <w:r>
        <w:rPr>
          <w:rFonts w:hint="eastAsia"/>
        </w:rPr>
        <w:t>（2）无线电波：</w:t>
      </w:r>
      <w:r w:rsidRPr="00D04D7A">
        <w:rPr>
          <w:rFonts w:hint="eastAsia"/>
        </w:rPr>
        <w:t>使用</w:t>
      </w:r>
      <w:r w:rsidRPr="00D04D7A">
        <w:t>S频段(2.4GHz - 2.4835GHz)的无线电波作为传输介质，S频段也称为ISM(工业科学医疗频段)</w:t>
      </w:r>
    </w:p>
    <w:p w14:paraId="78386B1A" w14:textId="2771B9C9" w:rsidR="00D04D7A" w:rsidRDefault="00D04D7A" w:rsidP="00CA113F"/>
    <w:p w14:paraId="50F118E1" w14:textId="65D2FDB6" w:rsidR="00D04D7A" w:rsidRPr="00D04D7A" w:rsidRDefault="00D04D7A" w:rsidP="00CA113F">
      <w:pPr>
        <w:rPr>
          <w:b/>
          <w:bCs/>
        </w:rPr>
      </w:pPr>
      <w:r w:rsidRPr="00D04D7A">
        <w:rPr>
          <w:rFonts w:hint="eastAsia"/>
          <w:b/>
          <w:bCs/>
        </w:rPr>
        <w:t>无线调制方法：</w:t>
      </w:r>
    </w:p>
    <w:p w14:paraId="6A5C164B" w14:textId="4715FDA8" w:rsidR="00D04D7A" w:rsidRDefault="00A83D63" w:rsidP="00CA113F">
      <w:r>
        <w:rPr>
          <w:rFonts w:hint="eastAsia"/>
        </w:rPr>
        <w:t>（1）</w:t>
      </w:r>
      <w:r w:rsidRPr="00A83D63">
        <w:rPr>
          <w:rFonts w:hint="eastAsia"/>
          <w:b/>
          <w:bCs/>
        </w:rPr>
        <w:t>扩展频谱</w:t>
      </w:r>
      <w:r w:rsidR="00D17AB6">
        <w:rPr>
          <w:rFonts w:hint="eastAsia"/>
          <w:b/>
          <w:bCs/>
        </w:rPr>
        <w:t>（S</w:t>
      </w:r>
      <w:r w:rsidR="00D17AB6">
        <w:rPr>
          <w:b/>
          <w:bCs/>
        </w:rPr>
        <w:t>S）</w:t>
      </w:r>
      <w:r w:rsidRPr="00A83D63">
        <w:rPr>
          <w:rFonts w:hint="eastAsia"/>
          <w:b/>
          <w:bCs/>
        </w:rPr>
        <w:t>方式（扩频技术）</w:t>
      </w:r>
      <w:r>
        <w:rPr>
          <w:rFonts w:hint="eastAsia"/>
        </w:rPr>
        <w:t>：</w:t>
      </w:r>
      <w:r w:rsidRPr="00A83D63">
        <w:rPr>
          <w:rFonts w:hint="eastAsia"/>
        </w:rPr>
        <w:t>将原信号的频带拓宽，再进行调制发送</w:t>
      </w:r>
      <w:r w:rsidR="00967C6A">
        <w:rPr>
          <w:rFonts w:hint="eastAsia"/>
        </w:rPr>
        <w:t>（</w:t>
      </w:r>
      <w:r w:rsidR="00967C6A" w:rsidRPr="00967C6A">
        <w:rPr>
          <w:rFonts w:hint="eastAsia"/>
          <w:b/>
          <w:bCs/>
        </w:rPr>
        <w:t>扩频调制输入</w:t>
      </w:r>
      <w:r w:rsidR="00967C6A">
        <w:rPr>
          <w:rFonts w:hint="eastAsia"/>
        </w:rPr>
        <w:t>）</w:t>
      </w:r>
      <w:r w:rsidRPr="00A83D63">
        <w:rPr>
          <w:rFonts w:hint="eastAsia"/>
        </w:rPr>
        <w:t>；接收</w:t>
      </w:r>
      <w:proofErr w:type="gramStart"/>
      <w:r w:rsidRPr="00A83D63">
        <w:rPr>
          <w:rFonts w:hint="eastAsia"/>
        </w:rPr>
        <w:t>端收到</w:t>
      </w:r>
      <w:proofErr w:type="gramEnd"/>
      <w:r w:rsidRPr="00A83D63">
        <w:rPr>
          <w:rFonts w:hint="eastAsia"/>
        </w:rPr>
        <w:t>扩频的宽带信号后，再解扩为原始信号</w:t>
      </w:r>
      <w:r>
        <w:rPr>
          <w:rFonts w:hint="eastAsia"/>
        </w:rPr>
        <w:t>。</w:t>
      </w:r>
      <w:r w:rsidR="00967C6A">
        <w:rPr>
          <w:rFonts w:hint="eastAsia"/>
        </w:rPr>
        <w:t>（</w:t>
      </w:r>
      <w:r w:rsidR="00967C6A" w:rsidRPr="00967C6A">
        <w:rPr>
          <w:rFonts w:hint="eastAsia"/>
          <w:b/>
          <w:bCs/>
        </w:rPr>
        <w:t>扩频解调输出</w:t>
      </w:r>
      <w:r w:rsidR="00967C6A">
        <w:rPr>
          <w:rFonts w:hint="eastAsia"/>
        </w:rPr>
        <w:t>）</w:t>
      </w:r>
    </w:p>
    <w:p w14:paraId="0620656E" w14:textId="77777777" w:rsidR="00E260BC" w:rsidRPr="00E260BC" w:rsidRDefault="00E260BC" w:rsidP="00CA113F">
      <w:pPr>
        <w:rPr>
          <w:rFonts w:hint="eastAsia"/>
        </w:rPr>
      </w:pPr>
    </w:p>
    <w:p w14:paraId="497449B0" w14:textId="31CF6161" w:rsidR="00A83D63" w:rsidRDefault="00E260BC" w:rsidP="00CA113F">
      <w:r>
        <w:rPr>
          <w:rFonts w:hint="eastAsia"/>
          <w:b/>
          <w:bCs/>
        </w:rPr>
        <w:t>扩频技术</w:t>
      </w:r>
      <w:r w:rsidRPr="00E260BC">
        <w:rPr>
          <w:rFonts w:hint="eastAsia"/>
          <w:b/>
          <w:bCs/>
        </w:rPr>
        <w:t>原理：</w:t>
      </w:r>
    </w:p>
    <w:p w14:paraId="2DFA07D1" w14:textId="1AB1A3EC" w:rsidR="0019509A" w:rsidRDefault="00CC261B" w:rsidP="00CA113F">
      <w:r>
        <w:t>a.</w:t>
      </w:r>
      <w:r w:rsidR="00214273" w:rsidRPr="00214273">
        <w:rPr>
          <w:rFonts w:hint="eastAsia"/>
        </w:rPr>
        <w:t>将待传输的数据信号用数字编码技术扩展到很宽的频带上，并用待</w:t>
      </w:r>
      <w:proofErr w:type="gramStart"/>
      <w:r w:rsidR="00214273" w:rsidRPr="00214273">
        <w:rPr>
          <w:rFonts w:hint="eastAsia"/>
        </w:rPr>
        <w:t>传信号</w:t>
      </w:r>
      <w:proofErr w:type="gramEnd"/>
      <w:r w:rsidR="00214273" w:rsidRPr="00214273">
        <w:rPr>
          <w:rFonts w:hint="eastAsia"/>
        </w:rPr>
        <w:t>和扩频码信号一起调制载波，这样使每段频带上分配的信号功率很少，基本不会对其他信号产生干扰。</w:t>
      </w:r>
    </w:p>
    <w:p w14:paraId="6D7BF752" w14:textId="3D4EFFB3" w:rsidR="00214273" w:rsidRPr="00E260BC" w:rsidRDefault="00CC261B" w:rsidP="00CA113F">
      <w:pPr>
        <w:rPr>
          <w:rFonts w:hint="eastAsia"/>
        </w:rPr>
      </w:pPr>
      <w:r>
        <w:rPr>
          <w:rFonts w:hint="eastAsia"/>
        </w:rPr>
        <w:t>b</w:t>
      </w:r>
      <w:r>
        <w:t>.</w:t>
      </w:r>
      <w:r w:rsidR="00214273" w:rsidRPr="00214273">
        <w:rPr>
          <w:rFonts w:hint="eastAsia"/>
        </w:rPr>
        <w:t>接收端对扩频信号进行带宽压缩恢复成窄带信号。对于非扩频干扰信号由于与扩频的伪随机码不相关，进入接收机后与本地扩频码运算，将其功率分布在极宽的频谱上，落在有效频谱范围内的部分极小，对数据信号影响大为减弱。</w:t>
      </w:r>
    </w:p>
    <w:p w14:paraId="0A9C633C" w14:textId="77777777" w:rsidR="00E260BC" w:rsidRDefault="00E260BC" w:rsidP="00CA113F">
      <w:pPr>
        <w:rPr>
          <w:rFonts w:hint="eastAsia"/>
        </w:rPr>
      </w:pPr>
    </w:p>
    <w:p w14:paraId="1BDC365B" w14:textId="29989063" w:rsidR="00A83D63" w:rsidRPr="00E260BC" w:rsidRDefault="00A83D63" w:rsidP="00CA113F">
      <w:pPr>
        <w:rPr>
          <w:b/>
          <w:bCs/>
        </w:rPr>
      </w:pPr>
      <w:r w:rsidRPr="00E260BC">
        <w:rPr>
          <w:rFonts w:hint="eastAsia"/>
          <w:b/>
          <w:bCs/>
        </w:rPr>
        <w:t>扩频技术的作用：</w:t>
      </w:r>
    </w:p>
    <w:p w14:paraId="5CE7FC48" w14:textId="1FA84668" w:rsidR="00A83D63" w:rsidRPr="002F59CD" w:rsidRDefault="00CC261B" w:rsidP="00CA113F">
      <w:pPr>
        <w:rPr>
          <w:rFonts w:hint="eastAsia"/>
          <w:b/>
          <w:bCs/>
        </w:rPr>
      </w:pPr>
      <w:r>
        <w:rPr>
          <w:rFonts w:hint="eastAsia"/>
        </w:rPr>
        <w:t>a</w:t>
      </w:r>
      <w:r>
        <w:t>.</w:t>
      </w:r>
      <w:r w:rsidR="00E260BC" w:rsidRPr="001A427A">
        <w:rPr>
          <w:rFonts w:hint="eastAsia"/>
          <w:b/>
          <w:bCs/>
        </w:rPr>
        <w:t>增强抗干扰能力</w:t>
      </w:r>
      <w:r w:rsidR="00E260BC">
        <w:rPr>
          <w:rFonts w:hint="eastAsia"/>
        </w:rPr>
        <w:t>：</w:t>
      </w:r>
      <w:r w:rsidR="002F59CD">
        <w:rPr>
          <w:rFonts w:hint="eastAsia"/>
        </w:rPr>
        <w:t>由原理可知，干扰信号在扩频技术处理后对数据信号干扰较小。</w:t>
      </w:r>
      <w:r w:rsidR="002F59CD" w:rsidRPr="002F59CD">
        <w:rPr>
          <w:rFonts w:hint="eastAsia"/>
          <w:b/>
          <w:bCs/>
        </w:rPr>
        <w:t>且</w:t>
      </w:r>
      <w:r w:rsidR="002F59CD" w:rsidRPr="002F59CD">
        <w:rPr>
          <w:b/>
          <w:bCs/>
        </w:rPr>
        <w:t>SS的抗干扰能力与其频带的扩展倍数成正比</w:t>
      </w:r>
      <w:r w:rsidR="002F59CD" w:rsidRPr="002F59CD">
        <w:rPr>
          <w:rFonts w:hint="eastAsia"/>
          <w:b/>
          <w:bCs/>
        </w:rPr>
        <w:t>。</w:t>
      </w:r>
    </w:p>
    <w:p w14:paraId="7368B430" w14:textId="4A29DBBD" w:rsidR="001A427A" w:rsidRDefault="00CC261B" w:rsidP="00CA113F">
      <w:r>
        <w:rPr>
          <w:rFonts w:hint="eastAsia"/>
        </w:rPr>
        <w:t>b</w:t>
      </w:r>
      <w:r>
        <w:t>.</w:t>
      </w:r>
      <w:r w:rsidR="001A427A" w:rsidRPr="001A427A">
        <w:rPr>
          <w:rFonts w:hint="eastAsia"/>
          <w:b/>
          <w:bCs/>
        </w:rPr>
        <w:t>多址通信</w:t>
      </w:r>
      <w:r w:rsidR="001A427A">
        <w:rPr>
          <w:rFonts w:hint="eastAsia"/>
        </w:rPr>
        <w:t>：</w:t>
      </w:r>
      <w:r w:rsidR="001A427A" w:rsidRPr="001A427A">
        <w:rPr>
          <w:rFonts w:hint="eastAsia"/>
        </w:rPr>
        <w:t>扩展频谱时，不同站点使用不同的扩频码，形成码分多址通信方式，称为扩频多址通信方式</w:t>
      </w:r>
      <w:r w:rsidR="001A427A" w:rsidRPr="001A427A">
        <w:t>SSMA</w:t>
      </w:r>
      <w:r w:rsidR="001A427A">
        <w:rPr>
          <w:rFonts w:hint="eastAsia"/>
        </w:rPr>
        <w:t>。</w:t>
      </w:r>
    </w:p>
    <w:p w14:paraId="2553BFEB" w14:textId="14650C56" w:rsidR="00A83D63" w:rsidRDefault="001A427A" w:rsidP="00CA113F">
      <w:r w:rsidRPr="001A427A">
        <w:rPr>
          <w:rFonts w:hint="eastAsia"/>
        </w:rPr>
        <w:t>码分多址系统中，多路信号占用相同的频带，但由于不同用户使用不同的码序列，因此</w:t>
      </w:r>
      <w:proofErr w:type="gramStart"/>
      <w:r w:rsidRPr="001A427A">
        <w:rPr>
          <w:rFonts w:hint="eastAsia"/>
        </w:rPr>
        <w:t>接收端仍可以</w:t>
      </w:r>
      <w:proofErr w:type="gramEnd"/>
      <w:r w:rsidRPr="001A427A">
        <w:rPr>
          <w:rFonts w:hint="eastAsia"/>
        </w:rPr>
        <w:t>根据码序列进行接收。（</w:t>
      </w:r>
      <w:proofErr w:type="gramStart"/>
      <w:r w:rsidRPr="001A427A">
        <w:rPr>
          <w:rFonts w:hint="eastAsia"/>
        </w:rPr>
        <w:t>码分多路复用</w:t>
      </w:r>
      <w:proofErr w:type="gramEnd"/>
      <w:r w:rsidRPr="001A427A">
        <w:rPr>
          <w:rFonts w:hint="eastAsia"/>
        </w:rPr>
        <w:t>）</w:t>
      </w:r>
      <w:r w:rsidR="00BB0A1C">
        <w:rPr>
          <w:rFonts w:hint="eastAsia"/>
        </w:rPr>
        <w:t>（这时其他用户的信号可以视为干扰信号）</w:t>
      </w:r>
    </w:p>
    <w:p w14:paraId="0A2E2010" w14:textId="1F1C1D0A" w:rsidR="002F59CD" w:rsidRDefault="00CC261B" w:rsidP="00CA113F">
      <w:pPr>
        <w:rPr>
          <w:rFonts w:hint="eastAsia"/>
        </w:rPr>
      </w:pPr>
      <w:r>
        <w:rPr>
          <w:rFonts w:hint="eastAsia"/>
        </w:rPr>
        <w:t>c</w:t>
      </w:r>
      <w:r>
        <w:t>.</w:t>
      </w:r>
      <w:r w:rsidR="00F4718A">
        <w:rPr>
          <w:rFonts w:hint="eastAsia"/>
        </w:rPr>
        <w:t>安全保密：</w:t>
      </w:r>
      <w:r w:rsidR="00F4718A" w:rsidRPr="00F4718A">
        <w:rPr>
          <w:rFonts w:hint="eastAsia"/>
        </w:rPr>
        <w:t>扩频系统将信号扩展到很宽的频带上，其功率密度随频谱展宽而降低，使得窃听信号变得困难，除非采取与发送</w:t>
      </w:r>
      <w:proofErr w:type="gramStart"/>
      <w:r w:rsidR="00F4718A" w:rsidRPr="00F4718A">
        <w:rPr>
          <w:rFonts w:hint="eastAsia"/>
        </w:rPr>
        <w:t>端所有</w:t>
      </w:r>
      <w:proofErr w:type="gramEnd"/>
      <w:r w:rsidR="00F4718A" w:rsidRPr="00F4718A">
        <w:rPr>
          <w:rFonts w:hint="eastAsia"/>
        </w:rPr>
        <w:t>的</w:t>
      </w:r>
      <w:proofErr w:type="gramStart"/>
      <w:r w:rsidR="00F4718A" w:rsidRPr="00F4718A">
        <w:rPr>
          <w:rFonts w:hint="eastAsia"/>
        </w:rPr>
        <w:t>扩频码且同步</w:t>
      </w:r>
      <w:proofErr w:type="gramEnd"/>
      <w:r w:rsidR="00F4718A" w:rsidRPr="00F4718A">
        <w:rPr>
          <w:rFonts w:hint="eastAsia"/>
        </w:rPr>
        <w:t>后才能接收</w:t>
      </w:r>
      <w:r w:rsidR="00F4718A">
        <w:rPr>
          <w:rFonts w:hint="eastAsia"/>
        </w:rPr>
        <w:t>。</w:t>
      </w:r>
    </w:p>
    <w:p w14:paraId="78853C4E" w14:textId="3A73519B" w:rsidR="00F4718A" w:rsidRPr="00F4718A" w:rsidRDefault="00F4718A" w:rsidP="00CA113F">
      <w:pPr>
        <w:rPr>
          <w:rFonts w:hint="eastAsia"/>
          <w:b/>
          <w:bCs/>
        </w:rPr>
      </w:pPr>
      <w:r w:rsidRPr="00F4718A">
        <w:rPr>
          <w:rFonts w:hint="eastAsia"/>
          <w:b/>
          <w:bCs/>
        </w:rPr>
        <w:t>扩频通信的方式：</w:t>
      </w:r>
    </w:p>
    <w:p w14:paraId="1718D4F7" w14:textId="72DEA7D6" w:rsidR="002F59CD" w:rsidRDefault="00CC261B" w:rsidP="00CA113F">
      <w:r>
        <w:rPr>
          <w:rFonts w:hint="eastAsia"/>
        </w:rPr>
        <w:t>a</w:t>
      </w:r>
      <w:r>
        <w:t>.</w:t>
      </w:r>
      <w:r w:rsidR="00047D3E" w:rsidRPr="008B1613">
        <w:rPr>
          <w:rFonts w:hint="eastAsia"/>
          <w:b/>
          <w:bCs/>
        </w:rPr>
        <w:t>直接序列扩频</w:t>
      </w:r>
      <w:r w:rsidR="008B1613" w:rsidRPr="008B1613">
        <w:rPr>
          <w:rFonts w:hint="eastAsia"/>
          <w:b/>
          <w:bCs/>
        </w:rPr>
        <w:t>（DSSS）</w:t>
      </w:r>
      <w:r w:rsidR="00047D3E">
        <w:rPr>
          <w:rFonts w:hint="eastAsia"/>
        </w:rPr>
        <w:t>：</w:t>
      </w:r>
      <w:r w:rsidR="00047D3E" w:rsidRPr="00047D3E">
        <w:rPr>
          <w:rFonts w:hint="eastAsia"/>
        </w:rPr>
        <w:t>用传输速率非常高的数字编码的伪随机序列对原信号进行调制，将信号扩展到很宽的频带上</w:t>
      </w:r>
      <w:r w:rsidR="00047D3E">
        <w:rPr>
          <w:rFonts w:hint="eastAsia"/>
        </w:rPr>
        <w:t>。</w:t>
      </w:r>
    </w:p>
    <w:p w14:paraId="13181CFA" w14:textId="444A95D4" w:rsidR="000007CF" w:rsidRDefault="00CC261B" w:rsidP="00CA113F">
      <w:r>
        <w:rPr>
          <w:rFonts w:hint="eastAsia"/>
        </w:rPr>
        <w:t>b</w:t>
      </w:r>
      <w:r>
        <w:t>.</w:t>
      </w:r>
      <w:r w:rsidR="000007CF" w:rsidRPr="008B1613">
        <w:rPr>
          <w:rFonts w:hint="eastAsia"/>
          <w:b/>
          <w:bCs/>
        </w:rPr>
        <w:t>跳变扩频</w:t>
      </w:r>
      <w:r w:rsidR="008B1613" w:rsidRPr="008B1613">
        <w:rPr>
          <w:rFonts w:hint="eastAsia"/>
          <w:b/>
          <w:bCs/>
        </w:rPr>
        <w:t>（FHSS）</w:t>
      </w:r>
      <w:r w:rsidR="000007CF">
        <w:rPr>
          <w:rFonts w:hint="eastAsia"/>
        </w:rPr>
        <w:t>：</w:t>
      </w:r>
      <w:r w:rsidR="000007CF" w:rsidRPr="000007CF">
        <w:rPr>
          <w:rFonts w:hint="eastAsia"/>
        </w:rPr>
        <w:t>用较低频率的伪随机序列指令去控制载波的中心频率，离散地在一个</w:t>
      </w:r>
      <w:proofErr w:type="gramStart"/>
      <w:r w:rsidR="000007CF" w:rsidRPr="000007CF">
        <w:rPr>
          <w:rFonts w:hint="eastAsia"/>
        </w:rPr>
        <w:t>频带内跳变</w:t>
      </w:r>
      <w:proofErr w:type="gramEnd"/>
      <w:r w:rsidR="000007CF" w:rsidRPr="000007CF">
        <w:rPr>
          <w:rFonts w:hint="eastAsia"/>
        </w:rPr>
        <w:t>，形成一个宽带的离散频谱，从而将整个频带分为若干的跳频信道。使得整个系统使用的额定频率总是不断地跳变。跳频的模式是由伪随机码确定的，因此下一个跳</w:t>
      </w:r>
      <w:proofErr w:type="gramStart"/>
      <w:r w:rsidR="000007CF" w:rsidRPr="000007CF">
        <w:rPr>
          <w:rFonts w:hint="eastAsia"/>
        </w:rPr>
        <w:t>频位置</w:t>
      </w:r>
      <w:proofErr w:type="gramEnd"/>
      <w:r w:rsidR="000007CF" w:rsidRPr="000007CF">
        <w:rPr>
          <w:rFonts w:hint="eastAsia"/>
        </w:rPr>
        <w:t>是不可预测的。</w:t>
      </w:r>
    </w:p>
    <w:p w14:paraId="0882BA1F" w14:textId="4981E68C" w:rsidR="00CC65FD" w:rsidRDefault="00CC65FD" w:rsidP="00CA113F">
      <w:r w:rsidRPr="00CC65FD">
        <w:rPr>
          <w:rFonts w:hint="eastAsia"/>
        </w:rPr>
        <w:t>只有完全掌握跳频切换规律，否则无法获得完整的数据。跳</w:t>
      </w:r>
      <w:proofErr w:type="gramStart"/>
      <w:r w:rsidRPr="00CC65FD">
        <w:rPr>
          <w:rFonts w:hint="eastAsia"/>
        </w:rPr>
        <w:t>频可以</w:t>
      </w:r>
      <w:proofErr w:type="gramEnd"/>
      <w:r w:rsidRPr="00CC65FD">
        <w:rPr>
          <w:rFonts w:hint="eastAsia"/>
        </w:rPr>
        <w:t>有效抗干扰，而且可防止信息攻击，保证数据完整性。</w:t>
      </w:r>
    </w:p>
    <w:p w14:paraId="17765836" w14:textId="386624B6" w:rsidR="005876D3" w:rsidRDefault="005876D3" w:rsidP="00CA113F"/>
    <w:p w14:paraId="419B202D" w14:textId="1671020C" w:rsidR="005876D3" w:rsidRDefault="005876D3" w:rsidP="00CA113F">
      <w:r>
        <w:rPr>
          <w:rFonts w:hint="eastAsia"/>
        </w:rPr>
        <w:t>（</w:t>
      </w:r>
      <w:r>
        <w:t>2</w:t>
      </w:r>
      <w:r>
        <w:rPr>
          <w:rFonts w:hint="eastAsia"/>
        </w:rPr>
        <w:t>）</w:t>
      </w:r>
      <w:r w:rsidRPr="005876D3">
        <w:rPr>
          <w:rFonts w:hint="eastAsia"/>
          <w:b/>
          <w:bCs/>
        </w:rPr>
        <w:t>窄带调制技术</w:t>
      </w:r>
      <w:r>
        <w:rPr>
          <w:rFonts w:hint="eastAsia"/>
        </w:rPr>
        <w:t>：</w:t>
      </w:r>
    </w:p>
    <w:p w14:paraId="08684A40" w14:textId="17D1D141" w:rsidR="005876D3" w:rsidRDefault="00E91EC5" w:rsidP="00CA113F">
      <w:pPr>
        <w:rPr>
          <w:rFonts w:hint="eastAsia"/>
        </w:rPr>
      </w:pPr>
      <w:r>
        <w:rPr>
          <w:rFonts w:hint="eastAsia"/>
        </w:rPr>
        <w:t>a</w:t>
      </w:r>
      <w:r>
        <w:t>.</w:t>
      </w:r>
      <w:r w:rsidRPr="00E91EC5">
        <w:rPr>
          <w:rFonts w:hint="eastAsia"/>
        </w:rPr>
        <w:t>窄带调制方式中，数据基带信号的频谱不作任何扩展即被直接搬移到射频发射出去</w:t>
      </w:r>
    </w:p>
    <w:p w14:paraId="7CB149B8" w14:textId="1198B334" w:rsidR="005876D3" w:rsidRDefault="00E91EC5" w:rsidP="00CA113F">
      <w:r>
        <w:rPr>
          <w:rFonts w:hint="eastAsia"/>
        </w:rPr>
        <w:t>b</w:t>
      </w:r>
      <w:r>
        <w:t>.</w:t>
      </w:r>
      <w:r w:rsidRPr="00E91EC5">
        <w:rPr>
          <w:rFonts w:hint="eastAsia"/>
        </w:rPr>
        <w:t xml:space="preserve"> </w:t>
      </w:r>
      <w:r w:rsidRPr="00E91EC5">
        <w:rPr>
          <w:rFonts w:hint="eastAsia"/>
        </w:rPr>
        <w:t>窄带</w:t>
      </w:r>
      <w:r w:rsidRPr="00E91EC5">
        <w:t>WLAN一般选用专用频段，需要政府的许可；但占用频带少，频带利用率高</w:t>
      </w:r>
    </w:p>
    <w:p w14:paraId="5DEBB555" w14:textId="38A15AC4" w:rsidR="00E91EC5" w:rsidRPr="00E91EC5" w:rsidRDefault="00E91EC5" w:rsidP="00CA113F">
      <w:pPr>
        <w:rPr>
          <w:rFonts w:hint="eastAsia"/>
          <w:b/>
          <w:bCs/>
        </w:rPr>
      </w:pPr>
    </w:p>
    <w:p w14:paraId="12653259" w14:textId="2123D1B8" w:rsidR="00E91EC5" w:rsidRDefault="00E91EC5" w:rsidP="00CA113F">
      <w:pPr>
        <w:rPr>
          <w:rFonts w:hint="eastAsia"/>
        </w:rPr>
      </w:pPr>
      <w:r w:rsidRPr="00E91EC5">
        <w:rPr>
          <w:rFonts w:hint="eastAsia"/>
          <w:b/>
          <w:bCs/>
        </w:rPr>
        <w:t>无线局域网的结构：</w:t>
      </w:r>
    </w:p>
    <w:p w14:paraId="554E98C1" w14:textId="5013588D" w:rsidR="00E91EC5" w:rsidRDefault="00BB29EA" w:rsidP="00CA113F">
      <w:r>
        <w:rPr>
          <w:rFonts w:hint="eastAsia"/>
        </w:rPr>
        <w:t>（1）站：连接在无线局域网中的设备。</w:t>
      </w:r>
      <w:r w:rsidR="00992621">
        <w:rPr>
          <w:rFonts w:hint="eastAsia"/>
        </w:rPr>
        <w:t>包括：</w:t>
      </w:r>
      <w:r>
        <w:rPr>
          <w:rFonts w:hint="eastAsia"/>
        </w:rPr>
        <w:t>固定站、半移动站、移动站。</w:t>
      </w:r>
    </w:p>
    <w:p w14:paraId="5ACC6877" w14:textId="2DB61069" w:rsidR="00E91EC5" w:rsidRDefault="0087726A" w:rsidP="00CA113F">
      <w:r>
        <w:rPr>
          <w:rFonts w:hint="eastAsia"/>
        </w:rPr>
        <w:t>（2）基站接入的独立WLA</w:t>
      </w:r>
      <w:r w:rsidR="00142997">
        <w:rPr>
          <w:rFonts w:hint="eastAsia"/>
        </w:rPr>
        <w:t>N：</w:t>
      </w:r>
      <w:r w:rsidR="00142997" w:rsidRPr="00142997">
        <w:rPr>
          <w:rFonts w:hint="eastAsia"/>
        </w:rPr>
        <w:t>各站点之间通过基站</w:t>
      </w:r>
      <w:r w:rsidR="00891F39">
        <w:rPr>
          <w:rFonts w:hint="eastAsia"/>
        </w:rPr>
        <w:t>（AP）</w:t>
      </w:r>
      <w:r w:rsidR="00142997" w:rsidRPr="00142997">
        <w:rPr>
          <w:rFonts w:hint="eastAsia"/>
        </w:rPr>
        <w:t>接入</w:t>
      </w:r>
      <w:r w:rsidR="00142997" w:rsidRPr="00142997">
        <w:t>-交换数据、互相连接</w:t>
      </w:r>
      <w:r w:rsidR="00142997">
        <w:rPr>
          <w:rFonts w:hint="eastAsia"/>
        </w:rPr>
        <w:t>。</w:t>
      </w:r>
      <w:r w:rsidR="00142997" w:rsidRPr="00142997">
        <w:rPr>
          <w:rFonts w:hint="eastAsia"/>
        </w:rPr>
        <w:t>这是一种点对多点型的</w:t>
      </w:r>
      <w:r w:rsidR="00142997" w:rsidRPr="00142997">
        <w:t>WLAN，是典型的集中控制方式。由中心结点（基站）和若干外围站点组成。</w:t>
      </w:r>
    </w:p>
    <w:p w14:paraId="3A35E002" w14:textId="7B177A8D" w:rsidR="00142997" w:rsidRDefault="00142997" w:rsidP="00CA113F">
      <w:r>
        <w:rPr>
          <w:rFonts w:hint="eastAsia"/>
        </w:rPr>
        <w:t>（3）无中心的独立WLAN：</w:t>
      </w:r>
      <w:r w:rsidRPr="00142997">
        <w:rPr>
          <w:rFonts w:hint="eastAsia"/>
        </w:rPr>
        <w:t>无中心结构允许网络中任意两个站点间直接通信，是一种分布式对等结构。</w:t>
      </w:r>
    </w:p>
    <w:p w14:paraId="4EC5682F" w14:textId="38692EA5" w:rsidR="00142997" w:rsidRDefault="00142997" w:rsidP="00CA113F">
      <w:r>
        <w:rPr>
          <w:rFonts w:hint="eastAsia"/>
        </w:rPr>
        <w:t>（4）非独立的WLAN：</w:t>
      </w:r>
      <w:r w:rsidR="00891F39" w:rsidRPr="00891F39">
        <w:rPr>
          <w:rFonts w:hint="eastAsia"/>
        </w:rPr>
        <w:t>当无线通信作为有线通信的补充或扩展时，称为非独立的</w:t>
      </w:r>
      <w:r w:rsidR="00891F39" w:rsidRPr="00891F39">
        <w:t>WLAN。</w:t>
      </w:r>
      <w:r w:rsidR="00AC5A52" w:rsidRPr="00AC5A52">
        <w:rPr>
          <w:rFonts w:hint="eastAsia"/>
        </w:rPr>
        <w:t>多个</w:t>
      </w:r>
      <w:r w:rsidR="00AC5A52" w:rsidRPr="00AC5A52">
        <w:t>AP通过线缆连接在有线网络上，使得无线用户能够访问网络各部分。</w:t>
      </w:r>
      <w:r w:rsidR="00AC5A52">
        <w:rPr>
          <w:rFonts w:hint="eastAsia"/>
        </w:rPr>
        <w:t>（其中每一个单独都是基站接入的独立WLAN）</w:t>
      </w:r>
    </w:p>
    <w:p w14:paraId="1CCCC3AD" w14:textId="0C71A8D2" w:rsidR="00AC5A52" w:rsidRDefault="00AC5A52" w:rsidP="00AC5A52">
      <w:pPr>
        <w:jc w:val="center"/>
        <w:rPr>
          <w:rFonts w:hint="eastAsia"/>
        </w:rPr>
      </w:pPr>
      <w:r w:rsidRPr="00AC5A52">
        <w:rPr>
          <w:rFonts w:hint="eastAsia"/>
          <w:noProof/>
        </w:rPr>
        <w:drawing>
          <wp:inline distT="0" distB="0" distL="0" distR="0" wp14:anchorId="78F8DA3F" wp14:editId="7618AC7F">
            <wp:extent cx="1960418" cy="101301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4514" cy="1015129"/>
                    </a:xfrm>
                    <a:prstGeom prst="rect">
                      <a:avLst/>
                    </a:prstGeom>
                    <a:noFill/>
                    <a:ln>
                      <a:noFill/>
                    </a:ln>
                  </pic:spPr>
                </pic:pic>
              </a:graphicData>
            </a:graphic>
          </wp:inline>
        </w:drawing>
      </w:r>
    </w:p>
    <w:p w14:paraId="72135A66" w14:textId="14082AF5" w:rsidR="0087726A" w:rsidRDefault="0087726A" w:rsidP="00CA113F"/>
    <w:p w14:paraId="1864A7B0" w14:textId="05A4C7F3" w:rsidR="00277A3C" w:rsidRPr="00277A3C" w:rsidRDefault="00277A3C" w:rsidP="00CA113F">
      <w:pPr>
        <w:rPr>
          <w:b/>
          <w:bCs/>
        </w:rPr>
      </w:pPr>
      <w:r w:rsidRPr="00277A3C">
        <w:rPr>
          <w:b/>
          <w:bCs/>
        </w:rPr>
        <w:t>IEEE802.11标准</w:t>
      </w:r>
      <w:r w:rsidRPr="00277A3C">
        <w:rPr>
          <w:rFonts w:hint="eastAsia"/>
          <w:b/>
          <w:bCs/>
        </w:rPr>
        <w:t>：</w:t>
      </w:r>
    </w:p>
    <w:p w14:paraId="76D88A0A" w14:textId="0DE9440C" w:rsidR="00277A3C" w:rsidRDefault="00277A3C" w:rsidP="00CA113F">
      <w:r w:rsidRPr="00277A3C">
        <w:rPr>
          <w:rFonts w:hint="eastAsia"/>
        </w:rPr>
        <w:t>第一代无线局域网标准之一。</w:t>
      </w:r>
      <w:r w:rsidRPr="00E603B8">
        <w:rPr>
          <w:rFonts w:hint="eastAsia"/>
          <w:b/>
          <w:bCs/>
        </w:rPr>
        <w:t>定义了物理层和介质访问控制</w:t>
      </w:r>
      <w:r w:rsidRPr="00E603B8">
        <w:rPr>
          <w:b/>
          <w:bCs/>
        </w:rPr>
        <w:t>MAC协议规范。</w:t>
      </w:r>
    </w:p>
    <w:p w14:paraId="454D487C" w14:textId="2CD4C278" w:rsidR="00277A3C" w:rsidRDefault="00277A3C" w:rsidP="00277A3C">
      <w:r>
        <w:rPr>
          <w:rFonts w:hint="eastAsia"/>
        </w:rPr>
        <w:t>-</w:t>
      </w:r>
      <w:r>
        <w:rPr>
          <w:rFonts w:hint="eastAsia"/>
        </w:rPr>
        <w:t>物理层定义了传输的信号特征和调制方法，定义了两个射频</w:t>
      </w:r>
      <w:r>
        <w:t>RF传输方法和一个红外传输方法。RF传输标准是直接序列扩频DSSS和跳频扩频FHSS。</w:t>
      </w:r>
    </w:p>
    <w:p w14:paraId="2FAB2D29" w14:textId="54F03B7C" w:rsidR="004B3249" w:rsidRDefault="00277A3C" w:rsidP="00277A3C">
      <w:pPr>
        <w:rPr>
          <w:rFonts w:hint="eastAsia"/>
        </w:rPr>
      </w:pPr>
      <w:r>
        <w:t>-</w:t>
      </w:r>
      <w:r>
        <w:t>MAC层采用冲突避免CA协议，即CSMA/CA。</w:t>
      </w:r>
    </w:p>
    <w:p w14:paraId="7859B8ED" w14:textId="391BB964" w:rsidR="00277A3C" w:rsidRDefault="006B133E" w:rsidP="00277A3C">
      <w:pPr>
        <w:rPr>
          <w:rFonts w:hint="eastAsia"/>
        </w:rPr>
      </w:pPr>
      <w:r w:rsidRPr="006B133E">
        <w:rPr>
          <w:rFonts w:hint="eastAsia"/>
          <w:noProof/>
        </w:rPr>
        <w:lastRenderedPageBreak/>
        <w:drawing>
          <wp:inline distT="0" distB="0" distL="0" distR="0" wp14:anchorId="5C03B80D" wp14:editId="12790032">
            <wp:extent cx="3187700" cy="19011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7700" cy="1901190"/>
                    </a:xfrm>
                    <a:prstGeom prst="rect">
                      <a:avLst/>
                    </a:prstGeom>
                    <a:noFill/>
                    <a:ln>
                      <a:noFill/>
                    </a:ln>
                  </pic:spPr>
                </pic:pic>
              </a:graphicData>
            </a:graphic>
          </wp:inline>
        </w:drawing>
      </w:r>
    </w:p>
    <w:p w14:paraId="278F0809" w14:textId="17866760" w:rsidR="0087726A" w:rsidRDefault="004B3249" w:rsidP="00CA113F">
      <w:r w:rsidRPr="004B3249">
        <w:t>IEEE802.11规定无线局域网的最小单元是</w:t>
      </w:r>
      <w:r w:rsidRPr="004B3249">
        <w:rPr>
          <w:b/>
          <w:bCs/>
        </w:rPr>
        <w:t>基本服务集BSS</w:t>
      </w:r>
      <w:r w:rsidRPr="004B3249">
        <w:t>，服务集中的所有站点都使用相同MAC协议，且相互竞争以访问同一个共享的无线介质。</w:t>
      </w:r>
    </w:p>
    <w:p w14:paraId="49888E9E" w14:textId="77777777" w:rsidR="004B3249" w:rsidRDefault="004B3249" w:rsidP="004B3249">
      <w:r>
        <w:rPr>
          <w:rFonts w:hint="eastAsia"/>
        </w:rPr>
        <w:t>基本服务集可以是独立的系统，也可通过一个访问点</w:t>
      </w:r>
      <w:r>
        <w:t>AP连接到主干网络上，与其他BSS连接或与有线网连接组成</w:t>
      </w:r>
      <w:r w:rsidRPr="004B3249">
        <w:rPr>
          <w:b/>
          <w:bCs/>
        </w:rPr>
        <w:t>扩展服务集ESS</w:t>
      </w:r>
      <w:r>
        <w:t>。扩展服务</w:t>
      </w:r>
      <w:proofErr w:type="gramStart"/>
      <w:r>
        <w:t>集包括</w:t>
      </w:r>
      <w:proofErr w:type="gramEnd"/>
      <w:r>
        <w:t>多个基本服务集。服务</w:t>
      </w:r>
      <w:proofErr w:type="gramStart"/>
      <w:r>
        <w:t>集之间</w:t>
      </w:r>
      <w:proofErr w:type="gramEnd"/>
      <w:r>
        <w:t>通过</w:t>
      </w:r>
      <w:r w:rsidRPr="00CF2E96">
        <w:rPr>
          <w:b/>
          <w:bCs/>
        </w:rPr>
        <w:t>分布式系统互连</w:t>
      </w:r>
      <w:r>
        <w:t>。</w:t>
      </w:r>
    </w:p>
    <w:p w14:paraId="1A3888D9" w14:textId="6975B164" w:rsidR="004B3249" w:rsidRDefault="004B3249" w:rsidP="004B3249">
      <w:r>
        <w:rPr>
          <w:rFonts w:hint="eastAsia"/>
        </w:rPr>
        <w:t>无线局域网的</w:t>
      </w:r>
      <w:r>
        <w:t>MAC协议可以是分布式的，也可以由访问点AP处的中央协调功能单元完成。</w:t>
      </w:r>
    </w:p>
    <w:p w14:paraId="632330CB" w14:textId="5813C6BE" w:rsidR="00E603B8" w:rsidRDefault="00E603B8" w:rsidP="004B3249"/>
    <w:p w14:paraId="09BC4F8D" w14:textId="5197D28D" w:rsidR="00E603B8" w:rsidRPr="00E603B8" w:rsidRDefault="00E603B8" w:rsidP="004B3249">
      <w:pPr>
        <w:rPr>
          <w:b/>
          <w:bCs/>
        </w:rPr>
      </w:pPr>
      <w:r>
        <w:rPr>
          <w:rFonts w:hint="eastAsia"/>
          <w:b/>
          <w:bCs/>
        </w:rPr>
        <w:t>（1）</w:t>
      </w:r>
      <w:r w:rsidRPr="00E603B8">
        <w:rPr>
          <w:rFonts w:hint="eastAsia"/>
          <w:b/>
          <w:bCs/>
        </w:rPr>
        <w:t>物理层：</w:t>
      </w:r>
    </w:p>
    <w:p w14:paraId="4472C260" w14:textId="5B7D2A37" w:rsidR="00E603B8" w:rsidRDefault="00442C8C" w:rsidP="004B3249">
      <w:r>
        <w:rPr>
          <w:rFonts w:hint="eastAsia"/>
        </w:rPr>
        <w:t>IEEE</w:t>
      </w:r>
      <w:r>
        <w:t>802.11</w:t>
      </w:r>
      <w:r>
        <w:rPr>
          <w:rFonts w:hint="eastAsia"/>
        </w:rPr>
        <w:t>规定的三种物理层：IEEE</w:t>
      </w:r>
      <w:r>
        <w:t>802.11</w:t>
      </w:r>
      <w:r>
        <w:rPr>
          <w:rFonts w:hint="eastAsia"/>
        </w:rPr>
        <w:t>：传输数据；</w:t>
      </w:r>
    </w:p>
    <w:p w14:paraId="6BC96AC0" w14:textId="58B30510" w:rsidR="00442C8C" w:rsidRDefault="00442C8C" w:rsidP="004B3249">
      <w:r>
        <w:rPr>
          <w:rFonts w:hint="eastAsia"/>
        </w:rPr>
        <w:t>IEEE</w:t>
      </w:r>
      <w:r>
        <w:t>802.11</w:t>
      </w:r>
      <w:r>
        <w:rPr>
          <w:rFonts w:hint="eastAsia"/>
        </w:rPr>
        <w:t>：传输数据、图像；IEEE</w:t>
      </w:r>
      <w:r>
        <w:t>802.11</w:t>
      </w:r>
      <w:r>
        <w:rPr>
          <w:rFonts w:hint="eastAsia"/>
        </w:rPr>
        <w:t>：传输数据、图像、语音。</w:t>
      </w:r>
    </w:p>
    <w:p w14:paraId="66D629AD" w14:textId="3D5D31B3" w:rsidR="00442C8C" w:rsidRDefault="008D321B" w:rsidP="004B3249">
      <w:r w:rsidRPr="008D321B">
        <w:t>WLAN的三种主要物理层实现方法是跳频扩频FHSS技术、</w:t>
      </w:r>
      <w:proofErr w:type="gramStart"/>
      <w:r w:rsidRPr="008D321B">
        <w:t>直序扩频</w:t>
      </w:r>
      <w:proofErr w:type="gramEnd"/>
      <w:r w:rsidRPr="008D321B">
        <w:t>技术DSSS和红外IR。</w:t>
      </w:r>
    </w:p>
    <w:p w14:paraId="3B4873DF" w14:textId="3AF89BE7" w:rsidR="008D321B" w:rsidRDefault="008D321B" w:rsidP="004B3249">
      <w:r>
        <w:rPr>
          <w:rFonts w:hint="eastAsia"/>
        </w:rPr>
        <w:t>根据传输技术，无线局域网分为：</w:t>
      </w:r>
      <w:r w:rsidRPr="00223F2C">
        <w:rPr>
          <w:rFonts w:hint="eastAsia"/>
        </w:rPr>
        <w:t>红外线局域网</w:t>
      </w:r>
      <w:r w:rsidR="00223F2C" w:rsidRPr="00223F2C">
        <w:rPr>
          <w:rFonts w:hint="eastAsia"/>
        </w:rPr>
        <w:t>（BSS局限在一个房间内部）</w:t>
      </w:r>
      <w:r w:rsidRPr="00223F2C">
        <w:rPr>
          <w:rFonts w:hint="eastAsia"/>
        </w:rPr>
        <w:t>、扩展频谱局域网、窄带微波局域网</w:t>
      </w:r>
      <w:r w:rsidR="00223F2C">
        <w:rPr>
          <w:rFonts w:hint="eastAsia"/>
        </w:rPr>
        <w:t>。</w:t>
      </w:r>
    </w:p>
    <w:p w14:paraId="6E81C8A1" w14:textId="0A674961" w:rsidR="00223F2C" w:rsidRDefault="00223F2C" w:rsidP="004B3249"/>
    <w:p w14:paraId="3776C1B7" w14:textId="1E8EE67E" w:rsidR="00670F1A" w:rsidRPr="002F2D3A" w:rsidRDefault="00670F1A" w:rsidP="004B3249">
      <w:pPr>
        <w:rPr>
          <w:rFonts w:hint="eastAsia"/>
          <w:b/>
          <w:bCs/>
        </w:rPr>
      </w:pPr>
      <w:r w:rsidRPr="002F2D3A">
        <w:rPr>
          <w:rFonts w:hint="eastAsia"/>
          <w:b/>
          <w:bCs/>
        </w:rPr>
        <w:t>（2）MAC层</w:t>
      </w:r>
    </w:p>
    <w:p w14:paraId="70845058" w14:textId="7E1C5BC0" w:rsidR="00223F2C" w:rsidRDefault="002F2D3A" w:rsidP="00223F2C">
      <w:r w:rsidRPr="002F2D3A">
        <w:t>IEEE802.11的MAC</w:t>
      </w:r>
      <w:proofErr w:type="gramStart"/>
      <w:r w:rsidRPr="002F2D3A">
        <w:t>层协议</w:t>
      </w:r>
      <w:proofErr w:type="gramEnd"/>
      <w:r w:rsidRPr="002F2D3A">
        <w:t>与有线LAN的MAC协议无本质区别，称为DFWMAC(</w:t>
      </w:r>
      <w:r w:rsidRPr="00A17521">
        <w:rPr>
          <w:b/>
          <w:bCs/>
        </w:rPr>
        <w:t>分布式基础无线网MAC</w:t>
      </w:r>
      <w:r w:rsidRPr="002F2D3A">
        <w:t>)，为本地链路控制层提供竞争服务和无竞争服务。</w:t>
      </w:r>
    </w:p>
    <w:p w14:paraId="20F8CF43" w14:textId="4DFE0203" w:rsidR="002F2D3A" w:rsidRPr="002F2D3A" w:rsidRDefault="002F2D3A" w:rsidP="00223F2C">
      <w:pPr>
        <w:rPr>
          <w:rFonts w:hint="eastAsia"/>
          <w:b/>
          <w:bCs/>
        </w:rPr>
      </w:pPr>
      <w:r w:rsidRPr="002F2D3A">
        <w:rPr>
          <w:rFonts w:hint="eastAsia"/>
          <w:b/>
          <w:bCs/>
        </w:rPr>
        <w:t>-竞争性服务</w:t>
      </w:r>
    </w:p>
    <w:p w14:paraId="31F936CB" w14:textId="28B977D6" w:rsidR="00E603B8" w:rsidRDefault="002F2D3A" w:rsidP="004B3249">
      <w:pPr>
        <w:rPr>
          <w:rFonts w:hint="eastAsia"/>
        </w:rPr>
      </w:pPr>
      <w:r w:rsidRPr="002F2D3A">
        <w:rPr>
          <w:rFonts w:hint="eastAsia"/>
        </w:rPr>
        <w:t>在有竞争时，采用载波侦听方式将访问介质的决定分布到每个节点。采用</w:t>
      </w:r>
      <w:r w:rsidRPr="002F2D3A">
        <w:rPr>
          <w:rFonts w:hint="eastAsia"/>
          <w:b/>
          <w:bCs/>
        </w:rPr>
        <w:t>带有冲突避免的载波侦听多路访问协议</w:t>
      </w:r>
      <w:r w:rsidRPr="002F2D3A">
        <w:rPr>
          <w:b/>
          <w:bCs/>
        </w:rPr>
        <w:t>CSMA/CA</w:t>
      </w:r>
      <w:r w:rsidRPr="002F2D3A">
        <w:t>作为MAC层协议。</w:t>
      </w:r>
      <w:r>
        <w:tab/>
      </w:r>
    </w:p>
    <w:p w14:paraId="6A4F46E7" w14:textId="35E6D21B" w:rsidR="00E603B8" w:rsidRDefault="00E603B8" w:rsidP="004B3249"/>
    <w:p w14:paraId="73171964" w14:textId="4C263364" w:rsidR="002F2D3A" w:rsidRDefault="00441C62" w:rsidP="004B3249">
      <w:pPr>
        <w:rPr>
          <w:b/>
          <w:bCs/>
          <w:color w:val="FF0000"/>
        </w:rPr>
      </w:pPr>
      <w:r w:rsidRPr="00441C62">
        <w:rPr>
          <w:rFonts w:hint="eastAsia"/>
          <w:b/>
          <w:bCs/>
          <w:color w:val="FF0000"/>
        </w:rPr>
        <w:t>CSMA</w:t>
      </w:r>
      <w:r w:rsidRPr="00441C62">
        <w:rPr>
          <w:b/>
          <w:bCs/>
          <w:color w:val="FF0000"/>
        </w:rPr>
        <w:t>/</w:t>
      </w:r>
      <w:r w:rsidRPr="00441C62">
        <w:rPr>
          <w:rFonts w:hint="eastAsia"/>
          <w:b/>
          <w:bCs/>
          <w:color w:val="FF0000"/>
        </w:rPr>
        <w:t>CA载波监听多路访问/冲突避免</w:t>
      </w:r>
    </w:p>
    <w:p w14:paraId="19F60D80" w14:textId="64FC4C1D" w:rsidR="009C07DF" w:rsidRDefault="00A17521" w:rsidP="009C07DF">
      <w:r w:rsidRPr="00A17521">
        <w:rPr>
          <w:rFonts w:hint="eastAsia"/>
          <w:b/>
          <w:bCs/>
        </w:rPr>
        <w:t>规则：</w:t>
      </w:r>
      <w:r w:rsidR="009C07DF">
        <w:rPr>
          <w:rFonts w:hint="eastAsia"/>
        </w:rPr>
        <w:t>-</w:t>
      </w:r>
      <w:r w:rsidR="009C07DF">
        <w:rPr>
          <w:rFonts w:hint="eastAsia"/>
        </w:rPr>
        <w:t>站点发送数据前，先监听载波，确认信道空闲时，发送探询帧，仅当信道空闲一个</w:t>
      </w:r>
      <w:r w:rsidR="009C07DF">
        <w:t>IFS(帧间隙)的时间后仍然空闲才发送数据；</w:t>
      </w:r>
    </w:p>
    <w:p w14:paraId="0F709463" w14:textId="20C73DC3" w:rsidR="009C07DF" w:rsidRDefault="009C07DF" w:rsidP="009C07DF">
      <w:r>
        <w:t>-</w:t>
      </w:r>
      <w:r>
        <w:rPr>
          <w:rFonts w:hint="eastAsia"/>
        </w:rPr>
        <w:t>如果介质忙，站点推迟一个随机时间后重新尝试；</w:t>
      </w:r>
    </w:p>
    <w:p w14:paraId="6CF945DF" w14:textId="1699195D" w:rsidR="009C07DF" w:rsidRDefault="009C07DF" w:rsidP="009C07DF">
      <w:r>
        <w:t>-</w:t>
      </w:r>
      <w:r>
        <w:rPr>
          <w:rFonts w:hint="eastAsia"/>
        </w:rPr>
        <w:t>当前数据传送完毕，站点要再延迟一个</w:t>
      </w:r>
      <w:r>
        <w:t>IFS时间，如果这段时间内介质仍然忙，站点使用二进制退避算法并继续监听介质，直到介质空闲；</w:t>
      </w:r>
    </w:p>
    <w:p w14:paraId="708E5A78" w14:textId="5568D3B3" w:rsidR="00441C62" w:rsidRDefault="009C07DF" w:rsidP="009C07DF">
      <w:r>
        <w:t>-</w:t>
      </w:r>
      <w:r>
        <w:rPr>
          <w:rFonts w:hint="eastAsia"/>
        </w:rPr>
        <w:t>接收</w:t>
      </w:r>
      <w:proofErr w:type="gramStart"/>
      <w:r>
        <w:rPr>
          <w:rFonts w:hint="eastAsia"/>
        </w:rPr>
        <w:t>端收到</w:t>
      </w:r>
      <w:proofErr w:type="gramEnd"/>
      <w:r>
        <w:rPr>
          <w:rFonts w:hint="eastAsia"/>
        </w:rPr>
        <w:t>数据后，等信道空闲一个</w:t>
      </w:r>
      <w:r>
        <w:t>IFS时间后才发出回答帧，否则</w:t>
      </w:r>
      <w:r w:rsidR="002576F4">
        <w:rPr>
          <w:rFonts w:hint="eastAsia"/>
        </w:rPr>
        <w:t>信道</w:t>
      </w:r>
      <w:proofErr w:type="gramStart"/>
      <w:r w:rsidR="002576F4">
        <w:rPr>
          <w:rFonts w:hint="eastAsia"/>
        </w:rPr>
        <w:t>不</w:t>
      </w:r>
      <w:proofErr w:type="gramEnd"/>
      <w:r w:rsidR="002576F4">
        <w:rPr>
          <w:rFonts w:hint="eastAsia"/>
        </w:rPr>
        <w:t>空闲</w:t>
      </w:r>
      <w:r w:rsidR="008F5B54">
        <w:rPr>
          <w:rFonts w:hint="eastAsia"/>
        </w:rPr>
        <w:t>则</w:t>
      </w:r>
      <w:r>
        <w:t>推迟一个随机时间后重新尝试</w:t>
      </w:r>
    </w:p>
    <w:p w14:paraId="318E6075" w14:textId="499F4914" w:rsidR="00A17521" w:rsidRDefault="00A17521" w:rsidP="009C07DF"/>
    <w:p w14:paraId="7EC3576F" w14:textId="547242BD" w:rsidR="0044470F" w:rsidRDefault="0044470F" w:rsidP="009C07DF">
      <w:pPr>
        <w:rPr>
          <w:b/>
          <w:bCs/>
        </w:rPr>
      </w:pPr>
      <w:commentRangeStart w:id="0"/>
      <w:r w:rsidRPr="0044470F">
        <w:rPr>
          <w:rFonts w:hint="eastAsia"/>
          <w:b/>
          <w:bCs/>
        </w:rPr>
        <w:t>-无竞争服务</w:t>
      </w:r>
      <w:commentRangeEnd w:id="0"/>
      <w:r w:rsidR="00BF4CD9">
        <w:rPr>
          <w:rStyle w:val="a8"/>
        </w:rPr>
        <w:commentReference w:id="0"/>
      </w:r>
      <w:r w:rsidRPr="0044470F">
        <w:rPr>
          <w:rFonts w:hint="eastAsia"/>
          <w:b/>
          <w:bCs/>
          <w:color w:val="FF0000"/>
        </w:rPr>
        <w:t xml:space="preserve"> </w:t>
      </w:r>
      <w:r w:rsidR="00BF4CD9">
        <w:rPr>
          <w:b/>
          <w:bCs/>
        </w:rPr>
        <w:t xml:space="preserve"> </w:t>
      </w:r>
    </w:p>
    <w:p w14:paraId="7727F668" w14:textId="47B74A13" w:rsidR="0044470F" w:rsidRPr="0044470F" w:rsidRDefault="0044470F" w:rsidP="009C07DF">
      <w:pPr>
        <w:rPr>
          <w:rFonts w:hint="eastAsia"/>
        </w:rPr>
      </w:pPr>
    </w:p>
    <w:sectPr w:rsidR="0044470F" w:rsidRPr="0044470F" w:rsidSect="005A5BD5">
      <w:headerReference w:type="even" r:id="rId21"/>
      <w:headerReference w:type="default" r:id="rId22"/>
      <w:pgSz w:w="11906" w:h="16838"/>
      <w:pgMar w:top="720" w:right="720" w:bottom="720" w:left="720" w:header="454" w:footer="454"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in chaoqiang" w:date="2021-01-08T22:04:00Z" w:initials="yc">
    <w:p w14:paraId="3E772740" w14:textId="331E0028" w:rsidR="00BF4CD9" w:rsidRDefault="00BF4CD9">
      <w:pPr>
        <w:pStyle w:val="a9"/>
      </w:pPr>
      <w:r>
        <w:rPr>
          <w:rStyle w:val="a8"/>
        </w:rPr>
        <w:annotationRef/>
      </w:r>
      <w:r w:rsidRPr="00BF4CD9">
        <w:rPr>
          <w:rFonts w:hint="eastAsia"/>
          <w:color w:val="FF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7727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35560" w16cex:dateUtc="2021-01-08T1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772740" w16cid:durableId="23A35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7388D3" w14:textId="77777777" w:rsidR="00D35321" w:rsidRDefault="00D35321" w:rsidP="00ED5CB2">
      <w:r>
        <w:separator/>
      </w:r>
    </w:p>
  </w:endnote>
  <w:endnote w:type="continuationSeparator" w:id="0">
    <w:p w14:paraId="4AA52E67" w14:textId="77777777" w:rsidR="00D35321" w:rsidRDefault="00D35321" w:rsidP="00ED5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FB3A5" w14:textId="77777777" w:rsidR="00D35321" w:rsidRDefault="00D35321" w:rsidP="00ED5CB2">
      <w:r>
        <w:separator/>
      </w:r>
    </w:p>
  </w:footnote>
  <w:footnote w:type="continuationSeparator" w:id="0">
    <w:p w14:paraId="44884D75" w14:textId="77777777" w:rsidR="00D35321" w:rsidRDefault="00D35321" w:rsidP="00ED5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6E4B98" w14:textId="77777777" w:rsidR="00ED5CB2" w:rsidRDefault="00ED5CB2" w:rsidP="00ED5CB2">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46CEE" w14:textId="77777777" w:rsidR="00ED5CB2" w:rsidRDefault="00ED5CB2" w:rsidP="00AC15FA">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63947"/>
    <w:multiLevelType w:val="hybridMultilevel"/>
    <w:tmpl w:val="480096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C316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C731173"/>
    <w:multiLevelType w:val="hybridMultilevel"/>
    <w:tmpl w:val="2BE8E3CC"/>
    <w:lvl w:ilvl="0" w:tplc="EA72C60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5847F49"/>
    <w:multiLevelType w:val="hybridMultilevel"/>
    <w:tmpl w:val="BB60078E"/>
    <w:lvl w:ilvl="0" w:tplc="EA72C6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0F384E"/>
    <w:multiLevelType w:val="hybridMultilevel"/>
    <w:tmpl w:val="CC9E714E"/>
    <w:lvl w:ilvl="0" w:tplc="EA72C602">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B61BAC"/>
    <w:multiLevelType w:val="hybridMultilevel"/>
    <w:tmpl w:val="9042CD2A"/>
    <w:lvl w:ilvl="0" w:tplc="EA72C602">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num w:numId="1">
    <w:abstractNumId w:val="0"/>
  </w:num>
  <w:num w:numId="2">
    <w:abstractNumId w:val="3"/>
  </w:num>
  <w:num w:numId="3">
    <w:abstractNumId w:val="1"/>
  </w:num>
  <w:num w:numId="4">
    <w:abstractNumId w:val="5"/>
  </w:num>
  <w:num w:numId="5">
    <w:abstractNumId w:val="4"/>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in chaoqiang">
    <w15:presenceInfo w15:providerId="Windows Live" w15:userId="63594beea8e9d9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F59"/>
    <w:rsid w:val="000007CF"/>
    <w:rsid w:val="0000653D"/>
    <w:rsid w:val="0004731D"/>
    <w:rsid w:val="00047D3E"/>
    <w:rsid w:val="00096204"/>
    <w:rsid w:val="000A2CDC"/>
    <w:rsid w:val="000C10DA"/>
    <w:rsid w:val="000F3D9E"/>
    <w:rsid w:val="00112B23"/>
    <w:rsid w:val="00130CFB"/>
    <w:rsid w:val="00136688"/>
    <w:rsid w:val="00142997"/>
    <w:rsid w:val="00174723"/>
    <w:rsid w:val="0019509A"/>
    <w:rsid w:val="001A427A"/>
    <w:rsid w:val="001B1EAF"/>
    <w:rsid w:val="001C3582"/>
    <w:rsid w:val="001F331F"/>
    <w:rsid w:val="00206414"/>
    <w:rsid w:val="00214273"/>
    <w:rsid w:val="00223F2C"/>
    <w:rsid w:val="002576F4"/>
    <w:rsid w:val="00277A3C"/>
    <w:rsid w:val="00277E25"/>
    <w:rsid w:val="00297633"/>
    <w:rsid w:val="002A2AD5"/>
    <w:rsid w:val="002F2D3A"/>
    <w:rsid w:val="002F59CD"/>
    <w:rsid w:val="00325E1D"/>
    <w:rsid w:val="003501E3"/>
    <w:rsid w:val="00351821"/>
    <w:rsid w:val="003A5644"/>
    <w:rsid w:val="003C3226"/>
    <w:rsid w:val="004009FD"/>
    <w:rsid w:val="00412720"/>
    <w:rsid w:val="00441C62"/>
    <w:rsid w:val="00442C8C"/>
    <w:rsid w:val="0044470F"/>
    <w:rsid w:val="00453F40"/>
    <w:rsid w:val="004614BE"/>
    <w:rsid w:val="00470E06"/>
    <w:rsid w:val="00485104"/>
    <w:rsid w:val="004B3249"/>
    <w:rsid w:val="004F5CE6"/>
    <w:rsid w:val="00554084"/>
    <w:rsid w:val="005876D3"/>
    <w:rsid w:val="005A5BD5"/>
    <w:rsid w:val="005A671B"/>
    <w:rsid w:val="005C4CCB"/>
    <w:rsid w:val="005C57F1"/>
    <w:rsid w:val="006331BC"/>
    <w:rsid w:val="00654C3A"/>
    <w:rsid w:val="00670F1A"/>
    <w:rsid w:val="006B133E"/>
    <w:rsid w:val="006F6816"/>
    <w:rsid w:val="007015B8"/>
    <w:rsid w:val="00764938"/>
    <w:rsid w:val="00774D30"/>
    <w:rsid w:val="0077516F"/>
    <w:rsid w:val="007800E9"/>
    <w:rsid w:val="00783901"/>
    <w:rsid w:val="007B6DD4"/>
    <w:rsid w:val="007D0B34"/>
    <w:rsid w:val="007E4D55"/>
    <w:rsid w:val="0087726A"/>
    <w:rsid w:val="00891F39"/>
    <w:rsid w:val="008A1DB0"/>
    <w:rsid w:val="008A3BDB"/>
    <w:rsid w:val="008A3CF9"/>
    <w:rsid w:val="008B1613"/>
    <w:rsid w:val="008C4630"/>
    <w:rsid w:val="008D2451"/>
    <w:rsid w:val="008D321B"/>
    <w:rsid w:val="008F5B54"/>
    <w:rsid w:val="00921369"/>
    <w:rsid w:val="00967C6A"/>
    <w:rsid w:val="00992621"/>
    <w:rsid w:val="009B259B"/>
    <w:rsid w:val="009C07DF"/>
    <w:rsid w:val="009F6DEF"/>
    <w:rsid w:val="00A01E73"/>
    <w:rsid w:val="00A17521"/>
    <w:rsid w:val="00A2384B"/>
    <w:rsid w:val="00A33693"/>
    <w:rsid w:val="00A75F59"/>
    <w:rsid w:val="00A826DF"/>
    <w:rsid w:val="00A83D63"/>
    <w:rsid w:val="00A86166"/>
    <w:rsid w:val="00A90062"/>
    <w:rsid w:val="00AB2A11"/>
    <w:rsid w:val="00AC15FA"/>
    <w:rsid w:val="00AC5A52"/>
    <w:rsid w:val="00B0746D"/>
    <w:rsid w:val="00B57FDC"/>
    <w:rsid w:val="00B77965"/>
    <w:rsid w:val="00BA3EDB"/>
    <w:rsid w:val="00BA630A"/>
    <w:rsid w:val="00BB0A1C"/>
    <w:rsid w:val="00BB29EA"/>
    <w:rsid w:val="00BE1D9B"/>
    <w:rsid w:val="00BE49DD"/>
    <w:rsid w:val="00BF4CD9"/>
    <w:rsid w:val="00C21643"/>
    <w:rsid w:val="00C475F0"/>
    <w:rsid w:val="00C55455"/>
    <w:rsid w:val="00C90AE4"/>
    <w:rsid w:val="00C96433"/>
    <w:rsid w:val="00CA113F"/>
    <w:rsid w:val="00CC261B"/>
    <w:rsid w:val="00CC65FD"/>
    <w:rsid w:val="00CF2E96"/>
    <w:rsid w:val="00CF4B84"/>
    <w:rsid w:val="00D026A6"/>
    <w:rsid w:val="00D04D7A"/>
    <w:rsid w:val="00D16D76"/>
    <w:rsid w:val="00D17AB6"/>
    <w:rsid w:val="00D35321"/>
    <w:rsid w:val="00D54A24"/>
    <w:rsid w:val="00DA0E45"/>
    <w:rsid w:val="00DC3342"/>
    <w:rsid w:val="00DE5691"/>
    <w:rsid w:val="00E260BC"/>
    <w:rsid w:val="00E47988"/>
    <w:rsid w:val="00E50674"/>
    <w:rsid w:val="00E603B8"/>
    <w:rsid w:val="00E661BD"/>
    <w:rsid w:val="00E91EC5"/>
    <w:rsid w:val="00EC02C3"/>
    <w:rsid w:val="00ED365D"/>
    <w:rsid w:val="00ED5CB2"/>
    <w:rsid w:val="00F136AB"/>
    <w:rsid w:val="00F14BDF"/>
    <w:rsid w:val="00F46550"/>
    <w:rsid w:val="00F4718A"/>
    <w:rsid w:val="00F520AF"/>
    <w:rsid w:val="00F5581E"/>
    <w:rsid w:val="00F62107"/>
    <w:rsid w:val="00F64CB3"/>
    <w:rsid w:val="00FC4710"/>
    <w:rsid w:val="00FD7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75A6"/>
  <w15:chartTrackingRefBased/>
  <w15:docId w15:val="{EA5BDECC-B85A-45EE-A2DF-2328B3ED0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5F59"/>
    <w:pPr>
      <w:ind w:firstLineChars="200" w:firstLine="420"/>
    </w:pPr>
  </w:style>
  <w:style w:type="paragraph" w:styleId="a4">
    <w:name w:val="header"/>
    <w:basedOn w:val="a"/>
    <w:link w:val="a5"/>
    <w:uiPriority w:val="99"/>
    <w:unhideWhenUsed/>
    <w:rsid w:val="00ED5CB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D5CB2"/>
    <w:rPr>
      <w:sz w:val="18"/>
      <w:szCs w:val="18"/>
    </w:rPr>
  </w:style>
  <w:style w:type="paragraph" w:styleId="a6">
    <w:name w:val="footer"/>
    <w:basedOn w:val="a"/>
    <w:link w:val="a7"/>
    <w:uiPriority w:val="99"/>
    <w:unhideWhenUsed/>
    <w:rsid w:val="00ED5CB2"/>
    <w:pPr>
      <w:tabs>
        <w:tab w:val="center" w:pos="4153"/>
        <w:tab w:val="right" w:pos="8306"/>
      </w:tabs>
      <w:snapToGrid w:val="0"/>
      <w:jc w:val="left"/>
    </w:pPr>
    <w:rPr>
      <w:sz w:val="18"/>
      <w:szCs w:val="18"/>
    </w:rPr>
  </w:style>
  <w:style w:type="character" w:customStyle="1" w:styleId="a7">
    <w:name w:val="页脚 字符"/>
    <w:basedOn w:val="a0"/>
    <w:link w:val="a6"/>
    <w:uiPriority w:val="99"/>
    <w:rsid w:val="00ED5CB2"/>
    <w:rPr>
      <w:sz w:val="18"/>
      <w:szCs w:val="18"/>
    </w:rPr>
  </w:style>
  <w:style w:type="character" w:styleId="a8">
    <w:name w:val="annotation reference"/>
    <w:basedOn w:val="a0"/>
    <w:uiPriority w:val="99"/>
    <w:semiHidden/>
    <w:unhideWhenUsed/>
    <w:rsid w:val="00BF4CD9"/>
    <w:rPr>
      <w:sz w:val="21"/>
      <w:szCs w:val="21"/>
    </w:rPr>
  </w:style>
  <w:style w:type="paragraph" w:styleId="a9">
    <w:name w:val="annotation text"/>
    <w:basedOn w:val="a"/>
    <w:link w:val="aa"/>
    <w:uiPriority w:val="99"/>
    <w:semiHidden/>
    <w:unhideWhenUsed/>
    <w:rsid w:val="00BF4CD9"/>
    <w:pPr>
      <w:jc w:val="left"/>
    </w:pPr>
  </w:style>
  <w:style w:type="character" w:customStyle="1" w:styleId="aa">
    <w:name w:val="批注文字 字符"/>
    <w:basedOn w:val="a0"/>
    <w:link w:val="a9"/>
    <w:uiPriority w:val="99"/>
    <w:semiHidden/>
    <w:rsid w:val="00BF4CD9"/>
  </w:style>
  <w:style w:type="paragraph" w:styleId="ab">
    <w:name w:val="annotation subject"/>
    <w:basedOn w:val="a9"/>
    <w:next w:val="a9"/>
    <w:link w:val="ac"/>
    <w:uiPriority w:val="99"/>
    <w:semiHidden/>
    <w:unhideWhenUsed/>
    <w:rsid w:val="00BF4CD9"/>
    <w:rPr>
      <w:b/>
      <w:bCs/>
    </w:rPr>
  </w:style>
  <w:style w:type="character" w:customStyle="1" w:styleId="ac">
    <w:name w:val="批注主题 字符"/>
    <w:basedOn w:val="aa"/>
    <w:link w:val="ab"/>
    <w:uiPriority w:val="99"/>
    <w:semiHidden/>
    <w:rsid w:val="00BF4CD9"/>
    <w:rPr>
      <w:b/>
      <w:bCs/>
    </w:rPr>
  </w:style>
  <w:style w:type="paragraph" w:styleId="ad">
    <w:name w:val="Balloon Text"/>
    <w:basedOn w:val="a"/>
    <w:link w:val="ae"/>
    <w:uiPriority w:val="99"/>
    <w:semiHidden/>
    <w:unhideWhenUsed/>
    <w:rsid w:val="00BF4CD9"/>
    <w:rPr>
      <w:sz w:val="18"/>
      <w:szCs w:val="18"/>
    </w:rPr>
  </w:style>
  <w:style w:type="character" w:customStyle="1" w:styleId="ae">
    <w:name w:val="批注框文本 字符"/>
    <w:basedOn w:val="a0"/>
    <w:link w:val="ad"/>
    <w:uiPriority w:val="99"/>
    <w:semiHidden/>
    <w:rsid w:val="00BF4C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374901">
      <w:bodyDiv w:val="1"/>
      <w:marLeft w:val="0"/>
      <w:marRight w:val="0"/>
      <w:marTop w:val="0"/>
      <w:marBottom w:val="0"/>
      <w:divBdr>
        <w:top w:val="none" w:sz="0" w:space="0" w:color="auto"/>
        <w:left w:val="none" w:sz="0" w:space="0" w:color="auto"/>
        <w:bottom w:val="none" w:sz="0" w:space="0" w:color="auto"/>
        <w:right w:val="none" w:sz="0" w:space="0" w:color="auto"/>
      </w:divBdr>
      <w:divsChild>
        <w:div w:id="663274">
          <w:marLeft w:val="547"/>
          <w:marRight w:val="0"/>
          <w:marTop w:val="134"/>
          <w:marBottom w:val="0"/>
          <w:divBdr>
            <w:top w:val="none" w:sz="0" w:space="0" w:color="auto"/>
            <w:left w:val="none" w:sz="0" w:space="0" w:color="auto"/>
            <w:bottom w:val="none" w:sz="0" w:space="0" w:color="auto"/>
            <w:right w:val="none" w:sz="0" w:space="0" w:color="auto"/>
          </w:divBdr>
        </w:div>
      </w:divsChild>
    </w:div>
    <w:div w:id="370083040">
      <w:bodyDiv w:val="1"/>
      <w:marLeft w:val="0"/>
      <w:marRight w:val="0"/>
      <w:marTop w:val="0"/>
      <w:marBottom w:val="0"/>
      <w:divBdr>
        <w:top w:val="none" w:sz="0" w:space="0" w:color="auto"/>
        <w:left w:val="none" w:sz="0" w:space="0" w:color="auto"/>
        <w:bottom w:val="none" w:sz="0" w:space="0" w:color="auto"/>
        <w:right w:val="none" w:sz="0" w:space="0" w:color="auto"/>
      </w:divBdr>
      <w:divsChild>
        <w:div w:id="1900168123">
          <w:marLeft w:val="1166"/>
          <w:marRight w:val="0"/>
          <w:marTop w:val="0"/>
          <w:marBottom w:val="0"/>
          <w:divBdr>
            <w:top w:val="none" w:sz="0" w:space="0" w:color="auto"/>
            <w:left w:val="none" w:sz="0" w:space="0" w:color="auto"/>
            <w:bottom w:val="none" w:sz="0" w:space="0" w:color="auto"/>
            <w:right w:val="none" w:sz="0" w:space="0" w:color="auto"/>
          </w:divBdr>
        </w:div>
        <w:div w:id="670567799">
          <w:marLeft w:val="1166"/>
          <w:marRight w:val="0"/>
          <w:marTop w:val="0"/>
          <w:marBottom w:val="0"/>
          <w:divBdr>
            <w:top w:val="none" w:sz="0" w:space="0" w:color="auto"/>
            <w:left w:val="none" w:sz="0" w:space="0" w:color="auto"/>
            <w:bottom w:val="none" w:sz="0" w:space="0" w:color="auto"/>
            <w:right w:val="none" w:sz="0" w:space="0" w:color="auto"/>
          </w:divBdr>
        </w:div>
      </w:divsChild>
    </w:div>
    <w:div w:id="757479914">
      <w:bodyDiv w:val="1"/>
      <w:marLeft w:val="0"/>
      <w:marRight w:val="0"/>
      <w:marTop w:val="0"/>
      <w:marBottom w:val="0"/>
      <w:divBdr>
        <w:top w:val="none" w:sz="0" w:space="0" w:color="auto"/>
        <w:left w:val="none" w:sz="0" w:space="0" w:color="auto"/>
        <w:bottom w:val="none" w:sz="0" w:space="0" w:color="auto"/>
        <w:right w:val="none" w:sz="0" w:space="0" w:color="auto"/>
      </w:divBdr>
      <w:divsChild>
        <w:div w:id="2067877421">
          <w:marLeft w:val="547"/>
          <w:marRight w:val="0"/>
          <w:marTop w:val="134"/>
          <w:marBottom w:val="0"/>
          <w:divBdr>
            <w:top w:val="none" w:sz="0" w:space="0" w:color="auto"/>
            <w:left w:val="none" w:sz="0" w:space="0" w:color="auto"/>
            <w:bottom w:val="none" w:sz="0" w:space="0" w:color="auto"/>
            <w:right w:val="none" w:sz="0" w:space="0" w:color="auto"/>
          </w:divBdr>
        </w:div>
      </w:divsChild>
    </w:div>
    <w:div w:id="1207529114">
      <w:bodyDiv w:val="1"/>
      <w:marLeft w:val="0"/>
      <w:marRight w:val="0"/>
      <w:marTop w:val="0"/>
      <w:marBottom w:val="0"/>
      <w:divBdr>
        <w:top w:val="none" w:sz="0" w:space="0" w:color="auto"/>
        <w:left w:val="none" w:sz="0" w:space="0" w:color="auto"/>
        <w:bottom w:val="none" w:sz="0" w:space="0" w:color="auto"/>
        <w:right w:val="none" w:sz="0" w:space="0" w:color="auto"/>
      </w:divBdr>
      <w:divsChild>
        <w:div w:id="1210997948">
          <w:marLeft w:val="1166"/>
          <w:marRight w:val="0"/>
          <w:marTop w:val="0"/>
          <w:marBottom w:val="0"/>
          <w:divBdr>
            <w:top w:val="none" w:sz="0" w:space="0" w:color="auto"/>
            <w:left w:val="none" w:sz="0" w:space="0" w:color="auto"/>
            <w:bottom w:val="none" w:sz="0" w:space="0" w:color="auto"/>
            <w:right w:val="none" w:sz="0" w:space="0" w:color="auto"/>
          </w:divBdr>
        </w:div>
      </w:divsChild>
    </w:div>
    <w:div w:id="1750232136">
      <w:bodyDiv w:val="1"/>
      <w:marLeft w:val="0"/>
      <w:marRight w:val="0"/>
      <w:marTop w:val="0"/>
      <w:marBottom w:val="0"/>
      <w:divBdr>
        <w:top w:val="none" w:sz="0" w:space="0" w:color="auto"/>
        <w:left w:val="none" w:sz="0" w:space="0" w:color="auto"/>
        <w:bottom w:val="none" w:sz="0" w:space="0" w:color="auto"/>
        <w:right w:val="none" w:sz="0" w:space="0" w:color="auto"/>
      </w:divBdr>
      <w:divsChild>
        <w:div w:id="1834057676">
          <w:marLeft w:val="1166"/>
          <w:marRight w:val="0"/>
          <w:marTop w:val="120"/>
          <w:marBottom w:val="0"/>
          <w:divBdr>
            <w:top w:val="none" w:sz="0" w:space="0" w:color="auto"/>
            <w:left w:val="none" w:sz="0" w:space="0" w:color="auto"/>
            <w:bottom w:val="none" w:sz="0" w:space="0" w:color="auto"/>
            <w:right w:val="none" w:sz="0" w:space="0" w:color="auto"/>
          </w:divBdr>
        </w:div>
        <w:div w:id="1692416012">
          <w:marLeft w:val="1166"/>
          <w:marRight w:val="0"/>
          <w:marTop w:val="120"/>
          <w:marBottom w:val="0"/>
          <w:divBdr>
            <w:top w:val="none" w:sz="0" w:space="0" w:color="auto"/>
            <w:left w:val="none" w:sz="0" w:space="0" w:color="auto"/>
            <w:bottom w:val="none" w:sz="0" w:space="0" w:color="auto"/>
            <w:right w:val="none" w:sz="0" w:space="0" w:color="auto"/>
          </w:divBdr>
        </w:div>
        <w:div w:id="654993541">
          <w:marLeft w:val="116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7</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chaoqiang</dc:creator>
  <cp:keywords/>
  <dc:description/>
  <cp:lastModifiedBy>yin chaoqiang</cp:lastModifiedBy>
  <cp:revision>130</cp:revision>
  <dcterms:created xsi:type="dcterms:W3CDTF">2021-01-04T00:35:00Z</dcterms:created>
  <dcterms:modified xsi:type="dcterms:W3CDTF">2021-01-08T14:12:00Z</dcterms:modified>
</cp:coreProperties>
</file>