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4917" w:rsidRDefault="008C4917"/>
    <w:tbl>
      <w:tblPr>
        <w:tblStyle w:val="a"/>
        <w:tblW w:w="10480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380"/>
        <w:gridCol w:w="5100"/>
      </w:tblGrid>
      <w:tr w:rsidR="003B1216">
        <w:trPr>
          <w:jc w:val="center"/>
        </w:trPr>
        <w:tc>
          <w:tcPr>
            <w:tcW w:w="5380" w:type="dxa"/>
            <w:vAlign w:val="center"/>
          </w:tcPr>
          <w:p w:rsidR="003B1216" w:rsidRDefault="003B1216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  <w:rPr>
                <w:noProof/>
              </w:rPr>
            </w:pPr>
          </w:p>
          <w:p w:rsidR="008C4917" w:rsidRDefault="008C4917">
            <w:pPr>
              <w:widowControl/>
              <w:jc w:val="right"/>
            </w:pPr>
          </w:p>
          <w:p w:rsidR="003B1216" w:rsidRDefault="00B53B17">
            <w:pPr>
              <w:widowControl/>
              <w:spacing w:line="312" w:lineRule="auto"/>
              <w:jc w:val="right"/>
              <w:rPr>
                <w:rFonts w:ascii="Calibri" w:eastAsia="Calibri" w:hAnsi="Calibri" w:cs="Calibri"/>
                <w:smallCaps/>
                <w:color w:val="191919"/>
                <w:sz w:val="72"/>
                <w:szCs w:val="72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72"/>
                <w:szCs w:val="72"/>
              </w:rPr>
              <w:t>GROUP 6</w:t>
            </w:r>
          </w:p>
          <w:p w:rsidR="003B1216" w:rsidRDefault="008C4917">
            <w:pPr>
              <w:widowControl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</w:t>
            </w:r>
          </w:p>
        </w:tc>
        <w:tc>
          <w:tcPr>
            <w:tcW w:w="5100" w:type="dxa"/>
            <w:vAlign w:val="center"/>
          </w:tcPr>
          <w:p w:rsidR="003B1216" w:rsidRDefault="008C4917">
            <w:pPr>
              <w:widowControl/>
              <w:spacing w:line="240" w:lineRule="auto"/>
              <w:rPr>
                <w:rFonts w:ascii="Calibri" w:eastAsia="Calibri" w:hAnsi="Calibri" w:cs="Calibri"/>
                <w:smallCaps/>
                <w:color w:val="ED7D3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mallCaps/>
                <w:color w:val="ED7D31"/>
                <w:sz w:val="26"/>
                <w:szCs w:val="26"/>
              </w:rPr>
              <w:t>MEMBERS</w:t>
            </w:r>
          </w:p>
          <w:p w:rsidR="003B1216" w:rsidRDefault="008C4917">
            <w:pPr>
              <w:widowControl/>
            </w:pPr>
            <w:r>
              <w:rPr>
                <w:sz w:val="28"/>
                <w:szCs w:val="28"/>
              </w:rPr>
              <w:t>Tumelo Moloi 816926</w:t>
            </w: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28"/>
                <w:szCs w:val="28"/>
              </w:rPr>
              <w:t>ishmael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Sibisi</w:t>
            </w:r>
            <w:proofErr w:type="spellEnd"/>
            <w:r>
              <w:rPr>
                <w:sz w:val="28"/>
                <w:szCs w:val="28"/>
              </w:rPr>
              <w:t xml:space="preserve"> 915702</w:t>
            </w:r>
            <w:r>
              <w:rPr>
                <w:sz w:val="28"/>
                <w:szCs w:val="28"/>
              </w:rPr>
              <w:t xml:space="preserve">                             </w:t>
            </w:r>
            <w:proofErr w:type="spellStart"/>
            <w:r>
              <w:rPr>
                <w:sz w:val="28"/>
                <w:szCs w:val="28"/>
              </w:rPr>
              <w:t>Lesego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Siritili</w:t>
            </w:r>
            <w:proofErr w:type="spellEnd"/>
            <w:r>
              <w:rPr>
                <w:sz w:val="28"/>
                <w:szCs w:val="28"/>
              </w:rPr>
              <w:t xml:space="preserve"> 722957                  </w:t>
            </w:r>
            <w:proofErr w:type="spellStart"/>
            <w:r>
              <w:rPr>
                <w:sz w:val="28"/>
                <w:szCs w:val="28"/>
              </w:rPr>
              <w:t>Samkelisiwe</w:t>
            </w:r>
            <w:proofErr w:type="spellEnd"/>
            <w:r>
              <w:rPr>
                <w:sz w:val="28"/>
                <w:szCs w:val="28"/>
              </w:rPr>
              <w:t xml:space="preserve"> Mhlanga 937608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         </w:t>
            </w:r>
          </w:p>
          <w:p w:rsidR="003B1216" w:rsidRDefault="008C4917">
            <w:pPr>
              <w:widowControl/>
              <w:spacing w:line="240" w:lineRule="auto"/>
              <w:rPr>
                <w:rFonts w:ascii="Calibri" w:eastAsia="Calibri" w:hAnsi="Calibri" w:cs="Calibri"/>
                <w:color w:val="ED7D3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ED7D31"/>
                <w:sz w:val="26"/>
                <w:szCs w:val="26"/>
              </w:rPr>
              <w:t xml:space="preserve">     </w:t>
            </w:r>
          </w:p>
          <w:p w:rsidR="003B1216" w:rsidRDefault="008C4917">
            <w:pPr>
              <w:widowControl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546A"/>
              </w:rPr>
              <w:t xml:space="preserve">     </w:t>
            </w:r>
          </w:p>
        </w:tc>
      </w:tr>
    </w:tbl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8"/>
          <w:szCs w:val="28"/>
        </w:rPr>
      </w:pPr>
    </w:p>
    <w:p w:rsidR="003B1216" w:rsidRDefault="003B1216">
      <w:pPr>
        <w:rPr>
          <w:b/>
          <w:sz w:val="24"/>
          <w:szCs w:val="24"/>
        </w:rPr>
      </w:pPr>
    </w:p>
    <w:p w:rsidR="008C4917" w:rsidRDefault="008C49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B1216" w:rsidRDefault="008C4917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These are colloquial term</w:t>
      </w:r>
      <w:r w:rsidR="000C4895">
        <w:rPr>
          <w:sz w:val="20"/>
          <w:szCs w:val="20"/>
        </w:rPr>
        <w:t>s used by the Biggins restaurant</w:t>
      </w:r>
      <w:r>
        <w:rPr>
          <w:sz w:val="20"/>
          <w:szCs w:val="20"/>
        </w:rPr>
        <w:t xml:space="preserve">. This glossary will give a further depth to </w:t>
      </w:r>
      <w:r w:rsidR="000C4895">
        <w:rPr>
          <w:sz w:val="20"/>
          <w:szCs w:val="20"/>
        </w:rPr>
        <w:t>understanding how the restaurant operates on a day to day</w:t>
      </w:r>
      <w:r>
        <w:rPr>
          <w:sz w:val="20"/>
          <w:szCs w:val="20"/>
        </w:rPr>
        <w:t>.</w:t>
      </w:r>
    </w:p>
    <w:p w:rsidR="003B1216" w:rsidRDefault="008C4917">
      <w:pPr>
        <w:rPr>
          <w:sz w:val="20"/>
          <w:szCs w:val="20"/>
        </w:rPr>
      </w:pPr>
      <w:r>
        <w:rPr>
          <w:sz w:val="20"/>
          <w:szCs w:val="20"/>
        </w:rPr>
        <w:t>*Note this Data Dictionary is incomplete and attributes with specific foreign keys will be details will be updated with further inceptions when designing the SQL.</w:t>
      </w:r>
    </w:p>
    <w:p w:rsidR="000C4895" w:rsidRDefault="000C4895">
      <w:pPr>
        <w:rPr>
          <w:b/>
          <w:sz w:val="24"/>
          <w:szCs w:val="24"/>
          <w:u w:val="single"/>
        </w:rPr>
      </w:pPr>
    </w:p>
    <w:p w:rsidR="003B1216" w:rsidRDefault="000C489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Customer</w:t>
      </w:r>
    </w:p>
    <w:p w:rsidR="003B1216" w:rsidRDefault="008C4917">
      <w:pPr>
        <w:rPr>
          <w:sz w:val="20"/>
          <w:szCs w:val="20"/>
        </w:rPr>
      </w:pPr>
      <w:r>
        <w:rPr>
          <w:sz w:val="20"/>
          <w:szCs w:val="20"/>
        </w:rPr>
        <w:t xml:space="preserve">Data about </w:t>
      </w:r>
      <w:r w:rsidR="000C4895">
        <w:rPr>
          <w:sz w:val="20"/>
          <w:szCs w:val="20"/>
        </w:rPr>
        <w:t>Customer</w:t>
      </w:r>
      <w:r>
        <w:rPr>
          <w:sz w:val="20"/>
          <w:szCs w:val="20"/>
        </w:rPr>
        <w:t xml:space="preserve"> that register on the system including their surname, nam</w:t>
      </w:r>
      <w:r>
        <w:rPr>
          <w:sz w:val="20"/>
          <w:szCs w:val="20"/>
        </w:rPr>
        <w:t>e, DOB, ID, passport no, gender, nationality, mobile no, email, address, degree, institution, preferred company name</w:t>
      </w:r>
    </w:p>
    <w:p w:rsidR="003B1216" w:rsidRDefault="003B1216" w:rsidP="000C4895">
      <w:pPr>
        <w:jc w:val="right"/>
        <w:rPr>
          <w:sz w:val="20"/>
          <w:szCs w:val="20"/>
        </w:rPr>
      </w:pPr>
    </w:p>
    <w:tbl>
      <w:tblPr>
        <w:tblStyle w:val="a0"/>
        <w:tblW w:w="9630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80"/>
        <w:gridCol w:w="1980"/>
        <w:gridCol w:w="1500"/>
        <w:gridCol w:w="1740"/>
      </w:tblGrid>
      <w:tr w:rsidR="003B1216">
        <w:trPr>
          <w:trHeight w:val="42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List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identification number assigned by the system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8-digit-integer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the primary key, no non-numeric values. Can be used as login</w:t>
            </w:r>
          </w:p>
        </w:tc>
      </w:tr>
      <w:tr w:rsidR="000C4895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95" w:rsidRDefault="000C489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95" w:rsidRDefault="000C489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95" w:rsidRDefault="000C489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95" w:rsidRDefault="000C489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895" w:rsidRDefault="000C489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1216">
        <w:trPr>
          <w:trHeight w:val="42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_surname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name of the </w:t>
            </w:r>
            <w:r w:rsidR="000C4895">
              <w:rPr>
                <w:sz w:val="20"/>
                <w:szCs w:val="20"/>
              </w:rPr>
              <w:t>customer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_firstname</w:t>
            </w:r>
            <w:proofErr w:type="spellEnd"/>
            <w:r w:rsidR="008C491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name of 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_password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password used in combination with the email or the ID as login credentials. It is generated by the system and can be changed at 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>’s request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 string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</w:t>
            </w:r>
          </w:p>
        </w:tc>
      </w:tr>
      <w:tr w:rsidR="003B1216">
        <w:trPr>
          <w:trHeight w:val="78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_DOB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Date of birth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date-time-picker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DD/MM/YYYY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_mobile_no</w:t>
            </w:r>
            <w:proofErr w:type="spellEnd"/>
            <w:r w:rsidR="008C4917">
              <w:rPr>
                <w:sz w:val="20"/>
                <w:szCs w:val="20"/>
              </w:rPr>
              <w:br/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Mobile Number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10-digit- integer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 ### ####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contain numbers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_email</w:t>
            </w:r>
            <w:proofErr w:type="spellEnd"/>
          </w:p>
          <w:p w:rsidR="003B1216" w:rsidRDefault="003B1216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>’s Email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characters. Can be used for login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="008C4917">
              <w:rPr>
                <w:sz w:val="20"/>
                <w:szCs w:val="20"/>
              </w:rPr>
              <w:t>_address</w:t>
            </w:r>
            <w:proofErr w:type="spellEnd"/>
            <w:r w:rsidR="008C491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0C4895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’s home address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</w:t>
            </w:r>
          </w:p>
        </w:tc>
      </w:tr>
      <w:tr w:rsidR="003B1216">
        <w:trPr>
          <w:trHeight w:val="40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admin_id</w:t>
            </w:r>
            <w:proofErr w:type="spellEnd"/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unique identification number assigned by the system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 integer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 foreign key (linked to the “Administrator” table), no non-numeric value</w:t>
            </w:r>
          </w:p>
        </w:tc>
      </w:tr>
    </w:tbl>
    <w:p w:rsidR="003B1216" w:rsidRDefault="003B1216">
      <w:pPr>
        <w:rPr>
          <w:sz w:val="20"/>
          <w:szCs w:val="20"/>
        </w:rPr>
      </w:pPr>
    </w:p>
    <w:p w:rsidR="003B1216" w:rsidRDefault="000C489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Stock Inventory</w:t>
      </w:r>
      <w:r w:rsidR="00DD4031">
        <w:rPr>
          <w:b/>
          <w:sz w:val="24"/>
          <w:szCs w:val="24"/>
          <w:u w:val="single"/>
        </w:rPr>
        <w:t xml:space="preserve"> and Menu Items</w:t>
      </w:r>
    </w:p>
    <w:p w:rsidR="003B1216" w:rsidRDefault="00DD40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about items</w:t>
      </w:r>
      <w:r w:rsidR="008C4917">
        <w:rPr>
          <w:sz w:val="20"/>
          <w:szCs w:val="20"/>
        </w:rPr>
        <w:t xml:space="preserve"> that </w:t>
      </w:r>
      <w:r>
        <w:rPr>
          <w:sz w:val="20"/>
          <w:szCs w:val="20"/>
        </w:rPr>
        <w:t xml:space="preserve">are </w:t>
      </w:r>
      <w:r w:rsidR="008C4917">
        <w:rPr>
          <w:sz w:val="20"/>
          <w:szCs w:val="20"/>
        </w:rPr>
        <w:t>register</w:t>
      </w:r>
      <w:r>
        <w:rPr>
          <w:sz w:val="20"/>
          <w:szCs w:val="20"/>
        </w:rPr>
        <w:t>ed</w:t>
      </w:r>
      <w:r w:rsidR="008C4917">
        <w:rPr>
          <w:sz w:val="20"/>
          <w:szCs w:val="20"/>
        </w:rPr>
        <w:t xml:space="preserve"> on the</w:t>
      </w:r>
      <w:r>
        <w:rPr>
          <w:sz w:val="20"/>
          <w:szCs w:val="20"/>
        </w:rPr>
        <w:t xml:space="preserve"> system to make the food items for the customers.</w:t>
      </w:r>
    </w:p>
    <w:p w:rsidR="003B1216" w:rsidRDefault="003B1216">
      <w:pPr>
        <w:rPr>
          <w:sz w:val="20"/>
          <w:szCs w:val="20"/>
        </w:rPr>
      </w:pPr>
    </w:p>
    <w:tbl>
      <w:tblPr>
        <w:tblStyle w:val="a1"/>
        <w:tblW w:w="9465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00"/>
        <w:gridCol w:w="2010"/>
        <w:gridCol w:w="1590"/>
        <w:gridCol w:w="1590"/>
      </w:tblGrid>
      <w:tr w:rsidR="003B1216">
        <w:trPr>
          <w:trHeight w:val="42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List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</w:t>
            </w:r>
            <w:r>
              <w:rPr>
                <w:sz w:val="20"/>
                <w:szCs w:val="20"/>
              </w:rPr>
              <w:t>tion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3B1216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="008C491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identification number assigned by the system and emailed to the student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8-digit-integer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the primary key, no non-numeric values. Can be used as login</w:t>
            </w:r>
          </w:p>
        </w:tc>
      </w:tr>
      <w:tr w:rsidR="003B1216">
        <w:trPr>
          <w:trHeight w:val="42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item_description</w:t>
            </w:r>
            <w:proofErr w:type="spellEnd"/>
            <w:r w:rsidR="008C491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8C4917">
              <w:rPr>
                <w:sz w:val="20"/>
                <w:szCs w:val="20"/>
              </w:rPr>
              <w:t>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3B1216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0C4895">
            <w:pPr>
              <w:widowControl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Item_quantity</w:t>
            </w:r>
            <w:proofErr w:type="spellEnd"/>
            <w:r w:rsidR="008C491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DD4031">
              <w:rPr>
                <w:sz w:val="20"/>
                <w:szCs w:val="20"/>
              </w:rPr>
              <w:t>number quantity of items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2-digit-integer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</w:t>
            </w:r>
            <w:r w:rsidR="00DD4031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bookmarkStart w:id="1" w:name="_Hlk494320605"/>
            <w:proofErr w:type="spellStart"/>
            <w:r>
              <w:rPr>
                <w:sz w:val="20"/>
                <w:szCs w:val="20"/>
              </w:rPr>
              <w:t>Greek_Salad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bookmarkEnd w:id="1"/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Chicken_Wings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 w:rsidTr="000765CA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Shrimp_Tails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Steak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Pork_Ribs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Malva_Pudding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Fudge_Cake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Cherry_Pie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Beer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DD4031">
        <w:trPr>
          <w:trHeight w:val="40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Juice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item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40-character-string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31" w:rsidRDefault="00DD4031" w:rsidP="00DD4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</w:tbl>
    <w:p w:rsidR="003B1216" w:rsidRDefault="003B1216">
      <w:pPr>
        <w:rPr>
          <w:sz w:val="20"/>
          <w:szCs w:val="20"/>
        </w:rPr>
      </w:pPr>
    </w:p>
    <w:p w:rsidR="003B1216" w:rsidRDefault="00DD40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Reservations</w:t>
      </w:r>
    </w:p>
    <w:p w:rsidR="003B1216" w:rsidRDefault="008C491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about </w:t>
      </w:r>
      <w:r w:rsidR="001F57D1">
        <w:rPr>
          <w:sz w:val="20"/>
          <w:szCs w:val="20"/>
        </w:rPr>
        <w:t>reservations that the managers use to monitor the restaurant.</w:t>
      </w:r>
    </w:p>
    <w:p w:rsidR="003B1216" w:rsidRDefault="003B1216">
      <w:pPr>
        <w:rPr>
          <w:sz w:val="20"/>
          <w:szCs w:val="20"/>
        </w:rPr>
      </w:pPr>
    </w:p>
    <w:tbl>
      <w:tblPr>
        <w:tblStyle w:val="a2"/>
        <w:tblW w:w="9465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35"/>
        <w:gridCol w:w="2010"/>
        <w:gridCol w:w="1590"/>
        <w:gridCol w:w="1590"/>
      </w:tblGrid>
      <w:tr w:rsidR="003B1216">
        <w:trPr>
          <w:trHeight w:val="42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Lis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3B1216">
        <w:trPr>
          <w:trHeight w:val="40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1F57D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</w:t>
            </w:r>
            <w:r w:rsidR="008C491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identification number assigned by the system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8-digit-integer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the primary key, no non-numeric values. Can be used as login</w:t>
            </w:r>
          </w:p>
        </w:tc>
      </w:tr>
    </w:tbl>
    <w:p w:rsidR="003B1216" w:rsidRDefault="003B1216">
      <w:pPr>
        <w:rPr>
          <w:sz w:val="20"/>
          <w:szCs w:val="20"/>
        </w:rPr>
      </w:pPr>
    </w:p>
    <w:p w:rsidR="003B1216" w:rsidRDefault="001F57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Staff and Financial Administration</w:t>
      </w:r>
    </w:p>
    <w:p w:rsidR="003B1216" w:rsidRDefault="008C491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about the</w:t>
      </w:r>
      <w:r>
        <w:rPr>
          <w:sz w:val="20"/>
          <w:szCs w:val="20"/>
        </w:rPr>
        <w:t xml:space="preserve"> link between the student and the </w:t>
      </w:r>
      <w:r w:rsidR="000C4895">
        <w:rPr>
          <w:sz w:val="20"/>
          <w:szCs w:val="20"/>
        </w:rPr>
        <w:t>customer</w:t>
      </w:r>
      <w:r>
        <w:rPr>
          <w:sz w:val="20"/>
          <w:szCs w:val="20"/>
        </w:rPr>
        <w:t xml:space="preserve"> including invitation status, date the pair was created, and when it ended</w:t>
      </w:r>
    </w:p>
    <w:p w:rsidR="003B1216" w:rsidRDefault="003B1216">
      <w:pPr>
        <w:rPr>
          <w:sz w:val="20"/>
          <w:szCs w:val="20"/>
        </w:rPr>
      </w:pPr>
    </w:p>
    <w:tbl>
      <w:tblPr>
        <w:tblStyle w:val="a3"/>
        <w:tblW w:w="9465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115"/>
        <w:gridCol w:w="1875"/>
        <w:gridCol w:w="1890"/>
        <w:gridCol w:w="1545"/>
      </w:tblGrid>
      <w:tr w:rsidR="003B1216">
        <w:trPr>
          <w:trHeight w:val="42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List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3B1216">
        <w:trPr>
          <w:trHeight w:val="40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1F57D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</w:t>
            </w:r>
            <w:r w:rsidR="008C4917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identification number assigned by the system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8-digit-integer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primary key, no non-numeric values. </w:t>
            </w:r>
          </w:p>
        </w:tc>
      </w:tr>
      <w:tr w:rsidR="001F57D1">
        <w:trPr>
          <w:trHeight w:val="42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Staff_off_days</w:t>
            </w:r>
            <w:proofErr w:type="spellEnd"/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</w:t>
            </w:r>
            <w:r>
              <w:rPr>
                <w:sz w:val="20"/>
                <w:szCs w:val="20"/>
              </w:rPr>
              <w:lastRenderedPageBreak/>
              <w:t>number of off days a staff member has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>-digit integer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  <w:r>
              <w:rPr>
                <w:sz w:val="20"/>
                <w:szCs w:val="20"/>
              </w:rPr>
              <w:lastRenderedPageBreak/>
              <w:t>character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F57D1">
        <w:trPr>
          <w:trHeight w:val="40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widowControl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staff_duty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duty the staff is linked to.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-character-string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contain letters and special characters </w:t>
            </w:r>
          </w:p>
        </w:tc>
      </w:tr>
      <w:tr w:rsidR="001F57D1">
        <w:trPr>
          <w:trHeight w:val="40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staff_working_days</w:t>
            </w:r>
            <w:proofErr w:type="spellEnd"/>
            <w:r>
              <w:rPr>
                <w:sz w:val="20"/>
                <w:szCs w:val="20"/>
              </w:rPr>
              <w:br/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number of </w:t>
            </w:r>
            <w:r>
              <w:rPr>
                <w:sz w:val="20"/>
                <w:szCs w:val="20"/>
              </w:rPr>
              <w:t xml:space="preserve">working </w:t>
            </w:r>
            <w:r>
              <w:rPr>
                <w:sz w:val="20"/>
                <w:szCs w:val="20"/>
              </w:rPr>
              <w:t>days a staff member has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2-digit integer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character </w:t>
            </w:r>
          </w:p>
        </w:tc>
      </w:tr>
      <w:tr w:rsidR="001F57D1">
        <w:trPr>
          <w:trHeight w:val="40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Staff_bonus</w:t>
            </w:r>
            <w:proofErr w:type="spellEnd"/>
          </w:p>
          <w:p w:rsidR="001F57D1" w:rsidRDefault="001F57D1" w:rsidP="001F57D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bonus amount the staff member has </w:t>
            </w:r>
            <w:proofErr w:type="spellStart"/>
            <w:r>
              <w:rPr>
                <w:sz w:val="20"/>
                <w:szCs w:val="20"/>
              </w:rPr>
              <w:t>accumilated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2-digit integer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7D1" w:rsidRDefault="001F57D1" w:rsidP="001F57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character </w:t>
            </w:r>
          </w:p>
        </w:tc>
      </w:tr>
    </w:tbl>
    <w:p w:rsidR="003B1216" w:rsidRDefault="003B1216">
      <w:pPr>
        <w:rPr>
          <w:sz w:val="20"/>
          <w:szCs w:val="20"/>
        </w:rPr>
      </w:pPr>
    </w:p>
    <w:p w:rsidR="003B1216" w:rsidRDefault="001F57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Special </w:t>
      </w:r>
      <w:r w:rsidR="008C4917">
        <w:rPr>
          <w:b/>
          <w:sz w:val="24"/>
          <w:szCs w:val="24"/>
          <w:u w:val="single"/>
        </w:rPr>
        <w:t>Event</w:t>
      </w:r>
      <w:r>
        <w:rPr>
          <w:b/>
          <w:sz w:val="24"/>
          <w:szCs w:val="24"/>
          <w:u w:val="single"/>
        </w:rPr>
        <w:t>s</w:t>
      </w:r>
    </w:p>
    <w:p w:rsidR="003B1216" w:rsidRDefault="008C491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about events created by either the administrator of </w:t>
      </w:r>
      <w:r w:rsidR="000C4895">
        <w:rPr>
          <w:sz w:val="20"/>
          <w:szCs w:val="20"/>
        </w:rPr>
        <w:t>customer</w:t>
      </w:r>
      <w:r>
        <w:rPr>
          <w:sz w:val="20"/>
          <w:szCs w:val="20"/>
        </w:rPr>
        <w:t xml:space="preserve"> including description, time, date, location, and type</w:t>
      </w:r>
    </w:p>
    <w:p w:rsidR="003B1216" w:rsidRDefault="003B1216">
      <w:pPr>
        <w:rPr>
          <w:sz w:val="20"/>
          <w:szCs w:val="20"/>
        </w:rPr>
      </w:pPr>
    </w:p>
    <w:tbl>
      <w:tblPr>
        <w:tblStyle w:val="a4"/>
        <w:tblW w:w="9465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400"/>
        <w:gridCol w:w="2085"/>
        <w:gridCol w:w="1485"/>
        <w:gridCol w:w="1665"/>
      </w:tblGrid>
      <w:tr w:rsidR="003B1216">
        <w:trPr>
          <w:trHeight w:val="42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 List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</w:tr>
      <w:tr w:rsidR="003B1216">
        <w:trPr>
          <w:trHeight w:val="40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identification number assigned by the system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8-digit-integer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####-####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primary key, no non-numeric values. </w:t>
            </w:r>
          </w:p>
        </w:tc>
      </w:tr>
      <w:tr w:rsidR="003B1216">
        <w:trPr>
          <w:trHeight w:val="42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event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500-character-string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</w:t>
            </w:r>
          </w:p>
        </w:tc>
      </w:tr>
      <w:tr w:rsidR="003B1216">
        <w:trPr>
          <w:trHeight w:val="40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 of the event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date-time-picker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DD/MM/YYYY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B1216">
        <w:trPr>
          <w:trHeight w:val="40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event_time</w:t>
            </w:r>
            <w:proofErr w:type="spellEnd"/>
            <w:r>
              <w:rPr>
                <w:sz w:val="20"/>
                <w:szCs w:val="20"/>
              </w:rPr>
              <w:br/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 of the event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date-time-picker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hh:mm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B1216">
        <w:trPr>
          <w:trHeight w:val="40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event_location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B1216" w:rsidRDefault="003B1216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venue of the event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</w:t>
            </w:r>
          </w:p>
        </w:tc>
      </w:tr>
      <w:tr w:rsidR="003B1216">
        <w:trPr>
          <w:trHeight w:val="400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event_type</w:t>
            </w:r>
            <w:proofErr w:type="spell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type of event 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20-character-string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216" w:rsidRDefault="008C49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number, letters and special characters</w:t>
            </w:r>
          </w:p>
        </w:tc>
      </w:tr>
    </w:tbl>
    <w:p w:rsidR="003B1216" w:rsidRDefault="003B1216">
      <w:pPr>
        <w:spacing w:line="240" w:lineRule="auto"/>
        <w:rPr>
          <w:sz w:val="20"/>
          <w:szCs w:val="20"/>
        </w:rPr>
      </w:pPr>
    </w:p>
    <w:sectPr w:rsidR="003B1216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6"/>
    <w:rsid w:val="000C4895"/>
    <w:rsid w:val="001F57D1"/>
    <w:rsid w:val="003B1216"/>
    <w:rsid w:val="008C4917"/>
    <w:rsid w:val="00B53B17"/>
    <w:rsid w:val="00D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6D15"/>
  <w15:docId w15:val="{03AD6F80-D675-4F34-A338-5811245C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ZA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816926</cp:lastModifiedBy>
  <cp:revision>2</cp:revision>
  <dcterms:created xsi:type="dcterms:W3CDTF">2017-09-27T22:24:00Z</dcterms:created>
  <dcterms:modified xsi:type="dcterms:W3CDTF">2017-09-27T22:24:00Z</dcterms:modified>
</cp:coreProperties>
</file>