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1318" w14:textId="0C9AFA0D" w:rsidR="00C57CCA" w:rsidRDefault="00A42F68">
      <w:pPr>
        <w:jc w:val="center"/>
        <w:rPr>
          <w:b/>
          <w:sz w:val="36"/>
          <w:szCs w:val="36"/>
          <w:u w:val="single"/>
        </w:rPr>
      </w:pPr>
      <w:r>
        <w:rPr>
          <w:b/>
          <w:sz w:val="36"/>
          <w:szCs w:val="36"/>
          <w:u w:val="single"/>
        </w:rPr>
        <w:t>CLIMATE-INDUCED</w:t>
      </w:r>
      <w:r w:rsidR="00A929A0">
        <w:rPr>
          <w:b/>
          <w:sz w:val="36"/>
          <w:szCs w:val="36"/>
          <w:u w:val="single"/>
        </w:rPr>
        <w:t xml:space="preserve"> DISASTER PREDICTION</w:t>
      </w:r>
    </w:p>
    <w:p w14:paraId="38E15028" w14:textId="144F0854" w:rsidR="00BF602C" w:rsidRPr="007212CA" w:rsidRDefault="007212CA" w:rsidP="00BF602C">
      <w:pPr>
        <w:jc w:val="right"/>
        <w:rPr>
          <w:b/>
          <w:u w:val="single"/>
        </w:rPr>
      </w:pPr>
      <w:proofErr w:type="gramStart"/>
      <w:r w:rsidRPr="007212CA">
        <w:rPr>
          <w:b/>
          <w:u w:val="single"/>
        </w:rPr>
        <w:t>TEAM:-</w:t>
      </w:r>
      <w:proofErr w:type="gramEnd"/>
    </w:p>
    <w:p w14:paraId="788F3F09" w14:textId="0174F570" w:rsidR="007212CA" w:rsidRPr="007212CA" w:rsidRDefault="007212CA" w:rsidP="00BF602C">
      <w:pPr>
        <w:jc w:val="right"/>
        <w:rPr>
          <w:bCs/>
          <w:u w:val="single"/>
        </w:rPr>
      </w:pPr>
      <w:r w:rsidRPr="007212CA">
        <w:rPr>
          <w:bCs/>
          <w:u w:val="single"/>
        </w:rPr>
        <w:t>ADARSH KUMAR</w:t>
      </w:r>
    </w:p>
    <w:p w14:paraId="1EEC1A2A" w14:textId="44575B7E" w:rsidR="007212CA" w:rsidRPr="007212CA" w:rsidRDefault="007212CA" w:rsidP="00BF602C">
      <w:pPr>
        <w:jc w:val="right"/>
        <w:rPr>
          <w:bCs/>
          <w:u w:val="single"/>
        </w:rPr>
      </w:pPr>
      <w:r w:rsidRPr="007212CA">
        <w:rPr>
          <w:bCs/>
          <w:u w:val="single"/>
        </w:rPr>
        <w:t>ADARSH PATHAK</w:t>
      </w:r>
    </w:p>
    <w:p w14:paraId="399F9EC6" w14:textId="1A8E6CAA" w:rsidR="007212CA" w:rsidRPr="007212CA" w:rsidRDefault="007212CA" w:rsidP="00BF602C">
      <w:pPr>
        <w:jc w:val="right"/>
        <w:rPr>
          <w:bCs/>
          <w:u w:val="single"/>
        </w:rPr>
      </w:pPr>
      <w:r w:rsidRPr="007212CA">
        <w:rPr>
          <w:bCs/>
          <w:u w:val="single"/>
        </w:rPr>
        <w:t>ANURAG TIWARI</w:t>
      </w:r>
    </w:p>
    <w:p w14:paraId="179E5D88" w14:textId="77777777" w:rsidR="00C57CCA" w:rsidRDefault="00C57CCA">
      <w:pPr>
        <w:jc w:val="center"/>
        <w:rPr>
          <w:b/>
          <w:sz w:val="36"/>
          <w:szCs w:val="36"/>
          <w:u w:val="single"/>
        </w:rPr>
      </w:pPr>
    </w:p>
    <w:p w14:paraId="3176EDC5" w14:textId="77777777" w:rsidR="00C57CCA" w:rsidRDefault="00C57CCA">
      <w:pPr>
        <w:jc w:val="center"/>
        <w:rPr>
          <w:b/>
          <w:sz w:val="36"/>
          <w:szCs w:val="36"/>
          <w:u w:val="single"/>
        </w:rPr>
      </w:pPr>
    </w:p>
    <w:p w14:paraId="57DD4E26" w14:textId="2673BACE" w:rsidR="00117925" w:rsidRDefault="00117925">
      <w:pPr>
        <w:rPr>
          <w:b/>
          <w:sz w:val="28"/>
          <w:szCs w:val="28"/>
          <w:u w:val="single"/>
        </w:rPr>
      </w:pPr>
      <w:r w:rsidRPr="00117925">
        <w:rPr>
          <w:b/>
          <w:sz w:val="28"/>
          <w:szCs w:val="28"/>
          <w:u w:val="single"/>
        </w:rPr>
        <w:t>AIM</w:t>
      </w:r>
      <w:r w:rsidR="00C34471">
        <w:rPr>
          <w:b/>
          <w:sz w:val="28"/>
          <w:szCs w:val="28"/>
          <w:u w:val="single"/>
        </w:rPr>
        <w:t xml:space="preserve"> and brief work </w:t>
      </w:r>
      <w:proofErr w:type="gramStart"/>
      <w:r w:rsidR="00BC3024">
        <w:rPr>
          <w:b/>
          <w:sz w:val="28"/>
          <w:szCs w:val="28"/>
          <w:u w:val="single"/>
        </w:rPr>
        <w:t>TIMELINE</w:t>
      </w:r>
      <w:r w:rsidRPr="00117925">
        <w:rPr>
          <w:b/>
          <w:sz w:val="28"/>
          <w:szCs w:val="28"/>
          <w:u w:val="single"/>
        </w:rPr>
        <w:t>:-</w:t>
      </w:r>
      <w:proofErr w:type="gramEnd"/>
    </w:p>
    <w:p w14:paraId="2C102852" w14:textId="77777777" w:rsidR="00C34471" w:rsidRPr="00117925" w:rsidRDefault="00C34471">
      <w:pPr>
        <w:rPr>
          <w:b/>
          <w:sz w:val="28"/>
          <w:szCs w:val="28"/>
          <w:u w:val="single"/>
        </w:rPr>
      </w:pPr>
    </w:p>
    <w:p w14:paraId="7B90BF93" w14:textId="153D3723" w:rsidR="007858CE" w:rsidRDefault="00A929A0">
      <w:pPr>
        <w:rPr>
          <w:bCs/>
          <w:sz w:val="28"/>
          <w:szCs w:val="28"/>
        </w:rPr>
      </w:pPr>
      <w:r w:rsidRPr="00E255DF">
        <w:rPr>
          <w:bCs/>
          <w:sz w:val="28"/>
          <w:szCs w:val="28"/>
        </w:rPr>
        <w:t xml:space="preserve">The </w:t>
      </w:r>
      <w:r w:rsidR="00117925" w:rsidRPr="00117925">
        <w:rPr>
          <w:bCs/>
          <w:sz w:val="28"/>
          <w:szCs w:val="28"/>
        </w:rPr>
        <w:t xml:space="preserve">project aims to predict climate-induced disasters and floods using </w:t>
      </w:r>
      <w:r w:rsidRPr="000C123D">
        <w:rPr>
          <w:bCs/>
          <w:sz w:val="28"/>
          <w:szCs w:val="28"/>
        </w:rPr>
        <w:t>machine learning</w:t>
      </w:r>
      <w:r w:rsidRPr="00E255DF">
        <w:rPr>
          <w:bCs/>
          <w:sz w:val="28"/>
          <w:szCs w:val="28"/>
        </w:rPr>
        <w:t xml:space="preserve"> and </w:t>
      </w:r>
      <w:r w:rsidRPr="000C123D">
        <w:rPr>
          <w:bCs/>
          <w:sz w:val="28"/>
          <w:szCs w:val="28"/>
        </w:rPr>
        <w:t>deep learning</w:t>
      </w:r>
      <w:r w:rsidRPr="00E255DF">
        <w:rPr>
          <w:bCs/>
          <w:sz w:val="28"/>
          <w:szCs w:val="28"/>
        </w:rPr>
        <w:t xml:space="preserve"> models.</w:t>
      </w:r>
      <w:r w:rsidR="00A42F68" w:rsidRPr="00E255DF">
        <w:rPr>
          <w:bCs/>
          <w:sz w:val="28"/>
          <w:szCs w:val="28"/>
        </w:rPr>
        <w:t xml:space="preserve"> </w:t>
      </w:r>
    </w:p>
    <w:p w14:paraId="0ABAF680" w14:textId="11E250EC" w:rsidR="00BC3024" w:rsidRDefault="00BC3024">
      <w:pPr>
        <w:rPr>
          <w:bCs/>
          <w:sz w:val="28"/>
          <w:szCs w:val="28"/>
        </w:rPr>
      </w:pPr>
      <w:r>
        <w:rPr>
          <w:bCs/>
          <w:sz w:val="28"/>
          <w:szCs w:val="28"/>
        </w:rPr>
        <w:t xml:space="preserve">The work timeline can </w:t>
      </w:r>
      <w:r w:rsidR="00F7426F">
        <w:rPr>
          <w:bCs/>
          <w:sz w:val="28"/>
          <w:szCs w:val="28"/>
        </w:rPr>
        <w:t>be divided</w:t>
      </w:r>
      <w:r>
        <w:rPr>
          <w:bCs/>
          <w:sz w:val="28"/>
          <w:szCs w:val="28"/>
        </w:rPr>
        <w:t xml:space="preserve"> into 3 parts.</w:t>
      </w:r>
    </w:p>
    <w:p w14:paraId="62A3E508" w14:textId="0352F1EF" w:rsidR="00106244" w:rsidRPr="00BC3024" w:rsidRDefault="00135412" w:rsidP="00BC3024">
      <w:pPr>
        <w:pStyle w:val="ListParagraph"/>
        <w:numPr>
          <w:ilvl w:val="0"/>
          <w:numId w:val="5"/>
        </w:numPr>
        <w:rPr>
          <w:bCs/>
          <w:sz w:val="28"/>
          <w:szCs w:val="28"/>
        </w:rPr>
      </w:pPr>
      <w:r w:rsidRPr="00BC3024">
        <w:rPr>
          <w:bCs/>
          <w:sz w:val="28"/>
          <w:szCs w:val="28"/>
        </w:rPr>
        <w:t xml:space="preserve">For this </w:t>
      </w:r>
      <w:r w:rsidR="002C37B7" w:rsidRPr="00BC3024">
        <w:rPr>
          <w:bCs/>
          <w:sz w:val="28"/>
          <w:szCs w:val="28"/>
        </w:rPr>
        <w:t>project,</w:t>
      </w:r>
      <w:r w:rsidR="00106244" w:rsidRPr="00BC3024">
        <w:rPr>
          <w:bCs/>
          <w:sz w:val="28"/>
          <w:szCs w:val="28"/>
        </w:rPr>
        <w:t xml:space="preserve"> we</w:t>
      </w:r>
      <w:r w:rsidR="002C37B7" w:rsidRPr="00BC3024">
        <w:rPr>
          <w:bCs/>
          <w:sz w:val="28"/>
          <w:szCs w:val="28"/>
        </w:rPr>
        <w:t xml:space="preserve"> read many </w:t>
      </w:r>
      <w:proofErr w:type="gramStart"/>
      <w:r w:rsidR="002C37B7" w:rsidRPr="00BC3024">
        <w:rPr>
          <w:bCs/>
          <w:sz w:val="28"/>
          <w:szCs w:val="28"/>
        </w:rPr>
        <w:t>papers</w:t>
      </w:r>
      <w:r w:rsidR="00FD49BC" w:rsidRPr="00BC3024">
        <w:rPr>
          <w:bCs/>
          <w:sz w:val="28"/>
          <w:szCs w:val="28"/>
        </w:rPr>
        <w:t>,</w:t>
      </w:r>
      <w:proofErr w:type="gramEnd"/>
      <w:r w:rsidR="00FD49BC" w:rsidRPr="00BC3024">
        <w:rPr>
          <w:bCs/>
          <w:sz w:val="28"/>
          <w:szCs w:val="28"/>
        </w:rPr>
        <w:t xml:space="preserve"> </w:t>
      </w:r>
      <w:r w:rsidR="00F7426F">
        <w:rPr>
          <w:bCs/>
          <w:sz w:val="28"/>
          <w:szCs w:val="28"/>
        </w:rPr>
        <w:t>about general climate disaster predictions</w:t>
      </w:r>
      <w:r w:rsidR="00FD49BC" w:rsidRPr="00BC3024">
        <w:rPr>
          <w:bCs/>
          <w:sz w:val="28"/>
          <w:szCs w:val="28"/>
        </w:rPr>
        <w:t>.</w:t>
      </w:r>
      <w:r w:rsidR="002C37B7" w:rsidRPr="00BC3024">
        <w:rPr>
          <w:bCs/>
          <w:sz w:val="28"/>
          <w:szCs w:val="28"/>
        </w:rPr>
        <w:t xml:space="preserve"> </w:t>
      </w:r>
    </w:p>
    <w:p w14:paraId="3520EE65" w14:textId="77777777" w:rsidR="00927442" w:rsidRPr="00BC3024" w:rsidRDefault="00910CFD" w:rsidP="00BC3024">
      <w:pPr>
        <w:pStyle w:val="ListParagraph"/>
        <w:numPr>
          <w:ilvl w:val="0"/>
          <w:numId w:val="5"/>
        </w:numPr>
        <w:rPr>
          <w:bCs/>
          <w:sz w:val="28"/>
          <w:szCs w:val="28"/>
        </w:rPr>
      </w:pPr>
      <w:r w:rsidRPr="00BC3024">
        <w:rPr>
          <w:bCs/>
          <w:sz w:val="28"/>
          <w:szCs w:val="28"/>
        </w:rPr>
        <w:t xml:space="preserve">Before finalizing the </w:t>
      </w:r>
      <w:r w:rsidR="00A10968" w:rsidRPr="00BC3024">
        <w:rPr>
          <w:bCs/>
          <w:sz w:val="28"/>
          <w:szCs w:val="28"/>
        </w:rPr>
        <w:t>direction of work, we also worked on</w:t>
      </w:r>
      <w:r w:rsidR="00A10968" w:rsidRPr="00F7426F">
        <w:rPr>
          <w:bCs/>
          <w:sz w:val="28"/>
          <w:szCs w:val="28"/>
          <w:u w:val="single"/>
        </w:rPr>
        <w:t xml:space="preserve"> </w:t>
      </w:r>
      <w:r w:rsidR="00074B52" w:rsidRPr="00F7426F">
        <w:rPr>
          <w:bCs/>
          <w:sz w:val="28"/>
          <w:szCs w:val="28"/>
          <w:u w:val="single"/>
        </w:rPr>
        <w:t>ArcGIS</w:t>
      </w:r>
      <w:r w:rsidR="00D8072C" w:rsidRPr="00BC3024">
        <w:rPr>
          <w:bCs/>
          <w:sz w:val="28"/>
          <w:szCs w:val="28"/>
        </w:rPr>
        <w:t>, tried to visualize the points</w:t>
      </w:r>
      <w:r w:rsidR="00927442" w:rsidRPr="00BC3024">
        <w:rPr>
          <w:bCs/>
          <w:sz w:val="28"/>
          <w:szCs w:val="28"/>
        </w:rPr>
        <w:t>,</w:t>
      </w:r>
      <w:r w:rsidR="00A74878" w:rsidRPr="00BC3024">
        <w:rPr>
          <w:bCs/>
          <w:sz w:val="28"/>
          <w:szCs w:val="28"/>
        </w:rPr>
        <w:t xml:space="preserve"> </w:t>
      </w:r>
      <w:r w:rsidR="00A74878" w:rsidRPr="00F7426F">
        <w:rPr>
          <w:bCs/>
          <w:sz w:val="28"/>
          <w:szCs w:val="28"/>
          <w:u w:val="single"/>
        </w:rPr>
        <w:t>worked on raster data points</w:t>
      </w:r>
      <w:r w:rsidR="00927442" w:rsidRPr="00BC3024">
        <w:rPr>
          <w:bCs/>
          <w:sz w:val="28"/>
          <w:szCs w:val="28"/>
        </w:rPr>
        <w:t>,</w:t>
      </w:r>
      <w:r w:rsidR="00A10968" w:rsidRPr="00BC3024">
        <w:rPr>
          <w:bCs/>
          <w:sz w:val="28"/>
          <w:szCs w:val="28"/>
        </w:rPr>
        <w:t xml:space="preserve"> and worked on </w:t>
      </w:r>
      <w:r w:rsidR="00A10968" w:rsidRPr="00F7426F">
        <w:rPr>
          <w:bCs/>
          <w:sz w:val="28"/>
          <w:szCs w:val="28"/>
          <w:u w:val="single"/>
        </w:rPr>
        <w:t>DEM models</w:t>
      </w:r>
      <w:r w:rsidR="00927442" w:rsidRPr="00BC3024">
        <w:rPr>
          <w:bCs/>
          <w:sz w:val="28"/>
          <w:szCs w:val="28"/>
        </w:rPr>
        <w:t>; as</w:t>
      </w:r>
      <w:r w:rsidR="00074B52" w:rsidRPr="00BC3024">
        <w:rPr>
          <w:bCs/>
          <w:sz w:val="28"/>
          <w:szCs w:val="28"/>
        </w:rPr>
        <w:t xml:space="preserve"> earlier</w:t>
      </w:r>
      <w:r w:rsidR="007858CE" w:rsidRPr="00BC3024">
        <w:rPr>
          <w:bCs/>
          <w:sz w:val="28"/>
          <w:szCs w:val="28"/>
        </w:rPr>
        <w:t>,</w:t>
      </w:r>
      <w:r w:rsidR="00074B52" w:rsidRPr="00BC3024">
        <w:rPr>
          <w:bCs/>
          <w:sz w:val="28"/>
          <w:szCs w:val="28"/>
        </w:rPr>
        <w:t xml:space="preserve"> </w:t>
      </w:r>
      <w:r w:rsidR="00074B52" w:rsidRPr="00F7426F">
        <w:rPr>
          <w:bCs/>
          <w:sz w:val="28"/>
          <w:szCs w:val="28"/>
          <w:u w:val="single"/>
        </w:rPr>
        <w:t xml:space="preserve">we tried to </w:t>
      </w:r>
      <w:r w:rsidR="00D8072C" w:rsidRPr="00F7426F">
        <w:rPr>
          <w:bCs/>
          <w:sz w:val="28"/>
          <w:szCs w:val="28"/>
          <w:u w:val="single"/>
        </w:rPr>
        <w:t>work</w:t>
      </w:r>
      <w:r w:rsidR="00074B52" w:rsidRPr="00F7426F">
        <w:rPr>
          <w:bCs/>
          <w:sz w:val="28"/>
          <w:szCs w:val="28"/>
          <w:u w:val="single"/>
        </w:rPr>
        <w:t xml:space="preserve"> on landslide prediction</w:t>
      </w:r>
      <w:r w:rsidR="00D8072C" w:rsidRPr="00BC3024">
        <w:rPr>
          <w:bCs/>
          <w:sz w:val="28"/>
          <w:szCs w:val="28"/>
        </w:rPr>
        <w:t xml:space="preserve">. </w:t>
      </w:r>
    </w:p>
    <w:p w14:paraId="0490B48A" w14:textId="52F1A805" w:rsidR="00E255DF" w:rsidRPr="00BC3024" w:rsidRDefault="00D8072C" w:rsidP="00BC3024">
      <w:pPr>
        <w:pStyle w:val="ListParagraph"/>
        <w:numPr>
          <w:ilvl w:val="0"/>
          <w:numId w:val="5"/>
        </w:numPr>
        <w:rPr>
          <w:bCs/>
          <w:sz w:val="28"/>
          <w:szCs w:val="28"/>
        </w:rPr>
      </w:pPr>
      <w:r w:rsidRPr="00BC3024">
        <w:rPr>
          <w:bCs/>
          <w:sz w:val="28"/>
          <w:szCs w:val="28"/>
        </w:rPr>
        <w:t>Still, upon</w:t>
      </w:r>
      <w:r w:rsidR="00074B52" w:rsidRPr="00BC3024">
        <w:rPr>
          <w:bCs/>
          <w:sz w:val="28"/>
          <w:szCs w:val="28"/>
        </w:rPr>
        <w:t xml:space="preserve"> reading the papers</w:t>
      </w:r>
      <w:r w:rsidR="00263A08" w:rsidRPr="00BC3024">
        <w:rPr>
          <w:bCs/>
          <w:sz w:val="28"/>
          <w:szCs w:val="28"/>
        </w:rPr>
        <w:t xml:space="preserve">, we </w:t>
      </w:r>
      <w:r w:rsidR="00927442" w:rsidRPr="00BC3024">
        <w:rPr>
          <w:bCs/>
          <w:sz w:val="28"/>
          <w:szCs w:val="28"/>
        </w:rPr>
        <w:t>concluded</w:t>
      </w:r>
      <w:r w:rsidR="00263A08" w:rsidRPr="00BC3024">
        <w:rPr>
          <w:bCs/>
          <w:sz w:val="28"/>
          <w:szCs w:val="28"/>
        </w:rPr>
        <w:t xml:space="preserve"> that it requires </w:t>
      </w:r>
      <w:r w:rsidRPr="00BC3024">
        <w:rPr>
          <w:bCs/>
          <w:sz w:val="28"/>
          <w:szCs w:val="28"/>
        </w:rPr>
        <w:t>many</w:t>
      </w:r>
      <w:r w:rsidR="00263A08" w:rsidRPr="00BC3024">
        <w:rPr>
          <w:bCs/>
          <w:sz w:val="28"/>
          <w:szCs w:val="28"/>
        </w:rPr>
        <w:t xml:space="preserve"> parameters </w:t>
      </w:r>
      <w:r w:rsidR="00D5321B" w:rsidRPr="00BC3024">
        <w:rPr>
          <w:bCs/>
          <w:sz w:val="28"/>
          <w:szCs w:val="28"/>
        </w:rPr>
        <w:t>and is tough to build upon</w:t>
      </w:r>
      <w:r w:rsidRPr="00BC3024">
        <w:rPr>
          <w:bCs/>
          <w:sz w:val="28"/>
          <w:szCs w:val="28"/>
        </w:rPr>
        <w:t>,</w:t>
      </w:r>
      <w:r w:rsidR="00D5321B" w:rsidRPr="00BC3024">
        <w:rPr>
          <w:bCs/>
          <w:sz w:val="28"/>
          <w:szCs w:val="28"/>
        </w:rPr>
        <w:t xml:space="preserve"> so we</w:t>
      </w:r>
      <w:r w:rsidR="00A255C4" w:rsidRPr="00BC3024">
        <w:rPr>
          <w:bCs/>
          <w:sz w:val="28"/>
          <w:szCs w:val="28"/>
        </w:rPr>
        <w:t>,</w:t>
      </w:r>
      <w:r w:rsidR="00D5321B" w:rsidRPr="00BC3024">
        <w:rPr>
          <w:bCs/>
          <w:sz w:val="28"/>
          <w:szCs w:val="28"/>
        </w:rPr>
        <w:t xml:space="preserve"> </w:t>
      </w:r>
      <w:r w:rsidR="00A255C4" w:rsidRPr="00BC3024">
        <w:rPr>
          <w:bCs/>
          <w:sz w:val="28"/>
          <w:szCs w:val="28"/>
        </w:rPr>
        <w:t xml:space="preserve">under the supervision of our mentor, </w:t>
      </w:r>
      <w:r w:rsidR="00D5321B" w:rsidRPr="00F7426F">
        <w:rPr>
          <w:bCs/>
          <w:sz w:val="28"/>
          <w:szCs w:val="28"/>
          <w:u w:val="single"/>
        </w:rPr>
        <w:t>decided to work on floods</w:t>
      </w:r>
      <w:r w:rsidR="00D5321B" w:rsidRPr="00BC3024">
        <w:rPr>
          <w:bCs/>
          <w:sz w:val="28"/>
          <w:szCs w:val="28"/>
        </w:rPr>
        <w:t xml:space="preserve"> and chose </w:t>
      </w:r>
      <w:r w:rsidRPr="00BC3024">
        <w:rPr>
          <w:bCs/>
          <w:sz w:val="28"/>
          <w:szCs w:val="28"/>
        </w:rPr>
        <w:t>Kerela</w:t>
      </w:r>
      <w:r w:rsidR="00D5321B" w:rsidRPr="00BC3024">
        <w:rPr>
          <w:bCs/>
          <w:sz w:val="28"/>
          <w:szCs w:val="28"/>
        </w:rPr>
        <w:t xml:space="preserve"> as it has a lot of data points thus</w:t>
      </w:r>
      <w:r w:rsidR="00C34471" w:rsidRPr="00BC3024">
        <w:rPr>
          <w:bCs/>
          <w:sz w:val="28"/>
          <w:szCs w:val="28"/>
        </w:rPr>
        <w:t>,</w:t>
      </w:r>
      <w:r w:rsidR="00D5321B" w:rsidRPr="00BC3024">
        <w:rPr>
          <w:bCs/>
          <w:sz w:val="28"/>
          <w:szCs w:val="28"/>
        </w:rPr>
        <w:t xml:space="preserve"> predictions can be valid.</w:t>
      </w:r>
    </w:p>
    <w:p w14:paraId="78F3F354" w14:textId="77777777" w:rsidR="00C34471" w:rsidRDefault="00C34471">
      <w:pPr>
        <w:rPr>
          <w:bCs/>
          <w:sz w:val="28"/>
          <w:szCs w:val="28"/>
        </w:rPr>
      </w:pPr>
    </w:p>
    <w:p w14:paraId="1BF9AC6D" w14:textId="39F6A2B9" w:rsidR="00C34471" w:rsidRPr="007858CE" w:rsidRDefault="00C34471">
      <w:pPr>
        <w:rPr>
          <w:b/>
          <w:sz w:val="28"/>
          <w:szCs w:val="28"/>
          <w:u w:val="single"/>
        </w:rPr>
      </w:pPr>
      <w:r w:rsidRPr="007858CE">
        <w:rPr>
          <w:b/>
          <w:sz w:val="28"/>
          <w:szCs w:val="28"/>
          <w:u w:val="single"/>
        </w:rPr>
        <w:t xml:space="preserve">PAPER </w:t>
      </w:r>
      <w:r w:rsidR="007858CE" w:rsidRPr="007858CE">
        <w:rPr>
          <w:b/>
          <w:sz w:val="28"/>
          <w:szCs w:val="28"/>
          <w:u w:val="single"/>
        </w:rPr>
        <w:t xml:space="preserve">DETAILS </w:t>
      </w:r>
      <w:r w:rsidR="00CF3292">
        <w:rPr>
          <w:b/>
          <w:sz w:val="28"/>
          <w:szCs w:val="28"/>
          <w:u w:val="single"/>
        </w:rPr>
        <w:t xml:space="preserve">IN </w:t>
      </w:r>
      <w:proofErr w:type="gramStart"/>
      <w:r w:rsidR="00CF3292">
        <w:rPr>
          <w:b/>
          <w:sz w:val="28"/>
          <w:szCs w:val="28"/>
          <w:u w:val="single"/>
        </w:rPr>
        <w:t>BRIEF</w:t>
      </w:r>
      <w:r w:rsidR="007858CE">
        <w:rPr>
          <w:b/>
          <w:sz w:val="28"/>
          <w:szCs w:val="28"/>
          <w:u w:val="single"/>
        </w:rPr>
        <w:t>:-</w:t>
      </w:r>
      <w:proofErr w:type="gramEnd"/>
    </w:p>
    <w:p w14:paraId="76FDCDB0" w14:textId="77777777" w:rsidR="00D5321B" w:rsidRPr="00E255DF" w:rsidRDefault="00D5321B">
      <w:pPr>
        <w:rPr>
          <w:bCs/>
          <w:sz w:val="28"/>
          <w:szCs w:val="28"/>
        </w:rPr>
      </w:pPr>
    </w:p>
    <w:p w14:paraId="6196C63F" w14:textId="267A407D" w:rsidR="00E255DF" w:rsidRPr="00E255DF" w:rsidRDefault="00A929A0">
      <w:pPr>
        <w:rPr>
          <w:bCs/>
          <w:sz w:val="28"/>
          <w:szCs w:val="28"/>
        </w:rPr>
      </w:pPr>
      <w:r w:rsidRPr="00E255DF">
        <w:rPr>
          <w:bCs/>
          <w:sz w:val="28"/>
          <w:szCs w:val="28"/>
        </w:rPr>
        <w:t xml:space="preserve">The model </w:t>
      </w:r>
      <w:r w:rsidR="00D5321B">
        <w:rPr>
          <w:bCs/>
          <w:sz w:val="28"/>
          <w:szCs w:val="28"/>
        </w:rPr>
        <w:t xml:space="preserve">in the paper </w:t>
      </w:r>
      <w:r w:rsidRPr="00E255DF">
        <w:rPr>
          <w:bCs/>
          <w:sz w:val="28"/>
          <w:szCs w:val="28"/>
        </w:rPr>
        <w:t xml:space="preserve">aimed to </w:t>
      </w:r>
      <w:r w:rsidRPr="000C123D">
        <w:rPr>
          <w:bCs/>
          <w:sz w:val="28"/>
          <w:szCs w:val="28"/>
        </w:rPr>
        <w:t xml:space="preserve">predict </w:t>
      </w:r>
      <w:r w:rsidR="00A42F68" w:rsidRPr="000C123D">
        <w:rPr>
          <w:bCs/>
          <w:sz w:val="28"/>
          <w:szCs w:val="28"/>
        </w:rPr>
        <w:t>floods</w:t>
      </w:r>
      <w:r w:rsidRPr="00E255DF">
        <w:rPr>
          <w:bCs/>
          <w:sz w:val="28"/>
          <w:szCs w:val="28"/>
        </w:rPr>
        <w:t xml:space="preserve"> in </w:t>
      </w:r>
      <w:r w:rsidR="00A42F68" w:rsidRPr="00E255DF">
        <w:rPr>
          <w:bCs/>
          <w:sz w:val="28"/>
          <w:szCs w:val="28"/>
        </w:rPr>
        <w:t xml:space="preserve">the </w:t>
      </w:r>
      <w:r w:rsidRPr="00E255DF">
        <w:rPr>
          <w:bCs/>
          <w:sz w:val="28"/>
          <w:szCs w:val="28"/>
        </w:rPr>
        <w:t>Ontario region of Canada by using some climate parameters to train the model to be used.</w:t>
      </w:r>
      <w:r w:rsidR="00A42F68" w:rsidRPr="00E255DF">
        <w:rPr>
          <w:bCs/>
          <w:sz w:val="28"/>
          <w:szCs w:val="28"/>
        </w:rPr>
        <w:t xml:space="preserve"> </w:t>
      </w:r>
    </w:p>
    <w:p w14:paraId="6A73ED40" w14:textId="63597C66" w:rsidR="00E255DF" w:rsidRDefault="00A929A0">
      <w:pPr>
        <w:rPr>
          <w:bCs/>
          <w:sz w:val="28"/>
          <w:szCs w:val="28"/>
        </w:rPr>
      </w:pPr>
      <w:r w:rsidRPr="00E255DF">
        <w:rPr>
          <w:bCs/>
          <w:sz w:val="28"/>
          <w:szCs w:val="28"/>
        </w:rPr>
        <w:t>In this paper</w:t>
      </w:r>
      <w:r w:rsidR="00A42F68" w:rsidRPr="00E255DF">
        <w:rPr>
          <w:bCs/>
          <w:sz w:val="28"/>
          <w:szCs w:val="28"/>
        </w:rPr>
        <w:t>,</w:t>
      </w:r>
      <w:r w:rsidRPr="00E255DF">
        <w:rPr>
          <w:bCs/>
          <w:sz w:val="28"/>
          <w:szCs w:val="28"/>
        </w:rPr>
        <w:t xml:space="preserve"> a deep learning (neural network) model for CID prediction is developed by linking historical disaster records to different climate change indices. </w:t>
      </w:r>
    </w:p>
    <w:p w14:paraId="7B064704" w14:textId="77777777" w:rsidR="000C123D" w:rsidRPr="00E255DF" w:rsidRDefault="000C123D">
      <w:pPr>
        <w:rPr>
          <w:bCs/>
          <w:sz w:val="28"/>
          <w:szCs w:val="28"/>
        </w:rPr>
      </w:pPr>
    </w:p>
    <w:p w14:paraId="46D2D0D1" w14:textId="19189F6D" w:rsidR="00E255DF" w:rsidRPr="00E255DF" w:rsidRDefault="00A929A0">
      <w:pPr>
        <w:rPr>
          <w:bCs/>
          <w:sz w:val="28"/>
          <w:szCs w:val="28"/>
        </w:rPr>
      </w:pPr>
      <w:r w:rsidRPr="00E255DF">
        <w:rPr>
          <w:bCs/>
          <w:sz w:val="28"/>
          <w:szCs w:val="28"/>
        </w:rPr>
        <w:t xml:space="preserve">The paper is divided into two main parts, </w:t>
      </w:r>
    </w:p>
    <w:p w14:paraId="60A8DE5B" w14:textId="77777777" w:rsidR="00E255DF" w:rsidRPr="00E255DF" w:rsidRDefault="00E255DF">
      <w:pPr>
        <w:rPr>
          <w:bCs/>
          <w:sz w:val="28"/>
          <w:szCs w:val="28"/>
        </w:rPr>
      </w:pPr>
    </w:p>
    <w:p w14:paraId="1550BC1E" w14:textId="3B08BF12" w:rsidR="00E255DF" w:rsidRDefault="00E255DF" w:rsidP="00E255DF">
      <w:pPr>
        <w:pStyle w:val="ListParagraph"/>
        <w:numPr>
          <w:ilvl w:val="0"/>
          <w:numId w:val="3"/>
        </w:numPr>
        <w:rPr>
          <w:bCs/>
          <w:sz w:val="28"/>
          <w:szCs w:val="28"/>
        </w:rPr>
      </w:pPr>
      <w:r w:rsidRPr="00E255DF">
        <w:rPr>
          <w:bCs/>
          <w:sz w:val="28"/>
          <w:szCs w:val="28"/>
        </w:rPr>
        <w:lastRenderedPageBreak/>
        <w:t>T</w:t>
      </w:r>
      <w:r w:rsidR="00A929A0" w:rsidRPr="00E255DF">
        <w:rPr>
          <w:bCs/>
          <w:sz w:val="28"/>
          <w:szCs w:val="28"/>
        </w:rPr>
        <w:t>he first part involves the general model structure that is generic enough to be employed to predict any class of CID in any location</w:t>
      </w:r>
      <w:r w:rsidR="00D5321B">
        <w:rPr>
          <w:bCs/>
          <w:sz w:val="28"/>
          <w:szCs w:val="28"/>
        </w:rPr>
        <w:t>,</w:t>
      </w:r>
      <w:r w:rsidR="00A929A0" w:rsidRPr="00E255DF">
        <w:rPr>
          <w:bCs/>
          <w:sz w:val="28"/>
          <w:szCs w:val="28"/>
        </w:rPr>
        <w:t xml:space="preserve"> given the availability of the influencing spatiotemporal climate data. </w:t>
      </w:r>
    </w:p>
    <w:p w14:paraId="49F8A833" w14:textId="77777777" w:rsidR="000C123D" w:rsidRPr="00E255DF" w:rsidRDefault="000C123D" w:rsidP="000C123D">
      <w:pPr>
        <w:pStyle w:val="ListParagraph"/>
        <w:rPr>
          <w:bCs/>
          <w:sz w:val="28"/>
          <w:szCs w:val="28"/>
        </w:rPr>
      </w:pPr>
    </w:p>
    <w:p w14:paraId="196BD53F" w14:textId="77777777" w:rsidR="00E255DF" w:rsidRPr="00E255DF" w:rsidRDefault="00A929A0" w:rsidP="00E255DF">
      <w:pPr>
        <w:pStyle w:val="ListParagraph"/>
        <w:numPr>
          <w:ilvl w:val="0"/>
          <w:numId w:val="3"/>
        </w:numPr>
        <w:rPr>
          <w:bCs/>
          <w:sz w:val="28"/>
          <w:szCs w:val="28"/>
        </w:rPr>
      </w:pPr>
      <w:r w:rsidRPr="00E255DF">
        <w:rPr>
          <w:bCs/>
          <w:sz w:val="28"/>
          <w:szCs w:val="28"/>
        </w:rPr>
        <w:t xml:space="preserve">The second part demonstrates the applicability of the developed model using Ontario’s disaster rerecords and relevant climate change indices data. </w:t>
      </w:r>
    </w:p>
    <w:p w14:paraId="5AEF7666" w14:textId="77777777" w:rsidR="00E255DF" w:rsidRPr="00E255DF" w:rsidRDefault="00E255DF" w:rsidP="00E255DF">
      <w:pPr>
        <w:rPr>
          <w:bCs/>
          <w:sz w:val="28"/>
          <w:szCs w:val="28"/>
        </w:rPr>
      </w:pPr>
    </w:p>
    <w:p w14:paraId="35E64E24" w14:textId="45DF7F72" w:rsidR="00C57CCA" w:rsidRDefault="00A929A0" w:rsidP="00E255DF">
      <w:pPr>
        <w:rPr>
          <w:bCs/>
          <w:sz w:val="28"/>
          <w:szCs w:val="28"/>
        </w:rPr>
      </w:pPr>
      <w:r w:rsidRPr="00E255DF">
        <w:rPr>
          <w:bCs/>
          <w:sz w:val="28"/>
          <w:szCs w:val="28"/>
        </w:rPr>
        <w:t xml:space="preserve">This work is considered the first step in CID prediction, based on historical disaster data, global climate models, and climate change metrics, </w:t>
      </w:r>
      <w:r w:rsidR="00E255DF" w:rsidRPr="00E255DF">
        <w:rPr>
          <w:bCs/>
          <w:sz w:val="28"/>
          <w:szCs w:val="28"/>
        </w:rPr>
        <w:t>to</w:t>
      </w:r>
      <w:r w:rsidRPr="00E255DF">
        <w:rPr>
          <w:bCs/>
          <w:sz w:val="28"/>
          <w:szCs w:val="28"/>
        </w:rPr>
        <w:t xml:space="preserve"> maximize urban resilience and mitigate CID impacts on cities worldwide.</w:t>
      </w:r>
    </w:p>
    <w:p w14:paraId="56B708C5" w14:textId="77777777" w:rsidR="00CF3292" w:rsidRDefault="00CF3292" w:rsidP="00E255DF">
      <w:pPr>
        <w:rPr>
          <w:bCs/>
          <w:sz w:val="28"/>
          <w:szCs w:val="28"/>
        </w:rPr>
      </w:pPr>
    </w:p>
    <w:p w14:paraId="7579CCF2" w14:textId="4A62B8A2" w:rsidR="00CF3292" w:rsidRDefault="00CF3292" w:rsidP="00E255DF">
      <w:pPr>
        <w:rPr>
          <w:b/>
          <w:sz w:val="28"/>
          <w:szCs w:val="28"/>
          <w:u w:val="single"/>
        </w:rPr>
      </w:pPr>
      <w:proofErr w:type="gramStart"/>
      <w:r w:rsidRPr="00CF3292">
        <w:rPr>
          <w:b/>
          <w:sz w:val="28"/>
          <w:szCs w:val="28"/>
          <w:u w:val="single"/>
        </w:rPr>
        <w:t>IMPLEMENTATION</w:t>
      </w:r>
      <w:r>
        <w:rPr>
          <w:b/>
          <w:sz w:val="28"/>
          <w:szCs w:val="28"/>
          <w:u w:val="single"/>
        </w:rPr>
        <w:t>:-</w:t>
      </w:r>
      <w:proofErr w:type="gramEnd"/>
    </w:p>
    <w:p w14:paraId="0A378191" w14:textId="77777777" w:rsidR="00CF3292" w:rsidRPr="00CF3292" w:rsidRDefault="00CF3292" w:rsidP="00E255DF">
      <w:pPr>
        <w:rPr>
          <w:b/>
          <w:sz w:val="28"/>
          <w:szCs w:val="28"/>
          <w:u w:val="single"/>
        </w:rPr>
      </w:pPr>
    </w:p>
    <w:p w14:paraId="5FC6B855" w14:textId="5996F033" w:rsidR="000C123D" w:rsidRDefault="00A929A0">
      <w:pPr>
        <w:rPr>
          <w:bCs/>
          <w:sz w:val="28"/>
          <w:szCs w:val="28"/>
        </w:rPr>
      </w:pPr>
      <w:r w:rsidRPr="00E255DF">
        <w:rPr>
          <w:bCs/>
          <w:sz w:val="28"/>
          <w:szCs w:val="28"/>
        </w:rPr>
        <w:t>So on similar lines</w:t>
      </w:r>
      <w:r w:rsidR="00E255DF" w:rsidRPr="00E255DF">
        <w:rPr>
          <w:bCs/>
          <w:sz w:val="28"/>
          <w:szCs w:val="28"/>
        </w:rPr>
        <w:t>,</w:t>
      </w:r>
      <w:r w:rsidRPr="00E255DF">
        <w:rPr>
          <w:bCs/>
          <w:sz w:val="28"/>
          <w:szCs w:val="28"/>
        </w:rPr>
        <w:t xml:space="preserve"> we attempted to obtain the similar parameters used in the paper and apply them </w:t>
      </w:r>
      <w:r w:rsidR="00E255DF" w:rsidRPr="00E255DF">
        <w:rPr>
          <w:bCs/>
          <w:sz w:val="28"/>
          <w:szCs w:val="28"/>
        </w:rPr>
        <w:t>to</w:t>
      </w:r>
      <w:r w:rsidRPr="00E255DF">
        <w:rPr>
          <w:bCs/>
          <w:sz w:val="28"/>
          <w:szCs w:val="28"/>
        </w:rPr>
        <w:t xml:space="preserve"> </w:t>
      </w:r>
      <w:r w:rsidR="00E255DF" w:rsidRPr="00E255DF">
        <w:rPr>
          <w:bCs/>
          <w:sz w:val="28"/>
          <w:szCs w:val="28"/>
        </w:rPr>
        <w:t>the Indian</w:t>
      </w:r>
      <w:r w:rsidRPr="00E255DF">
        <w:rPr>
          <w:bCs/>
          <w:sz w:val="28"/>
          <w:szCs w:val="28"/>
        </w:rPr>
        <w:t xml:space="preserve"> scenario </w:t>
      </w:r>
      <w:r w:rsidR="00E255DF" w:rsidRPr="00E255DF">
        <w:rPr>
          <w:bCs/>
          <w:sz w:val="28"/>
          <w:szCs w:val="28"/>
        </w:rPr>
        <w:t>in</w:t>
      </w:r>
      <w:r w:rsidRPr="00E255DF">
        <w:rPr>
          <w:bCs/>
          <w:sz w:val="28"/>
          <w:szCs w:val="28"/>
        </w:rPr>
        <w:t xml:space="preserve"> the state of </w:t>
      </w:r>
      <w:r w:rsidR="00E255DF" w:rsidRPr="00E255DF">
        <w:rPr>
          <w:bCs/>
          <w:sz w:val="28"/>
          <w:szCs w:val="28"/>
        </w:rPr>
        <w:t xml:space="preserve">Kerala. Since the </w:t>
      </w:r>
      <w:r w:rsidRPr="00E255DF">
        <w:rPr>
          <w:bCs/>
          <w:sz w:val="28"/>
          <w:szCs w:val="28"/>
        </w:rPr>
        <w:t>dataset was maximum for Kerala</w:t>
      </w:r>
      <w:r w:rsidR="00D5321B">
        <w:rPr>
          <w:bCs/>
          <w:sz w:val="28"/>
          <w:szCs w:val="28"/>
        </w:rPr>
        <w:t>,</w:t>
      </w:r>
      <w:r w:rsidRPr="00E255DF">
        <w:rPr>
          <w:bCs/>
          <w:sz w:val="28"/>
          <w:szCs w:val="28"/>
        </w:rPr>
        <w:t xml:space="preserve"> it was preferred.</w:t>
      </w:r>
      <w:r w:rsidR="00E255DF" w:rsidRPr="00E255DF">
        <w:rPr>
          <w:bCs/>
          <w:sz w:val="28"/>
          <w:szCs w:val="28"/>
        </w:rPr>
        <w:t xml:space="preserve"> </w:t>
      </w:r>
      <w:r w:rsidRPr="00E255DF">
        <w:rPr>
          <w:bCs/>
          <w:sz w:val="28"/>
          <w:szCs w:val="28"/>
        </w:rPr>
        <w:t xml:space="preserve">Although with sufficient training </w:t>
      </w:r>
      <w:r w:rsidR="00E255DF" w:rsidRPr="00E255DF">
        <w:rPr>
          <w:bCs/>
          <w:sz w:val="28"/>
          <w:szCs w:val="28"/>
        </w:rPr>
        <w:t>data,</w:t>
      </w:r>
      <w:r w:rsidRPr="00E255DF">
        <w:rPr>
          <w:bCs/>
          <w:sz w:val="28"/>
          <w:szCs w:val="28"/>
        </w:rPr>
        <w:t xml:space="preserve"> any region of India could be used.</w:t>
      </w:r>
      <w:r w:rsidR="00E255DF" w:rsidRPr="00E255DF">
        <w:rPr>
          <w:bCs/>
          <w:sz w:val="28"/>
          <w:szCs w:val="28"/>
        </w:rPr>
        <w:t xml:space="preserve"> </w:t>
      </w:r>
    </w:p>
    <w:p w14:paraId="75A6C030" w14:textId="77777777" w:rsidR="000C123D" w:rsidRDefault="000C123D">
      <w:pPr>
        <w:rPr>
          <w:bCs/>
          <w:sz w:val="28"/>
          <w:szCs w:val="28"/>
        </w:rPr>
      </w:pPr>
    </w:p>
    <w:p w14:paraId="29CA70A5" w14:textId="77777777" w:rsidR="000C123D" w:rsidRDefault="000C123D">
      <w:pPr>
        <w:rPr>
          <w:bCs/>
          <w:sz w:val="28"/>
          <w:szCs w:val="28"/>
        </w:rPr>
      </w:pPr>
    </w:p>
    <w:p w14:paraId="5BDB7427" w14:textId="26AAEE90" w:rsidR="000C123D" w:rsidRDefault="00B07DB3">
      <w:pPr>
        <w:rPr>
          <w:bCs/>
          <w:sz w:val="28"/>
          <w:szCs w:val="28"/>
        </w:rPr>
      </w:pPr>
      <w:r>
        <w:rPr>
          <w:bCs/>
          <w:sz w:val="28"/>
          <w:szCs w:val="28"/>
        </w:rPr>
        <w:t xml:space="preserve">Now there were many </w:t>
      </w:r>
      <w:r w:rsidR="00F67A4E">
        <w:rPr>
          <w:bCs/>
          <w:sz w:val="28"/>
          <w:szCs w:val="28"/>
        </w:rPr>
        <w:t>parameters</w:t>
      </w:r>
      <w:r>
        <w:rPr>
          <w:bCs/>
          <w:sz w:val="28"/>
          <w:szCs w:val="28"/>
        </w:rPr>
        <w:t xml:space="preserve"> used in the paper</w:t>
      </w:r>
      <w:r w:rsidR="00F67A4E">
        <w:rPr>
          <w:bCs/>
          <w:sz w:val="28"/>
          <w:szCs w:val="28"/>
        </w:rPr>
        <w:t>,</w:t>
      </w:r>
      <w:r>
        <w:rPr>
          <w:bCs/>
          <w:sz w:val="28"/>
          <w:szCs w:val="28"/>
        </w:rPr>
        <w:t xml:space="preserve"> but we decided to </w:t>
      </w:r>
      <w:r w:rsidR="00530A97">
        <w:rPr>
          <w:bCs/>
          <w:sz w:val="28"/>
          <w:szCs w:val="28"/>
        </w:rPr>
        <w:t>use</w:t>
      </w:r>
      <w:r>
        <w:rPr>
          <w:bCs/>
          <w:sz w:val="28"/>
          <w:szCs w:val="28"/>
        </w:rPr>
        <w:t xml:space="preserve"> the following set of </w:t>
      </w:r>
      <w:proofErr w:type="gramStart"/>
      <w:r>
        <w:rPr>
          <w:bCs/>
          <w:sz w:val="28"/>
          <w:szCs w:val="28"/>
        </w:rPr>
        <w:t xml:space="preserve">parameters </w:t>
      </w:r>
      <w:r w:rsidR="00530A97">
        <w:rPr>
          <w:bCs/>
          <w:sz w:val="28"/>
          <w:szCs w:val="28"/>
        </w:rPr>
        <w:t>:</w:t>
      </w:r>
      <w:proofErr w:type="gramEnd"/>
      <w:r w:rsidR="00F67A4E">
        <w:rPr>
          <w:bCs/>
          <w:sz w:val="28"/>
          <w:szCs w:val="28"/>
        </w:rPr>
        <w:t>-</w:t>
      </w:r>
    </w:p>
    <w:p w14:paraId="6863AED1" w14:textId="77777777" w:rsidR="000C123D" w:rsidRDefault="000C123D">
      <w:pPr>
        <w:rPr>
          <w:bCs/>
          <w:sz w:val="28"/>
          <w:szCs w:val="28"/>
        </w:rPr>
      </w:pPr>
    </w:p>
    <w:p w14:paraId="5F508C00" w14:textId="0D03DDE1" w:rsidR="00C57CCA" w:rsidRPr="00E255DF" w:rsidRDefault="00A929A0">
      <w:pPr>
        <w:rPr>
          <w:bCs/>
          <w:sz w:val="28"/>
          <w:szCs w:val="28"/>
        </w:rPr>
      </w:pPr>
      <w:r w:rsidRPr="00E255DF">
        <w:rPr>
          <w:bCs/>
          <w:sz w:val="28"/>
          <w:szCs w:val="28"/>
        </w:rPr>
        <w:t>Now the parameters used by us are listed:</w:t>
      </w:r>
    </w:p>
    <w:p w14:paraId="4F94F91E" w14:textId="77777777" w:rsidR="00E255DF" w:rsidRPr="00E255DF" w:rsidRDefault="00E255DF">
      <w:pPr>
        <w:rPr>
          <w:bCs/>
          <w:sz w:val="28"/>
          <w:szCs w:val="28"/>
        </w:rPr>
      </w:pPr>
    </w:p>
    <w:p w14:paraId="3017BC6F" w14:textId="6A3CF67E" w:rsidR="00C57CCA" w:rsidRPr="00E255DF" w:rsidRDefault="00E255DF">
      <w:pPr>
        <w:numPr>
          <w:ilvl w:val="0"/>
          <w:numId w:val="1"/>
        </w:numPr>
        <w:rPr>
          <w:bCs/>
          <w:sz w:val="28"/>
          <w:szCs w:val="28"/>
        </w:rPr>
      </w:pPr>
      <w:r w:rsidRPr="00E255DF">
        <w:rPr>
          <w:bCs/>
          <w:sz w:val="28"/>
          <w:szCs w:val="28"/>
        </w:rPr>
        <w:t>DTR (</w:t>
      </w:r>
      <w:r w:rsidR="00A929A0" w:rsidRPr="00E255DF">
        <w:rPr>
          <w:bCs/>
          <w:sz w:val="28"/>
          <w:szCs w:val="28"/>
        </w:rPr>
        <w:t>Daily Temp Range)</w:t>
      </w:r>
      <w:r w:rsidR="00530A97">
        <w:rPr>
          <w:bCs/>
          <w:sz w:val="28"/>
          <w:szCs w:val="28"/>
        </w:rPr>
        <w:t xml:space="preserve">- this was the parameter which depicted the extremism of the weather and is relevant in </w:t>
      </w:r>
      <w:r w:rsidR="000867FF">
        <w:rPr>
          <w:bCs/>
          <w:sz w:val="28"/>
          <w:szCs w:val="28"/>
        </w:rPr>
        <w:t xml:space="preserve">the flood </w:t>
      </w:r>
      <w:proofErr w:type="gramStart"/>
      <w:r w:rsidR="000867FF">
        <w:rPr>
          <w:bCs/>
          <w:sz w:val="28"/>
          <w:szCs w:val="28"/>
        </w:rPr>
        <w:t>scenarios</w:t>
      </w:r>
      <w:proofErr w:type="gramEnd"/>
    </w:p>
    <w:p w14:paraId="19A4BF66" w14:textId="353BA38F" w:rsidR="00C57CCA" w:rsidRPr="00E255DF" w:rsidRDefault="00A929A0">
      <w:pPr>
        <w:numPr>
          <w:ilvl w:val="0"/>
          <w:numId w:val="1"/>
        </w:numPr>
        <w:rPr>
          <w:bCs/>
          <w:sz w:val="28"/>
          <w:szCs w:val="28"/>
        </w:rPr>
      </w:pPr>
      <w:r w:rsidRPr="00E255DF">
        <w:rPr>
          <w:bCs/>
          <w:sz w:val="28"/>
          <w:szCs w:val="28"/>
        </w:rPr>
        <w:t>CWD</w:t>
      </w:r>
      <w:r w:rsidR="000867FF">
        <w:rPr>
          <w:bCs/>
          <w:sz w:val="28"/>
          <w:szCs w:val="28"/>
        </w:rPr>
        <w:t xml:space="preserve">-this parameter related to rainfall and thus was important to </w:t>
      </w:r>
      <w:proofErr w:type="gramStart"/>
      <w:r w:rsidR="000867FF">
        <w:rPr>
          <w:bCs/>
          <w:sz w:val="28"/>
          <w:szCs w:val="28"/>
        </w:rPr>
        <w:t>consider</w:t>
      </w:r>
      <w:proofErr w:type="gramEnd"/>
    </w:p>
    <w:p w14:paraId="604F740F" w14:textId="05781858" w:rsidR="00C57CCA" w:rsidRPr="00E255DF" w:rsidRDefault="00A929A0">
      <w:pPr>
        <w:numPr>
          <w:ilvl w:val="0"/>
          <w:numId w:val="1"/>
        </w:numPr>
        <w:rPr>
          <w:bCs/>
          <w:sz w:val="28"/>
          <w:szCs w:val="28"/>
        </w:rPr>
      </w:pPr>
      <w:r w:rsidRPr="00E255DF">
        <w:rPr>
          <w:bCs/>
          <w:sz w:val="28"/>
          <w:szCs w:val="28"/>
        </w:rPr>
        <w:t>TN10p</w:t>
      </w:r>
    </w:p>
    <w:p w14:paraId="2731C1FC" w14:textId="77777777" w:rsidR="002D00B1" w:rsidRDefault="00A929A0">
      <w:pPr>
        <w:numPr>
          <w:ilvl w:val="0"/>
          <w:numId w:val="1"/>
        </w:numPr>
        <w:rPr>
          <w:bCs/>
          <w:sz w:val="28"/>
          <w:szCs w:val="28"/>
        </w:rPr>
      </w:pPr>
      <w:r w:rsidRPr="00E255DF">
        <w:rPr>
          <w:bCs/>
          <w:sz w:val="28"/>
          <w:szCs w:val="28"/>
        </w:rPr>
        <w:t xml:space="preserve">TX10p         </w:t>
      </w:r>
    </w:p>
    <w:p w14:paraId="632452A4" w14:textId="41A67EC9" w:rsidR="00C57CCA" w:rsidRPr="00E255DF" w:rsidRDefault="002D00B1" w:rsidP="002D00B1">
      <w:pPr>
        <w:rPr>
          <w:bCs/>
          <w:sz w:val="28"/>
          <w:szCs w:val="28"/>
        </w:rPr>
      </w:pPr>
      <w:r>
        <w:rPr>
          <w:bCs/>
          <w:sz w:val="28"/>
          <w:szCs w:val="28"/>
        </w:rPr>
        <w:t xml:space="preserve">Some </w:t>
      </w:r>
      <w:proofErr w:type="spellStart"/>
      <w:r>
        <w:rPr>
          <w:bCs/>
          <w:sz w:val="28"/>
          <w:szCs w:val="28"/>
        </w:rPr>
        <w:t>parametrs</w:t>
      </w:r>
      <w:proofErr w:type="spellEnd"/>
      <w:r>
        <w:rPr>
          <w:bCs/>
          <w:sz w:val="28"/>
          <w:szCs w:val="28"/>
        </w:rPr>
        <w:t xml:space="preserve"> like </w:t>
      </w:r>
      <w:r w:rsidR="00AF543B">
        <w:rPr>
          <w:bCs/>
          <w:sz w:val="28"/>
          <w:szCs w:val="28"/>
        </w:rPr>
        <w:t xml:space="preserve">FROST DAYS </w:t>
      </w:r>
      <w:r w:rsidR="00F11A79">
        <w:rPr>
          <w:bCs/>
          <w:sz w:val="28"/>
          <w:szCs w:val="28"/>
        </w:rPr>
        <w:t xml:space="preserve">were </w:t>
      </w:r>
      <w:proofErr w:type="spellStart"/>
      <w:r w:rsidR="00F11A79">
        <w:rPr>
          <w:bCs/>
          <w:sz w:val="28"/>
          <w:szCs w:val="28"/>
        </w:rPr>
        <w:t>irrelavant</w:t>
      </w:r>
      <w:proofErr w:type="spellEnd"/>
      <w:r w:rsidR="00F11A79">
        <w:rPr>
          <w:bCs/>
          <w:sz w:val="28"/>
          <w:szCs w:val="28"/>
        </w:rPr>
        <w:t xml:space="preserve"> for KERELA as its temperature never drops below 0 so </w:t>
      </w:r>
      <w:proofErr w:type="gramStart"/>
      <w:r w:rsidR="00F11A79">
        <w:rPr>
          <w:bCs/>
          <w:sz w:val="28"/>
          <w:szCs w:val="28"/>
        </w:rPr>
        <w:t>no</w:t>
      </w:r>
      <w:proofErr w:type="gramEnd"/>
      <w:r w:rsidR="00F11A79">
        <w:rPr>
          <w:bCs/>
          <w:sz w:val="28"/>
          <w:szCs w:val="28"/>
        </w:rPr>
        <w:t xml:space="preserve"> point of counting days below 0</w:t>
      </w:r>
      <w:r w:rsidR="005E6458">
        <w:rPr>
          <w:bCs/>
          <w:sz w:val="28"/>
          <w:szCs w:val="28"/>
        </w:rPr>
        <w:t>C.</w:t>
      </w:r>
      <w:r w:rsidR="00A929A0" w:rsidRPr="00E255DF">
        <w:rPr>
          <w:bCs/>
          <w:sz w:val="28"/>
          <w:szCs w:val="28"/>
        </w:rPr>
        <w:t xml:space="preserve">  </w:t>
      </w:r>
    </w:p>
    <w:p w14:paraId="6C64DEED" w14:textId="77777777" w:rsidR="000C123D" w:rsidRDefault="000C123D">
      <w:pPr>
        <w:rPr>
          <w:bCs/>
          <w:sz w:val="28"/>
          <w:szCs w:val="28"/>
        </w:rPr>
      </w:pPr>
    </w:p>
    <w:p w14:paraId="7C585ADC" w14:textId="77777777" w:rsidR="00EB3DCC" w:rsidRDefault="00A929A0" w:rsidP="000C123D">
      <w:pPr>
        <w:pStyle w:val="ListParagraph"/>
        <w:numPr>
          <w:ilvl w:val="0"/>
          <w:numId w:val="4"/>
        </w:numPr>
        <w:rPr>
          <w:bCs/>
          <w:sz w:val="28"/>
          <w:szCs w:val="28"/>
        </w:rPr>
      </w:pPr>
      <w:r w:rsidRPr="006E233A">
        <w:rPr>
          <w:b/>
          <w:sz w:val="28"/>
          <w:szCs w:val="28"/>
        </w:rPr>
        <w:lastRenderedPageBreak/>
        <w:t>DTR</w:t>
      </w:r>
      <w:r w:rsidRPr="000C123D">
        <w:rPr>
          <w:bCs/>
          <w:sz w:val="28"/>
          <w:szCs w:val="28"/>
        </w:rPr>
        <w:t xml:space="preserve"> (daily temperature range) (Expert Team on Climate Change Detection and Indices 2009; </w:t>
      </w:r>
      <w:proofErr w:type="spellStart"/>
      <w:r w:rsidRPr="000C123D">
        <w:rPr>
          <w:bCs/>
          <w:sz w:val="28"/>
          <w:szCs w:val="28"/>
        </w:rPr>
        <w:t>Wazneh</w:t>
      </w:r>
      <w:proofErr w:type="spellEnd"/>
      <w:r w:rsidRPr="000C123D">
        <w:rPr>
          <w:bCs/>
          <w:sz w:val="28"/>
          <w:szCs w:val="28"/>
        </w:rPr>
        <w:t xml:space="preserve">, Arain and Coulibaly 2017) represented by Eq. 1, where </w:t>
      </w:r>
      <w:proofErr w:type="spellStart"/>
      <w:r w:rsidRPr="000C123D">
        <w:rPr>
          <w:bCs/>
          <w:sz w:val="28"/>
          <w:szCs w:val="28"/>
        </w:rPr>
        <w:t>TXij</w:t>
      </w:r>
      <w:proofErr w:type="spellEnd"/>
      <w:r w:rsidRPr="000C123D">
        <w:rPr>
          <w:bCs/>
          <w:sz w:val="28"/>
          <w:szCs w:val="28"/>
        </w:rPr>
        <w:t xml:space="preserve"> and </w:t>
      </w:r>
      <w:proofErr w:type="spellStart"/>
      <w:r w:rsidRPr="000C123D">
        <w:rPr>
          <w:bCs/>
          <w:sz w:val="28"/>
          <w:szCs w:val="28"/>
        </w:rPr>
        <w:t>TNij</w:t>
      </w:r>
      <w:proofErr w:type="spellEnd"/>
      <w:r w:rsidRPr="000C123D">
        <w:rPr>
          <w:bCs/>
          <w:sz w:val="28"/>
          <w:szCs w:val="28"/>
        </w:rPr>
        <w:t xml:space="preserve"> are the daily </w:t>
      </w:r>
      <w:r w:rsidR="000C123D" w:rsidRPr="000C123D">
        <w:rPr>
          <w:bCs/>
          <w:sz w:val="28"/>
          <w:szCs w:val="28"/>
        </w:rPr>
        <w:t>maxima</w:t>
      </w:r>
      <w:r w:rsidRPr="000C123D">
        <w:rPr>
          <w:bCs/>
          <w:sz w:val="28"/>
          <w:szCs w:val="28"/>
        </w:rPr>
        <w:t xml:space="preserve"> and minimum temperature, respectively, on day </w:t>
      </w:r>
      <w:proofErr w:type="spellStart"/>
      <w:r w:rsidRPr="000C123D">
        <w:rPr>
          <w:bCs/>
          <w:sz w:val="28"/>
          <w:szCs w:val="28"/>
        </w:rPr>
        <w:t>i</w:t>
      </w:r>
      <w:proofErr w:type="spellEnd"/>
      <w:r w:rsidRPr="000C123D">
        <w:rPr>
          <w:bCs/>
          <w:sz w:val="28"/>
          <w:szCs w:val="28"/>
        </w:rPr>
        <w:t xml:space="preserve"> in period j.</w:t>
      </w:r>
    </w:p>
    <w:p w14:paraId="7E95DC5C" w14:textId="77777777" w:rsidR="00EB3DCC" w:rsidRDefault="00EB3DCC" w:rsidP="00EB3DCC">
      <w:pPr>
        <w:rPr>
          <w:bCs/>
          <w:sz w:val="28"/>
          <w:szCs w:val="28"/>
        </w:rPr>
      </w:pPr>
    </w:p>
    <w:p w14:paraId="03834CB3" w14:textId="6FA3EBB1" w:rsidR="00C57CCA" w:rsidRPr="00EB3DCC" w:rsidRDefault="00A929A0" w:rsidP="00EB3DCC">
      <w:pPr>
        <w:rPr>
          <w:bCs/>
          <w:sz w:val="28"/>
          <w:szCs w:val="28"/>
        </w:rPr>
      </w:pPr>
      <w:r w:rsidRPr="00EB3DCC">
        <w:rPr>
          <w:bCs/>
          <w:sz w:val="28"/>
          <w:szCs w:val="28"/>
        </w:rPr>
        <w:t xml:space="preserve"> </w:t>
      </w:r>
    </w:p>
    <w:p w14:paraId="6A8B6E7D" w14:textId="4985235C" w:rsidR="00EB3DCC" w:rsidRPr="00EB3DCC" w:rsidRDefault="00EB3DCC" w:rsidP="00EB3DCC">
      <w:pPr>
        <w:pStyle w:val="ListParagraph"/>
        <w:numPr>
          <w:ilvl w:val="0"/>
          <w:numId w:val="4"/>
        </w:numPr>
        <w:rPr>
          <w:bCs/>
          <w:sz w:val="28"/>
          <w:szCs w:val="28"/>
        </w:rPr>
      </w:pPr>
      <w:r w:rsidRPr="006E233A">
        <w:rPr>
          <w:rFonts w:eastAsia="Arial Unicode MS"/>
          <w:b/>
          <w:sz w:val="28"/>
          <w:szCs w:val="28"/>
        </w:rPr>
        <w:t>CWD</w:t>
      </w:r>
      <w:r w:rsidRPr="00EB3DCC">
        <w:rPr>
          <w:rFonts w:eastAsia="Arial Unicode MS"/>
          <w:bCs/>
          <w:sz w:val="28"/>
          <w:szCs w:val="28"/>
        </w:rPr>
        <w:t xml:space="preserve"> (maximum length of the wet spell) (Expert Team on Climate Change Detection and Indices, 2009; </w:t>
      </w:r>
      <w:proofErr w:type="spellStart"/>
      <w:r w:rsidRPr="00EB3DCC">
        <w:rPr>
          <w:rFonts w:eastAsia="Arial Unicode MS"/>
          <w:bCs/>
          <w:sz w:val="28"/>
          <w:szCs w:val="28"/>
        </w:rPr>
        <w:t>Wazneh</w:t>
      </w:r>
      <w:proofErr w:type="spellEnd"/>
      <w:r w:rsidRPr="00EB3DCC">
        <w:rPr>
          <w:rFonts w:eastAsia="Arial Unicode MS"/>
          <w:bCs/>
          <w:sz w:val="28"/>
          <w:szCs w:val="28"/>
        </w:rPr>
        <w:t xml:space="preserve"> et al. 2017) which is calculated by counting the largest number of consecutive days where RRij≥1 mm, where </w:t>
      </w:r>
      <w:proofErr w:type="spellStart"/>
      <w:r w:rsidRPr="00EB3DCC">
        <w:rPr>
          <w:rFonts w:eastAsia="Arial Unicode MS"/>
          <w:bCs/>
          <w:sz w:val="28"/>
          <w:szCs w:val="28"/>
        </w:rPr>
        <w:t>RRij</w:t>
      </w:r>
      <w:proofErr w:type="spellEnd"/>
      <w:r w:rsidRPr="00EB3DCC">
        <w:rPr>
          <w:rFonts w:eastAsia="Arial Unicode MS"/>
          <w:bCs/>
          <w:sz w:val="28"/>
          <w:szCs w:val="28"/>
        </w:rPr>
        <w:t xml:space="preserve"> is the daily precipitation amount on day </w:t>
      </w:r>
      <w:proofErr w:type="spellStart"/>
      <w:r w:rsidRPr="00EB3DCC">
        <w:rPr>
          <w:rFonts w:eastAsia="Arial Unicode MS"/>
          <w:bCs/>
          <w:sz w:val="28"/>
          <w:szCs w:val="28"/>
        </w:rPr>
        <w:t>i</w:t>
      </w:r>
      <w:proofErr w:type="spellEnd"/>
      <w:r w:rsidRPr="00EB3DCC">
        <w:rPr>
          <w:rFonts w:eastAsia="Arial Unicode MS"/>
          <w:bCs/>
          <w:sz w:val="28"/>
          <w:szCs w:val="28"/>
        </w:rPr>
        <w:t xml:space="preserve"> in period j.</w:t>
      </w:r>
    </w:p>
    <w:p w14:paraId="13AA4D60" w14:textId="783941D7" w:rsidR="00EB3DCC" w:rsidRDefault="00EB3DCC" w:rsidP="00EB3DCC">
      <w:pPr>
        <w:pStyle w:val="ListParagraph"/>
        <w:rPr>
          <w:rFonts w:eastAsia="Arial Unicode MS"/>
          <w:bCs/>
          <w:sz w:val="28"/>
          <w:szCs w:val="28"/>
        </w:rPr>
      </w:pPr>
    </w:p>
    <w:p w14:paraId="479FBE14" w14:textId="77777777" w:rsidR="00F37E10" w:rsidRPr="00EB3DCC" w:rsidRDefault="00F37E10" w:rsidP="00EB3DCC">
      <w:pPr>
        <w:pStyle w:val="ListParagraph"/>
        <w:rPr>
          <w:bCs/>
          <w:sz w:val="28"/>
          <w:szCs w:val="28"/>
        </w:rPr>
      </w:pPr>
    </w:p>
    <w:p w14:paraId="5A0F06C5" w14:textId="76F6D4B6" w:rsidR="00F37E10" w:rsidRDefault="00F37E10" w:rsidP="00F37E10">
      <w:pPr>
        <w:pStyle w:val="ListParagraph"/>
        <w:numPr>
          <w:ilvl w:val="0"/>
          <w:numId w:val="4"/>
        </w:numPr>
        <w:rPr>
          <w:bCs/>
          <w:sz w:val="28"/>
          <w:szCs w:val="28"/>
        </w:rPr>
      </w:pPr>
      <w:r w:rsidRPr="006E233A">
        <w:rPr>
          <w:b/>
          <w:sz w:val="28"/>
          <w:szCs w:val="28"/>
        </w:rPr>
        <w:t>TN10P</w:t>
      </w:r>
      <w:r w:rsidRPr="00F37E10">
        <w:rPr>
          <w:bCs/>
          <w:sz w:val="28"/>
          <w:szCs w:val="28"/>
        </w:rPr>
        <w:t xml:space="preserve"> (Expert Team on Climate Change Detection and Indices 2009; </w:t>
      </w:r>
      <w:proofErr w:type="spellStart"/>
      <w:r w:rsidRPr="00F37E10">
        <w:rPr>
          <w:bCs/>
          <w:sz w:val="28"/>
          <w:szCs w:val="28"/>
        </w:rPr>
        <w:t>Wazneh</w:t>
      </w:r>
      <w:proofErr w:type="spellEnd"/>
      <w:r w:rsidRPr="00F37E10">
        <w:rPr>
          <w:bCs/>
          <w:sz w:val="28"/>
          <w:szCs w:val="28"/>
        </w:rPr>
        <w:t xml:space="preserve"> et al. 2017) refers to the percentage of days when </w:t>
      </w:r>
      <w:proofErr w:type="spellStart"/>
      <w:r w:rsidRPr="00F37E10">
        <w:rPr>
          <w:bCs/>
          <w:sz w:val="28"/>
          <w:szCs w:val="28"/>
        </w:rPr>
        <w:t>TNij</w:t>
      </w:r>
      <w:proofErr w:type="spellEnd"/>
      <w:r w:rsidRPr="00F37E10">
        <w:rPr>
          <w:bCs/>
          <w:sz w:val="28"/>
          <w:szCs w:val="28"/>
        </w:rPr>
        <w:t xml:space="preserve">&lt;TNin10, where </w:t>
      </w:r>
      <w:proofErr w:type="spellStart"/>
      <w:r w:rsidRPr="00F37E10">
        <w:rPr>
          <w:bCs/>
          <w:sz w:val="28"/>
          <w:szCs w:val="28"/>
        </w:rPr>
        <w:t>TNij</w:t>
      </w:r>
      <w:proofErr w:type="spellEnd"/>
      <w:r w:rsidRPr="00F37E10">
        <w:rPr>
          <w:bCs/>
          <w:sz w:val="28"/>
          <w:szCs w:val="28"/>
        </w:rPr>
        <w:t xml:space="preserve"> is the daily minimum temperature on </w:t>
      </w:r>
      <w:r w:rsidR="006E233A">
        <w:rPr>
          <w:bCs/>
          <w:sz w:val="28"/>
          <w:szCs w:val="28"/>
        </w:rPr>
        <w:t xml:space="preserve">the </w:t>
      </w:r>
      <w:r w:rsidRPr="00F37E10">
        <w:rPr>
          <w:bCs/>
          <w:sz w:val="28"/>
          <w:szCs w:val="28"/>
        </w:rPr>
        <w:t xml:space="preserve">day </w:t>
      </w:r>
      <w:proofErr w:type="spellStart"/>
      <w:r w:rsidRPr="00F37E10">
        <w:rPr>
          <w:bCs/>
          <w:sz w:val="28"/>
          <w:szCs w:val="28"/>
        </w:rPr>
        <w:t>i</w:t>
      </w:r>
      <w:proofErr w:type="spellEnd"/>
      <w:r w:rsidRPr="00F37E10">
        <w:rPr>
          <w:bCs/>
          <w:sz w:val="28"/>
          <w:szCs w:val="28"/>
        </w:rPr>
        <w:t xml:space="preserve"> in period j and TNin10 is the calendar day 10th percentile </w:t>
      </w:r>
      <w:proofErr w:type="spellStart"/>
      <w:r w:rsidRPr="00F37E10">
        <w:rPr>
          <w:bCs/>
          <w:sz w:val="28"/>
          <w:szCs w:val="28"/>
        </w:rPr>
        <w:t>centred</w:t>
      </w:r>
      <w:proofErr w:type="spellEnd"/>
      <w:r w:rsidRPr="00F37E10">
        <w:rPr>
          <w:bCs/>
          <w:sz w:val="28"/>
          <w:szCs w:val="28"/>
        </w:rPr>
        <w:t xml:space="preserve"> on a 5-day window for the base period 1961–1990.</w:t>
      </w:r>
    </w:p>
    <w:p w14:paraId="2474EC1A" w14:textId="64B6973D" w:rsidR="00F37E10" w:rsidRDefault="00F37E10" w:rsidP="00F37E10">
      <w:pPr>
        <w:rPr>
          <w:bCs/>
          <w:sz w:val="28"/>
          <w:szCs w:val="28"/>
        </w:rPr>
      </w:pPr>
    </w:p>
    <w:p w14:paraId="4BD4D973" w14:textId="77777777" w:rsidR="00F37E10" w:rsidRPr="00F37E10" w:rsidRDefault="00F37E10" w:rsidP="00F37E10">
      <w:pPr>
        <w:rPr>
          <w:bCs/>
          <w:sz w:val="28"/>
          <w:szCs w:val="28"/>
        </w:rPr>
      </w:pPr>
    </w:p>
    <w:p w14:paraId="0A44D0C1" w14:textId="075BD6C3" w:rsidR="00F37E10" w:rsidRDefault="00F37E10" w:rsidP="00F37E10">
      <w:pPr>
        <w:pStyle w:val="ListParagraph"/>
        <w:numPr>
          <w:ilvl w:val="0"/>
          <w:numId w:val="4"/>
        </w:numPr>
        <w:rPr>
          <w:bCs/>
          <w:sz w:val="28"/>
          <w:szCs w:val="28"/>
        </w:rPr>
      </w:pPr>
      <w:r w:rsidRPr="006E233A">
        <w:rPr>
          <w:b/>
          <w:sz w:val="28"/>
          <w:szCs w:val="28"/>
        </w:rPr>
        <w:t>TX10</w:t>
      </w:r>
      <w:r w:rsidR="006E233A" w:rsidRPr="006E233A">
        <w:rPr>
          <w:b/>
          <w:sz w:val="28"/>
          <w:szCs w:val="28"/>
        </w:rPr>
        <w:t>p</w:t>
      </w:r>
      <w:r w:rsidR="006E233A" w:rsidRPr="00F37E10">
        <w:rPr>
          <w:bCs/>
          <w:sz w:val="28"/>
          <w:szCs w:val="28"/>
        </w:rPr>
        <w:t>: Percentage</w:t>
      </w:r>
      <w:r w:rsidRPr="00F37E10">
        <w:rPr>
          <w:bCs/>
          <w:sz w:val="28"/>
          <w:szCs w:val="28"/>
        </w:rPr>
        <w:t xml:space="preserve"> of days when TX&lt;10th percentile. </w:t>
      </w:r>
      <w:r w:rsidR="006E233A" w:rsidRPr="00F37E10">
        <w:rPr>
          <w:bCs/>
          <w:sz w:val="28"/>
          <w:szCs w:val="28"/>
        </w:rPr>
        <w:t>Now, for</w:t>
      </w:r>
      <w:r w:rsidRPr="00F37E10">
        <w:rPr>
          <w:bCs/>
          <w:sz w:val="28"/>
          <w:szCs w:val="28"/>
        </w:rPr>
        <w:t xml:space="preserve"> </w:t>
      </w:r>
      <w:r w:rsidR="00F7426F">
        <w:rPr>
          <w:bCs/>
          <w:sz w:val="28"/>
          <w:szCs w:val="28"/>
        </w:rPr>
        <w:t>calculating</w:t>
      </w:r>
      <w:r w:rsidRPr="00F37E10">
        <w:rPr>
          <w:bCs/>
          <w:sz w:val="28"/>
          <w:szCs w:val="28"/>
        </w:rPr>
        <w:t xml:space="preserve"> these </w:t>
      </w:r>
      <w:r w:rsidR="006E233A" w:rsidRPr="00F37E10">
        <w:rPr>
          <w:bCs/>
          <w:sz w:val="28"/>
          <w:szCs w:val="28"/>
        </w:rPr>
        <w:t>parameters’</w:t>
      </w:r>
      <w:r w:rsidRPr="00F37E10">
        <w:rPr>
          <w:bCs/>
          <w:sz w:val="28"/>
          <w:szCs w:val="28"/>
        </w:rPr>
        <w:t xml:space="preserve"> python was used and the codes will be attached </w:t>
      </w:r>
      <w:r w:rsidR="006E233A" w:rsidRPr="00F37E10">
        <w:rPr>
          <w:bCs/>
          <w:sz w:val="28"/>
          <w:szCs w:val="28"/>
        </w:rPr>
        <w:t>below. Also,</w:t>
      </w:r>
      <w:r w:rsidRPr="00F37E10">
        <w:rPr>
          <w:bCs/>
          <w:sz w:val="28"/>
          <w:szCs w:val="28"/>
        </w:rPr>
        <w:t xml:space="preserve"> </w:t>
      </w:r>
      <w:r w:rsidR="006E233A">
        <w:rPr>
          <w:bCs/>
          <w:sz w:val="28"/>
          <w:szCs w:val="28"/>
        </w:rPr>
        <w:t xml:space="preserve">the </w:t>
      </w:r>
      <w:r w:rsidRPr="00F37E10">
        <w:rPr>
          <w:bCs/>
          <w:sz w:val="28"/>
          <w:szCs w:val="28"/>
        </w:rPr>
        <w:t>use of excel was done.</w:t>
      </w:r>
    </w:p>
    <w:p w14:paraId="78DAC639" w14:textId="5D8DEEB2" w:rsidR="00F37E10" w:rsidRDefault="00F37E10" w:rsidP="00F37E10">
      <w:pPr>
        <w:rPr>
          <w:bCs/>
          <w:sz w:val="28"/>
          <w:szCs w:val="28"/>
        </w:rPr>
      </w:pPr>
    </w:p>
    <w:p w14:paraId="290B02E0" w14:textId="77777777" w:rsidR="00F37E10" w:rsidRPr="00F37E10" w:rsidRDefault="00F37E10" w:rsidP="00F37E10">
      <w:pPr>
        <w:rPr>
          <w:bCs/>
          <w:sz w:val="28"/>
          <w:szCs w:val="28"/>
        </w:rPr>
      </w:pPr>
    </w:p>
    <w:p w14:paraId="21491979" w14:textId="77777777" w:rsidR="00F7426F" w:rsidRDefault="00F7426F">
      <w:pPr>
        <w:rPr>
          <w:b/>
          <w:sz w:val="36"/>
          <w:szCs w:val="36"/>
          <w:u w:val="single"/>
        </w:rPr>
      </w:pPr>
    </w:p>
    <w:p w14:paraId="4EAADDBD" w14:textId="77777777" w:rsidR="00F7426F" w:rsidRDefault="00F7426F">
      <w:pPr>
        <w:rPr>
          <w:b/>
          <w:sz w:val="36"/>
          <w:szCs w:val="36"/>
          <w:u w:val="single"/>
        </w:rPr>
      </w:pPr>
    </w:p>
    <w:p w14:paraId="3FB19458" w14:textId="0C630B08" w:rsidR="00C57CCA" w:rsidRPr="00F7426F" w:rsidRDefault="00F7426F">
      <w:pPr>
        <w:rPr>
          <w:b/>
          <w:sz w:val="36"/>
          <w:szCs w:val="36"/>
          <w:u w:val="single"/>
        </w:rPr>
      </w:pPr>
      <w:r w:rsidRPr="00F7426F">
        <w:rPr>
          <w:b/>
          <w:sz w:val="36"/>
          <w:szCs w:val="36"/>
          <w:u w:val="single"/>
        </w:rPr>
        <w:t>The way</w:t>
      </w:r>
      <w:r w:rsidR="005E6458" w:rsidRPr="00F7426F">
        <w:rPr>
          <w:b/>
          <w:sz w:val="36"/>
          <w:szCs w:val="36"/>
          <w:u w:val="single"/>
        </w:rPr>
        <w:t xml:space="preserve"> to calculate the </w:t>
      </w:r>
      <w:r w:rsidR="00034F9F" w:rsidRPr="00F7426F">
        <w:rPr>
          <w:b/>
          <w:sz w:val="36"/>
          <w:szCs w:val="36"/>
          <w:u w:val="single"/>
        </w:rPr>
        <w:t xml:space="preserve">value </w:t>
      </w:r>
      <w:r w:rsidRPr="00F7426F">
        <w:rPr>
          <w:b/>
          <w:sz w:val="36"/>
          <w:szCs w:val="36"/>
          <w:u w:val="single"/>
        </w:rPr>
        <w:t xml:space="preserve">of different parameters </w:t>
      </w:r>
      <w:r w:rsidR="00034F9F" w:rsidRPr="00F7426F">
        <w:rPr>
          <w:b/>
          <w:sz w:val="36"/>
          <w:szCs w:val="36"/>
          <w:u w:val="single"/>
        </w:rPr>
        <w:t xml:space="preserve">is given in the readme file where </w:t>
      </w:r>
      <w:r w:rsidRPr="00F7426F">
        <w:rPr>
          <w:b/>
          <w:sz w:val="36"/>
          <w:szCs w:val="36"/>
          <w:u w:val="single"/>
        </w:rPr>
        <w:t>an explanation</w:t>
      </w:r>
      <w:r w:rsidR="00034F9F" w:rsidRPr="00F7426F">
        <w:rPr>
          <w:b/>
          <w:sz w:val="36"/>
          <w:szCs w:val="36"/>
          <w:u w:val="single"/>
        </w:rPr>
        <w:t xml:space="preserve"> </w:t>
      </w:r>
      <w:r w:rsidRPr="00F7426F">
        <w:rPr>
          <w:b/>
          <w:sz w:val="36"/>
          <w:szCs w:val="36"/>
          <w:u w:val="single"/>
        </w:rPr>
        <w:t>of</w:t>
      </w:r>
      <w:r w:rsidR="00034F9F" w:rsidRPr="00F7426F">
        <w:rPr>
          <w:b/>
          <w:sz w:val="36"/>
          <w:szCs w:val="36"/>
          <w:u w:val="single"/>
        </w:rPr>
        <w:t xml:space="preserve"> how it can be expanded for </w:t>
      </w:r>
      <w:r w:rsidRPr="00F7426F">
        <w:rPr>
          <w:b/>
          <w:sz w:val="36"/>
          <w:szCs w:val="36"/>
          <w:u w:val="single"/>
        </w:rPr>
        <w:t xml:space="preserve">the </w:t>
      </w:r>
      <w:r w:rsidR="00034F9F" w:rsidRPr="00F7426F">
        <w:rPr>
          <w:b/>
          <w:sz w:val="36"/>
          <w:szCs w:val="36"/>
          <w:u w:val="single"/>
        </w:rPr>
        <w:t xml:space="preserve">different </w:t>
      </w:r>
      <w:r w:rsidRPr="00F7426F">
        <w:rPr>
          <w:b/>
          <w:sz w:val="36"/>
          <w:szCs w:val="36"/>
          <w:u w:val="single"/>
        </w:rPr>
        <w:t>regions</w:t>
      </w:r>
      <w:r w:rsidR="00034F9F" w:rsidRPr="00F7426F">
        <w:rPr>
          <w:b/>
          <w:sz w:val="36"/>
          <w:szCs w:val="36"/>
          <w:u w:val="single"/>
        </w:rPr>
        <w:t xml:space="preserve"> is also given.</w:t>
      </w:r>
    </w:p>
    <w:p w14:paraId="3F96C957" w14:textId="77777777" w:rsidR="00034F9F" w:rsidRDefault="00A929A0">
      <w:pPr>
        <w:rPr>
          <w:bCs/>
          <w:sz w:val="28"/>
          <w:szCs w:val="28"/>
        </w:rPr>
      </w:pPr>
      <w:r w:rsidRPr="00E255DF">
        <w:rPr>
          <w:bCs/>
          <w:noProof/>
          <w:sz w:val="36"/>
          <w:szCs w:val="36"/>
        </w:rPr>
        <w:lastRenderedPageBreak/>
        <w:drawing>
          <wp:inline distT="114300" distB="114300" distL="114300" distR="114300" wp14:anchorId="6CECB5DA" wp14:editId="5EAF9C44">
            <wp:extent cx="9301480" cy="76009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9301480" cy="7600950"/>
                    </a:xfrm>
                    <a:prstGeom prst="rect">
                      <a:avLst/>
                    </a:prstGeom>
                    <a:ln/>
                  </pic:spPr>
                </pic:pic>
              </a:graphicData>
            </a:graphic>
          </wp:inline>
        </w:drawing>
      </w:r>
    </w:p>
    <w:p w14:paraId="03A3DC35" w14:textId="46BCC31D" w:rsidR="00034F9F" w:rsidRDefault="00034F9F">
      <w:pPr>
        <w:rPr>
          <w:bCs/>
          <w:sz w:val="28"/>
          <w:szCs w:val="28"/>
        </w:rPr>
      </w:pPr>
      <w:r w:rsidRPr="00F7426F">
        <w:rPr>
          <w:bCs/>
          <w:sz w:val="28"/>
          <w:szCs w:val="28"/>
          <w:u w:val="single"/>
        </w:rPr>
        <w:t>A sample code is provided for reference</w:t>
      </w:r>
      <w:r>
        <w:rPr>
          <w:bCs/>
          <w:sz w:val="28"/>
          <w:szCs w:val="28"/>
        </w:rPr>
        <w:t>.</w:t>
      </w:r>
    </w:p>
    <w:p w14:paraId="60967DAF" w14:textId="404D03B9" w:rsidR="00034F9F" w:rsidRDefault="000B5AF9">
      <w:pPr>
        <w:rPr>
          <w:bCs/>
          <w:sz w:val="28"/>
          <w:szCs w:val="28"/>
        </w:rPr>
      </w:pPr>
      <w:r>
        <w:rPr>
          <w:bCs/>
          <w:sz w:val="28"/>
          <w:szCs w:val="28"/>
        </w:rPr>
        <w:lastRenderedPageBreak/>
        <w:t>To</w:t>
      </w:r>
      <w:r w:rsidR="00A929A0" w:rsidRPr="00E255DF">
        <w:rPr>
          <w:bCs/>
          <w:sz w:val="28"/>
          <w:szCs w:val="28"/>
        </w:rPr>
        <w:t xml:space="preserve"> incorporate all weather conditions</w:t>
      </w:r>
      <w:r w:rsidR="00B9746D">
        <w:rPr>
          <w:bCs/>
          <w:sz w:val="28"/>
          <w:szCs w:val="28"/>
        </w:rPr>
        <w:t>,</w:t>
      </w:r>
      <w:r w:rsidR="00A929A0" w:rsidRPr="00E255DF">
        <w:rPr>
          <w:bCs/>
          <w:sz w:val="28"/>
          <w:szCs w:val="28"/>
        </w:rPr>
        <w:t xml:space="preserve"> regions surrounding Kerala were taken</w:t>
      </w:r>
      <w:r w:rsidR="00B9746D">
        <w:rPr>
          <w:bCs/>
          <w:sz w:val="28"/>
          <w:szCs w:val="28"/>
        </w:rPr>
        <w:t>,</w:t>
      </w:r>
      <w:r w:rsidR="00A929A0" w:rsidRPr="00E255DF">
        <w:rPr>
          <w:bCs/>
          <w:sz w:val="28"/>
          <w:szCs w:val="28"/>
        </w:rPr>
        <w:t xml:space="preserve"> and some points of Rajasthan were included to incorporate extreme </w:t>
      </w:r>
      <w:r w:rsidR="006E233A" w:rsidRPr="00E255DF">
        <w:rPr>
          <w:bCs/>
          <w:sz w:val="28"/>
          <w:szCs w:val="28"/>
        </w:rPr>
        <w:t>conditions.</w:t>
      </w:r>
    </w:p>
    <w:p w14:paraId="727CAA43" w14:textId="07D06739" w:rsidR="00034F9F" w:rsidRDefault="00034F9F">
      <w:pPr>
        <w:rPr>
          <w:bCs/>
          <w:sz w:val="28"/>
          <w:szCs w:val="28"/>
        </w:rPr>
      </w:pPr>
      <w:r w:rsidRPr="00B9746D">
        <w:rPr>
          <w:bCs/>
          <w:sz w:val="28"/>
          <w:szCs w:val="28"/>
          <w:u w:val="single"/>
        </w:rPr>
        <w:t xml:space="preserve">This was done to remove the bias of the model towards </w:t>
      </w:r>
      <w:r w:rsidR="00B9746D">
        <w:rPr>
          <w:bCs/>
          <w:sz w:val="28"/>
          <w:szCs w:val="28"/>
          <w:u w:val="single"/>
        </w:rPr>
        <w:t>Kerela</w:t>
      </w:r>
      <w:r>
        <w:rPr>
          <w:bCs/>
          <w:sz w:val="28"/>
          <w:szCs w:val="28"/>
        </w:rPr>
        <w:t>.</w:t>
      </w:r>
    </w:p>
    <w:p w14:paraId="3B2FBEA0" w14:textId="3A123C37" w:rsidR="00C57CCA" w:rsidRPr="00F37E10" w:rsidRDefault="006E233A">
      <w:pPr>
        <w:rPr>
          <w:bCs/>
          <w:sz w:val="36"/>
          <w:szCs w:val="36"/>
        </w:rPr>
      </w:pPr>
      <w:r w:rsidRPr="00E255DF">
        <w:rPr>
          <w:bCs/>
          <w:sz w:val="28"/>
          <w:szCs w:val="28"/>
        </w:rPr>
        <w:t>The</w:t>
      </w:r>
      <w:r w:rsidR="00A929A0" w:rsidRPr="00E255DF">
        <w:rPr>
          <w:bCs/>
          <w:sz w:val="28"/>
          <w:szCs w:val="28"/>
        </w:rPr>
        <w:t xml:space="preserve"> attempt was </w:t>
      </w:r>
      <w:r w:rsidR="00B9746D">
        <w:rPr>
          <w:bCs/>
          <w:sz w:val="28"/>
          <w:szCs w:val="28"/>
        </w:rPr>
        <w:t>made</w:t>
      </w:r>
      <w:r w:rsidR="00A929A0" w:rsidRPr="00E255DF">
        <w:rPr>
          <w:bCs/>
          <w:sz w:val="28"/>
          <w:szCs w:val="28"/>
        </w:rPr>
        <w:t xml:space="preserve"> to collect sufficient yes and no points for </w:t>
      </w:r>
      <w:r>
        <w:rPr>
          <w:bCs/>
          <w:sz w:val="28"/>
          <w:szCs w:val="28"/>
        </w:rPr>
        <w:t xml:space="preserve">the </w:t>
      </w:r>
      <w:r w:rsidR="00A929A0" w:rsidRPr="00E255DF">
        <w:rPr>
          <w:bCs/>
          <w:sz w:val="28"/>
          <w:szCs w:val="28"/>
        </w:rPr>
        <w:t xml:space="preserve">flood </w:t>
      </w:r>
      <w:r w:rsidRPr="00E255DF">
        <w:rPr>
          <w:bCs/>
          <w:sz w:val="28"/>
          <w:szCs w:val="28"/>
        </w:rPr>
        <w:t>to</w:t>
      </w:r>
      <w:r w:rsidR="00A929A0" w:rsidRPr="00E255DF">
        <w:rPr>
          <w:bCs/>
          <w:sz w:val="28"/>
          <w:szCs w:val="28"/>
        </w:rPr>
        <w:t xml:space="preserve"> </w:t>
      </w:r>
      <w:r w:rsidR="00F7426F" w:rsidRPr="00B9746D">
        <w:rPr>
          <w:bCs/>
          <w:sz w:val="28"/>
          <w:szCs w:val="28"/>
          <w:u w:val="single"/>
        </w:rPr>
        <w:t>ensure</w:t>
      </w:r>
      <w:r w:rsidR="00A929A0" w:rsidRPr="00B9746D">
        <w:rPr>
          <w:bCs/>
          <w:sz w:val="28"/>
          <w:szCs w:val="28"/>
          <w:u w:val="single"/>
        </w:rPr>
        <w:t xml:space="preserve"> data is not </w:t>
      </w:r>
      <w:r w:rsidRPr="00B9746D">
        <w:rPr>
          <w:bCs/>
          <w:sz w:val="28"/>
          <w:szCs w:val="28"/>
          <w:u w:val="single"/>
        </w:rPr>
        <w:t>skewed</w:t>
      </w:r>
      <w:r w:rsidRPr="00E255DF">
        <w:rPr>
          <w:bCs/>
          <w:sz w:val="28"/>
          <w:szCs w:val="28"/>
        </w:rPr>
        <w:t>. Also</w:t>
      </w:r>
      <w:r w:rsidR="00B9746D">
        <w:rPr>
          <w:bCs/>
          <w:sz w:val="28"/>
          <w:szCs w:val="28"/>
        </w:rPr>
        <w:t>,</w:t>
      </w:r>
      <w:r w:rsidR="00A929A0" w:rsidRPr="00E255DF">
        <w:rPr>
          <w:bCs/>
          <w:sz w:val="28"/>
          <w:szCs w:val="28"/>
        </w:rPr>
        <w:t xml:space="preserve"> in the Canada Model</w:t>
      </w:r>
      <w:r>
        <w:rPr>
          <w:bCs/>
          <w:sz w:val="28"/>
          <w:szCs w:val="28"/>
        </w:rPr>
        <w:t>,</w:t>
      </w:r>
      <w:r w:rsidR="00A929A0" w:rsidRPr="00E255DF">
        <w:rPr>
          <w:bCs/>
          <w:sz w:val="28"/>
          <w:szCs w:val="28"/>
        </w:rPr>
        <w:t xml:space="preserve"> some other parameters were used</w:t>
      </w:r>
      <w:r w:rsidR="00B9746D">
        <w:rPr>
          <w:bCs/>
          <w:sz w:val="28"/>
          <w:szCs w:val="28"/>
        </w:rPr>
        <w:t>,</w:t>
      </w:r>
      <w:r w:rsidR="00A929A0" w:rsidRPr="00E255DF">
        <w:rPr>
          <w:bCs/>
          <w:sz w:val="28"/>
          <w:szCs w:val="28"/>
        </w:rPr>
        <w:t xml:space="preserve"> but they were irrelevant to </w:t>
      </w:r>
      <w:r>
        <w:rPr>
          <w:bCs/>
          <w:sz w:val="28"/>
          <w:szCs w:val="28"/>
        </w:rPr>
        <w:t xml:space="preserve">the </w:t>
      </w:r>
      <w:r w:rsidRPr="00E255DF">
        <w:rPr>
          <w:bCs/>
          <w:sz w:val="28"/>
          <w:szCs w:val="28"/>
        </w:rPr>
        <w:t>Indian</w:t>
      </w:r>
      <w:r w:rsidR="00A929A0" w:rsidRPr="00E255DF">
        <w:rPr>
          <w:bCs/>
          <w:sz w:val="28"/>
          <w:szCs w:val="28"/>
        </w:rPr>
        <w:t xml:space="preserve"> scenario</w:t>
      </w:r>
      <w:r w:rsidR="00B9746D">
        <w:rPr>
          <w:bCs/>
          <w:sz w:val="28"/>
          <w:szCs w:val="28"/>
        </w:rPr>
        <w:t>,</w:t>
      </w:r>
      <w:r w:rsidR="00A929A0" w:rsidRPr="00E255DF">
        <w:rPr>
          <w:bCs/>
          <w:sz w:val="28"/>
          <w:szCs w:val="28"/>
        </w:rPr>
        <w:t xml:space="preserve"> so they were dropped.</w:t>
      </w:r>
    </w:p>
    <w:p w14:paraId="58675C08" w14:textId="3FF21DF9" w:rsidR="00C57CCA" w:rsidRPr="00F37E10" w:rsidRDefault="00C57CCA" w:rsidP="00F37E10">
      <w:pPr>
        <w:rPr>
          <w:bCs/>
          <w:sz w:val="36"/>
          <w:szCs w:val="36"/>
        </w:rPr>
      </w:pPr>
    </w:p>
    <w:p w14:paraId="619203E2" w14:textId="51037C3D" w:rsidR="00C57CCA" w:rsidRPr="006E233A" w:rsidRDefault="006E233A">
      <w:pPr>
        <w:rPr>
          <w:b/>
          <w:sz w:val="28"/>
          <w:szCs w:val="28"/>
        </w:rPr>
      </w:pPr>
      <w:r w:rsidRPr="006E233A">
        <w:rPr>
          <w:b/>
          <w:sz w:val="28"/>
          <w:szCs w:val="28"/>
        </w:rPr>
        <w:t>RESULT: -</w:t>
      </w:r>
    </w:p>
    <w:p w14:paraId="39ABE977" w14:textId="77777777" w:rsidR="00C57CCA" w:rsidRPr="006E233A" w:rsidRDefault="00C57CCA">
      <w:pPr>
        <w:ind w:left="720"/>
        <w:rPr>
          <w:b/>
          <w:sz w:val="28"/>
          <w:szCs w:val="28"/>
        </w:rPr>
      </w:pPr>
    </w:p>
    <w:p w14:paraId="13285772" w14:textId="47CB042B" w:rsidR="00C57CCA" w:rsidRPr="00E255DF" w:rsidRDefault="00A929A0">
      <w:pPr>
        <w:ind w:left="720"/>
        <w:rPr>
          <w:bCs/>
          <w:sz w:val="28"/>
          <w:szCs w:val="28"/>
        </w:rPr>
      </w:pPr>
      <w:r w:rsidRPr="00E255DF">
        <w:rPr>
          <w:bCs/>
          <w:sz w:val="28"/>
          <w:szCs w:val="28"/>
        </w:rPr>
        <w:t xml:space="preserve">The results and complete code </w:t>
      </w:r>
      <w:r w:rsidR="006E233A" w:rsidRPr="00E255DF">
        <w:rPr>
          <w:bCs/>
          <w:sz w:val="28"/>
          <w:szCs w:val="28"/>
        </w:rPr>
        <w:t>are</w:t>
      </w:r>
      <w:r w:rsidRPr="00E255DF">
        <w:rPr>
          <w:bCs/>
          <w:sz w:val="28"/>
          <w:szCs w:val="28"/>
        </w:rPr>
        <w:t xml:space="preserve"> in this </w:t>
      </w:r>
      <w:proofErr w:type="spellStart"/>
      <w:r w:rsidR="000B5AF9">
        <w:rPr>
          <w:bCs/>
          <w:sz w:val="28"/>
          <w:szCs w:val="28"/>
        </w:rPr>
        <w:t>colab</w:t>
      </w:r>
      <w:proofErr w:type="spellEnd"/>
      <w:r w:rsidRPr="00E255DF">
        <w:rPr>
          <w:bCs/>
          <w:sz w:val="28"/>
          <w:szCs w:val="28"/>
        </w:rPr>
        <w:t xml:space="preserve"> </w:t>
      </w:r>
      <w:r w:rsidR="006E233A" w:rsidRPr="00E255DF">
        <w:rPr>
          <w:bCs/>
          <w:sz w:val="28"/>
          <w:szCs w:val="28"/>
        </w:rPr>
        <w:t>notebook.</w:t>
      </w:r>
    </w:p>
    <w:p w14:paraId="1C5E7617" w14:textId="2BD97262" w:rsidR="00C57CCA" w:rsidRPr="00E255DF" w:rsidRDefault="00000000" w:rsidP="006E233A">
      <w:pPr>
        <w:ind w:left="720"/>
        <w:rPr>
          <w:bCs/>
          <w:sz w:val="28"/>
          <w:szCs w:val="28"/>
        </w:rPr>
      </w:pPr>
      <w:hyperlink r:id="rId9">
        <w:r w:rsidR="00A929A0" w:rsidRPr="00E255DF">
          <w:rPr>
            <w:bCs/>
            <w:color w:val="1155CC"/>
            <w:sz w:val="28"/>
            <w:szCs w:val="28"/>
            <w:u w:val="single"/>
          </w:rPr>
          <w:t>https://colab.research.google.com/drive/1m18GnPM47RqbfS9IS0oTHc9IeTayDABN?usp=sharing</w:t>
        </w:r>
      </w:hyperlink>
    </w:p>
    <w:p w14:paraId="6EE50913" w14:textId="140A045C" w:rsidR="00C57CCA" w:rsidRPr="00E255DF" w:rsidRDefault="00A929A0">
      <w:pPr>
        <w:ind w:left="720"/>
        <w:rPr>
          <w:bCs/>
          <w:sz w:val="28"/>
          <w:szCs w:val="28"/>
        </w:rPr>
      </w:pPr>
      <w:r w:rsidRPr="00E255DF">
        <w:rPr>
          <w:rFonts w:eastAsia="Arial Unicode MS"/>
          <w:bCs/>
          <w:sz w:val="28"/>
          <w:szCs w:val="28"/>
        </w:rPr>
        <w:t xml:space="preserve"> The snippets of the correlation of parameters with output and results of some models are provided </w:t>
      </w:r>
      <w:r w:rsidR="006E233A" w:rsidRPr="00E255DF">
        <w:rPr>
          <w:rFonts w:eastAsia="Arial Unicode MS"/>
          <w:bCs/>
          <w:sz w:val="28"/>
          <w:szCs w:val="28"/>
        </w:rPr>
        <w:t>below.</w:t>
      </w:r>
      <w:r w:rsidRPr="00E255DF">
        <w:rPr>
          <w:rFonts w:eastAsia="Arial Unicode MS"/>
          <w:bCs/>
          <w:sz w:val="28"/>
          <w:szCs w:val="28"/>
        </w:rPr>
        <w:t xml:space="preserve"> </w:t>
      </w:r>
    </w:p>
    <w:p w14:paraId="27A4C476" w14:textId="77777777" w:rsidR="00C57CCA" w:rsidRPr="00E255DF" w:rsidRDefault="00C57CCA" w:rsidP="006E233A">
      <w:pPr>
        <w:rPr>
          <w:bCs/>
          <w:sz w:val="28"/>
          <w:szCs w:val="28"/>
        </w:rPr>
      </w:pPr>
    </w:p>
    <w:p w14:paraId="1BE65D56" w14:textId="77777777" w:rsidR="00034F9F" w:rsidRDefault="00034F9F" w:rsidP="006E233A">
      <w:pPr>
        <w:rPr>
          <w:b/>
          <w:sz w:val="28"/>
          <w:szCs w:val="28"/>
        </w:rPr>
      </w:pPr>
    </w:p>
    <w:p w14:paraId="1CA4AE80" w14:textId="77777777" w:rsidR="00034F9F" w:rsidRDefault="00034F9F" w:rsidP="006E233A">
      <w:pPr>
        <w:rPr>
          <w:b/>
          <w:sz w:val="28"/>
          <w:szCs w:val="28"/>
        </w:rPr>
      </w:pPr>
    </w:p>
    <w:p w14:paraId="1978EF3F" w14:textId="77777777" w:rsidR="00034F9F" w:rsidRDefault="00034F9F" w:rsidP="006E233A">
      <w:pPr>
        <w:rPr>
          <w:b/>
          <w:sz w:val="28"/>
          <w:szCs w:val="28"/>
        </w:rPr>
      </w:pPr>
    </w:p>
    <w:p w14:paraId="584E5524" w14:textId="77777777" w:rsidR="00034F9F" w:rsidRDefault="00034F9F" w:rsidP="006E233A">
      <w:pPr>
        <w:rPr>
          <w:b/>
          <w:sz w:val="28"/>
          <w:szCs w:val="28"/>
        </w:rPr>
      </w:pPr>
    </w:p>
    <w:p w14:paraId="3D2EF60F" w14:textId="77777777" w:rsidR="00034F9F" w:rsidRDefault="00034F9F" w:rsidP="006E233A">
      <w:pPr>
        <w:rPr>
          <w:b/>
          <w:sz w:val="28"/>
          <w:szCs w:val="28"/>
        </w:rPr>
      </w:pPr>
    </w:p>
    <w:p w14:paraId="6B34B5A8" w14:textId="77777777" w:rsidR="00034F9F" w:rsidRDefault="00034F9F" w:rsidP="006E233A">
      <w:pPr>
        <w:rPr>
          <w:b/>
          <w:sz w:val="28"/>
          <w:szCs w:val="28"/>
        </w:rPr>
      </w:pPr>
    </w:p>
    <w:p w14:paraId="43CD83BC" w14:textId="77777777" w:rsidR="00034F9F" w:rsidRDefault="00034F9F" w:rsidP="006E233A">
      <w:pPr>
        <w:rPr>
          <w:b/>
          <w:sz w:val="28"/>
          <w:szCs w:val="28"/>
        </w:rPr>
      </w:pPr>
    </w:p>
    <w:p w14:paraId="41048F80" w14:textId="77777777" w:rsidR="00034F9F" w:rsidRDefault="00034F9F" w:rsidP="006E233A">
      <w:pPr>
        <w:rPr>
          <w:b/>
          <w:sz w:val="28"/>
          <w:szCs w:val="28"/>
        </w:rPr>
      </w:pPr>
    </w:p>
    <w:p w14:paraId="5422129C" w14:textId="77777777" w:rsidR="00034F9F" w:rsidRDefault="00034F9F" w:rsidP="006E233A">
      <w:pPr>
        <w:rPr>
          <w:b/>
          <w:sz w:val="28"/>
          <w:szCs w:val="28"/>
        </w:rPr>
      </w:pPr>
    </w:p>
    <w:p w14:paraId="7DD57167" w14:textId="77777777" w:rsidR="00034F9F" w:rsidRDefault="00034F9F" w:rsidP="006E233A">
      <w:pPr>
        <w:rPr>
          <w:b/>
          <w:sz w:val="28"/>
          <w:szCs w:val="28"/>
        </w:rPr>
      </w:pPr>
    </w:p>
    <w:p w14:paraId="5C015C93" w14:textId="77777777" w:rsidR="00034F9F" w:rsidRDefault="00034F9F" w:rsidP="006E233A">
      <w:pPr>
        <w:rPr>
          <w:b/>
          <w:sz w:val="28"/>
          <w:szCs w:val="28"/>
        </w:rPr>
      </w:pPr>
    </w:p>
    <w:p w14:paraId="08EB20B8" w14:textId="77777777" w:rsidR="00034F9F" w:rsidRDefault="00034F9F" w:rsidP="006E233A">
      <w:pPr>
        <w:rPr>
          <w:b/>
          <w:sz w:val="28"/>
          <w:szCs w:val="28"/>
        </w:rPr>
      </w:pPr>
    </w:p>
    <w:p w14:paraId="6BC4D92A" w14:textId="77777777" w:rsidR="00034F9F" w:rsidRDefault="00034F9F" w:rsidP="006E233A">
      <w:pPr>
        <w:rPr>
          <w:b/>
          <w:sz w:val="28"/>
          <w:szCs w:val="28"/>
        </w:rPr>
      </w:pPr>
    </w:p>
    <w:p w14:paraId="23E144D4" w14:textId="77777777" w:rsidR="00034F9F" w:rsidRDefault="00034F9F" w:rsidP="006E233A">
      <w:pPr>
        <w:rPr>
          <w:b/>
          <w:sz w:val="28"/>
          <w:szCs w:val="28"/>
        </w:rPr>
      </w:pPr>
    </w:p>
    <w:p w14:paraId="4C999EE4" w14:textId="77777777" w:rsidR="00034F9F" w:rsidRDefault="00034F9F" w:rsidP="006E233A">
      <w:pPr>
        <w:rPr>
          <w:b/>
          <w:sz w:val="28"/>
          <w:szCs w:val="28"/>
        </w:rPr>
      </w:pPr>
    </w:p>
    <w:p w14:paraId="6774A403" w14:textId="77777777" w:rsidR="00034F9F" w:rsidRDefault="00034F9F" w:rsidP="006E233A">
      <w:pPr>
        <w:rPr>
          <w:b/>
          <w:sz w:val="28"/>
          <w:szCs w:val="28"/>
        </w:rPr>
      </w:pPr>
    </w:p>
    <w:p w14:paraId="210921AE" w14:textId="77777777" w:rsidR="00034F9F" w:rsidRDefault="00034F9F" w:rsidP="006E233A">
      <w:pPr>
        <w:rPr>
          <w:b/>
          <w:sz w:val="28"/>
          <w:szCs w:val="28"/>
        </w:rPr>
      </w:pPr>
    </w:p>
    <w:p w14:paraId="7711A4F3" w14:textId="00C502CD" w:rsidR="00C57CCA" w:rsidRDefault="00A929A0" w:rsidP="006E233A">
      <w:pPr>
        <w:rPr>
          <w:b/>
          <w:sz w:val="28"/>
          <w:szCs w:val="28"/>
        </w:rPr>
      </w:pPr>
      <w:r w:rsidRPr="006E233A">
        <w:rPr>
          <w:b/>
          <w:sz w:val="28"/>
          <w:szCs w:val="28"/>
        </w:rPr>
        <w:lastRenderedPageBreak/>
        <w:t xml:space="preserve">CORRELATION </w:t>
      </w:r>
      <w:r w:rsidR="006E233A" w:rsidRPr="006E233A">
        <w:rPr>
          <w:b/>
          <w:sz w:val="28"/>
          <w:szCs w:val="28"/>
        </w:rPr>
        <w:t>VALUES: -</w:t>
      </w:r>
    </w:p>
    <w:p w14:paraId="0C708939" w14:textId="77777777" w:rsidR="006E233A" w:rsidRPr="006E233A" w:rsidRDefault="006E233A" w:rsidP="006E233A">
      <w:pPr>
        <w:rPr>
          <w:b/>
          <w:sz w:val="28"/>
          <w:szCs w:val="28"/>
        </w:rPr>
      </w:pPr>
    </w:p>
    <w:p w14:paraId="65CA9F67" w14:textId="39FD9FDA" w:rsidR="00C57CCA" w:rsidRPr="00EF5538" w:rsidRDefault="00A929A0" w:rsidP="006E233A">
      <w:pPr>
        <w:ind w:left="720"/>
        <w:rPr>
          <w:bCs/>
          <w:u w:val="single"/>
        </w:rPr>
      </w:pPr>
      <w:r w:rsidRPr="00E255DF">
        <w:rPr>
          <w:bCs/>
          <w:noProof/>
        </w:rPr>
        <w:drawing>
          <wp:inline distT="114300" distB="114300" distL="114300" distR="114300" wp14:anchorId="134E654A" wp14:editId="6375E42C">
            <wp:extent cx="5387340" cy="3718560"/>
            <wp:effectExtent l="0" t="0" r="381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87340" cy="3718560"/>
                    </a:xfrm>
                    <a:prstGeom prst="rect">
                      <a:avLst/>
                    </a:prstGeom>
                    <a:ln/>
                  </pic:spPr>
                </pic:pic>
              </a:graphicData>
            </a:graphic>
          </wp:inline>
        </w:drawing>
      </w:r>
      <w:r w:rsidRPr="00EF5538">
        <w:rPr>
          <w:bCs/>
          <w:sz w:val="28"/>
          <w:szCs w:val="28"/>
          <w:u w:val="single"/>
        </w:rPr>
        <w:t>We observed that TX10P and CWD give the maximum correlation with the output</w:t>
      </w:r>
      <w:r w:rsidR="006E233A" w:rsidRPr="00EF5538">
        <w:rPr>
          <w:bCs/>
          <w:sz w:val="28"/>
          <w:szCs w:val="28"/>
          <w:u w:val="single"/>
        </w:rPr>
        <w:t xml:space="preserve"> variable (</w:t>
      </w:r>
      <w:r w:rsidRPr="00EF5538">
        <w:rPr>
          <w:bCs/>
          <w:sz w:val="28"/>
          <w:szCs w:val="28"/>
          <w:u w:val="single"/>
        </w:rPr>
        <w:t>FLOOD)</w:t>
      </w:r>
    </w:p>
    <w:p w14:paraId="29522B6E" w14:textId="1AF8E690" w:rsidR="00C57CCA" w:rsidRDefault="00A929A0">
      <w:pPr>
        <w:rPr>
          <w:b/>
          <w:sz w:val="28"/>
          <w:szCs w:val="28"/>
        </w:rPr>
      </w:pPr>
      <w:r w:rsidRPr="006E233A">
        <w:rPr>
          <w:b/>
          <w:sz w:val="28"/>
          <w:szCs w:val="28"/>
        </w:rPr>
        <w:t>P-</w:t>
      </w:r>
      <w:r w:rsidR="006E233A" w:rsidRPr="006E233A">
        <w:rPr>
          <w:b/>
          <w:sz w:val="28"/>
          <w:szCs w:val="28"/>
        </w:rPr>
        <w:t>VALUES: -</w:t>
      </w:r>
    </w:p>
    <w:p w14:paraId="46AC859F" w14:textId="35854A5A" w:rsidR="00615A45" w:rsidRPr="00615A45" w:rsidRDefault="00615A45" w:rsidP="00615A45">
      <w:pPr>
        <w:rPr>
          <w:bCs/>
          <w:sz w:val="28"/>
          <w:szCs w:val="28"/>
        </w:rPr>
      </w:pPr>
      <w:r w:rsidRPr="00615A45">
        <w:rPr>
          <w:bCs/>
          <w:sz w:val="28"/>
          <w:szCs w:val="28"/>
        </w:rPr>
        <w:t xml:space="preserve">In statistics, the p-value is the probability of obtaining a test statistic as extreme as the one observed, assuming the null hypothesis is true. The null hypothesis is typically a statement that </w:t>
      </w:r>
      <w:r>
        <w:rPr>
          <w:bCs/>
          <w:sz w:val="28"/>
          <w:szCs w:val="28"/>
        </w:rPr>
        <w:t xml:space="preserve">no effect or relationship exists </w:t>
      </w:r>
      <w:r w:rsidRPr="00615A45">
        <w:rPr>
          <w:bCs/>
          <w:sz w:val="28"/>
          <w:szCs w:val="28"/>
        </w:rPr>
        <w:t>between two variables or groups being compared.</w:t>
      </w:r>
    </w:p>
    <w:p w14:paraId="08A73767" w14:textId="638F0797" w:rsidR="00034F9F" w:rsidRDefault="00615A45" w:rsidP="00615A45">
      <w:pPr>
        <w:rPr>
          <w:bCs/>
          <w:sz w:val="28"/>
          <w:szCs w:val="28"/>
        </w:rPr>
      </w:pPr>
      <w:r w:rsidRPr="00615A45">
        <w:rPr>
          <w:bCs/>
          <w:sz w:val="28"/>
          <w:szCs w:val="28"/>
        </w:rPr>
        <w:t>The p-value is used to determine the statistical significance of the results of a hypothesis test. If the p-value is very small (usually less than 0.05 or 0.01), it suggests that the observed result is unlikely to have occurred by chance, and the null hypothesis can be rejected. On the other hand, if the p-value is relatively large, it suggests that the observed result is not unusual, and the null hypothesis cannot be rejected.</w:t>
      </w:r>
    </w:p>
    <w:p w14:paraId="7C757755" w14:textId="77777777" w:rsidR="00615A45" w:rsidRDefault="00615A45" w:rsidP="00615A45">
      <w:pPr>
        <w:rPr>
          <w:bCs/>
          <w:sz w:val="28"/>
          <w:szCs w:val="28"/>
        </w:rPr>
      </w:pPr>
    </w:p>
    <w:p w14:paraId="7C7692DD" w14:textId="12D9BFFB" w:rsidR="00615A45" w:rsidRPr="00615A45" w:rsidRDefault="00615A45" w:rsidP="00615A45">
      <w:pPr>
        <w:rPr>
          <w:bCs/>
          <w:sz w:val="28"/>
          <w:szCs w:val="28"/>
        </w:rPr>
      </w:pPr>
      <w:r>
        <w:rPr>
          <w:bCs/>
          <w:sz w:val="28"/>
          <w:szCs w:val="28"/>
        </w:rPr>
        <w:t xml:space="preserve">So our null hypothesis was that there was no </w:t>
      </w:r>
      <w:r w:rsidR="00C26EBD">
        <w:rPr>
          <w:bCs/>
          <w:sz w:val="28"/>
          <w:szCs w:val="28"/>
        </w:rPr>
        <w:t>discrepancy</w:t>
      </w:r>
      <w:r>
        <w:rPr>
          <w:bCs/>
          <w:sz w:val="28"/>
          <w:szCs w:val="28"/>
        </w:rPr>
        <w:t xml:space="preserve"> in the data </w:t>
      </w:r>
      <w:r w:rsidR="00C26EBD">
        <w:rPr>
          <w:bCs/>
          <w:sz w:val="28"/>
          <w:szCs w:val="28"/>
        </w:rPr>
        <w:t>at the time of it being collected and it was independent of all the parameters.</w:t>
      </w:r>
    </w:p>
    <w:p w14:paraId="5058DBD9" w14:textId="77777777" w:rsidR="00C57CCA" w:rsidRPr="00E255DF" w:rsidRDefault="00C57CCA">
      <w:pPr>
        <w:ind w:left="720"/>
        <w:rPr>
          <w:bCs/>
          <w:sz w:val="28"/>
          <w:szCs w:val="28"/>
        </w:rPr>
      </w:pPr>
    </w:p>
    <w:p w14:paraId="7BF6F935" w14:textId="77777777" w:rsidR="00C57CCA" w:rsidRPr="006E233A" w:rsidRDefault="00A929A0">
      <w:pPr>
        <w:numPr>
          <w:ilvl w:val="0"/>
          <w:numId w:val="2"/>
        </w:numPr>
        <w:rPr>
          <w:bCs/>
          <w:sz w:val="28"/>
          <w:szCs w:val="28"/>
        </w:rPr>
      </w:pPr>
      <w:r w:rsidRPr="00E255DF">
        <w:rPr>
          <w:bCs/>
          <w:sz w:val="28"/>
          <w:szCs w:val="28"/>
        </w:rPr>
        <w:lastRenderedPageBreak/>
        <w:t xml:space="preserve">DTR   </w:t>
      </w:r>
      <w:r w:rsidRPr="00E255DF">
        <w:rPr>
          <w:rFonts w:eastAsia="Courier New"/>
          <w:bCs/>
          <w:color w:val="D5D5D5"/>
          <w:sz w:val="28"/>
          <w:szCs w:val="28"/>
          <w:shd w:val="clear" w:color="auto" w:fill="383838"/>
        </w:rPr>
        <w:t xml:space="preserve">P </w:t>
      </w:r>
      <w:r w:rsidRPr="006E233A">
        <w:rPr>
          <w:rFonts w:eastAsia="Courier New"/>
          <w:bCs/>
          <w:color w:val="D5D5D5"/>
          <w:sz w:val="28"/>
          <w:szCs w:val="28"/>
          <w:shd w:val="clear" w:color="auto" w:fill="383838"/>
        </w:rPr>
        <w:t>VALUE: 0.00715</w:t>
      </w:r>
    </w:p>
    <w:p w14:paraId="4CC35D3D" w14:textId="77777777" w:rsidR="00C57CCA" w:rsidRPr="00E255DF" w:rsidRDefault="00A929A0">
      <w:pPr>
        <w:numPr>
          <w:ilvl w:val="0"/>
          <w:numId w:val="2"/>
        </w:numPr>
        <w:rPr>
          <w:bCs/>
          <w:sz w:val="28"/>
          <w:szCs w:val="28"/>
        </w:rPr>
      </w:pPr>
      <w:r w:rsidRPr="00E255DF">
        <w:rPr>
          <w:bCs/>
          <w:sz w:val="28"/>
          <w:szCs w:val="28"/>
        </w:rPr>
        <w:t xml:space="preserve">CWD   </w:t>
      </w:r>
      <w:r w:rsidRPr="00E255DF">
        <w:rPr>
          <w:rFonts w:eastAsia="Courier New"/>
          <w:bCs/>
          <w:color w:val="D5D5D5"/>
          <w:sz w:val="28"/>
          <w:szCs w:val="28"/>
          <w:shd w:val="clear" w:color="auto" w:fill="383838"/>
        </w:rPr>
        <w:t>P VALUE: 0.00215</w:t>
      </w:r>
    </w:p>
    <w:p w14:paraId="7DDCD814" w14:textId="77777777" w:rsidR="00C57CCA" w:rsidRPr="00E255DF" w:rsidRDefault="00A929A0">
      <w:pPr>
        <w:numPr>
          <w:ilvl w:val="0"/>
          <w:numId w:val="2"/>
        </w:numPr>
        <w:rPr>
          <w:bCs/>
          <w:sz w:val="28"/>
          <w:szCs w:val="28"/>
        </w:rPr>
      </w:pPr>
      <w:r w:rsidRPr="00E255DF">
        <w:rPr>
          <w:bCs/>
          <w:sz w:val="28"/>
          <w:szCs w:val="28"/>
        </w:rPr>
        <w:t xml:space="preserve">TN10P   </w:t>
      </w:r>
      <w:r w:rsidRPr="00E255DF">
        <w:rPr>
          <w:rFonts w:eastAsia="Courier New"/>
          <w:bCs/>
          <w:color w:val="D5D5D5"/>
          <w:sz w:val="28"/>
          <w:szCs w:val="28"/>
          <w:shd w:val="clear" w:color="auto" w:fill="383838"/>
        </w:rPr>
        <w:t>P VALUE: 0.19678</w:t>
      </w:r>
    </w:p>
    <w:p w14:paraId="1C5A7F30" w14:textId="77777777" w:rsidR="00C57CCA" w:rsidRPr="00E255DF" w:rsidRDefault="00A929A0">
      <w:pPr>
        <w:numPr>
          <w:ilvl w:val="0"/>
          <w:numId w:val="2"/>
        </w:numPr>
        <w:rPr>
          <w:bCs/>
          <w:sz w:val="28"/>
          <w:szCs w:val="28"/>
        </w:rPr>
      </w:pPr>
      <w:r w:rsidRPr="00E255DF">
        <w:rPr>
          <w:bCs/>
          <w:sz w:val="28"/>
          <w:szCs w:val="28"/>
        </w:rPr>
        <w:t xml:space="preserve">TX10P   </w:t>
      </w:r>
      <w:r w:rsidRPr="00E255DF">
        <w:rPr>
          <w:rFonts w:eastAsia="Courier New"/>
          <w:bCs/>
          <w:color w:val="D5D5D5"/>
          <w:sz w:val="28"/>
          <w:szCs w:val="28"/>
          <w:shd w:val="clear" w:color="auto" w:fill="383838"/>
        </w:rPr>
        <w:t>P VALUE: 0.01739</w:t>
      </w:r>
    </w:p>
    <w:p w14:paraId="56CE1B18" w14:textId="2CBB637D" w:rsidR="00C57CCA" w:rsidRPr="00E255DF" w:rsidRDefault="00C26EBD">
      <w:pPr>
        <w:rPr>
          <w:bCs/>
          <w:sz w:val="28"/>
          <w:szCs w:val="28"/>
        </w:rPr>
      </w:pPr>
      <w:proofErr w:type="gramStart"/>
      <w:r>
        <w:rPr>
          <w:bCs/>
          <w:sz w:val="28"/>
          <w:szCs w:val="28"/>
        </w:rPr>
        <w:t>So</w:t>
      </w:r>
      <w:proofErr w:type="gramEnd"/>
      <w:r>
        <w:rPr>
          <w:bCs/>
          <w:sz w:val="28"/>
          <w:szCs w:val="28"/>
        </w:rPr>
        <w:t xml:space="preserve"> we can see the only TN10P had a bit high p value but since it was not very high</w:t>
      </w:r>
      <w:r w:rsidR="006C1469">
        <w:rPr>
          <w:bCs/>
          <w:sz w:val="28"/>
          <w:szCs w:val="28"/>
        </w:rPr>
        <w:t xml:space="preserve"> we will use it currently.</w:t>
      </w:r>
    </w:p>
    <w:p w14:paraId="3BF24C93" w14:textId="77777777" w:rsidR="00C57CCA" w:rsidRPr="00E255DF" w:rsidRDefault="00C57CCA">
      <w:pPr>
        <w:rPr>
          <w:bCs/>
          <w:sz w:val="28"/>
          <w:szCs w:val="28"/>
        </w:rPr>
      </w:pPr>
    </w:p>
    <w:p w14:paraId="5970699C" w14:textId="7334D999" w:rsidR="00C57CCA" w:rsidRPr="006E233A" w:rsidRDefault="00A929A0">
      <w:pPr>
        <w:rPr>
          <w:b/>
          <w:sz w:val="28"/>
          <w:szCs w:val="28"/>
        </w:rPr>
      </w:pPr>
      <w:r w:rsidRPr="006E233A">
        <w:rPr>
          <w:b/>
          <w:sz w:val="28"/>
          <w:szCs w:val="28"/>
        </w:rPr>
        <w:t xml:space="preserve">BOX PLOTS AND OUTLIER </w:t>
      </w:r>
      <w:r w:rsidR="006E233A" w:rsidRPr="006E233A">
        <w:rPr>
          <w:b/>
          <w:sz w:val="28"/>
          <w:szCs w:val="28"/>
        </w:rPr>
        <w:t>ANALYSIS: -</w:t>
      </w:r>
    </w:p>
    <w:p w14:paraId="48906714" w14:textId="53A9E132" w:rsidR="00C57CCA" w:rsidRPr="00E255DF" w:rsidRDefault="006C1469">
      <w:pPr>
        <w:rPr>
          <w:bCs/>
          <w:sz w:val="28"/>
          <w:szCs w:val="28"/>
        </w:rPr>
      </w:pPr>
      <w:r>
        <w:rPr>
          <w:bCs/>
          <w:sz w:val="28"/>
          <w:szCs w:val="28"/>
        </w:rPr>
        <w:t xml:space="preserve">This shows if there are outlier or </w:t>
      </w:r>
      <w:proofErr w:type="gramStart"/>
      <w:r>
        <w:rPr>
          <w:bCs/>
          <w:sz w:val="28"/>
          <w:szCs w:val="28"/>
        </w:rPr>
        <w:t>not</w:t>
      </w:r>
      <w:proofErr w:type="gramEnd"/>
    </w:p>
    <w:p w14:paraId="66CF4933" w14:textId="77777777" w:rsidR="00C57CCA" w:rsidRPr="00E255DF" w:rsidRDefault="00A929A0">
      <w:pPr>
        <w:rPr>
          <w:bCs/>
          <w:sz w:val="28"/>
          <w:szCs w:val="28"/>
        </w:rPr>
      </w:pPr>
      <w:r w:rsidRPr="00E255DF">
        <w:rPr>
          <w:bCs/>
          <w:noProof/>
          <w:sz w:val="28"/>
          <w:szCs w:val="28"/>
        </w:rPr>
        <w:drawing>
          <wp:inline distT="114300" distB="114300" distL="114300" distR="114300" wp14:anchorId="60015CC6" wp14:editId="6BCEDBDF">
            <wp:extent cx="5349240" cy="4495800"/>
            <wp:effectExtent l="0" t="0" r="381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49240" cy="4495800"/>
                    </a:xfrm>
                    <a:prstGeom prst="rect">
                      <a:avLst/>
                    </a:prstGeom>
                    <a:ln/>
                  </pic:spPr>
                </pic:pic>
              </a:graphicData>
            </a:graphic>
          </wp:inline>
        </w:drawing>
      </w:r>
    </w:p>
    <w:p w14:paraId="393808B0" w14:textId="77777777" w:rsidR="00C57CCA" w:rsidRPr="00E255DF" w:rsidRDefault="00C57CCA">
      <w:pPr>
        <w:rPr>
          <w:bCs/>
          <w:sz w:val="28"/>
          <w:szCs w:val="28"/>
        </w:rPr>
      </w:pPr>
    </w:p>
    <w:p w14:paraId="2ACED991" w14:textId="77A10EA6" w:rsidR="006E233A" w:rsidRDefault="006C1469">
      <w:pPr>
        <w:rPr>
          <w:bCs/>
          <w:color w:val="5B0F00"/>
          <w:sz w:val="28"/>
          <w:szCs w:val="28"/>
          <w:u w:val="single"/>
        </w:rPr>
      </w:pPr>
      <w:r>
        <w:rPr>
          <w:bCs/>
          <w:color w:val="5B0F00"/>
          <w:sz w:val="28"/>
          <w:szCs w:val="28"/>
          <w:u w:val="single"/>
        </w:rPr>
        <w:t xml:space="preserve">There were some outliers in </w:t>
      </w:r>
      <w:r w:rsidR="007E017A">
        <w:rPr>
          <w:bCs/>
          <w:color w:val="5B0F00"/>
          <w:sz w:val="28"/>
          <w:szCs w:val="28"/>
          <w:u w:val="single"/>
        </w:rPr>
        <w:t>DTR and TN10P but were less in quantity.</w:t>
      </w:r>
    </w:p>
    <w:p w14:paraId="4E7D0A35" w14:textId="77777777" w:rsidR="006E233A" w:rsidRDefault="006E233A">
      <w:pPr>
        <w:rPr>
          <w:bCs/>
          <w:color w:val="5B0F00"/>
          <w:sz w:val="28"/>
          <w:szCs w:val="28"/>
          <w:u w:val="single"/>
        </w:rPr>
      </w:pPr>
    </w:p>
    <w:p w14:paraId="6F65D6D8" w14:textId="77777777" w:rsidR="006E233A" w:rsidRDefault="006E233A">
      <w:pPr>
        <w:rPr>
          <w:bCs/>
          <w:color w:val="5B0F00"/>
          <w:sz w:val="28"/>
          <w:szCs w:val="28"/>
          <w:u w:val="single"/>
        </w:rPr>
      </w:pPr>
    </w:p>
    <w:p w14:paraId="6041FCDD" w14:textId="77777777" w:rsidR="006E233A" w:rsidRDefault="006E233A">
      <w:pPr>
        <w:rPr>
          <w:bCs/>
          <w:color w:val="5B0F00"/>
          <w:sz w:val="28"/>
          <w:szCs w:val="28"/>
          <w:u w:val="single"/>
        </w:rPr>
      </w:pPr>
    </w:p>
    <w:p w14:paraId="5D2C1390" w14:textId="77777777" w:rsidR="007E017A" w:rsidRDefault="007E017A">
      <w:pPr>
        <w:rPr>
          <w:b/>
          <w:color w:val="5B0F00"/>
          <w:sz w:val="28"/>
          <w:szCs w:val="28"/>
          <w:u w:val="single"/>
        </w:rPr>
      </w:pPr>
    </w:p>
    <w:p w14:paraId="35B215A4" w14:textId="78BBF17C" w:rsidR="00C57CCA" w:rsidRPr="006E233A" w:rsidRDefault="00A929A0">
      <w:pPr>
        <w:rPr>
          <w:b/>
          <w:color w:val="5B0F00"/>
          <w:sz w:val="28"/>
          <w:szCs w:val="28"/>
          <w:u w:val="single"/>
        </w:rPr>
      </w:pPr>
      <w:r w:rsidRPr="006E233A">
        <w:rPr>
          <w:b/>
          <w:color w:val="5B0F00"/>
          <w:sz w:val="28"/>
          <w:szCs w:val="28"/>
          <w:u w:val="single"/>
        </w:rPr>
        <w:lastRenderedPageBreak/>
        <w:t xml:space="preserve"># ACCURACY AND CLASSIFICATION REPORTS OF </w:t>
      </w:r>
      <w:r w:rsidR="006E233A" w:rsidRPr="006E233A">
        <w:rPr>
          <w:b/>
          <w:color w:val="5B0F00"/>
          <w:sz w:val="28"/>
          <w:szCs w:val="28"/>
          <w:u w:val="single"/>
        </w:rPr>
        <w:t>MODELS: -</w:t>
      </w:r>
    </w:p>
    <w:p w14:paraId="0BF4F5EB" w14:textId="77777777" w:rsidR="00C57CCA" w:rsidRPr="00E255DF" w:rsidRDefault="00C57CCA">
      <w:pPr>
        <w:rPr>
          <w:bCs/>
          <w:sz w:val="28"/>
          <w:szCs w:val="28"/>
        </w:rPr>
      </w:pPr>
    </w:p>
    <w:p w14:paraId="4F8AFAD5" w14:textId="77777777" w:rsidR="00C57CCA" w:rsidRPr="00E255DF" w:rsidRDefault="00C57CCA">
      <w:pPr>
        <w:rPr>
          <w:bCs/>
          <w:sz w:val="28"/>
          <w:szCs w:val="28"/>
        </w:rPr>
      </w:pPr>
    </w:p>
    <w:p w14:paraId="21C59BA4" w14:textId="77777777" w:rsidR="00C57CCA" w:rsidRPr="00E255DF" w:rsidRDefault="00C57CCA">
      <w:pPr>
        <w:rPr>
          <w:bCs/>
          <w:sz w:val="28"/>
          <w:szCs w:val="28"/>
        </w:rPr>
      </w:pPr>
    </w:p>
    <w:p w14:paraId="34F0A963" w14:textId="4164AE8F" w:rsidR="00C57CCA" w:rsidRPr="006E233A" w:rsidRDefault="00A929A0">
      <w:pPr>
        <w:rPr>
          <w:b/>
          <w:sz w:val="28"/>
          <w:szCs w:val="28"/>
        </w:rPr>
      </w:pPr>
      <w:r w:rsidRPr="006E233A">
        <w:rPr>
          <w:b/>
          <w:sz w:val="28"/>
          <w:szCs w:val="28"/>
        </w:rPr>
        <w:t xml:space="preserve">LOGISTIC </w:t>
      </w:r>
      <w:r w:rsidR="006E233A" w:rsidRPr="006E233A">
        <w:rPr>
          <w:b/>
          <w:sz w:val="28"/>
          <w:szCs w:val="28"/>
        </w:rPr>
        <w:t>REGRESSION: -</w:t>
      </w:r>
    </w:p>
    <w:p w14:paraId="0F9F0765" w14:textId="77777777" w:rsidR="00C57CCA" w:rsidRPr="00E255DF" w:rsidRDefault="00A929A0">
      <w:pPr>
        <w:rPr>
          <w:bCs/>
          <w:sz w:val="28"/>
          <w:szCs w:val="28"/>
        </w:rPr>
      </w:pPr>
      <w:r w:rsidRPr="00E255DF">
        <w:rPr>
          <w:bCs/>
          <w:noProof/>
          <w:sz w:val="28"/>
          <w:szCs w:val="28"/>
        </w:rPr>
        <w:drawing>
          <wp:inline distT="114300" distB="114300" distL="114300" distR="114300" wp14:anchorId="4EE7C948" wp14:editId="2D21AFD1">
            <wp:extent cx="3038475" cy="10001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038475" cy="1000125"/>
                    </a:xfrm>
                    <a:prstGeom prst="rect">
                      <a:avLst/>
                    </a:prstGeom>
                    <a:ln/>
                  </pic:spPr>
                </pic:pic>
              </a:graphicData>
            </a:graphic>
          </wp:inline>
        </w:drawing>
      </w:r>
    </w:p>
    <w:p w14:paraId="62EB6BA8" w14:textId="77777777" w:rsidR="00C57CCA" w:rsidRPr="00E255DF" w:rsidRDefault="00C57CCA">
      <w:pPr>
        <w:rPr>
          <w:bCs/>
          <w:sz w:val="28"/>
          <w:szCs w:val="28"/>
        </w:rPr>
      </w:pPr>
    </w:p>
    <w:p w14:paraId="49105E7A" w14:textId="77777777" w:rsidR="00C57CCA" w:rsidRPr="006E233A" w:rsidRDefault="00C57CCA">
      <w:pPr>
        <w:rPr>
          <w:b/>
          <w:sz w:val="28"/>
          <w:szCs w:val="28"/>
        </w:rPr>
      </w:pPr>
    </w:p>
    <w:p w14:paraId="1405452A" w14:textId="2D78D42C" w:rsidR="00C57CCA" w:rsidRPr="006E233A" w:rsidRDefault="00A929A0">
      <w:pPr>
        <w:rPr>
          <w:b/>
          <w:sz w:val="28"/>
          <w:szCs w:val="28"/>
        </w:rPr>
      </w:pPr>
      <w:r w:rsidRPr="006E233A">
        <w:rPr>
          <w:b/>
          <w:sz w:val="28"/>
          <w:szCs w:val="28"/>
        </w:rPr>
        <w:t xml:space="preserve">DECISION </w:t>
      </w:r>
      <w:r w:rsidR="006E233A" w:rsidRPr="006E233A">
        <w:rPr>
          <w:b/>
          <w:sz w:val="28"/>
          <w:szCs w:val="28"/>
        </w:rPr>
        <w:t>TREE: -</w:t>
      </w:r>
    </w:p>
    <w:p w14:paraId="293B23BE" w14:textId="77777777" w:rsidR="00C57CCA" w:rsidRPr="00E255DF" w:rsidRDefault="00A929A0">
      <w:pPr>
        <w:rPr>
          <w:bCs/>
          <w:sz w:val="28"/>
          <w:szCs w:val="28"/>
        </w:rPr>
      </w:pPr>
      <w:r w:rsidRPr="00E255DF">
        <w:rPr>
          <w:bCs/>
          <w:noProof/>
          <w:sz w:val="28"/>
          <w:szCs w:val="28"/>
        </w:rPr>
        <w:drawing>
          <wp:inline distT="114300" distB="114300" distL="114300" distR="114300" wp14:anchorId="0062A48B" wp14:editId="634F2423">
            <wp:extent cx="5772150" cy="2943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72150" cy="2943225"/>
                    </a:xfrm>
                    <a:prstGeom prst="rect">
                      <a:avLst/>
                    </a:prstGeom>
                    <a:ln/>
                  </pic:spPr>
                </pic:pic>
              </a:graphicData>
            </a:graphic>
          </wp:inline>
        </w:drawing>
      </w:r>
    </w:p>
    <w:p w14:paraId="5CD6EE70" w14:textId="77777777" w:rsidR="00C57CCA" w:rsidRPr="006E233A" w:rsidRDefault="00C57CCA">
      <w:pPr>
        <w:rPr>
          <w:b/>
          <w:sz w:val="28"/>
          <w:szCs w:val="28"/>
        </w:rPr>
      </w:pPr>
    </w:p>
    <w:p w14:paraId="3C86244A" w14:textId="45C6F27A" w:rsidR="00C57CCA" w:rsidRDefault="006E233A">
      <w:pPr>
        <w:rPr>
          <w:b/>
          <w:sz w:val="28"/>
          <w:szCs w:val="28"/>
        </w:rPr>
      </w:pPr>
      <w:r w:rsidRPr="006E233A">
        <w:rPr>
          <w:b/>
          <w:sz w:val="28"/>
          <w:szCs w:val="28"/>
        </w:rPr>
        <w:t>XGBOOST (</w:t>
      </w:r>
      <w:r w:rsidR="00A929A0" w:rsidRPr="006E233A">
        <w:rPr>
          <w:b/>
          <w:sz w:val="28"/>
          <w:szCs w:val="28"/>
        </w:rPr>
        <w:t>WITH UNSAMPLING</w:t>
      </w:r>
      <w:r w:rsidRPr="006E233A">
        <w:rPr>
          <w:b/>
          <w:sz w:val="28"/>
          <w:szCs w:val="28"/>
        </w:rPr>
        <w:t>): -</w:t>
      </w:r>
    </w:p>
    <w:p w14:paraId="11AD963C" w14:textId="4967F6BC" w:rsidR="00EF5538" w:rsidRPr="00EF5538" w:rsidRDefault="00EF5538" w:rsidP="00EF5538">
      <w:pPr>
        <w:rPr>
          <w:bCs/>
          <w:sz w:val="28"/>
          <w:szCs w:val="28"/>
        </w:rPr>
      </w:pPr>
      <w:proofErr w:type="spellStart"/>
      <w:r w:rsidRPr="00EF5538">
        <w:rPr>
          <w:bCs/>
          <w:sz w:val="28"/>
          <w:szCs w:val="28"/>
        </w:rPr>
        <w:t>Upsampling</w:t>
      </w:r>
      <w:proofErr w:type="spellEnd"/>
      <w:r w:rsidRPr="00EF5538">
        <w:rPr>
          <w:bCs/>
          <w:sz w:val="28"/>
          <w:szCs w:val="28"/>
        </w:rPr>
        <w:t xml:space="preserve"> is a technique used in statistics and machine learning to address imbalanced datasets, by increasing the number of samples in the minority class.</w:t>
      </w:r>
    </w:p>
    <w:p w14:paraId="729E7E6C" w14:textId="4B6946E0" w:rsidR="007E017A" w:rsidRPr="00EF5538" w:rsidRDefault="00EF5538" w:rsidP="00EF5538">
      <w:pPr>
        <w:rPr>
          <w:bCs/>
          <w:sz w:val="28"/>
          <w:szCs w:val="28"/>
        </w:rPr>
      </w:pPr>
      <w:proofErr w:type="spellStart"/>
      <w:r w:rsidRPr="00EF5538">
        <w:rPr>
          <w:bCs/>
          <w:sz w:val="28"/>
          <w:szCs w:val="28"/>
        </w:rPr>
        <w:t>Upsampling</w:t>
      </w:r>
      <w:proofErr w:type="spellEnd"/>
      <w:r w:rsidRPr="00EF5538">
        <w:rPr>
          <w:bCs/>
          <w:sz w:val="28"/>
          <w:szCs w:val="28"/>
        </w:rPr>
        <w:t xml:space="preserve"> involves generating new samples for the minority class by replicating existing samples or creating synthetic samples based on the existing ones. This is often done when the dataset has a significant class imbalance, where one class has many fewer samples than the other.</w:t>
      </w:r>
    </w:p>
    <w:p w14:paraId="1065C93C" w14:textId="77777777" w:rsidR="006E233A" w:rsidRDefault="00A929A0">
      <w:pPr>
        <w:rPr>
          <w:bCs/>
          <w:sz w:val="28"/>
          <w:szCs w:val="28"/>
        </w:rPr>
      </w:pPr>
      <w:r w:rsidRPr="00E255DF">
        <w:rPr>
          <w:bCs/>
          <w:noProof/>
          <w:sz w:val="28"/>
          <w:szCs w:val="28"/>
        </w:rPr>
        <w:lastRenderedPageBreak/>
        <w:drawing>
          <wp:inline distT="114300" distB="114300" distL="114300" distR="114300" wp14:anchorId="6E2A4308" wp14:editId="32083F58">
            <wp:extent cx="5943600" cy="1844040"/>
            <wp:effectExtent l="0" t="0" r="0" b="381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1844040"/>
                    </a:xfrm>
                    <a:prstGeom prst="rect">
                      <a:avLst/>
                    </a:prstGeom>
                    <a:ln/>
                  </pic:spPr>
                </pic:pic>
              </a:graphicData>
            </a:graphic>
          </wp:inline>
        </w:drawing>
      </w:r>
    </w:p>
    <w:p w14:paraId="06A3D76E" w14:textId="77777777" w:rsidR="00BF602C" w:rsidRDefault="00BF602C">
      <w:pPr>
        <w:rPr>
          <w:b/>
          <w:sz w:val="28"/>
          <w:szCs w:val="28"/>
        </w:rPr>
      </w:pPr>
    </w:p>
    <w:p w14:paraId="5D501088" w14:textId="77777777" w:rsidR="00BF602C" w:rsidRDefault="00BF602C">
      <w:pPr>
        <w:rPr>
          <w:b/>
          <w:sz w:val="28"/>
          <w:szCs w:val="28"/>
        </w:rPr>
      </w:pPr>
    </w:p>
    <w:p w14:paraId="5E333107" w14:textId="568C3EBF" w:rsidR="00C57CCA" w:rsidRDefault="006E233A">
      <w:pPr>
        <w:rPr>
          <w:bCs/>
          <w:sz w:val="28"/>
          <w:szCs w:val="28"/>
        </w:rPr>
      </w:pPr>
      <w:r w:rsidRPr="00EF5538">
        <w:rPr>
          <w:b/>
          <w:sz w:val="28"/>
          <w:szCs w:val="28"/>
        </w:rPr>
        <w:t>CONCLUSION</w:t>
      </w:r>
      <w:r w:rsidRPr="00E255DF">
        <w:rPr>
          <w:bCs/>
          <w:sz w:val="28"/>
          <w:szCs w:val="28"/>
        </w:rPr>
        <w:t>: -</w:t>
      </w:r>
    </w:p>
    <w:p w14:paraId="01B15604" w14:textId="26948DEC" w:rsidR="00A004B3" w:rsidRPr="00A004B3" w:rsidRDefault="00EF5538" w:rsidP="00A004B3">
      <w:pPr>
        <w:pStyle w:val="ListParagraph"/>
        <w:numPr>
          <w:ilvl w:val="0"/>
          <w:numId w:val="7"/>
        </w:numPr>
        <w:rPr>
          <w:bCs/>
          <w:sz w:val="28"/>
          <w:szCs w:val="28"/>
        </w:rPr>
      </w:pPr>
      <w:r w:rsidRPr="00A004B3">
        <w:rPr>
          <w:bCs/>
          <w:sz w:val="28"/>
          <w:szCs w:val="28"/>
        </w:rPr>
        <w:t xml:space="preserve">Our model did well and </w:t>
      </w:r>
      <w:r w:rsidR="00173DF7" w:rsidRPr="00A004B3">
        <w:rPr>
          <w:bCs/>
          <w:sz w:val="28"/>
          <w:szCs w:val="28"/>
        </w:rPr>
        <w:t xml:space="preserve">achieved high accuracy and the reason for not using </w:t>
      </w:r>
      <w:r w:rsidR="00173DF7" w:rsidRPr="00A004B3">
        <w:rPr>
          <w:bCs/>
          <w:sz w:val="28"/>
          <w:szCs w:val="28"/>
          <w:u w:val="single"/>
        </w:rPr>
        <w:t xml:space="preserve">NEURAL NETWORKS WAS THAT THERE WERE LESS DATA POINTS SO IT CAN OVERFIT EASILY AS COMPARED TO OTHER </w:t>
      </w:r>
      <w:r w:rsidR="00BF602C" w:rsidRPr="00A004B3">
        <w:rPr>
          <w:bCs/>
          <w:sz w:val="28"/>
          <w:szCs w:val="28"/>
          <w:u w:val="single"/>
        </w:rPr>
        <w:t>ML ALGOS</w:t>
      </w:r>
      <w:r w:rsidR="00BF602C" w:rsidRPr="00A004B3">
        <w:rPr>
          <w:bCs/>
          <w:sz w:val="28"/>
          <w:szCs w:val="28"/>
        </w:rPr>
        <w:t>.</w:t>
      </w:r>
    </w:p>
    <w:p w14:paraId="193ED3BC" w14:textId="77777777" w:rsidR="00A004B3" w:rsidRPr="00A004B3" w:rsidRDefault="00A004B3" w:rsidP="00A004B3">
      <w:pPr>
        <w:numPr>
          <w:ilvl w:val="0"/>
          <w:numId w:val="6"/>
        </w:numPr>
        <w:rPr>
          <w:bCs/>
          <w:sz w:val="28"/>
          <w:szCs w:val="28"/>
          <w:lang w:val="en-IN"/>
        </w:rPr>
      </w:pPr>
      <w:r w:rsidRPr="00A004B3">
        <w:rPr>
          <w:bCs/>
          <w:sz w:val="28"/>
          <w:szCs w:val="28"/>
          <w:lang w:val="en-US"/>
        </w:rPr>
        <w:t>Our models and techniques to calculate and fill the data worked well, as seen from the p-values.</w:t>
      </w:r>
    </w:p>
    <w:p w14:paraId="1A4D9529" w14:textId="77777777" w:rsidR="00A004B3" w:rsidRPr="00A004B3" w:rsidRDefault="00A004B3" w:rsidP="00A004B3">
      <w:pPr>
        <w:numPr>
          <w:ilvl w:val="0"/>
          <w:numId w:val="6"/>
        </w:numPr>
        <w:rPr>
          <w:bCs/>
          <w:sz w:val="28"/>
          <w:szCs w:val="28"/>
          <w:lang w:val="en-IN"/>
        </w:rPr>
      </w:pPr>
      <w:r w:rsidRPr="00A004B3">
        <w:rPr>
          <w:bCs/>
          <w:sz w:val="28"/>
          <w:szCs w:val="28"/>
          <w:lang w:val="en-US"/>
        </w:rPr>
        <w:t>Our choice of parameters also worked well, as seen from the correlation values.</w:t>
      </w:r>
    </w:p>
    <w:p w14:paraId="2D6012C6" w14:textId="77777777" w:rsidR="00A004B3" w:rsidRPr="00A004B3" w:rsidRDefault="00A004B3" w:rsidP="00A004B3">
      <w:pPr>
        <w:numPr>
          <w:ilvl w:val="0"/>
          <w:numId w:val="6"/>
        </w:numPr>
        <w:rPr>
          <w:bCs/>
          <w:sz w:val="28"/>
          <w:szCs w:val="28"/>
          <w:lang w:val="en-IN"/>
        </w:rPr>
      </w:pPr>
      <w:r w:rsidRPr="00A004B3">
        <w:rPr>
          <w:bCs/>
          <w:sz w:val="28"/>
          <w:szCs w:val="28"/>
          <w:lang w:val="en-US"/>
        </w:rPr>
        <w:t xml:space="preserve">Also, from </w:t>
      </w:r>
      <w:proofErr w:type="spellStart"/>
      <w:r w:rsidRPr="00A004B3">
        <w:rPr>
          <w:bCs/>
          <w:sz w:val="28"/>
          <w:szCs w:val="28"/>
          <w:lang w:val="en-US"/>
        </w:rPr>
        <w:t>upsampling</w:t>
      </w:r>
      <w:proofErr w:type="spellEnd"/>
      <w:r w:rsidRPr="00A004B3">
        <w:rPr>
          <w:bCs/>
          <w:sz w:val="28"/>
          <w:szCs w:val="28"/>
          <w:lang w:val="en-US"/>
        </w:rPr>
        <w:t xml:space="preserve">, the accuracy increased with </w:t>
      </w:r>
      <w:proofErr w:type="spellStart"/>
      <w:r w:rsidRPr="00A004B3">
        <w:rPr>
          <w:bCs/>
          <w:sz w:val="28"/>
          <w:szCs w:val="28"/>
          <w:lang w:val="en-US"/>
        </w:rPr>
        <w:t>XGBoost</w:t>
      </w:r>
      <w:proofErr w:type="spellEnd"/>
      <w:r w:rsidRPr="00A004B3">
        <w:rPr>
          <w:bCs/>
          <w:sz w:val="28"/>
          <w:szCs w:val="28"/>
          <w:lang w:val="en-US"/>
        </w:rPr>
        <w:t>, so it also worked well.</w:t>
      </w:r>
    </w:p>
    <w:p w14:paraId="59BCF757" w14:textId="77777777" w:rsidR="00A004B3" w:rsidRPr="00A004B3" w:rsidRDefault="00A004B3" w:rsidP="00A004B3">
      <w:pPr>
        <w:numPr>
          <w:ilvl w:val="0"/>
          <w:numId w:val="6"/>
        </w:numPr>
        <w:rPr>
          <w:bCs/>
          <w:sz w:val="28"/>
          <w:szCs w:val="28"/>
          <w:lang w:val="en-IN"/>
        </w:rPr>
      </w:pPr>
      <w:r w:rsidRPr="00A004B3">
        <w:rPr>
          <w:bCs/>
          <w:sz w:val="28"/>
          <w:szCs w:val="28"/>
          <w:lang w:val="en-US"/>
        </w:rPr>
        <w:t xml:space="preserve">Thus, our work can be expanded </w:t>
      </w:r>
      <w:proofErr w:type="gramStart"/>
      <w:r w:rsidRPr="00A004B3">
        <w:rPr>
          <w:bCs/>
          <w:sz w:val="28"/>
          <w:szCs w:val="28"/>
          <w:lang w:val="en-US"/>
        </w:rPr>
        <w:t>for</w:t>
      </w:r>
      <w:proofErr w:type="gramEnd"/>
      <w:r w:rsidRPr="00A004B3">
        <w:rPr>
          <w:bCs/>
          <w:sz w:val="28"/>
          <w:szCs w:val="28"/>
          <w:lang w:val="en-US"/>
        </w:rPr>
        <w:t xml:space="preserve"> different regions also.</w:t>
      </w:r>
    </w:p>
    <w:p w14:paraId="58451297" w14:textId="77777777" w:rsidR="00A004B3" w:rsidRDefault="00A004B3">
      <w:pPr>
        <w:rPr>
          <w:bCs/>
          <w:sz w:val="28"/>
          <w:szCs w:val="28"/>
        </w:rPr>
      </w:pPr>
    </w:p>
    <w:p w14:paraId="5A27B6DF" w14:textId="77777777" w:rsidR="00BF602C" w:rsidRDefault="00BF602C">
      <w:pPr>
        <w:rPr>
          <w:bCs/>
          <w:sz w:val="28"/>
          <w:szCs w:val="28"/>
        </w:rPr>
      </w:pPr>
    </w:p>
    <w:p w14:paraId="3FA2AB2F" w14:textId="77777777" w:rsidR="00BF602C" w:rsidRPr="00E255DF" w:rsidRDefault="00BF602C">
      <w:pPr>
        <w:rPr>
          <w:bCs/>
          <w:sz w:val="28"/>
          <w:szCs w:val="28"/>
        </w:rPr>
      </w:pPr>
    </w:p>
    <w:sectPr w:rsidR="00BF602C" w:rsidRPr="00E255D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C8FE9" w14:textId="77777777" w:rsidR="003605AF" w:rsidRDefault="003605AF" w:rsidP="00034F9F">
      <w:pPr>
        <w:spacing w:line="240" w:lineRule="auto"/>
      </w:pPr>
      <w:r>
        <w:separator/>
      </w:r>
    </w:p>
  </w:endnote>
  <w:endnote w:type="continuationSeparator" w:id="0">
    <w:p w14:paraId="661BD004" w14:textId="77777777" w:rsidR="003605AF" w:rsidRDefault="003605AF" w:rsidP="00034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0F267" w14:textId="77777777" w:rsidR="003605AF" w:rsidRDefault="003605AF" w:rsidP="00034F9F">
      <w:pPr>
        <w:spacing w:line="240" w:lineRule="auto"/>
      </w:pPr>
      <w:r>
        <w:separator/>
      </w:r>
    </w:p>
  </w:footnote>
  <w:footnote w:type="continuationSeparator" w:id="0">
    <w:p w14:paraId="5B5E8E7E" w14:textId="77777777" w:rsidR="003605AF" w:rsidRDefault="003605AF" w:rsidP="00034F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399"/>
    <w:multiLevelType w:val="hybridMultilevel"/>
    <w:tmpl w:val="D2745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C3E4A"/>
    <w:multiLevelType w:val="hybridMultilevel"/>
    <w:tmpl w:val="3FDA2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06583"/>
    <w:multiLevelType w:val="hybridMultilevel"/>
    <w:tmpl w:val="3A92578E"/>
    <w:lvl w:ilvl="0" w:tplc="76F4F970">
      <w:start w:val="1"/>
      <w:numFmt w:val="bullet"/>
      <w:lvlText w:val="•"/>
      <w:lvlJc w:val="left"/>
      <w:pPr>
        <w:tabs>
          <w:tab w:val="num" w:pos="720"/>
        </w:tabs>
        <w:ind w:left="720" w:hanging="360"/>
      </w:pPr>
      <w:rPr>
        <w:rFonts w:ascii="Arial" w:hAnsi="Arial" w:hint="default"/>
      </w:rPr>
    </w:lvl>
    <w:lvl w:ilvl="1" w:tplc="D19CF5D8" w:tentative="1">
      <w:start w:val="1"/>
      <w:numFmt w:val="bullet"/>
      <w:lvlText w:val="•"/>
      <w:lvlJc w:val="left"/>
      <w:pPr>
        <w:tabs>
          <w:tab w:val="num" w:pos="1440"/>
        </w:tabs>
        <w:ind w:left="1440" w:hanging="360"/>
      </w:pPr>
      <w:rPr>
        <w:rFonts w:ascii="Arial" w:hAnsi="Arial" w:hint="default"/>
      </w:rPr>
    </w:lvl>
    <w:lvl w:ilvl="2" w:tplc="17929330" w:tentative="1">
      <w:start w:val="1"/>
      <w:numFmt w:val="bullet"/>
      <w:lvlText w:val="•"/>
      <w:lvlJc w:val="left"/>
      <w:pPr>
        <w:tabs>
          <w:tab w:val="num" w:pos="2160"/>
        </w:tabs>
        <w:ind w:left="2160" w:hanging="360"/>
      </w:pPr>
      <w:rPr>
        <w:rFonts w:ascii="Arial" w:hAnsi="Arial" w:hint="default"/>
      </w:rPr>
    </w:lvl>
    <w:lvl w:ilvl="3" w:tplc="161C8FE6" w:tentative="1">
      <w:start w:val="1"/>
      <w:numFmt w:val="bullet"/>
      <w:lvlText w:val="•"/>
      <w:lvlJc w:val="left"/>
      <w:pPr>
        <w:tabs>
          <w:tab w:val="num" w:pos="2880"/>
        </w:tabs>
        <w:ind w:left="2880" w:hanging="360"/>
      </w:pPr>
      <w:rPr>
        <w:rFonts w:ascii="Arial" w:hAnsi="Arial" w:hint="default"/>
      </w:rPr>
    </w:lvl>
    <w:lvl w:ilvl="4" w:tplc="EA2C24EE" w:tentative="1">
      <w:start w:val="1"/>
      <w:numFmt w:val="bullet"/>
      <w:lvlText w:val="•"/>
      <w:lvlJc w:val="left"/>
      <w:pPr>
        <w:tabs>
          <w:tab w:val="num" w:pos="3600"/>
        </w:tabs>
        <w:ind w:left="3600" w:hanging="360"/>
      </w:pPr>
      <w:rPr>
        <w:rFonts w:ascii="Arial" w:hAnsi="Arial" w:hint="default"/>
      </w:rPr>
    </w:lvl>
    <w:lvl w:ilvl="5" w:tplc="3E769C30" w:tentative="1">
      <w:start w:val="1"/>
      <w:numFmt w:val="bullet"/>
      <w:lvlText w:val="•"/>
      <w:lvlJc w:val="left"/>
      <w:pPr>
        <w:tabs>
          <w:tab w:val="num" w:pos="4320"/>
        </w:tabs>
        <w:ind w:left="4320" w:hanging="360"/>
      </w:pPr>
      <w:rPr>
        <w:rFonts w:ascii="Arial" w:hAnsi="Arial" w:hint="default"/>
      </w:rPr>
    </w:lvl>
    <w:lvl w:ilvl="6" w:tplc="5222435A" w:tentative="1">
      <w:start w:val="1"/>
      <w:numFmt w:val="bullet"/>
      <w:lvlText w:val="•"/>
      <w:lvlJc w:val="left"/>
      <w:pPr>
        <w:tabs>
          <w:tab w:val="num" w:pos="5040"/>
        </w:tabs>
        <w:ind w:left="5040" w:hanging="360"/>
      </w:pPr>
      <w:rPr>
        <w:rFonts w:ascii="Arial" w:hAnsi="Arial" w:hint="default"/>
      </w:rPr>
    </w:lvl>
    <w:lvl w:ilvl="7" w:tplc="67A47C84" w:tentative="1">
      <w:start w:val="1"/>
      <w:numFmt w:val="bullet"/>
      <w:lvlText w:val="•"/>
      <w:lvlJc w:val="left"/>
      <w:pPr>
        <w:tabs>
          <w:tab w:val="num" w:pos="5760"/>
        </w:tabs>
        <w:ind w:left="5760" w:hanging="360"/>
      </w:pPr>
      <w:rPr>
        <w:rFonts w:ascii="Arial" w:hAnsi="Arial" w:hint="default"/>
      </w:rPr>
    </w:lvl>
    <w:lvl w:ilvl="8" w:tplc="70EEFB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051327"/>
    <w:multiLevelType w:val="hybridMultilevel"/>
    <w:tmpl w:val="499E9FC4"/>
    <w:lvl w:ilvl="0" w:tplc="76F4F97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83725F"/>
    <w:multiLevelType w:val="multilevel"/>
    <w:tmpl w:val="D01C5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32499A"/>
    <w:multiLevelType w:val="hybridMultilevel"/>
    <w:tmpl w:val="2E8E4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473FE4"/>
    <w:multiLevelType w:val="multilevel"/>
    <w:tmpl w:val="BE66D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49332247">
    <w:abstractNumId w:val="4"/>
  </w:num>
  <w:num w:numId="2" w16cid:durableId="475488543">
    <w:abstractNumId w:val="6"/>
  </w:num>
  <w:num w:numId="3" w16cid:durableId="373046244">
    <w:abstractNumId w:val="0"/>
  </w:num>
  <w:num w:numId="4" w16cid:durableId="1095515123">
    <w:abstractNumId w:val="1"/>
  </w:num>
  <w:num w:numId="5" w16cid:durableId="1809321033">
    <w:abstractNumId w:val="5"/>
  </w:num>
  <w:num w:numId="6" w16cid:durableId="1847134703">
    <w:abstractNumId w:val="2"/>
  </w:num>
  <w:num w:numId="7" w16cid:durableId="941842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CCA"/>
    <w:rsid w:val="0002424B"/>
    <w:rsid w:val="00034F9F"/>
    <w:rsid w:val="00074B52"/>
    <w:rsid w:val="000867FF"/>
    <w:rsid w:val="000B5AF9"/>
    <w:rsid w:val="000C123D"/>
    <w:rsid w:val="001023B2"/>
    <w:rsid w:val="00106244"/>
    <w:rsid w:val="00117925"/>
    <w:rsid w:val="00135412"/>
    <w:rsid w:val="00173DF7"/>
    <w:rsid w:val="00263A08"/>
    <w:rsid w:val="002C37B7"/>
    <w:rsid w:val="002D00B1"/>
    <w:rsid w:val="002D4F3A"/>
    <w:rsid w:val="003605AF"/>
    <w:rsid w:val="00530A97"/>
    <w:rsid w:val="005E6458"/>
    <w:rsid w:val="00615A45"/>
    <w:rsid w:val="006C1469"/>
    <w:rsid w:val="006E233A"/>
    <w:rsid w:val="007212CA"/>
    <w:rsid w:val="007858CE"/>
    <w:rsid w:val="007E017A"/>
    <w:rsid w:val="00910CFD"/>
    <w:rsid w:val="00927442"/>
    <w:rsid w:val="00A004B3"/>
    <w:rsid w:val="00A10968"/>
    <w:rsid w:val="00A255C4"/>
    <w:rsid w:val="00A42F68"/>
    <w:rsid w:val="00A74878"/>
    <w:rsid w:val="00A929A0"/>
    <w:rsid w:val="00AF543B"/>
    <w:rsid w:val="00B07DB3"/>
    <w:rsid w:val="00B9746D"/>
    <w:rsid w:val="00BC3024"/>
    <w:rsid w:val="00BF602C"/>
    <w:rsid w:val="00C26EBD"/>
    <w:rsid w:val="00C34471"/>
    <w:rsid w:val="00C57CCA"/>
    <w:rsid w:val="00CF3292"/>
    <w:rsid w:val="00D5321B"/>
    <w:rsid w:val="00D8072C"/>
    <w:rsid w:val="00E255DF"/>
    <w:rsid w:val="00EB3DCC"/>
    <w:rsid w:val="00EF5538"/>
    <w:rsid w:val="00F11A79"/>
    <w:rsid w:val="00F37E10"/>
    <w:rsid w:val="00F67A4E"/>
    <w:rsid w:val="00F7426F"/>
    <w:rsid w:val="00FD49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31F3"/>
  <w15:docId w15:val="{75CFD70C-B33B-4A6D-BA6A-5D9A8CC5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55DF"/>
    <w:pPr>
      <w:ind w:left="720"/>
      <w:contextualSpacing/>
    </w:pPr>
  </w:style>
  <w:style w:type="paragraph" w:styleId="Header">
    <w:name w:val="header"/>
    <w:basedOn w:val="Normal"/>
    <w:link w:val="HeaderChar"/>
    <w:uiPriority w:val="99"/>
    <w:unhideWhenUsed/>
    <w:rsid w:val="00034F9F"/>
    <w:pPr>
      <w:tabs>
        <w:tab w:val="center" w:pos="4513"/>
        <w:tab w:val="right" w:pos="9026"/>
      </w:tabs>
      <w:spacing w:line="240" w:lineRule="auto"/>
    </w:pPr>
  </w:style>
  <w:style w:type="character" w:customStyle="1" w:styleId="HeaderChar">
    <w:name w:val="Header Char"/>
    <w:basedOn w:val="DefaultParagraphFont"/>
    <w:link w:val="Header"/>
    <w:uiPriority w:val="99"/>
    <w:rsid w:val="00034F9F"/>
  </w:style>
  <w:style w:type="paragraph" w:styleId="Footer">
    <w:name w:val="footer"/>
    <w:basedOn w:val="Normal"/>
    <w:link w:val="FooterChar"/>
    <w:uiPriority w:val="99"/>
    <w:unhideWhenUsed/>
    <w:rsid w:val="00034F9F"/>
    <w:pPr>
      <w:tabs>
        <w:tab w:val="center" w:pos="4513"/>
        <w:tab w:val="right" w:pos="9026"/>
      </w:tabs>
      <w:spacing w:line="240" w:lineRule="auto"/>
    </w:pPr>
  </w:style>
  <w:style w:type="character" w:customStyle="1" w:styleId="FooterChar">
    <w:name w:val="Footer Char"/>
    <w:basedOn w:val="DefaultParagraphFont"/>
    <w:link w:val="Footer"/>
    <w:uiPriority w:val="99"/>
    <w:rsid w:val="00034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920649">
      <w:bodyDiv w:val="1"/>
      <w:marLeft w:val="0"/>
      <w:marRight w:val="0"/>
      <w:marTop w:val="0"/>
      <w:marBottom w:val="0"/>
      <w:divBdr>
        <w:top w:val="none" w:sz="0" w:space="0" w:color="auto"/>
        <w:left w:val="none" w:sz="0" w:space="0" w:color="auto"/>
        <w:bottom w:val="none" w:sz="0" w:space="0" w:color="auto"/>
        <w:right w:val="none" w:sz="0" w:space="0" w:color="auto"/>
      </w:divBdr>
    </w:div>
    <w:div w:id="1634141860">
      <w:bodyDiv w:val="1"/>
      <w:marLeft w:val="0"/>
      <w:marRight w:val="0"/>
      <w:marTop w:val="0"/>
      <w:marBottom w:val="0"/>
      <w:divBdr>
        <w:top w:val="none" w:sz="0" w:space="0" w:color="auto"/>
        <w:left w:val="none" w:sz="0" w:space="0" w:color="auto"/>
        <w:bottom w:val="none" w:sz="0" w:space="0" w:color="auto"/>
        <w:right w:val="none" w:sz="0" w:space="0" w:color="auto"/>
      </w:divBdr>
      <w:divsChild>
        <w:div w:id="701981028">
          <w:marLeft w:val="360"/>
          <w:marRight w:val="0"/>
          <w:marTop w:val="200"/>
          <w:marBottom w:val="0"/>
          <w:divBdr>
            <w:top w:val="none" w:sz="0" w:space="0" w:color="auto"/>
            <w:left w:val="none" w:sz="0" w:space="0" w:color="auto"/>
            <w:bottom w:val="none" w:sz="0" w:space="0" w:color="auto"/>
            <w:right w:val="none" w:sz="0" w:space="0" w:color="auto"/>
          </w:divBdr>
        </w:div>
        <w:div w:id="1478957872">
          <w:marLeft w:val="360"/>
          <w:marRight w:val="0"/>
          <w:marTop w:val="200"/>
          <w:marBottom w:val="0"/>
          <w:divBdr>
            <w:top w:val="none" w:sz="0" w:space="0" w:color="auto"/>
            <w:left w:val="none" w:sz="0" w:space="0" w:color="auto"/>
            <w:bottom w:val="none" w:sz="0" w:space="0" w:color="auto"/>
            <w:right w:val="none" w:sz="0" w:space="0" w:color="auto"/>
          </w:divBdr>
        </w:div>
        <w:div w:id="1689452824">
          <w:marLeft w:val="360"/>
          <w:marRight w:val="0"/>
          <w:marTop w:val="200"/>
          <w:marBottom w:val="0"/>
          <w:divBdr>
            <w:top w:val="none" w:sz="0" w:space="0" w:color="auto"/>
            <w:left w:val="none" w:sz="0" w:space="0" w:color="auto"/>
            <w:bottom w:val="none" w:sz="0" w:space="0" w:color="auto"/>
            <w:right w:val="none" w:sz="0" w:space="0" w:color="auto"/>
          </w:divBdr>
        </w:div>
        <w:div w:id="188625985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ab.research.google.com/drive/1m18GnPM47RqbfS9IS0oTHc9IeTayDABN?usp=shar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2B5F1-0981-4478-91A8-9EE82B110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Singh</dc:creator>
  <cp:lastModifiedBy>ADARSH KUMAR</cp:lastModifiedBy>
  <cp:revision>43</cp:revision>
  <dcterms:created xsi:type="dcterms:W3CDTF">2023-01-31T20:04:00Z</dcterms:created>
  <dcterms:modified xsi:type="dcterms:W3CDTF">2023-03-28T13:36:00Z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19345620ea8e4ac21eb1d48e864bdca1e94637a72c6421dc8deaa429510dec68</vt:lpwstr>
  </property>
</Properties>
</file>