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7B78" w14:textId="77777777" w:rsidR="002C4132" w:rsidRDefault="002C4132">
      <w:pPr>
        <w:spacing w:after="0" w:line="240" w:lineRule="auto"/>
        <w:jc w:val="center"/>
        <w:rPr>
          <w:b/>
          <w:sz w:val="24"/>
        </w:rPr>
      </w:pPr>
      <w:r>
        <w:rPr>
          <w:b/>
          <w:sz w:val="28"/>
        </w:rPr>
        <w:t xml:space="preserve">SHRI VISHNU ENGINEERING COLLEGE FOR </w:t>
      </w:r>
      <w:proofErr w:type="gramStart"/>
      <w:r w:rsidR="002B16E4">
        <w:rPr>
          <w:b/>
          <w:sz w:val="28"/>
        </w:rPr>
        <w:t>WOMEN:</w:t>
      </w:r>
      <w:r>
        <w:rPr>
          <w:b/>
          <w:sz w:val="28"/>
        </w:rPr>
        <w:t>:</w:t>
      </w:r>
      <w:proofErr w:type="gramEnd"/>
      <w:r>
        <w:rPr>
          <w:b/>
          <w:sz w:val="28"/>
        </w:rPr>
        <w:t xml:space="preserve"> BHIMAVARAM</w:t>
      </w:r>
    </w:p>
    <w:p w14:paraId="36A5A939" w14:textId="77777777" w:rsidR="002C4132" w:rsidRDefault="002C4132">
      <w:pPr>
        <w:spacing w:after="0" w:line="240" w:lineRule="auto"/>
        <w:jc w:val="center"/>
        <w:rPr>
          <w:b/>
          <w:sz w:val="28"/>
        </w:rPr>
      </w:pPr>
      <w:r>
        <w:rPr>
          <w:b/>
          <w:sz w:val="24"/>
        </w:rPr>
        <w:t>(AUTONOMOUS)</w:t>
      </w:r>
    </w:p>
    <w:p w14:paraId="0C59C8A7" w14:textId="77777777" w:rsidR="002C4132" w:rsidRDefault="002C4132">
      <w:pPr>
        <w:spacing w:after="0" w:line="240" w:lineRule="auto"/>
        <w:jc w:val="center"/>
        <w:rPr>
          <w:b/>
          <w:sz w:val="28"/>
        </w:rPr>
      </w:pPr>
      <w:r>
        <w:rPr>
          <w:b/>
          <w:sz w:val="28"/>
        </w:rPr>
        <w:t>DEPARTMENT OF CSE</w:t>
      </w:r>
    </w:p>
    <w:p w14:paraId="6B735315" w14:textId="1E840AF2" w:rsidR="002C4132" w:rsidRDefault="002B16E4">
      <w:pPr>
        <w:spacing w:after="0" w:line="240" w:lineRule="auto"/>
        <w:jc w:val="center"/>
        <w:rPr>
          <w:b/>
          <w:sz w:val="28"/>
        </w:rPr>
      </w:pPr>
      <w:r>
        <w:rPr>
          <w:b/>
          <w:sz w:val="28"/>
        </w:rPr>
        <w:t xml:space="preserve">Academic </w:t>
      </w:r>
      <w:proofErr w:type="gramStart"/>
      <w:r>
        <w:rPr>
          <w:b/>
          <w:sz w:val="28"/>
        </w:rPr>
        <w:t>Year::</w:t>
      </w:r>
      <w:proofErr w:type="gramEnd"/>
      <w:r>
        <w:rPr>
          <w:b/>
          <w:sz w:val="28"/>
        </w:rPr>
        <w:t xml:space="preserve"> 202</w:t>
      </w:r>
      <w:r w:rsidR="00630F90">
        <w:rPr>
          <w:b/>
          <w:sz w:val="28"/>
        </w:rPr>
        <w:t>1</w:t>
      </w:r>
      <w:r w:rsidR="002C4132">
        <w:rPr>
          <w:b/>
          <w:sz w:val="28"/>
        </w:rPr>
        <w:t>-</w:t>
      </w:r>
      <w:r>
        <w:rPr>
          <w:b/>
          <w:sz w:val="28"/>
        </w:rPr>
        <w:t>2</w:t>
      </w:r>
      <w:r w:rsidR="00630F90">
        <w:rPr>
          <w:b/>
          <w:sz w:val="28"/>
        </w:rPr>
        <w:t>2</w:t>
      </w:r>
      <w:r w:rsidR="002C4132">
        <w:rPr>
          <w:b/>
          <w:sz w:val="28"/>
        </w:rPr>
        <w:t>:: II Semester</w:t>
      </w:r>
    </w:p>
    <w:p w14:paraId="4247311C" w14:textId="77777777" w:rsidR="002C4132" w:rsidRDefault="002C4132">
      <w:pPr>
        <w:spacing w:after="0" w:line="240" w:lineRule="auto"/>
        <w:jc w:val="center"/>
        <w:rPr>
          <w:b/>
          <w:sz w:val="28"/>
        </w:rPr>
      </w:pPr>
    </w:p>
    <w:p w14:paraId="4033C8FA" w14:textId="6558E632" w:rsidR="002C4132" w:rsidRDefault="002C4132">
      <w:pPr>
        <w:spacing w:after="0" w:line="240" w:lineRule="auto"/>
        <w:jc w:val="center"/>
      </w:pPr>
      <w:r>
        <w:rPr>
          <w:b/>
          <w:sz w:val="28"/>
        </w:rPr>
        <w:t xml:space="preserve">BTech - PROJECT </w:t>
      </w:r>
      <w:proofErr w:type="gramStart"/>
      <w:r w:rsidR="002B16E4">
        <w:rPr>
          <w:b/>
          <w:sz w:val="28"/>
        </w:rPr>
        <w:t>WORK:</w:t>
      </w:r>
      <w:r>
        <w:rPr>
          <w:b/>
          <w:sz w:val="28"/>
        </w:rPr>
        <w:t>:</w:t>
      </w:r>
      <w:proofErr w:type="gramEnd"/>
      <w:r>
        <w:rPr>
          <w:b/>
          <w:sz w:val="28"/>
        </w:rPr>
        <w:t xml:space="preserve"> ABSTRACT</w:t>
      </w:r>
    </w:p>
    <w:p w14:paraId="1DB1F571" w14:textId="77777777" w:rsidR="002C4132" w:rsidRDefault="002C4132">
      <w:pPr>
        <w:spacing w:after="0" w:line="240" w:lineRule="auto"/>
      </w:pPr>
    </w:p>
    <w:p w14:paraId="4F21A2A0" w14:textId="77777777" w:rsidR="002C4132" w:rsidRDefault="002C4132">
      <w:pPr>
        <w:spacing w:after="0" w:line="240" w:lineRule="auto"/>
      </w:pPr>
    </w:p>
    <w:tbl>
      <w:tblPr>
        <w:tblW w:w="10398" w:type="dxa"/>
        <w:tblInd w:w="-15" w:type="dxa"/>
        <w:tblLayout w:type="fixed"/>
        <w:tblLook w:val="0000" w:firstRow="0" w:lastRow="0" w:firstColumn="0" w:lastColumn="0" w:noHBand="0" w:noVBand="0"/>
      </w:tblPr>
      <w:tblGrid>
        <w:gridCol w:w="3618"/>
        <w:gridCol w:w="1683"/>
        <w:gridCol w:w="3357"/>
        <w:gridCol w:w="1740"/>
      </w:tblGrid>
      <w:tr w:rsidR="002C4132" w14:paraId="1E4822CE"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5868C544" w14:textId="77777777" w:rsidR="002C4132" w:rsidRDefault="002C4132">
            <w:pPr>
              <w:spacing w:after="0" w:line="240" w:lineRule="auto"/>
            </w:pPr>
            <w:r>
              <w:rPr>
                <w:b/>
                <w:sz w:val="24"/>
                <w:szCs w:val="24"/>
              </w:rPr>
              <w:t>Name of the Class / Section</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64A62F" w14:textId="4F0DF410" w:rsidR="002C4132" w:rsidRDefault="00984BCC">
            <w:pPr>
              <w:snapToGrid w:val="0"/>
              <w:spacing w:after="0" w:line="240" w:lineRule="auto"/>
            </w:pPr>
            <w:r>
              <w:t>IV BTech CSE B</w:t>
            </w:r>
          </w:p>
        </w:tc>
      </w:tr>
      <w:tr w:rsidR="002C4132" w14:paraId="7F23AE92"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506C087C" w14:textId="77777777" w:rsidR="002C4132" w:rsidRDefault="002C4132" w:rsidP="002B16E4">
            <w:pPr>
              <w:spacing w:after="0" w:line="240" w:lineRule="auto"/>
            </w:pPr>
            <w:r>
              <w:rPr>
                <w:b/>
                <w:sz w:val="24"/>
                <w:szCs w:val="24"/>
              </w:rPr>
              <w:t xml:space="preserve">Batch Number </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8E5A1B" w14:textId="77777777" w:rsidR="002C4132" w:rsidRDefault="00984BCC">
            <w:pPr>
              <w:snapToGrid w:val="0"/>
              <w:spacing w:after="0" w:line="240" w:lineRule="auto"/>
            </w:pPr>
            <w:r>
              <w:t>B14</w:t>
            </w:r>
          </w:p>
        </w:tc>
      </w:tr>
      <w:tr w:rsidR="002C4132" w14:paraId="5762BFE3"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16ED2568" w14:textId="77777777" w:rsidR="002C4132" w:rsidRDefault="002C4132">
            <w:pPr>
              <w:spacing w:after="0" w:line="240" w:lineRule="auto"/>
            </w:pPr>
            <w:r>
              <w:rPr>
                <w:b/>
                <w:sz w:val="24"/>
                <w:szCs w:val="24"/>
              </w:rPr>
              <w:t>Project Domain / Technology</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C0BEC1" w14:textId="77777777" w:rsidR="002C4132" w:rsidRDefault="00984BCC">
            <w:pPr>
              <w:snapToGrid w:val="0"/>
              <w:spacing w:after="0" w:line="240" w:lineRule="auto"/>
            </w:pPr>
            <w:r>
              <w:t>Machine Learning</w:t>
            </w:r>
          </w:p>
        </w:tc>
      </w:tr>
      <w:tr w:rsidR="002C4132" w14:paraId="318F66B9"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02685623" w14:textId="77777777" w:rsidR="002C4132" w:rsidRDefault="002C4132">
            <w:pPr>
              <w:spacing w:after="0" w:line="240" w:lineRule="auto"/>
            </w:pPr>
            <w:r>
              <w:rPr>
                <w:b/>
                <w:sz w:val="24"/>
                <w:szCs w:val="24"/>
              </w:rPr>
              <w:t>Project Title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BD3B0D" w14:textId="77777777" w:rsidR="002C4132" w:rsidRDefault="00984BCC" w:rsidP="00984BCC">
            <w:pPr>
              <w:snapToGrid w:val="0"/>
              <w:spacing w:after="0" w:line="240" w:lineRule="auto"/>
            </w:pPr>
            <w:r>
              <w:t>Handwritten Text Recognition</w:t>
            </w:r>
          </w:p>
        </w:tc>
      </w:tr>
      <w:tr w:rsidR="002C4132" w14:paraId="365756A4"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6564A17E" w14:textId="77777777" w:rsidR="002C4132" w:rsidRDefault="002C4132">
            <w:pPr>
              <w:spacing w:after="0" w:line="240" w:lineRule="auto"/>
            </w:pPr>
            <w:r>
              <w:rPr>
                <w:b/>
                <w:sz w:val="24"/>
                <w:szCs w:val="24"/>
              </w:rPr>
              <w:t>Guide Name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945A41" w14:textId="77777777" w:rsidR="002C4132" w:rsidRDefault="00984BCC">
            <w:pPr>
              <w:snapToGrid w:val="0"/>
              <w:spacing w:after="0" w:line="240" w:lineRule="auto"/>
            </w:pPr>
            <w:r>
              <w:t>P. Sunil</w:t>
            </w:r>
          </w:p>
        </w:tc>
      </w:tr>
      <w:tr w:rsidR="002C4132" w14:paraId="1D8F8FE9" w14:textId="77777777" w:rsidTr="002B16E4">
        <w:trPr>
          <w:trHeight w:val="576"/>
        </w:trPr>
        <w:tc>
          <w:tcPr>
            <w:tcW w:w="3618" w:type="dxa"/>
            <w:vMerge w:val="restart"/>
            <w:tcBorders>
              <w:top w:val="single" w:sz="4" w:space="0" w:color="000000"/>
              <w:left w:val="single" w:sz="4" w:space="0" w:color="000000"/>
              <w:bottom w:val="single" w:sz="4" w:space="0" w:color="000000"/>
            </w:tcBorders>
            <w:shd w:val="clear" w:color="auto" w:fill="auto"/>
            <w:vAlign w:val="center"/>
          </w:tcPr>
          <w:p w14:paraId="4FA3A20D" w14:textId="77777777" w:rsidR="002C4132" w:rsidRDefault="002C4132">
            <w:pPr>
              <w:spacing w:after="0" w:line="240" w:lineRule="auto"/>
              <w:rPr>
                <w:b/>
              </w:rPr>
            </w:pPr>
            <w:r>
              <w:rPr>
                <w:b/>
                <w:sz w:val="24"/>
                <w:szCs w:val="24"/>
              </w:rPr>
              <w:t>Students Registered</w:t>
            </w:r>
          </w:p>
        </w:tc>
        <w:tc>
          <w:tcPr>
            <w:tcW w:w="1683" w:type="dxa"/>
            <w:tcBorders>
              <w:top w:val="single" w:sz="4" w:space="0" w:color="000000"/>
              <w:left w:val="single" w:sz="4" w:space="0" w:color="000000"/>
              <w:bottom w:val="single" w:sz="4" w:space="0" w:color="000000"/>
            </w:tcBorders>
            <w:shd w:val="clear" w:color="auto" w:fill="auto"/>
            <w:vAlign w:val="center"/>
          </w:tcPr>
          <w:p w14:paraId="538CA9B5" w14:textId="77777777" w:rsidR="002C4132" w:rsidRDefault="002C4132">
            <w:pPr>
              <w:spacing w:after="0" w:line="240" w:lineRule="auto"/>
              <w:jc w:val="center"/>
              <w:rPr>
                <w:b/>
              </w:rPr>
            </w:pPr>
            <w:r>
              <w:rPr>
                <w:b/>
              </w:rPr>
              <w:t>Registered Number</w:t>
            </w:r>
          </w:p>
        </w:tc>
        <w:tc>
          <w:tcPr>
            <w:tcW w:w="3357" w:type="dxa"/>
            <w:tcBorders>
              <w:top w:val="single" w:sz="4" w:space="0" w:color="000000"/>
              <w:left w:val="single" w:sz="4" w:space="0" w:color="000000"/>
              <w:bottom w:val="single" w:sz="4" w:space="0" w:color="000000"/>
            </w:tcBorders>
            <w:shd w:val="clear" w:color="auto" w:fill="auto"/>
            <w:vAlign w:val="center"/>
          </w:tcPr>
          <w:p w14:paraId="56576E8D" w14:textId="77777777" w:rsidR="002C4132" w:rsidRDefault="002C4132">
            <w:pPr>
              <w:spacing w:after="0" w:line="240" w:lineRule="auto"/>
              <w:jc w:val="center"/>
              <w:rPr>
                <w:b/>
              </w:rPr>
            </w:pPr>
            <w:r>
              <w:rPr>
                <w:b/>
              </w:rPr>
              <w:t>Student Name</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90357" w14:textId="77777777" w:rsidR="002C4132" w:rsidRDefault="002C4132">
            <w:pPr>
              <w:spacing w:after="0" w:line="240" w:lineRule="auto"/>
              <w:jc w:val="center"/>
              <w:rPr>
                <w:b/>
              </w:rPr>
            </w:pPr>
            <w:r>
              <w:rPr>
                <w:b/>
              </w:rPr>
              <w:t xml:space="preserve">Student </w:t>
            </w:r>
          </w:p>
          <w:p w14:paraId="6D4224ED" w14:textId="77777777" w:rsidR="002C4132" w:rsidRDefault="002C4132">
            <w:pPr>
              <w:spacing w:after="0" w:line="240" w:lineRule="auto"/>
              <w:jc w:val="center"/>
            </w:pPr>
            <w:r>
              <w:rPr>
                <w:b/>
              </w:rPr>
              <w:t>Signature</w:t>
            </w:r>
          </w:p>
        </w:tc>
      </w:tr>
      <w:tr w:rsidR="002C4132" w14:paraId="1A60F203"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2790A235"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72AB8672" w14:textId="77777777" w:rsidR="002C4132" w:rsidRDefault="00984BCC">
            <w:pPr>
              <w:snapToGrid w:val="0"/>
              <w:spacing w:after="0" w:line="240" w:lineRule="auto"/>
            </w:pPr>
            <w:r>
              <w:t>18B01A0563</w:t>
            </w:r>
          </w:p>
        </w:tc>
        <w:tc>
          <w:tcPr>
            <w:tcW w:w="3357" w:type="dxa"/>
            <w:tcBorders>
              <w:top w:val="single" w:sz="4" w:space="0" w:color="000000"/>
              <w:left w:val="single" w:sz="4" w:space="0" w:color="000000"/>
              <w:bottom w:val="single" w:sz="4" w:space="0" w:color="000000"/>
            </w:tcBorders>
            <w:shd w:val="clear" w:color="auto" w:fill="auto"/>
            <w:vAlign w:val="center"/>
          </w:tcPr>
          <w:p w14:paraId="3951B049" w14:textId="1480BC50" w:rsidR="002C4132" w:rsidRDefault="00984BCC" w:rsidP="00984BCC">
            <w:pPr>
              <w:snapToGrid w:val="0"/>
              <w:spacing w:after="0" w:line="240" w:lineRule="auto"/>
            </w:pPr>
            <w:r>
              <w:t>A.S.S.</w:t>
            </w:r>
            <w:r w:rsidR="005E3AEB">
              <w:t xml:space="preserve"> </w:t>
            </w:r>
            <w:r>
              <w:t>Sanjana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4B784" w14:textId="29C512A5" w:rsidR="002C4132" w:rsidRDefault="00984BCC">
            <w:pPr>
              <w:snapToGrid w:val="0"/>
              <w:spacing w:after="0" w:line="240" w:lineRule="auto"/>
            </w:pPr>
            <w:r>
              <w:t>A.S.S.</w:t>
            </w:r>
            <w:r w:rsidR="005E3AEB">
              <w:t xml:space="preserve"> </w:t>
            </w:r>
            <w:r>
              <w:t>Sanjana</w:t>
            </w:r>
          </w:p>
        </w:tc>
      </w:tr>
      <w:tr w:rsidR="002C4132" w14:paraId="3B4B755C"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14311344"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39BCD7B1" w14:textId="77777777" w:rsidR="002C4132" w:rsidRDefault="00984BCC">
            <w:pPr>
              <w:snapToGrid w:val="0"/>
              <w:spacing w:after="0" w:line="240" w:lineRule="auto"/>
            </w:pPr>
            <w:r>
              <w:t>18B01A0577</w:t>
            </w:r>
          </w:p>
        </w:tc>
        <w:tc>
          <w:tcPr>
            <w:tcW w:w="3357" w:type="dxa"/>
            <w:tcBorders>
              <w:top w:val="single" w:sz="4" w:space="0" w:color="000000"/>
              <w:left w:val="single" w:sz="4" w:space="0" w:color="000000"/>
              <w:bottom w:val="single" w:sz="4" w:space="0" w:color="000000"/>
            </w:tcBorders>
            <w:shd w:val="clear" w:color="auto" w:fill="auto"/>
            <w:vAlign w:val="center"/>
          </w:tcPr>
          <w:p w14:paraId="1CAB7FCA" w14:textId="086905A8" w:rsidR="002C4132" w:rsidRDefault="00984BCC">
            <w:pPr>
              <w:snapToGrid w:val="0"/>
              <w:spacing w:after="0" w:line="240" w:lineRule="auto"/>
            </w:pPr>
            <w:r>
              <w:t>M.</w:t>
            </w:r>
            <w:r w:rsidR="005E3AEB">
              <w:t xml:space="preserve"> </w:t>
            </w:r>
            <w:r>
              <w:t xml:space="preserve">Persis </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21DBB" w14:textId="400ABCF9" w:rsidR="002C4132" w:rsidRDefault="00984BCC">
            <w:pPr>
              <w:snapToGrid w:val="0"/>
              <w:spacing w:after="0" w:line="240" w:lineRule="auto"/>
            </w:pPr>
            <w:r>
              <w:t>M.</w:t>
            </w:r>
            <w:r w:rsidR="005E3AEB">
              <w:t xml:space="preserve"> </w:t>
            </w:r>
            <w:r>
              <w:t>Persis</w:t>
            </w:r>
          </w:p>
        </w:tc>
      </w:tr>
      <w:tr w:rsidR="002C4132" w14:paraId="2970FBD5"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58E22FF3"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78565BD5" w14:textId="77777777" w:rsidR="002C4132" w:rsidRDefault="00984BCC">
            <w:pPr>
              <w:snapToGrid w:val="0"/>
              <w:spacing w:after="0" w:line="240" w:lineRule="auto"/>
            </w:pPr>
            <w:r>
              <w:t>18B01A0586</w:t>
            </w:r>
          </w:p>
        </w:tc>
        <w:tc>
          <w:tcPr>
            <w:tcW w:w="3357" w:type="dxa"/>
            <w:tcBorders>
              <w:top w:val="single" w:sz="4" w:space="0" w:color="000000"/>
              <w:left w:val="single" w:sz="4" w:space="0" w:color="000000"/>
              <w:bottom w:val="single" w:sz="4" w:space="0" w:color="000000"/>
            </w:tcBorders>
            <w:shd w:val="clear" w:color="auto" w:fill="auto"/>
            <w:vAlign w:val="center"/>
          </w:tcPr>
          <w:p w14:paraId="240E036D" w14:textId="4FD23250" w:rsidR="002C4132" w:rsidRDefault="00984BCC">
            <w:pPr>
              <w:snapToGrid w:val="0"/>
              <w:spacing w:after="0" w:line="240" w:lineRule="auto"/>
            </w:pPr>
            <w:r>
              <w:t>U.</w:t>
            </w:r>
            <w:r w:rsidR="005E3AEB">
              <w:t xml:space="preserve"> </w:t>
            </w:r>
            <w:r>
              <w:t>Aasin</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6289D" w14:textId="4DE0FF07" w:rsidR="002C4132" w:rsidRDefault="00984BCC">
            <w:pPr>
              <w:snapToGrid w:val="0"/>
              <w:spacing w:after="0" w:line="240" w:lineRule="auto"/>
            </w:pPr>
            <w:r>
              <w:t>U.</w:t>
            </w:r>
            <w:r w:rsidR="005E3AEB">
              <w:t xml:space="preserve"> </w:t>
            </w:r>
            <w:r>
              <w:t>Aasin</w:t>
            </w:r>
          </w:p>
        </w:tc>
      </w:tr>
      <w:tr w:rsidR="00984BCC" w14:paraId="37C4FF7E"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6E79EA53" w14:textId="77777777" w:rsidR="00984BCC" w:rsidRDefault="00984BCC">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561F6B16" w14:textId="77777777" w:rsidR="00984BCC" w:rsidRDefault="00984BCC">
            <w:pPr>
              <w:snapToGrid w:val="0"/>
              <w:spacing w:after="0" w:line="240" w:lineRule="auto"/>
            </w:pPr>
            <w:r>
              <w:t>18B01A05B2</w:t>
            </w:r>
          </w:p>
        </w:tc>
        <w:tc>
          <w:tcPr>
            <w:tcW w:w="3357" w:type="dxa"/>
            <w:tcBorders>
              <w:top w:val="single" w:sz="4" w:space="0" w:color="000000"/>
              <w:left w:val="single" w:sz="4" w:space="0" w:color="000000"/>
              <w:bottom w:val="single" w:sz="4" w:space="0" w:color="000000"/>
            </w:tcBorders>
            <w:shd w:val="clear" w:color="auto" w:fill="auto"/>
            <w:vAlign w:val="center"/>
          </w:tcPr>
          <w:p w14:paraId="0E5C0B6E" w14:textId="4BA492D3" w:rsidR="00984BCC" w:rsidRDefault="00984BCC">
            <w:pPr>
              <w:snapToGrid w:val="0"/>
              <w:spacing w:after="0" w:line="240" w:lineRule="auto"/>
            </w:pPr>
            <w:r>
              <w:t>P.</w:t>
            </w:r>
            <w:r w:rsidR="005E3AEB">
              <w:t xml:space="preserve"> </w:t>
            </w:r>
            <w:r>
              <w:t>Deepthi Bhatnakar</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F25AB" w14:textId="03A175FB" w:rsidR="00984BCC" w:rsidRDefault="00984BCC" w:rsidP="00B576B8">
            <w:pPr>
              <w:snapToGrid w:val="0"/>
              <w:spacing w:after="0" w:line="240" w:lineRule="auto"/>
            </w:pPr>
            <w:r>
              <w:t>P.</w:t>
            </w:r>
            <w:r w:rsidR="005E3AEB">
              <w:t xml:space="preserve"> </w:t>
            </w:r>
            <w:r>
              <w:t>Deepthi Bhatnakar</w:t>
            </w:r>
          </w:p>
        </w:tc>
      </w:tr>
    </w:tbl>
    <w:p w14:paraId="1B8A4DAE" w14:textId="77777777" w:rsidR="002C4132" w:rsidRDefault="002C4132">
      <w:pPr>
        <w:spacing w:after="0" w:line="240" w:lineRule="auto"/>
      </w:pPr>
    </w:p>
    <w:p w14:paraId="23D2DBF0" w14:textId="77777777" w:rsidR="002C4132" w:rsidRDefault="002C4132">
      <w:pPr>
        <w:spacing w:after="0" w:line="240" w:lineRule="auto"/>
      </w:pPr>
    </w:p>
    <w:p w14:paraId="6B4C43DA" w14:textId="77777777" w:rsidR="002C4132" w:rsidRDefault="002C4132">
      <w:pPr>
        <w:spacing w:after="0" w:line="240" w:lineRule="auto"/>
      </w:pPr>
    </w:p>
    <w:tbl>
      <w:tblPr>
        <w:tblW w:w="0" w:type="auto"/>
        <w:tblInd w:w="-15" w:type="dxa"/>
        <w:tblLayout w:type="fixed"/>
        <w:tblLook w:val="0000" w:firstRow="0" w:lastRow="0" w:firstColumn="0" w:lastColumn="0" w:noHBand="0" w:noVBand="0"/>
      </w:tblPr>
      <w:tblGrid>
        <w:gridCol w:w="3618"/>
        <w:gridCol w:w="3543"/>
        <w:gridCol w:w="2973"/>
      </w:tblGrid>
      <w:tr w:rsidR="002C4132" w14:paraId="2D1CC1B5" w14:textId="77777777">
        <w:tc>
          <w:tcPr>
            <w:tcW w:w="3618" w:type="dxa"/>
            <w:tcBorders>
              <w:top w:val="single" w:sz="4" w:space="0" w:color="000000"/>
              <w:left w:val="single" w:sz="4" w:space="0" w:color="000000"/>
              <w:bottom w:val="single" w:sz="4" w:space="0" w:color="000000"/>
            </w:tcBorders>
            <w:shd w:val="clear" w:color="auto" w:fill="auto"/>
            <w:vAlign w:val="center"/>
          </w:tcPr>
          <w:p w14:paraId="67D3EED7" w14:textId="77777777" w:rsidR="002C4132" w:rsidRDefault="002C4132">
            <w:pPr>
              <w:snapToGrid w:val="0"/>
              <w:spacing w:after="0" w:line="240" w:lineRule="auto"/>
              <w:jc w:val="center"/>
            </w:pPr>
          </w:p>
          <w:p w14:paraId="487E96A1" w14:textId="77777777" w:rsidR="002C4132" w:rsidRDefault="002C4132">
            <w:pPr>
              <w:spacing w:after="0" w:line="240" w:lineRule="auto"/>
              <w:jc w:val="center"/>
            </w:pPr>
          </w:p>
          <w:p w14:paraId="3B65873D" w14:textId="72E86FAB" w:rsidR="002C4132" w:rsidRDefault="00D3206D">
            <w:pPr>
              <w:spacing w:after="0" w:line="240" w:lineRule="auto"/>
              <w:jc w:val="center"/>
            </w:pPr>
            <w:r>
              <w:t>Guide Accepted</w:t>
            </w:r>
          </w:p>
          <w:p w14:paraId="41020674" w14:textId="77777777" w:rsidR="002C4132" w:rsidRDefault="002C4132">
            <w:pPr>
              <w:spacing w:after="0" w:line="240" w:lineRule="auto"/>
              <w:jc w:val="center"/>
            </w:pPr>
          </w:p>
        </w:tc>
        <w:tc>
          <w:tcPr>
            <w:tcW w:w="3543" w:type="dxa"/>
            <w:tcBorders>
              <w:top w:val="single" w:sz="4" w:space="0" w:color="000000"/>
              <w:left w:val="single" w:sz="4" w:space="0" w:color="000000"/>
              <w:bottom w:val="single" w:sz="4" w:space="0" w:color="000000"/>
            </w:tcBorders>
            <w:shd w:val="clear" w:color="auto" w:fill="auto"/>
            <w:vAlign w:val="center"/>
          </w:tcPr>
          <w:p w14:paraId="05BE5B13" w14:textId="77777777" w:rsidR="002C4132" w:rsidRDefault="002C4132">
            <w:pPr>
              <w:snapToGrid w:val="0"/>
              <w:spacing w:after="0" w:line="240" w:lineRule="auto"/>
              <w:jc w:val="center"/>
            </w:pP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88D97" w14:textId="77777777" w:rsidR="002C4132" w:rsidRDefault="002C4132">
            <w:pPr>
              <w:snapToGrid w:val="0"/>
              <w:spacing w:after="0" w:line="240" w:lineRule="auto"/>
              <w:jc w:val="center"/>
            </w:pPr>
          </w:p>
        </w:tc>
      </w:tr>
      <w:tr w:rsidR="002C4132" w14:paraId="0E5BAA17" w14:textId="77777777">
        <w:tc>
          <w:tcPr>
            <w:tcW w:w="3618" w:type="dxa"/>
            <w:tcBorders>
              <w:top w:val="single" w:sz="4" w:space="0" w:color="000000"/>
              <w:left w:val="single" w:sz="4" w:space="0" w:color="000000"/>
              <w:bottom w:val="single" w:sz="4" w:space="0" w:color="000000"/>
            </w:tcBorders>
            <w:shd w:val="clear" w:color="auto" w:fill="auto"/>
            <w:vAlign w:val="center"/>
          </w:tcPr>
          <w:p w14:paraId="43400D4D" w14:textId="77777777" w:rsidR="002C4132" w:rsidRDefault="002C4132">
            <w:pPr>
              <w:spacing w:after="0" w:line="240" w:lineRule="auto"/>
              <w:jc w:val="center"/>
              <w:rPr>
                <w:b/>
              </w:rPr>
            </w:pPr>
            <w:r>
              <w:rPr>
                <w:b/>
              </w:rPr>
              <w:t>Signature of</w:t>
            </w:r>
          </w:p>
          <w:p w14:paraId="0B4B26EE" w14:textId="77777777" w:rsidR="002C4132" w:rsidRDefault="002C4132">
            <w:pPr>
              <w:spacing w:after="0" w:line="240" w:lineRule="auto"/>
              <w:jc w:val="center"/>
              <w:rPr>
                <w:b/>
              </w:rPr>
            </w:pPr>
            <w:r>
              <w:rPr>
                <w:b/>
              </w:rPr>
              <w:t>Internal Project Guide</w:t>
            </w:r>
          </w:p>
        </w:tc>
        <w:tc>
          <w:tcPr>
            <w:tcW w:w="3543" w:type="dxa"/>
            <w:tcBorders>
              <w:top w:val="single" w:sz="4" w:space="0" w:color="000000"/>
              <w:left w:val="single" w:sz="4" w:space="0" w:color="000000"/>
              <w:bottom w:val="single" w:sz="4" w:space="0" w:color="000000"/>
            </w:tcBorders>
            <w:shd w:val="clear" w:color="auto" w:fill="auto"/>
            <w:vAlign w:val="center"/>
          </w:tcPr>
          <w:p w14:paraId="5D2137C6" w14:textId="77777777" w:rsidR="002C4132" w:rsidRDefault="002C4132">
            <w:pPr>
              <w:spacing w:after="0" w:line="240" w:lineRule="auto"/>
              <w:jc w:val="center"/>
              <w:rPr>
                <w:b/>
              </w:rPr>
            </w:pPr>
            <w:r>
              <w:rPr>
                <w:b/>
              </w:rPr>
              <w:t>Signature of</w:t>
            </w:r>
          </w:p>
          <w:p w14:paraId="5E65936D" w14:textId="6437E30A" w:rsidR="002C4132" w:rsidRDefault="002C4132">
            <w:pPr>
              <w:spacing w:after="0" w:line="240" w:lineRule="auto"/>
              <w:jc w:val="center"/>
              <w:rPr>
                <w:b/>
              </w:rPr>
            </w:pPr>
            <w:r>
              <w:rPr>
                <w:b/>
              </w:rPr>
              <w:t>BTech Project – Coordinator</w:t>
            </w: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59708" w14:textId="77777777" w:rsidR="002C4132" w:rsidRDefault="002C4132">
            <w:pPr>
              <w:spacing w:after="0" w:line="240" w:lineRule="auto"/>
              <w:jc w:val="center"/>
              <w:rPr>
                <w:b/>
              </w:rPr>
            </w:pPr>
            <w:r>
              <w:rPr>
                <w:b/>
              </w:rPr>
              <w:t>Signature of</w:t>
            </w:r>
          </w:p>
          <w:p w14:paraId="12101754" w14:textId="77777777" w:rsidR="002C4132" w:rsidRDefault="002C4132">
            <w:pPr>
              <w:spacing w:after="0" w:line="240" w:lineRule="auto"/>
              <w:jc w:val="center"/>
            </w:pPr>
            <w:r>
              <w:rPr>
                <w:b/>
              </w:rPr>
              <w:t>Head of the Department</w:t>
            </w:r>
          </w:p>
        </w:tc>
      </w:tr>
    </w:tbl>
    <w:p w14:paraId="6D98ED26" w14:textId="77777777" w:rsidR="002C4132" w:rsidRDefault="002C4132">
      <w:pPr>
        <w:spacing w:after="0" w:line="240" w:lineRule="auto"/>
      </w:pPr>
    </w:p>
    <w:p w14:paraId="1ECEBEDF" w14:textId="77777777" w:rsidR="002C4132" w:rsidRDefault="002C4132">
      <w:pPr>
        <w:spacing w:after="0" w:line="240" w:lineRule="auto"/>
      </w:pPr>
    </w:p>
    <w:p w14:paraId="7C7D326C" w14:textId="77777777" w:rsidR="002C4132" w:rsidRDefault="002C4132">
      <w:pPr>
        <w:spacing w:after="0" w:line="240" w:lineRule="auto"/>
      </w:pPr>
    </w:p>
    <w:p w14:paraId="6A044906" w14:textId="77777777" w:rsidR="002C4132" w:rsidRDefault="002C4132">
      <w:pPr>
        <w:spacing w:after="0" w:line="240" w:lineRule="auto"/>
      </w:pPr>
    </w:p>
    <w:p w14:paraId="41726BAF" w14:textId="77777777" w:rsidR="002C4132" w:rsidRDefault="002C4132">
      <w:pPr>
        <w:spacing w:after="0" w:line="240" w:lineRule="auto"/>
      </w:pPr>
    </w:p>
    <w:p w14:paraId="5D99DFC1" w14:textId="77777777" w:rsidR="002B16E4" w:rsidRDefault="002B16E4">
      <w:pPr>
        <w:spacing w:after="0" w:line="240" w:lineRule="auto"/>
      </w:pPr>
    </w:p>
    <w:p w14:paraId="7329DE61" w14:textId="77777777" w:rsidR="002C4132" w:rsidRDefault="002C4132">
      <w:pPr>
        <w:spacing w:after="0" w:line="240" w:lineRule="auto"/>
      </w:pPr>
    </w:p>
    <w:tbl>
      <w:tblPr>
        <w:tblW w:w="10308" w:type="dxa"/>
        <w:tblInd w:w="-15" w:type="dxa"/>
        <w:tblLayout w:type="fixed"/>
        <w:tblLook w:val="0000" w:firstRow="0" w:lastRow="0" w:firstColumn="0" w:lastColumn="0" w:noHBand="0" w:noVBand="0"/>
      </w:tblPr>
      <w:tblGrid>
        <w:gridCol w:w="123"/>
        <w:gridCol w:w="2409"/>
        <w:gridCol w:w="7229"/>
        <w:gridCol w:w="547"/>
      </w:tblGrid>
      <w:tr w:rsidR="002C4132" w14:paraId="7FB5C52E"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28452554" w14:textId="2B242DC1" w:rsidR="002C4132" w:rsidRDefault="002C4132">
            <w:pPr>
              <w:spacing w:after="0" w:line="240" w:lineRule="auto"/>
            </w:pPr>
            <w:r>
              <w:rPr>
                <w:b/>
              </w:rPr>
              <w:lastRenderedPageBreak/>
              <w:t xml:space="preserve">Abstract of the Project </w:t>
            </w:r>
          </w:p>
        </w:tc>
      </w:tr>
      <w:tr w:rsidR="002C4132" w14:paraId="16BAADF5"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7B5A625B" w14:textId="2C223FEE" w:rsidR="002C4132" w:rsidRDefault="00941538" w:rsidP="00F852BA">
            <w:pPr>
              <w:snapToGrid w:val="0"/>
              <w:spacing w:after="0" w:line="240" w:lineRule="auto"/>
            </w:pPr>
            <w:r w:rsidRPr="00941538">
              <w:rPr>
                <w:rFonts w:asciiTheme="minorHAnsi" w:hAnsiTheme="minorHAnsi" w:cstheme="minorHAnsi"/>
                <w:shd w:val="clear" w:color="auto" w:fill="FFFFFF"/>
              </w:rPr>
              <w:t>Handwriting recognition has been one of the active and challenging research areas in the field of image processing and pattern recognition. </w:t>
            </w:r>
            <w:r w:rsidR="00984BCC" w:rsidRPr="00941538">
              <w:t xml:space="preserve">Handwriting Detection is a technique or ability of a </w:t>
            </w:r>
            <w:proofErr w:type="gramStart"/>
            <w:r w:rsidR="00984BCC" w:rsidRPr="00941538">
              <w:t>Computer</w:t>
            </w:r>
            <w:proofErr w:type="gramEnd"/>
            <w:r w:rsidR="00984BCC" w:rsidRPr="00941538">
              <w:t xml:space="preserve"> to receive and </w:t>
            </w:r>
            <w:r w:rsidR="00984BCC">
              <w:t xml:space="preserve">interpret intelligible handwritten input from </w:t>
            </w:r>
            <w:r w:rsidR="005E3AEB">
              <w:t>sources</w:t>
            </w:r>
            <w:r w:rsidR="00984BCC">
              <w:t xml:space="preserve"> such as paper documents, notes, touch </w:t>
            </w:r>
            <w:r w:rsidR="005E3AEB">
              <w:t>screens</w:t>
            </w:r>
            <w:r w:rsidR="00984BCC">
              <w:t xml:space="preserve">, </w:t>
            </w:r>
            <w:r w:rsidR="005E3AEB">
              <w:t>photographs,</w:t>
            </w:r>
            <w:r w:rsidR="00984BCC">
              <w:t xml:space="preserve"> etc. Handwritten Text recognition is one of </w:t>
            </w:r>
            <w:r w:rsidR="005E3AEB">
              <w:t>the areas</w:t>
            </w:r>
            <w:r w:rsidR="00984BCC">
              <w:t xml:space="preserve"> </w:t>
            </w:r>
            <w:r w:rsidR="005E3AEB">
              <w:t xml:space="preserve">of </w:t>
            </w:r>
            <w:r w:rsidR="00984BCC">
              <w:t xml:space="preserve">pattern recognition. The purpose of pattern recognition is to </w:t>
            </w:r>
            <w:r w:rsidR="005E3AEB">
              <w:t>categorize</w:t>
            </w:r>
            <w:r w:rsidR="00984BCC">
              <w:t xml:space="preserve"> or classification data or </w:t>
            </w:r>
            <w:r w:rsidR="005E3AEB">
              <w:t>objects</w:t>
            </w:r>
            <w:r w:rsidR="00984BCC">
              <w:t xml:space="preserve"> of one of the classes or categories. The goal of handwriting is to identify input characters or image correctly then analyzed </w:t>
            </w:r>
            <w:r w:rsidR="005E3AEB">
              <w:t xml:space="preserve">them </w:t>
            </w:r>
            <w:r w:rsidR="00984BCC">
              <w:t xml:space="preserve">to many automated process systems. The development of handwriting is more sophisticated, which is found </w:t>
            </w:r>
            <w:r w:rsidR="005E3AEB">
              <w:t xml:space="preserve">in </w:t>
            </w:r>
            <w:r w:rsidR="00984BCC">
              <w:t xml:space="preserve">various kinds of handwritten </w:t>
            </w:r>
            <w:r w:rsidR="005E3AEB">
              <w:t>characters</w:t>
            </w:r>
            <w:r w:rsidR="00984BCC">
              <w:t xml:space="preserve"> such as digit, numeral, cursive script, symbols, and scripts including English and other languages. The automatic recognition of handwritten text can be extremely useful in many applications where it is necessary to process large volumes of handwritten data, such as recognition of addresses and postcodes on envelopes, doctor prescription</w:t>
            </w:r>
            <w:r>
              <w:t>s</w:t>
            </w:r>
            <w:r w:rsidR="00984BCC">
              <w:t xml:space="preserve">, interpretation of amounts on bank checks, document analysis, and verification of signatures. </w:t>
            </w:r>
            <w:r w:rsidRPr="00941538">
              <w:rPr>
                <w:rFonts w:asciiTheme="minorHAnsi" w:hAnsiTheme="minorHAnsi" w:cstheme="minorHAnsi"/>
                <w:color w:val="000000"/>
                <w:lang w:eastAsia="en-US"/>
              </w:rPr>
              <w:t xml:space="preserve">Research in the handwriting recognition field is focused </w:t>
            </w:r>
            <w:r w:rsidRPr="00941538">
              <w:rPr>
                <w:rFonts w:asciiTheme="minorHAnsi" w:hAnsiTheme="minorHAnsi" w:cstheme="minorHAnsi"/>
                <w:color w:val="000000"/>
                <w:spacing w:val="4"/>
                <w:lang w:eastAsia="en-US"/>
              </w:rPr>
              <w:t>on</w:t>
            </w:r>
            <w:r w:rsidRPr="00941538">
              <w:rPr>
                <w:rFonts w:asciiTheme="minorHAnsi" w:hAnsiTheme="minorHAnsi" w:cstheme="minorHAnsi"/>
                <w:color w:val="000000"/>
                <w:lang w:eastAsia="en-US"/>
              </w:rPr>
              <w:t xml:space="preserve"> deep learning techniques and has achieved breakthrough</w:t>
            </w:r>
            <w:r w:rsidR="005E3AEB">
              <w:rPr>
                <w:rFonts w:asciiTheme="minorHAnsi" w:hAnsiTheme="minorHAnsi" w:cstheme="minorHAnsi"/>
                <w:color w:val="000000"/>
                <w:lang w:eastAsia="en-US"/>
              </w:rPr>
              <w:t xml:space="preserve"> </w:t>
            </w:r>
            <w:r w:rsidRPr="00941538">
              <w:rPr>
                <w:rFonts w:asciiTheme="minorHAnsi" w:hAnsiTheme="minorHAnsi" w:cstheme="minorHAnsi"/>
                <w:color w:val="000000"/>
                <w:lang w:eastAsia="en-US"/>
              </w:rPr>
              <w:t>performance in the last few years. Still, the rapid growth in the amount of handwritten data and the availability of massive processing power demands improvement in recognition accuracy and deserves further investigation. Convolutional neural networks (CNNs) are very effective in perceiving the structure of handwritten characters/words in</w:t>
            </w:r>
            <w:r w:rsidR="005E3AEB">
              <w:rPr>
                <w:rFonts w:asciiTheme="minorHAnsi" w:hAnsiTheme="minorHAnsi" w:cstheme="minorHAnsi"/>
                <w:color w:val="000000"/>
                <w:lang w:eastAsia="en-US"/>
              </w:rPr>
              <w:t xml:space="preserve"> </w:t>
            </w:r>
            <w:r w:rsidRPr="00941538">
              <w:rPr>
                <w:rFonts w:asciiTheme="minorHAnsi" w:hAnsiTheme="minorHAnsi" w:cstheme="minorHAnsi"/>
                <w:color w:val="000000"/>
                <w:lang w:eastAsia="en-US"/>
              </w:rPr>
              <w:t>ways that</w:t>
            </w:r>
            <w:r w:rsidR="005E3AEB">
              <w:rPr>
                <w:rFonts w:asciiTheme="minorHAnsi" w:hAnsiTheme="minorHAnsi" w:cstheme="minorHAnsi"/>
                <w:color w:val="000000"/>
                <w:lang w:eastAsia="en-US"/>
              </w:rPr>
              <w:t xml:space="preserve"> </w:t>
            </w:r>
            <w:r w:rsidRPr="00941538">
              <w:rPr>
                <w:rFonts w:asciiTheme="minorHAnsi" w:hAnsiTheme="minorHAnsi" w:cstheme="minorHAnsi"/>
                <w:color w:val="000000"/>
                <w:lang w:eastAsia="en-US"/>
              </w:rPr>
              <w:t xml:space="preserve">help in </w:t>
            </w:r>
            <w:r w:rsidR="005E3AEB">
              <w:rPr>
                <w:rFonts w:asciiTheme="minorHAnsi" w:hAnsiTheme="minorHAnsi" w:cstheme="minorHAnsi"/>
                <w:color w:val="000000"/>
                <w:lang w:eastAsia="en-US"/>
              </w:rPr>
              <w:t xml:space="preserve">the </w:t>
            </w:r>
            <w:r w:rsidRPr="00941538">
              <w:rPr>
                <w:rFonts w:asciiTheme="minorHAnsi" w:hAnsiTheme="minorHAnsi" w:cstheme="minorHAnsi"/>
                <w:color w:val="000000"/>
                <w:lang w:eastAsia="en-US"/>
              </w:rPr>
              <w:t xml:space="preserve">automatic extraction of distinct features and make CNN the most suitable approach for solving handwriting recognition problems. This system will be applied to detect the writings of different </w:t>
            </w:r>
            <w:r w:rsidR="005E3AEB">
              <w:rPr>
                <w:rFonts w:asciiTheme="minorHAnsi" w:hAnsiTheme="minorHAnsi" w:cstheme="minorHAnsi"/>
                <w:color w:val="000000"/>
                <w:lang w:eastAsia="en-US"/>
              </w:rPr>
              <w:t>formats</w:t>
            </w:r>
            <w:r w:rsidRPr="00941538">
              <w:rPr>
                <w:rFonts w:asciiTheme="minorHAnsi" w:hAnsiTheme="minorHAnsi" w:cstheme="minorHAnsi"/>
                <w:color w:val="000000"/>
                <w:lang w:eastAsia="en-US"/>
              </w:rPr>
              <w:t>.</w:t>
            </w:r>
          </w:p>
          <w:p w14:paraId="557C2595" w14:textId="77777777" w:rsidR="002C4132" w:rsidRDefault="002C4132">
            <w:pPr>
              <w:spacing w:after="0" w:line="240" w:lineRule="auto"/>
            </w:pPr>
          </w:p>
        </w:tc>
      </w:tr>
      <w:tr w:rsidR="002C4132" w14:paraId="0FC32FBA"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12B047E7" w14:textId="55732F7E" w:rsidR="002C4132" w:rsidRDefault="002C4132">
            <w:pPr>
              <w:spacing w:after="0" w:line="240" w:lineRule="auto"/>
            </w:pPr>
            <w:r>
              <w:rPr>
                <w:b/>
              </w:rPr>
              <w:t xml:space="preserve">Existing System </w:t>
            </w:r>
          </w:p>
        </w:tc>
      </w:tr>
      <w:tr w:rsidR="002C4132" w14:paraId="5DDA3CA6" w14:textId="77777777" w:rsidTr="002F1DC1">
        <w:trPr>
          <w:trHeight w:val="529"/>
        </w:trPr>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4E0ABEFF" w14:textId="77777777" w:rsidR="002C4132" w:rsidRDefault="002C4132">
            <w:pPr>
              <w:snapToGrid w:val="0"/>
              <w:spacing w:after="0" w:line="240" w:lineRule="auto"/>
              <w:rPr>
                <w:b/>
              </w:rPr>
            </w:pPr>
          </w:p>
          <w:p w14:paraId="0D4E20F8" w14:textId="77777777" w:rsidR="002C4132" w:rsidRDefault="00F80A1A" w:rsidP="00F80A1A">
            <w:pPr>
              <w:pStyle w:val="ListParagraph"/>
              <w:numPr>
                <w:ilvl w:val="0"/>
                <w:numId w:val="5"/>
              </w:numPr>
              <w:spacing w:after="0" w:line="240" w:lineRule="auto"/>
            </w:pPr>
            <w:r>
              <w:t>Handwritten Text software is Google Lens and hardware is OCR scanners</w:t>
            </w:r>
          </w:p>
          <w:p w14:paraId="095385E4" w14:textId="1243F7F0" w:rsidR="00F80A1A" w:rsidRDefault="00A204EB" w:rsidP="00F80A1A">
            <w:pPr>
              <w:pStyle w:val="ListParagraph"/>
              <w:numPr>
                <w:ilvl w:val="0"/>
                <w:numId w:val="5"/>
              </w:numPr>
              <w:spacing w:after="0" w:line="240" w:lineRule="auto"/>
            </w:pPr>
            <w:r>
              <w:t xml:space="preserve">In the existing system, they have only recognized either digits or characters with the help of </w:t>
            </w:r>
            <w:r w:rsidR="005E3AEB">
              <w:t xml:space="preserve">the </w:t>
            </w:r>
            <w:r>
              <w:t>MNIST dataset.</w:t>
            </w:r>
          </w:p>
          <w:p w14:paraId="64442D5B" w14:textId="77777777" w:rsidR="002C4132" w:rsidRPr="00A204EB" w:rsidRDefault="00A204EB" w:rsidP="00A204EB">
            <w:pPr>
              <w:pStyle w:val="ListParagraph"/>
              <w:numPr>
                <w:ilvl w:val="0"/>
                <w:numId w:val="5"/>
              </w:numPr>
              <w:spacing w:after="0" w:line="240" w:lineRule="auto"/>
              <w:rPr>
                <w:b/>
              </w:rPr>
            </w:pPr>
            <w:r>
              <w:t>Trained the model using machine learning algorithms.</w:t>
            </w:r>
          </w:p>
          <w:p w14:paraId="1F716FC9" w14:textId="21428CEE" w:rsidR="002B16E4" w:rsidRPr="005E3AEB" w:rsidRDefault="002C4132" w:rsidP="002B16E4">
            <w:pPr>
              <w:spacing w:after="0" w:line="240" w:lineRule="auto"/>
              <w:rPr>
                <w:b/>
              </w:rPr>
            </w:pPr>
            <w:r>
              <w:rPr>
                <w:b/>
              </w:rPr>
              <w:t xml:space="preserve"> </w:t>
            </w:r>
          </w:p>
        </w:tc>
      </w:tr>
      <w:tr w:rsidR="002C4132" w14:paraId="120EABBE"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185582DA" w14:textId="1E6EBC5F" w:rsidR="002C4132" w:rsidRDefault="002C4132">
            <w:pPr>
              <w:snapToGrid w:val="0"/>
              <w:spacing w:after="0" w:line="240" w:lineRule="auto"/>
            </w:pPr>
          </w:p>
          <w:p w14:paraId="193D52EB" w14:textId="69FBED96" w:rsidR="00630C56" w:rsidRDefault="00630C56">
            <w:pPr>
              <w:snapToGrid w:val="0"/>
              <w:spacing w:after="0" w:line="240" w:lineRule="auto"/>
            </w:pPr>
            <w:r>
              <w:rPr>
                <w:b/>
              </w:rPr>
              <w:t>Proposed System</w:t>
            </w:r>
          </w:p>
          <w:p w14:paraId="5F20020F" w14:textId="77777777" w:rsidR="00630C56" w:rsidRDefault="00630C56">
            <w:pPr>
              <w:snapToGrid w:val="0"/>
              <w:spacing w:after="0" w:line="240" w:lineRule="auto"/>
            </w:pPr>
          </w:p>
          <w:p w14:paraId="238990CE" w14:textId="1F11EC20" w:rsidR="00F706B0" w:rsidRDefault="00F706B0" w:rsidP="003B70F0">
            <w:pPr>
              <w:pStyle w:val="ListParagraph"/>
              <w:numPr>
                <w:ilvl w:val="0"/>
                <w:numId w:val="5"/>
              </w:numPr>
              <w:spacing w:after="0" w:line="240" w:lineRule="auto"/>
            </w:pPr>
            <w:r>
              <w:t xml:space="preserve">The aim of our project is to make </w:t>
            </w:r>
            <w:proofErr w:type="gramStart"/>
            <w:r>
              <w:t>an</w:t>
            </w:r>
            <w:proofErr w:type="gramEnd"/>
            <w:r>
              <w:t xml:space="preserve"> model for handwritten text recognition for application in healthcare and personal care that can recognize handwriting using concepts of deep learning. </w:t>
            </w:r>
          </w:p>
          <w:p w14:paraId="6F84FDBC" w14:textId="6D4B5885" w:rsidR="00F706B0" w:rsidRDefault="00F706B0" w:rsidP="00F706B0">
            <w:pPr>
              <w:pStyle w:val="ListParagraph"/>
              <w:numPr>
                <w:ilvl w:val="0"/>
                <w:numId w:val="5"/>
              </w:numPr>
              <w:spacing w:after="0" w:line="240" w:lineRule="auto"/>
            </w:pPr>
            <w:r>
              <w:t xml:space="preserve">We </w:t>
            </w:r>
            <w:r w:rsidR="003B70F0">
              <w:t>will approach</w:t>
            </w:r>
            <w:r>
              <w:t xml:space="preserve"> our problem using Tensor Flow and OpenCV as they contain Pre-trained Models that are directly used to provide results accurately compared to other methods over such </w:t>
            </w:r>
            <w:r w:rsidR="005E3AEB">
              <w:t>tasks</w:t>
            </w:r>
            <w:r>
              <w:t xml:space="preserve">. </w:t>
            </w:r>
          </w:p>
          <w:p w14:paraId="5C06F966" w14:textId="553DF6F4" w:rsidR="00F706B0" w:rsidRDefault="00F706B0" w:rsidP="00F706B0">
            <w:pPr>
              <w:pStyle w:val="ListParagraph"/>
              <w:numPr>
                <w:ilvl w:val="0"/>
                <w:numId w:val="5"/>
              </w:numPr>
              <w:spacing w:after="0" w:line="240" w:lineRule="auto"/>
            </w:pPr>
            <w:r>
              <w:t xml:space="preserve">This model is used to convert the text </w:t>
            </w:r>
            <w:r w:rsidR="005E3AEB">
              <w:t>into</w:t>
            </w:r>
            <w:r>
              <w:t xml:space="preserve"> different forms ie, mainly Text </w:t>
            </w:r>
            <w:r w:rsidR="005E3AEB">
              <w:t>documents</w:t>
            </w:r>
            <w:r>
              <w:t xml:space="preserve"> and Voice files. These files are stored in </w:t>
            </w:r>
            <w:r w:rsidR="005E3AEB">
              <w:t xml:space="preserve">their </w:t>
            </w:r>
            <w:r>
              <w:t xml:space="preserve">respective folder and information can be extracted. </w:t>
            </w:r>
          </w:p>
          <w:p w14:paraId="129AB1AC" w14:textId="77777777" w:rsidR="00F706B0" w:rsidRDefault="00F706B0" w:rsidP="00F706B0">
            <w:pPr>
              <w:pStyle w:val="ListParagraph"/>
              <w:numPr>
                <w:ilvl w:val="0"/>
                <w:numId w:val="5"/>
              </w:numPr>
              <w:spacing w:after="0" w:line="240" w:lineRule="auto"/>
            </w:pPr>
            <w:r>
              <w:t xml:space="preserve">We will mainly use Opensource models for the development of the project. </w:t>
            </w:r>
          </w:p>
          <w:p w14:paraId="539ED160" w14:textId="2A99582A" w:rsidR="00A204EB" w:rsidRDefault="00F706B0" w:rsidP="00F706B0">
            <w:pPr>
              <w:pStyle w:val="ListParagraph"/>
              <w:numPr>
                <w:ilvl w:val="0"/>
                <w:numId w:val="5"/>
              </w:numPr>
              <w:spacing w:after="0" w:line="240" w:lineRule="auto"/>
            </w:pPr>
            <w:r>
              <w:t>The architecture of models that we w</w:t>
            </w:r>
            <w:r w:rsidR="00A204EB">
              <w:t xml:space="preserve">ill use </w:t>
            </w:r>
            <w:r w:rsidR="005E3AEB">
              <w:t>is</w:t>
            </w:r>
            <w:r>
              <w:t xml:space="preserve"> based on NLP.</w:t>
            </w:r>
          </w:p>
          <w:p w14:paraId="0ED32B11" w14:textId="57D8062B" w:rsidR="002C4132" w:rsidRDefault="00F706B0" w:rsidP="00F706B0">
            <w:pPr>
              <w:pStyle w:val="ListParagraph"/>
              <w:numPr>
                <w:ilvl w:val="0"/>
                <w:numId w:val="5"/>
              </w:numPr>
              <w:spacing w:after="0" w:line="240" w:lineRule="auto"/>
            </w:pPr>
            <w:r>
              <w:t xml:space="preserve"> This NLP architecture has some basic components of data acquisition, processing</w:t>
            </w:r>
            <w:r w:rsidR="005E3AEB">
              <w:t>,</w:t>
            </w:r>
            <w:r>
              <w:t xml:space="preserve"> and Query and visualization. This text is further converted into the voice</w:t>
            </w:r>
            <w:r w:rsidR="004E7993">
              <w:t>.</w:t>
            </w:r>
          </w:p>
          <w:p w14:paraId="5627E0D3" w14:textId="77777777" w:rsidR="004E7993" w:rsidRDefault="004E7993" w:rsidP="004E7993">
            <w:pPr>
              <w:spacing w:after="0" w:line="240" w:lineRule="auto"/>
            </w:pPr>
          </w:p>
          <w:p w14:paraId="52E8DA97" w14:textId="77777777" w:rsidR="004E7993" w:rsidRDefault="004E7993" w:rsidP="004E7993">
            <w:pPr>
              <w:spacing w:after="0" w:line="240" w:lineRule="auto"/>
            </w:pPr>
          </w:p>
          <w:p w14:paraId="4A16A7D3" w14:textId="77777777" w:rsidR="004E7993" w:rsidRDefault="004E7993" w:rsidP="004E7993">
            <w:pPr>
              <w:spacing w:after="0" w:line="240" w:lineRule="auto"/>
            </w:pPr>
          </w:p>
          <w:p w14:paraId="623122BE" w14:textId="77777777" w:rsidR="002C4132" w:rsidRDefault="002C4132">
            <w:pPr>
              <w:spacing w:after="0" w:line="240" w:lineRule="auto"/>
            </w:pPr>
          </w:p>
        </w:tc>
      </w:tr>
      <w:tr w:rsidR="002C4132" w14:paraId="7B1DF24F"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211AFAA9" w14:textId="77777777" w:rsidR="006841E3" w:rsidRDefault="006841E3" w:rsidP="00211A71">
            <w:pPr>
              <w:spacing w:after="0" w:line="240" w:lineRule="auto"/>
              <w:ind w:hanging="2"/>
              <w:rPr>
                <w:b/>
              </w:rPr>
            </w:pPr>
          </w:p>
          <w:p w14:paraId="0F826812" w14:textId="0D9C51E2" w:rsidR="006841E3" w:rsidRDefault="006841E3" w:rsidP="00211A71">
            <w:pPr>
              <w:spacing w:after="0" w:line="240" w:lineRule="auto"/>
              <w:ind w:hanging="2"/>
              <w:rPr>
                <w:b/>
              </w:rPr>
            </w:pPr>
          </w:p>
          <w:p w14:paraId="718137A2" w14:textId="77777777" w:rsidR="00CA7187" w:rsidRDefault="00CA7187" w:rsidP="00CA7187">
            <w:pPr>
              <w:spacing w:after="0" w:line="240" w:lineRule="auto"/>
              <w:rPr>
                <w:b/>
              </w:rPr>
            </w:pPr>
          </w:p>
          <w:p w14:paraId="104F3784" w14:textId="230EF2B9" w:rsidR="00211A71" w:rsidRPr="00211A71" w:rsidRDefault="001A5107" w:rsidP="00211A71">
            <w:pPr>
              <w:spacing w:after="0" w:line="240" w:lineRule="auto"/>
              <w:ind w:hanging="2"/>
              <w:rPr>
                <w:b/>
              </w:rPr>
            </w:pPr>
            <w:r>
              <w:rPr>
                <w:b/>
              </w:rPr>
              <w:lastRenderedPageBreak/>
              <w:t>(</w:t>
            </w:r>
            <w:proofErr w:type="spellStart"/>
            <w:r>
              <w:rPr>
                <w:b/>
              </w:rPr>
              <w:t>i</w:t>
            </w:r>
            <w:proofErr w:type="spellEnd"/>
            <w:r>
              <w:rPr>
                <w:b/>
              </w:rPr>
              <w:t>)Functional Requirements:</w:t>
            </w:r>
            <w:r w:rsidR="00211A71" w:rsidRPr="00211A71">
              <w:rPr>
                <w:rFonts w:asciiTheme="minorHAnsi" w:hAnsiTheme="minorHAnsi" w:cstheme="minorHAnsi"/>
                <w:color w:val="000000"/>
                <w:lang w:eastAsia="en-US"/>
              </w:rPr>
              <w:t xml:space="preserve"> </w:t>
            </w:r>
          </w:p>
          <w:p w14:paraId="4A116CB0" w14:textId="1402F0BF" w:rsidR="00211A71" w:rsidRPr="00211A71" w:rsidRDefault="00211A71" w:rsidP="00211A71">
            <w:pPr>
              <w:shd w:val="clear" w:color="auto" w:fill="FFFFFF"/>
              <w:suppressAutoHyphens w:val="0"/>
              <w:spacing w:after="0" w:line="240" w:lineRule="auto"/>
              <w:rPr>
                <w:rFonts w:asciiTheme="minorHAnsi" w:hAnsiTheme="minorHAnsi" w:cstheme="minorHAnsi"/>
                <w:color w:val="000000"/>
                <w:lang w:eastAsia="en-US"/>
              </w:rPr>
            </w:pPr>
            <w:r w:rsidRPr="00211A71">
              <w:rPr>
                <w:rFonts w:asciiTheme="minorHAnsi" w:hAnsiTheme="minorHAnsi" w:cstheme="minorHAnsi"/>
                <w:color w:val="000000"/>
                <w:lang w:eastAsia="en-US"/>
              </w:rPr>
              <w:t xml:space="preserve">The developed system should recognize handwritten </w:t>
            </w:r>
            <w:r>
              <w:rPr>
                <w:rFonts w:asciiTheme="minorHAnsi" w:hAnsiTheme="minorHAnsi" w:cstheme="minorHAnsi"/>
                <w:color w:val="000000"/>
                <w:lang w:eastAsia="en-US"/>
              </w:rPr>
              <w:t>text</w:t>
            </w:r>
            <w:r w:rsidRPr="00211A71">
              <w:rPr>
                <w:rFonts w:asciiTheme="minorHAnsi" w:hAnsiTheme="minorHAnsi" w:cstheme="minorHAnsi"/>
                <w:color w:val="000000"/>
                <w:lang w:eastAsia="en-US"/>
              </w:rPr>
              <w:t xml:space="preserve"> character</w:t>
            </w:r>
            <w:r>
              <w:rPr>
                <w:rFonts w:asciiTheme="minorHAnsi" w:hAnsiTheme="minorHAnsi" w:cstheme="minorHAnsi"/>
                <w:color w:val="000000"/>
                <w:lang w:eastAsia="en-US"/>
              </w:rPr>
              <w:t>s</w:t>
            </w:r>
            <w:r w:rsidRPr="00211A71">
              <w:rPr>
                <w:rFonts w:asciiTheme="minorHAnsi" w:hAnsiTheme="minorHAnsi" w:cstheme="minorHAnsi"/>
                <w:color w:val="000000"/>
                <w:lang w:eastAsia="en-US"/>
              </w:rPr>
              <w:t xml:space="preserve"> present in the image. </w:t>
            </w:r>
            <w:r w:rsidR="005E3AEB">
              <w:rPr>
                <w:rFonts w:asciiTheme="minorHAnsi" w:hAnsiTheme="minorHAnsi" w:cstheme="minorHAnsi"/>
                <w:color w:val="000000"/>
                <w:lang w:eastAsia="en-US"/>
              </w:rPr>
              <w:t>The system</w:t>
            </w:r>
            <w:r w:rsidRPr="00211A71">
              <w:rPr>
                <w:rFonts w:asciiTheme="minorHAnsi" w:hAnsiTheme="minorHAnsi" w:cstheme="minorHAnsi"/>
                <w:color w:val="000000"/>
                <w:lang w:eastAsia="en-US"/>
              </w:rPr>
              <w:t xml:space="preserve"> shall show the error message </w:t>
            </w:r>
            <w:r w:rsidRPr="00211A71">
              <w:rPr>
                <w:rFonts w:asciiTheme="minorHAnsi" w:hAnsiTheme="minorHAnsi" w:cstheme="minorHAnsi"/>
                <w:color w:val="000000"/>
                <w:spacing w:val="1"/>
                <w:lang w:eastAsia="en-US"/>
              </w:rPr>
              <w:t>to</w:t>
            </w:r>
            <w:r w:rsidRPr="00211A71">
              <w:rPr>
                <w:rFonts w:asciiTheme="minorHAnsi" w:hAnsiTheme="minorHAnsi" w:cstheme="minorHAnsi"/>
                <w:color w:val="000000"/>
                <w:lang w:eastAsia="en-US"/>
              </w:rPr>
              <w:t xml:space="preserve"> the user when </w:t>
            </w:r>
            <w:r w:rsidR="005E3AEB">
              <w:rPr>
                <w:rFonts w:asciiTheme="minorHAnsi" w:hAnsiTheme="minorHAnsi" w:cstheme="minorHAnsi"/>
                <w:color w:val="000000"/>
                <w:lang w:eastAsia="en-US"/>
              </w:rPr>
              <w:t xml:space="preserve">the </w:t>
            </w:r>
            <w:r w:rsidRPr="00211A71">
              <w:rPr>
                <w:rFonts w:asciiTheme="minorHAnsi" w:hAnsiTheme="minorHAnsi" w:cstheme="minorHAnsi"/>
                <w:color w:val="000000"/>
                <w:lang w:eastAsia="en-US"/>
              </w:rPr>
              <w:t xml:space="preserve">given input </w:t>
            </w:r>
            <w:r w:rsidRPr="00211A71">
              <w:rPr>
                <w:rFonts w:asciiTheme="minorHAnsi" w:hAnsiTheme="minorHAnsi" w:cstheme="minorHAnsi"/>
                <w:color w:val="000000"/>
                <w:spacing w:val="1"/>
                <w:lang w:eastAsia="en-US"/>
              </w:rPr>
              <w:t>is</w:t>
            </w:r>
            <w:r w:rsidRPr="00211A71">
              <w:rPr>
                <w:rFonts w:asciiTheme="minorHAnsi" w:hAnsiTheme="minorHAnsi" w:cstheme="minorHAnsi"/>
                <w:color w:val="000000"/>
                <w:lang w:eastAsia="en-US"/>
              </w:rPr>
              <w:t xml:space="preserve"> not </w:t>
            </w:r>
            <w:r w:rsidRPr="00211A71">
              <w:rPr>
                <w:rFonts w:asciiTheme="minorHAnsi" w:hAnsiTheme="minorHAnsi" w:cstheme="minorHAnsi"/>
                <w:color w:val="000000"/>
                <w:spacing w:val="1"/>
                <w:lang w:eastAsia="en-US"/>
              </w:rPr>
              <w:t>in</w:t>
            </w:r>
            <w:r w:rsidRPr="00211A71">
              <w:rPr>
                <w:rFonts w:asciiTheme="minorHAnsi" w:hAnsiTheme="minorHAnsi" w:cstheme="minorHAnsi"/>
                <w:color w:val="000000"/>
                <w:lang w:eastAsia="en-US"/>
              </w:rPr>
              <w:t xml:space="preserve"> the required format. </w:t>
            </w:r>
            <w:r w:rsidR="005E3AEB">
              <w:rPr>
                <w:rFonts w:asciiTheme="minorHAnsi" w:hAnsiTheme="minorHAnsi" w:cstheme="minorHAnsi"/>
                <w:color w:val="000000"/>
                <w:lang w:eastAsia="en-US"/>
              </w:rPr>
              <w:t>The system</w:t>
            </w:r>
            <w:r w:rsidRPr="00211A71">
              <w:rPr>
                <w:rFonts w:asciiTheme="minorHAnsi" w:hAnsiTheme="minorHAnsi" w:cstheme="minorHAnsi"/>
                <w:color w:val="000000"/>
                <w:lang w:eastAsia="en-US"/>
              </w:rPr>
              <w:t xml:space="preserve"> must provide the quality of service to </w:t>
            </w:r>
            <w:r w:rsidR="005E3AEB">
              <w:rPr>
                <w:rFonts w:asciiTheme="minorHAnsi" w:hAnsiTheme="minorHAnsi" w:cstheme="minorHAnsi"/>
                <w:color w:val="000000"/>
                <w:lang w:eastAsia="en-US"/>
              </w:rPr>
              <w:t xml:space="preserve">the </w:t>
            </w:r>
            <w:r w:rsidRPr="00211A71">
              <w:rPr>
                <w:rFonts w:asciiTheme="minorHAnsi" w:hAnsiTheme="minorHAnsi" w:cstheme="minorHAnsi"/>
                <w:color w:val="000000"/>
                <w:lang w:eastAsia="en-US"/>
              </w:rPr>
              <w:t xml:space="preserve">user. </w:t>
            </w:r>
            <w:r w:rsidR="005E3AEB">
              <w:rPr>
                <w:rFonts w:asciiTheme="minorHAnsi" w:hAnsiTheme="minorHAnsi" w:cstheme="minorHAnsi"/>
                <w:color w:val="000000"/>
                <w:lang w:eastAsia="en-US"/>
              </w:rPr>
              <w:t>The system</w:t>
            </w:r>
            <w:r w:rsidRPr="00211A71">
              <w:rPr>
                <w:rFonts w:asciiTheme="minorHAnsi" w:hAnsiTheme="minorHAnsi" w:cstheme="minorHAnsi"/>
                <w:color w:val="000000"/>
                <w:lang w:eastAsia="en-US"/>
              </w:rPr>
              <w:t xml:space="preserve"> must provide accuracy for </w:t>
            </w:r>
            <w:r>
              <w:rPr>
                <w:rFonts w:asciiTheme="minorHAnsi" w:hAnsiTheme="minorHAnsi" w:cstheme="minorHAnsi"/>
                <w:color w:val="000000"/>
                <w:lang w:eastAsia="en-US"/>
              </w:rPr>
              <w:t>text</w:t>
            </w:r>
            <w:r w:rsidRPr="00211A71">
              <w:rPr>
                <w:rFonts w:asciiTheme="minorHAnsi" w:hAnsiTheme="minorHAnsi" w:cstheme="minorHAnsi"/>
                <w:color w:val="000000"/>
                <w:lang w:eastAsia="en-US"/>
              </w:rPr>
              <w:t xml:space="preserve"> recognition. </w:t>
            </w:r>
          </w:p>
          <w:p w14:paraId="19837C73" w14:textId="77777777" w:rsidR="00211A71" w:rsidRDefault="00211A71" w:rsidP="001A5107">
            <w:pPr>
              <w:spacing w:after="0" w:line="240" w:lineRule="auto"/>
              <w:ind w:hanging="2"/>
              <w:rPr>
                <w:b/>
              </w:rPr>
            </w:pPr>
          </w:p>
          <w:p w14:paraId="6449F974" w14:textId="77777777" w:rsidR="001A5107" w:rsidRDefault="001A5107" w:rsidP="001A5107">
            <w:pPr>
              <w:spacing w:after="0" w:line="240" w:lineRule="auto"/>
              <w:ind w:hanging="2"/>
              <w:rPr>
                <w:b/>
              </w:rPr>
            </w:pPr>
            <w:r>
              <w:rPr>
                <w:b/>
              </w:rPr>
              <w:t>(ii)Non-Functional Requirements:</w:t>
            </w:r>
          </w:p>
          <w:p w14:paraId="04F3C165" w14:textId="77777777" w:rsidR="00211A71" w:rsidRPr="00211A71" w:rsidRDefault="001A5107" w:rsidP="00211A71">
            <w:pPr>
              <w:spacing w:after="0" w:line="240" w:lineRule="auto"/>
              <w:ind w:hanging="2"/>
              <w:rPr>
                <w:rFonts w:asciiTheme="minorHAnsi" w:hAnsiTheme="minorHAnsi" w:cstheme="minorHAnsi"/>
                <w:color w:val="000000"/>
                <w:lang w:eastAsia="en-US"/>
              </w:rPr>
            </w:pPr>
            <w:r>
              <w:t>Nonfunctional requirements describe user-visible aspects of the system that are not directly related to the functional behavior of the system.</w:t>
            </w:r>
            <w:r w:rsidR="00211A71" w:rsidRPr="00211A71">
              <w:rPr>
                <w:rFonts w:asciiTheme="minorHAnsi" w:hAnsiTheme="minorHAnsi" w:cstheme="minorHAnsi"/>
                <w:color w:val="000000"/>
                <w:lang w:eastAsia="en-US"/>
              </w:rPr>
              <w:t xml:space="preserve"> </w:t>
            </w:r>
          </w:p>
          <w:p w14:paraId="164EE289" w14:textId="535CFFDC" w:rsidR="00211A71" w:rsidRPr="00211A71" w:rsidRDefault="00211A71" w:rsidP="00211A71">
            <w:pPr>
              <w:shd w:val="clear" w:color="auto" w:fill="FFFFFF"/>
              <w:suppressAutoHyphens w:val="0"/>
              <w:spacing w:after="0" w:line="240" w:lineRule="auto"/>
              <w:rPr>
                <w:rFonts w:asciiTheme="minorHAnsi" w:hAnsiTheme="minorHAnsi" w:cstheme="minorHAnsi"/>
                <w:color w:val="000000"/>
                <w:lang w:eastAsia="en-US"/>
              </w:rPr>
            </w:pPr>
            <w:r w:rsidRPr="00211A71">
              <w:rPr>
                <w:rFonts w:asciiTheme="minorHAnsi" w:hAnsiTheme="minorHAnsi" w:cstheme="minorHAnsi"/>
                <w:b/>
                <w:color w:val="000000"/>
                <w:lang w:eastAsia="en-US"/>
              </w:rPr>
              <w:t>Performance</w:t>
            </w:r>
            <w:r w:rsidRPr="00211A71">
              <w:rPr>
                <w:rFonts w:asciiTheme="minorHAnsi" w:hAnsiTheme="minorHAnsi" w:cstheme="minorHAnsi"/>
                <w:color w:val="000000"/>
                <w:lang w:eastAsia="en-US"/>
              </w:rPr>
              <w:t xml:space="preserve">: Handwritten </w:t>
            </w:r>
            <w:proofErr w:type="gramStart"/>
            <w:r>
              <w:rPr>
                <w:rFonts w:asciiTheme="minorHAnsi" w:hAnsiTheme="minorHAnsi" w:cstheme="minorHAnsi"/>
                <w:color w:val="000000"/>
                <w:lang w:eastAsia="en-US"/>
              </w:rPr>
              <w:t xml:space="preserve">text </w:t>
            </w:r>
            <w:r w:rsidRPr="00211A71">
              <w:rPr>
                <w:rFonts w:asciiTheme="minorHAnsi" w:hAnsiTheme="minorHAnsi" w:cstheme="minorHAnsi"/>
                <w:color w:val="000000"/>
                <w:lang w:eastAsia="en-US"/>
              </w:rPr>
              <w:t xml:space="preserve"> in</w:t>
            </w:r>
            <w:proofErr w:type="gramEnd"/>
            <w:r w:rsidRPr="00211A71">
              <w:rPr>
                <w:rFonts w:asciiTheme="minorHAnsi" w:hAnsiTheme="minorHAnsi" w:cstheme="minorHAnsi"/>
                <w:color w:val="000000"/>
                <w:lang w:eastAsia="en-US"/>
              </w:rPr>
              <w:t xml:space="preserve"> the input image will be </w:t>
            </w:r>
            <w:r w:rsidR="005E3AEB">
              <w:rPr>
                <w:rFonts w:asciiTheme="minorHAnsi" w:hAnsiTheme="minorHAnsi" w:cstheme="minorHAnsi"/>
                <w:color w:val="000000"/>
                <w:lang w:eastAsia="en-US"/>
              </w:rPr>
              <w:t>recognized</w:t>
            </w:r>
            <w:r w:rsidRPr="00211A71">
              <w:rPr>
                <w:rFonts w:asciiTheme="minorHAnsi" w:hAnsiTheme="minorHAnsi" w:cstheme="minorHAnsi"/>
                <w:color w:val="000000"/>
                <w:lang w:eastAsia="en-US"/>
              </w:rPr>
              <w:t xml:space="preserve"> with an accu</w:t>
            </w:r>
            <w:r>
              <w:rPr>
                <w:rFonts w:asciiTheme="minorHAnsi" w:hAnsiTheme="minorHAnsi" w:cstheme="minorHAnsi"/>
                <w:color w:val="000000"/>
                <w:lang w:eastAsia="en-US"/>
              </w:rPr>
              <w:t>racy of abo</w:t>
            </w:r>
            <w:r w:rsidRPr="00211A71">
              <w:rPr>
                <w:rFonts w:asciiTheme="minorHAnsi" w:hAnsiTheme="minorHAnsi" w:cstheme="minorHAnsi"/>
                <w:color w:val="000000"/>
                <w:lang w:eastAsia="en-US"/>
              </w:rPr>
              <w:t xml:space="preserve">ut 90 </w:t>
            </w:r>
          </w:p>
          <w:p w14:paraId="6B556700" w14:textId="77777777" w:rsidR="00211A71" w:rsidRPr="00211A71" w:rsidRDefault="00211A71" w:rsidP="00211A71">
            <w:pPr>
              <w:shd w:val="clear" w:color="auto" w:fill="FFFFFF"/>
              <w:suppressAutoHyphens w:val="0"/>
              <w:spacing w:after="0" w:line="240" w:lineRule="auto"/>
              <w:rPr>
                <w:rFonts w:asciiTheme="minorHAnsi" w:hAnsiTheme="minorHAnsi" w:cstheme="minorHAnsi"/>
                <w:color w:val="000000"/>
                <w:lang w:eastAsia="en-US"/>
              </w:rPr>
            </w:pPr>
            <w:r w:rsidRPr="00211A71">
              <w:rPr>
                <w:rFonts w:asciiTheme="minorHAnsi" w:hAnsiTheme="minorHAnsi" w:cstheme="minorHAnsi"/>
                <w:b/>
                <w:color w:val="000000"/>
                <w:lang w:eastAsia="en-US"/>
              </w:rPr>
              <w:t>Availability</w:t>
            </w:r>
            <w:r w:rsidRPr="00211A71">
              <w:rPr>
                <w:rFonts w:asciiTheme="minorHAnsi" w:hAnsiTheme="minorHAnsi" w:cstheme="minorHAnsi"/>
                <w:color w:val="000000"/>
                <w:lang w:eastAsia="en-US"/>
              </w:rPr>
              <w:t xml:space="preserve">: This system will retrieve the handwritten text regions only if the image contains written text in it. </w:t>
            </w:r>
          </w:p>
          <w:p w14:paraId="465D64E9" w14:textId="77777777" w:rsidR="00211A71" w:rsidRPr="00211A71" w:rsidRDefault="00211A71" w:rsidP="00211A71">
            <w:pPr>
              <w:shd w:val="clear" w:color="auto" w:fill="FFFFFF"/>
              <w:suppressAutoHyphens w:val="0"/>
              <w:spacing w:after="0" w:line="240" w:lineRule="auto"/>
              <w:rPr>
                <w:rFonts w:asciiTheme="minorHAnsi" w:hAnsiTheme="minorHAnsi" w:cstheme="minorHAnsi"/>
                <w:color w:val="000000"/>
                <w:lang w:eastAsia="en-US"/>
              </w:rPr>
            </w:pPr>
            <w:r w:rsidRPr="00211A71">
              <w:rPr>
                <w:rFonts w:asciiTheme="minorHAnsi" w:hAnsiTheme="minorHAnsi" w:cstheme="minorHAnsi"/>
                <w:b/>
                <w:color w:val="000000"/>
                <w:lang w:eastAsia="en-US"/>
              </w:rPr>
              <w:t>Flexibility</w:t>
            </w:r>
            <w:r w:rsidRPr="00211A71">
              <w:rPr>
                <w:rFonts w:asciiTheme="minorHAnsi" w:hAnsiTheme="minorHAnsi" w:cstheme="minorHAnsi"/>
                <w:color w:val="000000"/>
                <w:lang w:eastAsia="en-US"/>
              </w:rPr>
              <w:t xml:space="preserve">: It provides the users to load the image easily. </w:t>
            </w:r>
          </w:p>
          <w:p w14:paraId="07F50681" w14:textId="732E1E97" w:rsidR="00DF6A8D" w:rsidRDefault="005E3AEB" w:rsidP="00211A71">
            <w:pPr>
              <w:shd w:val="clear" w:color="auto" w:fill="FFFFFF"/>
              <w:suppressAutoHyphens w:val="0"/>
              <w:spacing w:after="0" w:line="240" w:lineRule="auto"/>
              <w:rPr>
                <w:rFonts w:asciiTheme="minorHAnsi" w:hAnsiTheme="minorHAnsi" w:cstheme="minorHAnsi"/>
                <w:color w:val="000000"/>
                <w:lang w:eastAsia="en-US"/>
              </w:rPr>
            </w:pPr>
            <w:r>
              <w:rPr>
                <w:rFonts w:asciiTheme="minorHAnsi" w:hAnsiTheme="minorHAnsi" w:cstheme="minorHAnsi"/>
                <w:b/>
                <w:color w:val="000000"/>
                <w:lang w:eastAsia="en-US"/>
              </w:rPr>
              <w:t>Learnability</w:t>
            </w:r>
            <w:r w:rsidR="00211A71" w:rsidRPr="00211A71">
              <w:rPr>
                <w:rFonts w:asciiTheme="minorHAnsi" w:hAnsiTheme="minorHAnsi" w:cstheme="minorHAnsi"/>
                <w:color w:val="000000"/>
                <w:lang w:eastAsia="en-US"/>
              </w:rPr>
              <w:t xml:space="preserve">: The software is very easy to use and reduces the learning work. </w:t>
            </w:r>
          </w:p>
          <w:p w14:paraId="5E073DC1" w14:textId="77777777" w:rsidR="00211A71" w:rsidRPr="00211A71" w:rsidRDefault="00211A71" w:rsidP="00211A71">
            <w:pPr>
              <w:shd w:val="clear" w:color="auto" w:fill="FFFFFF"/>
              <w:suppressAutoHyphens w:val="0"/>
              <w:spacing w:after="0" w:line="240" w:lineRule="auto"/>
              <w:rPr>
                <w:rFonts w:asciiTheme="minorHAnsi" w:hAnsiTheme="minorHAnsi" w:cstheme="minorHAnsi"/>
                <w:color w:val="000000"/>
                <w:lang w:eastAsia="en-US"/>
              </w:rPr>
            </w:pPr>
          </w:p>
          <w:p w14:paraId="56D90C79" w14:textId="192FE2BD" w:rsidR="001A5107" w:rsidRDefault="001A5107" w:rsidP="001A5107">
            <w:pPr>
              <w:spacing w:after="0" w:line="240" w:lineRule="auto"/>
              <w:ind w:hanging="2"/>
              <w:rPr>
                <w:b/>
              </w:rPr>
            </w:pPr>
            <w:r>
              <w:rPr>
                <w:b/>
              </w:rPr>
              <w:t xml:space="preserve">(iii)Software </w:t>
            </w:r>
            <w:proofErr w:type="gramStart"/>
            <w:r>
              <w:rPr>
                <w:b/>
              </w:rPr>
              <w:t>Requirements :</w:t>
            </w:r>
            <w:proofErr w:type="gramEnd"/>
          </w:p>
          <w:p w14:paraId="5D1A3D5B" w14:textId="5B200DE4" w:rsidR="006841E3" w:rsidRDefault="006841E3" w:rsidP="001A5107">
            <w:pPr>
              <w:spacing w:after="0" w:line="240" w:lineRule="auto"/>
              <w:ind w:hanging="2"/>
              <w:rPr>
                <w:b/>
              </w:rPr>
            </w:pPr>
            <w:r w:rsidRPr="00D3206D">
              <w:rPr>
                <w:bCs/>
              </w:rPr>
              <w:t>Programming Language</w:t>
            </w:r>
            <w:r>
              <w:rPr>
                <w:b/>
              </w:rPr>
              <w:t xml:space="preserve">: </w:t>
            </w:r>
            <w:r w:rsidRPr="006841E3">
              <w:rPr>
                <w:bCs/>
              </w:rPr>
              <w:t>Python</w:t>
            </w:r>
          </w:p>
          <w:p w14:paraId="5FC0655B" w14:textId="4E7845D5" w:rsidR="001A5107" w:rsidRDefault="006841E3" w:rsidP="001A5107">
            <w:pPr>
              <w:spacing w:after="0" w:line="240" w:lineRule="auto"/>
              <w:ind w:hanging="2"/>
            </w:pPr>
            <w:r w:rsidRPr="00D3206D">
              <w:t xml:space="preserve">Tool </w:t>
            </w:r>
            <w:r>
              <w:rPr>
                <w:b/>
                <w:bCs/>
              </w:rPr>
              <w:t xml:space="preserve">                                 </w:t>
            </w:r>
            <w:proofErr w:type="gramStart"/>
            <w:r>
              <w:rPr>
                <w:b/>
                <w:bCs/>
              </w:rPr>
              <w:t xml:space="preserve">  </w:t>
            </w:r>
            <w:r>
              <w:t>:</w:t>
            </w:r>
            <w:proofErr w:type="gramEnd"/>
            <w:r>
              <w:t xml:space="preserve"> </w:t>
            </w:r>
            <w:proofErr w:type="spellStart"/>
            <w:r w:rsidR="001A5107">
              <w:t>Jupyter</w:t>
            </w:r>
            <w:proofErr w:type="spellEnd"/>
            <w:r w:rsidR="001A5107">
              <w:t xml:space="preserve"> Notebook IDE</w:t>
            </w:r>
            <w:r w:rsidR="00211A71">
              <w:t xml:space="preserve"> or Google </w:t>
            </w:r>
            <w:proofErr w:type="spellStart"/>
            <w:r w:rsidR="00211A71">
              <w:t>Colab</w:t>
            </w:r>
            <w:proofErr w:type="spellEnd"/>
          </w:p>
          <w:p w14:paraId="72FD475F" w14:textId="77777777" w:rsidR="00211A71" w:rsidRDefault="00211A71" w:rsidP="001A5107">
            <w:pPr>
              <w:spacing w:after="0" w:line="240" w:lineRule="auto"/>
              <w:ind w:hanging="2"/>
            </w:pPr>
          </w:p>
          <w:p w14:paraId="79A7F641" w14:textId="77777777" w:rsidR="00DF6A8D" w:rsidRDefault="00211A71" w:rsidP="001A5107">
            <w:pPr>
              <w:spacing w:after="0" w:line="240" w:lineRule="auto"/>
              <w:ind w:hanging="2"/>
            </w:pPr>
            <w:r>
              <w:rPr>
                <w:b/>
              </w:rPr>
              <w:t>(iv) Hardware Requirements:</w:t>
            </w:r>
          </w:p>
          <w:p w14:paraId="3B9F0770" w14:textId="77777777" w:rsidR="001A5107" w:rsidRDefault="001A5107" w:rsidP="001A5107">
            <w:pPr>
              <w:spacing w:after="0" w:line="240" w:lineRule="auto"/>
              <w:ind w:hanging="2"/>
            </w:pPr>
            <w:r>
              <w:t xml:space="preserve">RAM                    </w:t>
            </w:r>
            <w:r w:rsidR="00DF6A8D">
              <w:t xml:space="preserve">    </w:t>
            </w:r>
            <w:proofErr w:type="gramStart"/>
            <w:r w:rsidR="00DF6A8D">
              <w:t xml:space="preserve">  </w:t>
            </w:r>
            <w:r w:rsidR="00EB6F1C">
              <w:t>:</w:t>
            </w:r>
            <w:proofErr w:type="gramEnd"/>
            <w:r w:rsidR="00EB6F1C">
              <w:t xml:space="preserve"> 4</w:t>
            </w:r>
            <w:r>
              <w:t>GB</w:t>
            </w:r>
            <w:r w:rsidR="00EB6F1C">
              <w:t xml:space="preserve"> or above</w:t>
            </w:r>
          </w:p>
          <w:p w14:paraId="5EED15D9" w14:textId="271E0B23" w:rsidR="001A5107" w:rsidRDefault="001A5107" w:rsidP="001A5107">
            <w:pPr>
              <w:spacing w:after="0" w:line="240" w:lineRule="auto"/>
              <w:ind w:hanging="2"/>
            </w:pPr>
            <w:r>
              <w:t xml:space="preserve">Processor              </w:t>
            </w:r>
            <w:r w:rsidR="00DF6A8D">
              <w:t xml:space="preserve"> </w:t>
            </w:r>
            <w:proofErr w:type="gramStart"/>
            <w:r w:rsidR="00DF6A8D">
              <w:t xml:space="preserve">  </w:t>
            </w:r>
            <w:r>
              <w:t>:</w:t>
            </w:r>
            <w:proofErr w:type="gramEnd"/>
            <w:r>
              <w:t xml:space="preserve"> Intel </w:t>
            </w:r>
            <w:r w:rsidR="005E3AEB">
              <w:t>Core</w:t>
            </w:r>
            <w:r>
              <w:t xml:space="preserve"> i3 or above</w:t>
            </w:r>
          </w:p>
          <w:p w14:paraId="486C0E95" w14:textId="77777777" w:rsidR="001A5107" w:rsidRDefault="001A5107" w:rsidP="001A5107">
            <w:pPr>
              <w:spacing w:after="0" w:line="240" w:lineRule="auto"/>
              <w:ind w:hanging="2"/>
            </w:pPr>
            <w:r>
              <w:t xml:space="preserve">Hard disk space    </w:t>
            </w:r>
            <w:r w:rsidR="00DF6A8D">
              <w:t xml:space="preserve"> </w:t>
            </w:r>
            <w:proofErr w:type="gramStart"/>
            <w:r w:rsidR="00DF6A8D">
              <w:t xml:space="preserve">  </w:t>
            </w:r>
            <w:r>
              <w:t>:</w:t>
            </w:r>
            <w:proofErr w:type="gramEnd"/>
            <w:r>
              <w:t xml:space="preserve"> 120 GB</w:t>
            </w:r>
          </w:p>
          <w:p w14:paraId="7478416B" w14:textId="09756CD2" w:rsidR="001A5107" w:rsidRDefault="001A5107" w:rsidP="00DF6A8D">
            <w:pPr>
              <w:spacing w:after="0" w:line="240" w:lineRule="auto"/>
              <w:ind w:hanging="2"/>
            </w:pPr>
            <w:r>
              <w:t xml:space="preserve">Operating System </w:t>
            </w:r>
            <w:proofErr w:type="gramStart"/>
            <w:r w:rsidR="00DF6A8D">
              <w:t xml:space="preserve">  </w:t>
            </w:r>
            <w:r>
              <w:t>:</w:t>
            </w:r>
            <w:proofErr w:type="gramEnd"/>
            <w:r>
              <w:t xml:space="preserve"> </w:t>
            </w:r>
            <w:r w:rsidR="005E3AEB">
              <w:t>Windows</w:t>
            </w:r>
            <w:r>
              <w:t xml:space="preserve"> 10.</w:t>
            </w:r>
          </w:p>
          <w:p w14:paraId="4472972A" w14:textId="77777777" w:rsidR="002C4132" w:rsidRDefault="002C4132">
            <w:pPr>
              <w:spacing w:after="0" w:line="240" w:lineRule="auto"/>
            </w:pPr>
          </w:p>
        </w:tc>
      </w:tr>
      <w:tr w:rsidR="002F1DC1" w14:paraId="7DB6C0C8"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757"/>
        </w:trPr>
        <w:tc>
          <w:tcPr>
            <w:tcW w:w="2409" w:type="dxa"/>
            <w:tcBorders>
              <w:top w:val="single" w:sz="4" w:space="0" w:color="auto"/>
              <w:left w:val="single" w:sz="4" w:space="0" w:color="auto"/>
              <w:bottom w:val="single" w:sz="4" w:space="0" w:color="auto"/>
              <w:right w:val="single" w:sz="4" w:space="0" w:color="auto"/>
            </w:tcBorders>
            <w:hideMark/>
          </w:tcPr>
          <w:p w14:paraId="46E5A88D" w14:textId="77777777" w:rsidR="002F1DC1" w:rsidRDefault="002F1DC1">
            <w:pPr>
              <w:pStyle w:val="TableContents"/>
              <w:rPr>
                <w:lang w:bidi="hi-IN"/>
              </w:rPr>
            </w:pPr>
          </w:p>
        </w:tc>
        <w:tc>
          <w:tcPr>
            <w:tcW w:w="7229" w:type="dxa"/>
            <w:tcBorders>
              <w:top w:val="single" w:sz="4" w:space="0" w:color="auto"/>
              <w:left w:val="single" w:sz="4" w:space="0" w:color="auto"/>
              <w:bottom w:val="single" w:sz="4" w:space="0" w:color="auto"/>
              <w:right w:val="single" w:sz="4" w:space="0" w:color="auto"/>
            </w:tcBorders>
          </w:tcPr>
          <w:p w14:paraId="737FF9C5" w14:textId="77777777" w:rsidR="002F1DC1" w:rsidRDefault="002F1DC1">
            <w:pPr>
              <w:pStyle w:val="TableContents"/>
              <w:jc w:val="center"/>
              <w:rPr>
                <w:rFonts w:ascii="Liberation Serif" w:eastAsia="Droid Sans Fallback" w:hAnsi="Liberation Serif" w:cs="FreeSans"/>
                <w:kern w:val="2"/>
                <w:sz w:val="24"/>
                <w:szCs w:val="24"/>
                <w:lang w:bidi="hi-IN"/>
              </w:rPr>
            </w:pPr>
          </w:p>
          <w:p w14:paraId="0F9DDE86" w14:textId="77777777" w:rsidR="002F1DC1" w:rsidRDefault="002F1DC1">
            <w:pPr>
              <w:pStyle w:val="TableContents"/>
              <w:jc w:val="center"/>
            </w:pPr>
            <w:r>
              <w:t>Expected Date of completion</w:t>
            </w:r>
          </w:p>
          <w:p w14:paraId="366E7A25" w14:textId="77777777" w:rsidR="002F1DC1" w:rsidRDefault="00127D57">
            <w:pPr>
              <w:pStyle w:val="TableContents"/>
              <w:jc w:val="center"/>
            </w:pPr>
            <w:r>
              <w:t>10</w:t>
            </w:r>
            <w:r w:rsidR="001A5107">
              <w:t>/04/2022</w:t>
            </w:r>
          </w:p>
          <w:p w14:paraId="4750B183" w14:textId="77777777" w:rsidR="002F1DC1" w:rsidRDefault="002F1DC1">
            <w:pPr>
              <w:pStyle w:val="TableContents"/>
              <w:jc w:val="center"/>
              <w:rPr>
                <w:lang w:bidi="hi-IN"/>
              </w:rPr>
            </w:pPr>
          </w:p>
        </w:tc>
      </w:tr>
      <w:tr w:rsidR="002F1DC1" w14:paraId="3DDC62DE"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433"/>
        </w:trPr>
        <w:tc>
          <w:tcPr>
            <w:tcW w:w="2409" w:type="dxa"/>
            <w:tcBorders>
              <w:top w:val="single" w:sz="4" w:space="0" w:color="auto"/>
              <w:left w:val="single" w:sz="2" w:space="0" w:color="000000"/>
              <w:bottom w:val="single" w:sz="2" w:space="0" w:color="000000"/>
              <w:right w:val="nil"/>
            </w:tcBorders>
            <w:hideMark/>
          </w:tcPr>
          <w:p w14:paraId="670EC2D2" w14:textId="77777777" w:rsidR="002F1DC1" w:rsidRDefault="002F1DC1">
            <w:pPr>
              <w:pStyle w:val="TableContents"/>
              <w:rPr>
                <w:lang w:bidi="hi-IN"/>
              </w:rPr>
            </w:pPr>
            <w:r>
              <w:t xml:space="preserve">Literature Survey </w:t>
            </w:r>
          </w:p>
        </w:tc>
        <w:tc>
          <w:tcPr>
            <w:tcW w:w="7229" w:type="dxa"/>
            <w:tcBorders>
              <w:top w:val="single" w:sz="4" w:space="0" w:color="auto"/>
              <w:left w:val="single" w:sz="2" w:space="0" w:color="000000"/>
              <w:bottom w:val="single" w:sz="2" w:space="0" w:color="000000"/>
              <w:right w:val="single" w:sz="2" w:space="0" w:color="000000"/>
            </w:tcBorders>
          </w:tcPr>
          <w:p w14:paraId="3C54F065" w14:textId="77777777" w:rsidR="001A5107" w:rsidRPr="001A5107" w:rsidRDefault="001A5107" w:rsidP="001A5107">
            <w:pPr>
              <w:pStyle w:val="TableContents"/>
              <w:spacing w:before="240" w:after="0" w:line="240" w:lineRule="auto"/>
            </w:pPr>
            <w:r>
              <w:t xml:space="preserve">       </w:t>
            </w:r>
            <w:proofErr w:type="spellStart"/>
            <w:r>
              <w:t>i</w:t>
            </w:r>
            <w:proofErr w:type="spellEnd"/>
            <w:r>
              <w:t>) https://www.researchgate.net/publication/298808334</w:t>
            </w:r>
          </w:p>
          <w:p w14:paraId="21972112" w14:textId="77777777" w:rsidR="001A5107" w:rsidRDefault="001A5107" w:rsidP="001A5107">
            <w:pPr>
              <w:pStyle w:val="TableContents"/>
              <w:jc w:val="center"/>
            </w:pPr>
            <w:r>
              <w:t>ii)</w:t>
            </w:r>
            <w:r w:rsidRPr="001A5107">
              <w:rPr>
                <w:lang w:bidi="hi-IN"/>
              </w:rPr>
              <w:t>http://ijcsit.com/docs/Volume%207/vol7issue1/ijcsit2016070101.pdf</w:t>
            </w:r>
          </w:p>
        </w:tc>
      </w:tr>
      <w:tr w:rsidR="002F1DC1" w14:paraId="7E89AA45"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2" w:space="0" w:color="000000"/>
              <w:right w:val="nil"/>
            </w:tcBorders>
            <w:hideMark/>
          </w:tcPr>
          <w:p w14:paraId="4AC9A262" w14:textId="77777777" w:rsidR="002F1DC1" w:rsidRPr="00654C78" w:rsidRDefault="002F1DC1">
            <w:pPr>
              <w:pStyle w:val="TableContents"/>
              <w:rPr>
                <w:b/>
                <w:lang w:bidi="hi-IN"/>
              </w:rPr>
            </w:pPr>
            <w:r w:rsidRPr="00654C78">
              <w:rPr>
                <w:b/>
              </w:rPr>
              <w:t>Modules</w:t>
            </w:r>
          </w:p>
        </w:tc>
        <w:tc>
          <w:tcPr>
            <w:tcW w:w="7229" w:type="dxa"/>
            <w:tcBorders>
              <w:top w:val="nil"/>
              <w:left w:val="single" w:sz="2" w:space="0" w:color="000000"/>
              <w:bottom w:val="single" w:sz="2" w:space="0" w:color="000000"/>
              <w:right w:val="single" w:sz="2" w:space="0" w:color="000000"/>
            </w:tcBorders>
            <w:hideMark/>
          </w:tcPr>
          <w:p w14:paraId="34676B3C" w14:textId="77777777" w:rsidR="002F1DC1" w:rsidRPr="00654C78" w:rsidRDefault="002F1DC1">
            <w:pPr>
              <w:pStyle w:val="TableContents"/>
              <w:jc w:val="center"/>
              <w:rPr>
                <w:b/>
                <w:lang w:bidi="hi-IN"/>
              </w:rPr>
            </w:pPr>
            <w:r w:rsidRPr="00654C78">
              <w:rPr>
                <w:b/>
              </w:rPr>
              <w:t>Expected date of completion</w:t>
            </w:r>
          </w:p>
        </w:tc>
      </w:tr>
      <w:tr w:rsidR="002F1DC1" w14:paraId="71B95333"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2" w:space="0" w:color="000000"/>
              <w:right w:val="nil"/>
            </w:tcBorders>
            <w:hideMark/>
          </w:tcPr>
          <w:p w14:paraId="0256123B" w14:textId="77777777" w:rsidR="002F1DC1" w:rsidRPr="001A5107" w:rsidRDefault="002F1DC1">
            <w:pPr>
              <w:pStyle w:val="TableContents"/>
              <w:rPr>
                <w:b/>
                <w:lang w:bidi="hi-IN"/>
              </w:rPr>
            </w:pPr>
            <w:r>
              <w:t>Name of module 1</w:t>
            </w:r>
            <w:r w:rsidR="001A5107">
              <w:br/>
            </w:r>
            <w:r w:rsidR="001A5107">
              <w:rPr>
                <w:b/>
              </w:rPr>
              <w:t>Preprocessing</w:t>
            </w:r>
          </w:p>
        </w:tc>
        <w:tc>
          <w:tcPr>
            <w:tcW w:w="7229" w:type="dxa"/>
            <w:tcBorders>
              <w:top w:val="nil"/>
              <w:left w:val="single" w:sz="2" w:space="0" w:color="000000"/>
              <w:bottom w:val="single" w:sz="2" w:space="0" w:color="000000"/>
              <w:right w:val="single" w:sz="2" w:space="0" w:color="000000"/>
            </w:tcBorders>
          </w:tcPr>
          <w:p w14:paraId="3B0609F8" w14:textId="77777777" w:rsidR="002F1DC1" w:rsidRDefault="00127D57">
            <w:pPr>
              <w:pStyle w:val="TableContents"/>
              <w:jc w:val="center"/>
              <w:rPr>
                <w:lang w:bidi="hi-IN"/>
              </w:rPr>
            </w:pPr>
            <w:r>
              <w:rPr>
                <w:lang w:bidi="hi-IN"/>
              </w:rPr>
              <w:t>20/02/2022</w:t>
            </w:r>
          </w:p>
        </w:tc>
      </w:tr>
      <w:tr w:rsidR="002F1DC1" w14:paraId="2311084D"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4" w:space="0" w:color="auto"/>
              <w:right w:val="nil"/>
            </w:tcBorders>
            <w:hideMark/>
          </w:tcPr>
          <w:p w14:paraId="6DB9AFC7" w14:textId="77777777" w:rsidR="001A5107" w:rsidRPr="001A5107" w:rsidRDefault="002F1DC1" w:rsidP="001A5107">
            <w:pPr>
              <w:pStyle w:val="TableContents"/>
            </w:pPr>
            <w:r>
              <w:t>Name of module</w:t>
            </w:r>
            <w:r w:rsidR="001A5107">
              <w:t xml:space="preserve">2 </w:t>
            </w:r>
            <w:r w:rsidR="001A5107">
              <w:rPr>
                <w:b/>
              </w:rPr>
              <w:t>Segmentation</w:t>
            </w:r>
          </w:p>
        </w:tc>
        <w:tc>
          <w:tcPr>
            <w:tcW w:w="7229" w:type="dxa"/>
            <w:tcBorders>
              <w:top w:val="nil"/>
              <w:left w:val="single" w:sz="2" w:space="0" w:color="000000"/>
              <w:bottom w:val="single" w:sz="4" w:space="0" w:color="auto"/>
              <w:right w:val="single" w:sz="2" w:space="0" w:color="000000"/>
            </w:tcBorders>
          </w:tcPr>
          <w:p w14:paraId="079966FF" w14:textId="77777777" w:rsidR="002F1DC1" w:rsidRDefault="00127D57">
            <w:pPr>
              <w:pStyle w:val="TableContents"/>
              <w:jc w:val="center"/>
              <w:rPr>
                <w:lang w:bidi="hi-IN"/>
              </w:rPr>
            </w:pPr>
            <w:r>
              <w:rPr>
                <w:lang w:bidi="hi-IN"/>
              </w:rPr>
              <w:t>20/03/2022</w:t>
            </w:r>
          </w:p>
        </w:tc>
      </w:tr>
      <w:tr w:rsidR="002F1DC1" w14:paraId="6BA367F6"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5F782645" w14:textId="77777777" w:rsidR="002F1DC1" w:rsidRPr="001A5107" w:rsidRDefault="002F1DC1">
            <w:pPr>
              <w:pStyle w:val="TableContents"/>
              <w:rPr>
                <w:b/>
              </w:rPr>
            </w:pPr>
            <w:r>
              <w:t>Name of module 3</w:t>
            </w:r>
            <w:r w:rsidR="001A5107">
              <w:t xml:space="preserve"> </w:t>
            </w:r>
            <w:r w:rsidR="001A5107">
              <w:rPr>
                <w:b/>
              </w:rPr>
              <w:t>Feature Analysis</w:t>
            </w:r>
            <w:r w:rsidR="00127D57">
              <w:rPr>
                <w:b/>
              </w:rPr>
              <w:t xml:space="preserve">/Image </w:t>
            </w:r>
            <w:r w:rsidR="00127D57">
              <w:rPr>
                <w:b/>
              </w:rPr>
              <w:lastRenderedPageBreak/>
              <w:t>Info Extraction</w:t>
            </w:r>
          </w:p>
        </w:tc>
        <w:tc>
          <w:tcPr>
            <w:tcW w:w="7229" w:type="dxa"/>
            <w:tcBorders>
              <w:top w:val="single" w:sz="4" w:space="0" w:color="auto"/>
              <w:left w:val="single" w:sz="4" w:space="0" w:color="auto"/>
              <w:bottom w:val="single" w:sz="4" w:space="0" w:color="auto"/>
              <w:right w:val="single" w:sz="4" w:space="0" w:color="auto"/>
            </w:tcBorders>
          </w:tcPr>
          <w:p w14:paraId="1F611D07" w14:textId="77777777" w:rsidR="002F1DC1" w:rsidRDefault="00127D57">
            <w:pPr>
              <w:pStyle w:val="TableContents"/>
              <w:jc w:val="center"/>
              <w:rPr>
                <w:lang w:bidi="hi-IN"/>
              </w:rPr>
            </w:pPr>
            <w:r>
              <w:rPr>
                <w:lang w:bidi="hi-IN"/>
              </w:rPr>
              <w:lastRenderedPageBreak/>
              <w:t>20/03/2022</w:t>
            </w:r>
          </w:p>
        </w:tc>
      </w:tr>
      <w:tr w:rsidR="002F1DC1" w14:paraId="3EA8D463"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76D84113" w14:textId="77777777" w:rsidR="002F1DC1" w:rsidRPr="001A5107" w:rsidRDefault="002F1DC1">
            <w:pPr>
              <w:pStyle w:val="TableContents"/>
              <w:rPr>
                <w:b/>
              </w:rPr>
            </w:pPr>
            <w:r>
              <w:t xml:space="preserve">Name of module </w:t>
            </w:r>
            <w:r w:rsidR="001A5107">
              <w:t xml:space="preserve">4 </w:t>
            </w:r>
            <w:r w:rsidR="00127D57">
              <w:rPr>
                <w:b/>
              </w:rPr>
              <w:t>Results &amp; Analysis</w:t>
            </w:r>
          </w:p>
        </w:tc>
        <w:tc>
          <w:tcPr>
            <w:tcW w:w="7229" w:type="dxa"/>
            <w:tcBorders>
              <w:top w:val="single" w:sz="4" w:space="0" w:color="auto"/>
              <w:left w:val="single" w:sz="4" w:space="0" w:color="auto"/>
              <w:bottom w:val="single" w:sz="4" w:space="0" w:color="auto"/>
              <w:right w:val="single" w:sz="4" w:space="0" w:color="auto"/>
            </w:tcBorders>
          </w:tcPr>
          <w:p w14:paraId="614567B7" w14:textId="77777777" w:rsidR="002F1DC1" w:rsidRDefault="00127D57">
            <w:pPr>
              <w:pStyle w:val="TableContents"/>
              <w:jc w:val="center"/>
              <w:rPr>
                <w:lang w:bidi="hi-IN"/>
              </w:rPr>
            </w:pPr>
            <w:r>
              <w:rPr>
                <w:lang w:bidi="hi-IN"/>
              </w:rPr>
              <w:t>10/04/2022</w:t>
            </w:r>
          </w:p>
        </w:tc>
      </w:tr>
      <w:tr w:rsidR="002F1DC1" w14:paraId="6019612B"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6DE8ABEF" w14:textId="77777777" w:rsidR="002F1DC1" w:rsidRDefault="002F1DC1">
            <w:pPr>
              <w:pStyle w:val="TableContents"/>
            </w:pPr>
            <w:r>
              <w:t>Testing the project</w:t>
            </w:r>
          </w:p>
        </w:tc>
        <w:tc>
          <w:tcPr>
            <w:tcW w:w="7229" w:type="dxa"/>
            <w:tcBorders>
              <w:top w:val="single" w:sz="4" w:space="0" w:color="auto"/>
              <w:left w:val="single" w:sz="4" w:space="0" w:color="auto"/>
              <w:bottom w:val="single" w:sz="4" w:space="0" w:color="auto"/>
              <w:right w:val="single" w:sz="4" w:space="0" w:color="auto"/>
            </w:tcBorders>
          </w:tcPr>
          <w:p w14:paraId="1218E517" w14:textId="77777777" w:rsidR="002F1DC1" w:rsidRDefault="00127D57">
            <w:pPr>
              <w:pStyle w:val="TableContents"/>
              <w:jc w:val="center"/>
              <w:rPr>
                <w:lang w:bidi="hi-IN"/>
              </w:rPr>
            </w:pPr>
            <w:r>
              <w:rPr>
                <w:lang w:bidi="hi-IN"/>
              </w:rPr>
              <w:t>10/04/2022</w:t>
            </w:r>
          </w:p>
        </w:tc>
      </w:tr>
      <w:tr w:rsidR="002F1DC1" w14:paraId="573491BE"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48B1A934" w14:textId="77777777" w:rsidR="002F1DC1" w:rsidRDefault="002F1DC1">
            <w:pPr>
              <w:pStyle w:val="TableContents"/>
            </w:pPr>
            <w:r>
              <w:t xml:space="preserve">Project Report </w:t>
            </w:r>
          </w:p>
        </w:tc>
        <w:tc>
          <w:tcPr>
            <w:tcW w:w="7229" w:type="dxa"/>
            <w:tcBorders>
              <w:top w:val="single" w:sz="4" w:space="0" w:color="auto"/>
              <w:left w:val="single" w:sz="4" w:space="0" w:color="auto"/>
              <w:bottom w:val="single" w:sz="4" w:space="0" w:color="auto"/>
              <w:right w:val="single" w:sz="4" w:space="0" w:color="auto"/>
            </w:tcBorders>
          </w:tcPr>
          <w:p w14:paraId="62B51006" w14:textId="77777777" w:rsidR="002F1DC1" w:rsidRDefault="00127D57">
            <w:pPr>
              <w:pStyle w:val="TableContents"/>
              <w:jc w:val="center"/>
              <w:rPr>
                <w:lang w:bidi="hi-IN"/>
              </w:rPr>
            </w:pPr>
            <w:r>
              <w:rPr>
                <w:lang w:bidi="hi-IN"/>
              </w:rPr>
              <w:t>12/04/2022</w:t>
            </w:r>
          </w:p>
        </w:tc>
      </w:tr>
    </w:tbl>
    <w:p w14:paraId="16C7FE84" w14:textId="77777777" w:rsidR="002F1DC1" w:rsidRDefault="002F1DC1">
      <w:pPr>
        <w:spacing w:after="0" w:line="240" w:lineRule="auto"/>
      </w:pPr>
    </w:p>
    <w:sectPr w:rsidR="002F1DC1" w:rsidSect="00BA1A18">
      <w:headerReference w:type="default" r:id="rId7"/>
      <w:footerReference w:type="default" r:id="rId8"/>
      <w:pgSz w:w="12240" w:h="15840"/>
      <w:pgMar w:top="776" w:right="144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0EA9F" w14:textId="77777777" w:rsidR="004F34AE" w:rsidRDefault="004F34AE">
      <w:pPr>
        <w:spacing w:after="0" w:line="240" w:lineRule="auto"/>
      </w:pPr>
      <w:r>
        <w:separator/>
      </w:r>
    </w:p>
  </w:endnote>
  <w:endnote w:type="continuationSeparator" w:id="0">
    <w:p w14:paraId="43B8CA7E" w14:textId="77777777" w:rsidR="004F34AE" w:rsidRDefault="004F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AE79" w14:textId="77777777" w:rsidR="002C4132" w:rsidRDefault="002C4132">
    <w:pPr>
      <w:pStyle w:val="Footer"/>
      <w:jc w:val="center"/>
    </w:pPr>
    <w:r>
      <w:t xml:space="preserve">Page </w:t>
    </w:r>
    <w:r w:rsidR="009B6553">
      <w:fldChar w:fldCharType="begin"/>
    </w:r>
    <w:r w:rsidR="005C0A1E">
      <w:instrText xml:space="preserve"> PAGE </w:instrText>
    </w:r>
    <w:r w:rsidR="009B6553">
      <w:fldChar w:fldCharType="separate"/>
    </w:r>
    <w:r w:rsidR="00EB6F1C">
      <w:rPr>
        <w:noProof/>
      </w:rPr>
      <w:t>3</w:t>
    </w:r>
    <w:r w:rsidR="009B6553">
      <w:rPr>
        <w:noProof/>
      </w:rPr>
      <w:fldChar w:fldCharType="end"/>
    </w:r>
  </w:p>
  <w:p w14:paraId="743847D2" w14:textId="77777777" w:rsidR="002C4132" w:rsidRDefault="002C4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ACA69" w14:textId="77777777" w:rsidR="004F34AE" w:rsidRDefault="004F34AE">
      <w:pPr>
        <w:spacing w:after="0" w:line="240" w:lineRule="auto"/>
      </w:pPr>
      <w:r>
        <w:separator/>
      </w:r>
    </w:p>
  </w:footnote>
  <w:footnote w:type="continuationSeparator" w:id="0">
    <w:p w14:paraId="4C01EBB1" w14:textId="77777777" w:rsidR="004F34AE" w:rsidRDefault="004F3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1B1B" w14:textId="77777777" w:rsidR="004E7993" w:rsidRPr="004E7993" w:rsidRDefault="002C4132">
    <w:pPr>
      <w:pStyle w:val="Header"/>
      <w:rPr>
        <w:rFonts w:eastAsia="Calibri" w:cs="Calibri"/>
      </w:rPr>
    </w:pPr>
    <w:r>
      <w:rPr>
        <w:rFonts w:eastAsia="Calibri" w:cs="Calibri"/>
      </w:rPr>
      <w:t xml:space="preserve"> Batch No:</w:t>
    </w:r>
    <w:r w:rsidR="004E7993">
      <w:rPr>
        <w:rFonts w:eastAsia="Calibri" w:cs="Calibri"/>
      </w:rPr>
      <w:t xml:space="preserve"> B14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E06"/>
    <w:multiLevelType w:val="hybridMultilevel"/>
    <w:tmpl w:val="8E92E6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69F5"/>
    <w:multiLevelType w:val="hybridMultilevel"/>
    <w:tmpl w:val="3990C160"/>
    <w:lvl w:ilvl="0" w:tplc="254EACD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D0158"/>
    <w:multiLevelType w:val="hybridMultilevel"/>
    <w:tmpl w:val="F55463D2"/>
    <w:lvl w:ilvl="0" w:tplc="181426B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93151"/>
    <w:multiLevelType w:val="hybridMultilevel"/>
    <w:tmpl w:val="CD7EDF2E"/>
    <w:lvl w:ilvl="0" w:tplc="550C39FC">
      <w:start w:val="1"/>
      <w:numFmt w:val="lowerRoman"/>
      <w:lvlText w:val="%1)"/>
      <w:lvlJc w:val="left"/>
      <w:pPr>
        <w:ind w:left="1080" w:hanging="720"/>
      </w:pPr>
      <w:rPr>
        <w:rFonts w:ascii="Liberation Serif" w:eastAsia="Droid Sans Fallback" w:hAnsi="Liberation Serif" w:cs="FreeSan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81A9C"/>
    <w:multiLevelType w:val="hybridMultilevel"/>
    <w:tmpl w:val="944A668A"/>
    <w:lvl w:ilvl="0" w:tplc="1D00E0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6069328">
    <w:abstractNumId w:val="4"/>
  </w:num>
  <w:num w:numId="2" w16cid:durableId="997658251">
    <w:abstractNumId w:val="0"/>
  </w:num>
  <w:num w:numId="3" w16cid:durableId="872185701">
    <w:abstractNumId w:val="3"/>
  </w:num>
  <w:num w:numId="4" w16cid:durableId="1786465775">
    <w:abstractNumId w:val="2"/>
  </w:num>
  <w:num w:numId="5" w16cid:durableId="1185751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6E4"/>
    <w:rsid w:val="00127D57"/>
    <w:rsid w:val="001A5107"/>
    <w:rsid w:val="001B6DD3"/>
    <w:rsid w:val="00211A71"/>
    <w:rsid w:val="002B16E4"/>
    <w:rsid w:val="002C4132"/>
    <w:rsid w:val="002F1DC1"/>
    <w:rsid w:val="002F7B58"/>
    <w:rsid w:val="003B70F0"/>
    <w:rsid w:val="004868B1"/>
    <w:rsid w:val="004C1DB4"/>
    <w:rsid w:val="004E4EAB"/>
    <w:rsid w:val="004E7993"/>
    <w:rsid w:val="004F34AE"/>
    <w:rsid w:val="005C0A1E"/>
    <w:rsid w:val="005D59EF"/>
    <w:rsid w:val="005E3AEB"/>
    <w:rsid w:val="00630C56"/>
    <w:rsid w:val="00630F90"/>
    <w:rsid w:val="00654C78"/>
    <w:rsid w:val="006841E3"/>
    <w:rsid w:val="006A37D4"/>
    <w:rsid w:val="007E13F5"/>
    <w:rsid w:val="00941538"/>
    <w:rsid w:val="00984BCC"/>
    <w:rsid w:val="009B6553"/>
    <w:rsid w:val="00A204EB"/>
    <w:rsid w:val="00A71A18"/>
    <w:rsid w:val="00BA1A18"/>
    <w:rsid w:val="00C0439A"/>
    <w:rsid w:val="00CA7187"/>
    <w:rsid w:val="00D3206D"/>
    <w:rsid w:val="00DF6A8D"/>
    <w:rsid w:val="00EB6F1C"/>
    <w:rsid w:val="00F706B0"/>
    <w:rsid w:val="00F80A1A"/>
    <w:rsid w:val="00F85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081AD2"/>
  <w15:docId w15:val="{12394745-F809-479B-A461-1169378B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18"/>
    <w:pPr>
      <w:suppressAutoHyphens/>
      <w:spacing w:after="200" w:line="276" w:lineRule="auto"/>
    </w:pPr>
    <w:rPr>
      <w:rFonts w:ascii="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sid w:val="00BA1A18"/>
    <w:rPr>
      <w:sz w:val="22"/>
      <w:szCs w:val="22"/>
    </w:rPr>
  </w:style>
  <w:style w:type="character" w:customStyle="1" w:styleId="FooterChar">
    <w:name w:val="Footer Char"/>
    <w:rsid w:val="00BA1A18"/>
    <w:rPr>
      <w:sz w:val="22"/>
      <w:szCs w:val="22"/>
    </w:rPr>
  </w:style>
  <w:style w:type="paragraph" w:customStyle="1" w:styleId="Heading">
    <w:name w:val="Heading"/>
    <w:basedOn w:val="Normal"/>
    <w:next w:val="BodyText"/>
    <w:rsid w:val="00BA1A18"/>
    <w:pPr>
      <w:keepNext/>
      <w:spacing w:before="240" w:after="120"/>
    </w:pPr>
    <w:rPr>
      <w:rFonts w:ascii="Liberation Sans" w:eastAsia="Droid Sans Fallback" w:hAnsi="Liberation Sans" w:cs="FreeSans"/>
      <w:sz w:val="28"/>
      <w:szCs w:val="28"/>
    </w:rPr>
  </w:style>
  <w:style w:type="paragraph" w:styleId="BodyText">
    <w:name w:val="Body Text"/>
    <w:basedOn w:val="Normal"/>
    <w:rsid w:val="00BA1A18"/>
    <w:pPr>
      <w:spacing w:after="140" w:line="288" w:lineRule="auto"/>
    </w:pPr>
  </w:style>
  <w:style w:type="paragraph" w:styleId="List">
    <w:name w:val="List"/>
    <w:basedOn w:val="BodyText"/>
    <w:rsid w:val="00BA1A18"/>
    <w:rPr>
      <w:rFonts w:cs="FreeSans"/>
    </w:rPr>
  </w:style>
  <w:style w:type="paragraph" w:styleId="Caption">
    <w:name w:val="caption"/>
    <w:basedOn w:val="Normal"/>
    <w:qFormat/>
    <w:rsid w:val="00BA1A18"/>
    <w:pPr>
      <w:suppressLineNumbers/>
      <w:spacing w:before="120" w:after="120"/>
    </w:pPr>
    <w:rPr>
      <w:rFonts w:cs="FreeSans"/>
      <w:i/>
      <w:iCs/>
      <w:sz w:val="24"/>
      <w:szCs w:val="24"/>
    </w:rPr>
  </w:style>
  <w:style w:type="paragraph" w:customStyle="1" w:styleId="Index">
    <w:name w:val="Index"/>
    <w:basedOn w:val="Normal"/>
    <w:rsid w:val="00BA1A18"/>
    <w:pPr>
      <w:suppressLineNumbers/>
    </w:pPr>
    <w:rPr>
      <w:rFonts w:cs="FreeSans"/>
    </w:rPr>
  </w:style>
  <w:style w:type="paragraph" w:styleId="Header">
    <w:name w:val="header"/>
    <w:basedOn w:val="Normal"/>
    <w:rsid w:val="00BA1A18"/>
    <w:pPr>
      <w:tabs>
        <w:tab w:val="center" w:pos="4680"/>
        <w:tab w:val="right" w:pos="9360"/>
      </w:tabs>
    </w:pPr>
  </w:style>
  <w:style w:type="paragraph" w:styleId="Footer">
    <w:name w:val="footer"/>
    <w:basedOn w:val="Normal"/>
    <w:rsid w:val="00BA1A18"/>
    <w:pPr>
      <w:tabs>
        <w:tab w:val="center" w:pos="4680"/>
        <w:tab w:val="right" w:pos="9360"/>
      </w:tabs>
    </w:pPr>
  </w:style>
  <w:style w:type="paragraph" w:customStyle="1" w:styleId="TableContents">
    <w:name w:val="Table Contents"/>
    <w:basedOn w:val="Normal"/>
    <w:rsid w:val="00BA1A18"/>
    <w:pPr>
      <w:suppressLineNumbers/>
    </w:pPr>
  </w:style>
  <w:style w:type="paragraph" w:customStyle="1" w:styleId="TableHeading">
    <w:name w:val="Table Heading"/>
    <w:basedOn w:val="TableContents"/>
    <w:rsid w:val="00BA1A18"/>
    <w:pPr>
      <w:jc w:val="center"/>
    </w:pPr>
    <w:rPr>
      <w:b/>
      <w:bCs/>
    </w:rPr>
  </w:style>
  <w:style w:type="paragraph" w:styleId="ListParagraph">
    <w:name w:val="List Paragraph"/>
    <w:basedOn w:val="Normal"/>
    <w:uiPriority w:val="34"/>
    <w:qFormat/>
    <w:rsid w:val="00984BCC"/>
    <w:pPr>
      <w:ind w:left="720"/>
      <w:contextualSpacing/>
    </w:pPr>
  </w:style>
  <w:style w:type="character" w:customStyle="1" w:styleId="ff2">
    <w:name w:val="ff2"/>
    <w:basedOn w:val="DefaultParagraphFont"/>
    <w:rsid w:val="00941538"/>
  </w:style>
  <w:style w:type="character" w:customStyle="1" w:styleId="ls8">
    <w:name w:val="ls8"/>
    <w:basedOn w:val="DefaultParagraphFont"/>
    <w:rsid w:val="00941538"/>
  </w:style>
  <w:style w:type="character" w:styleId="Hyperlink">
    <w:name w:val="Hyperlink"/>
    <w:basedOn w:val="DefaultParagraphFont"/>
    <w:uiPriority w:val="99"/>
    <w:unhideWhenUsed/>
    <w:rsid w:val="001A5107"/>
    <w:rPr>
      <w:color w:val="0000FF" w:themeColor="hyperlink"/>
      <w:u w:val="single"/>
    </w:rPr>
  </w:style>
  <w:style w:type="character" w:customStyle="1" w:styleId="ls0">
    <w:name w:val="ls0"/>
    <w:basedOn w:val="DefaultParagraphFont"/>
    <w:rsid w:val="00211A71"/>
  </w:style>
  <w:style w:type="character" w:customStyle="1" w:styleId="ls24">
    <w:name w:val="ls24"/>
    <w:basedOn w:val="DefaultParagraphFont"/>
    <w:rsid w:val="00211A71"/>
  </w:style>
  <w:style w:type="character" w:customStyle="1" w:styleId="ffa">
    <w:name w:val="ffa"/>
    <w:basedOn w:val="DefaultParagraphFont"/>
    <w:rsid w:val="00211A71"/>
  </w:style>
  <w:style w:type="character" w:customStyle="1" w:styleId="ls4">
    <w:name w:val="ls4"/>
    <w:basedOn w:val="DefaultParagraphFont"/>
    <w:rsid w:val="0021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7617">
      <w:bodyDiv w:val="1"/>
      <w:marLeft w:val="0"/>
      <w:marRight w:val="0"/>
      <w:marTop w:val="0"/>
      <w:marBottom w:val="0"/>
      <w:divBdr>
        <w:top w:val="none" w:sz="0" w:space="0" w:color="auto"/>
        <w:left w:val="none" w:sz="0" w:space="0" w:color="auto"/>
        <w:bottom w:val="none" w:sz="0" w:space="0" w:color="auto"/>
        <w:right w:val="none" w:sz="0" w:space="0" w:color="auto"/>
      </w:divBdr>
    </w:div>
    <w:div w:id="290130646">
      <w:bodyDiv w:val="1"/>
      <w:marLeft w:val="0"/>
      <w:marRight w:val="0"/>
      <w:marTop w:val="0"/>
      <w:marBottom w:val="0"/>
      <w:divBdr>
        <w:top w:val="none" w:sz="0" w:space="0" w:color="auto"/>
        <w:left w:val="none" w:sz="0" w:space="0" w:color="auto"/>
        <w:bottom w:val="none" w:sz="0" w:space="0" w:color="auto"/>
        <w:right w:val="none" w:sz="0" w:space="0" w:color="auto"/>
      </w:divBdr>
    </w:div>
    <w:div w:id="1667199064">
      <w:bodyDiv w:val="1"/>
      <w:marLeft w:val="0"/>
      <w:marRight w:val="0"/>
      <w:marTop w:val="0"/>
      <w:marBottom w:val="0"/>
      <w:divBdr>
        <w:top w:val="none" w:sz="0" w:space="0" w:color="auto"/>
        <w:left w:val="none" w:sz="0" w:space="0" w:color="auto"/>
        <w:bottom w:val="none" w:sz="0" w:space="0" w:color="auto"/>
        <w:right w:val="none" w:sz="0" w:space="0" w:color="auto"/>
      </w:divBdr>
    </w:div>
    <w:div w:id="1872526782">
      <w:bodyDiv w:val="1"/>
      <w:marLeft w:val="0"/>
      <w:marRight w:val="0"/>
      <w:marTop w:val="0"/>
      <w:marBottom w:val="0"/>
      <w:divBdr>
        <w:top w:val="none" w:sz="0" w:space="0" w:color="auto"/>
        <w:left w:val="none" w:sz="0" w:space="0" w:color="auto"/>
        <w:bottom w:val="none" w:sz="0" w:space="0" w:color="auto"/>
        <w:right w:val="none" w:sz="0" w:space="0" w:color="auto"/>
      </w:divBdr>
    </w:div>
    <w:div w:id="202408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Prabhu K</cp:lastModifiedBy>
  <cp:revision>20</cp:revision>
  <cp:lastPrinted>1899-12-31T18:30:00Z</cp:lastPrinted>
  <dcterms:created xsi:type="dcterms:W3CDTF">2022-02-09T17:27:00Z</dcterms:created>
  <dcterms:modified xsi:type="dcterms:W3CDTF">2022-04-12T06:05:00Z</dcterms:modified>
</cp:coreProperties>
</file>