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9C6AE" w14:textId="77777777" w:rsidR="00B21389" w:rsidRPr="00B21389" w:rsidRDefault="00B21389" w:rsidP="00B21389">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B21389">
        <w:rPr>
          <w:rFonts w:ascii="Times New Roman" w:eastAsia="Times New Roman" w:hAnsi="Times New Roman" w:cs="Times New Roman"/>
          <w:b/>
          <w:bCs/>
          <w:sz w:val="24"/>
          <w:szCs w:val="24"/>
        </w:rPr>
        <w:t xml:space="preserve">Executive Summary </w:t>
      </w:r>
    </w:p>
    <w:p w14:paraId="7A37EA55" w14:textId="77777777" w:rsidR="00B21389" w:rsidRPr="00B21389" w:rsidRDefault="00B21389" w:rsidP="00B21389">
      <w:pPr>
        <w:spacing w:before="100" w:beforeAutospacing="1" w:after="100" w:afterAutospacing="1" w:line="240" w:lineRule="auto"/>
        <w:rPr>
          <w:rFonts w:ascii="Times New Roman" w:eastAsia="Times New Roman" w:hAnsi="Times New Roman" w:cs="Times New Roman"/>
          <w:sz w:val="24"/>
          <w:szCs w:val="24"/>
        </w:rPr>
      </w:pPr>
      <w:r w:rsidRPr="00B21389">
        <w:rPr>
          <w:rFonts w:ascii="Times New Roman" w:eastAsia="Times New Roman" w:hAnsi="Times New Roman" w:cs="Times New Roman"/>
          <w:sz w:val="24"/>
          <w:szCs w:val="24"/>
        </w:rPr>
        <w:t xml:space="preserve">On May 11, we received approval to study whether Android tablets could help our 20 engineers receive email, monitor their schedules, take notes, and access reference sources they need in the field. In our study, we addressed these problems experienced by many of our engineers: </w:t>
      </w:r>
    </w:p>
    <w:p w14:paraId="4E25B903" w14:textId="77777777" w:rsidR="00B21389" w:rsidRPr="00B21389" w:rsidRDefault="00B21389" w:rsidP="00B213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1389">
        <w:rPr>
          <w:rFonts w:ascii="Times New Roman" w:eastAsia="Times New Roman" w:hAnsi="Times New Roman" w:cs="Times New Roman"/>
          <w:sz w:val="24"/>
          <w:szCs w:val="24"/>
        </w:rPr>
        <w:t>They have missed deadlines and meetings and lost client information.</w:t>
      </w:r>
    </w:p>
    <w:p w14:paraId="183784EE" w14:textId="77777777" w:rsidR="00B21389" w:rsidRPr="00B21389" w:rsidRDefault="00B21389" w:rsidP="00B213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1389">
        <w:rPr>
          <w:rFonts w:ascii="Times New Roman" w:eastAsia="Times New Roman" w:hAnsi="Times New Roman" w:cs="Times New Roman"/>
          <w:sz w:val="24"/>
          <w:szCs w:val="24"/>
        </w:rPr>
        <w:t>They have been unable to access important files and reference materials from the field.</w:t>
      </w:r>
    </w:p>
    <w:p w14:paraId="24F353F6" w14:textId="77777777" w:rsidR="00B21389" w:rsidRPr="00B21389" w:rsidRDefault="00B21389" w:rsidP="00B213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1389">
        <w:rPr>
          <w:rFonts w:ascii="Times New Roman" w:eastAsia="Times New Roman" w:hAnsi="Times New Roman" w:cs="Times New Roman"/>
          <w:sz w:val="24"/>
          <w:szCs w:val="24"/>
        </w:rPr>
        <w:t xml:space="preserve">They have complained about the weight — sometimes more than 40 pounds — of the binders and other materials that they </w:t>
      </w:r>
      <w:proofErr w:type="gramStart"/>
      <w:r w:rsidRPr="00B21389">
        <w:rPr>
          <w:rFonts w:ascii="Times New Roman" w:eastAsia="Times New Roman" w:hAnsi="Times New Roman" w:cs="Times New Roman"/>
          <w:sz w:val="24"/>
          <w:szCs w:val="24"/>
        </w:rPr>
        <w:t>have to</w:t>
      </w:r>
      <w:proofErr w:type="gramEnd"/>
      <w:r w:rsidRPr="00B21389">
        <w:rPr>
          <w:rFonts w:ascii="Times New Roman" w:eastAsia="Times New Roman" w:hAnsi="Times New Roman" w:cs="Times New Roman"/>
          <w:sz w:val="24"/>
          <w:szCs w:val="24"/>
        </w:rPr>
        <w:t xml:space="preserve"> carry.</w:t>
      </w:r>
    </w:p>
    <w:p w14:paraId="25E8D25F" w14:textId="77777777" w:rsidR="00B21389" w:rsidRPr="00B21389" w:rsidRDefault="00B21389" w:rsidP="00B213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21389">
        <w:rPr>
          <w:rFonts w:ascii="Times New Roman" w:eastAsia="Times New Roman" w:hAnsi="Times New Roman" w:cs="Times New Roman"/>
          <w:sz w:val="24"/>
          <w:szCs w:val="24"/>
        </w:rPr>
        <w:t xml:space="preserve">They </w:t>
      </w:r>
      <w:proofErr w:type="gramStart"/>
      <w:r w:rsidRPr="00B21389">
        <w:rPr>
          <w:rFonts w:ascii="Times New Roman" w:eastAsia="Times New Roman" w:hAnsi="Times New Roman" w:cs="Times New Roman"/>
          <w:sz w:val="24"/>
          <w:szCs w:val="24"/>
        </w:rPr>
        <w:t>have to</w:t>
      </w:r>
      <w:proofErr w:type="gramEnd"/>
      <w:r w:rsidRPr="00B21389">
        <w:rPr>
          <w:rFonts w:ascii="Times New Roman" w:eastAsia="Times New Roman" w:hAnsi="Times New Roman" w:cs="Times New Roman"/>
          <w:sz w:val="24"/>
          <w:szCs w:val="24"/>
        </w:rPr>
        <w:t xml:space="preserve"> spend time keyboarding notes that they take in the field.</w:t>
      </w:r>
    </w:p>
    <w:p w14:paraId="6FDB3D5B" w14:textId="77777777" w:rsidR="00B21389" w:rsidRPr="00B21389" w:rsidRDefault="00B21389" w:rsidP="00B21389">
      <w:pPr>
        <w:spacing w:before="100" w:beforeAutospacing="1" w:after="100" w:afterAutospacing="1" w:line="240" w:lineRule="auto"/>
        <w:rPr>
          <w:rFonts w:ascii="Times New Roman" w:eastAsia="Times New Roman" w:hAnsi="Times New Roman" w:cs="Times New Roman"/>
          <w:sz w:val="24"/>
          <w:szCs w:val="24"/>
        </w:rPr>
      </w:pPr>
      <w:r w:rsidRPr="00B21389">
        <w:rPr>
          <w:rFonts w:ascii="Times New Roman" w:eastAsia="Times New Roman" w:hAnsi="Times New Roman" w:cs="Times New Roman"/>
          <w:sz w:val="24"/>
          <w:szCs w:val="24"/>
        </w:rPr>
        <w:t xml:space="preserve">In 2017, missed meetings and other schedule problems cost the company over $400,000 in lost business. And our insurance carrier settled a claim for $50,000 from an engineer who experienced back and shoulder problems due to the weight of his pack. </w:t>
      </w:r>
    </w:p>
    <w:p w14:paraId="48CDCAC3" w14:textId="77777777" w:rsidR="00B21389" w:rsidRPr="00B21389" w:rsidRDefault="00B21389" w:rsidP="00B21389">
      <w:pPr>
        <w:spacing w:before="100" w:beforeAutospacing="1" w:after="100" w:afterAutospacing="1" w:line="240" w:lineRule="auto"/>
        <w:rPr>
          <w:rFonts w:ascii="Times New Roman" w:eastAsia="Times New Roman" w:hAnsi="Times New Roman" w:cs="Times New Roman"/>
          <w:sz w:val="24"/>
          <w:szCs w:val="24"/>
        </w:rPr>
      </w:pPr>
      <w:r w:rsidRPr="00B21389">
        <w:rPr>
          <w:rFonts w:ascii="Times New Roman" w:eastAsia="Times New Roman" w:hAnsi="Times New Roman" w:cs="Times New Roman"/>
          <w:sz w:val="24"/>
          <w:szCs w:val="24"/>
        </w:rPr>
        <w:t xml:space="preserve">We researched the capabilities of Android tablets then established these criteria for our analysis: </w:t>
      </w:r>
    </w:p>
    <w:p w14:paraId="19E87AAD" w14:textId="77777777" w:rsidR="00B21389" w:rsidRPr="00B21389" w:rsidRDefault="00B21389" w:rsidP="00B213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1389">
        <w:rPr>
          <w:rFonts w:ascii="Times New Roman" w:eastAsia="Times New Roman" w:hAnsi="Times New Roman" w:cs="Times New Roman"/>
          <w:sz w:val="24"/>
          <w:szCs w:val="24"/>
        </w:rPr>
        <w:t>The device must weigh less than 15 ounces.</w:t>
      </w:r>
    </w:p>
    <w:p w14:paraId="06B6FE8A" w14:textId="77777777" w:rsidR="00B21389" w:rsidRPr="00B21389" w:rsidRDefault="00B21389" w:rsidP="00B213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1389">
        <w:rPr>
          <w:rFonts w:ascii="Times New Roman" w:eastAsia="Times New Roman" w:hAnsi="Times New Roman" w:cs="Times New Roman"/>
          <w:sz w:val="24"/>
          <w:szCs w:val="24"/>
        </w:rPr>
        <w:t>It must run on Android 6.0 or higher.</w:t>
      </w:r>
    </w:p>
    <w:p w14:paraId="354FB6BF" w14:textId="77777777" w:rsidR="00B21389" w:rsidRPr="00B21389" w:rsidRDefault="00B21389" w:rsidP="00B213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1389">
        <w:rPr>
          <w:rFonts w:ascii="Times New Roman" w:eastAsia="Times New Roman" w:hAnsi="Times New Roman" w:cs="Times New Roman"/>
          <w:sz w:val="24"/>
          <w:szCs w:val="24"/>
        </w:rPr>
        <w:t>It must have at least 3GB RAM.</w:t>
      </w:r>
    </w:p>
    <w:p w14:paraId="4E228338" w14:textId="77777777" w:rsidR="00B21389" w:rsidRPr="00B21389" w:rsidRDefault="00B21389" w:rsidP="00B213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1389">
        <w:rPr>
          <w:rFonts w:ascii="Times New Roman" w:eastAsia="Times New Roman" w:hAnsi="Times New Roman" w:cs="Times New Roman"/>
          <w:sz w:val="24"/>
          <w:szCs w:val="24"/>
        </w:rPr>
        <w:t>It must have at least a 2-GHz Quad Core.</w:t>
      </w:r>
    </w:p>
    <w:p w14:paraId="1D10E046" w14:textId="77777777" w:rsidR="00B21389" w:rsidRPr="00B21389" w:rsidRDefault="00B21389" w:rsidP="00B213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1389">
        <w:rPr>
          <w:rFonts w:ascii="Times New Roman" w:eastAsia="Times New Roman" w:hAnsi="Times New Roman" w:cs="Times New Roman"/>
          <w:sz w:val="24"/>
          <w:szCs w:val="24"/>
        </w:rPr>
        <w:t>It must have Wi-Fi and LTE 4G connectivity.</w:t>
      </w:r>
    </w:p>
    <w:p w14:paraId="2B78AA9B" w14:textId="77777777" w:rsidR="00B21389" w:rsidRPr="00B21389" w:rsidRDefault="00B21389" w:rsidP="00B213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1389">
        <w:rPr>
          <w:rFonts w:ascii="Times New Roman" w:eastAsia="Times New Roman" w:hAnsi="Times New Roman" w:cs="Times New Roman"/>
          <w:sz w:val="24"/>
          <w:szCs w:val="24"/>
        </w:rPr>
        <w:t>It must have at least a 10-inch screen.</w:t>
      </w:r>
    </w:p>
    <w:p w14:paraId="4F35D998" w14:textId="77777777" w:rsidR="00B21389" w:rsidRPr="00B21389" w:rsidRDefault="00B21389" w:rsidP="00B213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1389">
        <w:rPr>
          <w:rFonts w:ascii="Times New Roman" w:eastAsia="Times New Roman" w:hAnsi="Times New Roman" w:cs="Times New Roman"/>
          <w:sz w:val="24"/>
          <w:szCs w:val="24"/>
        </w:rPr>
        <w:t>It must have a camera with a resolution of 8.1MP or better.</w:t>
      </w:r>
    </w:p>
    <w:p w14:paraId="5FE97B87" w14:textId="77777777" w:rsidR="00B21389" w:rsidRPr="00B21389" w:rsidRDefault="00B21389" w:rsidP="00B213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1389">
        <w:rPr>
          <w:rFonts w:ascii="Times New Roman" w:eastAsia="Times New Roman" w:hAnsi="Times New Roman" w:cs="Times New Roman"/>
          <w:sz w:val="24"/>
          <w:szCs w:val="24"/>
        </w:rPr>
        <w:t>It must be Microsoft Office compatible.</w:t>
      </w:r>
    </w:p>
    <w:p w14:paraId="1B34C5AF" w14:textId="77777777" w:rsidR="00B21389" w:rsidRPr="00B21389" w:rsidRDefault="00B21389" w:rsidP="00B2138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21389">
        <w:rPr>
          <w:rFonts w:ascii="Times New Roman" w:eastAsia="Times New Roman" w:hAnsi="Times New Roman" w:cs="Times New Roman"/>
          <w:sz w:val="24"/>
          <w:szCs w:val="24"/>
        </w:rPr>
        <w:t>It must cost $700 or less.</w:t>
      </w:r>
    </w:p>
    <w:p w14:paraId="05906F62" w14:textId="2622D5A7" w:rsidR="00B21389" w:rsidRDefault="00B21389" w:rsidP="00345EF5">
      <w:pPr>
        <w:spacing w:before="100" w:beforeAutospacing="1" w:after="100" w:afterAutospacing="1" w:line="240" w:lineRule="auto"/>
      </w:pPr>
      <w:proofErr w:type="gramStart"/>
      <w:r w:rsidRPr="00B21389">
        <w:rPr>
          <w:rFonts w:ascii="Times New Roman" w:eastAsia="Times New Roman" w:hAnsi="Times New Roman" w:cs="Times New Roman"/>
          <w:sz w:val="24"/>
          <w:szCs w:val="24"/>
        </w:rPr>
        <w:t>On the basis of</w:t>
      </w:r>
      <w:proofErr w:type="gramEnd"/>
      <w:r w:rsidRPr="00B21389">
        <w:rPr>
          <w:rFonts w:ascii="Times New Roman" w:eastAsia="Times New Roman" w:hAnsi="Times New Roman" w:cs="Times New Roman"/>
          <w:sz w:val="24"/>
          <w:szCs w:val="24"/>
        </w:rPr>
        <w:t xml:space="preserve"> our analysis, we recommend that the company purchase 20 Sony Xperia Z4 tablets, for a total cost of $11,180. These devices best meet all our technical and cost criteria. </w:t>
      </w:r>
    </w:p>
    <w:sectPr w:rsidR="00B21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E2140"/>
    <w:multiLevelType w:val="multilevel"/>
    <w:tmpl w:val="736A19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D1871AA"/>
    <w:multiLevelType w:val="hybridMultilevel"/>
    <w:tmpl w:val="9B163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51481D"/>
    <w:multiLevelType w:val="multilevel"/>
    <w:tmpl w:val="84761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AE6983"/>
    <w:multiLevelType w:val="hybridMultilevel"/>
    <w:tmpl w:val="1C040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4152A9"/>
    <w:multiLevelType w:val="multilevel"/>
    <w:tmpl w:val="E4D0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3C7DD9"/>
    <w:multiLevelType w:val="hybridMultilevel"/>
    <w:tmpl w:val="9DD09E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389"/>
    <w:rsid w:val="000D4271"/>
    <w:rsid w:val="0029549D"/>
    <w:rsid w:val="00345EF5"/>
    <w:rsid w:val="00A3588A"/>
    <w:rsid w:val="00B21389"/>
    <w:rsid w:val="00BB6178"/>
    <w:rsid w:val="00E55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82004"/>
  <w15:chartTrackingRefBased/>
  <w15:docId w15:val="{20C1908A-B6B8-49B4-9347-CC5918C08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1389"/>
    <w:rPr>
      <w:color w:val="0563C1" w:themeColor="hyperlink"/>
      <w:u w:val="single"/>
    </w:rPr>
  </w:style>
  <w:style w:type="character" w:styleId="UnresolvedMention">
    <w:name w:val="Unresolved Mention"/>
    <w:basedOn w:val="DefaultParagraphFont"/>
    <w:uiPriority w:val="99"/>
    <w:semiHidden/>
    <w:unhideWhenUsed/>
    <w:rsid w:val="00B21389"/>
    <w:rPr>
      <w:color w:val="605E5C"/>
      <w:shd w:val="clear" w:color="auto" w:fill="E1DFDD"/>
    </w:rPr>
  </w:style>
  <w:style w:type="paragraph" w:styleId="ListParagraph">
    <w:name w:val="List Paragraph"/>
    <w:basedOn w:val="Normal"/>
    <w:uiPriority w:val="34"/>
    <w:qFormat/>
    <w:rsid w:val="00B21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01847">
      <w:bodyDiv w:val="1"/>
      <w:marLeft w:val="0"/>
      <w:marRight w:val="0"/>
      <w:marTop w:val="0"/>
      <w:marBottom w:val="0"/>
      <w:divBdr>
        <w:top w:val="none" w:sz="0" w:space="0" w:color="auto"/>
        <w:left w:val="none" w:sz="0" w:space="0" w:color="auto"/>
        <w:bottom w:val="none" w:sz="0" w:space="0" w:color="auto"/>
        <w:right w:val="none" w:sz="0" w:space="0" w:color="auto"/>
      </w:divBdr>
      <w:divsChild>
        <w:div w:id="1723213386">
          <w:marLeft w:val="0"/>
          <w:marRight w:val="0"/>
          <w:marTop w:val="0"/>
          <w:marBottom w:val="0"/>
          <w:divBdr>
            <w:top w:val="none" w:sz="0" w:space="0" w:color="auto"/>
            <w:left w:val="none" w:sz="0" w:space="0" w:color="auto"/>
            <w:bottom w:val="none" w:sz="0" w:space="0" w:color="auto"/>
            <w:right w:val="none" w:sz="0" w:space="0" w:color="auto"/>
          </w:divBdr>
          <w:divsChild>
            <w:div w:id="144762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361">
      <w:bodyDiv w:val="1"/>
      <w:marLeft w:val="0"/>
      <w:marRight w:val="0"/>
      <w:marTop w:val="0"/>
      <w:marBottom w:val="0"/>
      <w:divBdr>
        <w:top w:val="none" w:sz="0" w:space="0" w:color="auto"/>
        <w:left w:val="none" w:sz="0" w:space="0" w:color="auto"/>
        <w:bottom w:val="none" w:sz="0" w:space="0" w:color="auto"/>
        <w:right w:val="none" w:sz="0" w:space="0" w:color="auto"/>
      </w:divBdr>
      <w:divsChild>
        <w:div w:id="891694304">
          <w:marLeft w:val="0"/>
          <w:marRight w:val="0"/>
          <w:marTop w:val="0"/>
          <w:marBottom w:val="0"/>
          <w:divBdr>
            <w:top w:val="none" w:sz="0" w:space="0" w:color="auto"/>
            <w:left w:val="none" w:sz="0" w:space="0" w:color="auto"/>
            <w:bottom w:val="none" w:sz="0" w:space="0" w:color="auto"/>
            <w:right w:val="none" w:sz="0" w:space="0" w:color="auto"/>
          </w:divBdr>
          <w:divsChild>
            <w:div w:id="172603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Roe</dc:creator>
  <cp:keywords/>
  <dc:description/>
  <cp:lastModifiedBy>Angela Roe</cp:lastModifiedBy>
  <cp:revision>3</cp:revision>
  <dcterms:created xsi:type="dcterms:W3CDTF">2018-08-06T01:29:00Z</dcterms:created>
  <dcterms:modified xsi:type="dcterms:W3CDTF">2018-08-06T01:34:00Z</dcterms:modified>
</cp:coreProperties>
</file>