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8A" w:rsidRPr="00F87FAC" w:rsidRDefault="000A688A" w:rsidP="00787230">
      <w:pPr>
        <w:jc w:val="center"/>
        <w:rPr>
          <w:rFonts w:asciiTheme="majorHAnsi" w:hAnsiTheme="majorHAnsi" w:cstheme="majorBidi"/>
          <w:b/>
          <w:bCs/>
          <w:sz w:val="48"/>
          <w:szCs w:val="48"/>
          <w:lang w:val="fr-FR"/>
        </w:rPr>
      </w:pPr>
      <w:r w:rsidRPr="00F87FAC">
        <w:rPr>
          <w:rFonts w:asciiTheme="majorHAnsi" w:hAnsiTheme="majorHAnsi" w:cstheme="majorBidi"/>
          <w:b/>
          <w:bCs/>
          <w:sz w:val="48"/>
          <w:szCs w:val="48"/>
          <w:lang w:val="fr-FR"/>
        </w:rPr>
        <w:t>T</w:t>
      </w:r>
      <w:r w:rsidR="00787230">
        <w:rPr>
          <w:rFonts w:asciiTheme="majorHAnsi" w:hAnsiTheme="majorHAnsi" w:cstheme="majorBidi"/>
          <w:b/>
          <w:bCs/>
          <w:sz w:val="48"/>
          <w:szCs w:val="48"/>
          <w:lang w:val="fr-FR"/>
        </w:rPr>
        <w:t>D2</w:t>
      </w:r>
      <w:r w:rsidRPr="00F87FAC">
        <w:rPr>
          <w:rFonts w:asciiTheme="majorHAnsi" w:hAnsiTheme="majorHAnsi" w:cstheme="majorBidi"/>
          <w:b/>
          <w:bCs/>
          <w:sz w:val="48"/>
          <w:szCs w:val="48"/>
          <w:lang w:val="fr-FR"/>
        </w:rPr>
        <w:t> </w:t>
      </w:r>
    </w:p>
    <w:p w:rsidR="00465BAE" w:rsidRDefault="000A688A" w:rsidP="00D46AB0">
      <w:pPr>
        <w:jc w:val="center"/>
        <w:rPr>
          <w:rFonts w:asciiTheme="majorHAnsi" w:hAnsiTheme="majorHAnsi" w:cstheme="majorBidi"/>
          <w:sz w:val="44"/>
          <w:szCs w:val="44"/>
          <w:lang w:val="fr-FR"/>
        </w:rPr>
      </w:pPr>
      <w:r w:rsidRPr="00F87FAC">
        <w:rPr>
          <w:rFonts w:asciiTheme="majorHAnsi" w:hAnsiTheme="majorHAnsi" w:cstheme="majorBidi"/>
          <w:sz w:val="44"/>
          <w:szCs w:val="44"/>
          <w:lang w:val="fr-FR"/>
        </w:rPr>
        <w:t>« </w:t>
      </w:r>
      <w:r w:rsidR="00751CF7">
        <w:rPr>
          <w:rFonts w:asciiTheme="majorHAnsi" w:hAnsiTheme="majorHAnsi" w:cstheme="majorBidi"/>
          <w:sz w:val="44"/>
          <w:szCs w:val="44"/>
          <w:lang w:val="fr-FR"/>
        </w:rPr>
        <w:t>CONDITION</w:t>
      </w:r>
      <w:r w:rsidRPr="00F87FAC">
        <w:rPr>
          <w:rFonts w:asciiTheme="majorHAnsi" w:hAnsiTheme="majorHAnsi" w:cstheme="majorBidi"/>
          <w:sz w:val="44"/>
          <w:szCs w:val="44"/>
          <w:lang w:val="fr-FR"/>
        </w:rPr>
        <w:t> »</w:t>
      </w:r>
    </w:p>
    <w:p w:rsidR="00D46AB0" w:rsidRPr="00D06B34" w:rsidRDefault="00D46AB0" w:rsidP="00D46AB0">
      <w:pPr>
        <w:jc w:val="center"/>
        <w:rPr>
          <w:rFonts w:asciiTheme="majorHAnsi" w:hAnsiTheme="majorHAnsi" w:cstheme="majorBidi"/>
          <w:sz w:val="18"/>
          <w:szCs w:val="18"/>
          <w:lang w:val="fr-FR"/>
        </w:rPr>
      </w:pPr>
    </w:p>
    <w:p w:rsidR="00404468" w:rsidRPr="00404468" w:rsidRDefault="00541B60" w:rsidP="00AB4DE0">
      <w:pPr>
        <w:pStyle w:val="ListParagraph"/>
        <w:numPr>
          <w:ilvl w:val="0"/>
          <w:numId w:val="10"/>
        </w:numPr>
        <w:ind w:left="284"/>
      </w:pPr>
      <w:r w:rsidRPr="002619CC">
        <w:rPr>
          <w:lang w:val="fr-FR"/>
        </w:rPr>
        <w:t>Déclarer une variable $sexe qui contient une chaîne de caractères. Créer une condition qui affiche un message différent en fonction de la valeur de la variable.</w:t>
      </w:r>
    </w:p>
    <w:p w:rsidR="001C79A4" w:rsidRPr="007F6581" w:rsidRDefault="00404468" w:rsidP="00EC610B">
      <w:pPr>
        <w:spacing w:line="240" w:lineRule="auto"/>
        <w:rPr>
          <w:color w:val="404040" w:themeColor="text1" w:themeTint="BF"/>
          <w:lang w:val="fr-FR"/>
        </w:rPr>
      </w:pPr>
      <w:r w:rsidRPr="007F6581">
        <w:rPr>
          <w:b/>
          <w:bCs/>
          <w:color w:val="404040" w:themeColor="text1" w:themeTint="BF"/>
          <w:u w:val="single"/>
          <w:lang w:val="fr-FR"/>
        </w:rPr>
        <w:t>Résultat</w:t>
      </w:r>
      <w:r w:rsidRPr="007F6581">
        <w:rPr>
          <w:color w:val="404040" w:themeColor="text1" w:themeTint="BF"/>
          <w:lang w:val="fr-FR"/>
        </w:rPr>
        <w:t>:</w:t>
      </w:r>
    </w:p>
    <w:p w:rsidR="001C79A4" w:rsidRPr="007F6581" w:rsidRDefault="001C79A4" w:rsidP="00EC610B">
      <w:pPr>
        <w:spacing w:line="240" w:lineRule="auto"/>
        <w:rPr>
          <w:color w:val="404040" w:themeColor="text1" w:themeTint="BF"/>
          <w:lang w:val="fr-FR"/>
        </w:rPr>
      </w:pPr>
      <w:r w:rsidRPr="007F6581">
        <w:rPr>
          <w:color w:val="404040" w:themeColor="text1" w:themeTint="BF"/>
          <w:lang w:val="fr-FR"/>
        </w:rPr>
        <w:t>Entrée</w:t>
      </w:r>
      <w:r w:rsidRPr="007F6581">
        <w:rPr>
          <w:color w:val="404040" w:themeColor="text1" w:themeTint="BF"/>
          <w:lang w:val="fr-FR"/>
        </w:rPr>
        <w:t xml:space="preserve"> : </w:t>
      </w:r>
      <w:r w:rsidR="00B86ECB" w:rsidRPr="007F6581">
        <w:rPr>
          <w:color w:val="404040" w:themeColor="text1" w:themeTint="BF"/>
          <w:lang w:val="fr-FR"/>
        </w:rPr>
        <w:t>$sex</w:t>
      </w:r>
      <w:r w:rsidR="00D321B4" w:rsidRPr="007F6581">
        <w:rPr>
          <w:color w:val="404040" w:themeColor="text1" w:themeTint="BF"/>
          <w:lang w:val="fr-FR"/>
        </w:rPr>
        <w:t>e</w:t>
      </w:r>
      <w:r w:rsidR="00B86ECB" w:rsidRPr="007F6581">
        <w:rPr>
          <w:color w:val="404040" w:themeColor="text1" w:themeTint="BF"/>
          <w:lang w:val="fr-FR"/>
        </w:rPr>
        <w:t xml:space="preserve"> = </w:t>
      </w:r>
      <w:r w:rsidRPr="007F6581">
        <w:rPr>
          <w:color w:val="404040" w:themeColor="text1" w:themeTint="BF"/>
          <w:lang w:val="fr-FR"/>
        </w:rPr>
        <w:t>Homme</w:t>
      </w:r>
      <w:r w:rsidRPr="007F6581">
        <w:rPr>
          <w:color w:val="404040" w:themeColor="text1" w:themeTint="BF"/>
          <w:lang w:val="fr-FR"/>
        </w:rPr>
        <w:t>.</w:t>
      </w:r>
    </w:p>
    <w:p w:rsidR="00541B60" w:rsidRPr="00193DF3" w:rsidRDefault="001C79A4" w:rsidP="00193DF3">
      <w:pPr>
        <w:spacing w:line="240" w:lineRule="auto"/>
        <w:rPr>
          <w:lang w:val="fr-FR"/>
        </w:rPr>
      </w:pPr>
      <w:r w:rsidRPr="007F6581">
        <w:rPr>
          <w:color w:val="404040" w:themeColor="text1" w:themeTint="BF"/>
          <w:lang w:val="fr-FR"/>
        </w:rPr>
        <w:t>Affichage :</w:t>
      </w:r>
      <w:r w:rsidR="00C61C7D" w:rsidRPr="007F6581">
        <w:rPr>
          <w:color w:val="404040" w:themeColor="text1" w:themeTint="BF"/>
          <w:lang w:val="fr-FR"/>
        </w:rPr>
        <w:t xml:space="preserve"> Vous pouvez</w:t>
      </w:r>
      <w:r w:rsidR="00D8619F" w:rsidRPr="007F6581">
        <w:rPr>
          <w:color w:val="404040" w:themeColor="text1" w:themeTint="BF"/>
          <w:lang w:val="fr-FR"/>
        </w:rPr>
        <w:t xml:space="preserve"> </w:t>
      </w:r>
      <w:r w:rsidR="009B2AA7" w:rsidRPr="007F6581">
        <w:rPr>
          <w:color w:val="404040" w:themeColor="text1" w:themeTint="BF"/>
          <w:lang w:val="fr-FR"/>
        </w:rPr>
        <w:t>réserver</w:t>
      </w:r>
      <w:r w:rsidR="0024334C" w:rsidRPr="007F6581">
        <w:rPr>
          <w:color w:val="404040" w:themeColor="text1" w:themeTint="BF"/>
          <w:lang w:val="fr-FR"/>
        </w:rPr>
        <w:t xml:space="preserve"> seulement </w:t>
      </w:r>
      <w:r w:rsidR="002B3784" w:rsidRPr="007F6581">
        <w:rPr>
          <w:color w:val="404040" w:themeColor="text1" w:themeTint="BF"/>
          <w:lang w:val="fr-FR"/>
        </w:rPr>
        <w:t xml:space="preserve">les </w:t>
      </w:r>
      <w:r w:rsidR="0024334C" w:rsidRPr="007F6581">
        <w:rPr>
          <w:color w:val="404040" w:themeColor="text1" w:themeTint="BF"/>
          <w:lang w:val="fr-FR"/>
        </w:rPr>
        <w:t>après-midi</w:t>
      </w:r>
      <w:r w:rsidRPr="007F6581">
        <w:rPr>
          <w:color w:val="404040" w:themeColor="text1" w:themeTint="BF"/>
          <w:lang w:val="fr-FR"/>
        </w:rPr>
        <w:t>.</w:t>
      </w:r>
      <w:r w:rsidR="00B70932" w:rsidRPr="002C3A80">
        <w:rPr>
          <w:lang w:val="fr-FR"/>
        </w:rPr>
        <w:br/>
      </w:r>
    </w:p>
    <w:p w:rsidR="00963B72" w:rsidRPr="00963B72" w:rsidRDefault="00963B72" w:rsidP="00963B72">
      <w:pPr>
        <w:pStyle w:val="ListParagraph"/>
        <w:numPr>
          <w:ilvl w:val="0"/>
          <w:numId w:val="10"/>
        </w:numPr>
        <w:ind w:left="284"/>
        <w:rPr>
          <w:lang w:val="fr-FR"/>
        </w:rPr>
      </w:pPr>
      <w:r w:rsidRPr="00963B72">
        <w:rPr>
          <w:lang w:val="fr-FR"/>
        </w:rPr>
        <w:t xml:space="preserve">Ecrivez un programme PHP pour trouver le maximum entre trois nombres en utilisant if </w:t>
      </w:r>
      <w:proofErr w:type="spellStart"/>
      <w:r w:rsidRPr="00963B72">
        <w:rPr>
          <w:lang w:val="fr-FR"/>
        </w:rPr>
        <w:t>else</w:t>
      </w:r>
      <w:proofErr w:type="spellEnd"/>
      <w:r w:rsidRPr="00963B72">
        <w:rPr>
          <w:lang w:val="fr-FR"/>
        </w:rPr>
        <w:t xml:space="preserve"> ou imbriqué if.</w:t>
      </w:r>
    </w:p>
    <w:p w:rsidR="00963B72" w:rsidRPr="007F6581" w:rsidRDefault="00963B72" w:rsidP="00BE3015">
      <w:pPr>
        <w:spacing w:line="240" w:lineRule="auto"/>
        <w:rPr>
          <w:color w:val="404040" w:themeColor="text1" w:themeTint="BF"/>
          <w:lang w:val="fr-FR"/>
        </w:rPr>
      </w:pPr>
      <w:r w:rsidRPr="007F6581">
        <w:rPr>
          <w:b/>
          <w:bCs/>
          <w:color w:val="404040" w:themeColor="text1" w:themeTint="BF"/>
          <w:u w:val="single"/>
          <w:lang w:val="fr-FR"/>
        </w:rPr>
        <w:t>Résultat</w:t>
      </w:r>
      <w:r w:rsidR="0064280F" w:rsidRPr="007F6581">
        <w:rPr>
          <w:color w:val="404040" w:themeColor="text1" w:themeTint="BF"/>
          <w:lang w:val="fr-FR"/>
        </w:rPr>
        <w:t>:</w:t>
      </w:r>
      <w:r w:rsidRPr="007F6581">
        <w:rPr>
          <w:color w:val="404040" w:themeColor="text1" w:themeTint="BF"/>
          <w:lang w:val="fr-FR"/>
        </w:rPr>
        <w:t xml:space="preserve">    </w:t>
      </w:r>
    </w:p>
    <w:p w:rsidR="00963B72" w:rsidRPr="007F6581" w:rsidRDefault="00A66D3E" w:rsidP="00BE3015">
      <w:pPr>
        <w:spacing w:line="240" w:lineRule="auto"/>
        <w:rPr>
          <w:color w:val="404040" w:themeColor="text1" w:themeTint="BF"/>
          <w:lang w:val="fr-FR"/>
        </w:rPr>
      </w:pPr>
      <w:r w:rsidRPr="007F6581">
        <w:rPr>
          <w:color w:val="404040" w:themeColor="text1" w:themeTint="BF"/>
          <w:lang w:val="fr-FR"/>
        </w:rPr>
        <w:t>Entrée</w:t>
      </w:r>
      <w:r w:rsidR="00963B72" w:rsidRPr="007F6581">
        <w:rPr>
          <w:color w:val="404040" w:themeColor="text1" w:themeTint="BF"/>
          <w:lang w:val="fr-FR"/>
        </w:rPr>
        <w:t xml:space="preserve"> : 53, 22, 28.</w:t>
      </w:r>
    </w:p>
    <w:p w:rsidR="00CA4613" w:rsidRPr="007F6581" w:rsidRDefault="00963B72" w:rsidP="00BE3015">
      <w:pPr>
        <w:spacing w:line="240" w:lineRule="auto"/>
        <w:rPr>
          <w:color w:val="404040" w:themeColor="text1" w:themeTint="BF"/>
          <w:lang w:val="fr-FR"/>
        </w:rPr>
      </w:pPr>
      <w:r w:rsidRPr="007F6581">
        <w:rPr>
          <w:color w:val="404040" w:themeColor="text1" w:themeTint="BF"/>
          <w:lang w:val="fr-FR"/>
        </w:rPr>
        <w:t>Affichage : 53 est le nombre maximum.</w:t>
      </w:r>
    </w:p>
    <w:p w:rsidR="00CC599A" w:rsidRDefault="00CC599A" w:rsidP="00BE3015">
      <w:pPr>
        <w:spacing w:line="240" w:lineRule="auto"/>
        <w:rPr>
          <w:lang w:val="fr-FR"/>
        </w:rPr>
      </w:pPr>
    </w:p>
    <w:p w:rsidR="00CC599A" w:rsidRPr="00CC599A" w:rsidRDefault="00CC599A" w:rsidP="00CC599A">
      <w:pPr>
        <w:pStyle w:val="ListParagraph"/>
        <w:numPr>
          <w:ilvl w:val="0"/>
          <w:numId w:val="10"/>
        </w:numPr>
        <w:spacing w:line="240" w:lineRule="auto"/>
        <w:ind w:left="284"/>
        <w:rPr>
          <w:lang w:val="fr-FR"/>
        </w:rPr>
      </w:pPr>
      <w:r w:rsidRPr="00CC599A">
        <w:rPr>
          <w:lang w:val="fr-FR"/>
        </w:rPr>
        <w:t xml:space="preserve">Ecrivez un programme PHP qui lit un nombre et imprime "zéro" si le nombre est zéro. Sinon, imprimez «positif» ou «négatif».    </w:t>
      </w:r>
    </w:p>
    <w:p w:rsidR="00CC599A" w:rsidRPr="00CC599A" w:rsidRDefault="00CC599A" w:rsidP="00CC599A">
      <w:pPr>
        <w:pStyle w:val="ListParagraph"/>
        <w:spacing w:line="240" w:lineRule="auto"/>
        <w:rPr>
          <w:lang w:val="fr-FR"/>
        </w:rPr>
      </w:pPr>
      <w:r w:rsidRPr="00CC599A">
        <w:rPr>
          <w:lang w:val="fr-FR"/>
        </w:rPr>
        <w:t xml:space="preserve">    </w:t>
      </w:r>
    </w:p>
    <w:p w:rsidR="00CC599A" w:rsidRPr="0024228C" w:rsidRDefault="00CC599A" w:rsidP="00CC599A">
      <w:pPr>
        <w:spacing w:line="240" w:lineRule="auto"/>
        <w:rPr>
          <w:color w:val="404040" w:themeColor="text1" w:themeTint="BF"/>
          <w:lang w:val="fr-FR"/>
        </w:rPr>
      </w:pPr>
      <w:r w:rsidRPr="0024228C">
        <w:rPr>
          <w:b/>
          <w:bCs/>
          <w:color w:val="404040" w:themeColor="text1" w:themeTint="BF"/>
          <w:u w:val="single"/>
          <w:lang w:val="fr-FR"/>
        </w:rPr>
        <w:t>Résultat</w:t>
      </w:r>
      <w:r w:rsidRPr="0024228C">
        <w:rPr>
          <w:color w:val="404040" w:themeColor="text1" w:themeTint="BF"/>
          <w:lang w:val="fr-FR"/>
        </w:rPr>
        <w:t xml:space="preserve">:    </w:t>
      </w:r>
    </w:p>
    <w:p w:rsidR="00CC599A" w:rsidRPr="0024228C" w:rsidRDefault="00CC599A" w:rsidP="00CC599A">
      <w:pPr>
        <w:spacing w:line="240" w:lineRule="auto"/>
        <w:rPr>
          <w:color w:val="404040" w:themeColor="text1" w:themeTint="BF"/>
          <w:lang w:val="fr-FR"/>
        </w:rPr>
      </w:pPr>
      <w:r w:rsidRPr="0024228C">
        <w:rPr>
          <w:color w:val="404040" w:themeColor="text1" w:themeTint="BF"/>
          <w:lang w:val="fr-FR"/>
        </w:rPr>
        <w:t xml:space="preserve">Entrée : </w:t>
      </w:r>
      <w:r w:rsidRPr="0024228C">
        <w:rPr>
          <w:color w:val="404040" w:themeColor="text1" w:themeTint="BF"/>
          <w:lang w:val="fr-FR"/>
        </w:rPr>
        <w:t>-3</w:t>
      </w:r>
      <w:r w:rsidRPr="0024228C">
        <w:rPr>
          <w:color w:val="404040" w:themeColor="text1" w:themeTint="BF"/>
          <w:lang w:val="fr-FR"/>
        </w:rPr>
        <w:t>.</w:t>
      </w:r>
    </w:p>
    <w:p w:rsidR="00CC599A" w:rsidRPr="0024228C" w:rsidRDefault="00CC599A" w:rsidP="00E55D48">
      <w:pPr>
        <w:spacing w:line="240" w:lineRule="auto"/>
        <w:rPr>
          <w:color w:val="404040" w:themeColor="text1" w:themeTint="BF"/>
          <w:lang w:val="fr-FR"/>
        </w:rPr>
      </w:pPr>
      <w:r w:rsidRPr="0024228C">
        <w:rPr>
          <w:color w:val="404040" w:themeColor="text1" w:themeTint="BF"/>
          <w:lang w:val="fr-FR"/>
        </w:rPr>
        <w:t xml:space="preserve">Affichage : </w:t>
      </w:r>
      <w:r w:rsidR="00E55D48" w:rsidRPr="0024228C">
        <w:rPr>
          <w:color w:val="404040" w:themeColor="text1" w:themeTint="BF"/>
          <w:lang w:val="fr-FR"/>
        </w:rPr>
        <w:t>le nombre est négatif</w:t>
      </w:r>
      <w:r w:rsidRPr="0024228C">
        <w:rPr>
          <w:color w:val="404040" w:themeColor="text1" w:themeTint="BF"/>
          <w:lang w:val="fr-FR"/>
        </w:rPr>
        <w:t>.</w:t>
      </w:r>
    </w:p>
    <w:p w:rsidR="00C02623" w:rsidRDefault="00C02623" w:rsidP="00E55D48">
      <w:pPr>
        <w:spacing w:line="240" w:lineRule="auto"/>
        <w:rPr>
          <w:lang w:val="fr-FR"/>
        </w:rPr>
      </w:pPr>
    </w:p>
    <w:p w:rsidR="00C02623" w:rsidRPr="00C02623" w:rsidRDefault="00C02623" w:rsidP="00C02623">
      <w:pPr>
        <w:pStyle w:val="ListParagraph"/>
        <w:numPr>
          <w:ilvl w:val="0"/>
          <w:numId w:val="10"/>
        </w:numPr>
        <w:spacing w:line="240" w:lineRule="auto"/>
        <w:ind w:left="284"/>
        <w:rPr>
          <w:lang w:val="fr-FR"/>
        </w:rPr>
      </w:pPr>
      <w:r w:rsidRPr="00C02623">
        <w:rPr>
          <w:lang w:val="fr-FR"/>
        </w:rPr>
        <w:t>Écrivez un programme PHP qui affiche si l'année est une année bissextile ou non.</w:t>
      </w:r>
    </w:p>
    <w:p w:rsidR="00C02623" w:rsidRPr="00C02623" w:rsidRDefault="00C02623" w:rsidP="00C02623">
      <w:pPr>
        <w:spacing w:line="240" w:lineRule="auto"/>
        <w:rPr>
          <w:lang w:val="fr-FR"/>
        </w:rPr>
      </w:pPr>
      <w:r w:rsidRPr="00C02623">
        <w:rPr>
          <w:lang w:val="fr-FR"/>
        </w:rPr>
        <w:t xml:space="preserve">    1- Si l'année est divisible par 4 et non-divisible par 100, c'est une année bissextile (elle a 366 jours).</w:t>
      </w:r>
    </w:p>
    <w:p w:rsidR="00C02623" w:rsidRPr="00C02623" w:rsidRDefault="00C02623" w:rsidP="00C02623">
      <w:pPr>
        <w:spacing w:line="240" w:lineRule="auto"/>
        <w:rPr>
          <w:lang w:val="fr-FR"/>
        </w:rPr>
      </w:pPr>
      <w:r w:rsidRPr="00C02623">
        <w:rPr>
          <w:lang w:val="fr-FR"/>
        </w:rPr>
        <w:t xml:space="preserve">    2- Si l'année est divisible par 400, c'est une année bissextile (elle a 366 jours).</w:t>
      </w:r>
    </w:p>
    <w:p w:rsidR="00C02623" w:rsidRDefault="00C02623" w:rsidP="00C02623">
      <w:pPr>
        <w:spacing w:line="240" w:lineRule="auto"/>
        <w:rPr>
          <w:lang w:val="fr-FR"/>
        </w:rPr>
      </w:pPr>
      <w:r w:rsidRPr="00C02623">
        <w:rPr>
          <w:lang w:val="fr-FR"/>
        </w:rPr>
        <w:t xml:space="preserve">    Sinon, l'année n'est pas bissextile (elle a 365 jours).    </w:t>
      </w:r>
    </w:p>
    <w:p w:rsidR="00525CF7" w:rsidRDefault="00525CF7" w:rsidP="00C02623">
      <w:pPr>
        <w:spacing w:line="240" w:lineRule="auto"/>
        <w:rPr>
          <w:lang w:val="fr-FR"/>
        </w:rPr>
      </w:pPr>
    </w:p>
    <w:p w:rsidR="00C02623" w:rsidRPr="00A21DF2" w:rsidRDefault="00C02623" w:rsidP="00C02623">
      <w:pPr>
        <w:spacing w:line="240" w:lineRule="auto"/>
        <w:rPr>
          <w:color w:val="404040" w:themeColor="text1" w:themeTint="BF"/>
          <w:lang w:val="fr-FR"/>
        </w:rPr>
      </w:pPr>
      <w:r w:rsidRPr="00A21DF2">
        <w:rPr>
          <w:b/>
          <w:bCs/>
          <w:color w:val="404040" w:themeColor="text1" w:themeTint="BF"/>
          <w:u w:val="single"/>
          <w:lang w:val="fr-FR"/>
        </w:rPr>
        <w:t>Résultat</w:t>
      </w:r>
      <w:r w:rsidRPr="00A21DF2">
        <w:rPr>
          <w:color w:val="404040" w:themeColor="text1" w:themeTint="BF"/>
          <w:lang w:val="fr-FR"/>
        </w:rPr>
        <w:t xml:space="preserve">:    </w:t>
      </w:r>
    </w:p>
    <w:p w:rsidR="00C02623" w:rsidRPr="00A21DF2" w:rsidRDefault="00C02623" w:rsidP="00D06B34">
      <w:pPr>
        <w:spacing w:line="240" w:lineRule="auto"/>
        <w:rPr>
          <w:color w:val="404040" w:themeColor="text1" w:themeTint="BF"/>
          <w:lang w:val="fr-FR"/>
        </w:rPr>
      </w:pPr>
      <w:r w:rsidRPr="00A21DF2">
        <w:rPr>
          <w:color w:val="404040" w:themeColor="text1" w:themeTint="BF"/>
          <w:lang w:val="fr-FR"/>
        </w:rPr>
        <w:t xml:space="preserve">Entrée : </w:t>
      </w:r>
      <w:r w:rsidR="00D06B34" w:rsidRPr="00A21DF2">
        <w:rPr>
          <w:color w:val="404040" w:themeColor="text1" w:themeTint="BF"/>
          <w:lang w:val="fr-FR"/>
        </w:rPr>
        <w:t>2016</w:t>
      </w:r>
      <w:r w:rsidRPr="00A21DF2">
        <w:rPr>
          <w:color w:val="404040" w:themeColor="text1" w:themeTint="BF"/>
          <w:lang w:val="fr-FR"/>
        </w:rPr>
        <w:t>.</w:t>
      </w:r>
    </w:p>
    <w:p w:rsidR="00CC599A" w:rsidRPr="00DC2F33" w:rsidRDefault="00C02623" w:rsidP="00DC2F33">
      <w:pPr>
        <w:spacing w:line="240" w:lineRule="auto"/>
        <w:rPr>
          <w:color w:val="404040" w:themeColor="text1" w:themeTint="BF"/>
          <w:lang w:val="fr-FR"/>
        </w:rPr>
      </w:pPr>
      <w:r w:rsidRPr="00A21DF2">
        <w:rPr>
          <w:color w:val="404040" w:themeColor="text1" w:themeTint="BF"/>
          <w:lang w:val="fr-FR"/>
        </w:rPr>
        <w:t xml:space="preserve">Affichage : </w:t>
      </w:r>
      <w:r w:rsidR="00D06B34" w:rsidRPr="00A21DF2">
        <w:rPr>
          <w:color w:val="404040" w:themeColor="text1" w:themeTint="BF"/>
          <w:lang w:val="fr-FR"/>
        </w:rPr>
        <w:t>Est une Années bissextile</w:t>
      </w:r>
      <w:proofErr w:type="gramStart"/>
      <w:r w:rsidR="00D06B34" w:rsidRPr="00A21DF2">
        <w:rPr>
          <w:color w:val="404040" w:themeColor="text1" w:themeTint="BF"/>
          <w:lang w:val="fr-FR"/>
        </w:rPr>
        <w:t>.</w:t>
      </w:r>
      <w:r w:rsidRPr="00A21DF2">
        <w:rPr>
          <w:color w:val="404040" w:themeColor="text1" w:themeTint="BF"/>
          <w:lang w:val="fr-FR"/>
        </w:rPr>
        <w:t>.</w:t>
      </w:r>
      <w:bookmarkStart w:id="0" w:name="_GoBack"/>
      <w:bookmarkEnd w:id="0"/>
      <w:proofErr w:type="gramEnd"/>
    </w:p>
    <w:sectPr w:rsidR="00CC599A" w:rsidRPr="00DC2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1BB1"/>
    <w:multiLevelType w:val="multilevel"/>
    <w:tmpl w:val="6A24537A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2E32375"/>
    <w:multiLevelType w:val="hybridMultilevel"/>
    <w:tmpl w:val="EC5AF28E"/>
    <w:lvl w:ilvl="0" w:tplc="C8608FC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BE"/>
    <w:rsid w:val="0005215D"/>
    <w:rsid w:val="000A688A"/>
    <w:rsid w:val="000B7ABB"/>
    <w:rsid w:val="00193DF3"/>
    <w:rsid w:val="001C79A4"/>
    <w:rsid w:val="001D40FC"/>
    <w:rsid w:val="0024228C"/>
    <w:rsid w:val="0024334C"/>
    <w:rsid w:val="002619CC"/>
    <w:rsid w:val="00262624"/>
    <w:rsid w:val="002B3784"/>
    <w:rsid w:val="002C3A80"/>
    <w:rsid w:val="00307FDC"/>
    <w:rsid w:val="0033570B"/>
    <w:rsid w:val="00352E9F"/>
    <w:rsid w:val="003620E5"/>
    <w:rsid w:val="003623EA"/>
    <w:rsid w:val="003D477B"/>
    <w:rsid w:val="00404468"/>
    <w:rsid w:val="00465BAE"/>
    <w:rsid w:val="004772D4"/>
    <w:rsid w:val="00525CF7"/>
    <w:rsid w:val="005327C0"/>
    <w:rsid w:val="00535EF3"/>
    <w:rsid w:val="00541B60"/>
    <w:rsid w:val="005D29BC"/>
    <w:rsid w:val="005F7DD5"/>
    <w:rsid w:val="00613E8B"/>
    <w:rsid w:val="00625320"/>
    <w:rsid w:val="0064280F"/>
    <w:rsid w:val="00751CF7"/>
    <w:rsid w:val="00751E6B"/>
    <w:rsid w:val="00787230"/>
    <w:rsid w:val="007D24DA"/>
    <w:rsid w:val="007F6581"/>
    <w:rsid w:val="00963B72"/>
    <w:rsid w:val="009A1034"/>
    <w:rsid w:val="009A2B4C"/>
    <w:rsid w:val="009B2AA7"/>
    <w:rsid w:val="009F62A4"/>
    <w:rsid w:val="00A21DF2"/>
    <w:rsid w:val="00A21FF9"/>
    <w:rsid w:val="00A66D3E"/>
    <w:rsid w:val="00A93428"/>
    <w:rsid w:val="00AB4DE0"/>
    <w:rsid w:val="00B21DBE"/>
    <w:rsid w:val="00B57C90"/>
    <w:rsid w:val="00B70932"/>
    <w:rsid w:val="00B86ECB"/>
    <w:rsid w:val="00BE3015"/>
    <w:rsid w:val="00BE5E80"/>
    <w:rsid w:val="00C02623"/>
    <w:rsid w:val="00C61C7D"/>
    <w:rsid w:val="00CA4613"/>
    <w:rsid w:val="00CC599A"/>
    <w:rsid w:val="00D06B34"/>
    <w:rsid w:val="00D321B4"/>
    <w:rsid w:val="00D46AB0"/>
    <w:rsid w:val="00D735F5"/>
    <w:rsid w:val="00D8619F"/>
    <w:rsid w:val="00DA6906"/>
    <w:rsid w:val="00DC2F33"/>
    <w:rsid w:val="00DF5103"/>
    <w:rsid w:val="00E55D48"/>
    <w:rsid w:val="00E66F24"/>
    <w:rsid w:val="00EC610B"/>
    <w:rsid w:val="00F61607"/>
    <w:rsid w:val="00F91364"/>
    <w:rsid w:val="00FA7750"/>
    <w:rsid w:val="00FB46A6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8A"/>
    <w:pPr>
      <w:spacing w:after="200" w:line="276" w:lineRule="auto"/>
    </w:pPr>
    <w:rPr>
      <w:rFonts w:ascii="Cambria" w:hAnsi="Cambr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24"/>
    <w:pPr>
      <w:keepNext/>
      <w:keepLines/>
      <w:numPr>
        <w:numId w:val="9"/>
      </w:numPr>
      <w:spacing w:before="120" w:after="120" w:line="240" w:lineRule="auto"/>
      <w:outlineLvl w:val="0"/>
    </w:pPr>
    <w:rPr>
      <w:rFonts w:eastAsiaTheme="majorEastAsia" w:cstheme="majorBidi"/>
      <w:b/>
      <w:bCs/>
      <w:color w:val="0D0D0D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6F24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eastAsiaTheme="majorEastAsia" w:cstheme="majorBidi"/>
      <w:b/>
      <w:bCs/>
      <w:sz w:val="26"/>
      <w:szCs w:val="3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F24"/>
    <w:pPr>
      <w:keepNext/>
      <w:keepLines/>
      <w:numPr>
        <w:ilvl w:val="2"/>
        <w:numId w:val="9"/>
      </w:numPr>
      <w:spacing w:before="3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F24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2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2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2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2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3D477B"/>
    <w:pPr>
      <w:spacing w:before="0" w:after="480"/>
    </w:pPr>
  </w:style>
  <w:style w:type="character" w:customStyle="1" w:styleId="Heading1Char">
    <w:name w:val="Heading 1 Char"/>
    <w:link w:val="Heading1"/>
    <w:uiPriority w:val="9"/>
    <w:rsid w:val="00E66F24"/>
    <w:rPr>
      <w:rFonts w:ascii="Cambria" w:eastAsiaTheme="majorEastAsia" w:hAnsi="Cambria" w:cstheme="majorBidi"/>
      <w:b/>
      <w:bCs/>
      <w:color w:val="0D0D0D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E66F24"/>
    <w:rPr>
      <w:rFonts w:ascii="Cambria" w:eastAsiaTheme="majorEastAsia" w:hAnsi="Cambria" w:cstheme="majorBidi"/>
      <w:b/>
      <w:bCs/>
      <w:sz w:val="26"/>
      <w:szCs w:val="36"/>
    </w:rPr>
  </w:style>
  <w:style w:type="character" w:customStyle="1" w:styleId="Heading3Char">
    <w:name w:val="Heading 3 Char"/>
    <w:link w:val="Heading3"/>
    <w:uiPriority w:val="9"/>
    <w:rsid w:val="00E66F24"/>
    <w:rPr>
      <w:rFonts w:ascii="Cambria" w:eastAsiaTheme="majorEastAsia" w:hAnsi="Cambria" w:cstheme="majorBidi"/>
      <w:b/>
      <w:bCs/>
      <w:color w:val="000000" w:themeColor="text1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E66F24"/>
    <w:rPr>
      <w:rFonts w:ascii="Cambria" w:eastAsiaTheme="majorEastAsia" w:hAnsi="Cambria" w:cstheme="majorBidi"/>
      <w:b/>
      <w:bCs/>
      <w:i/>
      <w:iCs/>
      <w:color w:val="4F81BD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77B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2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2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6F2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E66F24"/>
    <w:rPr>
      <w:rFonts w:asciiTheme="majorHAnsi" w:hAnsiTheme="majorHAnsi"/>
      <w:b/>
      <w:bCs/>
      <w:i w:val="0"/>
      <w:sz w:val="72"/>
    </w:rPr>
  </w:style>
  <w:style w:type="paragraph" w:styleId="NoSpacing">
    <w:name w:val="No Spacing"/>
    <w:uiPriority w:val="1"/>
    <w:qFormat/>
    <w:rsid w:val="00E66F24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6F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B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8A"/>
    <w:pPr>
      <w:spacing w:after="200" w:line="276" w:lineRule="auto"/>
    </w:pPr>
    <w:rPr>
      <w:rFonts w:ascii="Cambria" w:hAnsi="Cambr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F24"/>
    <w:pPr>
      <w:keepNext/>
      <w:keepLines/>
      <w:numPr>
        <w:numId w:val="9"/>
      </w:numPr>
      <w:spacing w:before="120" w:after="120" w:line="240" w:lineRule="auto"/>
      <w:outlineLvl w:val="0"/>
    </w:pPr>
    <w:rPr>
      <w:rFonts w:eastAsiaTheme="majorEastAsia" w:cstheme="majorBidi"/>
      <w:b/>
      <w:bCs/>
      <w:color w:val="0D0D0D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6F24"/>
    <w:pPr>
      <w:numPr>
        <w:ilvl w:val="1"/>
        <w:numId w:val="9"/>
      </w:numPr>
      <w:spacing w:before="100" w:beforeAutospacing="1" w:after="100" w:afterAutospacing="1" w:line="240" w:lineRule="auto"/>
      <w:outlineLvl w:val="1"/>
    </w:pPr>
    <w:rPr>
      <w:rFonts w:eastAsiaTheme="majorEastAsia" w:cstheme="majorBidi"/>
      <w:b/>
      <w:bCs/>
      <w:sz w:val="26"/>
      <w:szCs w:val="3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F24"/>
    <w:pPr>
      <w:keepNext/>
      <w:keepLines/>
      <w:numPr>
        <w:ilvl w:val="2"/>
        <w:numId w:val="9"/>
      </w:numPr>
      <w:spacing w:before="320" w:after="120" w:line="240" w:lineRule="auto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F24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F2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F2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F2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F2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F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rsid w:val="003D477B"/>
    <w:pPr>
      <w:spacing w:before="0" w:after="480"/>
    </w:pPr>
  </w:style>
  <w:style w:type="character" w:customStyle="1" w:styleId="Heading1Char">
    <w:name w:val="Heading 1 Char"/>
    <w:link w:val="Heading1"/>
    <w:uiPriority w:val="9"/>
    <w:rsid w:val="00E66F24"/>
    <w:rPr>
      <w:rFonts w:ascii="Cambria" w:eastAsiaTheme="majorEastAsia" w:hAnsi="Cambria" w:cstheme="majorBidi"/>
      <w:b/>
      <w:bCs/>
      <w:color w:val="0D0D0D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E66F24"/>
    <w:rPr>
      <w:rFonts w:ascii="Cambria" w:eastAsiaTheme="majorEastAsia" w:hAnsi="Cambria" w:cstheme="majorBidi"/>
      <w:b/>
      <w:bCs/>
      <w:sz w:val="26"/>
      <w:szCs w:val="36"/>
    </w:rPr>
  </w:style>
  <w:style w:type="character" w:customStyle="1" w:styleId="Heading3Char">
    <w:name w:val="Heading 3 Char"/>
    <w:link w:val="Heading3"/>
    <w:uiPriority w:val="9"/>
    <w:rsid w:val="00E66F24"/>
    <w:rPr>
      <w:rFonts w:ascii="Cambria" w:eastAsiaTheme="majorEastAsia" w:hAnsi="Cambria" w:cstheme="majorBidi"/>
      <w:b/>
      <w:bCs/>
      <w:color w:val="000000" w:themeColor="text1"/>
      <w:sz w:val="24"/>
      <w:szCs w:val="22"/>
      <w:lang w:val="en-US"/>
    </w:rPr>
  </w:style>
  <w:style w:type="character" w:customStyle="1" w:styleId="Heading4Char">
    <w:name w:val="Heading 4 Char"/>
    <w:link w:val="Heading4"/>
    <w:uiPriority w:val="9"/>
    <w:rsid w:val="00E66F24"/>
    <w:rPr>
      <w:rFonts w:ascii="Cambria" w:eastAsiaTheme="majorEastAsia" w:hAnsi="Cambria" w:cstheme="majorBidi"/>
      <w:b/>
      <w:bCs/>
      <w:i/>
      <w:iCs/>
      <w:color w:val="4F81BD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77B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F2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F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F24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F24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66F2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F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6F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E66F24"/>
    <w:rPr>
      <w:rFonts w:asciiTheme="majorHAnsi" w:hAnsiTheme="majorHAnsi"/>
      <w:b/>
      <w:bCs/>
      <w:i w:val="0"/>
      <w:sz w:val="72"/>
    </w:rPr>
  </w:style>
  <w:style w:type="paragraph" w:styleId="NoSpacing">
    <w:name w:val="No Spacing"/>
    <w:uiPriority w:val="1"/>
    <w:qFormat/>
    <w:rsid w:val="00E66F24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66F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1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2020-10-11T22:02:00Z</dcterms:created>
  <dcterms:modified xsi:type="dcterms:W3CDTF">2020-10-11T22:22:00Z</dcterms:modified>
</cp:coreProperties>
</file>