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44444"/>
          <w:sz w:val="36"/>
          <w:szCs w:val="36"/>
          <w:u w:val="none"/>
        </w:rPr>
      </w:pPr>
      <w:r w:rsidDel="00000000" w:rsidR="00000000" w:rsidRPr="00000000">
        <w:rPr>
          <w:rFonts w:ascii="Roboto" w:cs="Roboto" w:eastAsia="Roboto" w:hAnsi="Roboto"/>
          <w:color w:val="444444"/>
          <w:sz w:val="36"/>
          <w:szCs w:val="36"/>
          <w:rtl w:val="0"/>
        </w:rPr>
        <w:t xml:space="preserve">Java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44444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444444"/>
          <w:sz w:val="36"/>
          <w:szCs w:val="36"/>
          <w:u w:val="none"/>
        </w:rPr>
      </w:pPr>
      <w:r w:rsidDel="00000000" w:rsidR="00000000" w:rsidRPr="00000000">
        <w:rPr>
          <w:rFonts w:ascii="SimSun" w:cs="SimSun" w:eastAsia="SimSun" w:hAnsi="SimSun"/>
          <w:color w:val="444444"/>
          <w:sz w:val="36"/>
          <w:szCs w:val="36"/>
          <w:rtl w:val="0"/>
        </w:rPr>
        <w:t xml:space="preserve">google “Android Studio”, 下載安裝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color w:val="444444"/>
          <w:sz w:val="36"/>
          <w:szCs w:val="36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6"/>
            <w:szCs w:val="36"/>
            <w:u w:val="single"/>
            <w:rtl w:val="0"/>
          </w:rPr>
          <w:t xml:space="preserve">https://developer.android.com/studio/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color w:val="44444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444444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444444"/>
          <w:sz w:val="36"/>
          <w:szCs w:val="36"/>
          <w:rtl w:val="0"/>
        </w:rPr>
        <w:t xml:space="preserve">開啓主機板上的VT-x (Intel或AMD的虛擬化技術)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Roboto" w:cs="Roboto" w:eastAsia="Roboto" w:hAnsi="Roboto"/>
          <w:color w:val="44444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444444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444444"/>
          <w:sz w:val="36"/>
          <w:szCs w:val="36"/>
          <w:rtl w:val="0"/>
        </w:rPr>
        <w:t xml:space="preserve">安裝AVD虛擬機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Roboto" w:cs="Roboto" w:eastAsia="Roboto" w:hAnsi="Roboto"/>
          <w:color w:val="44444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444444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444444"/>
          <w:sz w:val="36"/>
          <w:szCs w:val="36"/>
          <w:rtl w:val="0"/>
        </w:rPr>
        <w:t xml:space="preserve">Tools/SDK Manager/SDK Tools/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  <w:color w:val="444444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444444"/>
          <w:sz w:val="36"/>
          <w:szCs w:val="36"/>
          <w:rtl w:val="0"/>
        </w:rPr>
        <w:t xml:space="preserve">Intel …. (HAXM installer)勾選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android.com/stud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