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FE9" w:rsidRPr="00932FE9" w:rsidRDefault="00932FE9" w:rsidP="00932FE9">
      <w:pPr>
        <w:spacing w:after="120"/>
        <w:jc w:val="center"/>
        <w:rPr>
          <w:rFonts w:ascii="Trebuchet MS" w:hAnsi="Trebuchet MS"/>
          <w:sz w:val="28"/>
        </w:rPr>
      </w:pPr>
    </w:p>
    <w:p w:rsidR="009717A9" w:rsidRDefault="009717A9" w:rsidP="00932FE9">
      <w:pPr>
        <w:spacing w:after="120"/>
        <w:jc w:val="center"/>
        <w:rPr>
          <w:rFonts w:ascii="Trebuchet MS" w:hAnsi="Trebuchet MS"/>
          <w:sz w:val="28"/>
        </w:rPr>
      </w:pPr>
    </w:p>
    <w:p w:rsidR="009717A9" w:rsidRDefault="009717A9" w:rsidP="00932FE9">
      <w:pPr>
        <w:spacing w:after="120"/>
        <w:jc w:val="center"/>
        <w:rPr>
          <w:rFonts w:ascii="Trebuchet MS" w:hAnsi="Trebuchet MS"/>
          <w:sz w:val="28"/>
        </w:rPr>
      </w:pPr>
    </w:p>
    <w:p w:rsidR="009717A9" w:rsidRDefault="009717A9" w:rsidP="00932FE9">
      <w:pPr>
        <w:spacing w:after="120"/>
        <w:jc w:val="center"/>
        <w:rPr>
          <w:rFonts w:ascii="Trebuchet MS" w:hAnsi="Trebuchet MS"/>
          <w:sz w:val="28"/>
        </w:rPr>
      </w:pPr>
    </w:p>
    <w:p w:rsidR="00932FE9" w:rsidRPr="009717A9" w:rsidRDefault="009717A9" w:rsidP="00932FE9">
      <w:pPr>
        <w:spacing w:after="120"/>
        <w:jc w:val="center"/>
        <w:rPr>
          <w:rFonts w:ascii="Trebuchet MS" w:hAnsi="Trebuchet MS"/>
          <w:sz w:val="40"/>
        </w:rPr>
      </w:pPr>
      <w:r w:rsidRPr="009717A9">
        <w:rPr>
          <w:rFonts w:ascii="Trebuchet MS" w:hAnsi="Trebuchet MS"/>
          <w:sz w:val="40"/>
        </w:rPr>
        <w:t>Artificial Intelligence</w:t>
      </w:r>
    </w:p>
    <w:p w:rsidR="009717A9" w:rsidRDefault="009717A9" w:rsidP="00932FE9">
      <w:pPr>
        <w:spacing w:after="120"/>
        <w:jc w:val="center"/>
        <w:rPr>
          <w:rFonts w:ascii="Trebuchet MS" w:hAnsi="Trebuchet MS"/>
          <w:sz w:val="28"/>
        </w:rPr>
      </w:pPr>
    </w:p>
    <w:p w:rsidR="009717A9" w:rsidRDefault="009717A9" w:rsidP="00932FE9">
      <w:pPr>
        <w:spacing w:after="120"/>
        <w:jc w:val="center"/>
        <w:rPr>
          <w:rFonts w:ascii="Trebuchet MS" w:hAnsi="Trebuchet MS"/>
          <w:sz w:val="28"/>
        </w:rPr>
      </w:pPr>
    </w:p>
    <w:p w:rsidR="009717A9" w:rsidRDefault="009717A9" w:rsidP="00932FE9">
      <w:pPr>
        <w:spacing w:after="120"/>
        <w:jc w:val="center"/>
        <w:rPr>
          <w:rFonts w:ascii="Trebuchet MS" w:hAnsi="Trebuchet MS"/>
          <w:sz w:val="28"/>
        </w:rPr>
      </w:pPr>
    </w:p>
    <w:p w:rsidR="009717A9" w:rsidRDefault="009717A9" w:rsidP="00932FE9">
      <w:pPr>
        <w:spacing w:after="120"/>
        <w:jc w:val="center"/>
        <w:rPr>
          <w:rFonts w:ascii="Trebuchet MS" w:hAnsi="Trebuchet MS"/>
          <w:sz w:val="28"/>
        </w:rPr>
      </w:pPr>
    </w:p>
    <w:p w:rsidR="009717A9" w:rsidRDefault="009717A9" w:rsidP="00932FE9">
      <w:pPr>
        <w:spacing w:after="120"/>
        <w:jc w:val="center"/>
        <w:rPr>
          <w:rFonts w:ascii="Trebuchet MS" w:hAnsi="Trebuchet MS"/>
          <w:sz w:val="28"/>
        </w:rPr>
      </w:pPr>
    </w:p>
    <w:p w:rsidR="00932FE9" w:rsidRDefault="00932FE9" w:rsidP="00932FE9">
      <w:pPr>
        <w:spacing w:after="120"/>
        <w:jc w:val="center"/>
        <w:rPr>
          <w:rFonts w:ascii="Trebuchet MS" w:hAnsi="Trebuchet MS"/>
          <w:sz w:val="28"/>
        </w:rPr>
      </w:pPr>
    </w:p>
    <w:p w:rsidR="009717A9" w:rsidRPr="00932FE9" w:rsidRDefault="009717A9" w:rsidP="00932FE9">
      <w:pPr>
        <w:spacing w:after="120"/>
        <w:jc w:val="center"/>
        <w:rPr>
          <w:rFonts w:ascii="Trebuchet MS" w:hAnsi="Trebuchet MS"/>
          <w:sz w:val="28"/>
        </w:rPr>
      </w:pPr>
    </w:p>
    <w:p w:rsidR="00932FE9" w:rsidRPr="009717A9" w:rsidRDefault="00932FE9" w:rsidP="00932FE9">
      <w:pPr>
        <w:spacing w:after="120"/>
        <w:jc w:val="center"/>
        <w:rPr>
          <w:rFonts w:ascii="Trebuchet MS" w:hAnsi="Trebuchet MS"/>
          <w:sz w:val="40"/>
        </w:rPr>
      </w:pPr>
      <w:r w:rsidRPr="009717A9">
        <w:rPr>
          <w:rFonts w:ascii="Trebuchet MS" w:hAnsi="Trebuchet MS"/>
          <w:sz w:val="40"/>
        </w:rPr>
        <w:t>Assignment 3</w:t>
      </w:r>
    </w:p>
    <w:p w:rsidR="00932FE9" w:rsidRPr="00932FE9" w:rsidRDefault="00932FE9" w:rsidP="00932FE9">
      <w:pPr>
        <w:spacing w:after="120"/>
        <w:jc w:val="center"/>
        <w:rPr>
          <w:rFonts w:ascii="Trebuchet MS" w:hAnsi="Trebuchet MS"/>
          <w:sz w:val="28"/>
        </w:rPr>
      </w:pPr>
      <w:r w:rsidRPr="00932FE9">
        <w:rPr>
          <w:rFonts w:ascii="Trebuchet MS" w:hAnsi="Trebuchet MS"/>
          <w:sz w:val="28"/>
        </w:rPr>
        <w:t>Learning Bayesian Networks</w:t>
      </w:r>
    </w:p>
    <w:p w:rsidR="009717A9" w:rsidRPr="009717A9" w:rsidRDefault="009717A9" w:rsidP="00932FE9">
      <w:pPr>
        <w:spacing w:after="120"/>
        <w:jc w:val="center"/>
        <w:rPr>
          <w:rFonts w:ascii="Trebuchet MS" w:hAnsi="Trebuchet MS"/>
          <w:sz w:val="32"/>
          <w:szCs w:val="32"/>
        </w:rPr>
      </w:pPr>
    </w:p>
    <w:p w:rsidR="00932FE9" w:rsidRPr="00932FE9" w:rsidRDefault="00932FE9" w:rsidP="00932FE9">
      <w:pPr>
        <w:spacing w:after="120"/>
        <w:jc w:val="center"/>
        <w:rPr>
          <w:rFonts w:ascii="Trebuchet MS" w:hAnsi="Trebuchet MS"/>
          <w:sz w:val="24"/>
        </w:rPr>
      </w:pPr>
      <w:r w:rsidRPr="00932FE9">
        <w:rPr>
          <w:rFonts w:ascii="Trebuchet MS" w:hAnsi="Trebuchet MS"/>
          <w:sz w:val="24"/>
        </w:rPr>
        <w:t>Cameron Darragh - 42934936</w:t>
      </w:r>
    </w:p>
    <w:p w:rsidR="00932FE9" w:rsidRPr="00932FE9" w:rsidRDefault="00932FE9" w:rsidP="00932FE9">
      <w:pPr>
        <w:spacing w:after="120"/>
        <w:jc w:val="center"/>
        <w:rPr>
          <w:rFonts w:ascii="Trebuchet MS" w:hAnsi="Trebuchet MS"/>
          <w:sz w:val="24"/>
        </w:rPr>
      </w:pPr>
      <w:r w:rsidRPr="00932FE9">
        <w:rPr>
          <w:rFonts w:ascii="Trebuchet MS" w:hAnsi="Trebuchet MS"/>
          <w:sz w:val="24"/>
        </w:rPr>
        <w:t xml:space="preserve">Addison Gourluck - </w:t>
      </w:r>
      <w:r w:rsidRPr="00932FE9">
        <w:rPr>
          <w:rFonts w:ascii="Trebuchet MS" w:hAnsi="Trebuchet MS"/>
          <w:sz w:val="24"/>
        </w:rPr>
        <w:t>42906380</w:t>
      </w:r>
    </w:p>
    <w:p w:rsidR="00C96BB6" w:rsidRPr="00C96BB6" w:rsidRDefault="00932FE9" w:rsidP="008B6CBE">
      <w:pPr>
        <w:spacing w:after="120"/>
        <w:jc w:val="both"/>
        <w:rPr>
          <w:rFonts w:ascii="Trebuchet MS" w:hAnsi="Trebuchet MS"/>
          <w:b/>
          <w:sz w:val="28"/>
        </w:rPr>
      </w:pPr>
      <w:r>
        <w:rPr>
          <w:rFonts w:ascii="Trebuchet MS" w:hAnsi="Trebuchet MS"/>
          <w:b/>
          <w:sz w:val="28"/>
        </w:rPr>
        <w:br w:type="column"/>
      </w:r>
      <w:r w:rsidR="00C96BB6" w:rsidRPr="00C96BB6">
        <w:rPr>
          <w:rFonts w:ascii="Trebuchet MS" w:hAnsi="Trebuchet MS"/>
          <w:b/>
          <w:sz w:val="28"/>
        </w:rPr>
        <w:lastRenderedPageBreak/>
        <w:t>Part I [50 points]: Learning Conditional Probability Tables</w:t>
      </w:r>
    </w:p>
    <w:p w:rsidR="00C96BB6" w:rsidRDefault="00C96BB6" w:rsidP="00C96BB6">
      <w:pPr>
        <w:spacing w:after="0"/>
        <w:jc w:val="both"/>
        <w:rPr>
          <w:rFonts w:ascii="Century Gothic" w:hAnsi="Century Gothic"/>
          <w:b/>
        </w:rPr>
      </w:pPr>
      <w:r w:rsidRPr="00C96BB6">
        <w:rPr>
          <w:rFonts w:ascii="Century Gothic" w:hAnsi="Century Gothic"/>
          <w:b/>
        </w:rPr>
        <w:t xml:space="preserve">Task </w:t>
      </w:r>
      <w:r>
        <w:rPr>
          <w:rFonts w:ascii="Century Gothic" w:hAnsi="Century Gothic"/>
          <w:b/>
        </w:rPr>
        <w:t>1 [2</w:t>
      </w:r>
      <w:r w:rsidRPr="00C96BB6">
        <w:rPr>
          <w:rFonts w:ascii="Century Gothic" w:hAnsi="Century Gothic"/>
          <w:b/>
        </w:rPr>
        <w:t>5 points]</w:t>
      </w:r>
    </w:p>
    <w:p w:rsidR="00C96BB6" w:rsidRPr="00C96BB6" w:rsidRDefault="00E0380F" w:rsidP="00C96BB6">
      <w:pPr>
        <w:spacing w:after="0"/>
        <w:jc w:val="both"/>
        <w:rPr>
          <w:rFonts w:ascii="Century Gothic" w:hAnsi="Century Gothic"/>
        </w:rPr>
      </w:pPr>
      <w:r>
        <w:rPr>
          <w:rFonts w:ascii="Century Gothic" w:hAnsi="Century Gothic"/>
        </w:rPr>
        <w:t>Run</w:t>
      </w:r>
      <w:r w:rsidR="008B6CBE">
        <w:rPr>
          <w:rFonts w:ascii="Century Gothic" w:hAnsi="Century Gothic"/>
        </w:rPr>
        <w:t xml:space="preserve"> the main method of </w:t>
      </w:r>
      <w:r>
        <w:rPr>
          <w:rFonts w:ascii="Century Gothic" w:hAnsi="Century Gothic"/>
        </w:rPr>
        <w:t>‘</w:t>
      </w:r>
      <w:r w:rsidR="008B6CBE">
        <w:rPr>
          <w:rFonts w:ascii="Century Gothic" w:hAnsi="Century Gothic"/>
        </w:rPr>
        <w:t>solution</w:t>
      </w:r>
      <w:r>
        <w:rPr>
          <w:rFonts w:ascii="Century Gothic" w:hAnsi="Century Gothic"/>
        </w:rPr>
        <w:t>’,</w:t>
      </w:r>
      <w:r w:rsidR="008B6CBE">
        <w:rPr>
          <w:rFonts w:ascii="Century Gothic" w:hAnsi="Century Gothic"/>
        </w:rPr>
        <w:t xml:space="preserve"> with the first parameter as the filename stored under </w:t>
      </w:r>
      <w:r w:rsidR="008B6CBE" w:rsidRPr="00F37FCC">
        <w:rPr>
          <w:rStyle w:val="CodeChar"/>
          <w:highlight w:val="lightGray"/>
        </w:rPr>
        <w:t>./</w:t>
      </w:r>
      <w:r w:rsidR="008B6CBE">
        <w:rPr>
          <w:rStyle w:val="CodeChar"/>
          <w:highlight w:val="lightGray"/>
        </w:rPr>
        <w:t>data</w:t>
      </w:r>
      <w:r w:rsidR="008B6CBE" w:rsidRPr="00F37FCC">
        <w:rPr>
          <w:rStyle w:val="CodeChar"/>
          <w:highlight w:val="lightGray"/>
        </w:rPr>
        <w:t>/</w:t>
      </w:r>
      <w:r w:rsidR="00BB773C">
        <w:rPr>
          <w:rFonts w:ascii="Century Gothic" w:hAnsi="Century Gothic"/>
        </w:rPr>
        <w:t xml:space="preserve"> </w:t>
      </w:r>
      <w:r w:rsidR="008B6CBE">
        <w:rPr>
          <w:rFonts w:ascii="Century Gothic" w:hAnsi="Century Gothic"/>
        </w:rPr>
        <w:t>and the second parameter as “Task1”.</w:t>
      </w:r>
      <w:r>
        <w:rPr>
          <w:rFonts w:ascii="Century Gothic" w:hAnsi="Century Gothic"/>
        </w:rPr>
        <w:t xml:space="preserve"> The output file is located under: </w:t>
      </w:r>
      <w:r w:rsidRPr="00F37FCC">
        <w:rPr>
          <w:rStyle w:val="CodeChar"/>
          <w:highlight w:val="lightGray"/>
        </w:rPr>
        <w:t>./solutions/</w:t>
      </w:r>
      <w:r>
        <w:rPr>
          <w:rStyle w:val="CodeChar"/>
        </w:rPr>
        <w:t>.</w:t>
      </w:r>
    </w:p>
    <w:p w:rsidR="00C96BB6" w:rsidRDefault="00C96BB6" w:rsidP="00C96BB6">
      <w:pPr>
        <w:spacing w:after="0"/>
        <w:jc w:val="both"/>
        <w:rPr>
          <w:rFonts w:ascii="Century Gothic" w:hAnsi="Century Gothic"/>
        </w:rPr>
      </w:pPr>
    </w:p>
    <w:p w:rsidR="00437913" w:rsidRDefault="00437913" w:rsidP="00C96BB6">
      <w:pPr>
        <w:spacing w:after="0"/>
        <w:jc w:val="both"/>
        <w:rPr>
          <w:rFonts w:ascii="Century Gothic" w:hAnsi="Century Gothic"/>
        </w:rPr>
      </w:pPr>
    </w:p>
    <w:p w:rsidR="00437913" w:rsidRPr="00C96BB6" w:rsidRDefault="00437913" w:rsidP="00C96BB6">
      <w:pPr>
        <w:spacing w:after="0"/>
        <w:jc w:val="both"/>
        <w:rPr>
          <w:rFonts w:ascii="Century Gothic" w:hAnsi="Century Gothic"/>
        </w:rPr>
      </w:pPr>
    </w:p>
    <w:p w:rsidR="00C96BB6" w:rsidRDefault="00C96BB6" w:rsidP="00C96BB6">
      <w:pPr>
        <w:spacing w:after="0"/>
        <w:jc w:val="both"/>
        <w:rPr>
          <w:rFonts w:ascii="Century Gothic" w:hAnsi="Century Gothic"/>
        </w:rPr>
      </w:pPr>
      <w:r w:rsidRPr="00C96BB6">
        <w:rPr>
          <w:rFonts w:ascii="Century Gothic" w:hAnsi="Century Gothic"/>
          <w:b/>
        </w:rPr>
        <w:t>T</w:t>
      </w:r>
      <w:r>
        <w:rPr>
          <w:rFonts w:ascii="Century Gothic" w:hAnsi="Century Gothic"/>
          <w:b/>
        </w:rPr>
        <w:t>ask 2</w:t>
      </w:r>
      <w:r w:rsidRPr="00C96BB6">
        <w:rPr>
          <w:rFonts w:ascii="Century Gothic" w:hAnsi="Century Gothic"/>
          <w:b/>
        </w:rPr>
        <w:t xml:space="preserve"> [1</w:t>
      </w:r>
      <w:r>
        <w:rPr>
          <w:rFonts w:ascii="Century Gothic" w:hAnsi="Century Gothic"/>
          <w:b/>
        </w:rPr>
        <w:t>0</w:t>
      </w:r>
      <w:r w:rsidRPr="00C96BB6">
        <w:rPr>
          <w:rFonts w:ascii="Century Gothic" w:hAnsi="Century Gothic"/>
          <w:b/>
        </w:rPr>
        <w:t xml:space="preserve"> points]</w:t>
      </w:r>
    </w:p>
    <w:p w:rsidR="00BB773C" w:rsidRPr="00C96BB6" w:rsidRDefault="00E0380F" w:rsidP="00BB773C">
      <w:pPr>
        <w:spacing w:after="0"/>
        <w:jc w:val="both"/>
        <w:rPr>
          <w:rFonts w:ascii="Century Gothic" w:hAnsi="Century Gothic"/>
        </w:rPr>
      </w:pPr>
      <w:r>
        <w:rPr>
          <w:rFonts w:ascii="Century Gothic" w:hAnsi="Century Gothic"/>
        </w:rPr>
        <w:t xml:space="preserve">Run the main method of ‘solution’, with the first parameter as the filename stored under </w:t>
      </w:r>
      <w:r w:rsidRPr="00F37FCC">
        <w:rPr>
          <w:rStyle w:val="CodeChar"/>
          <w:highlight w:val="lightGray"/>
        </w:rPr>
        <w:t>./</w:t>
      </w:r>
      <w:r>
        <w:rPr>
          <w:rStyle w:val="CodeChar"/>
          <w:highlight w:val="lightGray"/>
        </w:rPr>
        <w:t>data</w:t>
      </w:r>
      <w:r w:rsidRPr="00F37FCC">
        <w:rPr>
          <w:rStyle w:val="CodeChar"/>
          <w:highlight w:val="lightGray"/>
        </w:rPr>
        <w:t xml:space="preserve"> /</w:t>
      </w:r>
      <w:r>
        <w:rPr>
          <w:rFonts w:ascii="Century Gothic" w:hAnsi="Century Gothic"/>
        </w:rPr>
        <w:t xml:space="preserve"> and the second parameter as “Task2”. This outputs the likelihood and log-likelihood to standard error.</w:t>
      </w:r>
    </w:p>
    <w:p w:rsidR="00C96BB6" w:rsidRDefault="00C96BB6" w:rsidP="00C96BB6">
      <w:pPr>
        <w:spacing w:after="0"/>
        <w:jc w:val="both"/>
        <w:rPr>
          <w:rFonts w:ascii="Century Gothic" w:hAnsi="Century Gothic"/>
        </w:rPr>
      </w:pPr>
    </w:p>
    <w:p w:rsidR="00437913" w:rsidRDefault="00437913" w:rsidP="00C96BB6">
      <w:pPr>
        <w:spacing w:after="0"/>
        <w:jc w:val="both"/>
        <w:rPr>
          <w:rFonts w:ascii="Century Gothic" w:hAnsi="Century Gothic"/>
        </w:rPr>
      </w:pPr>
    </w:p>
    <w:p w:rsidR="00437913" w:rsidRDefault="00437913" w:rsidP="00C96BB6">
      <w:pPr>
        <w:spacing w:after="0"/>
        <w:jc w:val="both"/>
        <w:rPr>
          <w:rFonts w:ascii="Century Gothic" w:hAnsi="Century Gothic"/>
        </w:rPr>
      </w:pPr>
    </w:p>
    <w:p w:rsidR="00022CE9" w:rsidRDefault="00C96BB6" w:rsidP="00C96BB6">
      <w:pPr>
        <w:spacing w:after="0"/>
        <w:jc w:val="both"/>
        <w:rPr>
          <w:rFonts w:ascii="Century Gothic" w:hAnsi="Century Gothic"/>
        </w:rPr>
      </w:pPr>
      <w:r w:rsidRPr="00C96BB6">
        <w:rPr>
          <w:rFonts w:ascii="Century Gothic" w:hAnsi="Century Gothic"/>
          <w:b/>
        </w:rPr>
        <w:t>Task 3 [15 points]</w:t>
      </w:r>
    </w:p>
    <w:p w:rsidR="00022CE9" w:rsidRPr="00437913" w:rsidRDefault="00C96BB6" w:rsidP="00C96BB6">
      <w:pPr>
        <w:spacing w:after="0"/>
        <w:jc w:val="both"/>
        <w:rPr>
          <w:rFonts w:ascii="Century Gothic" w:hAnsi="Century Gothic"/>
          <w:i/>
          <w:color w:val="0070C0"/>
        </w:rPr>
      </w:pPr>
      <w:r w:rsidRPr="00437913">
        <w:rPr>
          <w:rFonts w:ascii="Century Gothic" w:hAnsi="Century Gothic"/>
          <w:i/>
          <w:color w:val="0070C0"/>
        </w:rPr>
        <w:t xml:space="preserve">Please run the program you've written for Task-1 and Task-2 on each training data set. </w:t>
      </w:r>
    </w:p>
    <w:p w:rsidR="00022CE9" w:rsidRDefault="00022CE9" w:rsidP="00C96BB6">
      <w:pPr>
        <w:spacing w:after="0"/>
        <w:jc w:val="both"/>
        <w:rPr>
          <w:rFonts w:ascii="Century Gothic" w:hAnsi="Century Gothic"/>
        </w:rPr>
      </w:pPr>
      <w:r>
        <w:rPr>
          <w:rFonts w:ascii="Century Gothic" w:hAnsi="Century Gothic"/>
        </w:rPr>
        <w:t>Files are stored under</w:t>
      </w:r>
      <w:r w:rsidR="00F37FCC">
        <w:rPr>
          <w:rFonts w:ascii="Century Gothic" w:hAnsi="Century Gothic"/>
        </w:rPr>
        <w:t>:</w:t>
      </w:r>
      <w:r>
        <w:rPr>
          <w:rFonts w:ascii="Century Gothic" w:hAnsi="Century Gothic"/>
        </w:rPr>
        <w:t xml:space="preserve"> </w:t>
      </w:r>
      <w:r w:rsidRPr="00F37FCC">
        <w:rPr>
          <w:rStyle w:val="CodeChar"/>
          <w:highlight w:val="lightGray"/>
        </w:rPr>
        <w:t>./solutions/</w:t>
      </w:r>
      <w:r w:rsidR="00E23F25">
        <w:rPr>
          <w:rFonts w:ascii="Century Gothic" w:hAnsi="Century Gothic"/>
        </w:rPr>
        <w:t>.</w:t>
      </w:r>
    </w:p>
    <w:p w:rsidR="00E23F25" w:rsidRDefault="00E23F25" w:rsidP="00C96BB6">
      <w:pPr>
        <w:spacing w:after="0"/>
        <w:jc w:val="both"/>
        <w:rPr>
          <w:rFonts w:ascii="Century Gothic" w:hAnsi="Century Gothic"/>
        </w:rPr>
      </w:pPr>
    </w:p>
    <w:p w:rsidR="00793835" w:rsidRPr="00776DE6" w:rsidRDefault="00C96BB6" w:rsidP="00C96BB6">
      <w:pPr>
        <w:spacing w:after="0"/>
        <w:jc w:val="both"/>
        <w:rPr>
          <w:rFonts w:ascii="Century Gothic" w:hAnsi="Century Gothic"/>
          <w:i/>
          <w:color w:val="0070C0"/>
        </w:rPr>
      </w:pPr>
      <w:r w:rsidRPr="00776DE6">
        <w:rPr>
          <w:rFonts w:ascii="Century Gothic" w:hAnsi="Century Gothic"/>
          <w:i/>
          <w:color w:val="0070C0"/>
        </w:rPr>
        <w:t>Please write the likelihood and log-likelihood of the CPT for each training data set.</w:t>
      </w:r>
    </w:p>
    <w:tbl>
      <w:tblPr>
        <w:tblStyle w:val="TableGrid"/>
        <w:tblW w:w="0" w:type="auto"/>
        <w:tblInd w:w="108" w:type="dxa"/>
        <w:tblLook w:val="04A0" w:firstRow="1" w:lastRow="0" w:firstColumn="1" w:lastColumn="0" w:noHBand="0" w:noVBand="1"/>
      </w:tblPr>
      <w:tblGrid>
        <w:gridCol w:w="3204"/>
        <w:gridCol w:w="3204"/>
        <w:gridCol w:w="3204"/>
      </w:tblGrid>
      <w:tr w:rsidR="00022CE9" w:rsidRPr="00022CE9" w:rsidTr="00760D68">
        <w:tc>
          <w:tcPr>
            <w:tcW w:w="3204" w:type="dxa"/>
          </w:tcPr>
          <w:p w:rsidR="00022CE9" w:rsidRPr="00022CE9" w:rsidRDefault="00022CE9" w:rsidP="00C96BB6">
            <w:pPr>
              <w:jc w:val="both"/>
              <w:rPr>
                <w:rFonts w:ascii="Century Gothic" w:hAnsi="Century Gothic"/>
                <w:b/>
              </w:rPr>
            </w:pPr>
            <w:r w:rsidRPr="00022CE9">
              <w:rPr>
                <w:rFonts w:ascii="Century Gothic" w:hAnsi="Century Gothic"/>
                <w:b/>
              </w:rPr>
              <w:t>Filename</w:t>
            </w:r>
          </w:p>
        </w:tc>
        <w:tc>
          <w:tcPr>
            <w:tcW w:w="3204" w:type="dxa"/>
          </w:tcPr>
          <w:p w:rsidR="00022CE9" w:rsidRPr="00022CE9" w:rsidRDefault="00022CE9" w:rsidP="00C96BB6">
            <w:pPr>
              <w:jc w:val="both"/>
              <w:rPr>
                <w:rFonts w:ascii="Century Gothic" w:hAnsi="Century Gothic"/>
                <w:b/>
              </w:rPr>
            </w:pPr>
            <w:r w:rsidRPr="00022CE9">
              <w:rPr>
                <w:rFonts w:ascii="Century Gothic" w:hAnsi="Century Gothic"/>
                <w:b/>
              </w:rPr>
              <w:t>Likelihood</w:t>
            </w:r>
          </w:p>
        </w:tc>
        <w:tc>
          <w:tcPr>
            <w:tcW w:w="3204" w:type="dxa"/>
          </w:tcPr>
          <w:p w:rsidR="00022CE9" w:rsidRPr="00022CE9" w:rsidRDefault="00022CE9" w:rsidP="00C96BB6">
            <w:pPr>
              <w:jc w:val="both"/>
              <w:rPr>
                <w:rFonts w:ascii="Century Gothic" w:hAnsi="Century Gothic"/>
                <w:b/>
              </w:rPr>
            </w:pPr>
            <w:r w:rsidRPr="00022CE9">
              <w:rPr>
                <w:rFonts w:ascii="Century Gothic" w:hAnsi="Century Gothic"/>
                <w:b/>
              </w:rPr>
              <w:t>Log Likelihood</w:t>
            </w:r>
          </w:p>
        </w:tc>
      </w:tr>
      <w:tr w:rsidR="00022CE9" w:rsidTr="00760D68">
        <w:tc>
          <w:tcPr>
            <w:tcW w:w="3204" w:type="dxa"/>
          </w:tcPr>
          <w:p w:rsidR="00022CE9" w:rsidRDefault="00022CE9" w:rsidP="00C96BB6">
            <w:pPr>
              <w:jc w:val="both"/>
              <w:rPr>
                <w:rFonts w:ascii="Century Gothic" w:hAnsi="Century Gothic"/>
              </w:rPr>
            </w:pPr>
            <w:r>
              <w:rPr>
                <w:rFonts w:ascii="Century Gothic" w:hAnsi="Century Gothic"/>
              </w:rPr>
              <w:t>cpt-CPTNoMissingData-d1</w:t>
            </w:r>
          </w:p>
        </w:tc>
        <w:tc>
          <w:tcPr>
            <w:tcW w:w="3204" w:type="dxa"/>
          </w:tcPr>
          <w:p w:rsidR="00022CE9" w:rsidRPr="00E0380F" w:rsidRDefault="00E0380F" w:rsidP="00B2408C">
            <w:pPr>
              <w:jc w:val="both"/>
              <w:rPr>
                <w:rFonts w:ascii="Century Gothic" w:hAnsi="Century Gothic"/>
              </w:rPr>
            </w:pPr>
            <w:r w:rsidRPr="00E0380F">
              <w:rPr>
                <w:rFonts w:ascii="Century Gothic" w:hAnsi="Century Gothic"/>
              </w:rPr>
              <w:t>2.871</w:t>
            </w:r>
            <w:r w:rsidR="002B2D32">
              <w:rPr>
                <w:rFonts w:ascii="Century Gothic" w:hAnsi="Century Gothic"/>
              </w:rPr>
              <w:t xml:space="preserve"> </w:t>
            </w:r>
            <w:r w:rsidRPr="00E0380F">
              <w:rPr>
                <w:rFonts w:ascii="Century Gothic" w:hAnsi="Century Gothic"/>
              </w:rPr>
              <w:t>E</w:t>
            </w:r>
            <w:r w:rsidR="002B2D32">
              <w:rPr>
                <w:rFonts w:ascii="Century Gothic" w:hAnsi="Century Gothic"/>
              </w:rPr>
              <w:t xml:space="preserve"> </w:t>
            </w:r>
            <w:r w:rsidRPr="00E0380F">
              <w:rPr>
                <w:rFonts w:ascii="Century Gothic" w:hAnsi="Century Gothic"/>
              </w:rPr>
              <w:t>-11</w:t>
            </w:r>
          </w:p>
        </w:tc>
        <w:tc>
          <w:tcPr>
            <w:tcW w:w="3204" w:type="dxa"/>
            <w:tcBorders>
              <w:bottom w:val="single" w:sz="4" w:space="0" w:color="auto"/>
            </w:tcBorders>
          </w:tcPr>
          <w:p w:rsidR="00022CE9" w:rsidRPr="00E0380F" w:rsidRDefault="00B2408C" w:rsidP="00B2408C">
            <w:pPr>
              <w:jc w:val="both"/>
              <w:rPr>
                <w:rFonts w:ascii="Century Gothic" w:hAnsi="Century Gothic"/>
              </w:rPr>
            </w:pPr>
            <w:r>
              <w:rPr>
                <w:rFonts w:ascii="Century Gothic" w:hAnsi="Century Gothic"/>
              </w:rPr>
              <w:t>-24.274</w:t>
            </w:r>
          </w:p>
        </w:tc>
      </w:tr>
      <w:tr w:rsidR="00022CE9" w:rsidRPr="00B2408C" w:rsidTr="00760D68">
        <w:tc>
          <w:tcPr>
            <w:tcW w:w="3204" w:type="dxa"/>
          </w:tcPr>
          <w:p w:rsidR="00022CE9" w:rsidRPr="00B2408C" w:rsidRDefault="00022CE9" w:rsidP="00C96BB6">
            <w:pPr>
              <w:jc w:val="both"/>
              <w:rPr>
                <w:rFonts w:ascii="Century Gothic" w:hAnsi="Century Gothic"/>
              </w:rPr>
            </w:pPr>
            <w:r w:rsidRPr="00B2408C">
              <w:rPr>
                <w:rFonts w:ascii="Century Gothic" w:hAnsi="Century Gothic"/>
              </w:rPr>
              <w:t>cpt-CPTNoMissingData-d2</w:t>
            </w:r>
          </w:p>
        </w:tc>
        <w:tc>
          <w:tcPr>
            <w:tcW w:w="3204" w:type="dxa"/>
          </w:tcPr>
          <w:p w:rsidR="00022CE9" w:rsidRPr="00B2408C" w:rsidRDefault="00E0380F" w:rsidP="00B2408C">
            <w:pPr>
              <w:jc w:val="both"/>
              <w:rPr>
                <w:rFonts w:ascii="Century Gothic" w:hAnsi="Century Gothic"/>
              </w:rPr>
            </w:pPr>
            <w:r w:rsidRPr="00B2408C">
              <w:rPr>
                <w:rFonts w:ascii="Century Gothic" w:hAnsi="Century Gothic"/>
              </w:rPr>
              <w:t>8.626</w:t>
            </w:r>
            <w:r w:rsidR="002B2D32" w:rsidRPr="00B2408C">
              <w:rPr>
                <w:rFonts w:ascii="Century Gothic" w:hAnsi="Century Gothic"/>
              </w:rPr>
              <w:t xml:space="preserve"> </w:t>
            </w:r>
            <w:r w:rsidRPr="00B2408C">
              <w:rPr>
                <w:rFonts w:ascii="Century Gothic" w:hAnsi="Century Gothic"/>
              </w:rPr>
              <w:t>E</w:t>
            </w:r>
            <w:r w:rsidR="002B2D32" w:rsidRPr="00B2408C">
              <w:rPr>
                <w:rFonts w:ascii="Century Gothic" w:hAnsi="Century Gothic"/>
              </w:rPr>
              <w:t xml:space="preserve"> </w:t>
            </w:r>
            <w:r w:rsidRPr="00B2408C">
              <w:rPr>
                <w:rFonts w:ascii="Century Gothic" w:hAnsi="Century Gothic"/>
              </w:rPr>
              <w:t>-58</w:t>
            </w:r>
          </w:p>
        </w:tc>
        <w:tc>
          <w:tcPr>
            <w:tcW w:w="3204" w:type="dxa"/>
            <w:tcBorders>
              <w:bottom w:val="single" w:sz="4" w:space="0" w:color="auto"/>
            </w:tcBorders>
          </w:tcPr>
          <w:p w:rsidR="00022CE9" w:rsidRPr="00007DC0" w:rsidRDefault="002B2D32" w:rsidP="00B2408C">
            <w:pPr>
              <w:jc w:val="both"/>
              <w:rPr>
                <w:rFonts w:ascii="Century Gothic" w:hAnsi="Century Gothic"/>
              </w:rPr>
            </w:pPr>
            <w:r w:rsidRPr="00007DC0">
              <w:rPr>
                <w:rFonts w:ascii="Century Gothic" w:hAnsi="Century Gothic"/>
              </w:rPr>
              <w:t>-131.395</w:t>
            </w:r>
          </w:p>
        </w:tc>
      </w:tr>
      <w:tr w:rsidR="00022CE9" w:rsidRPr="00007DC0" w:rsidTr="00760D68">
        <w:tc>
          <w:tcPr>
            <w:tcW w:w="3204" w:type="dxa"/>
          </w:tcPr>
          <w:p w:rsidR="00022CE9" w:rsidRPr="00B2408C" w:rsidRDefault="00022CE9" w:rsidP="00C96BB6">
            <w:pPr>
              <w:jc w:val="both"/>
              <w:rPr>
                <w:rFonts w:ascii="Century Gothic" w:hAnsi="Century Gothic"/>
              </w:rPr>
            </w:pPr>
            <w:r w:rsidRPr="00B2408C">
              <w:rPr>
                <w:rFonts w:ascii="Century Gothic" w:hAnsi="Century Gothic"/>
              </w:rPr>
              <w:t>cpt-CPTNoMissingData-d3</w:t>
            </w:r>
          </w:p>
        </w:tc>
        <w:tc>
          <w:tcPr>
            <w:tcW w:w="3204" w:type="dxa"/>
          </w:tcPr>
          <w:p w:rsidR="00022CE9" w:rsidRPr="00B2408C" w:rsidRDefault="002B2D32" w:rsidP="00C96BB6">
            <w:pPr>
              <w:jc w:val="both"/>
              <w:rPr>
                <w:rFonts w:ascii="Century Gothic" w:hAnsi="Century Gothic"/>
              </w:rPr>
            </w:pPr>
            <w:r w:rsidRPr="00B2408C">
              <w:rPr>
                <w:rFonts w:ascii="Century Gothic" w:hAnsi="Century Gothic"/>
              </w:rPr>
              <w:t>0.0</w:t>
            </w:r>
          </w:p>
        </w:tc>
        <w:tc>
          <w:tcPr>
            <w:tcW w:w="3204" w:type="dxa"/>
            <w:tcBorders>
              <w:top w:val="single" w:sz="4" w:space="0" w:color="auto"/>
            </w:tcBorders>
            <w:shd w:val="clear" w:color="auto" w:fill="auto"/>
          </w:tcPr>
          <w:p w:rsidR="00022CE9" w:rsidRPr="00007DC0" w:rsidRDefault="00007DC0" w:rsidP="002B2D32">
            <w:pPr>
              <w:jc w:val="both"/>
              <w:rPr>
                <w:rFonts w:ascii="Century Gothic" w:hAnsi="Century Gothic"/>
              </w:rPr>
            </w:pPr>
            <w:r>
              <w:rPr>
                <w:rFonts w:ascii="Century Gothic" w:hAnsi="Century Gothic"/>
              </w:rPr>
              <w:t>-Infinity</w:t>
            </w:r>
          </w:p>
        </w:tc>
      </w:tr>
    </w:tbl>
    <w:p w:rsidR="00022CE9" w:rsidRDefault="00776DE6" w:rsidP="00C96BB6">
      <w:pPr>
        <w:spacing w:after="0"/>
        <w:jc w:val="both"/>
        <w:rPr>
          <w:rFonts w:ascii="Century Gothic" w:hAnsi="Century Gothic"/>
        </w:rPr>
      </w:pPr>
      <w:r>
        <w:rPr>
          <w:rFonts w:ascii="Century Gothic" w:hAnsi="Century Gothic"/>
        </w:rPr>
        <w:t>Note: Because of our implementation, we could not express d3. Therefore, it is always –Infinity, or 0. Please forgive our incompetence.</w:t>
      </w:r>
    </w:p>
    <w:p w:rsidR="00776DE6" w:rsidRPr="00B2408C" w:rsidRDefault="00776DE6" w:rsidP="00C96BB6">
      <w:pPr>
        <w:spacing w:after="0"/>
        <w:jc w:val="both"/>
        <w:rPr>
          <w:rFonts w:ascii="Century Gothic" w:hAnsi="Century Gothic"/>
        </w:rPr>
      </w:pPr>
    </w:p>
    <w:p w:rsidR="006065D2" w:rsidRPr="00776DE6" w:rsidRDefault="00C96BB6" w:rsidP="006065D2">
      <w:pPr>
        <w:spacing w:after="120"/>
        <w:jc w:val="both"/>
        <w:rPr>
          <w:rFonts w:ascii="Century Gothic" w:hAnsi="Century Gothic"/>
          <w:i/>
          <w:color w:val="0070C0"/>
        </w:rPr>
      </w:pPr>
      <w:r w:rsidRPr="00776DE6">
        <w:rPr>
          <w:rFonts w:ascii="Century Gothic" w:hAnsi="Century Gothic"/>
          <w:i/>
          <w:color w:val="0070C0"/>
        </w:rPr>
        <w:t>Please explain how the likelihood and log-likelihood measure of the Bayesian Network differs as the number of training data set increases.</w:t>
      </w:r>
    </w:p>
    <w:p w:rsidR="00BB773C" w:rsidRDefault="006A605E" w:rsidP="00C96BB6">
      <w:pPr>
        <w:spacing w:after="0"/>
        <w:jc w:val="both"/>
        <w:rPr>
          <w:rFonts w:ascii="Century Gothic" w:hAnsi="Century Gothic"/>
        </w:rPr>
      </w:pPr>
      <w:r>
        <w:rPr>
          <w:rFonts w:ascii="Century Gothic" w:hAnsi="Century Gothic"/>
        </w:rPr>
        <w:t xml:space="preserve">From the trend seen in the training data, and from tests with other sets of data, it can be said that </w:t>
      </w:r>
      <w:r w:rsidR="006065D2">
        <w:rPr>
          <w:rFonts w:ascii="Century Gothic" w:hAnsi="Century Gothic"/>
        </w:rPr>
        <w:t>the size of the data set and the log-likelihood are directly proportional to each other, irrelevant of the number of nodes in the network. For example; doubling the data set will double the magnitude of the log-likelihood. Naturally, to follow this trend, the likelihood approaches zero as the data set grows in size, expanding exponentially.</w:t>
      </w:r>
    </w:p>
    <w:p w:rsidR="006065D2" w:rsidRPr="008B6CBE" w:rsidRDefault="006065D2" w:rsidP="00C96BB6">
      <w:pPr>
        <w:spacing w:after="0"/>
        <w:jc w:val="both"/>
        <w:rPr>
          <w:rFonts w:ascii="Century Gothic" w:hAnsi="Century Gothic"/>
        </w:rPr>
      </w:pPr>
    </w:p>
    <w:p w:rsidR="00C96BB6" w:rsidRPr="00776DE6" w:rsidRDefault="00C96BB6" w:rsidP="00760D68">
      <w:pPr>
        <w:spacing w:after="120"/>
        <w:jc w:val="both"/>
        <w:rPr>
          <w:rFonts w:ascii="Century Gothic" w:hAnsi="Century Gothic"/>
          <w:i/>
          <w:color w:val="0070C0"/>
        </w:rPr>
      </w:pPr>
      <w:r w:rsidRPr="00776DE6">
        <w:rPr>
          <w:rFonts w:ascii="Century Gothic" w:hAnsi="Century Gothic"/>
          <w:i/>
          <w:color w:val="0070C0"/>
        </w:rPr>
        <w:t>Please explain how the likelihood and log-likelihood measure of the Bayesian Network differs as the number of variables (nodes) increases.</w:t>
      </w:r>
    </w:p>
    <w:p w:rsidR="00433D2C" w:rsidRDefault="004E7D3A" w:rsidP="00C96BB6">
      <w:pPr>
        <w:spacing w:after="0"/>
        <w:jc w:val="both"/>
        <w:rPr>
          <w:rFonts w:ascii="Century Gothic" w:hAnsi="Century Gothic"/>
        </w:rPr>
      </w:pPr>
      <w:r>
        <w:rPr>
          <w:rFonts w:ascii="Century Gothic" w:hAnsi="Century Gothic"/>
        </w:rPr>
        <w:t xml:space="preserve">The likelihood and log-likelihood seem to be completely </w:t>
      </w:r>
      <w:r w:rsidR="006E3CF8">
        <w:rPr>
          <w:rFonts w:ascii="Century Gothic" w:hAnsi="Century Gothic"/>
        </w:rPr>
        <w:t>independent of the number of nodes, barring the case when there are so few nodes that the number of possible different combinations (2^nodes) is significantly less than the amount of data, or if very few combinations of data are used (</w:t>
      </w:r>
      <w:proofErr w:type="spellStart"/>
      <w:r w:rsidR="006E3CF8">
        <w:rPr>
          <w:rFonts w:ascii="Century Gothic" w:hAnsi="Century Gothic"/>
        </w:rPr>
        <w:t>e.g</w:t>
      </w:r>
      <w:proofErr w:type="spellEnd"/>
      <w:r w:rsidR="006E3CF8">
        <w:rPr>
          <w:rFonts w:ascii="Century Gothic" w:hAnsi="Century Gothic"/>
        </w:rPr>
        <w:t>: all data either 0000 or 1111).</w:t>
      </w:r>
    </w:p>
    <w:p w:rsidR="004E7D3A" w:rsidRPr="008B6CBE" w:rsidRDefault="004E7D3A" w:rsidP="00C96BB6">
      <w:pPr>
        <w:spacing w:after="0"/>
        <w:jc w:val="both"/>
        <w:rPr>
          <w:rFonts w:ascii="Century Gothic" w:hAnsi="Century Gothic"/>
        </w:rPr>
      </w:pPr>
    </w:p>
    <w:p w:rsidR="00C96BB6" w:rsidRPr="00776DE6" w:rsidRDefault="00C96BB6" w:rsidP="00760D68">
      <w:pPr>
        <w:spacing w:after="120"/>
        <w:jc w:val="both"/>
        <w:rPr>
          <w:rFonts w:ascii="Century Gothic" w:hAnsi="Century Gothic"/>
          <w:i/>
          <w:color w:val="0070C0"/>
        </w:rPr>
      </w:pPr>
      <w:r w:rsidRPr="00776DE6">
        <w:rPr>
          <w:rFonts w:ascii="Century Gothic" w:hAnsi="Century Gothic"/>
          <w:i/>
          <w:color w:val="0070C0"/>
        </w:rPr>
        <w:t>Please write a short discussion on how the likelihood and log-likelihood measure will differ when the possible values of each variable increases.</w:t>
      </w:r>
    </w:p>
    <w:p w:rsidR="00C97AAA" w:rsidRDefault="006E3CF8" w:rsidP="00723391">
      <w:pPr>
        <w:spacing w:after="0"/>
        <w:jc w:val="both"/>
        <w:rPr>
          <w:rFonts w:ascii="Century Gothic" w:hAnsi="Century Gothic"/>
        </w:rPr>
      </w:pPr>
      <w:r>
        <w:rPr>
          <w:rFonts w:ascii="Century Gothic" w:hAnsi="Century Gothic"/>
        </w:rPr>
        <w:lastRenderedPageBreak/>
        <w:t>As the number of variables increases, so too will the number of possible combinations of data, as mentioned previously. The formula for combinations would become (</w:t>
      </w:r>
      <w:proofErr w:type="spellStart"/>
      <w:r w:rsidR="00760D68">
        <w:rPr>
          <w:rFonts w:ascii="Century Gothic" w:hAnsi="Century Gothic"/>
        </w:rPr>
        <w:t>V</w:t>
      </w:r>
      <w:r>
        <w:rPr>
          <w:rFonts w:ascii="Century Gothic" w:hAnsi="Century Gothic"/>
        </w:rPr>
        <w:t>^nodes</w:t>
      </w:r>
      <w:proofErr w:type="spellEnd"/>
      <w:r>
        <w:rPr>
          <w:rFonts w:ascii="Century Gothic" w:hAnsi="Century Gothic"/>
        </w:rPr>
        <w:t xml:space="preserve">), where </w:t>
      </w:r>
      <w:r w:rsidR="00760D68">
        <w:rPr>
          <w:rFonts w:ascii="Century Gothic" w:hAnsi="Century Gothic"/>
        </w:rPr>
        <w:t>‘V’</w:t>
      </w:r>
      <w:r>
        <w:rPr>
          <w:rFonts w:ascii="Century Gothic" w:hAnsi="Century Gothic"/>
        </w:rPr>
        <w:t xml:space="preserve"> is the number of possible values.</w:t>
      </w:r>
    </w:p>
    <w:p w:rsidR="00C97AAA" w:rsidRDefault="00C97AAA" w:rsidP="00723391">
      <w:pPr>
        <w:spacing w:after="0"/>
        <w:jc w:val="both"/>
        <w:rPr>
          <w:rFonts w:ascii="Century Gothic" w:hAnsi="Century Gothic"/>
        </w:rPr>
      </w:pPr>
    </w:p>
    <w:p w:rsidR="00C96BB6" w:rsidRDefault="00760D68" w:rsidP="00723391">
      <w:pPr>
        <w:spacing w:after="0"/>
        <w:jc w:val="both"/>
        <w:rPr>
          <w:rFonts w:ascii="Century Gothic" w:hAnsi="Century Gothic"/>
        </w:rPr>
      </w:pPr>
      <w:r>
        <w:rPr>
          <w:rFonts w:ascii="Century Gothic" w:hAnsi="Century Gothic"/>
        </w:rPr>
        <w:t>It is not possible for us to test with our current implementation, but</w:t>
      </w:r>
      <w:r w:rsidR="000853DC">
        <w:rPr>
          <w:rFonts w:ascii="Century Gothic" w:hAnsi="Century Gothic"/>
        </w:rPr>
        <w:t xml:space="preserve"> logically, it wouldn’t make sense for the likelihoods to change. The dataset provided would have more possible datasets to choose from, but assuming we continue to use the same data set, none would be used</w:t>
      </w:r>
      <w:r w:rsidR="00B432B5">
        <w:rPr>
          <w:rFonts w:ascii="Century Gothic" w:hAnsi="Century Gothic"/>
        </w:rPr>
        <w:t>, and the likelihoods would remain the same. If the data was re-generated, and contained the new variables, then the likelihood would have to change. This is because not only will there be a higher chance for more unique data sets, but there will be more combinations that were not chosen, and thus can be ruled out as having no relation. I predict that the likelihood would decrease drastically, approaching zero even faster, and likewise, the log-likelihood would approach negative infinity faster.</w:t>
      </w:r>
    </w:p>
    <w:p w:rsidR="00C96BB6" w:rsidRPr="00C96BB6" w:rsidRDefault="00437913" w:rsidP="00437913">
      <w:pPr>
        <w:spacing w:after="0"/>
        <w:jc w:val="both"/>
        <w:rPr>
          <w:rFonts w:ascii="Trebuchet MS" w:hAnsi="Trebuchet MS"/>
          <w:b/>
          <w:sz w:val="28"/>
        </w:rPr>
      </w:pPr>
      <w:r>
        <w:rPr>
          <w:rFonts w:ascii="Century Gothic" w:hAnsi="Century Gothic"/>
        </w:rPr>
        <w:br w:type="column"/>
      </w:r>
      <w:r w:rsidR="00C96BB6" w:rsidRPr="00C96BB6">
        <w:rPr>
          <w:rFonts w:ascii="Trebuchet MS" w:hAnsi="Trebuchet MS"/>
          <w:b/>
          <w:sz w:val="28"/>
        </w:rPr>
        <w:lastRenderedPageBreak/>
        <w:t>Part II [50 points]: Learning Structure and Conditional Probability Tables</w:t>
      </w:r>
    </w:p>
    <w:p w:rsidR="00C96BB6" w:rsidRDefault="00C96BB6" w:rsidP="00723391">
      <w:pPr>
        <w:spacing w:after="0"/>
        <w:jc w:val="both"/>
        <w:rPr>
          <w:rFonts w:ascii="Century Gothic" w:hAnsi="Century Gothic"/>
          <w:b/>
        </w:rPr>
      </w:pPr>
      <w:r w:rsidRPr="00C96BB6">
        <w:rPr>
          <w:rFonts w:ascii="Century Gothic" w:hAnsi="Century Gothic"/>
          <w:b/>
        </w:rPr>
        <w:t>T</w:t>
      </w:r>
      <w:r>
        <w:rPr>
          <w:rFonts w:ascii="Century Gothic" w:hAnsi="Century Gothic"/>
          <w:b/>
        </w:rPr>
        <w:t>ask 4</w:t>
      </w:r>
      <w:r w:rsidRPr="00C96BB6">
        <w:rPr>
          <w:rFonts w:ascii="Century Gothic" w:hAnsi="Century Gothic"/>
          <w:b/>
        </w:rPr>
        <w:t xml:space="preserve"> [</w:t>
      </w:r>
      <w:r>
        <w:rPr>
          <w:rFonts w:ascii="Century Gothic" w:hAnsi="Century Gothic"/>
          <w:b/>
        </w:rPr>
        <w:t>25</w:t>
      </w:r>
      <w:r w:rsidRPr="00C96BB6">
        <w:rPr>
          <w:rFonts w:ascii="Century Gothic" w:hAnsi="Century Gothic"/>
          <w:b/>
        </w:rPr>
        <w:t xml:space="preserve"> points]</w:t>
      </w:r>
    </w:p>
    <w:p w:rsidR="00E23F25" w:rsidRPr="00E23F25" w:rsidRDefault="00E0380F" w:rsidP="00723391">
      <w:pPr>
        <w:spacing w:after="0"/>
        <w:jc w:val="both"/>
        <w:rPr>
          <w:rFonts w:ascii="Century Gothic" w:hAnsi="Century Gothic"/>
        </w:rPr>
      </w:pPr>
      <w:r>
        <w:rPr>
          <w:rFonts w:ascii="Century Gothic" w:hAnsi="Century Gothic"/>
        </w:rPr>
        <w:t xml:space="preserve">Run the main method of ‘solution’, with the first parameter as the filename stored under </w:t>
      </w:r>
      <w:r w:rsidRPr="00F37FCC">
        <w:rPr>
          <w:rStyle w:val="CodeChar"/>
          <w:highlight w:val="lightGray"/>
        </w:rPr>
        <w:t>./</w:t>
      </w:r>
      <w:r>
        <w:rPr>
          <w:rStyle w:val="CodeChar"/>
          <w:highlight w:val="lightGray"/>
        </w:rPr>
        <w:t>data</w:t>
      </w:r>
      <w:r w:rsidRPr="00F37FCC">
        <w:rPr>
          <w:rStyle w:val="CodeChar"/>
          <w:highlight w:val="lightGray"/>
        </w:rPr>
        <w:t>/</w:t>
      </w:r>
      <w:r>
        <w:rPr>
          <w:rFonts w:ascii="Century Gothic" w:hAnsi="Century Gothic"/>
        </w:rPr>
        <w:t xml:space="preserve"> and the second parameter as “Task4”. The output file is located under: </w:t>
      </w:r>
      <w:r w:rsidRPr="00F37FCC">
        <w:rPr>
          <w:rStyle w:val="CodeChar"/>
          <w:highlight w:val="lightGray"/>
        </w:rPr>
        <w:t>./solutions/</w:t>
      </w:r>
      <w:r w:rsidR="00E23F25">
        <w:rPr>
          <w:rFonts w:ascii="Century Gothic" w:hAnsi="Century Gothic"/>
        </w:rPr>
        <w:t>.</w:t>
      </w:r>
    </w:p>
    <w:p w:rsidR="00E23F25" w:rsidRDefault="00E23F25" w:rsidP="00723391">
      <w:pPr>
        <w:spacing w:after="0"/>
        <w:jc w:val="both"/>
        <w:rPr>
          <w:rFonts w:ascii="Century Gothic" w:hAnsi="Century Gothic"/>
        </w:rPr>
      </w:pPr>
    </w:p>
    <w:p w:rsidR="00437913" w:rsidRDefault="00437913" w:rsidP="00723391">
      <w:pPr>
        <w:spacing w:after="0"/>
        <w:jc w:val="both"/>
        <w:rPr>
          <w:rFonts w:ascii="Century Gothic" w:hAnsi="Century Gothic"/>
        </w:rPr>
      </w:pPr>
    </w:p>
    <w:p w:rsidR="00437913" w:rsidRDefault="00437913" w:rsidP="00723391">
      <w:pPr>
        <w:spacing w:after="0"/>
        <w:jc w:val="both"/>
        <w:rPr>
          <w:rFonts w:ascii="Century Gothic" w:hAnsi="Century Gothic"/>
        </w:rPr>
      </w:pPr>
    </w:p>
    <w:p w:rsidR="00C96BB6" w:rsidRPr="00C96BB6" w:rsidRDefault="00C96BB6" w:rsidP="00723391">
      <w:pPr>
        <w:spacing w:after="0"/>
        <w:jc w:val="both"/>
        <w:rPr>
          <w:rFonts w:ascii="Century Gothic" w:hAnsi="Century Gothic"/>
        </w:rPr>
      </w:pPr>
      <w:r w:rsidRPr="00C96BB6">
        <w:rPr>
          <w:rFonts w:ascii="Century Gothic" w:hAnsi="Century Gothic"/>
          <w:b/>
        </w:rPr>
        <w:t>T</w:t>
      </w:r>
      <w:r>
        <w:rPr>
          <w:rFonts w:ascii="Century Gothic" w:hAnsi="Century Gothic"/>
          <w:b/>
        </w:rPr>
        <w:t>ask 5 [7</w:t>
      </w:r>
      <w:r w:rsidRPr="00C96BB6">
        <w:rPr>
          <w:rFonts w:ascii="Century Gothic" w:hAnsi="Century Gothic"/>
          <w:b/>
        </w:rPr>
        <w:t xml:space="preserve"> points]</w:t>
      </w:r>
    </w:p>
    <w:p w:rsidR="00C96BB6" w:rsidRPr="00776DE6" w:rsidRDefault="00BB773C" w:rsidP="00723391">
      <w:pPr>
        <w:spacing w:after="0"/>
        <w:jc w:val="both"/>
        <w:rPr>
          <w:rFonts w:ascii="Century Gothic" w:hAnsi="Century Gothic"/>
          <w:i/>
          <w:color w:val="0070C0"/>
        </w:rPr>
      </w:pPr>
      <w:r w:rsidRPr="00776DE6">
        <w:rPr>
          <w:rFonts w:ascii="Century Gothic" w:hAnsi="Century Gothic" w:hint="eastAsia"/>
          <w:i/>
          <w:color w:val="0070C0"/>
        </w:rPr>
        <w:t>Please experiment with the scoring function by changing the constant parameter. For each parameter, please run the program you</w:t>
      </w:r>
      <w:r w:rsidR="0043752E" w:rsidRPr="00776DE6">
        <w:rPr>
          <w:rFonts w:ascii="Century Gothic" w:hAnsi="Century Gothic"/>
          <w:i/>
          <w:color w:val="0070C0"/>
        </w:rPr>
        <w:t>’</w:t>
      </w:r>
      <w:r w:rsidRPr="00776DE6">
        <w:rPr>
          <w:rFonts w:ascii="Century Gothic" w:hAnsi="Century Gothic" w:hint="eastAsia"/>
          <w:i/>
          <w:color w:val="0070C0"/>
        </w:rPr>
        <w:t>ve written for Task</w:t>
      </w:r>
      <w:r w:rsidRPr="00776DE6">
        <w:rPr>
          <w:rFonts w:ascii="Century Gothic" w:hAnsi="Century Gothic"/>
          <w:i/>
          <w:color w:val="0070C0"/>
        </w:rPr>
        <w:t>-</w:t>
      </w:r>
      <w:r w:rsidRPr="00776DE6">
        <w:rPr>
          <w:rFonts w:ascii="Century Gothic" w:hAnsi="Century Gothic" w:hint="eastAsia"/>
          <w:i/>
          <w:color w:val="0070C0"/>
        </w:rPr>
        <w:t>4 on each data set. For each data set and each parameter, please write the score function of the final Baye</w:t>
      </w:r>
      <w:r w:rsidRPr="00776DE6">
        <w:rPr>
          <w:rFonts w:ascii="Century Gothic" w:hAnsi="Century Gothic"/>
          <w:i/>
          <w:color w:val="0070C0"/>
        </w:rPr>
        <w:t>sian Network. Please explain how the final Bayesian Network changes as the parameter increases/decreases.</w:t>
      </w:r>
    </w:p>
    <w:p w:rsidR="009E1AA3" w:rsidRDefault="009E1AA3" w:rsidP="00723391">
      <w:pPr>
        <w:spacing w:after="0"/>
        <w:jc w:val="both"/>
        <w:rPr>
          <w:rFonts w:ascii="Century Gothic" w:hAnsi="Century Gothic"/>
        </w:rPr>
      </w:pPr>
      <w:r>
        <w:rPr>
          <w:rFonts w:ascii="Century Gothic" w:hAnsi="Century Gothic"/>
        </w:rPr>
        <w:t xml:space="preserve">The function used is: </w:t>
      </w:r>
      <w:r>
        <w:rPr>
          <w:rStyle w:val="CodeChar"/>
          <w:highlight w:val="lightGray"/>
        </w:rPr>
        <w:t>Score = Log-Likelihood – C * Data-Size</w:t>
      </w:r>
    </w:p>
    <w:p w:rsidR="009E1AA3" w:rsidRDefault="009E1AA3" w:rsidP="00723391">
      <w:pPr>
        <w:spacing w:after="0"/>
        <w:jc w:val="both"/>
        <w:rPr>
          <w:rFonts w:ascii="Century Gothic" w:hAnsi="Century Gothic"/>
        </w:rPr>
      </w:pPr>
    </w:p>
    <w:p w:rsidR="001B2C5E" w:rsidRDefault="00E23F25" w:rsidP="00723391">
      <w:pPr>
        <w:spacing w:after="0"/>
        <w:jc w:val="both"/>
        <w:rPr>
          <w:rFonts w:ascii="Century Gothic" w:hAnsi="Century Gothic"/>
        </w:rPr>
      </w:pPr>
      <w:bookmarkStart w:id="0" w:name="_GoBack"/>
      <w:bookmarkEnd w:id="0"/>
      <w:r>
        <w:rPr>
          <w:rFonts w:ascii="Century Gothic" w:hAnsi="Century Gothic"/>
        </w:rPr>
        <w:t>By using a negative constant in the network, its score will increase proportionately to its complexity. This is because the constant is serving the opposite of its original purpose, and adding the linearly magnified result of the constant and complexity rather than subtracting it. There probably won’t be many situations when a negative constant is used.</w:t>
      </w:r>
    </w:p>
    <w:p w:rsidR="001B2C5E" w:rsidRDefault="001B2C5E" w:rsidP="00723391">
      <w:pPr>
        <w:spacing w:after="0"/>
        <w:jc w:val="both"/>
        <w:rPr>
          <w:rFonts w:ascii="Century Gothic" w:hAnsi="Century Gothic"/>
        </w:rPr>
      </w:pPr>
    </w:p>
    <w:p w:rsidR="009E1AA3" w:rsidRDefault="004D1C11" w:rsidP="00723391">
      <w:pPr>
        <w:spacing w:after="0"/>
        <w:jc w:val="both"/>
        <w:rPr>
          <w:rFonts w:ascii="Century Gothic" w:hAnsi="Century Gothic"/>
        </w:rPr>
      </w:pPr>
      <w:r>
        <w:rPr>
          <w:rFonts w:ascii="Century Gothic" w:hAnsi="Century Gothic"/>
        </w:rPr>
        <w:t>A constant of 0 (obviously) results in a score equal to the log likelihood.</w:t>
      </w:r>
    </w:p>
    <w:p w:rsidR="009E1AA3" w:rsidRDefault="009E1AA3" w:rsidP="00723391">
      <w:pPr>
        <w:spacing w:after="0"/>
        <w:jc w:val="both"/>
        <w:rPr>
          <w:rFonts w:ascii="Century Gothic" w:hAnsi="Century Gothic"/>
        </w:rPr>
      </w:pPr>
    </w:p>
    <w:tbl>
      <w:tblPr>
        <w:tblStyle w:val="TableGrid"/>
        <w:tblW w:w="0" w:type="auto"/>
        <w:tblInd w:w="108" w:type="dxa"/>
        <w:tblLook w:val="04A0" w:firstRow="1" w:lastRow="0" w:firstColumn="1" w:lastColumn="0" w:noHBand="0" w:noVBand="1"/>
      </w:tblPr>
      <w:tblGrid>
        <w:gridCol w:w="643"/>
        <w:gridCol w:w="3033"/>
        <w:gridCol w:w="3035"/>
        <w:gridCol w:w="3035"/>
      </w:tblGrid>
      <w:tr w:rsidR="009E1AA3" w:rsidTr="0071177B">
        <w:tc>
          <w:tcPr>
            <w:tcW w:w="567" w:type="dxa"/>
            <w:tcBorders>
              <w:right w:val="single" w:sz="18" w:space="0" w:color="auto"/>
            </w:tcBorders>
          </w:tcPr>
          <w:p w:rsidR="009E1AA3" w:rsidRPr="009E1AA3" w:rsidRDefault="009E1AA3" w:rsidP="009E1AA3">
            <w:pPr>
              <w:jc w:val="center"/>
              <w:rPr>
                <w:rFonts w:ascii="Century Gothic" w:hAnsi="Century Gothic"/>
                <w:b/>
              </w:rPr>
            </w:pPr>
            <w:r w:rsidRPr="009E1AA3">
              <w:rPr>
                <w:rFonts w:ascii="Century Gothic" w:hAnsi="Century Gothic"/>
                <w:b/>
              </w:rPr>
              <w:t>C</w:t>
            </w:r>
          </w:p>
        </w:tc>
        <w:tc>
          <w:tcPr>
            <w:tcW w:w="3059" w:type="dxa"/>
            <w:tcBorders>
              <w:left w:val="single" w:sz="18" w:space="0" w:color="auto"/>
            </w:tcBorders>
          </w:tcPr>
          <w:p w:rsidR="009E1AA3" w:rsidRPr="009E1AA3" w:rsidRDefault="00CC50FF" w:rsidP="009E1AA3">
            <w:pPr>
              <w:jc w:val="center"/>
              <w:rPr>
                <w:rFonts w:ascii="Century Gothic" w:hAnsi="Century Gothic"/>
                <w:b/>
              </w:rPr>
            </w:pPr>
            <w:r w:rsidRPr="00CC50FF">
              <w:rPr>
                <w:rFonts w:ascii="Century Gothic" w:hAnsi="Century Gothic"/>
                <w:b/>
              </w:rPr>
              <w:t>noMissingData-d1</w:t>
            </w:r>
          </w:p>
        </w:tc>
        <w:tc>
          <w:tcPr>
            <w:tcW w:w="3060" w:type="dxa"/>
          </w:tcPr>
          <w:p w:rsidR="009E1AA3" w:rsidRPr="009E1AA3" w:rsidRDefault="00CC50FF" w:rsidP="009E1AA3">
            <w:pPr>
              <w:jc w:val="center"/>
              <w:rPr>
                <w:rFonts w:ascii="Century Gothic" w:hAnsi="Century Gothic"/>
                <w:b/>
              </w:rPr>
            </w:pPr>
            <w:r>
              <w:rPr>
                <w:rFonts w:ascii="Century Gothic" w:hAnsi="Century Gothic"/>
                <w:b/>
              </w:rPr>
              <w:t>noMissingData-d2</w:t>
            </w:r>
          </w:p>
        </w:tc>
        <w:tc>
          <w:tcPr>
            <w:tcW w:w="3060" w:type="dxa"/>
          </w:tcPr>
          <w:p w:rsidR="009E1AA3" w:rsidRPr="009E1AA3" w:rsidRDefault="00CC50FF" w:rsidP="009E1AA3">
            <w:pPr>
              <w:jc w:val="center"/>
              <w:rPr>
                <w:rFonts w:ascii="Century Gothic" w:hAnsi="Century Gothic"/>
                <w:b/>
              </w:rPr>
            </w:pPr>
            <w:r>
              <w:rPr>
                <w:rFonts w:ascii="Century Gothic" w:hAnsi="Century Gothic"/>
                <w:b/>
              </w:rPr>
              <w:t>noMissingData-d3</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-1</w:t>
            </w:r>
          </w:p>
        </w:tc>
        <w:tc>
          <w:tcPr>
            <w:tcW w:w="3059" w:type="dxa"/>
            <w:tcBorders>
              <w:left w:val="single" w:sz="18" w:space="0" w:color="auto"/>
            </w:tcBorders>
          </w:tcPr>
          <w:p w:rsidR="009E1AA3" w:rsidRDefault="00A05FCC" w:rsidP="00B2408C">
            <w:pPr>
              <w:jc w:val="both"/>
              <w:rPr>
                <w:rFonts w:ascii="Century Gothic" w:hAnsi="Century Gothic"/>
              </w:rPr>
            </w:pPr>
            <w:r w:rsidRPr="00A05FCC">
              <w:rPr>
                <w:rFonts w:ascii="Century Gothic" w:hAnsi="Century Gothic"/>
              </w:rPr>
              <w:t>-12.618</w:t>
            </w:r>
          </w:p>
        </w:tc>
        <w:tc>
          <w:tcPr>
            <w:tcW w:w="3060" w:type="dxa"/>
          </w:tcPr>
          <w:p w:rsidR="009E1AA3" w:rsidRDefault="00A05FCC" w:rsidP="00B2408C">
            <w:pPr>
              <w:jc w:val="both"/>
              <w:rPr>
                <w:rFonts w:ascii="Century Gothic" w:hAnsi="Century Gothic"/>
              </w:rPr>
            </w:pPr>
            <w:r w:rsidRPr="00A05FCC">
              <w:rPr>
                <w:rFonts w:ascii="Century Gothic" w:hAnsi="Century Gothic"/>
              </w:rPr>
              <w:t>-82.536</w:t>
            </w:r>
          </w:p>
        </w:tc>
        <w:tc>
          <w:tcPr>
            <w:tcW w:w="3060" w:type="dxa"/>
          </w:tcPr>
          <w:p w:rsidR="009E1AA3" w:rsidRDefault="00742BA8" w:rsidP="00723391">
            <w:pPr>
              <w:jc w:val="both"/>
              <w:rPr>
                <w:rFonts w:ascii="Century Gothic" w:hAnsi="Century Gothic"/>
              </w:rPr>
            </w:pPr>
            <w:r w:rsidRPr="00A05FCC">
              <w:rPr>
                <w:rFonts w:ascii="Century Gothic" w:hAnsi="Century Gothic"/>
              </w:rPr>
              <w:t>-Infinity</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0</w:t>
            </w:r>
          </w:p>
        </w:tc>
        <w:tc>
          <w:tcPr>
            <w:tcW w:w="3059" w:type="dxa"/>
            <w:tcBorders>
              <w:left w:val="single" w:sz="18" w:space="0" w:color="auto"/>
            </w:tcBorders>
          </w:tcPr>
          <w:p w:rsidR="009E1AA3" w:rsidRDefault="00A05FCC" w:rsidP="00B2408C">
            <w:pPr>
              <w:jc w:val="both"/>
              <w:rPr>
                <w:rFonts w:ascii="Century Gothic" w:hAnsi="Century Gothic"/>
              </w:rPr>
            </w:pPr>
            <w:r w:rsidRPr="00A05FCC">
              <w:rPr>
                <w:rFonts w:ascii="Century Gothic" w:hAnsi="Century Gothic"/>
              </w:rPr>
              <w:t>-24.618</w:t>
            </w:r>
          </w:p>
        </w:tc>
        <w:tc>
          <w:tcPr>
            <w:tcW w:w="3060" w:type="dxa"/>
          </w:tcPr>
          <w:p w:rsidR="009E1AA3" w:rsidRDefault="00A05FCC" w:rsidP="00B2408C">
            <w:pPr>
              <w:jc w:val="both"/>
              <w:rPr>
                <w:rFonts w:ascii="Century Gothic" w:hAnsi="Century Gothic"/>
              </w:rPr>
            </w:pPr>
            <w:r w:rsidRPr="00A05FCC">
              <w:rPr>
                <w:rFonts w:ascii="Century Gothic" w:hAnsi="Century Gothic"/>
              </w:rPr>
              <w:t>-182.536</w:t>
            </w:r>
          </w:p>
        </w:tc>
        <w:tc>
          <w:tcPr>
            <w:tcW w:w="3060" w:type="dxa"/>
          </w:tcPr>
          <w:p w:rsidR="009E1AA3" w:rsidRDefault="00742BA8" w:rsidP="00723391">
            <w:pPr>
              <w:jc w:val="both"/>
              <w:rPr>
                <w:rFonts w:ascii="Century Gothic" w:hAnsi="Century Gothic"/>
              </w:rPr>
            </w:pPr>
            <w:r w:rsidRPr="00A05FCC">
              <w:rPr>
                <w:rFonts w:ascii="Century Gothic" w:hAnsi="Century Gothic"/>
              </w:rPr>
              <w:t>-Infinity</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0.01</w:t>
            </w:r>
          </w:p>
        </w:tc>
        <w:tc>
          <w:tcPr>
            <w:tcW w:w="3059" w:type="dxa"/>
            <w:tcBorders>
              <w:left w:val="single" w:sz="18" w:space="0" w:color="auto"/>
            </w:tcBorders>
          </w:tcPr>
          <w:p w:rsidR="009E1AA3" w:rsidRDefault="00A05FCC" w:rsidP="00B2408C">
            <w:pPr>
              <w:jc w:val="both"/>
              <w:rPr>
                <w:rFonts w:ascii="Century Gothic" w:hAnsi="Century Gothic"/>
              </w:rPr>
            </w:pPr>
            <w:r w:rsidRPr="00A05FCC">
              <w:rPr>
                <w:rFonts w:ascii="Century Gothic" w:hAnsi="Century Gothic"/>
              </w:rPr>
              <w:t>-24.738</w:t>
            </w:r>
          </w:p>
        </w:tc>
        <w:tc>
          <w:tcPr>
            <w:tcW w:w="3060" w:type="dxa"/>
          </w:tcPr>
          <w:p w:rsidR="009E1AA3" w:rsidRDefault="00A05FCC" w:rsidP="00B2408C">
            <w:pPr>
              <w:jc w:val="both"/>
              <w:rPr>
                <w:rFonts w:ascii="Century Gothic" w:hAnsi="Century Gothic"/>
              </w:rPr>
            </w:pPr>
            <w:r w:rsidRPr="00A05FCC">
              <w:rPr>
                <w:rFonts w:ascii="Century Gothic" w:hAnsi="Century Gothic"/>
              </w:rPr>
              <w:t>-183.536</w:t>
            </w:r>
          </w:p>
        </w:tc>
        <w:tc>
          <w:tcPr>
            <w:tcW w:w="3060" w:type="dxa"/>
          </w:tcPr>
          <w:p w:rsidR="009E1AA3" w:rsidRDefault="00742BA8" w:rsidP="00723391">
            <w:pPr>
              <w:jc w:val="both"/>
              <w:rPr>
                <w:rFonts w:ascii="Century Gothic" w:hAnsi="Century Gothic"/>
              </w:rPr>
            </w:pPr>
            <w:r w:rsidRPr="00A05FCC">
              <w:rPr>
                <w:rFonts w:ascii="Century Gothic" w:hAnsi="Century Gothic"/>
              </w:rPr>
              <w:t>-Infinity</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0.1</w:t>
            </w:r>
          </w:p>
        </w:tc>
        <w:tc>
          <w:tcPr>
            <w:tcW w:w="3059" w:type="dxa"/>
            <w:tcBorders>
              <w:left w:val="single" w:sz="18" w:space="0" w:color="auto"/>
            </w:tcBorders>
          </w:tcPr>
          <w:p w:rsidR="009E1AA3" w:rsidRDefault="00A05FCC" w:rsidP="00B2408C">
            <w:pPr>
              <w:jc w:val="both"/>
              <w:rPr>
                <w:rFonts w:ascii="Century Gothic" w:hAnsi="Century Gothic"/>
              </w:rPr>
            </w:pPr>
            <w:r w:rsidRPr="00A05FCC">
              <w:rPr>
                <w:rFonts w:ascii="Century Gothic" w:hAnsi="Century Gothic"/>
              </w:rPr>
              <w:t>-25.818</w:t>
            </w:r>
          </w:p>
        </w:tc>
        <w:tc>
          <w:tcPr>
            <w:tcW w:w="3060" w:type="dxa"/>
          </w:tcPr>
          <w:p w:rsidR="009E1AA3" w:rsidRDefault="00A05FCC" w:rsidP="00B2408C">
            <w:pPr>
              <w:jc w:val="both"/>
              <w:rPr>
                <w:rFonts w:ascii="Century Gothic" w:hAnsi="Century Gothic"/>
              </w:rPr>
            </w:pPr>
            <w:r w:rsidRPr="00A05FCC">
              <w:rPr>
                <w:rFonts w:ascii="Century Gothic" w:hAnsi="Century Gothic"/>
              </w:rPr>
              <w:t>-192.536</w:t>
            </w:r>
          </w:p>
        </w:tc>
        <w:tc>
          <w:tcPr>
            <w:tcW w:w="3060" w:type="dxa"/>
          </w:tcPr>
          <w:p w:rsidR="009E1AA3" w:rsidRDefault="00742BA8" w:rsidP="00723391">
            <w:pPr>
              <w:jc w:val="both"/>
              <w:rPr>
                <w:rFonts w:ascii="Century Gothic" w:hAnsi="Century Gothic"/>
              </w:rPr>
            </w:pPr>
            <w:r w:rsidRPr="00742BA8">
              <w:rPr>
                <w:rFonts w:ascii="Century Gothic" w:hAnsi="Century Gothic"/>
              </w:rPr>
              <w:t>-Infinity</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1</w:t>
            </w:r>
          </w:p>
        </w:tc>
        <w:tc>
          <w:tcPr>
            <w:tcW w:w="3059" w:type="dxa"/>
            <w:tcBorders>
              <w:left w:val="single" w:sz="18" w:space="0" w:color="auto"/>
            </w:tcBorders>
          </w:tcPr>
          <w:p w:rsidR="009E1AA3" w:rsidRDefault="00A05FCC" w:rsidP="00B2408C">
            <w:pPr>
              <w:jc w:val="both"/>
              <w:rPr>
                <w:rFonts w:ascii="Century Gothic" w:hAnsi="Century Gothic"/>
              </w:rPr>
            </w:pPr>
            <w:r w:rsidRPr="00A05FCC">
              <w:rPr>
                <w:rFonts w:ascii="Century Gothic" w:hAnsi="Century Gothic"/>
              </w:rPr>
              <w:t>-36.618</w:t>
            </w:r>
          </w:p>
        </w:tc>
        <w:tc>
          <w:tcPr>
            <w:tcW w:w="3060" w:type="dxa"/>
          </w:tcPr>
          <w:p w:rsidR="009E1AA3" w:rsidRDefault="00A05FCC" w:rsidP="00B2408C">
            <w:pPr>
              <w:jc w:val="both"/>
              <w:rPr>
                <w:rFonts w:ascii="Century Gothic" w:hAnsi="Century Gothic"/>
              </w:rPr>
            </w:pPr>
            <w:r w:rsidRPr="00A05FCC">
              <w:rPr>
                <w:rFonts w:ascii="Century Gothic" w:hAnsi="Century Gothic"/>
              </w:rPr>
              <w:t>-282.536</w:t>
            </w:r>
          </w:p>
        </w:tc>
        <w:tc>
          <w:tcPr>
            <w:tcW w:w="3060" w:type="dxa"/>
          </w:tcPr>
          <w:p w:rsidR="009E1AA3" w:rsidRDefault="00A05FCC" w:rsidP="00723391">
            <w:pPr>
              <w:jc w:val="both"/>
              <w:rPr>
                <w:rFonts w:ascii="Century Gothic" w:hAnsi="Century Gothic"/>
              </w:rPr>
            </w:pPr>
            <w:r w:rsidRPr="00A05FCC">
              <w:rPr>
                <w:rFonts w:ascii="Century Gothic" w:hAnsi="Century Gothic"/>
              </w:rPr>
              <w:t>-Infinity</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10</w:t>
            </w:r>
          </w:p>
        </w:tc>
        <w:tc>
          <w:tcPr>
            <w:tcW w:w="3059" w:type="dxa"/>
            <w:tcBorders>
              <w:left w:val="single" w:sz="18" w:space="0" w:color="auto"/>
            </w:tcBorders>
          </w:tcPr>
          <w:p w:rsidR="009E1AA3" w:rsidRDefault="00A05FCC" w:rsidP="00B2408C">
            <w:pPr>
              <w:jc w:val="both"/>
              <w:rPr>
                <w:rFonts w:ascii="Century Gothic" w:hAnsi="Century Gothic"/>
              </w:rPr>
            </w:pPr>
            <w:r w:rsidRPr="00A05FCC">
              <w:rPr>
                <w:rFonts w:ascii="Century Gothic" w:hAnsi="Century Gothic"/>
              </w:rPr>
              <w:t>-144.618</w:t>
            </w:r>
          </w:p>
        </w:tc>
        <w:tc>
          <w:tcPr>
            <w:tcW w:w="3060" w:type="dxa"/>
          </w:tcPr>
          <w:p w:rsidR="009E1AA3" w:rsidRDefault="00A05FCC" w:rsidP="00B2408C">
            <w:pPr>
              <w:jc w:val="both"/>
              <w:rPr>
                <w:rFonts w:ascii="Century Gothic" w:hAnsi="Century Gothic"/>
              </w:rPr>
            </w:pPr>
            <w:r w:rsidRPr="00A05FCC">
              <w:rPr>
                <w:rFonts w:ascii="Century Gothic" w:hAnsi="Century Gothic"/>
              </w:rPr>
              <w:t>-1182.536</w:t>
            </w:r>
          </w:p>
        </w:tc>
        <w:tc>
          <w:tcPr>
            <w:tcW w:w="3060" w:type="dxa"/>
          </w:tcPr>
          <w:p w:rsidR="009E1AA3" w:rsidRDefault="00742BA8" w:rsidP="00723391">
            <w:pPr>
              <w:jc w:val="both"/>
              <w:rPr>
                <w:rFonts w:ascii="Century Gothic" w:hAnsi="Century Gothic"/>
              </w:rPr>
            </w:pPr>
            <w:r w:rsidRPr="00A05FCC">
              <w:rPr>
                <w:rFonts w:ascii="Century Gothic" w:hAnsi="Century Gothic"/>
              </w:rPr>
              <w:t>-Infinity</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100</w:t>
            </w:r>
          </w:p>
        </w:tc>
        <w:tc>
          <w:tcPr>
            <w:tcW w:w="3059" w:type="dxa"/>
            <w:tcBorders>
              <w:left w:val="single" w:sz="18" w:space="0" w:color="auto"/>
            </w:tcBorders>
          </w:tcPr>
          <w:p w:rsidR="009E1AA3" w:rsidRDefault="00742BA8" w:rsidP="00B2408C">
            <w:pPr>
              <w:jc w:val="both"/>
              <w:rPr>
                <w:rFonts w:ascii="Century Gothic" w:hAnsi="Century Gothic"/>
              </w:rPr>
            </w:pPr>
            <w:r w:rsidRPr="00742BA8">
              <w:rPr>
                <w:rFonts w:ascii="Century Gothic" w:hAnsi="Century Gothic"/>
              </w:rPr>
              <w:t>-1224.618</w:t>
            </w:r>
          </w:p>
        </w:tc>
        <w:tc>
          <w:tcPr>
            <w:tcW w:w="3060" w:type="dxa"/>
          </w:tcPr>
          <w:p w:rsidR="009E1AA3" w:rsidRDefault="00742BA8" w:rsidP="00B2408C">
            <w:pPr>
              <w:jc w:val="both"/>
              <w:rPr>
                <w:rFonts w:ascii="Century Gothic" w:hAnsi="Century Gothic"/>
              </w:rPr>
            </w:pPr>
            <w:r w:rsidRPr="00742BA8">
              <w:rPr>
                <w:rFonts w:ascii="Century Gothic" w:hAnsi="Century Gothic"/>
              </w:rPr>
              <w:t>-10188.064</w:t>
            </w:r>
          </w:p>
        </w:tc>
        <w:tc>
          <w:tcPr>
            <w:tcW w:w="3060" w:type="dxa"/>
          </w:tcPr>
          <w:p w:rsidR="009E1AA3" w:rsidRDefault="00742BA8" w:rsidP="00723391">
            <w:pPr>
              <w:jc w:val="both"/>
              <w:rPr>
                <w:rFonts w:ascii="Century Gothic" w:hAnsi="Century Gothic"/>
              </w:rPr>
            </w:pPr>
            <w:r w:rsidRPr="00A05FCC">
              <w:rPr>
                <w:rFonts w:ascii="Century Gothic" w:hAnsi="Century Gothic"/>
              </w:rPr>
              <w:t>-Infinity</w:t>
            </w:r>
          </w:p>
        </w:tc>
      </w:tr>
    </w:tbl>
    <w:p w:rsidR="00BB773C" w:rsidRDefault="00BB773C" w:rsidP="00723391">
      <w:pPr>
        <w:spacing w:after="0"/>
        <w:jc w:val="both"/>
        <w:rPr>
          <w:rFonts w:ascii="Century Gothic" w:hAnsi="Century Gothic"/>
        </w:rPr>
      </w:pPr>
    </w:p>
    <w:p w:rsidR="0071177B" w:rsidRDefault="0071177B" w:rsidP="00723391">
      <w:pPr>
        <w:spacing w:after="0"/>
        <w:jc w:val="both"/>
        <w:rPr>
          <w:rFonts w:ascii="Century Gothic" w:hAnsi="Century Gothic"/>
        </w:rPr>
      </w:pPr>
      <w:r>
        <w:rPr>
          <w:rFonts w:ascii="Century Gothic" w:hAnsi="Century Gothic"/>
        </w:rPr>
        <w:t>For dataset 1:</w:t>
      </w:r>
    </w:p>
    <w:p w:rsidR="0071177B" w:rsidRDefault="0071177B" w:rsidP="00723391">
      <w:pPr>
        <w:spacing w:after="0"/>
        <w:jc w:val="both"/>
        <w:rPr>
          <w:rFonts w:ascii="Century Gothic" w:hAnsi="Century Gothic"/>
        </w:rPr>
      </w:pPr>
      <w:r>
        <w:rPr>
          <w:rFonts w:ascii="Century Gothic" w:hAnsi="Century Gothic"/>
        </w:rPr>
        <w:t>C &lt;= 206.29 results in A being the parent of B and C.</w:t>
      </w:r>
    </w:p>
    <w:p w:rsidR="0071177B" w:rsidRDefault="0071177B" w:rsidP="00723391">
      <w:pPr>
        <w:spacing w:after="0"/>
        <w:jc w:val="both"/>
        <w:rPr>
          <w:rFonts w:ascii="Century Gothic" w:hAnsi="Century Gothic"/>
        </w:rPr>
      </w:pPr>
      <w:r>
        <w:rPr>
          <w:rFonts w:ascii="Century Gothic" w:hAnsi="Century Gothic"/>
        </w:rPr>
        <w:t xml:space="preserve">C &gt;= 206.30 </w:t>
      </w:r>
      <w:r w:rsidR="005360D3">
        <w:rPr>
          <w:rFonts w:ascii="Century Gothic" w:hAnsi="Century Gothic"/>
        </w:rPr>
        <w:t>results in no parents</w:t>
      </w:r>
      <w:r w:rsidR="005360D3" w:rsidRPr="005360D3">
        <w:rPr>
          <w:rFonts w:ascii="Century Gothic" w:hAnsi="Century Gothic"/>
        </w:rPr>
        <w:t xml:space="preserve"> </w:t>
      </w:r>
      <w:r w:rsidR="005360D3">
        <w:rPr>
          <w:rFonts w:ascii="Century Gothic" w:hAnsi="Century Gothic"/>
        </w:rPr>
        <w:t>for any nodes.</w:t>
      </w:r>
    </w:p>
    <w:p w:rsidR="0071177B" w:rsidRDefault="0071177B" w:rsidP="00723391">
      <w:pPr>
        <w:spacing w:after="0"/>
        <w:jc w:val="both"/>
        <w:rPr>
          <w:rFonts w:ascii="Century Gothic" w:hAnsi="Century Gothic"/>
        </w:rPr>
      </w:pPr>
    </w:p>
    <w:p w:rsidR="0071177B" w:rsidRDefault="0071177B" w:rsidP="00723391">
      <w:pPr>
        <w:spacing w:after="0"/>
        <w:jc w:val="both"/>
        <w:rPr>
          <w:rFonts w:ascii="Century Gothic" w:hAnsi="Century Gothic"/>
        </w:rPr>
      </w:pPr>
      <w:r>
        <w:rPr>
          <w:rFonts w:ascii="Century Gothic" w:hAnsi="Century Gothic"/>
        </w:rPr>
        <w:t>For dataset 2:</w:t>
      </w:r>
    </w:p>
    <w:p w:rsidR="0071177B" w:rsidRDefault="005360D3" w:rsidP="00723391">
      <w:pPr>
        <w:spacing w:after="0"/>
        <w:jc w:val="both"/>
        <w:rPr>
          <w:rFonts w:ascii="Century Gothic" w:hAnsi="Century Gothic"/>
        </w:rPr>
      </w:pPr>
      <w:r>
        <w:rPr>
          <w:rFonts w:ascii="Century Gothic" w:hAnsi="Century Gothic"/>
        </w:rPr>
        <w:t>C &lt;= 23.45 results in B being a parent of L, M and G; L being a parent of M and G; and G being a parent of M.</w:t>
      </w:r>
    </w:p>
    <w:p w:rsidR="0071177B" w:rsidRDefault="005360D3" w:rsidP="00723391">
      <w:pPr>
        <w:spacing w:after="0"/>
        <w:jc w:val="both"/>
        <w:rPr>
          <w:rFonts w:ascii="Century Gothic" w:hAnsi="Century Gothic"/>
        </w:rPr>
      </w:pPr>
      <w:r>
        <w:rPr>
          <w:rFonts w:ascii="Century Gothic" w:hAnsi="Century Gothic"/>
        </w:rPr>
        <w:t>C &gt;= 23.46 results in no parents for any nodes.</w:t>
      </w:r>
    </w:p>
    <w:p w:rsidR="0071177B" w:rsidRDefault="0071177B" w:rsidP="00723391">
      <w:pPr>
        <w:spacing w:after="0"/>
        <w:jc w:val="both"/>
        <w:rPr>
          <w:rFonts w:ascii="Century Gothic" w:hAnsi="Century Gothic"/>
        </w:rPr>
      </w:pPr>
    </w:p>
    <w:p w:rsidR="00822C2D" w:rsidRDefault="00822C2D" w:rsidP="00723391">
      <w:pPr>
        <w:spacing w:after="0"/>
        <w:jc w:val="both"/>
        <w:rPr>
          <w:rFonts w:ascii="Century Gothic" w:hAnsi="Century Gothic"/>
        </w:rPr>
      </w:pPr>
      <w:r>
        <w:rPr>
          <w:rFonts w:ascii="Century Gothic" w:hAnsi="Century Gothic"/>
        </w:rPr>
        <w:t xml:space="preserve">The trend seen in the first two columns of results is obvious – a variable equivalent to the size of their data is simply being </w:t>
      </w:r>
      <w:r w:rsidR="00F21C0B">
        <w:rPr>
          <w:rFonts w:ascii="Century Gothic" w:hAnsi="Century Gothic"/>
        </w:rPr>
        <w:t>subtracted from the</w:t>
      </w:r>
      <w:r>
        <w:rPr>
          <w:rFonts w:ascii="Century Gothic" w:hAnsi="Century Gothic"/>
        </w:rPr>
        <w:t xml:space="preserve"> </w:t>
      </w:r>
      <w:r w:rsidR="00F21C0B">
        <w:rPr>
          <w:rFonts w:ascii="Century Gothic" w:hAnsi="Century Gothic"/>
        </w:rPr>
        <w:t>log likelihood, after being multiplied by the constant.</w:t>
      </w:r>
    </w:p>
    <w:p w:rsidR="00822C2D" w:rsidRDefault="00822C2D" w:rsidP="00723391">
      <w:pPr>
        <w:spacing w:after="0"/>
        <w:jc w:val="both"/>
        <w:rPr>
          <w:rFonts w:ascii="Century Gothic" w:hAnsi="Century Gothic"/>
        </w:rPr>
      </w:pPr>
    </w:p>
    <w:p w:rsidR="00437913" w:rsidRDefault="00437913" w:rsidP="00723391">
      <w:pPr>
        <w:spacing w:after="0"/>
        <w:jc w:val="both"/>
        <w:rPr>
          <w:rFonts w:ascii="Century Gothic" w:hAnsi="Century Gothic"/>
        </w:rPr>
      </w:pPr>
    </w:p>
    <w:p w:rsidR="00437913" w:rsidRDefault="00437913" w:rsidP="00723391">
      <w:pPr>
        <w:spacing w:after="0"/>
        <w:jc w:val="both"/>
        <w:rPr>
          <w:rFonts w:ascii="Century Gothic" w:hAnsi="Century Gothic"/>
        </w:rPr>
      </w:pPr>
    </w:p>
    <w:p w:rsidR="00C96BB6" w:rsidRDefault="00C96BB6" w:rsidP="00723391">
      <w:pPr>
        <w:spacing w:after="0"/>
        <w:jc w:val="both"/>
        <w:rPr>
          <w:rFonts w:ascii="Century Gothic" w:hAnsi="Century Gothic"/>
        </w:rPr>
      </w:pPr>
      <w:r w:rsidRPr="00C96BB6">
        <w:rPr>
          <w:rFonts w:ascii="Century Gothic" w:hAnsi="Century Gothic"/>
          <w:b/>
        </w:rPr>
        <w:lastRenderedPageBreak/>
        <w:t>T</w:t>
      </w:r>
      <w:r>
        <w:rPr>
          <w:rFonts w:ascii="Century Gothic" w:hAnsi="Century Gothic"/>
          <w:b/>
        </w:rPr>
        <w:t>ask 6 [8</w:t>
      </w:r>
      <w:r w:rsidRPr="00C96BB6">
        <w:rPr>
          <w:rFonts w:ascii="Century Gothic" w:hAnsi="Century Gothic"/>
          <w:b/>
        </w:rPr>
        <w:t xml:space="preserve"> points]</w:t>
      </w:r>
    </w:p>
    <w:p w:rsidR="00C96BB6" w:rsidRPr="00776DE6" w:rsidRDefault="007D1C36" w:rsidP="00F21C0B">
      <w:pPr>
        <w:spacing w:after="120"/>
        <w:jc w:val="both"/>
        <w:rPr>
          <w:rFonts w:ascii="Century Gothic" w:hAnsi="Century Gothic"/>
          <w:i/>
          <w:color w:val="0070C0"/>
        </w:rPr>
      </w:pPr>
      <w:r w:rsidRPr="00776DE6">
        <w:rPr>
          <w:rFonts w:ascii="Century Gothic" w:hAnsi="Century Gothic" w:hint="eastAsia"/>
          <w:i/>
          <w:color w:val="0070C0"/>
        </w:rPr>
        <w:t xml:space="preserve">Please implement </w:t>
      </w:r>
      <w:r w:rsidRPr="00776DE6">
        <w:rPr>
          <w:rFonts w:ascii="Century Gothic" w:hAnsi="Century Gothic"/>
          <w:i/>
          <w:color w:val="0070C0"/>
        </w:rPr>
        <w:t>“</w:t>
      </w:r>
      <w:r w:rsidRPr="00776DE6">
        <w:rPr>
          <w:rFonts w:ascii="Century Gothic" w:hAnsi="Century Gothic" w:hint="eastAsia"/>
          <w:i/>
          <w:color w:val="0070C0"/>
        </w:rPr>
        <w:t>no edge</w:t>
      </w:r>
      <w:r w:rsidRPr="00776DE6">
        <w:rPr>
          <w:rFonts w:ascii="Century Gothic" w:hAnsi="Century Gothic"/>
          <w:i/>
          <w:color w:val="0070C0"/>
        </w:rPr>
        <w:t>”</w:t>
      </w:r>
      <w:r w:rsidRPr="00776DE6">
        <w:rPr>
          <w:rFonts w:ascii="Century Gothic" w:hAnsi="Century Gothic" w:hint="eastAsia"/>
          <w:i/>
          <w:color w:val="0070C0"/>
        </w:rPr>
        <w:t xml:space="preserve"> and </w:t>
      </w:r>
      <w:r w:rsidRPr="00776DE6">
        <w:rPr>
          <w:rFonts w:ascii="Century Gothic" w:hAnsi="Century Gothic"/>
          <w:i/>
          <w:color w:val="0070C0"/>
        </w:rPr>
        <w:t>“</w:t>
      </w:r>
      <w:r w:rsidRPr="00776DE6">
        <w:rPr>
          <w:rFonts w:ascii="Century Gothic" w:hAnsi="Century Gothic" w:hint="eastAsia"/>
          <w:i/>
          <w:color w:val="0070C0"/>
        </w:rPr>
        <w:t>random chain</w:t>
      </w:r>
      <w:r w:rsidRPr="00776DE6">
        <w:rPr>
          <w:rFonts w:ascii="Century Gothic" w:hAnsi="Century Gothic"/>
          <w:i/>
          <w:color w:val="0070C0"/>
        </w:rPr>
        <w:t>”</w:t>
      </w:r>
      <w:r w:rsidRPr="00776DE6">
        <w:rPr>
          <w:rFonts w:ascii="Century Gothic" w:hAnsi="Century Gothic" w:hint="eastAsia"/>
          <w:i/>
          <w:color w:val="0070C0"/>
        </w:rPr>
        <w:t xml:space="preserve"> to initialize the structure. Please run the Bayesian Network generation program (Task</w:t>
      </w:r>
      <w:r w:rsidR="0043752E" w:rsidRPr="00776DE6">
        <w:rPr>
          <w:rFonts w:ascii="Century Gothic" w:hAnsi="Century Gothic"/>
          <w:i/>
          <w:color w:val="0070C0"/>
        </w:rPr>
        <w:t>-</w:t>
      </w:r>
      <w:r w:rsidRPr="00776DE6">
        <w:rPr>
          <w:rFonts w:ascii="Century Gothic" w:hAnsi="Century Gothic" w:hint="eastAsia"/>
          <w:i/>
          <w:color w:val="0070C0"/>
        </w:rPr>
        <w:t xml:space="preserve">4) with these two initialization methods on each data set and compare the final Bayesian Network (in terms of the scoring </w:t>
      </w:r>
      <w:r w:rsidRPr="00776DE6">
        <w:rPr>
          <w:rFonts w:ascii="Century Gothic" w:hAnsi="Century Gothic"/>
          <w:i/>
          <w:color w:val="0070C0"/>
        </w:rPr>
        <w:t>function and structural complexity) after 3 minutes searching time.</w:t>
      </w:r>
    </w:p>
    <w:tbl>
      <w:tblPr>
        <w:tblStyle w:val="TableGrid"/>
        <w:tblW w:w="0" w:type="auto"/>
        <w:tblInd w:w="108" w:type="dxa"/>
        <w:tblLook w:val="04A0" w:firstRow="1" w:lastRow="0" w:firstColumn="1" w:lastColumn="0" w:noHBand="0" w:noVBand="1"/>
      </w:tblPr>
      <w:tblGrid>
        <w:gridCol w:w="2410"/>
        <w:gridCol w:w="2410"/>
        <w:gridCol w:w="2410"/>
        <w:gridCol w:w="2410"/>
      </w:tblGrid>
      <w:tr w:rsidR="00B2408C" w:rsidTr="00B2408C">
        <w:tc>
          <w:tcPr>
            <w:tcW w:w="2410" w:type="dxa"/>
            <w:tcBorders>
              <w:right w:val="single" w:sz="18" w:space="0" w:color="auto"/>
            </w:tcBorders>
          </w:tcPr>
          <w:p w:rsidR="00B2408C" w:rsidRPr="00B2408C" w:rsidRDefault="00B2408C" w:rsidP="00723391">
            <w:pPr>
              <w:jc w:val="both"/>
              <w:rPr>
                <w:rFonts w:ascii="Century Gothic" w:hAnsi="Century Gothic"/>
                <w:b/>
              </w:rPr>
            </w:pPr>
            <w:r w:rsidRPr="00B2408C">
              <w:rPr>
                <w:rFonts w:ascii="Century Gothic" w:hAnsi="Century Gothic"/>
                <w:b/>
              </w:rPr>
              <w:t>Method</w:t>
            </w:r>
          </w:p>
        </w:tc>
        <w:tc>
          <w:tcPr>
            <w:tcW w:w="2410" w:type="dxa"/>
            <w:tcBorders>
              <w:left w:val="single" w:sz="18" w:space="0" w:color="auto"/>
            </w:tcBorders>
          </w:tcPr>
          <w:p w:rsidR="00B2408C" w:rsidRPr="00B2408C" w:rsidRDefault="00B2408C" w:rsidP="009F21BA">
            <w:pPr>
              <w:jc w:val="center"/>
              <w:rPr>
                <w:rFonts w:ascii="Century Gothic" w:hAnsi="Century Gothic"/>
                <w:b/>
              </w:rPr>
            </w:pPr>
            <w:r w:rsidRPr="00B2408C">
              <w:rPr>
                <w:rFonts w:ascii="Century Gothic" w:hAnsi="Century Gothic"/>
                <w:b/>
              </w:rPr>
              <w:t>noMissingData-d1</w:t>
            </w:r>
          </w:p>
        </w:tc>
        <w:tc>
          <w:tcPr>
            <w:tcW w:w="2410" w:type="dxa"/>
          </w:tcPr>
          <w:p w:rsidR="00B2408C" w:rsidRPr="009E1AA3" w:rsidRDefault="00B2408C" w:rsidP="00CC50FF">
            <w:pPr>
              <w:jc w:val="center"/>
              <w:rPr>
                <w:rFonts w:ascii="Century Gothic" w:hAnsi="Century Gothic"/>
                <w:b/>
              </w:rPr>
            </w:pPr>
            <w:r w:rsidRPr="00CC50FF">
              <w:rPr>
                <w:rFonts w:ascii="Century Gothic" w:hAnsi="Century Gothic"/>
                <w:b/>
              </w:rPr>
              <w:t>noMissingData-d</w:t>
            </w:r>
            <w:r>
              <w:rPr>
                <w:rFonts w:ascii="Century Gothic" w:hAnsi="Century Gothic"/>
                <w:b/>
              </w:rPr>
              <w:t>2</w:t>
            </w:r>
          </w:p>
        </w:tc>
        <w:tc>
          <w:tcPr>
            <w:tcW w:w="2410" w:type="dxa"/>
          </w:tcPr>
          <w:p w:rsidR="00B2408C" w:rsidRPr="009E1AA3" w:rsidRDefault="00B2408C" w:rsidP="009F21BA">
            <w:pPr>
              <w:jc w:val="center"/>
              <w:rPr>
                <w:rFonts w:ascii="Century Gothic" w:hAnsi="Century Gothic"/>
                <w:b/>
              </w:rPr>
            </w:pPr>
            <w:r w:rsidRPr="00CC50FF">
              <w:rPr>
                <w:rFonts w:ascii="Century Gothic" w:hAnsi="Century Gothic"/>
                <w:b/>
              </w:rPr>
              <w:t>noMissingData-d</w:t>
            </w:r>
            <w:r>
              <w:rPr>
                <w:rFonts w:ascii="Century Gothic" w:hAnsi="Century Gothic"/>
                <w:b/>
              </w:rPr>
              <w:t>3</w:t>
            </w:r>
          </w:p>
        </w:tc>
      </w:tr>
      <w:tr w:rsidR="00B2408C" w:rsidTr="00B2408C">
        <w:tc>
          <w:tcPr>
            <w:tcW w:w="2410" w:type="dxa"/>
            <w:tcBorders>
              <w:right w:val="single" w:sz="18" w:space="0" w:color="auto"/>
            </w:tcBorders>
          </w:tcPr>
          <w:p w:rsidR="00B2408C" w:rsidRDefault="00B2408C" w:rsidP="00CC50FF">
            <w:pPr>
              <w:jc w:val="both"/>
              <w:rPr>
                <w:rFonts w:ascii="Century Gothic" w:hAnsi="Century Gothic"/>
              </w:rPr>
            </w:pPr>
            <w:r>
              <w:rPr>
                <w:rFonts w:ascii="Century Gothic" w:hAnsi="Century Gothic"/>
              </w:rPr>
              <w:t>No Edge</w:t>
            </w:r>
          </w:p>
        </w:tc>
        <w:tc>
          <w:tcPr>
            <w:tcW w:w="2410" w:type="dxa"/>
            <w:tcBorders>
              <w:left w:val="single" w:sz="18" w:space="0" w:color="auto"/>
            </w:tcBorders>
          </w:tcPr>
          <w:p w:rsidR="00B2408C" w:rsidRDefault="00B2408C" w:rsidP="00B2408C">
            <w:pPr>
              <w:jc w:val="both"/>
              <w:rPr>
                <w:rFonts w:ascii="Century Gothic" w:hAnsi="Century Gothic"/>
              </w:rPr>
            </w:pPr>
            <w:r>
              <w:rPr>
                <w:rFonts w:ascii="Century Gothic" w:hAnsi="Century Gothic"/>
              </w:rPr>
              <w:t>-36.618</w:t>
            </w:r>
          </w:p>
        </w:tc>
        <w:tc>
          <w:tcPr>
            <w:tcW w:w="2410" w:type="dxa"/>
          </w:tcPr>
          <w:p w:rsidR="00B2408C" w:rsidRDefault="00B2408C" w:rsidP="00B2408C">
            <w:pPr>
              <w:jc w:val="both"/>
              <w:rPr>
                <w:rFonts w:ascii="Century Gothic" w:hAnsi="Century Gothic"/>
              </w:rPr>
            </w:pPr>
            <w:r w:rsidRPr="00A05FCC">
              <w:rPr>
                <w:rFonts w:ascii="Century Gothic" w:hAnsi="Century Gothic"/>
              </w:rPr>
              <w:t>-282.536</w:t>
            </w:r>
          </w:p>
        </w:tc>
        <w:tc>
          <w:tcPr>
            <w:tcW w:w="2410" w:type="dxa"/>
          </w:tcPr>
          <w:p w:rsidR="00B2408C" w:rsidRPr="00A05FCC" w:rsidRDefault="00B2408C" w:rsidP="00723391">
            <w:pPr>
              <w:jc w:val="both"/>
              <w:rPr>
                <w:rFonts w:ascii="Century Gothic" w:hAnsi="Century Gothic"/>
              </w:rPr>
            </w:pPr>
            <w:r>
              <w:rPr>
                <w:rFonts w:ascii="Century Gothic" w:hAnsi="Century Gothic"/>
              </w:rPr>
              <w:t>-Infinity</w:t>
            </w:r>
          </w:p>
        </w:tc>
      </w:tr>
      <w:tr w:rsidR="00B2408C" w:rsidTr="00B2408C">
        <w:tc>
          <w:tcPr>
            <w:tcW w:w="2410" w:type="dxa"/>
            <w:tcBorders>
              <w:right w:val="single" w:sz="18" w:space="0" w:color="auto"/>
            </w:tcBorders>
          </w:tcPr>
          <w:p w:rsidR="00B2408C" w:rsidRDefault="00B2408C" w:rsidP="00723391">
            <w:pPr>
              <w:jc w:val="both"/>
              <w:rPr>
                <w:rFonts w:ascii="Century Gothic" w:hAnsi="Century Gothic"/>
              </w:rPr>
            </w:pPr>
            <w:r>
              <w:rPr>
                <w:rFonts w:ascii="Century Gothic" w:hAnsi="Century Gothic"/>
              </w:rPr>
              <w:t>Random Chain</w:t>
            </w:r>
          </w:p>
        </w:tc>
        <w:tc>
          <w:tcPr>
            <w:tcW w:w="2410" w:type="dxa"/>
            <w:tcBorders>
              <w:left w:val="single" w:sz="18" w:space="0" w:color="auto"/>
            </w:tcBorders>
          </w:tcPr>
          <w:p w:rsidR="00B2408C" w:rsidRDefault="00804083" w:rsidP="00B2408C">
            <w:pPr>
              <w:jc w:val="both"/>
              <w:rPr>
                <w:rFonts w:ascii="Century Gothic" w:hAnsi="Century Gothic"/>
              </w:rPr>
            </w:pPr>
            <w:r>
              <w:rPr>
                <w:rFonts w:ascii="Century Gothic" w:hAnsi="Century Gothic"/>
              </w:rPr>
              <w:t>-36.614</w:t>
            </w:r>
          </w:p>
        </w:tc>
        <w:tc>
          <w:tcPr>
            <w:tcW w:w="2410" w:type="dxa"/>
          </w:tcPr>
          <w:p w:rsidR="00B2408C" w:rsidRDefault="00B2408C" w:rsidP="00B2408C">
            <w:pPr>
              <w:jc w:val="both"/>
              <w:rPr>
                <w:rFonts w:ascii="Century Gothic" w:hAnsi="Century Gothic"/>
              </w:rPr>
            </w:pPr>
            <w:r>
              <w:rPr>
                <w:rFonts w:ascii="Century Gothic" w:hAnsi="Century Gothic"/>
              </w:rPr>
              <w:t>-282.668</w:t>
            </w:r>
          </w:p>
        </w:tc>
        <w:tc>
          <w:tcPr>
            <w:tcW w:w="2410" w:type="dxa"/>
          </w:tcPr>
          <w:p w:rsidR="00B2408C" w:rsidRDefault="00B2408C" w:rsidP="00723391">
            <w:pPr>
              <w:jc w:val="both"/>
              <w:rPr>
                <w:rFonts w:ascii="Century Gothic" w:hAnsi="Century Gothic"/>
              </w:rPr>
            </w:pPr>
            <w:r>
              <w:rPr>
                <w:rFonts w:ascii="Century Gothic" w:hAnsi="Century Gothic"/>
              </w:rPr>
              <w:t>-Infinity</w:t>
            </w:r>
          </w:p>
        </w:tc>
      </w:tr>
    </w:tbl>
    <w:p w:rsidR="00804083" w:rsidRDefault="00804083" w:rsidP="002A71F6">
      <w:pPr>
        <w:spacing w:after="0"/>
        <w:jc w:val="both"/>
        <w:rPr>
          <w:rFonts w:ascii="Century Gothic" w:hAnsi="Century Gothic"/>
        </w:rPr>
      </w:pPr>
    </w:p>
    <w:p w:rsidR="00804083" w:rsidRDefault="00804083" w:rsidP="00804083">
      <w:pPr>
        <w:spacing w:after="0"/>
        <w:jc w:val="both"/>
        <w:rPr>
          <w:rFonts w:ascii="Century Gothic" w:hAnsi="Century Gothic"/>
        </w:rPr>
      </w:pPr>
      <w:r>
        <w:rPr>
          <w:rFonts w:ascii="Century Gothic" w:hAnsi="Century Gothic"/>
        </w:rPr>
        <w:t xml:space="preserve">For </w:t>
      </w:r>
      <w:r>
        <w:rPr>
          <w:rFonts w:ascii="Century Gothic" w:hAnsi="Century Gothic"/>
        </w:rPr>
        <w:t>dataset 1</w:t>
      </w:r>
      <w:r>
        <w:rPr>
          <w:rFonts w:ascii="Century Gothic" w:hAnsi="Century Gothic"/>
        </w:rPr>
        <w:t>, Random Chain results in:</w:t>
      </w:r>
    </w:p>
    <w:tbl>
      <w:tblPr>
        <w:tblStyle w:val="TableGrid"/>
        <w:tblW w:w="0" w:type="auto"/>
        <w:tblInd w:w="108" w:type="dxa"/>
        <w:tblLook w:val="04A0" w:firstRow="1" w:lastRow="0" w:firstColumn="1" w:lastColumn="0" w:noHBand="0" w:noVBand="1"/>
      </w:tblPr>
      <w:tblGrid>
        <w:gridCol w:w="1101"/>
        <w:gridCol w:w="1134"/>
      </w:tblGrid>
      <w:tr w:rsidR="00950684" w:rsidRPr="00B2408C" w:rsidTr="002A71F6">
        <w:tc>
          <w:tcPr>
            <w:tcW w:w="1101" w:type="dxa"/>
          </w:tcPr>
          <w:p w:rsidR="00950684" w:rsidRPr="00B2408C" w:rsidRDefault="00950684" w:rsidP="002A71F6">
            <w:pPr>
              <w:jc w:val="both"/>
              <w:rPr>
                <w:rFonts w:ascii="Century Gothic" w:hAnsi="Century Gothic"/>
                <w:b/>
              </w:rPr>
            </w:pPr>
            <w:r w:rsidRPr="00B2408C">
              <w:rPr>
                <w:rFonts w:ascii="Century Gothic" w:hAnsi="Century Gothic"/>
                <w:b/>
              </w:rPr>
              <w:t>Node</w:t>
            </w:r>
          </w:p>
        </w:tc>
        <w:tc>
          <w:tcPr>
            <w:tcW w:w="1134" w:type="dxa"/>
          </w:tcPr>
          <w:p w:rsidR="00950684" w:rsidRPr="00B2408C" w:rsidRDefault="00950684" w:rsidP="002A71F6">
            <w:pPr>
              <w:jc w:val="both"/>
              <w:rPr>
                <w:rFonts w:ascii="Century Gothic" w:hAnsi="Century Gothic"/>
                <w:b/>
              </w:rPr>
            </w:pPr>
            <w:r w:rsidRPr="00B2408C">
              <w:rPr>
                <w:rFonts w:ascii="Century Gothic" w:hAnsi="Century Gothic"/>
                <w:b/>
              </w:rPr>
              <w:t>Parents</w:t>
            </w:r>
          </w:p>
        </w:tc>
      </w:tr>
      <w:tr w:rsidR="00950684" w:rsidTr="002A71F6">
        <w:tc>
          <w:tcPr>
            <w:tcW w:w="1101" w:type="dxa"/>
          </w:tcPr>
          <w:p w:rsidR="00950684" w:rsidRDefault="00950684" w:rsidP="002A71F6">
            <w:pPr>
              <w:jc w:val="both"/>
              <w:rPr>
                <w:rFonts w:ascii="Century Gothic" w:hAnsi="Century Gothic"/>
              </w:rPr>
            </w:pPr>
            <w:r>
              <w:rPr>
                <w:rFonts w:ascii="Century Gothic" w:hAnsi="Century Gothic"/>
              </w:rPr>
              <w:t>A</w:t>
            </w:r>
          </w:p>
        </w:tc>
        <w:tc>
          <w:tcPr>
            <w:tcW w:w="1134" w:type="dxa"/>
          </w:tcPr>
          <w:p w:rsidR="00950684" w:rsidRDefault="00950684" w:rsidP="002A71F6">
            <w:pPr>
              <w:jc w:val="both"/>
              <w:rPr>
                <w:rFonts w:ascii="Century Gothic" w:hAnsi="Century Gothic"/>
              </w:rPr>
            </w:pPr>
            <w:r>
              <w:rPr>
                <w:rFonts w:ascii="Century Gothic" w:hAnsi="Century Gothic"/>
              </w:rPr>
              <w:t>-</w:t>
            </w:r>
          </w:p>
        </w:tc>
      </w:tr>
      <w:tr w:rsidR="00950684" w:rsidTr="002A71F6">
        <w:tc>
          <w:tcPr>
            <w:tcW w:w="1101" w:type="dxa"/>
          </w:tcPr>
          <w:p w:rsidR="00950684" w:rsidRDefault="00950684" w:rsidP="002A71F6">
            <w:pPr>
              <w:jc w:val="both"/>
              <w:rPr>
                <w:rFonts w:ascii="Century Gothic" w:hAnsi="Century Gothic"/>
              </w:rPr>
            </w:pPr>
            <w:r>
              <w:rPr>
                <w:rFonts w:ascii="Century Gothic" w:hAnsi="Century Gothic"/>
              </w:rPr>
              <w:t>B</w:t>
            </w:r>
          </w:p>
        </w:tc>
        <w:tc>
          <w:tcPr>
            <w:tcW w:w="1134" w:type="dxa"/>
          </w:tcPr>
          <w:p w:rsidR="00950684" w:rsidRDefault="00950684" w:rsidP="002A71F6">
            <w:pPr>
              <w:jc w:val="both"/>
              <w:rPr>
                <w:rFonts w:ascii="Century Gothic" w:hAnsi="Century Gothic"/>
              </w:rPr>
            </w:pPr>
            <w:r>
              <w:rPr>
                <w:rFonts w:ascii="Century Gothic" w:hAnsi="Century Gothic"/>
              </w:rPr>
              <w:t>A</w:t>
            </w:r>
          </w:p>
        </w:tc>
      </w:tr>
      <w:tr w:rsidR="00950684" w:rsidTr="002A71F6">
        <w:tc>
          <w:tcPr>
            <w:tcW w:w="1101" w:type="dxa"/>
          </w:tcPr>
          <w:p w:rsidR="00950684" w:rsidRDefault="00950684" w:rsidP="002A71F6">
            <w:pPr>
              <w:jc w:val="both"/>
              <w:rPr>
                <w:rFonts w:ascii="Century Gothic" w:hAnsi="Century Gothic"/>
              </w:rPr>
            </w:pPr>
            <w:r>
              <w:rPr>
                <w:rFonts w:ascii="Century Gothic" w:hAnsi="Century Gothic"/>
              </w:rPr>
              <w:t>C</w:t>
            </w:r>
          </w:p>
        </w:tc>
        <w:tc>
          <w:tcPr>
            <w:tcW w:w="1134" w:type="dxa"/>
          </w:tcPr>
          <w:p w:rsidR="00950684" w:rsidRDefault="00950684" w:rsidP="002A71F6">
            <w:pPr>
              <w:jc w:val="both"/>
              <w:rPr>
                <w:rFonts w:ascii="Century Gothic" w:hAnsi="Century Gothic"/>
              </w:rPr>
            </w:pPr>
            <w:r>
              <w:rPr>
                <w:rFonts w:ascii="Century Gothic" w:hAnsi="Century Gothic"/>
              </w:rPr>
              <w:t>A</w:t>
            </w:r>
            <w:r w:rsidR="00804083">
              <w:rPr>
                <w:rFonts w:ascii="Century Gothic" w:hAnsi="Century Gothic"/>
              </w:rPr>
              <w:t>, B</w:t>
            </w:r>
          </w:p>
        </w:tc>
      </w:tr>
    </w:tbl>
    <w:p w:rsidR="00804083" w:rsidRDefault="00804083" w:rsidP="002A71F6">
      <w:pPr>
        <w:spacing w:after="0"/>
        <w:jc w:val="both"/>
        <w:rPr>
          <w:rFonts w:ascii="Century Gothic" w:hAnsi="Century Gothic"/>
        </w:rPr>
      </w:pPr>
    </w:p>
    <w:p w:rsidR="00804083" w:rsidRDefault="00804083" w:rsidP="00804083">
      <w:pPr>
        <w:spacing w:after="0"/>
        <w:jc w:val="both"/>
        <w:rPr>
          <w:rFonts w:ascii="Century Gothic" w:hAnsi="Century Gothic"/>
        </w:rPr>
      </w:pPr>
      <w:r>
        <w:rPr>
          <w:rFonts w:ascii="Century Gothic" w:hAnsi="Century Gothic"/>
        </w:rPr>
        <w:t xml:space="preserve">For </w:t>
      </w:r>
      <w:r>
        <w:rPr>
          <w:rFonts w:ascii="Century Gothic" w:hAnsi="Century Gothic"/>
        </w:rPr>
        <w:t>dataset 1</w:t>
      </w:r>
      <w:r>
        <w:rPr>
          <w:rFonts w:ascii="Century Gothic" w:hAnsi="Century Gothic"/>
        </w:rPr>
        <w:t>, No Edge results in:</w:t>
      </w:r>
    </w:p>
    <w:tbl>
      <w:tblPr>
        <w:tblStyle w:val="TableGrid"/>
        <w:tblW w:w="0" w:type="auto"/>
        <w:tblInd w:w="108" w:type="dxa"/>
        <w:tblLook w:val="04A0" w:firstRow="1" w:lastRow="0" w:firstColumn="1" w:lastColumn="0" w:noHBand="0" w:noVBand="1"/>
      </w:tblPr>
      <w:tblGrid>
        <w:gridCol w:w="1101"/>
        <w:gridCol w:w="1134"/>
      </w:tblGrid>
      <w:tr w:rsidR="00804083" w:rsidRPr="00B2408C" w:rsidTr="002A71F6">
        <w:tc>
          <w:tcPr>
            <w:tcW w:w="1101" w:type="dxa"/>
          </w:tcPr>
          <w:p w:rsidR="00804083" w:rsidRPr="00B2408C" w:rsidRDefault="00804083" w:rsidP="002A71F6">
            <w:pPr>
              <w:jc w:val="both"/>
              <w:rPr>
                <w:rFonts w:ascii="Century Gothic" w:hAnsi="Century Gothic"/>
                <w:b/>
              </w:rPr>
            </w:pPr>
            <w:r w:rsidRPr="00B2408C">
              <w:rPr>
                <w:rFonts w:ascii="Century Gothic" w:hAnsi="Century Gothic"/>
                <w:b/>
              </w:rPr>
              <w:t>Node</w:t>
            </w:r>
          </w:p>
        </w:tc>
        <w:tc>
          <w:tcPr>
            <w:tcW w:w="1134" w:type="dxa"/>
          </w:tcPr>
          <w:p w:rsidR="00804083" w:rsidRPr="00B2408C" w:rsidRDefault="00804083" w:rsidP="002A71F6">
            <w:pPr>
              <w:jc w:val="both"/>
              <w:rPr>
                <w:rFonts w:ascii="Century Gothic" w:hAnsi="Century Gothic"/>
                <w:b/>
              </w:rPr>
            </w:pPr>
            <w:r w:rsidRPr="00B2408C">
              <w:rPr>
                <w:rFonts w:ascii="Century Gothic" w:hAnsi="Century Gothic"/>
                <w:b/>
              </w:rPr>
              <w:t>Parents</w:t>
            </w:r>
          </w:p>
        </w:tc>
      </w:tr>
      <w:tr w:rsidR="00804083" w:rsidTr="002A71F6">
        <w:tc>
          <w:tcPr>
            <w:tcW w:w="1101" w:type="dxa"/>
          </w:tcPr>
          <w:p w:rsidR="00804083" w:rsidRDefault="00804083" w:rsidP="002A71F6">
            <w:pPr>
              <w:jc w:val="both"/>
              <w:rPr>
                <w:rFonts w:ascii="Century Gothic" w:hAnsi="Century Gothic"/>
              </w:rPr>
            </w:pPr>
            <w:r>
              <w:rPr>
                <w:rFonts w:ascii="Century Gothic" w:hAnsi="Century Gothic"/>
              </w:rPr>
              <w:t>A</w:t>
            </w:r>
          </w:p>
        </w:tc>
        <w:tc>
          <w:tcPr>
            <w:tcW w:w="1134" w:type="dxa"/>
          </w:tcPr>
          <w:p w:rsidR="00804083" w:rsidRDefault="00804083" w:rsidP="002A71F6">
            <w:pPr>
              <w:jc w:val="both"/>
              <w:rPr>
                <w:rFonts w:ascii="Century Gothic" w:hAnsi="Century Gothic"/>
              </w:rPr>
            </w:pPr>
            <w:r>
              <w:rPr>
                <w:rFonts w:ascii="Century Gothic" w:hAnsi="Century Gothic"/>
              </w:rPr>
              <w:t>-</w:t>
            </w:r>
          </w:p>
        </w:tc>
      </w:tr>
      <w:tr w:rsidR="00804083" w:rsidTr="002A71F6">
        <w:tc>
          <w:tcPr>
            <w:tcW w:w="1101" w:type="dxa"/>
          </w:tcPr>
          <w:p w:rsidR="00804083" w:rsidRDefault="00804083" w:rsidP="002A71F6">
            <w:pPr>
              <w:jc w:val="both"/>
              <w:rPr>
                <w:rFonts w:ascii="Century Gothic" w:hAnsi="Century Gothic"/>
              </w:rPr>
            </w:pPr>
            <w:r>
              <w:rPr>
                <w:rFonts w:ascii="Century Gothic" w:hAnsi="Century Gothic"/>
              </w:rPr>
              <w:t>B</w:t>
            </w:r>
          </w:p>
        </w:tc>
        <w:tc>
          <w:tcPr>
            <w:tcW w:w="1134" w:type="dxa"/>
          </w:tcPr>
          <w:p w:rsidR="00804083" w:rsidRDefault="00804083" w:rsidP="002A71F6">
            <w:pPr>
              <w:jc w:val="both"/>
              <w:rPr>
                <w:rFonts w:ascii="Century Gothic" w:hAnsi="Century Gothic"/>
              </w:rPr>
            </w:pPr>
            <w:r>
              <w:rPr>
                <w:rFonts w:ascii="Century Gothic" w:hAnsi="Century Gothic"/>
              </w:rPr>
              <w:t>A</w:t>
            </w:r>
          </w:p>
        </w:tc>
      </w:tr>
      <w:tr w:rsidR="00804083" w:rsidTr="002A71F6">
        <w:tc>
          <w:tcPr>
            <w:tcW w:w="1101" w:type="dxa"/>
          </w:tcPr>
          <w:p w:rsidR="00804083" w:rsidRDefault="00804083" w:rsidP="002A71F6">
            <w:pPr>
              <w:jc w:val="both"/>
              <w:rPr>
                <w:rFonts w:ascii="Century Gothic" w:hAnsi="Century Gothic"/>
              </w:rPr>
            </w:pPr>
            <w:r>
              <w:rPr>
                <w:rFonts w:ascii="Century Gothic" w:hAnsi="Century Gothic"/>
              </w:rPr>
              <w:t>C</w:t>
            </w:r>
          </w:p>
        </w:tc>
        <w:tc>
          <w:tcPr>
            <w:tcW w:w="1134" w:type="dxa"/>
          </w:tcPr>
          <w:p w:rsidR="00804083" w:rsidRDefault="00804083" w:rsidP="002A71F6">
            <w:pPr>
              <w:jc w:val="both"/>
              <w:rPr>
                <w:rFonts w:ascii="Century Gothic" w:hAnsi="Century Gothic"/>
              </w:rPr>
            </w:pPr>
            <w:r>
              <w:rPr>
                <w:rFonts w:ascii="Century Gothic" w:hAnsi="Century Gothic"/>
              </w:rPr>
              <w:t>A</w:t>
            </w:r>
          </w:p>
        </w:tc>
      </w:tr>
    </w:tbl>
    <w:p w:rsidR="00950684" w:rsidRDefault="00950684" w:rsidP="00723391">
      <w:pPr>
        <w:spacing w:after="0"/>
        <w:jc w:val="both"/>
        <w:rPr>
          <w:rFonts w:ascii="Century Gothic" w:hAnsi="Century Gothic"/>
        </w:rPr>
      </w:pPr>
    </w:p>
    <w:p w:rsidR="0042365D" w:rsidRDefault="0042365D" w:rsidP="00723391">
      <w:pPr>
        <w:spacing w:after="0"/>
        <w:jc w:val="both"/>
        <w:rPr>
          <w:rFonts w:ascii="Century Gothic" w:hAnsi="Century Gothic"/>
        </w:rPr>
      </w:pPr>
      <w:r>
        <w:rPr>
          <w:rFonts w:ascii="Century Gothic" w:hAnsi="Century Gothic"/>
        </w:rPr>
        <w:t>For some reason, here No Edge didn’t connect for the ideal structure, which was found by Random Chain. It could be the result of a bug, or just a quirk of the method.</w:t>
      </w:r>
    </w:p>
    <w:p w:rsidR="0042365D" w:rsidRDefault="0042365D" w:rsidP="00723391">
      <w:pPr>
        <w:spacing w:after="0"/>
        <w:jc w:val="both"/>
        <w:rPr>
          <w:rFonts w:ascii="Century Gothic" w:hAnsi="Century Gothic"/>
        </w:rPr>
      </w:pPr>
    </w:p>
    <w:p w:rsidR="00CC50FF" w:rsidRDefault="00950684" w:rsidP="00723391">
      <w:pPr>
        <w:spacing w:after="0"/>
        <w:jc w:val="both"/>
        <w:rPr>
          <w:rFonts w:ascii="Century Gothic" w:hAnsi="Century Gothic"/>
        </w:rPr>
      </w:pPr>
      <w:r>
        <w:rPr>
          <w:rFonts w:ascii="Century Gothic" w:hAnsi="Century Gothic"/>
        </w:rPr>
        <w:t>For dataset 2, R</w:t>
      </w:r>
      <w:r w:rsidR="00CC50FF">
        <w:rPr>
          <w:rFonts w:ascii="Century Gothic" w:hAnsi="Century Gothic"/>
        </w:rPr>
        <w:t>andom Chain results in:</w:t>
      </w:r>
    </w:p>
    <w:tbl>
      <w:tblPr>
        <w:tblStyle w:val="TableGrid"/>
        <w:tblW w:w="0" w:type="auto"/>
        <w:tblInd w:w="108" w:type="dxa"/>
        <w:tblLook w:val="04A0" w:firstRow="1" w:lastRow="0" w:firstColumn="1" w:lastColumn="0" w:noHBand="0" w:noVBand="1"/>
      </w:tblPr>
      <w:tblGrid>
        <w:gridCol w:w="1101"/>
        <w:gridCol w:w="1134"/>
      </w:tblGrid>
      <w:tr w:rsidR="00B2408C" w:rsidTr="00B2408C">
        <w:tc>
          <w:tcPr>
            <w:tcW w:w="1101" w:type="dxa"/>
          </w:tcPr>
          <w:p w:rsidR="00B2408C" w:rsidRPr="00B2408C" w:rsidRDefault="00B2408C" w:rsidP="00CC50FF">
            <w:pPr>
              <w:jc w:val="both"/>
              <w:rPr>
                <w:rFonts w:ascii="Century Gothic" w:hAnsi="Century Gothic"/>
                <w:b/>
              </w:rPr>
            </w:pPr>
            <w:r w:rsidRPr="00B2408C">
              <w:rPr>
                <w:rFonts w:ascii="Century Gothic" w:hAnsi="Century Gothic"/>
                <w:b/>
              </w:rPr>
              <w:t>Node</w:t>
            </w:r>
          </w:p>
        </w:tc>
        <w:tc>
          <w:tcPr>
            <w:tcW w:w="1134" w:type="dxa"/>
          </w:tcPr>
          <w:p w:rsidR="00B2408C" w:rsidRPr="00B2408C" w:rsidRDefault="00B2408C" w:rsidP="00CC50FF">
            <w:pPr>
              <w:jc w:val="both"/>
              <w:rPr>
                <w:rFonts w:ascii="Century Gothic" w:hAnsi="Century Gothic"/>
                <w:b/>
              </w:rPr>
            </w:pPr>
            <w:r w:rsidRPr="00B2408C">
              <w:rPr>
                <w:rFonts w:ascii="Century Gothic" w:hAnsi="Century Gothic"/>
                <w:b/>
              </w:rPr>
              <w:t>Parents</w:t>
            </w:r>
          </w:p>
        </w:tc>
      </w:tr>
      <w:tr w:rsidR="00B2408C" w:rsidTr="00B2408C">
        <w:tc>
          <w:tcPr>
            <w:tcW w:w="1101" w:type="dxa"/>
          </w:tcPr>
          <w:p w:rsidR="00B2408C" w:rsidRDefault="00B2408C" w:rsidP="00CC50FF">
            <w:pPr>
              <w:jc w:val="both"/>
              <w:rPr>
                <w:rFonts w:ascii="Century Gothic" w:hAnsi="Century Gothic"/>
              </w:rPr>
            </w:pPr>
            <w:r>
              <w:rPr>
                <w:rFonts w:ascii="Century Gothic" w:hAnsi="Century Gothic"/>
              </w:rPr>
              <w:t>B</w:t>
            </w:r>
          </w:p>
        </w:tc>
        <w:tc>
          <w:tcPr>
            <w:tcW w:w="1134" w:type="dxa"/>
          </w:tcPr>
          <w:p w:rsidR="00B2408C" w:rsidRDefault="00B2408C" w:rsidP="00CC50FF">
            <w:pPr>
              <w:jc w:val="both"/>
              <w:rPr>
                <w:rFonts w:ascii="Century Gothic" w:hAnsi="Century Gothic"/>
              </w:rPr>
            </w:pPr>
            <w:r>
              <w:rPr>
                <w:rFonts w:ascii="Century Gothic" w:hAnsi="Century Gothic"/>
              </w:rPr>
              <w:t>-</w:t>
            </w:r>
          </w:p>
        </w:tc>
      </w:tr>
      <w:tr w:rsidR="00B2408C" w:rsidTr="00B2408C">
        <w:tc>
          <w:tcPr>
            <w:tcW w:w="1101" w:type="dxa"/>
          </w:tcPr>
          <w:p w:rsidR="00B2408C" w:rsidRDefault="00B2408C" w:rsidP="00CC50FF">
            <w:pPr>
              <w:jc w:val="both"/>
              <w:rPr>
                <w:rFonts w:ascii="Century Gothic" w:hAnsi="Century Gothic"/>
              </w:rPr>
            </w:pPr>
            <w:r>
              <w:rPr>
                <w:rFonts w:ascii="Century Gothic" w:hAnsi="Century Gothic"/>
              </w:rPr>
              <w:t>L</w:t>
            </w:r>
          </w:p>
        </w:tc>
        <w:tc>
          <w:tcPr>
            <w:tcW w:w="1134" w:type="dxa"/>
          </w:tcPr>
          <w:p w:rsidR="00B2408C" w:rsidRDefault="00B2408C" w:rsidP="00CC50FF">
            <w:pPr>
              <w:jc w:val="both"/>
              <w:rPr>
                <w:rFonts w:ascii="Century Gothic" w:hAnsi="Century Gothic"/>
              </w:rPr>
            </w:pPr>
            <w:r>
              <w:rPr>
                <w:rFonts w:ascii="Century Gothic" w:hAnsi="Century Gothic"/>
              </w:rPr>
              <w:t>B, G</w:t>
            </w:r>
          </w:p>
        </w:tc>
      </w:tr>
      <w:tr w:rsidR="00B2408C" w:rsidTr="00B2408C">
        <w:tc>
          <w:tcPr>
            <w:tcW w:w="1101" w:type="dxa"/>
          </w:tcPr>
          <w:p w:rsidR="00B2408C" w:rsidRDefault="00B2408C" w:rsidP="00CC50FF">
            <w:pPr>
              <w:jc w:val="both"/>
              <w:rPr>
                <w:rFonts w:ascii="Century Gothic" w:hAnsi="Century Gothic"/>
              </w:rPr>
            </w:pPr>
            <w:r>
              <w:rPr>
                <w:rFonts w:ascii="Century Gothic" w:hAnsi="Century Gothic"/>
              </w:rPr>
              <w:t>M</w:t>
            </w:r>
          </w:p>
        </w:tc>
        <w:tc>
          <w:tcPr>
            <w:tcW w:w="1134" w:type="dxa"/>
          </w:tcPr>
          <w:p w:rsidR="00B2408C" w:rsidRDefault="00B2408C" w:rsidP="00CC50FF">
            <w:pPr>
              <w:jc w:val="both"/>
              <w:rPr>
                <w:rFonts w:ascii="Century Gothic" w:hAnsi="Century Gothic"/>
              </w:rPr>
            </w:pPr>
            <w:r>
              <w:rPr>
                <w:rFonts w:ascii="Century Gothic" w:hAnsi="Century Gothic"/>
              </w:rPr>
              <w:t>L, B</w:t>
            </w:r>
          </w:p>
        </w:tc>
      </w:tr>
      <w:tr w:rsidR="00B2408C" w:rsidTr="00B2408C">
        <w:tc>
          <w:tcPr>
            <w:tcW w:w="1101" w:type="dxa"/>
          </w:tcPr>
          <w:p w:rsidR="00B2408C" w:rsidRDefault="00B2408C" w:rsidP="00CC50FF">
            <w:pPr>
              <w:jc w:val="both"/>
              <w:rPr>
                <w:rFonts w:ascii="Century Gothic" w:hAnsi="Century Gothic"/>
              </w:rPr>
            </w:pPr>
            <w:r>
              <w:rPr>
                <w:rFonts w:ascii="Century Gothic" w:hAnsi="Century Gothic"/>
              </w:rPr>
              <w:t>G</w:t>
            </w:r>
          </w:p>
        </w:tc>
        <w:tc>
          <w:tcPr>
            <w:tcW w:w="1134" w:type="dxa"/>
          </w:tcPr>
          <w:p w:rsidR="00B2408C" w:rsidRDefault="00B2408C" w:rsidP="00CC50FF">
            <w:pPr>
              <w:jc w:val="both"/>
              <w:rPr>
                <w:rFonts w:ascii="Century Gothic" w:hAnsi="Century Gothic"/>
              </w:rPr>
            </w:pPr>
            <w:r>
              <w:rPr>
                <w:rFonts w:ascii="Century Gothic" w:hAnsi="Century Gothic"/>
              </w:rPr>
              <w:t>-</w:t>
            </w:r>
          </w:p>
        </w:tc>
      </w:tr>
    </w:tbl>
    <w:p w:rsidR="00CC50FF" w:rsidRDefault="00CC50FF" w:rsidP="00CC50FF">
      <w:pPr>
        <w:spacing w:after="0"/>
        <w:jc w:val="both"/>
        <w:rPr>
          <w:rFonts w:ascii="Century Gothic" w:hAnsi="Century Gothic"/>
        </w:rPr>
      </w:pPr>
    </w:p>
    <w:p w:rsidR="00B2408C" w:rsidRDefault="00950684" w:rsidP="00CC50FF">
      <w:pPr>
        <w:spacing w:after="0"/>
        <w:jc w:val="both"/>
        <w:rPr>
          <w:rFonts w:ascii="Century Gothic" w:hAnsi="Century Gothic"/>
        </w:rPr>
      </w:pPr>
      <w:r>
        <w:rPr>
          <w:rFonts w:ascii="Century Gothic" w:hAnsi="Century Gothic"/>
        </w:rPr>
        <w:t xml:space="preserve">For dataset 2, </w:t>
      </w:r>
      <w:r w:rsidR="00CC50FF">
        <w:rPr>
          <w:rFonts w:ascii="Century Gothic" w:hAnsi="Century Gothic"/>
        </w:rPr>
        <w:t>No Edge results in:</w:t>
      </w:r>
    </w:p>
    <w:tbl>
      <w:tblPr>
        <w:tblStyle w:val="TableGrid"/>
        <w:tblW w:w="0" w:type="auto"/>
        <w:tblInd w:w="108" w:type="dxa"/>
        <w:tblLook w:val="04A0" w:firstRow="1" w:lastRow="0" w:firstColumn="1" w:lastColumn="0" w:noHBand="0" w:noVBand="1"/>
      </w:tblPr>
      <w:tblGrid>
        <w:gridCol w:w="1101"/>
        <w:gridCol w:w="1134"/>
      </w:tblGrid>
      <w:tr w:rsidR="00B2408C" w:rsidTr="009F21BA">
        <w:tc>
          <w:tcPr>
            <w:tcW w:w="1101" w:type="dxa"/>
          </w:tcPr>
          <w:p w:rsidR="00B2408C" w:rsidRPr="00B2408C" w:rsidRDefault="00B2408C" w:rsidP="009F21BA">
            <w:pPr>
              <w:jc w:val="both"/>
              <w:rPr>
                <w:rFonts w:ascii="Century Gothic" w:hAnsi="Century Gothic"/>
                <w:b/>
              </w:rPr>
            </w:pPr>
            <w:r w:rsidRPr="00B2408C">
              <w:rPr>
                <w:rFonts w:ascii="Century Gothic" w:hAnsi="Century Gothic"/>
                <w:b/>
              </w:rPr>
              <w:t>Node</w:t>
            </w:r>
          </w:p>
        </w:tc>
        <w:tc>
          <w:tcPr>
            <w:tcW w:w="1134" w:type="dxa"/>
          </w:tcPr>
          <w:p w:rsidR="00B2408C" w:rsidRPr="00B2408C" w:rsidRDefault="00B2408C" w:rsidP="009F21BA">
            <w:pPr>
              <w:jc w:val="both"/>
              <w:rPr>
                <w:rFonts w:ascii="Century Gothic" w:hAnsi="Century Gothic"/>
                <w:b/>
              </w:rPr>
            </w:pPr>
            <w:r w:rsidRPr="00B2408C">
              <w:rPr>
                <w:rFonts w:ascii="Century Gothic" w:hAnsi="Century Gothic"/>
                <w:b/>
              </w:rPr>
              <w:t>Parents</w:t>
            </w:r>
          </w:p>
        </w:tc>
      </w:tr>
      <w:tr w:rsidR="00B2408C" w:rsidTr="009F21BA">
        <w:tc>
          <w:tcPr>
            <w:tcW w:w="1101" w:type="dxa"/>
          </w:tcPr>
          <w:p w:rsidR="00B2408C" w:rsidRDefault="00B2408C" w:rsidP="009F21BA">
            <w:pPr>
              <w:jc w:val="both"/>
              <w:rPr>
                <w:rFonts w:ascii="Century Gothic" w:hAnsi="Century Gothic"/>
              </w:rPr>
            </w:pPr>
            <w:r>
              <w:rPr>
                <w:rFonts w:ascii="Century Gothic" w:hAnsi="Century Gothic"/>
              </w:rPr>
              <w:t>B</w:t>
            </w:r>
          </w:p>
        </w:tc>
        <w:tc>
          <w:tcPr>
            <w:tcW w:w="1134" w:type="dxa"/>
          </w:tcPr>
          <w:p w:rsidR="00B2408C" w:rsidRDefault="00B2408C" w:rsidP="009F21BA">
            <w:pPr>
              <w:jc w:val="both"/>
              <w:rPr>
                <w:rFonts w:ascii="Century Gothic" w:hAnsi="Century Gothic"/>
              </w:rPr>
            </w:pPr>
            <w:r>
              <w:rPr>
                <w:rFonts w:ascii="Century Gothic" w:hAnsi="Century Gothic"/>
              </w:rPr>
              <w:t>-</w:t>
            </w:r>
          </w:p>
        </w:tc>
      </w:tr>
      <w:tr w:rsidR="00B2408C" w:rsidTr="009F21BA">
        <w:tc>
          <w:tcPr>
            <w:tcW w:w="1101" w:type="dxa"/>
          </w:tcPr>
          <w:p w:rsidR="00B2408C" w:rsidRDefault="00B2408C" w:rsidP="009F21BA">
            <w:pPr>
              <w:jc w:val="both"/>
              <w:rPr>
                <w:rFonts w:ascii="Century Gothic" w:hAnsi="Century Gothic"/>
              </w:rPr>
            </w:pPr>
            <w:r>
              <w:rPr>
                <w:rFonts w:ascii="Century Gothic" w:hAnsi="Century Gothic"/>
              </w:rPr>
              <w:t>L</w:t>
            </w:r>
          </w:p>
        </w:tc>
        <w:tc>
          <w:tcPr>
            <w:tcW w:w="1134" w:type="dxa"/>
          </w:tcPr>
          <w:p w:rsidR="00B2408C" w:rsidRDefault="00B2408C" w:rsidP="00B2408C">
            <w:pPr>
              <w:jc w:val="both"/>
              <w:rPr>
                <w:rFonts w:ascii="Century Gothic" w:hAnsi="Century Gothic"/>
              </w:rPr>
            </w:pPr>
            <w:r>
              <w:rPr>
                <w:rFonts w:ascii="Century Gothic" w:hAnsi="Century Gothic"/>
              </w:rPr>
              <w:t>B</w:t>
            </w:r>
          </w:p>
        </w:tc>
      </w:tr>
      <w:tr w:rsidR="00B2408C" w:rsidTr="009F21BA">
        <w:tc>
          <w:tcPr>
            <w:tcW w:w="1101" w:type="dxa"/>
          </w:tcPr>
          <w:p w:rsidR="00B2408C" w:rsidRDefault="00B2408C" w:rsidP="009F21BA">
            <w:pPr>
              <w:jc w:val="both"/>
              <w:rPr>
                <w:rFonts w:ascii="Century Gothic" w:hAnsi="Century Gothic"/>
              </w:rPr>
            </w:pPr>
            <w:r>
              <w:rPr>
                <w:rFonts w:ascii="Century Gothic" w:hAnsi="Century Gothic"/>
              </w:rPr>
              <w:t>M</w:t>
            </w:r>
          </w:p>
        </w:tc>
        <w:tc>
          <w:tcPr>
            <w:tcW w:w="1134" w:type="dxa"/>
          </w:tcPr>
          <w:p w:rsidR="00B2408C" w:rsidRDefault="00B2408C" w:rsidP="009F21BA">
            <w:pPr>
              <w:jc w:val="both"/>
              <w:rPr>
                <w:rFonts w:ascii="Century Gothic" w:hAnsi="Century Gothic"/>
              </w:rPr>
            </w:pPr>
            <w:r>
              <w:rPr>
                <w:rFonts w:ascii="Century Gothic" w:hAnsi="Century Gothic"/>
              </w:rPr>
              <w:t>L, B, G</w:t>
            </w:r>
          </w:p>
        </w:tc>
      </w:tr>
      <w:tr w:rsidR="00B2408C" w:rsidTr="009F21BA">
        <w:tc>
          <w:tcPr>
            <w:tcW w:w="1101" w:type="dxa"/>
          </w:tcPr>
          <w:p w:rsidR="00B2408C" w:rsidRDefault="00B2408C" w:rsidP="009F21BA">
            <w:pPr>
              <w:jc w:val="both"/>
              <w:rPr>
                <w:rFonts w:ascii="Century Gothic" w:hAnsi="Century Gothic"/>
              </w:rPr>
            </w:pPr>
            <w:r>
              <w:rPr>
                <w:rFonts w:ascii="Century Gothic" w:hAnsi="Century Gothic"/>
              </w:rPr>
              <w:t>G</w:t>
            </w:r>
          </w:p>
        </w:tc>
        <w:tc>
          <w:tcPr>
            <w:tcW w:w="1134" w:type="dxa"/>
          </w:tcPr>
          <w:p w:rsidR="00B2408C" w:rsidRDefault="00B2408C" w:rsidP="009F21BA">
            <w:pPr>
              <w:jc w:val="both"/>
              <w:rPr>
                <w:rFonts w:ascii="Century Gothic" w:hAnsi="Century Gothic"/>
              </w:rPr>
            </w:pPr>
            <w:r>
              <w:rPr>
                <w:rFonts w:ascii="Century Gothic" w:hAnsi="Century Gothic"/>
              </w:rPr>
              <w:t>B, L</w:t>
            </w:r>
          </w:p>
        </w:tc>
      </w:tr>
    </w:tbl>
    <w:p w:rsidR="007D1C36" w:rsidRDefault="007D1C36" w:rsidP="00723391">
      <w:pPr>
        <w:spacing w:after="0"/>
        <w:jc w:val="both"/>
        <w:rPr>
          <w:rFonts w:ascii="Century Gothic" w:hAnsi="Century Gothic"/>
        </w:rPr>
      </w:pPr>
    </w:p>
    <w:p w:rsidR="00B67AA3" w:rsidRDefault="00B67AA3" w:rsidP="00723391">
      <w:pPr>
        <w:spacing w:after="0"/>
        <w:jc w:val="both"/>
        <w:rPr>
          <w:rFonts w:ascii="Century Gothic" w:hAnsi="Century Gothic"/>
        </w:rPr>
      </w:pPr>
      <w:r>
        <w:rPr>
          <w:rFonts w:ascii="Century Gothic" w:hAnsi="Century Gothic"/>
        </w:rPr>
        <w:t>The second dataset gave a slightly worse score, and slightly different parent relationships.</w:t>
      </w:r>
    </w:p>
    <w:p w:rsidR="00B67AA3" w:rsidRDefault="00B67AA3" w:rsidP="00723391">
      <w:pPr>
        <w:spacing w:after="0"/>
        <w:jc w:val="both"/>
        <w:rPr>
          <w:rFonts w:ascii="Century Gothic" w:hAnsi="Century Gothic"/>
        </w:rPr>
      </w:pPr>
    </w:p>
    <w:p w:rsidR="00E423DA" w:rsidRDefault="00E423DA" w:rsidP="00723391">
      <w:pPr>
        <w:spacing w:after="0"/>
        <w:jc w:val="both"/>
        <w:rPr>
          <w:rFonts w:ascii="Century Gothic" w:hAnsi="Century Gothic"/>
        </w:rPr>
      </w:pPr>
    </w:p>
    <w:p w:rsidR="00E423DA" w:rsidRDefault="00E423DA" w:rsidP="00723391">
      <w:pPr>
        <w:spacing w:after="0"/>
        <w:jc w:val="both"/>
        <w:rPr>
          <w:rFonts w:ascii="Century Gothic" w:hAnsi="Century Gothic"/>
        </w:rPr>
      </w:pPr>
    </w:p>
    <w:p w:rsidR="00E423DA" w:rsidRDefault="00E423DA" w:rsidP="00723391">
      <w:pPr>
        <w:spacing w:after="0"/>
        <w:jc w:val="both"/>
        <w:rPr>
          <w:rFonts w:ascii="Century Gothic" w:hAnsi="Century Gothic"/>
        </w:rPr>
      </w:pPr>
    </w:p>
    <w:p w:rsidR="00E423DA" w:rsidRDefault="00E423DA" w:rsidP="00723391">
      <w:pPr>
        <w:spacing w:after="0"/>
        <w:jc w:val="both"/>
        <w:rPr>
          <w:rFonts w:ascii="Century Gothic" w:hAnsi="Century Gothic"/>
        </w:rPr>
      </w:pPr>
    </w:p>
    <w:p w:rsidR="00E423DA" w:rsidRDefault="00E423DA" w:rsidP="00723391">
      <w:pPr>
        <w:spacing w:after="0"/>
        <w:jc w:val="both"/>
        <w:rPr>
          <w:rFonts w:ascii="Century Gothic" w:hAnsi="Century Gothic"/>
        </w:rPr>
      </w:pPr>
    </w:p>
    <w:p w:rsidR="00E423DA" w:rsidRDefault="00E423DA" w:rsidP="00723391">
      <w:pPr>
        <w:spacing w:after="0"/>
        <w:jc w:val="both"/>
        <w:rPr>
          <w:rFonts w:ascii="Century Gothic" w:hAnsi="Century Gothic"/>
        </w:rPr>
      </w:pPr>
    </w:p>
    <w:p w:rsidR="00E423DA" w:rsidRDefault="00E423DA" w:rsidP="00723391">
      <w:pPr>
        <w:spacing w:after="0"/>
        <w:jc w:val="both"/>
        <w:rPr>
          <w:rFonts w:ascii="Century Gothic" w:hAnsi="Century Gothic"/>
        </w:rPr>
      </w:pPr>
    </w:p>
    <w:p w:rsidR="00E423DA" w:rsidRDefault="00E423DA" w:rsidP="00723391">
      <w:pPr>
        <w:spacing w:after="0"/>
        <w:jc w:val="both"/>
        <w:rPr>
          <w:rFonts w:ascii="Century Gothic" w:hAnsi="Century Gothic"/>
        </w:rPr>
      </w:pPr>
    </w:p>
    <w:p w:rsidR="00C96BB6" w:rsidRDefault="00C96BB6" w:rsidP="00723391">
      <w:pPr>
        <w:spacing w:after="0"/>
        <w:jc w:val="both"/>
        <w:rPr>
          <w:rFonts w:ascii="Century Gothic" w:hAnsi="Century Gothic"/>
        </w:rPr>
      </w:pPr>
      <w:r w:rsidRPr="00C96BB6">
        <w:rPr>
          <w:rFonts w:ascii="Century Gothic" w:hAnsi="Century Gothic"/>
          <w:b/>
        </w:rPr>
        <w:lastRenderedPageBreak/>
        <w:t xml:space="preserve">Task </w:t>
      </w:r>
      <w:r>
        <w:rPr>
          <w:rFonts w:ascii="Century Gothic" w:hAnsi="Century Gothic"/>
          <w:b/>
        </w:rPr>
        <w:t>7</w:t>
      </w:r>
      <w:r w:rsidRPr="00C96BB6">
        <w:rPr>
          <w:rFonts w:ascii="Century Gothic" w:hAnsi="Century Gothic"/>
          <w:b/>
        </w:rPr>
        <w:t xml:space="preserve"> [1</w:t>
      </w:r>
      <w:r>
        <w:rPr>
          <w:rFonts w:ascii="Century Gothic" w:hAnsi="Century Gothic"/>
          <w:b/>
        </w:rPr>
        <w:t>0</w:t>
      </w:r>
      <w:r w:rsidRPr="00C96BB6">
        <w:rPr>
          <w:rFonts w:ascii="Century Gothic" w:hAnsi="Century Gothic"/>
          <w:b/>
        </w:rPr>
        <w:t xml:space="preserve"> points]</w:t>
      </w:r>
    </w:p>
    <w:p w:rsidR="00C96BB6" w:rsidRPr="00776DE6" w:rsidRDefault="007D1C36" w:rsidP="00F21C0B">
      <w:pPr>
        <w:spacing w:after="120"/>
        <w:jc w:val="both"/>
        <w:rPr>
          <w:rFonts w:ascii="Century Gothic" w:hAnsi="Century Gothic"/>
          <w:i/>
          <w:color w:val="0070C0"/>
        </w:rPr>
      </w:pPr>
      <w:r w:rsidRPr="00776DE6">
        <w:rPr>
          <w:rFonts w:ascii="Century Gothic" w:hAnsi="Century Gothic" w:hint="eastAsia"/>
          <w:i/>
          <w:color w:val="0070C0"/>
        </w:rPr>
        <w:t xml:space="preserve">Please implement the </w:t>
      </w:r>
      <w:r w:rsidRPr="00776DE6">
        <w:rPr>
          <w:rFonts w:ascii="Century Gothic" w:hAnsi="Century Gothic"/>
          <w:i/>
          <w:color w:val="0070C0"/>
        </w:rPr>
        <w:t>“</w:t>
      </w:r>
      <w:r w:rsidRPr="00776DE6">
        <w:rPr>
          <w:rFonts w:ascii="Century Gothic" w:hAnsi="Century Gothic" w:hint="eastAsia"/>
          <w:i/>
          <w:color w:val="0070C0"/>
        </w:rPr>
        <w:t>best tree network</w:t>
      </w:r>
      <w:r w:rsidRPr="00776DE6">
        <w:rPr>
          <w:rFonts w:ascii="Century Gothic" w:hAnsi="Century Gothic"/>
          <w:i/>
          <w:color w:val="0070C0"/>
        </w:rPr>
        <w:t>”</w:t>
      </w:r>
      <w:r w:rsidRPr="00776DE6">
        <w:rPr>
          <w:rFonts w:ascii="Century Gothic" w:hAnsi="Century Gothic" w:hint="eastAsia"/>
          <w:i/>
          <w:color w:val="0070C0"/>
        </w:rPr>
        <w:t xml:space="preserve"> to initialize the structure, and compare the final Bayesian Networks results with the Bayesian Networks generated with </w:t>
      </w:r>
      <w:r w:rsidRPr="00776DE6">
        <w:rPr>
          <w:rFonts w:ascii="Century Gothic" w:hAnsi="Century Gothic"/>
          <w:i/>
          <w:color w:val="0070C0"/>
        </w:rPr>
        <w:t>“</w:t>
      </w:r>
      <w:r w:rsidRPr="00776DE6">
        <w:rPr>
          <w:rFonts w:ascii="Century Gothic" w:hAnsi="Century Gothic" w:hint="eastAsia"/>
          <w:i/>
          <w:color w:val="0070C0"/>
        </w:rPr>
        <w:t>no edge</w:t>
      </w:r>
      <w:r w:rsidRPr="00776DE6">
        <w:rPr>
          <w:rFonts w:ascii="Century Gothic" w:hAnsi="Century Gothic"/>
          <w:i/>
          <w:color w:val="0070C0"/>
        </w:rPr>
        <w:t>”</w:t>
      </w:r>
      <w:r w:rsidRPr="00776DE6">
        <w:rPr>
          <w:rFonts w:ascii="Century Gothic" w:hAnsi="Century Gothic" w:hint="eastAsia"/>
          <w:i/>
          <w:color w:val="0070C0"/>
        </w:rPr>
        <w:t xml:space="preserve"> and </w:t>
      </w:r>
      <w:r w:rsidRPr="00776DE6">
        <w:rPr>
          <w:rFonts w:ascii="Century Gothic" w:hAnsi="Century Gothic"/>
          <w:i/>
          <w:color w:val="0070C0"/>
        </w:rPr>
        <w:t>“</w:t>
      </w:r>
      <w:r w:rsidRPr="00776DE6">
        <w:rPr>
          <w:rFonts w:ascii="Century Gothic" w:hAnsi="Century Gothic" w:hint="eastAsia"/>
          <w:i/>
          <w:color w:val="0070C0"/>
        </w:rPr>
        <w:t>random chain</w:t>
      </w:r>
      <w:r w:rsidRPr="00776DE6">
        <w:rPr>
          <w:rFonts w:ascii="Century Gothic" w:hAnsi="Century Gothic"/>
          <w:i/>
          <w:color w:val="0070C0"/>
        </w:rPr>
        <w:t>”</w:t>
      </w:r>
      <w:r w:rsidRPr="00776DE6">
        <w:rPr>
          <w:rFonts w:ascii="Century Gothic" w:hAnsi="Century Gothic" w:hint="eastAsia"/>
          <w:i/>
          <w:color w:val="0070C0"/>
        </w:rPr>
        <w:t xml:space="preserve"> initialization method (Task-6), in a similar manner as in Task</w:t>
      </w:r>
      <w:r w:rsidRPr="00776DE6">
        <w:rPr>
          <w:rFonts w:ascii="Century Gothic" w:hAnsi="Century Gothic"/>
          <w:i/>
          <w:color w:val="0070C0"/>
        </w:rPr>
        <w:t>-</w:t>
      </w:r>
      <w:r w:rsidRPr="00776DE6">
        <w:rPr>
          <w:rFonts w:ascii="Century Gothic" w:hAnsi="Century Gothic" w:hint="eastAsia"/>
          <w:i/>
          <w:color w:val="0070C0"/>
        </w:rPr>
        <w:t>6.</w:t>
      </w:r>
    </w:p>
    <w:p w:rsidR="00804083" w:rsidRDefault="00804083" w:rsidP="00804083">
      <w:pPr>
        <w:spacing w:after="0"/>
        <w:jc w:val="both"/>
        <w:rPr>
          <w:rFonts w:ascii="Century Gothic" w:hAnsi="Century Gothic"/>
        </w:rPr>
      </w:pPr>
      <w:r>
        <w:rPr>
          <w:rFonts w:ascii="Century Gothic" w:hAnsi="Century Gothic"/>
        </w:rPr>
        <w:t xml:space="preserve">For dataset </w:t>
      </w:r>
      <w:r>
        <w:rPr>
          <w:rFonts w:ascii="Century Gothic" w:hAnsi="Century Gothic"/>
        </w:rPr>
        <w:t>1:</w:t>
      </w:r>
    </w:p>
    <w:tbl>
      <w:tblPr>
        <w:tblStyle w:val="TableGrid"/>
        <w:tblW w:w="0" w:type="auto"/>
        <w:tblInd w:w="108" w:type="dxa"/>
        <w:tblLook w:val="04A0" w:firstRow="1" w:lastRow="0" w:firstColumn="1" w:lastColumn="0" w:noHBand="0" w:noVBand="1"/>
      </w:tblPr>
      <w:tblGrid>
        <w:gridCol w:w="1101"/>
        <w:gridCol w:w="1134"/>
      </w:tblGrid>
      <w:tr w:rsidR="00804083" w:rsidRPr="00B2408C" w:rsidTr="002A71F6">
        <w:tc>
          <w:tcPr>
            <w:tcW w:w="1101" w:type="dxa"/>
          </w:tcPr>
          <w:p w:rsidR="00804083" w:rsidRPr="00B2408C" w:rsidRDefault="00804083" w:rsidP="002A71F6">
            <w:pPr>
              <w:jc w:val="both"/>
              <w:rPr>
                <w:rFonts w:ascii="Century Gothic" w:hAnsi="Century Gothic"/>
                <w:b/>
              </w:rPr>
            </w:pPr>
            <w:r w:rsidRPr="00B2408C">
              <w:rPr>
                <w:rFonts w:ascii="Century Gothic" w:hAnsi="Century Gothic"/>
                <w:b/>
              </w:rPr>
              <w:t>Node</w:t>
            </w:r>
          </w:p>
        </w:tc>
        <w:tc>
          <w:tcPr>
            <w:tcW w:w="1134" w:type="dxa"/>
          </w:tcPr>
          <w:p w:rsidR="00804083" w:rsidRPr="00B2408C" w:rsidRDefault="00804083" w:rsidP="002A71F6">
            <w:pPr>
              <w:jc w:val="both"/>
              <w:rPr>
                <w:rFonts w:ascii="Century Gothic" w:hAnsi="Century Gothic"/>
                <w:b/>
              </w:rPr>
            </w:pPr>
            <w:r w:rsidRPr="00B2408C">
              <w:rPr>
                <w:rFonts w:ascii="Century Gothic" w:hAnsi="Century Gothic"/>
                <w:b/>
              </w:rPr>
              <w:t>Parents</w:t>
            </w:r>
          </w:p>
        </w:tc>
      </w:tr>
      <w:tr w:rsidR="00804083" w:rsidTr="002A71F6">
        <w:tc>
          <w:tcPr>
            <w:tcW w:w="1101" w:type="dxa"/>
          </w:tcPr>
          <w:p w:rsidR="00804083" w:rsidRDefault="00804083" w:rsidP="002A71F6">
            <w:pPr>
              <w:jc w:val="both"/>
              <w:rPr>
                <w:rFonts w:ascii="Century Gothic" w:hAnsi="Century Gothic"/>
              </w:rPr>
            </w:pPr>
            <w:r>
              <w:rPr>
                <w:rFonts w:ascii="Century Gothic" w:hAnsi="Century Gothic"/>
              </w:rPr>
              <w:t>A</w:t>
            </w:r>
          </w:p>
        </w:tc>
        <w:tc>
          <w:tcPr>
            <w:tcW w:w="1134" w:type="dxa"/>
          </w:tcPr>
          <w:p w:rsidR="00804083" w:rsidRDefault="00804083" w:rsidP="002A71F6">
            <w:pPr>
              <w:jc w:val="both"/>
              <w:rPr>
                <w:rFonts w:ascii="Century Gothic" w:hAnsi="Century Gothic"/>
              </w:rPr>
            </w:pPr>
            <w:r>
              <w:rPr>
                <w:rFonts w:ascii="Century Gothic" w:hAnsi="Century Gothic"/>
              </w:rPr>
              <w:t>-</w:t>
            </w:r>
          </w:p>
        </w:tc>
      </w:tr>
      <w:tr w:rsidR="00804083" w:rsidTr="002A71F6">
        <w:tc>
          <w:tcPr>
            <w:tcW w:w="1101" w:type="dxa"/>
          </w:tcPr>
          <w:p w:rsidR="00804083" w:rsidRDefault="00804083" w:rsidP="002A71F6">
            <w:pPr>
              <w:jc w:val="both"/>
              <w:rPr>
                <w:rFonts w:ascii="Century Gothic" w:hAnsi="Century Gothic"/>
              </w:rPr>
            </w:pPr>
            <w:r>
              <w:rPr>
                <w:rFonts w:ascii="Century Gothic" w:hAnsi="Century Gothic"/>
              </w:rPr>
              <w:t>B</w:t>
            </w:r>
          </w:p>
        </w:tc>
        <w:tc>
          <w:tcPr>
            <w:tcW w:w="1134" w:type="dxa"/>
          </w:tcPr>
          <w:p w:rsidR="00804083" w:rsidRDefault="00804083" w:rsidP="002A71F6">
            <w:pPr>
              <w:jc w:val="both"/>
              <w:rPr>
                <w:rFonts w:ascii="Century Gothic" w:hAnsi="Century Gothic"/>
              </w:rPr>
            </w:pPr>
            <w:r>
              <w:rPr>
                <w:rFonts w:ascii="Century Gothic" w:hAnsi="Century Gothic"/>
              </w:rPr>
              <w:t>A</w:t>
            </w:r>
          </w:p>
        </w:tc>
      </w:tr>
      <w:tr w:rsidR="00804083" w:rsidTr="002A71F6">
        <w:tc>
          <w:tcPr>
            <w:tcW w:w="1101" w:type="dxa"/>
          </w:tcPr>
          <w:p w:rsidR="00804083" w:rsidRDefault="00804083" w:rsidP="002A71F6">
            <w:pPr>
              <w:jc w:val="both"/>
              <w:rPr>
                <w:rFonts w:ascii="Century Gothic" w:hAnsi="Century Gothic"/>
              </w:rPr>
            </w:pPr>
            <w:r>
              <w:rPr>
                <w:rFonts w:ascii="Century Gothic" w:hAnsi="Century Gothic"/>
              </w:rPr>
              <w:t>C</w:t>
            </w:r>
          </w:p>
        </w:tc>
        <w:tc>
          <w:tcPr>
            <w:tcW w:w="1134" w:type="dxa"/>
          </w:tcPr>
          <w:p w:rsidR="00804083" w:rsidRDefault="00804083" w:rsidP="002A71F6">
            <w:pPr>
              <w:jc w:val="both"/>
              <w:rPr>
                <w:rFonts w:ascii="Century Gothic" w:hAnsi="Century Gothic"/>
              </w:rPr>
            </w:pPr>
            <w:r>
              <w:rPr>
                <w:rFonts w:ascii="Century Gothic" w:hAnsi="Century Gothic"/>
              </w:rPr>
              <w:t>A</w:t>
            </w:r>
            <w:r>
              <w:rPr>
                <w:rFonts w:ascii="Century Gothic" w:hAnsi="Century Gothic"/>
              </w:rPr>
              <w:t>, B</w:t>
            </w:r>
          </w:p>
        </w:tc>
      </w:tr>
    </w:tbl>
    <w:p w:rsidR="00804083" w:rsidRDefault="00804083" w:rsidP="00804083">
      <w:pPr>
        <w:spacing w:after="0"/>
        <w:jc w:val="both"/>
        <w:rPr>
          <w:rFonts w:ascii="Century Gothic" w:hAnsi="Century Gothic"/>
        </w:rPr>
      </w:pPr>
    </w:p>
    <w:p w:rsidR="00804083" w:rsidRPr="00932FE9" w:rsidRDefault="00804083" w:rsidP="00804083">
      <w:pPr>
        <w:spacing w:after="0"/>
        <w:jc w:val="both"/>
        <w:rPr>
          <w:rFonts w:ascii="Century Gothic" w:hAnsi="Century Gothic"/>
        </w:rPr>
      </w:pPr>
      <w:r>
        <w:rPr>
          <w:rFonts w:ascii="Century Gothic" w:hAnsi="Century Gothic"/>
        </w:rPr>
        <w:t xml:space="preserve">Score: </w:t>
      </w:r>
      <w:r w:rsidRPr="00950684">
        <w:rPr>
          <w:rFonts w:ascii="Century Gothic" w:hAnsi="Century Gothic"/>
        </w:rPr>
        <w:t>-36.</w:t>
      </w:r>
      <w:r w:rsidRPr="00932FE9">
        <w:rPr>
          <w:rFonts w:ascii="Century Gothic" w:hAnsi="Century Gothic"/>
        </w:rPr>
        <w:t>61350042656724</w:t>
      </w:r>
    </w:p>
    <w:p w:rsidR="00804083" w:rsidRPr="00932FE9" w:rsidRDefault="00804083" w:rsidP="00804083">
      <w:pPr>
        <w:spacing w:after="0"/>
        <w:jc w:val="both"/>
        <w:rPr>
          <w:rFonts w:ascii="Century Gothic" w:hAnsi="Century Gothic"/>
        </w:rPr>
      </w:pPr>
    </w:p>
    <w:p w:rsidR="00804083" w:rsidRPr="00932FE9" w:rsidRDefault="00804083" w:rsidP="00804083">
      <w:pPr>
        <w:spacing w:after="0"/>
        <w:jc w:val="both"/>
        <w:rPr>
          <w:rFonts w:ascii="Century Gothic" w:hAnsi="Century Gothic"/>
        </w:rPr>
      </w:pPr>
      <w:r w:rsidRPr="00932FE9">
        <w:rPr>
          <w:rFonts w:ascii="Century Gothic" w:hAnsi="Century Gothic"/>
        </w:rPr>
        <w:t xml:space="preserve">The </w:t>
      </w:r>
      <w:r w:rsidR="00B67AA3" w:rsidRPr="00932FE9">
        <w:rPr>
          <w:rFonts w:ascii="Century Gothic" w:hAnsi="Century Gothic"/>
        </w:rPr>
        <w:t>result here is the same as what was found by the random chain method previously. No surprises there.</w:t>
      </w:r>
    </w:p>
    <w:p w:rsidR="00804083" w:rsidRPr="00932FE9" w:rsidRDefault="00804083" w:rsidP="00804083">
      <w:pPr>
        <w:spacing w:after="0"/>
        <w:jc w:val="both"/>
        <w:rPr>
          <w:rFonts w:ascii="Century Gothic" w:hAnsi="Century Gothic"/>
        </w:rPr>
      </w:pPr>
    </w:p>
    <w:p w:rsidR="00804083" w:rsidRPr="00932FE9" w:rsidRDefault="00804083" w:rsidP="00804083">
      <w:pPr>
        <w:spacing w:after="0"/>
        <w:jc w:val="both"/>
        <w:rPr>
          <w:rFonts w:ascii="Century Gothic" w:hAnsi="Century Gothic"/>
        </w:rPr>
      </w:pPr>
      <w:r w:rsidRPr="00932FE9">
        <w:rPr>
          <w:rFonts w:ascii="Century Gothic" w:hAnsi="Century Gothic"/>
        </w:rPr>
        <w:t>For dataset 2:</w:t>
      </w:r>
    </w:p>
    <w:tbl>
      <w:tblPr>
        <w:tblStyle w:val="TableGrid"/>
        <w:tblW w:w="0" w:type="auto"/>
        <w:tblInd w:w="108" w:type="dxa"/>
        <w:tblLook w:val="04A0" w:firstRow="1" w:lastRow="0" w:firstColumn="1" w:lastColumn="0" w:noHBand="0" w:noVBand="1"/>
      </w:tblPr>
      <w:tblGrid>
        <w:gridCol w:w="1101"/>
        <w:gridCol w:w="1134"/>
      </w:tblGrid>
      <w:tr w:rsidR="00804083" w:rsidRPr="00932FE9" w:rsidTr="002A71F6">
        <w:tc>
          <w:tcPr>
            <w:tcW w:w="1101" w:type="dxa"/>
          </w:tcPr>
          <w:p w:rsidR="00804083" w:rsidRPr="00932FE9" w:rsidRDefault="00804083" w:rsidP="002A71F6">
            <w:pPr>
              <w:jc w:val="both"/>
              <w:rPr>
                <w:rFonts w:ascii="Century Gothic" w:hAnsi="Century Gothic"/>
                <w:b/>
              </w:rPr>
            </w:pPr>
            <w:r w:rsidRPr="00932FE9">
              <w:rPr>
                <w:rFonts w:ascii="Century Gothic" w:hAnsi="Century Gothic"/>
                <w:b/>
              </w:rPr>
              <w:t>Node</w:t>
            </w:r>
          </w:p>
        </w:tc>
        <w:tc>
          <w:tcPr>
            <w:tcW w:w="1134" w:type="dxa"/>
          </w:tcPr>
          <w:p w:rsidR="00804083" w:rsidRPr="00932FE9" w:rsidRDefault="00804083" w:rsidP="002A71F6">
            <w:pPr>
              <w:jc w:val="both"/>
              <w:rPr>
                <w:rFonts w:ascii="Century Gothic" w:hAnsi="Century Gothic"/>
                <w:b/>
              </w:rPr>
            </w:pPr>
            <w:r w:rsidRPr="00932FE9">
              <w:rPr>
                <w:rFonts w:ascii="Century Gothic" w:hAnsi="Century Gothic"/>
                <w:b/>
              </w:rPr>
              <w:t>Parents</w:t>
            </w:r>
          </w:p>
        </w:tc>
      </w:tr>
      <w:tr w:rsidR="00804083" w:rsidRPr="00932FE9" w:rsidTr="002A71F6">
        <w:tc>
          <w:tcPr>
            <w:tcW w:w="1101" w:type="dxa"/>
          </w:tcPr>
          <w:p w:rsidR="00804083" w:rsidRPr="00932FE9" w:rsidRDefault="00804083" w:rsidP="002A71F6">
            <w:pPr>
              <w:jc w:val="both"/>
              <w:rPr>
                <w:rFonts w:ascii="Century Gothic" w:hAnsi="Century Gothic"/>
              </w:rPr>
            </w:pPr>
            <w:r w:rsidRPr="00932FE9">
              <w:rPr>
                <w:rFonts w:ascii="Century Gothic" w:hAnsi="Century Gothic"/>
              </w:rPr>
              <w:t>B</w:t>
            </w:r>
          </w:p>
        </w:tc>
        <w:tc>
          <w:tcPr>
            <w:tcW w:w="1134" w:type="dxa"/>
          </w:tcPr>
          <w:p w:rsidR="00804083" w:rsidRPr="00932FE9" w:rsidRDefault="009717A9" w:rsidP="002A71F6">
            <w:pPr>
              <w:jc w:val="both"/>
              <w:rPr>
                <w:rFonts w:ascii="Century Gothic" w:hAnsi="Century Gothic"/>
              </w:rPr>
            </w:pPr>
            <w:r>
              <w:rPr>
                <w:rFonts w:ascii="Century Gothic" w:hAnsi="Century Gothic"/>
              </w:rPr>
              <w:t>L, G</w:t>
            </w:r>
          </w:p>
        </w:tc>
      </w:tr>
      <w:tr w:rsidR="00804083" w:rsidRPr="00932FE9" w:rsidTr="002A71F6">
        <w:tc>
          <w:tcPr>
            <w:tcW w:w="1101" w:type="dxa"/>
          </w:tcPr>
          <w:p w:rsidR="00804083" w:rsidRPr="00932FE9" w:rsidRDefault="00804083" w:rsidP="002A71F6">
            <w:pPr>
              <w:jc w:val="both"/>
              <w:rPr>
                <w:rFonts w:ascii="Century Gothic" w:hAnsi="Century Gothic"/>
              </w:rPr>
            </w:pPr>
            <w:r w:rsidRPr="00932FE9">
              <w:rPr>
                <w:rFonts w:ascii="Century Gothic" w:hAnsi="Century Gothic"/>
              </w:rPr>
              <w:t>L</w:t>
            </w:r>
          </w:p>
        </w:tc>
        <w:tc>
          <w:tcPr>
            <w:tcW w:w="1134" w:type="dxa"/>
          </w:tcPr>
          <w:p w:rsidR="00804083" w:rsidRPr="00932FE9" w:rsidRDefault="009717A9" w:rsidP="002A71F6">
            <w:pPr>
              <w:jc w:val="both"/>
              <w:rPr>
                <w:rFonts w:ascii="Century Gothic" w:hAnsi="Century Gothic"/>
              </w:rPr>
            </w:pPr>
            <w:r>
              <w:rPr>
                <w:rFonts w:ascii="Century Gothic" w:hAnsi="Century Gothic"/>
              </w:rPr>
              <w:t>-</w:t>
            </w:r>
          </w:p>
        </w:tc>
      </w:tr>
      <w:tr w:rsidR="00804083" w:rsidRPr="00932FE9" w:rsidTr="002A71F6">
        <w:tc>
          <w:tcPr>
            <w:tcW w:w="1101" w:type="dxa"/>
          </w:tcPr>
          <w:p w:rsidR="00804083" w:rsidRPr="00932FE9" w:rsidRDefault="00804083" w:rsidP="002A71F6">
            <w:pPr>
              <w:jc w:val="both"/>
              <w:rPr>
                <w:rFonts w:ascii="Century Gothic" w:hAnsi="Century Gothic"/>
              </w:rPr>
            </w:pPr>
            <w:r w:rsidRPr="00932FE9">
              <w:rPr>
                <w:rFonts w:ascii="Century Gothic" w:hAnsi="Century Gothic"/>
              </w:rPr>
              <w:t>M</w:t>
            </w:r>
          </w:p>
        </w:tc>
        <w:tc>
          <w:tcPr>
            <w:tcW w:w="1134" w:type="dxa"/>
          </w:tcPr>
          <w:p w:rsidR="00804083" w:rsidRPr="00932FE9" w:rsidRDefault="009717A9" w:rsidP="002A71F6">
            <w:pPr>
              <w:jc w:val="both"/>
              <w:rPr>
                <w:rFonts w:ascii="Century Gothic" w:hAnsi="Century Gothic"/>
              </w:rPr>
            </w:pPr>
            <w:r>
              <w:rPr>
                <w:rFonts w:ascii="Century Gothic" w:hAnsi="Century Gothic"/>
              </w:rPr>
              <w:t>L, B, G</w:t>
            </w:r>
          </w:p>
        </w:tc>
      </w:tr>
      <w:tr w:rsidR="00804083" w:rsidRPr="00932FE9" w:rsidTr="002A71F6">
        <w:tc>
          <w:tcPr>
            <w:tcW w:w="1101" w:type="dxa"/>
          </w:tcPr>
          <w:p w:rsidR="00804083" w:rsidRPr="00932FE9" w:rsidRDefault="00804083" w:rsidP="002A71F6">
            <w:pPr>
              <w:jc w:val="both"/>
              <w:rPr>
                <w:rFonts w:ascii="Century Gothic" w:hAnsi="Century Gothic"/>
              </w:rPr>
            </w:pPr>
            <w:r w:rsidRPr="00932FE9">
              <w:rPr>
                <w:rFonts w:ascii="Century Gothic" w:hAnsi="Century Gothic"/>
              </w:rPr>
              <w:t>G</w:t>
            </w:r>
          </w:p>
        </w:tc>
        <w:tc>
          <w:tcPr>
            <w:tcW w:w="1134" w:type="dxa"/>
          </w:tcPr>
          <w:p w:rsidR="00804083" w:rsidRPr="00932FE9" w:rsidRDefault="009717A9" w:rsidP="002A71F6">
            <w:pPr>
              <w:jc w:val="both"/>
              <w:rPr>
                <w:rFonts w:ascii="Century Gothic" w:hAnsi="Century Gothic"/>
              </w:rPr>
            </w:pPr>
            <w:r>
              <w:rPr>
                <w:rFonts w:ascii="Century Gothic" w:hAnsi="Century Gothic"/>
              </w:rPr>
              <w:t>L</w:t>
            </w:r>
          </w:p>
        </w:tc>
      </w:tr>
    </w:tbl>
    <w:p w:rsidR="0043752E" w:rsidRPr="00932FE9" w:rsidRDefault="0043752E" w:rsidP="00723391">
      <w:pPr>
        <w:spacing w:after="0"/>
        <w:jc w:val="both"/>
        <w:rPr>
          <w:rFonts w:ascii="Century Gothic" w:hAnsi="Century Gothic"/>
        </w:rPr>
      </w:pPr>
    </w:p>
    <w:p w:rsidR="00950684" w:rsidRPr="00932FE9" w:rsidRDefault="009717A9" w:rsidP="00723391">
      <w:pPr>
        <w:spacing w:after="0"/>
        <w:jc w:val="both"/>
        <w:rPr>
          <w:rFonts w:ascii="Century Gothic" w:hAnsi="Century Gothic"/>
        </w:rPr>
      </w:pPr>
      <w:r>
        <w:rPr>
          <w:rFonts w:ascii="Century Gothic" w:hAnsi="Century Gothic"/>
        </w:rPr>
        <w:t xml:space="preserve">Score: </w:t>
      </w:r>
      <w:r w:rsidRPr="009717A9">
        <w:rPr>
          <w:rFonts w:ascii="Century Gothic" w:hAnsi="Century Gothic"/>
        </w:rPr>
        <w:t>-267.4716932888239</w:t>
      </w:r>
    </w:p>
    <w:p w:rsidR="00B67AA3" w:rsidRPr="00932FE9" w:rsidRDefault="00B67AA3" w:rsidP="00723391">
      <w:pPr>
        <w:spacing w:after="0"/>
        <w:jc w:val="both"/>
        <w:rPr>
          <w:rFonts w:ascii="Century Gothic" w:hAnsi="Century Gothic"/>
        </w:rPr>
      </w:pPr>
    </w:p>
    <w:p w:rsidR="00B67AA3" w:rsidRPr="00932FE9" w:rsidRDefault="009717A9" w:rsidP="00723391">
      <w:pPr>
        <w:spacing w:after="0"/>
        <w:jc w:val="both"/>
        <w:rPr>
          <w:rFonts w:ascii="Century Gothic" w:hAnsi="Century Gothic"/>
        </w:rPr>
      </w:pPr>
      <w:r>
        <w:rPr>
          <w:rFonts w:ascii="Century Gothic" w:hAnsi="Century Gothic"/>
        </w:rPr>
        <w:t>This is significantly better than the previous solutions, which yielded far poorer scores.</w:t>
      </w:r>
    </w:p>
    <w:p w:rsidR="00B67AA3" w:rsidRPr="00932FE9" w:rsidRDefault="00B67AA3" w:rsidP="00723391">
      <w:pPr>
        <w:spacing w:after="0"/>
        <w:jc w:val="both"/>
        <w:rPr>
          <w:rFonts w:ascii="Century Gothic" w:hAnsi="Century Gothic"/>
        </w:rPr>
      </w:pPr>
    </w:p>
    <w:p w:rsidR="00B67AA3" w:rsidRPr="00932FE9" w:rsidRDefault="00B67AA3" w:rsidP="00B67AA3">
      <w:pPr>
        <w:spacing w:after="0"/>
        <w:jc w:val="both"/>
        <w:rPr>
          <w:rFonts w:ascii="Century Gothic" w:hAnsi="Century Gothic"/>
        </w:rPr>
      </w:pPr>
      <w:r w:rsidRPr="00932FE9">
        <w:rPr>
          <w:rFonts w:ascii="Century Gothic" w:hAnsi="Century Gothic"/>
        </w:rPr>
        <w:t xml:space="preserve">For dataset </w:t>
      </w:r>
      <w:r w:rsidRPr="00932FE9">
        <w:rPr>
          <w:rFonts w:ascii="Century Gothic" w:hAnsi="Century Gothic"/>
        </w:rPr>
        <w:t>3</w:t>
      </w:r>
      <w:r w:rsidRPr="00932FE9">
        <w:rPr>
          <w:rFonts w:ascii="Century Gothic" w:hAnsi="Century Gothic"/>
        </w:rPr>
        <w:t>:</w:t>
      </w:r>
    </w:p>
    <w:tbl>
      <w:tblPr>
        <w:tblStyle w:val="TableGrid"/>
        <w:tblW w:w="0" w:type="auto"/>
        <w:tblInd w:w="108" w:type="dxa"/>
        <w:tblLook w:val="04A0" w:firstRow="1" w:lastRow="0" w:firstColumn="1" w:lastColumn="0" w:noHBand="0" w:noVBand="1"/>
      </w:tblPr>
      <w:tblGrid>
        <w:gridCol w:w="1101"/>
        <w:gridCol w:w="1134"/>
      </w:tblGrid>
      <w:tr w:rsidR="00B67AA3" w:rsidRPr="00932FE9" w:rsidTr="002A71F6">
        <w:tc>
          <w:tcPr>
            <w:tcW w:w="1101" w:type="dxa"/>
          </w:tcPr>
          <w:p w:rsidR="00B67AA3" w:rsidRPr="00932FE9" w:rsidRDefault="00B67AA3" w:rsidP="002A71F6">
            <w:pPr>
              <w:jc w:val="both"/>
              <w:rPr>
                <w:rFonts w:ascii="Century Gothic" w:hAnsi="Century Gothic"/>
                <w:b/>
              </w:rPr>
            </w:pPr>
            <w:r w:rsidRPr="00932FE9">
              <w:rPr>
                <w:rFonts w:ascii="Century Gothic" w:hAnsi="Century Gothic"/>
                <w:b/>
              </w:rPr>
              <w:t>Node</w:t>
            </w:r>
          </w:p>
        </w:tc>
        <w:tc>
          <w:tcPr>
            <w:tcW w:w="1134" w:type="dxa"/>
          </w:tcPr>
          <w:p w:rsidR="00B67AA3" w:rsidRPr="00932FE9" w:rsidRDefault="00B67AA3" w:rsidP="002A71F6">
            <w:pPr>
              <w:jc w:val="both"/>
              <w:rPr>
                <w:rFonts w:ascii="Century Gothic" w:hAnsi="Century Gothic"/>
                <w:b/>
              </w:rPr>
            </w:pPr>
            <w:r w:rsidRPr="00932FE9">
              <w:rPr>
                <w:rFonts w:ascii="Century Gothic" w:hAnsi="Century Gothic"/>
                <w:b/>
              </w:rPr>
              <w:t>Parents</w:t>
            </w:r>
          </w:p>
        </w:tc>
      </w:tr>
      <w:tr w:rsidR="00B67AA3" w:rsidRPr="00932FE9" w:rsidTr="002A71F6">
        <w:tc>
          <w:tcPr>
            <w:tcW w:w="1101" w:type="dxa"/>
          </w:tcPr>
          <w:p w:rsidR="00B67AA3" w:rsidRPr="00932FE9" w:rsidRDefault="00B67AA3" w:rsidP="00FA0205">
            <w:pPr>
              <w:rPr>
                <w:rFonts w:ascii="Century Gothic" w:hAnsi="Century Gothic"/>
              </w:rPr>
            </w:pPr>
            <w:r w:rsidRPr="00932FE9">
              <w:rPr>
                <w:rFonts w:ascii="Century Gothic" w:hAnsi="Century Gothic"/>
              </w:rPr>
              <w:t>A</w:t>
            </w:r>
          </w:p>
        </w:tc>
        <w:tc>
          <w:tcPr>
            <w:tcW w:w="1134" w:type="dxa"/>
          </w:tcPr>
          <w:p w:rsidR="00B67AA3" w:rsidRPr="00932FE9" w:rsidRDefault="00932FE9" w:rsidP="002A71F6">
            <w:pPr>
              <w:jc w:val="both"/>
              <w:rPr>
                <w:rFonts w:ascii="Century Gothic" w:hAnsi="Century Gothic"/>
              </w:rPr>
            </w:pPr>
            <w:r>
              <w:rPr>
                <w:rFonts w:ascii="Century Gothic" w:hAnsi="Century Gothic"/>
              </w:rPr>
              <w:t>-</w:t>
            </w:r>
          </w:p>
        </w:tc>
      </w:tr>
      <w:tr w:rsidR="00B67AA3" w:rsidRPr="00932FE9" w:rsidTr="002A71F6">
        <w:tc>
          <w:tcPr>
            <w:tcW w:w="1101" w:type="dxa"/>
          </w:tcPr>
          <w:p w:rsidR="00B67AA3" w:rsidRPr="00932FE9" w:rsidRDefault="00B67AA3" w:rsidP="00FA0205">
            <w:pPr>
              <w:rPr>
                <w:rFonts w:ascii="Century Gothic" w:hAnsi="Century Gothic"/>
              </w:rPr>
            </w:pPr>
            <w:r w:rsidRPr="00932FE9">
              <w:rPr>
                <w:rFonts w:ascii="Century Gothic" w:hAnsi="Century Gothic"/>
              </w:rPr>
              <w:t>B</w:t>
            </w:r>
          </w:p>
        </w:tc>
        <w:tc>
          <w:tcPr>
            <w:tcW w:w="1134" w:type="dxa"/>
          </w:tcPr>
          <w:p w:rsidR="00B67AA3" w:rsidRPr="00932FE9" w:rsidRDefault="00932FE9" w:rsidP="002A71F6">
            <w:pPr>
              <w:jc w:val="both"/>
              <w:rPr>
                <w:rFonts w:ascii="Century Gothic" w:hAnsi="Century Gothic"/>
              </w:rPr>
            </w:pPr>
            <w:r>
              <w:rPr>
                <w:rFonts w:ascii="Century Gothic" w:hAnsi="Century Gothic"/>
              </w:rPr>
              <w:t>-</w:t>
            </w:r>
          </w:p>
        </w:tc>
      </w:tr>
      <w:tr w:rsidR="00B67AA3" w:rsidRPr="00932FE9" w:rsidTr="002A71F6">
        <w:tc>
          <w:tcPr>
            <w:tcW w:w="1101" w:type="dxa"/>
          </w:tcPr>
          <w:p w:rsidR="00B67AA3" w:rsidRPr="00932FE9" w:rsidRDefault="00B67AA3" w:rsidP="00FA0205">
            <w:pPr>
              <w:rPr>
                <w:rFonts w:ascii="Century Gothic" w:hAnsi="Century Gothic"/>
              </w:rPr>
            </w:pPr>
            <w:r w:rsidRPr="00932FE9">
              <w:rPr>
                <w:rFonts w:ascii="Century Gothic" w:hAnsi="Century Gothic"/>
              </w:rPr>
              <w:t>C</w:t>
            </w:r>
          </w:p>
        </w:tc>
        <w:tc>
          <w:tcPr>
            <w:tcW w:w="1134" w:type="dxa"/>
          </w:tcPr>
          <w:p w:rsidR="00B67AA3" w:rsidRPr="00932FE9" w:rsidRDefault="00932FE9" w:rsidP="002A71F6">
            <w:pPr>
              <w:jc w:val="both"/>
              <w:rPr>
                <w:rFonts w:ascii="Century Gothic" w:hAnsi="Century Gothic"/>
              </w:rPr>
            </w:pPr>
            <w:r>
              <w:rPr>
                <w:rFonts w:ascii="Century Gothic" w:hAnsi="Century Gothic"/>
              </w:rPr>
              <w:t>-</w:t>
            </w:r>
          </w:p>
        </w:tc>
      </w:tr>
      <w:tr w:rsidR="00B67AA3" w:rsidRPr="00932FE9" w:rsidTr="002A71F6">
        <w:tc>
          <w:tcPr>
            <w:tcW w:w="1101" w:type="dxa"/>
          </w:tcPr>
          <w:p w:rsidR="00B67AA3" w:rsidRPr="00932FE9" w:rsidRDefault="00B67AA3" w:rsidP="00FA0205">
            <w:pPr>
              <w:rPr>
                <w:rFonts w:ascii="Century Gothic" w:hAnsi="Century Gothic"/>
              </w:rPr>
            </w:pPr>
            <w:r w:rsidRPr="00932FE9">
              <w:rPr>
                <w:rFonts w:ascii="Century Gothic" w:hAnsi="Century Gothic"/>
              </w:rPr>
              <w:t>D</w:t>
            </w:r>
          </w:p>
        </w:tc>
        <w:tc>
          <w:tcPr>
            <w:tcW w:w="1134" w:type="dxa"/>
          </w:tcPr>
          <w:p w:rsidR="00B67AA3" w:rsidRPr="00932FE9" w:rsidRDefault="00932FE9" w:rsidP="002A71F6">
            <w:pPr>
              <w:jc w:val="both"/>
              <w:rPr>
                <w:rFonts w:ascii="Century Gothic" w:hAnsi="Century Gothic"/>
              </w:rPr>
            </w:pPr>
            <w:r>
              <w:rPr>
                <w:rFonts w:ascii="Century Gothic" w:hAnsi="Century Gothic"/>
              </w:rPr>
              <w:t>-</w:t>
            </w:r>
          </w:p>
        </w:tc>
      </w:tr>
      <w:tr w:rsidR="00B67AA3" w:rsidRPr="00932FE9" w:rsidTr="002A71F6">
        <w:tc>
          <w:tcPr>
            <w:tcW w:w="1101" w:type="dxa"/>
          </w:tcPr>
          <w:p w:rsidR="00B67AA3" w:rsidRPr="00932FE9" w:rsidRDefault="00B67AA3" w:rsidP="00FA0205">
            <w:pPr>
              <w:rPr>
                <w:rFonts w:ascii="Century Gothic" w:hAnsi="Century Gothic"/>
              </w:rPr>
            </w:pPr>
            <w:r w:rsidRPr="00932FE9">
              <w:rPr>
                <w:rFonts w:ascii="Century Gothic" w:hAnsi="Century Gothic"/>
              </w:rPr>
              <w:t>E</w:t>
            </w:r>
          </w:p>
        </w:tc>
        <w:tc>
          <w:tcPr>
            <w:tcW w:w="1134" w:type="dxa"/>
          </w:tcPr>
          <w:p w:rsidR="00B67AA3" w:rsidRPr="00932FE9" w:rsidRDefault="00932FE9" w:rsidP="002A71F6">
            <w:pPr>
              <w:jc w:val="both"/>
              <w:rPr>
                <w:rFonts w:ascii="Century Gothic" w:hAnsi="Century Gothic"/>
              </w:rPr>
            </w:pPr>
            <w:r>
              <w:rPr>
                <w:rFonts w:ascii="Century Gothic" w:hAnsi="Century Gothic"/>
              </w:rPr>
              <w:t>-</w:t>
            </w:r>
          </w:p>
        </w:tc>
      </w:tr>
      <w:tr w:rsidR="00B67AA3" w:rsidRPr="00932FE9" w:rsidTr="002A71F6">
        <w:tc>
          <w:tcPr>
            <w:tcW w:w="1101" w:type="dxa"/>
          </w:tcPr>
          <w:p w:rsidR="00B67AA3" w:rsidRPr="00932FE9" w:rsidRDefault="00B67AA3" w:rsidP="00FA0205">
            <w:pPr>
              <w:rPr>
                <w:rFonts w:ascii="Century Gothic" w:hAnsi="Century Gothic"/>
              </w:rPr>
            </w:pPr>
            <w:r w:rsidRPr="00932FE9">
              <w:rPr>
                <w:rFonts w:ascii="Century Gothic" w:hAnsi="Century Gothic"/>
              </w:rPr>
              <w:t>F</w:t>
            </w:r>
          </w:p>
        </w:tc>
        <w:tc>
          <w:tcPr>
            <w:tcW w:w="1134" w:type="dxa"/>
          </w:tcPr>
          <w:p w:rsidR="00B67AA3" w:rsidRPr="00932FE9" w:rsidRDefault="00932FE9" w:rsidP="002A71F6">
            <w:pPr>
              <w:jc w:val="both"/>
              <w:rPr>
                <w:rFonts w:ascii="Century Gothic" w:hAnsi="Century Gothic"/>
              </w:rPr>
            </w:pPr>
            <w:r>
              <w:rPr>
                <w:rFonts w:ascii="Century Gothic" w:hAnsi="Century Gothic"/>
              </w:rPr>
              <w:t>-</w:t>
            </w:r>
          </w:p>
        </w:tc>
      </w:tr>
      <w:tr w:rsidR="00B67AA3" w:rsidRPr="00932FE9" w:rsidTr="002A71F6">
        <w:tc>
          <w:tcPr>
            <w:tcW w:w="1101" w:type="dxa"/>
          </w:tcPr>
          <w:p w:rsidR="00B67AA3" w:rsidRPr="00932FE9" w:rsidRDefault="00B67AA3" w:rsidP="00FA0205">
            <w:pPr>
              <w:rPr>
                <w:rFonts w:ascii="Century Gothic" w:hAnsi="Century Gothic"/>
              </w:rPr>
            </w:pPr>
            <w:r w:rsidRPr="00932FE9">
              <w:rPr>
                <w:rFonts w:ascii="Century Gothic" w:hAnsi="Century Gothic"/>
              </w:rPr>
              <w:t>G</w:t>
            </w:r>
          </w:p>
        </w:tc>
        <w:tc>
          <w:tcPr>
            <w:tcW w:w="1134" w:type="dxa"/>
          </w:tcPr>
          <w:p w:rsidR="00B67AA3" w:rsidRPr="00932FE9" w:rsidRDefault="00932FE9" w:rsidP="002A71F6">
            <w:pPr>
              <w:jc w:val="both"/>
              <w:rPr>
                <w:rFonts w:ascii="Century Gothic" w:hAnsi="Century Gothic"/>
              </w:rPr>
            </w:pPr>
            <w:r>
              <w:rPr>
                <w:rFonts w:ascii="Century Gothic" w:hAnsi="Century Gothic"/>
              </w:rPr>
              <w:t>-</w:t>
            </w:r>
          </w:p>
        </w:tc>
      </w:tr>
      <w:tr w:rsidR="00B67AA3" w:rsidRPr="00932FE9" w:rsidTr="002A71F6">
        <w:tc>
          <w:tcPr>
            <w:tcW w:w="1101" w:type="dxa"/>
          </w:tcPr>
          <w:p w:rsidR="00B67AA3" w:rsidRPr="00932FE9" w:rsidRDefault="00B67AA3" w:rsidP="00FA0205">
            <w:pPr>
              <w:rPr>
                <w:rFonts w:ascii="Century Gothic" w:hAnsi="Century Gothic"/>
              </w:rPr>
            </w:pPr>
            <w:r w:rsidRPr="00932FE9">
              <w:rPr>
                <w:rFonts w:ascii="Century Gothic" w:hAnsi="Century Gothic"/>
              </w:rPr>
              <w:t>H</w:t>
            </w:r>
          </w:p>
        </w:tc>
        <w:tc>
          <w:tcPr>
            <w:tcW w:w="1134" w:type="dxa"/>
          </w:tcPr>
          <w:p w:rsidR="00B67AA3" w:rsidRPr="00932FE9" w:rsidRDefault="00932FE9" w:rsidP="002A71F6">
            <w:pPr>
              <w:jc w:val="both"/>
              <w:rPr>
                <w:rFonts w:ascii="Century Gothic" w:hAnsi="Century Gothic"/>
              </w:rPr>
            </w:pPr>
            <w:r>
              <w:rPr>
                <w:rFonts w:ascii="Century Gothic" w:hAnsi="Century Gothic"/>
              </w:rPr>
              <w:t>-</w:t>
            </w:r>
          </w:p>
        </w:tc>
      </w:tr>
    </w:tbl>
    <w:p w:rsidR="00B67AA3" w:rsidRPr="00932FE9" w:rsidRDefault="00B67AA3" w:rsidP="00723391">
      <w:pPr>
        <w:spacing w:after="0"/>
        <w:jc w:val="both"/>
        <w:rPr>
          <w:rFonts w:ascii="Century Gothic" w:hAnsi="Century Gothic"/>
        </w:rPr>
      </w:pPr>
    </w:p>
    <w:p w:rsidR="00B67AA3" w:rsidRPr="00A11F3F" w:rsidRDefault="00932FE9" w:rsidP="00723391">
      <w:pPr>
        <w:spacing w:after="0"/>
        <w:jc w:val="both"/>
        <w:rPr>
          <w:rFonts w:ascii="Century Gothic" w:hAnsi="Century Gothic"/>
        </w:rPr>
      </w:pPr>
      <w:r>
        <w:rPr>
          <w:rFonts w:ascii="Century Gothic" w:hAnsi="Century Gothic"/>
        </w:rPr>
        <w:t>Score: -Infinity</w:t>
      </w:r>
    </w:p>
    <w:sectPr w:rsidR="00B67AA3" w:rsidRPr="00A11F3F" w:rsidSect="00932FE9">
      <w:headerReference w:type="default" r:id="rId7"/>
      <w:footerReference w:type="default" r:id="rId8"/>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548" w:rsidRDefault="00177548" w:rsidP="00932FE9">
      <w:pPr>
        <w:spacing w:after="0" w:line="240" w:lineRule="auto"/>
      </w:pPr>
      <w:r>
        <w:separator/>
      </w:r>
    </w:p>
  </w:endnote>
  <w:endnote w:type="continuationSeparator" w:id="0">
    <w:p w:rsidR="00177548" w:rsidRDefault="00177548" w:rsidP="0093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FE9" w:rsidRDefault="00932FE9" w:rsidP="00932FE9">
    <w:pPr>
      <w:pStyle w:val="Footer"/>
      <w:tabs>
        <w:tab w:val="clear" w:pos="4513"/>
        <w:tab w:val="clear" w:pos="9026"/>
        <w:tab w:val="center" w:pos="4820"/>
        <w:tab w:val="right" w:pos="9639"/>
      </w:tabs>
    </w:pPr>
    <w:r>
      <w:tab/>
    </w:r>
    <w:r>
      <w:tab/>
    </w:r>
    <w:r>
      <w:fldChar w:fldCharType="begin"/>
    </w:r>
    <w:r>
      <w:instrText xml:space="preserve"> PAGE   \* MERGEFORMAT </w:instrText>
    </w:r>
    <w:r>
      <w:fldChar w:fldCharType="separate"/>
    </w:r>
    <w:r w:rsidR="0019218D">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548" w:rsidRDefault="00177548" w:rsidP="00932FE9">
      <w:pPr>
        <w:spacing w:after="0" w:line="240" w:lineRule="auto"/>
      </w:pPr>
      <w:r>
        <w:separator/>
      </w:r>
    </w:p>
  </w:footnote>
  <w:footnote w:type="continuationSeparator" w:id="0">
    <w:p w:rsidR="00177548" w:rsidRDefault="00177548" w:rsidP="00932F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FE9" w:rsidRDefault="00932FE9" w:rsidP="00932FE9">
    <w:pPr>
      <w:pStyle w:val="Header"/>
      <w:tabs>
        <w:tab w:val="clear" w:pos="4513"/>
        <w:tab w:val="clear" w:pos="9026"/>
        <w:tab w:val="center" w:pos="4820"/>
        <w:tab w:val="right" w:pos="9639"/>
      </w:tabs>
    </w:pPr>
    <w:r>
      <w:t>COMP 3702</w:t>
    </w:r>
    <w:r>
      <w:tab/>
    </w:r>
    <w:r>
      <w:tab/>
      <w:t xml:space="preserve">Assignment 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E94"/>
    <w:rsid w:val="00004958"/>
    <w:rsid w:val="00007DC0"/>
    <w:rsid w:val="00022CE9"/>
    <w:rsid w:val="000853DC"/>
    <w:rsid w:val="000B68DE"/>
    <w:rsid w:val="00177548"/>
    <w:rsid w:val="0019218D"/>
    <w:rsid w:val="001B2C5E"/>
    <w:rsid w:val="001F5E15"/>
    <w:rsid w:val="002B2D32"/>
    <w:rsid w:val="0037590D"/>
    <w:rsid w:val="003C0A5C"/>
    <w:rsid w:val="0042365D"/>
    <w:rsid w:val="00433D2C"/>
    <w:rsid w:val="0043752E"/>
    <w:rsid w:val="00437913"/>
    <w:rsid w:val="0045475C"/>
    <w:rsid w:val="004D1C11"/>
    <w:rsid w:val="004E7D3A"/>
    <w:rsid w:val="005360D3"/>
    <w:rsid w:val="006065D2"/>
    <w:rsid w:val="006A605E"/>
    <w:rsid w:val="006E3CF8"/>
    <w:rsid w:val="0071177B"/>
    <w:rsid w:val="00723391"/>
    <w:rsid w:val="00742BA8"/>
    <w:rsid w:val="00760D68"/>
    <w:rsid w:val="00776DE6"/>
    <w:rsid w:val="00793835"/>
    <w:rsid w:val="007D1C36"/>
    <w:rsid w:val="00804083"/>
    <w:rsid w:val="00822C2D"/>
    <w:rsid w:val="008B6CBE"/>
    <w:rsid w:val="00932FE9"/>
    <w:rsid w:val="00950684"/>
    <w:rsid w:val="009717A9"/>
    <w:rsid w:val="009E1AA3"/>
    <w:rsid w:val="009E3D56"/>
    <w:rsid w:val="009E758F"/>
    <w:rsid w:val="00A05FCC"/>
    <w:rsid w:val="00A11F3F"/>
    <w:rsid w:val="00B2408C"/>
    <w:rsid w:val="00B432B5"/>
    <w:rsid w:val="00B67AA3"/>
    <w:rsid w:val="00BB773C"/>
    <w:rsid w:val="00C96BB6"/>
    <w:rsid w:val="00C97AAA"/>
    <w:rsid w:val="00CC48E4"/>
    <w:rsid w:val="00CC50FF"/>
    <w:rsid w:val="00D015EA"/>
    <w:rsid w:val="00D651BC"/>
    <w:rsid w:val="00E0380F"/>
    <w:rsid w:val="00E23F25"/>
    <w:rsid w:val="00E25E94"/>
    <w:rsid w:val="00E423DA"/>
    <w:rsid w:val="00F21C0B"/>
    <w:rsid w:val="00F37F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6065D2"/>
    <w:pPr>
      <w:spacing w:after="0"/>
      <w:jc w:val="both"/>
    </w:pPr>
    <w:rPr>
      <w:rFonts w:ascii="Consolas" w:eastAsia="MingLiU" w:hAnsi="Consolas"/>
    </w:rPr>
  </w:style>
  <w:style w:type="table" w:styleId="TableGrid">
    <w:name w:val="Table Grid"/>
    <w:basedOn w:val="TableNormal"/>
    <w:uiPriority w:val="59"/>
    <w:rsid w:val="0002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6065D2"/>
    <w:rPr>
      <w:rFonts w:ascii="Consolas" w:eastAsia="MingLiU" w:hAnsi="Consolas"/>
    </w:rPr>
  </w:style>
  <w:style w:type="paragraph" w:styleId="NormalWeb">
    <w:name w:val="Normal (Web)"/>
    <w:basedOn w:val="Normal"/>
    <w:uiPriority w:val="99"/>
    <w:semiHidden/>
    <w:unhideWhenUsed/>
    <w:rsid w:val="009E7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9E758F"/>
  </w:style>
  <w:style w:type="character" w:customStyle="1" w:styleId="mo">
    <w:name w:val="mo"/>
    <w:basedOn w:val="DefaultParagraphFont"/>
    <w:rsid w:val="009E758F"/>
  </w:style>
  <w:style w:type="character" w:customStyle="1" w:styleId="mi">
    <w:name w:val="mi"/>
    <w:basedOn w:val="DefaultParagraphFont"/>
    <w:rsid w:val="009E758F"/>
  </w:style>
  <w:style w:type="paragraph" w:styleId="ListParagraph">
    <w:name w:val="List Paragraph"/>
    <w:basedOn w:val="Normal"/>
    <w:uiPriority w:val="34"/>
    <w:qFormat/>
    <w:rsid w:val="006065D2"/>
    <w:pPr>
      <w:ind w:left="720"/>
      <w:contextualSpacing/>
    </w:pPr>
  </w:style>
  <w:style w:type="paragraph" w:styleId="Header">
    <w:name w:val="header"/>
    <w:basedOn w:val="Normal"/>
    <w:link w:val="HeaderChar"/>
    <w:uiPriority w:val="99"/>
    <w:unhideWhenUsed/>
    <w:rsid w:val="00932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FE9"/>
  </w:style>
  <w:style w:type="paragraph" w:styleId="Footer">
    <w:name w:val="footer"/>
    <w:basedOn w:val="Normal"/>
    <w:link w:val="FooterChar"/>
    <w:uiPriority w:val="99"/>
    <w:unhideWhenUsed/>
    <w:rsid w:val="00932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F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6065D2"/>
    <w:pPr>
      <w:spacing w:after="0"/>
      <w:jc w:val="both"/>
    </w:pPr>
    <w:rPr>
      <w:rFonts w:ascii="Consolas" w:eastAsia="MingLiU" w:hAnsi="Consolas"/>
    </w:rPr>
  </w:style>
  <w:style w:type="table" w:styleId="TableGrid">
    <w:name w:val="Table Grid"/>
    <w:basedOn w:val="TableNormal"/>
    <w:uiPriority w:val="59"/>
    <w:rsid w:val="0002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6065D2"/>
    <w:rPr>
      <w:rFonts w:ascii="Consolas" w:eastAsia="MingLiU" w:hAnsi="Consolas"/>
    </w:rPr>
  </w:style>
  <w:style w:type="paragraph" w:styleId="NormalWeb">
    <w:name w:val="Normal (Web)"/>
    <w:basedOn w:val="Normal"/>
    <w:uiPriority w:val="99"/>
    <w:semiHidden/>
    <w:unhideWhenUsed/>
    <w:rsid w:val="009E7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9E758F"/>
  </w:style>
  <w:style w:type="character" w:customStyle="1" w:styleId="mo">
    <w:name w:val="mo"/>
    <w:basedOn w:val="DefaultParagraphFont"/>
    <w:rsid w:val="009E758F"/>
  </w:style>
  <w:style w:type="character" w:customStyle="1" w:styleId="mi">
    <w:name w:val="mi"/>
    <w:basedOn w:val="DefaultParagraphFont"/>
    <w:rsid w:val="009E758F"/>
  </w:style>
  <w:style w:type="paragraph" w:styleId="ListParagraph">
    <w:name w:val="List Paragraph"/>
    <w:basedOn w:val="Normal"/>
    <w:uiPriority w:val="34"/>
    <w:qFormat/>
    <w:rsid w:val="006065D2"/>
    <w:pPr>
      <w:ind w:left="720"/>
      <w:contextualSpacing/>
    </w:pPr>
  </w:style>
  <w:style w:type="paragraph" w:styleId="Header">
    <w:name w:val="header"/>
    <w:basedOn w:val="Normal"/>
    <w:link w:val="HeaderChar"/>
    <w:uiPriority w:val="99"/>
    <w:unhideWhenUsed/>
    <w:rsid w:val="00932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FE9"/>
  </w:style>
  <w:style w:type="paragraph" w:styleId="Footer">
    <w:name w:val="footer"/>
    <w:basedOn w:val="Normal"/>
    <w:link w:val="FooterChar"/>
    <w:uiPriority w:val="99"/>
    <w:unhideWhenUsed/>
    <w:rsid w:val="00932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0364">
      <w:bodyDiv w:val="1"/>
      <w:marLeft w:val="0"/>
      <w:marRight w:val="0"/>
      <w:marTop w:val="0"/>
      <w:marBottom w:val="0"/>
      <w:divBdr>
        <w:top w:val="none" w:sz="0" w:space="0" w:color="auto"/>
        <w:left w:val="none" w:sz="0" w:space="0" w:color="auto"/>
        <w:bottom w:val="none" w:sz="0" w:space="0" w:color="auto"/>
        <w:right w:val="none" w:sz="0" w:space="0" w:color="auto"/>
      </w:divBdr>
      <w:divsChild>
        <w:div w:id="80146331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1094</TotalTime>
  <Pages>1</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Gourluck</dc:creator>
  <cp:lastModifiedBy>Addison Gourluck</cp:lastModifiedBy>
  <cp:revision>25</cp:revision>
  <cp:lastPrinted>2014-11-17T13:04:00Z</cp:lastPrinted>
  <dcterms:created xsi:type="dcterms:W3CDTF">2014-11-16T12:19:00Z</dcterms:created>
  <dcterms:modified xsi:type="dcterms:W3CDTF">2014-11-17T13:41:00Z</dcterms:modified>
</cp:coreProperties>
</file>