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7331E" w14:textId="77777777" w:rsidR="000E4F3E" w:rsidRPr="00B35B1F" w:rsidRDefault="000E4F3E" w:rsidP="000E4F3E">
      <w:pPr>
        <w:spacing w:before="18"/>
        <w:ind w:left="1560" w:right="2822"/>
        <w:jc w:val="center"/>
        <w:rPr>
          <w:rFonts w:ascii="Arial"/>
          <w:color w:val="F29721"/>
          <w:spacing w:val="22"/>
          <w:w w:val="120"/>
          <w:sz w:val="50"/>
        </w:rPr>
      </w:pPr>
      <w:bookmarkStart w:id="0" w:name="Chapter_2"/>
      <w:bookmarkStart w:id="1" w:name="Easy_Storage_Service_from_Amazon_(Amazon"/>
      <w:bookmarkStart w:id="2" w:name="_bookmark4"/>
      <w:bookmarkEnd w:id="0"/>
      <w:bookmarkEnd w:id="1"/>
      <w:bookmarkEnd w:id="2"/>
      <w:r w:rsidRPr="00B35B1F">
        <w:rPr>
          <w:rFonts w:ascii="Arial"/>
          <w:color w:val="F29721"/>
          <w:spacing w:val="22"/>
          <w:w w:val="120"/>
          <w:sz w:val="50"/>
        </w:rPr>
        <w:t xml:space="preserve">Jonathan A </w:t>
      </w:r>
      <w:proofErr w:type="spellStart"/>
      <w:r w:rsidRPr="00B35B1F">
        <w:rPr>
          <w:rFonts w:ascii="Arial"/>
          <w:color w:val="F29721"/>
          <w:spacing w:val="22"/>
          <w:w w:val="120"/>
          <w:sz w:val="50"/>
        </w:rPr>
        <w:t>nderson</w:t>
      </w:r>
      <w:proofErr w:type="spellEnd"/>
    </w:p>
    <w:p w14:paraId="14A0E5F6" w14:textId="77777777" w:rsidR="000E4F3E" w:rsidRPr="0033630D" w:rsidRDefault="000E4F3E" w:rsidP="000E4F3E">
      <w:pPr>
        <w:rPr>
          <w:rFonts w:ascii="Times New Roman" w:eastAsia="Arial" w:hAnsi="Times New Roman" w:cs="Times New Roman"/>
          <w:sz w:val="29"/>
          <w:szCs w:val="29"/>
        </w:rPr>
      </w:pPr>
    </w:p>
    <w:p w14:paraId="7BA2BC98" w14:textId="77777777" w:rsidR="000E4F3E" w:rsidRPr="0033630D" w:rsidRDefault="000E4F3E" w:rsidP="000E4F3E">
      <w:pPr>
        <w:rPr>
          <w:rFonts w:ascii="Times New Roman" w:eastAsia="Arial" w:hAnsi="Times New Roman" w:cs="Times New Roman"/>
          <w:sz w:val="29"/>
          <w:szCs w:val="29"/>
        </w:rPr>
      </w:pPr>
    </w:p>
    <w:p w14:paraId="2D2A1632" w14:textId="77777777" w:rsidR="000E4F3E" w:rsidRPr="0033630D" w:rsidRDefault="000E4F3E" w:rsidP="000E4F3E">
      <w:pPr>
        <w:rPr>
          <w:rFonts w:ascii="Times New Roman" w:eastAsia="Arial" w:hAnsi="Times New Roman" w:cs="Times New Roman"/>
          <w:sz w:val="29"/>
          <w:szCs w:val="29"/>
        </w:rPr>
      </w:pPr>
    </w:p>
    <w:p w14:paraId="42A2431F" w14:textId="77777777" w:rsidR="000E4F3E" w:rsidRPr="0033630D" w:rsidRDefault="000E4F3E" w:rsidP="000E4F3E">
      <w:pPr>
        <w:spacing w:before="9"/>
        <w:rPr>
          <w:rFonts w:ascii="Times New Roman" w:eastAsia="Arial" w:hAnsi="Times New Roman" w:cs="Times New Roman"/>
          <w:sz w:val="29"/>
          <w:szCs w:val="29"/>
        </w:rPr>
      </w:pPr>
    </w:p>
    <w:p w14:paraId="65F5D6A0" w14:textId="77777777" w:rsidR="000E4F3E" w:rsidRPr="0033630D" w:rsidRDefault="000E4F3E" w:rsidP="000E4F3E">
      <w:pPr>
        <w:spacing w:line="173" w:lineRule="exact"/>
        <w:ind w:left="4238"/>
        <w:rPr>
          <w:rFonts w:ascii="Times New Roman" w:eastAsia="Arial" w:hAnsi="Times New Roman" w:cs="Times New Roman"/>
          <w:sz w:val="29"/>
          <w:szCs w:val="29"/>
        </w:rPr>
      </w:pPr>
    </w:p>
    <w:p w14:paraId="23379437" w14:textId="77777777" w:rsidR="000E4F3E" w:rsidRPr="0033630D" w:rsidRDefault="000E4F3E" w:rsidP="000E4F3E">
      <w:pPr>
        <w:spacing w:before="11"/>
        <w:rPr>
          <w:rFonts w:ascii="Times New Roman" w:eastAsia="Arial" w:hAnsi="Times New Roman" w:cs="Times New Roman"/>
          <w:sz w:val="29"/>
          <w:szCs w:val="29"/>
        </w:rPr>
      </w:pPr>
    </w:p>
    <w:p w14:paraId="263DBE86" w14:textId="77777777" w:rsidR="000E4F3E" w:rsidRPr="00B35B1F" w:rsidRDefault="000E4F3E" w:rsidP="000E4F3E">
      <w:pPr>
        <w:spacing w:line="1031" w:lineRule="exact"/>
        <w:ind w:left="1897" w:right="3276"/>
        <w:jc w:val="center"/>
        <w:rPr>
          <w:rFonts w:ascii="Arial"/>
          <w:color w:val="F29721"/>
          <w:spacing w:val="22"/>
          <w:w w:val="120"/>
          <w:sz w:val="96"/>
          <w:szCs w:val="36"/>
        </w:rPr>
      </w:pPr>
      <w:r w:rsidRPr="00B35B1F">
        <w:rPr>
          <w:rFonts w:ascii="Arial"/>
          <w:color w:val="F29721"/>
          <w:spacing w:val="22"/>
          <w:w w:val="120"/>
          <w:sz w:val="96"/>
          <w:szCs w:val="36"/>
        </w:rPr>
        <w:t>AWS</w:t>
      </w:r>
    </w:p>
    <w:p w14:paraId="29C2EB87" w14:textId="77777777" w:rsidR="000E4F3E" w:rsidRPr="0033630D" w:rsidRDefault="000E4F3E" w:rsidP="000E4F3E">
      <w:pPr>
        <w:spacing w:line="743" w:lineRule="exact"/>
        <w:ind w:left="1897" w:right="3313"/>
        <w:jc w:val="center"/>
        <w:rPr>
          <w:rFonts w:ascii="Times New Roman" w:eastAsia="Times New Roman" w:hAnsi="Times New Roman" w:cs="Times New Roman"/>
          <w:sz w:val="29"/>
          <w:szCs w:val="29"/>
        </w:rPr>
      </w:pPr>
      <w:r w:rsidRPr="0033630D">
        <w:rPr>
          <w:rFonts w:ascii="Times New Roman" w:hAnsi="Times New Roman" w:cs="Times New Roman"/>
          <w:color w:val="545962"/>
          <w:w w:val="145"/>
          <w:sz w:val="29"/>
          <w:szCs w:val="29"/>
        </w:rPr>
        <w:t>Certified</w:t>
      </w:r>
      <w:r>
        <w:rPr>
          <w:rFonts w:ascii="Times New Roman" w:hAnsi="Times New Roman" w:cs="Times New Roman"/>
          <w:color w:val="545962"/>
          <w:w w:val="145"/>
          <w:sz w:val="29"/>
          <w:szCs w:val="29"/>
        </w:rPr>
        <w:t xml:space="preserve"> </w:t>
      </w:r>
      <w:r w:rsidRPr="0033630D">
        <w:rPr>
          <w:rFonts w:ascii="Times New Roman" w:hAnsi="Times New Roman" w:cs="Times New Roman"/>
          <w:color w:val="545962"/>
          <w:spacing w:val="-3"/>
          <w:w w:val="145"/>
          <w:sz w:val="29"/>
          <w:szCs w:val="29"/>
        </w:rPr>
        <w:t>Sol</w:t>
      </w:r>
      <w:r>
        <w:rPr>
          <w:rFonts w:ascii="Times New Roman" w:hAnsi="Times New Roman" w:cs="Times New Roman"/>
          <w:color w:val="545962"/>
          <w:spacing w:val="-3"/>
          <w:w w:val="145"/>
          <w:sz w:val="29"/>
          <w:szCs w:val="29"/>
        </w:rPr>
        <w:t>utions Architect</w:t>
      </w:r>
    </w:p>
    <w:p w14:paraId="35D27382" w14:textId="77777777" w:rsidR="000E4F3E" w:rsidRPr="0033630D" w:rsidRDefault="000E4F3E" w:rsidP="000E4F3E">
      <w:pPr>
        <w:spacing w:before="261"/>
        <w:ind w:left="1897" w:right="3343"/>
        <w:jc w:val="center"/>
        <w:rPr>
          <w:rFonts w:ascii="Times New Roman" w:eastAsia="Arial" w:hAnsi="Times New Roman" w:cs="Times New Roman"/>
          <w:sz w:val="29"/>
          <w:szCs w:val="29"/>
        </w:rPr>
      </w:pPr>
      <w:r w:rsidRPr="0033630D">
        <w:rPr>
          <w:rFonts w:ascii="Times New Roman" w:hAnsi="Times New Roman" w:cs="Times New Roman"/>
          <w:color w:val="545962"/>
          <w:spacing w:val="3"/>
          <w:w w:val="145"/>
          <w:sz w:val="29"/>
          <w:szCs w:val="29"/>
        </w:rPr>
        <w:t>Associate</w:t>
      </w:r>
    </w:p>
    <w:p w14:paraId="65A6176B" w14:textId="77777777" w:rsidR="000E4F3E" w:rsidRPr="0033630D" w:rsidRDefault="000E4F3E" w:rsidP="000E4F3E">
      <w:pPr>
        <w:rPr>
          <w:rFonts w:ascii="Times New Roman" w:eastAsia="Arial" w:hAnsi="Times New Roman" w:cs="Times New Roman"/>
          <w:sz w:val="29"/>
          <w:szCs w:val="29"/>
        </w:rPr>
      </w:pPr>
    </w:p>
    <w:p w14:paraId="2FDD51DE" w14:textId="77777777" w:rsidR="000E4F3E" w:rsidRPr="0033630D" w:rsidRDefault="000E4F3E" w:rsidP="000E4F3E">
      <w:pPr>
        <w:rPr>
          <w:rFonts w:ascii="Times New Roman" w:eastAsia="Arial" w:hAnsi="Times New Roman" w:cs="Times New Roman"/>
          <w:sz w:val="29"/>
          <w:szCs w:val="29"/>
        </w:rPr>
      </w:pPr>
    </w:p>
    <w:p w14:paraId="589A7E00" w14:textId="77777777" w:rsidR="000E4F3E" w:rsidRPr="00B35B1F" w:rsidRDefault="000E4F3E" w:rsidP="000E4F3E">
      <w:pPr>
        <w:spacing w:before="23" w:line="845" w:lineRule="exact"/>
        <w:ind w:left="1820" w:right="3372"/>
        <w:jc w:val="center"/>
        <w:rPr>
          <w:rFonts w:ascii="Times New Roman" w:hAnsi="Times New Roman" w:cs="Times New Roman"/>
          <w:color w:val="F29721"/>
          <w:w w:val="110"/>
          <w:sz w:val="29"/>
          <w:szCs w:val="29"/>
        </w:rPr>
      </w:pPr>
      <w:r w:rsidRPr="00B35B1F">
        <w:rPr>
          <w:rFonts w:ascii="Times New Roman" w:hAnsi="Times New Roman" w:cs="Times New Roman"/>
          <w:color w:val="F29721"/>
          <w:w w:val="110"/>
          <w:sz w:val="29"/>
          <w:szCs w:val="29"/>
        </w:rPr>
        <w:t>The ultimate guide for the</w:t>
      </w:r>
    </w:p>
    <w:p w14:paraId="39E0A35D" w14:textId="49C10FF9" w:rsidR="000E4F3E" w:rsidRPr="000E4F3E" w:rsidRDefault="000E4F3E" w:rsidP="000E4F3E">
      <w:pPr>
        <w:spacing w:before="23" w:line="845" w:lineRule="exact"/>
        <w:ind w:left="1820" w:right="3372"/>
        <w:jc w:val="center"/>
        <w:rPr>
          <w:rFonts w:ascii="Times New Roman" w:eastAsia="Arial" w:hAnsi="Times New Roman" w:cs="Times New Roman"/>
          <w:sz w:val="29"/>
          <w:szCs w:val="29"/>
        </w:rPr>
      </w:pPr>
      <w:r w:rsidRPr="000E4F3E">
        <w:rPr>
          <w:rFonts w:ascii="Times New Roman" w:hAnsi="Times New Roman" w:cs="Times New Roman"/>
          <w:color w:val="F29721"/>
          <w:w w:val="110"/>
          <w:sz w:val="29"/>
          <w:szCs w:val="29"/>
        </w:rPr>
        <w:t>SAA-C0</w:t>
      </w:r>
      <w:r w:rsidR="00823071">
        <w:rPr>
          <w:rFonts w:ascii="Times New Roman" w:hAnsi="Times New Roman" w:cs="Times New Roman"/>
          <w:color w:val="F29721"/>
          <w:w w:val="110"/>
          <w:sz w:val="29"/>
          <w:szCs w:val="29"/>
        </w:rPr>
        <w:t>3</w:t>
      </w:r>
    </w:p>
    <w:p w14:paraId="79E7E6B2" w14:textId="0D11626F" w:rsidR="000E4F3E" w:rsidRPr="000E4F3E" w:rsidRDefault="000E4F3E" w:rsidP="000E4F3E">
      <w:pPr>
        <w:spacing w:line="707" w:lineRule="exact"/>
        <w:ind w:left="1785" w:right="3372"/>
        <w:jc w:val="center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drawing>
          <wp:anchor distT="0" distB="0" distL="114300" distR="114300" simplePos="0" relativeHeight="251659264" behindDoc="0" locked="0" layoutInCell="1" allowOverlap="1" wp14:anchorId="08E56F30" wp14:editId="4C239B80">
            <wp:simplePos x="0" y="0"/>
            <wp:positionH relativeFrom="page">
              <wp:posOffset>1411605</wp:posOffset>
            </wp:positionH>
            <wp:positionV relativeFrom="paragraph">
              <wp:posOffset>506730</wp:posOffset>
            </wp:positionV>
            <wp:extent cx="5906770" cy="2564765"/>
            <wp:effectExtent l="0" t="0" r="0" b="0"/>
            <wp:wrapNone/>
            <wp:docPr id="1" name="Imagen 1" descr="Imagen que contiene lego, juguet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lego, juguete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770" cy="2564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4F3E">
        <w:rPr>
          <w:rFonts w:ascii="Times New Roman" w:hAnsi="Times New Roman" w:cs="Times New Roman"/>
          <w:color w:val="F29721"/>
          <w:sz w:val="29"/>
          <w:szCs w:val="29"/>
        </w:rPr>
        <w:t>E X A M</w:t>
      </w:r>
    </w:p>
    <w:p w14:paraId="508A388B" w14:textId="77777777" w:rsidR="000E4F3E" w:rsidRPr="000E4F3E" w:rsidRDefault="000E4F3E" w:rsidP="000E4F3E">
      <w:pPr>
        <w:spacing w:line="707" w:lineRule="exact"/>
        <w:jc w:val="center"/>
        <w:rPr>
          <w:rFonts w:ascii="Times New Roman" w:eastAsia="Times New Roman" w:hAnsi="Times New Roman" w:cs="Times New Roman"/>
          <w:sz w:val="29"/>
          <w:szCs w:val="29"/>
        </w:rPr>
        <w:sectPr w:rsidR="000E4F3E" w:rsidRPr="000E4F3E" w:rsidSect="0074655A">
          <w:pgSz w:w="12240" w:h="15840"/>
          <w:pgMar w:top="820" w:right="0" w:bottom="0" w:left="1480" w:header="720" w:footer="720" w:gutter="0"/>
          <w:cols w:space="720"/>
        </w:sectPr>
      </w:pPr>
    </w:p>
    <w:p w14:paraId="24F0BB24" w14:textId="77777777" w:rsidR="00D07722" w:rsidRPr="00823071" w:rsidRDefault="004B3E50">
      <w:pPr>
        <w:pStyle w:val="Ttulo2"/>
        <w:spacing w:before="214"/>
        <w:jc w:val="both"/>
        <w:rPr>
          <w:rFonts w:cs="Times New Roman"/>
          <w:b w:val="0"/>
          <w:bCs w:val="0"/>
        </w:rPr>
      </w:pPr>
      <w:r w:rsidRPr="00D000B0">
        <w:rPr>
          <w:rFonts w:cs="Times New Roman"/>
          <w:highlight w:val="green"/>
        </w:rPr>
        <w:lastRenderedPageBreak/>
        <w:t xml:space="preserve">Static </w:t>
      </w:r>
      <w:r w:rsidRPr="00D000B0">
        <w:rPr>
          <w:rFonts w:cs="Times New Roman"/>
          <w:spacing w:val="-3"/>
          <w:highlight w:val="green"/>
        </w:rPr>
        <w:t>Website</w:t>
      </w:r>
      <w:r w:rsidRPr="00D000B0">
        <w:rPr>
          <w:rFonts w:cs="Times New Roman"/>
          <w:spacing w:val="-28"/>
          <w:highlight w:val="green"/>
        </w:rPr>
        <w:t xml:space="preserve"> </w:t>
      </w:r>
      <w:r w:rsidRPr="00D000B0">
        <w:rPr>
          <w:rFonts w:cs="Times New Roman"/>
          <w:highlight w:val="green"/>
        </w:rPr>
        <w:t>Hosting</w:t>
      </w:r>
    </w:p>
    <w:p w14:paraId="7A7989A3" w14:textId="31B16BFE" w:rsidR="000B093C" w:rsidRPr="0033630D" w:rsidRDefault="000B093C" w:rsidP="00E765DC">
      <w:pPr>
        <w:spacing w:before="180" w:line="244" w:lineRule="auto"/>
        <w:ind w:left="100" w:right="119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Un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caso de uso común para el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almacenamiento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Amazon S3 implica el alojamiento de sitios web estáticos.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Muchos sitios web, especialmente los micrositios,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no requieren los servicios de un servidor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web completo</w:t>
      </w:r>
      <w:r w:rsidRPr="0033630D">
        <w:rPr>
          <w:rFonts w:ascii="Times New Roman" w:hAnsi="Times New Roman" w:cs="Times New Roman"/>
          <w:spacing w:val="-3"/>
          <w:sz w:val="29"/>
          <w:szCs w:val="29"/>
          <w:lang w:val="es"/>
        </w:rPr>
        <w:t>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Un sitio web estático significa que todas las páginas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del sitio web contienen solo contenido estático y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no requieren ningún procesamiento en el servidor,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como</w:t>
      </w:r>
      <w:r w:rsidRPr="0033630D">
        <w:rPr>
          <w:rFonts w:ascii="Times New Roman" w:hAnsi="Times New Roman" w:cs="Times New Roman"/>
          <w:spacing w:val="-9"/>
          <w:sz w:val="29"/>
          <w:szCs w:val="29"/>
          <w:lang w:val="es"/>
        </w:rPr>
        <w:t xml:space="preserve"> PHP,</w:t>
      </w:r>
      <w:r w:rsidRPr="0033630D">
        <w:rPr>
          <w:rFonts w:ascii="Times New Roman" w:hAnsi="Times New Roman" w:cs="Times New Roman"/>
          <w:spacing w:val="-6"/>
          <w:sz w:val="29"/>
          <w:szCs w:val="29"/>
          <w:lang w:val="es"/>
        </w:rPr>
        <w:t xml:space="preserve"> ASP.NET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o</w:t>
      </w:r>
      <w:r w:rsidRPr="0033630D">
        <w:rPr>
          <w:rFonts w:ascii="Times New Roman" w:hAnsi="Times New Roman" w:cs="Times New Roman"/>
          <w:spacing w:val="-9"/>
          <w:sz w:val="29"/>
          <w:szCs w:val="29"/>
          <w:lang w:val="es"/>
        </w:rPr>
        <w:t xml:space="preserve"> JSP.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(Tenga en cuenta que esto no significa que el sitio web no pueda ser interactivo y dinámico;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Se puede lograr con secuencias de comandos del lado del cliente, como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JavaScript</w:t>
      </w:r>
      <w:r w:rsidR="00E765DC">
        <w:rPr>
          <w:rFonts w:ascii="Times New Roman" w:eastAsia="Times New Roman" w:hAnsi="Times New Roman" w:cs="Times New Roman"/>
          <w:sz w:val="29"/>
          <w:szCs w:val="29"/>
          <w:lang w:val="es-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incrustado en páginas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web HTML estáticas.)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Hay varios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beneficios para los sitios web estáticos: son muy rápidos, altamente escalables y son más seguros que un sitio web dinámico tradicional.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El alojamiento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un sitio web estático en Amazon S3 también puede aprovechar la </w:t>
      </w:r>
      <w:r w:rsidRPr="0033630D">
        <w:rPr>
          <w:rFonts w:ascii="Times New Roman" w:hAnsi="Times New Roman" w:cs="Times New Roman"/>
          <w:spacing w:val="-3"/>
          <w:sz w:val="29"/>
          <w:szCs w:val="29"/>
          <w:lang w:val="es"/>
        </w:rPr>
        <w:t xml:space="preserve">seguridad, la durabilidad, la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disponibilidad y la escalabilidad de Amazon S3.</w:t>
      </w:r>
    </w:p>
    <w:p w14:paraId="23A22395" w14:textId="77777777" w:rsidR="000B093C" w:rsidRPr="0033630D" w:rsidRDefault="000B093C" w:rsidP="006E2432">
      <w:pPr>
        <w:spacing w:before="2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1E3BDE3A" w14:textId="46550F8D" w:rsidR="000B093C" w:rsidRPr="0033630D" w:rsidRDefault="000B093C" w:rsidP="006E2432">
      <w:pPr>
        <w:spacing w:line="247" w:lineRule="auto"/>
        <w:ind w:left="100" w:right="107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Dado que cada objeto de Amazon S3 tiene una URL, convertir un </w:t>
      </w:r>
      <w:proofErr w:type="spellStart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bucket</w:t>
      </w:r>
      <w:proofErr w:type="spellEnd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en un sitio web es relativamente</w:t>
      </w:r>
      <w:r w:rsidRPr="0033630D">
        <w:rPr>
          <w:rFonts w:ascii="Times New Roman" w:hAnsi="Times New Roman" w:cs="Times New Roman"/>
          <w:spacing w:val="-5"/>
          <w:w w:val="105"/>
          <w:sz w:val="29"/>
          <w:szCs w:val="29"/>
          <w:lang w:val="es"/>
        </w:rPr>
        <w:t xml:space="preserve"> fácil.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11"/>
          <w:w w:val="105"/>
          <w:sz w:val="29"/>
          <w:szCs w:val="29"/>
          <w:lang w:val="es"/>
        </w:rPr>
        <w:t>Para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alojar un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sitio web estático,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debe configurar un </w:t>
      </w:r>
      <w:proofErr w:type="spellStart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bucket</w:t>
      </w:r>
      <w:proofErr w:type="spellEnd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para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el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alojamiento de sitios web y, a continuación, cargar el contenido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estático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del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sitio web en el </w:t>
      </w:r>
      <w:proofErr w:type="spellStart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bucket</w:t>
      </w:r>
      <w:proofErr w:type="spellEnd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. </w:t>
      </w:r>
    </w:p>
    <w:p w14:paraId="79C91B67" w14:textId="77777777" w:rsidR="000B093C" w:rsidRPr="0033630D" w:rsidRDefault="000B093C" w:rsidP="006E2432">
      <w:pPr>
        <w:spacing w:before="9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332D316F" w14:textId="34D34C86" w:rsidR="000B093C" w:rsidRPr="0033630D" w:rsidRDefault="000B093C" w:rsidP="006E2432">
      <w:pPr>
        <w:pStyle w:val="Textoindependiente"/>
        <w:jc w:val="both"/>
        <w:rPr>
          <w:rFonts w:cs="Times New Roman"/>
          <w:lang w:val="es-ES"/>
        </w:rPr>
      </w:pPr>
      <w:r w:rsidRPr="0033630D">
        <w:rPr>
          <w:rFonts w:cs="Times New Roman"/>
          <w:spacing w:val="-11"/>
          <w:lang w:val="es"/>
        </w:rPr>
        <w:t>Para</w:t>
      </w:r>
      <w:r w:rsidRPr="0033630D">
        <w:rPr>
          <w:rFonts w:cs="Times New Roman"/>
          <w:lang w:val="es"/>
        </w:rPr>
        <w:t xml:space="preserve"> configurar un </w:t>
      </w:r>
      <w:proofErr w:type="spellStart"/>
      <w:r w:rsidRPr="0033630D">
        <w:rPr>
          <w:rFonts w:cs="Times New Roman"/>
          <w:lang w:val="es"/>
        </w:rPr>
        <w:t>bucket</w:t>
      </w:r>
      <w:proofErr w:type="spellEnd"/>
      <w:r w:rsidRPr="0033630D">
        <w:rPr>
          <w:rFonts w:cs="Times New Roman"/>
          <w:lang w:val="es"/>
        </w:rPr>
        <w:t xml:space="preserve"> de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 xml:space="preserve">Amazon S3 para alojar sitios web estáticos: </w:t>
      </w:r>
    </w:p>
    <w:p w14:paraId="67CE4245" w14:textId="051AB141" w:rsidR="000B093C" w:rsidRPr="0033630D" w:rsidRDefault="000B093C" w:rsidP="00631F0E">
      <w:pPr>
        <w:pStyle w:val="Prrafodelista"/>
        <w:numPr>
          <w:ilvl w:val="0"/>
          <w:numId w:val="56"/>
        </w:numPr>
        <w:tabs>
          <w:tab w:val="left" w:pos="1324"/>
        </w:tabs>
        <w:spacing w:before="180" w:line="247" w:lineRule="auto"/>
        <w:ind w:right="110" w:hanging="432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Cree un </w:t>
      </w:r>
      <w:proofErr w:type="spellStart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bucket</w:t>
      </w:r>
      <w:proofErr w:type="spellEnd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con el mismo nombre que el nombre de host del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sitio web deseado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.</w:t>
      </w:r>
    </w:p>
    <w:p w14:paraId="6ED12DD3" w14:textId="77777777" w:rsidR="000B093C" w:rsidRPr="0033630D" w:rsidRDefault="000B093C" w:rsidP="00631F0E">
      <w:pPr>
        <w:pStyle w:val="Prrafodelista"/>
        <w:numPr>
          <w:ilvl w:val="0"/>
          <w:numId w:val="56"/>
        </w:numPr>
        <w:tabs>
          <w:tab w:val="left" w:pos="1137"/>
        </w:tabs>
        <w:ind w:left="1136" w:right="110" w:hanging="475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Descargue los archivos estáticos en el </w:t>
      </w:r>
      <w:proofErr w:type="spellStart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bucket</w:t>
      </w:r>
      <w:proofErr w:type="spellEnd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.</w:t>
      </w:r>
    </w:p>
    <w:p w14:paraId="69D7F2E8" w14:textId="77777777" w:rsidR="000B093C" w:rsidRPr="0033630D" w:rsidRDefault="000B093C" w:rsidP="00631F0E">
      <w:pPr>
        <w:pStyle w:val="Prrafodelista"/>
        <w:numPr>
          <w:ilvl w:val="0"/>
          <w:numId w:val="56"/>
        </w:numPr>
        <w:tabs>
          <w:tab w:val="left" w:pos="1137"/>
        </w:tabs>
        <w:spacing w:before="9"/>
        <w:ind w:left="1136" w:right="110" w:hanging="475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Hacer que todos los archivos sean públicos (legibles en todo el mundo).</w:t>
      </w:r>
    </w:p>
    <w:p w14:paraId="1C8EA6D8" w14:textId="77777777" w:rsidR="000B093C" w:rsidRPr="0033630D" w:rsidRDefault="000B093C" w:rsidP="00631F0E">
      <w:pPr>
        <w:pStyle w:val="Prrafodelista"/>
        <w:numPr>
          <w:ilvl w:val="0"/>
          <w:numId w:val="56"/>
        </w:numPr>
        <w:tabs>
          <w:tab w:val="left" w:pos="1108"/>
        </w:tabs>
        <w:spacing w:before="9"/>
        <w:ind w:right="110" w:hanging="432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Habilite el alojamiento de sitios web estáticos para el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bucket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>. Esto incluye especificar un documento de índice y un documento de error.</w:t>
      </w:r>
    </w:p>
    <w:p w14:paraId="27A369E9" w14:textId="77777777" w:rsidR="000B093C" w:rsidRPr="0033630D" w:rsidRDefault="000B093C" w:rsidP="00631F0E">
      <w:pPr>
        <w:pStyle w:val="Prrafodelista"/>
        <w:numPr>
          <w:ilvl w:val="0"/>
          <w:numId w:val="56"/>
        </w:numPr>
        <w:tabs>
          <w:tab w:val="left" w:pos="1238"/>
        </w:tabs>
        <w:spacing w:line="330" w:lineRule="exact"/>
        <w:ind w:left="1237" w:right="110" w:hanging="576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El sitio web ahora está disponible en la URL del sitio web de S3: &lt;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bucket-name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>&gt;</w:t>
      </w:r>
    </w:p>
    <w:p w14:paraId="4322E763" w14:textId="7C98D81B" w:rsidR="000B093C" w:rsidRPr="0033630D" w:rsidRDefault="000B093C" w:rsidP="006E2432">
      <w:pPr>
        <w:pStyle w:val="Textoindependiente"/>
        <w:spacing w:line="331" w:lineRule="exact"/>
        <w:ind w:left="1093" w:right="110"/>
        <w:rPr>
          <w:rFonts w:cs="Times New Roman"/>
        </w:rPr>
      </w:pPr>
      <w:proofErr w:type="gramStart"/>
      <w:r w:rsidRPr="0033630D">
        <w:rPr>
          <w:rFonts w:cs="Times New Roman"/>
        </w:rPr>
        <w:t>.s</w:t>
      </w:r>
      <w:proofErr w:type="gramEnd"/>
      <w:r w:rsidRPr="0033630D">
        <w:rPr>
          <w:rFonts w:cs="Times New Roman"/>
        </w:rPr>
        <w:t xml:space="preserve">3-website- </w:t>
      </w:r>
      <w:r w:rsidRPr="0033630D">
        <w:rPr>
          <w:rFonts w:cs="Times New Roman"/>
          <w:spacing w:val="-3"/>
        </w:rPr>
        <w:t>&lt;AWS-region&gt;</w:t>
      </w:r>
      <w:r w:rsidR="000311A7">
        <w:rPr>
          <w:rFonts w:cs="Times New Roman"/>
        </w:rPr>
        <w:t>.</w:t>
      </w:r>
      <w:r w:rsidRPr="0033630D">
        <w:rPr>
          <w:rFonts w:cs="Times New Roman"/>
        </w:rPr>
        <w:t>amazonaws.com.</w:t>
      </w:r>
    </w:p>
    <w:p w14:paraId="2D138F57" w14:textId="77777777" w:rsidR="000B093C" w:rsidRPr="0033630D" w:rsidRDefault="000B093C" w:rsidP="00631F0E">
      <w:pPr>
        <w:pStyle w:val="Prrafodelista"/>
        <w:numPr>
          <w:ilvl w:val="0"/>
          <w:numId w:val="56"/>
        </w:numPr>
        <w:tabs>
          <w:tab w:val="left" w:pos="1152"/>
        </w:tabs>
        <w:spacing w:before="4" w:line="332" w:lineRule="exact"/>
        <w:ind w:right="106" w:hanging="432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Cree un nombre DNS descriptivo en su propio dominio para el sitio web mediante CNAME DNS o un alias de Amazon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Route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53 que coincida con la URL del sitio web de Amazon S3. </w:t>
      </w:r>
    </w:p>
    <w:p w14:paraId="626ED64B" w14:textId="0AB0E046" w:rsidR="000B093C" w:rsidRPr="0033630D" w:rsidRDefault="000B093C" w:rsidP="00631F0E">
      <w:pPr>
        <w:pStyle w:val="Prrafodelista"/>
        <w:numPr>
          <w:ilvl w:val="0"/>
          <w:numId w:val="56"/>
        </w:numPr>
        <w:tabs>
          <w:tab w:val="left" w:pos="1137"/>
        </w:tabs>
        <w:spacing w:line="328" w:lineRule="exact"/>
        <w:ind w:left="1136" w:hanging="475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El sitio web ahora está disponible bajo el nombre de dominio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su sitio web.</w:t>
      </w:r>
    </w:p>
    <w:p w14:paraId="511FE558" w14:textId="77777777" w:rsidR="000B093C" w:rsidRPr="0033630D" w:rsidRDefault="000B093C" w:rsidP="006E2432">
      <w:pPr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4FAE429A" w14:textId="51E11AA5" w:rsidR="000B093C" w:rsidRDefault="000B093C" w:rsidP="006E2432">
      <w:pPr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43C81691" w14:textId="6E167E5B" w:rsidR="00831F59" w:rsidRDefault="00831F59" w:rsidP="006E2432">
      <w:pPr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6FFA6669" w14:textId="77777777" w:rsidR="00831F59" w:rsidRPr="0033630D" w:rsidRDefault="00831F59" w:rsidP="006E2432">
      <w:pPr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43F8D486" w14:textId="77777777" w:rsidR="00D07722" w:rsidRPr="00E765DC" w:rsidRDefault="004B3E50">
      <w:pPr>
        <w:pStyle w:val="Ttulo2"/>
        <w:jc w:val="both"/>
        <w:rPr>
          <w:rFonts w:cs="Times New Roman"/>
          <w:b w:val="0"/>
          <w:bCs w:val="0"/>
          <w:lang w:val="es-ES"/>
        </w:rPr>
      </w:pPr>
      <w:r w:rsidRPr="00907A1C">
        <w:rPr>
          <w:rFonts w:cs="Times New Roman"/>
          <w:highlight w:val="green"/>
          <w:lang w:val="es-ES"/>
        </w:rPr>
        <w:lastRenderedPageBreak/>
        <w:t xml:space="preserve">Amazon S3 </w:t>
      </w:r>
      <w:proofErr w:type="spellStart"/>
      <w:r w:rsidRPr="00907A1C">
        <w:rPr>
          <w:rFonts w:cs="Times New Roman"/>
          <w:highlight w:val="green"/>
          <w:lang w:val="es-ES"/>
        </w:rPr>
        <w:t>Advanced</w:t>
      </w:r>
      <w:proofErr w:type="spellEnd"/>
      <w:r w:rsidRPr="00907A1C">
        <w:rPr>
          <w:rFonts w:cs="Times New Roman"/>
          <w:spacing w:val="-46"/>
          <w:highlight w:val="green"/>
          <w:lang w:val="es-ES"/>
        </w:rPr>
        <w:t xml:space="preserve"> </w:t>
      </w:r>
      <w:proofErr w:type="spellStart"/>
      <w:r w:rsidRPr="00907A1C">
        <w:rPr>
          <w:rFonts w:cs="Times New Roman"/>
          <w:highlight w:val="green"/>
          <w:lang w:val="es-ES"/>
        </w:rPr>
        <w:t>Functions</w:t>
      </w:r>
      <w:proofErr w:type="spellEnd"/>
    </w:p>
    <w:p w14:paraId="614A6730" w14:textId="6033A4CD" w:rsidR="00E765DC" w:rsidRDefault="00E765DC" w:rsidP="00DC57EA">
      <w:pPr>
        <w:spacing w:before="180" w:line="247" w:lineRule="auto"/>
        <w:ind w:left="100" w:right="110"/>
        <w:jc w:val="both"/>
        <w:rPr>
          <w:rFonts w:ascii="Times New Roman" w:eastAsia="Times New Roman" w:hAnsi="Times New Roman" w:cs="Times New Roman"/>
          <w:b/>
          <w:bCs/>
          <w:sz w:val="29"/>
          <w:szCs w:val="29"/>
          <w:lang w:val="es-ES"/>
        </w:rPr>
      </w:pPr>
      <w:r w:rsidRPr="0033630D">
        <w:rPr>
          <w:w w:val="105"/>
          <w:sz w:val="29"/>
          <w:szCs w:val="29"/>
          <w:lang w:val="es"/>
        </w:rPr>
        <w:t>Además, para lo básico, hay algunas características avanzadas de Amazon S3 con las que también debe familiarizarse.</w:t>
      </w:r>
    </w:p>
    <w:p w14:paraId="7A18501D" w14:textId="77777777" w:rsidR="00DC57EA" w:rsidRDefault="00DC57EA">
      <w:pPr>
        <w:pStyle w:val="Ttulo2"/>
        <w:jc w:val="both"/>
        <w:rPr>
          <w:rFonts w:cs="Times New Roman"/>
          <w:lang w:val="es-ES"/>
        </w:rPr>
      </w:pPr>
    </w:p>
    <w:p w14:paraId="43586724" w14:textId="3846402A" w:rsidR="00D07722" w:rsidRPr="0033630D" w:rsidRDefault="004B3E50">
      <w:pPr>
        <w:pStyle w:val="Ttulo2"/>
        <w:jc w:val="both"/>
        <w:rPr>
          <w:rFonts w:cs="Times New Roman"/>
          <w:b w:val="0"/>
          <w:bCs w:val="0"/>
          <w:lang w:val="es-ES"/>
        </w:rPr>
      </w:pPr>
      <w:proofErr w:type="spellStart"/>
      <w:r w:rsidRPr="00907A1C">
        <w:rPr>
          <w:rFonts w:cs="Times New Roman"/>
          <w:highlight w:val="yellow"/>
          <w:lang w:val="es-ES"/>
        </w:rPr>
        <w:t>Prefixes</w:t>
      </w:r>
      <w:proofErr w:type="spellEnd"/>
      <w:r w:rsidRPr="00907A1C">
        <w:rPr>
          <w:rFonts w:cs="Times New Roman"/>
          <w:highlight w:val="yellow"/>
          <w:lang w:val="es-ES"/>
        </w:rPr>
        <w:t xml:space="preserve"> and</w:t>
      </w:r>
      <w:r w:rsidRPr="00907A1C">
        <w:rPr>
          <w:rFonts w:cs="Times New Roman"/>
          <w:spacing w:val="-40"/>
          <w:highlight w:val="yellow"/>
          <w:lang w:val="es-ES"/>
        </w:rPr>
        <w:t xml:space="preserve"> </w:t>
      </w:r>
      <w:proofErr w:type="spellStart"/>
      <w:r w:rsidRPr="00907A1C">
        <w:rPr>
          <w:rFonts w:cs="Times New Roman"/>
          <w:highlight w:val="yellow"/>
          <w:lang w:val="es-ES"/>
        </w:rPr>
        <w:t>Separators</w:t>
      </w:r>
      <w:proofErr w:type="spellEnd"/>
    </w:p>
    <w:p w14:paraId="158C2C05" w14:textId="7E6582DC" w:rsidR="000B093C" w:rsidRPr="0033630D" w:rsidRDefault="000B093C" w:rsidP="002D368F">
      <w:pPr>
        <w:pStyle w:val="Textoindependiente"/>
        <w:spacing w:before="53" w:line="332" w:lineRule="exact"/>
        <w:ind w:right="117"/>
        <w:jc w:val="both"/>
        <w:rPr>
          <w:rFonts w:cs="Times New Roman"/>
          <w:lang w:val="es-ES"/>
        </w:rPr>
      </w:pPr>
      <w:r w:rsidRPr="0033630D">
        <w:rPr>
          <w:rFonts w:cs="Times New Roman"/>
          <w:lang w:val="es"/>
        </w:rPr>
        <w:t xml:space="preserve">Aunque Amazon S3 utiliza una estructura plana en un </w:t>
      </w:r>
      <w:proofErr w:type="spellStart"/>
      <w:r w:rsidRPr="0033630D">
        <w:rPr>
          <w:rFonts w:cs="Times New Roman"/>
          <w:lang w:val="es"/>
        </w:rPr>
        <w:t>bucket</w:t>
      </w:r>
      <w:proofErr w:type="spellEnd"/>
      <w:r w:rsidRPr="0033630D">
        <w:rPr>
          <w:rFonts w:cs="Times New Roman"/>
          <w:lang w:val="es"/>
        </w:rPr>
        <w:t>,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 xml:space="preserve">admite el uso de parámetros de prefijo y separador al enumerar nombres de clave. Esta funcionalidad le permite organizar, examinar y recuperar los objetos en un </w:t>
      </w:r>
      <w:proofErr w:type="spellStart"/>
      <w:r w:rsidRPr="0033630D">
        <w:rPr>
          <w:rFonts w:cs="Times New Roman"/>
          <w:lang w:val="es"/>
        </w:rPr>
        <w:t>bucket</w:t>
      </w:r>
      <w:proofErr w:type="spellEnd"/>
      <w:r w:rsidRPr="0033630D">
        <w:rPr>
          <w:rFonts w:cs="Times New Roman"/>
          <w:lang w:val="es"/>
        </w:rPr>
        <w:t xml:space="preserve"> de manera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jerárquica</w:t>
      </w:r>
      <w:r w:rsidRPr="0033630D">
        <w:rPr>
          <w:rFonts w:cs="Times New Roman"/>
          <w:spacing w:val="-3"/>
          <w:lang w:val="es"/>
        </w:rPr>
        <w:t>.</w:t>
      </w:r>
      <w:r w:rsidR="001A468E" w:rsidRPr="0033630D">
        <w:rPr>
          <w:rFonts w:cs="Times New Roman"/>
          <w:spacing w:val="-3"/>
          <w:lang w:val="es"/>
        </w:rPr>
        <w:t xml:space="preserve"> </w:t>
      </w:r>
      <w:r w:rsidRPr="0033630D">
        <w:rPr>
          <w:rFonts w:cs="Times New Roman"/>
          <w:spacing w:val="-5"/>
          <w:lang w:val="es"/>
        </w:rPr>
        <w:t xml:space="preserve">Normalmente, </w:t>
      </w:r>
      <w:r w:rsidRPr="0033630D">
        <w:rPr>
          <w:rFonts w:cs="Times New Roman"/>
          <w:lang w:val="es"/>
        </w:rPr>
        <w:t>debe utilizar una barra diagonal (/) o una barra diagonal inversa (\) como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 xml:space="preserve">separador y, a continuación, utilizar nombres de clave con separadores incrustados para emular una jerarquía de archivos y carpetas en el espacio de nombres de claves. un objeto plano de un compartimento. </w:t>
      </w:r>
    </w:p>
    <w:p w14:paraId="3D816AB9" w14:textId="77777777" w:rsidR="000B093C" w:rsidRPr="0033630D" w:rsidRDefault="000B093C" w:rsidP="002D368F">
      <w:pPr>
        <w:spacing w:before="10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03429145" w14:textId="77777777" w:rsidR="00DC57EA" w:rsidRDefault="00DC57EA" w:rsidP="002D368F">
      <w:pPr>
        <w:spacing w:line="247" w:lineRule="auto"/>
        <w:ind w:left="100" w:right="131"/>
        <w:jc w:val="both"/>
        <w:rPr>
          <w:rFonts w:ascii="Times New Roman" w:hAnsi="Times New Roman" w:cs="Times New Roman"/>
          <w:w w:val="105"/>
          <w:sz w:val="29"/>
          <w:szCs w:val="29"/>
          <w:lang w:val="es"/>
        </w:rPr>
      </w:pPr>
    </w:p>
    <w:p w14:paraId="432D2B93" w14:textId="77777777" w:rsidR="00DC57EA" w:rsidRDefault="00DC57EA" w:rsidP="002D368F">
      <w:pPr>
        <w:spacing w:line="247" w:lineRule="auto"/>
        <w:ind w:left="100" w:right="131"/>
        <w:jc w:val="both"/>
        <w:rPr>
          <w:rFonts w:ascii="Times New Roman" w:hAnsi="Times New Roman" w:cs="Times New Roman"/>
          <w:w w:val="105"/>
          <w:sz w:val="29"/>
          <w:szCs w:val="29"/>
          <w:lang w:val="es"/>
        </w:rPr>
      </w:pPr>
    </w:p>
    <w:p w14:paraId="4E583379" w14:textId="77777777" w:rsidR="00DC57EA" w:rsidRDefault="00DC57EA" w:rsidP="002D368F">
      <w:pPr>
        <w:spacing w:line="247" w:lineRule="auto"/>
        <w:ind w:left="100" w:right="131"/>
        <w:jc w:val="both"/>
        <w:rPr>
          <w:rFonts w:ascii="Times New Roman" w:hAnsi="Times New Roman" w:cs="Times New Roman"/>
          <w:w w:val="105"/>
          <w:sz w:val="29"/>
          <w:szCs w:val="29"/>
          <w:lang w:val="es"/>
        </w:rPr>
      </w:pPr>
    </w:p>
    <w:p w14:paraId="3E72C850" w14:textId="77777777" w:rsidR="00DC57EA" w:rsidRDefault="00DC57EA" w:rsidP="002D368F">
      <w:pPr>
        <w:spacing w:line="247" w:lineRule="auto"/>
        <w:ind w:left="100" w:right="131"/>
        <w:jc w:val="both"/>
        <w:rPr>
          <w:rFonts w:ascii="Times New Roman" w:hAnsi="Times New Roman" w:cs="Times New Roman"/>
          <w:w w:val="105"/>
          <w:sz w:val="29"/>
          <w:szCs w:val="29"/>
          <w:lang w:val="es"/>
        </w:rPr>
      </w:pPr>
    </w:p>
    <w:p w14:paraId="28E809CF" w14:textId="28BB8F3C" w:rsidR="000B093C" w:rsidRPr="0033630D" w:rsidRDefault="000B093C" w:rsidP="002D368F">
      <w:pPr>
        <w:spacing w:line="247" w:lineRule="auto"/>
        <w:ind w:left="100" w:right="131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Por ejemplo, desea almacenar una serie de registros de servidor por nombre de servidor (como server42), pero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organizados por año y mes, de la siguiente manera:</w:t>
      </w:r>
    </w:p>
    <w:p w14:paraId="13848D51" w14:textId="77777777" w:rsidR="00D07722" w:rsidRPr="00831F59" w:rsidRDefault="004B3E50">
      <w:pPr>
        <w:spacing w:before="172" w:line="360" w:lineRule="auto"/>
        <w:ind w:left="2529" w:right="2547" w:firstLine="67"/>
        <w:jc w:val="both"/>
        <w:rPr>
          <w:rFonts w:ascii="Times New Roman" w:eastAsia="Times New Roman" w:hAnsi="Times New Roman" w:cs="Times New Roman"/>
          <w:bCs/>
          <w:sz w:val="29"/>
          <w:szCs w:val="29"/>
        </w:rPr>
      </w:pPr>
      <w:r w:rsidRPr="00831F59">
        <w:rPr>
          <w:rFonts w:ascii="Times New Roman" w:hAnsi="Times New Roman" w:cs="Times New Roman"/>
          <w:bCs/>
          <w:sz w:val="29"/>
          <w:szCs w:val="29"/>
        </w:rPr>
        <w:t>Logs / January 2016 /</w:t>
      </w:r>
      <w:r w:rsidRPr="00831F59">
        <w:rPr>
          <w:rFonts w:ascii="Times New Roman" w:hAnsi="Times New Roman" w:cs="Times New Roman"/>
          <w:bCs/>
          <w:spacing w:val="20"/>
          <w:sz w:val="29"/>
          <w:szCs w:val="29"/>
        </w:rPr>
        <w:t xml:space="preserve"> </w:t>
      </w:r>
      <w:r w:rsidRPr="00831F59">
        <w:rPr>
          <w:rFonts w:ascii="Times New Roman" w:hAnsi="Times New Roman" w:cs="Times New Roman"/>
          <w:bCs/>
          <w:sz w:val="29"/>
          <w:szCs w:val="29"/>
        </w:rPr>
        <w:t>Server42.logs</w:t>
      </w:r>
      <w:r w:rsidRPr="00831F59">
        <w:rPr>
          <w:rFonts w:ascii="Times New Roman" w:hAnsi="Times New Roman" w:cs="Times New Roman"/>
          <w:bCs/>
          <w:w w:val="102"/>
          <w:sz w:val="29"/>
          <w:szCs w:val="29"/>
        </w:rPr>
        <w:t xml:space="preserve"> </w:t>
      </w:r>
      <w:r w:rsidRPr="00831F59">
        <w:rPr>
          <w:rFonts w:ascii="Times New Roman" w:hAnsi="Times New Roman" w:cs="Times New Roman"/>
          <w:bCs/>
          <w:sz w:val="29"/>
          <w:szCs w:val="29"/>
        </w:rPr>
        <w:t>Logs / February / 2016 /</w:t>
      </w:r>
      <w:r w:rsidRPr="00831F59">
        <w:rPr>
          <w:rFonts w:ascii="Times New Roman" w:hAnsi="Times New Roman" w:cs="Times New Roman"/>
          <w:bCs/>
          <w:spacing w:val="-45"/>
          <w:sz w:val="29"/>
          <w:szCs w:val="29"/>
        </w:rPr>
        <w:t xml:space="preserve"> </w:t>
      </w:r>
      <w:r w:rsidRPr="00831F59">
        <w:rPr>
          <w:rFonts w:ascii="Times New Roman" w:hAnsi="Times New Roman" w:cs="Times New Roman"/>
          <w:bCs/>
          <w:sz w:val="29"/>
          <w:szCs w:val="29"/>
        </w:rPr>
        <w:t>server42.log</w:t>
      </w:r>
      <w:r w:rsidRPr="00831F59">
        <w:rPr>
          <w:rFonts w:ascii="Times New Roman" w:hAnsi="Times New Roman" w:cs="Times New Roman"/>
          <w:bCs/>
          <w:w w:val="99"/>
          <w:sz w:val="29"/>
          <w:szCs w:val="29"/>
        </w:rPr>
        <w:t xml:space="preserve"> </w:t>
      </w:r>
      <w:r w:rsidRPr="00831F59">
        <w:rPr>
          <w:rFonts w:ascii="Times New Roman" w:hAnsi="Times New Roman" w:cs="Times New Roman"/>
          <w:bCs/>
          <w:sz w:val="29"/>
          <w:szCs w:val="29"/>
        </w:rPr>
        <w:t>Logs / 2016 / March / 42.log</w:t>
      </w:r>
      <w:r w:rsidRPr="00831F59">
        <w:rPr>
          <w:rFonts w:ascii="Times New Roman" w:hAnsi="Times New Roman" w:cs="Times New Roman"/>
          <w:bCs/>
          <w:spacing w:val="-46"/>
          <w:sz w:val="29"/>
          <w:szCs w:val="29"/>
        </w:rPr>
        <w:t xml:space="preserve"> </w:t>
      </w:r>
      <w:proofErr w:type="gramStart"/>
      <w:r w:rsidRPr="00831F59">
        <w:rPr>
          <w:rFonts w:ascii="Times New Roman" w:hAnsi="Times New Roman" w:cs="Times New Roman"/>
          <w:bCs/>
          <w:sz w:val="29"/>
          <w:szCs w:val="29"/>
        </w:rPr>
        <w:t>server</w:t>
      </w:r>
      <w:proofErr w:type="gramEnd"/>
    </w:p>
    <w:p w14:paraId="5F2E2B53" w14:textId="77777777" w:rsidR="00D07722" w:rsidRPr="00831F59" w:rsidRDefault="00D07722">
      <w:pPr>
        <w:spacing w:before="10"/>
        <w:rPr>
          <w:rFonts w:ascii="Times New Roman" w:eastAsia="Times New Roman" w:hAnsi="Times New Roman" w:cs="Times New Roman"/>
          <w:bCs/>
          <w:sz w:val="29"/>
          <w:szCs w:val="29"/>
        </w:rPr>
      </w:pPr>
    </w:p>
    <w:p w14:paraId="1CE17C86" w14:textId="23213F35" w:rsidR="000B093C" w:rsidRPr="0033630D" w:rsidRDefault="000B093C" w:rsidP="00CC1E48">
      <w:pPr>
        <w:pStyle w:val="Textoindependiente"/>
        <w:spacing w:line="332" w:lineRule="exact"/>
        <w:ind w:right="119"/>
        <w:jc w:val="both"/>
        <w:rPr>
          <w:rFonts w:cs="Times New Roman"/>
          <w:lang w:val="es-ES"/>
        </w:rPr>
      </w:pPr>
      <w:r w:rsidRPr="0033630D">
        <w:rPr>
          <w:rFonts w:cs="Times New Roman"/>
          <w:lang w:val="es"/>
        </w:rPr>
        <w:t>La API de REST, los SDK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de encapsulación, la</w:t>
      </w:r>
      <w:r w:rsidRPr="0033630D">
        <w:rPr>
          <w:rFonts w:cs="Times New Roman"/>
          <w:spacing w:val="-8"/>
          <w:lang w:val="es"/>
        </w:rPr>
        <w:t xml:space="preserve"> AWS</w:t>
      </w:r>
      <w:r w:rsidRPr="0033630D">
        <w:rPr>
          <w:rFonts w:cs="Times New Roman"/>
          <w:lang w:val="es"/>
        </w:rPr>
        <w:t xml:space="preserve"> CLI y la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consola de administración de Amazon admiten el uso de separadores y prefijos. Esta característica le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permite organizar nuevos datos de forma lógica y administrar fácilmente la carpeta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jerárquica y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la estructura de archivos de los datos existentes descargados o respaldados de los sistemas de archivos tradicionales.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Cuando se utilizan con políticas de</w:t>
      </w:r>
      <w:r w:rsidR="001A468E" w:rsidRPr="0033630D">
        <w:rPr>
          <w:rFonts w:cs="Times New Roman"/>
          <w:lang w:val="es"/>
        </w:rPr>
        <w:t xml:space="preserve"> </w:t>
      </w:r>
      <w:proofErr w:type="spellStart"/>
      <w:r w:rsidRPr="0033630D">
        <w:rPr>
          <w:rFonts w:cs="Times New Roman"/>
          <w:lang w:val="es"/>
        </w:rPr>
        <w:t>bucket</w:t>
      </w:r>
      <w:proofErr w:type="spellEnd"/>
      <w:r w:rsidRPr="0033630D">
        <w:rPr>
          <w:rFonts w:cs="Times New Roman"/>
          <w:lang w:val="es"/>
        </w:rPr>
        <w:t xml:space="preserve"> de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IAM o Amazon S3,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los prefijos y delimitadores también pueden ayudar a crear el equivalente de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"subcarpetas" o "directorios de inicio"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 xml:space="preserve">de usuarios en un solo </w:t>
      </w:r>
      <w:proofErr w:type="spellStart"/>
      <w:r w:rsidRPr="0033630D">
        <w:rPr>
          <w:rFonts w:cs="Times New Roman"/>
          <w:lang w:val="es"/>
        </w:rPr>
        <w:t>bucket</w:t>
      </w:r>
      <w:proofErr w:type="spellEnd"/>
      <w:r w:rsidRPr="0033630D">
        <w:rPr>
          <w:rFonts w:cs="Times New Roman"/>
          <w:lang w:val="es"/>
        </w:rPr>
        <w:t>, restringiendo o compartiendo acceso a esas "subcarpetas" (definidas por prefijos) según sea necesario.</w:t>
      </w:r>
    </w:p>
    <w:p w14:paraId="1172D80E" w14:textId="77777777" w:rsidR="000B093C" w:rsidRPr="0033630D" w:rsidRDefault="000B093C" w:rsidP="00CC1E48">
      <w:pPr>
        <w:spacing w:before="1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47C42A98" w14:textId="38FBD14F" w:rsidR="000B093C" w:rsidRPr="0033630D" w:rsidRDefault="000B093C" w:rsidP="00907A1C">
      <w:pPr>
        <w:pStyle w:val="Textoindependiente"/>
        <w:spacing w:line="242" w:lineRule="auto"/>
        <w:ind w:right="118"/>
        <w:jc w:val="both"/>
        <w:rPr>
          <w:rFonts w:cs="Times New Roman"/>
          <w:lang w:val="es-ES"/>
        </w:rPr>
      </w:pPr>
      <w:r w:rsidRPr="0033630D">
        <w:rPr>
          <w:rFonts w:cs="Times New Roman"/>
          <w:lang w:val="es"/>
        </w:rPr>
        <w:t xml:space="preserve">Utilice separadores de objetos y prefijos para organizar </w:t>
      </w:r>
      <w:r w:rsidRPr="0033630D">
        <w:rPr>
          <w:rFonts w:cs="Times New Roman"/>
          <w:spacing w:val="-3"/>
          <w:lang w:val="es"/>
        </w:rPr>
        <w:t>jerárquicamente</w:t>
      </w:r>
      <w:r w:rsidR="001A468E" w:rsidRPr="0033630D">
        <w:rPr>
          <w:rFonts w:cs="Times New Roman"/>
          <w:spacing w:val="-3"/>
          <w:lang w:val="es"/>
        </w:rPr>
        <w:t xml:space="preserve"> </w:t>
      </w:r>
      <w:r w:rsidRPr="0033630D">
        <w:rPr>
          <w:rFonts w:cs="Times New Roman"/>
          <w:lang w:val="es"/>
        </w:rPr>
        <w:t>los objetos de los</w:t>
      </w:r>
      <w:r w:rsidR="001A468E" w:rsidRPr="0033630D">
        <w:rPr>
          <w:rFonts w:cs="Times New Roman"/>
          <w:lang w:val="es"/>
        </w:rPr>
        <w:t xml:space="preserve"> </w:t>
      </w:r>
      <w:proofErr w:type="spellStart"/>
      <w:r w:rsidRPr="0033630D">
        <w:rPr>
          <w:rFonts w:cs="Times New Roman"/>
          <w:lang w:val="es"/>
        </w:rPr>
        <w:t>buckets</w:t>
      </w:r>
      <w:proofErr w:type="spellEnd"/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de Amazon S3, pero tenga en cuenta que Amazon S3 no es realmente un sistema de archivos.</w:t>
      </w:r>
    </w:p>
    <w:p w14:paraId="2288FE37" w14:textId="77777777" w:rsidR="00D07722" w:rsidRPr="0033630D" w:rsidRDefault="00D07722">
      <w:pPr>
        <w:spacing w:before="3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7C8D36B4" w14:textId="77777777" w:rsidR="00D07722" w:rsidRPr="0033630D" w:rsidRDefault="004B3E50">
      <w:pPr>
        <w:ind w:left="100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907A1C">
        <w:rPr>
          <w:rFonts w:ascii="Times New Roman" w:hAnsi="Times New Roman" w:cs="Times New Roman"/>
          <w:b/>
          <w:w w:val="105"/>
          <w:sz w:val="29"/>
          <w:szCs w:val="29"/>
          <w:highlight w:val="yellow"/>
          <w:lang w:val="es-ES"/>
        </w:rPr>
        <w:t>Storage</w:t>
      </w:r>
      <w:r w:rsidRPr="00907A1C">
        <w:rPr>
          <w:rFonts w:ascii="Times New Roman" w:hAnsi="Times New Roman" w:cs="Times New Roman"/>
          <w:b/>
          <w:spacing w:val="-47"/>
          <w:w w:val="105"/>
          <w:sz w:val="29"/>
          <w:szCs w:val="29"/>
          <w:highlight w:val="yellow"/>
          <w:lang w:val="es-ES"/>
        </w:rPr>
        <w:t xml:space="preserve"> </w:t>
      </w:r>
      <w:proofErr w:type="spellStart"/>
      <w:r w:rsidRPr="00907A1C">
        <w:rPr>
          <w:rFonts w:ascii="Times New Roman" w:hAnsi="Times New Roman" w:cs="Times New Roman"/>
          <w:b/>
          <w:w w:val="105"/>
          <w:sz w:val="29"/>
          <w:szCs w:val="29"/>
          <w:highlight w:val="yellow"/>
          <w:lang w:val="es-ES"/>
        </w:rPr>
        <w:t>Classes</w:t>
      </w:r>
      <w:proofErr w:type="spellEnd"/>
    </w:p>
    <w:p w14:paraId="46BE5F6D" w14:textId="4B0D3E02" w:rsidR="000B093C" w:rsidRPr="0033630D" w:rsidRDefault="000B093C" w:rsidP="00A2441D">
      <w:pPr>
        <w:spacing w:before="182" w:line="247" w:lineRule="auto"/>
        <w:ind w:left="100" w:right="129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Amazon S3 proporciona una serie de clases de almacenamiento que son suficientes para varios casos de uso</w:t>
      </w:r>
      <w:r w:rsidR="000311A7">
        <w:rPr>
          <w:rFonts w:ascii="Times New Roman" w:hAnsi="Times New Roman" w:cs="Times New Roman"/>
          <w:w w:val="105"/>
          <w:sz w:val="29"/>
          <w:szCs w:val="29"/>
          <w:lang w:val="es"/>
        </w:rPr>
        <w:t>.</w:t>
      </w:r>
    </w:p>
    <w:p w14:paraId="105FC566" w14:textId="77777777" w:rsidR="000B093C" w:rsidRPr="0033630D" w:rsidRDefault="000B093C" w:rsidP="00A2441D">
      <w:pPr>
        <w:spacing w:before="6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002E7B17" w14:textId="3FD2310D" w:rsidR="000B093C" w:rsidRPr="0033630D" w:rsidRDefault="000B093C" w:rsidP="00E765DC">
      <w:pPr>
        <w:ind w:left="100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Amazon S3 Standard proporciona alta</w:t>
      </w:r>
      <w:r w:rsidRPr="0033630D">
        <w:rPr>
          <w:rFonts w:ascii="Times New Roman" w:hAnsi="Times New Roman" w:cs="Times New Roman"/>
          <w:spacing w:val="-3"/>
          <w:w w:val="105"/>
          <w:sz w:val="29"/>
          <w:szCs w:val="29"/>
          <w:lang w:val="es"/>
        </w:rPr>
        <w:t xml:space="preserve"> confiabilidad,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alta</w:t>
      </w:r>
      <w:r w:rsidRPr="0033630D">
        <w:rPr>
          <w:rFonts w:ascii="Times New Roman" w:hAnsi="Times New Roman" w:cs="Times New Roman"/>
          <w:spacing w:val="-3"/>
          <w:w w:val="105"/>
          <w:sz w:val="29"/>
          <w:szCs w:val="29"/>
          <w:lang w:val="es"/>
        </w:rPr>
        <w:t xml:space="preserve"> disponibilidad,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baja latencia y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almacenamiento de objetos de alta calidad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para uso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general.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Como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ofrece baja latencia en el primer byte y alto rendimiento, el estándar es preferible para el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almacenamiento 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corto o largo plazo de datos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 uso frecuente.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Para la mayoría de los casos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 uso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general,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es mejor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comenzar con Amazon S3 Standard.</w:t>
      </w:r>
    </w:p>
    <w:p w14:paraId="1234E47F" w14:textId="77777777" w:rsidR="000B093C" w:rsidRPr="0033630D" w:rsidRDefault="000B093C" w:rsidP="00A2441D">
      <w:pPr>
        <w:spacing w:before="3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122E8607" w14:textId="2E4A68B3" w:rsidR="000B093C" w:rsidRPr="0033630D" w:rsidRDefault="000B093C" w:rsidP="00A2441D">
      <w:pPr>
        <w:spacing w:line="247" w:lineRule="auto"/>
        <w:ind w:left="100" w:right="100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El acceso estándar poco frecuente (Standard-IA) de Amazon S3 proporciona la misma</w:t>
      </w:r>
      <w:r w:rsidRPr="0033630D">
        <w:rPr>
          <w:rFonts w:ascii="Times New Roman" w:hAnsi="Times New Roman" w:cs="Times New Roman"/>
          <w:spacing w:val="-3"/>
          <w:w w:val="105"/>
          <w:sz w:val="29"/>
          <w:szCs w:val="29"/>
          <w:lang w:val="es"/>
        </w:rPr>
        <w:t xml:space="preserve"> longevidad,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baja </w:t>
      </w:r>
      <w:r w:rsidRPr="0033630D">
        <w:rPr>
          <w:rFonts w:ascii="Times New Roman" w:hAnsi="Times New Roman" w:cs="Times New Roman"/>
          <w:spacing w:val="-3"/>
          <w:w w:val="105"/>
          <w:sz w:val="29"/>
          <w:szCs w:val="29"/>
          <w:lang w:val="es"/>
        </w:rPr>
        <w:t xml:space="preserve">latencia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y alto rendimiento que Amazon S3 Standard, pero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está diseñado para datos de larga duración y datos a los que se tiene menos acceso. Standard-IA tiene un costo de almacenamiento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por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GB mensual más bajo que el Standard, pero el modelo de precios también incluye un tamaño mínimo de objeto (128 KB), la duración mínima (30 días) y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costo de recuperación por GB, por lo que es más adecuado para acceder raramente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los datos almacenados durante más de 30 días.</w:t>
      </w:r>
    </w:p>
    <w:p w14:paraId="1DD86AA1" w14:textId="77777777" w:rsidR="000B093C" w:rsidRPr="0033630D" w:rsidRDefault="000B093C" w:rsidP="00A2441D">
      <w:pPr>
        <w:spacing w:before="2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127F7558" w14:textId="240BECA0" w:rsidR="000B093C" w:rsidRPr="0033630D" w:rsidRDefault="000B093C" w:rsidP="00A2441D">
      <w:pPr>
        <w:pStyle w:val="Textoindependiente"/>
        <w:spacing w:line="332" w:lineRule="exact"/>
        <w:ind w:right="99"/>
        <w:jc w:val="both"/>
        <w:rPr>
          <w:rFonts w:cs="Times New Roman"/>
          <w:lang w:val="es-ES"/>
        </w:rPr>
      </w:pPr>
      <w:r w:rsidRPr="0033630D">
        <w:rPr>
          <w:rFonts w:cs="Times New Roman"/>
          <w:lang w:val="es"/>
        </w:rPr>
        <w:t>El almacenamiento de redundancia reducida (RRS) de Amazon S3 proporciona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una confiabilidad ligeramente menor (4 nuevos) a un costo reducido que Normal o Normal-IA.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Es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más adecuado para datos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derivados,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como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miniaturas de imágenes, que se pueden replicar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 xml:space="preserve">fácilmente. </w:t>
      </w:r>
    </w:p>
    <w:p w14:paraId="3EC56844" w14:textId="77777777" w:rsidR="000B093C" w:rsidRPr="0033630D" w:rsidRDefault="000B093C" w:rsidP="00A2441D">
      <w:pPr>
        <w:spacing w:before="1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363DD47E" w14:textId="5B680970" w:rsidR="000B093C" w:rsidRPr="0033630D" w:rsidRDefault="000B093C" w:rsidP="00A2441D">
      <w:pPr>
        <w:spacing w:line="244" w:lineRule="auto"/>
        <w:ind w:left="100" w:right="99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pacing w:val="-4"/>
          <w:sz w:val="29"/>
          <w:szCs w:val="29"/>
          <w:lang w:val="es"/>
        </w:rPr>
        <w:t>Por</w:t>
      </w:r>
      <w:r w:rsidR="001A468E" w:rsidRPr="0033630D">
        <w:rPr>
          <w:rFonts w:ascii="Times New Roman" w:hAnsi="Times New Roman" w:cs="Times New Roman"/>
          <w:spacing w:val="-4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último, para los datos que no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requieren acceso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en tiempo real, como archivos y copias de seguridad 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largo plazo,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la clase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almacenamiento de Amazon Glacier proporciona una nube fiable, robusta y altamente rentable. almacenamiento.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11"/>
          <w:sz w:val="29"/>
          <w:szCs w:val="29"/>
          <w:lang w:val="es"/>
        </w:rPr>
        <w:t>Para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mantener los costos bajos, Amazon Glacier está optimizado para datos de uso mínimo con un tiempo de recuperación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varias horas.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11"/>
          <w:sz w:val="29"/>
          <w:szCs w:val="29"/>
          <w:lang w:val="es"/>
        </w:rPr>
        <w:t>Para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restaurar un objeto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 Amazon Glacier, emita un comando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restauración con una de las API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Amazon S3;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 tres a cinco horas</w:t>
      </w:r>
      <w:r w:rsidRPr="0033630D">
        <w:rPr>
          <w:rFonts w:ascii="Times New Roman" w:hAnsi="Times New Roman" w:cs="Times New Roman"/>
          <w:spacing w:val="-3"/>
          <w:sz w:val="29"/>
          <w:szCs w:val="29"/>
          <w:lang w:val="es"/>
        </w:rPr>
        <w:t xml:space="preserve"> después,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el objeto Amazon Glacier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se copia en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Amazon S3 RRS.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Tenga en cuenta que la opción de restauración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simplemente hará una copia en Amazon S3 RRS;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el objeto de datos original permanece en Amazon Glacier hasta que se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elimina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explícitamente.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Además,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es importante tener en cuenta que Amazon Glacier le permite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recuperar hasta el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5 % de los datos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Amazon S3 almacenados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en Amazon Glacier para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gratis todos los meses.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En el caso de las restauraciones fuera de la asignación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diaria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comidas, se han puesto a disposición los gastos de entrega</w:t>
      </w:r>
      <w:r w:rsidR="000311A7">
        <w:rPr>
          <w:rFonts w:ascii="Times New Roman" w:hAnsi="Times New Roman" w:cs="Times New Roman"/>
          <w:sz w:val="29"/>
          <w:szCs w:val="29"/>
          <w:lang w:val="es"/>
        </w:rPr>
        <w:t>.</w:t>
      </w:r>
    </w:p>
    <w:p w14:paraId="7D0DACCD" w14:textId="77777777" w:rsidR="000B093C" w:rsidRPr="0033630D" w:rsidRDefault="000B093C" w:rsidP="00A2441D">
      <w:pPr>
        <w:spacing w:before="10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10AB3C2C" w14:textId="6F039D5F" w:rsidR="000B093C" w:rsidRPr="0033630D" w:rsidRDefault="000B093C" w:rsidP="00A2441D">
      <w:pPr>
        <w:spacing w:line="242" w:lineRule="auto"/>
        <w:ind w:left="100" w:right="98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Amazon Glacier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no solo se utiliza como nivel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almacenamiento en Amazon S3, sino que también es un servicio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almacenamiento independiente con una API independiente y funciones únicas.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Sin embargo, cuando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utiliza Amazon Glacier como clase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almacenamiento de Amazon S3, aún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puede comunicarse con los datos a través de las API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Amazon S3.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Consulte la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sección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Amazon Glacier para obtener más información.</w:t>
      </w:r>
    </w:p>
    <w:p w14:paraId="143015AA" w14:textId="77777777" w:rsidR="000B093C" w:rsidRPr="0033630D" w:rsidRDefault="000B093C" w:rsidP="00A2441D">
      <w:pPr>
        <w:spacing w:before="1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5C8C5C09" w14:textId="787386B9" w:rsidR="000B093C" w:rsidRPr="0033630D" w:rsidRDefault="000B093C" w:rsidP="00E765DC">
      <w:pPr>
        <w:pStyle w:val="Textoindependiente"/>
        <w:jc w:val="both"/>
        <w:rPr>
          <w:rFonts w:cs="Times New Roman"/>
          <w:lang w:val="es-ES"/>
        </w:rPr>
      </w:pPr>
      <w:r w:rsidRPr="0033630D">
        <w:rPr>
          <w:rFonts w:cs="Times New Roman"/>
          <w:lang w:val="es"/>
        </w:rPr>
        <w:t>Establecer una política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de recuperación de datos para limitar la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recuperación para el nivel gratuito o al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máximo</w:t>
      </w:r>
      <w:r w:rsidR="00E765DC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límite de GB por hora para evitar o minimizar los costos de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recuperación de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Amazon Glacier.</w:t>
      </w:r>
    </w:p>
    <w:p w14:paraId="146A4529" w14:textId="77777777" w:rsidR="00D07722" w:rsidRPr="0033630D" w:rsidRDefault="00D07722">
      <w:pPr>
        <w:spacing w:before="7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4BEBE879" w14:textId="6BF93E55" w:rsidR="00D07722" w:rsidRPr="00907A1C" w:rsidRDefault="004B3E50">
      <w:pPr>
        <w:ind w:left="100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proofErr w:type="spellStart"/>
      <w:r w:rsidRPr="00907A1C">
        <w:rPr>
          <w:rFonts w:ascii="Times New Roman" w:hAnsi="Times New Roman" w:cs="Times New Roman"/>
          <w:b/>
          <w:w w:val="105"/>
          <w:sz w:val="29"/>
          <w:szCs w:val="29"/>
          <w:highlight w:val="yellow"/>
          <w:lang w:val="es-ES"/>
        </w:rPr>
        <w:t>Object</w:t>
      </w:r>
      <w:proofErr w:type="spellEnd"/>
      <w:r w:rsidR="00DC57EA" w:rsidRPr="00907A1C">
        <w:rPr>
          <w:rFonts w:ascii="Times New Roman" w:hAnsi="Times New Roman" w:cs="Times New Roman"/>
          <w:b/>
          <w:spacing w:val="-49"/>
          <w:w w:val="105"/>
          <w:sz w:val="29"/>
          <w:szCs w:val="29"/>
          <w:highlight w:val="yellow"/>
          <w:lang w:val="es-ES"/>
        </w:rPr>
        <w:t xml:space="preserve"> </w:t>
      </w:r>
      <w:proofErr w:type="spellStart"/>
      <w:r w:rsidRPr="00907A1C">
        <w:rPr>
          <w:rFonts w:ascii="Times New Roman" w:hAnsi="Times New Roman" w:cs="Times New Roman"/>
          <w:b/>
          <w:w w:val="105"/>
          <w:sz w:val="29"/>
          <w:szCs w:val="29"/>
          <w:highlight w:val="yellow"/>
          <w:lang w:val="es-ES"/>
        </w:rPr>
        <w:t>Lifecycle</w:t>
      </w:r>
      <w:proofErr w:type="spellEnd"/>
      <w:r w:rsidRPr="00907A1C">
        <w:rPr>
          <w:rFonts w:ascii="Times New Roman" w:hAnsi="Times New Roman" w:cs="Times New Roman"/>
          <w:b/>
          <w:spacing w:val="-49"/>
          <w:w w:val="105"/>
          <w:sz w:val="29"/>
          <w:szCs w:val="29"/>
          <w:highlight w:val="yellow"/>
          <w:lang w:val="es-ES"/>
        </w:rPr>
        <w:t xml:space="preserve"> </w:t>
      </w:r>
      <w:r w:rsidRPr="00907A1C">
        <w:rPr>
          <w:rFonts w:ascii="Times New Roman" w:hAnsi="Times New Roman" w:cs="Times New Roman"/>
          <w:b/>
          <w:w w:val="105"/>
          <w:sz w:val="29"/>
          <w:szCs w:val="29"/>
          <w:highlight w:val="yellow"/>
          <w:lang w:val="es-ES"/>
        </w:rPr>
        <w:t>Management</w:t>
      </w:r>
    </w:p>
    <w:p w14:paraId="421688D1" w14:textId="72088506" w:rsidR="000B093C" w:rsidRPr="0033630D" w:rsidRDefault="000B093C" w:rsidP="00B37DB9">
      <w:pPr>
        <w:spacing w:before="172" w:line="242" w:lineRule="auto"/>
        <w:ind w:left="100" w:right="99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La administración del ciclo de vida de los objetos de Amazon S3 es aproximadamente equivalente al almacenamiento automatizado agotador en las infraestructuras de almacenamiento de TI tradicionales.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En muchos casos, los datos tienen un ciclo de vida natural, comenzando con datos "calientes" (a los que se accede con frecuencia),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pasando a datos "calientes" (a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los que se accede con menos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frecuencia) 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medida que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envejecen y terminando con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datos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"calientes".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Luego se mueve a los datos de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Cold</w:t>
      </w:r>
      <w:proofErr w:type="spellEnd"/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" (copia de seguridad o archivo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 largo plazo) antes de una posible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eliminación.</w:t>
      </w:r>
    </w:p>
    <w:p w14:paraId="758B9735" w14:textId="77777777" w:rsidR="000B093C" w:rsidRPr="0033630D" w:rsidRDefault="000B093C" w:rsidP="00B37DB9">
      <w:pPr>
        <w:spacing w:before="3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0734D1EE" w14:textId="2D527227" w:rsidR="000B093C" w:rsidRPr="0033630D" w:rsidRDefault="000B093C" w:rsidP="00B37DB9">
      <w:pPr>
        <w:spacing w:line="244" w:lineRule="auto"/>
        <w:ind w:left="100" w:right="98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Por ejemplo, muchos documentos comerciales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 menudo se ven 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medida que se crean y apenas se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ven con el tiempo.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Sin embargo, en muchos casos,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las reglas de cumplimiento requieren que los registros comerciales se archiven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y se mantengan accesibles durante años.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Del mismo modo, los estudios muestran que las copias de seguridad de archivos</w:t>
      </w:r>
      <w:r w:rsidR="000311A7">
        <w:rPr>
          <w:rFonts w:ascii="Times New Roman" w:hAnsi="Times New Roman" w:cs="Times New Roman"/>
          <w:sz w:val="29"/>
          <w:szCs w:val="29"/>
          <w:lang w:val="es"/>
        </w:rPr>
        <w:t>,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sistemas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operativos y bases de datos se abren con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mayor frecuencia dentro de los primeros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días de su creación, generalmente para eliminar un error accidental.</w:t>
      </w:r>
      <w:r w:rsidRPr="0033630D">
        <w:rPr>
          <w:rFonts w:ascii="Times New Roman" w:hAnsi="Times New Roman" w:cs="Times New Roman"/>
          <w:spacing w:val="-4"/>
          <w:sz w:val="29"/>
          <w:szCs w:val="29"/>
          <w:lang w:val="es"/>
        </w:rPr>
        <w:t xml:space="preserve"> error.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Después de una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semana o dos, estas copias de seguridad seguirán siendo un activo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crítico, pero es mucho menos probable que sean accesibles para la </w:t>
      </w:r>
      <w:r w:rsidRPr="0033630D">
        <w:rPr>
          <w:rFonts w:ascii="Times New Roman" w:hAnsi="Times New Roman" w:cs="Times New Roman"/>
          <w:spacing w:val="-3"/>
          <w:sz w:val="29"/>
          <w:szCs w:val="29"/>
          <w:lang w:val="es"/>
        </w:rPr>
        <w:t>recuperación.</w:t>
      </w:r>
      <w:r w:rsidR="001A468E" w:rsidRPr="0033630D">
        <w:rPr>
          <w:rFonts w:ascii="Times New Roman" w:hAnsi="Times New Roman" w:cs="Times New Roman"/>
          <w:spacing w:val="-3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Las leyes de cumplimiento requieren que </w:t>
      </w:r>
      <w:r w:rsidR="00E765DC" w:rsidRPr="0033630D">
        <w:rPr>
          <w:rFonts w:ascii="Times New Roman" w:hAnsi="Times New Roman" w:cs="Times New Roman"/>
          <w:sz w:val="29"/>
          <w:szCs w:val="29"/>
          <w:lang w:val="es"/>
        </w:rPr>
        <w:t>una variedad de copias se conserve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durante muchos años en muchos casos.</w:t>
      </w:r>
    </w:p>
    <w:p w14:paraId="10664CBD" w14:textId="77777777" w:rsidR="000B093C" w:rsidRPr="0033630D" w:rsidRDefault="000B093C" w:rsidP="00B37DB9">
      <w:pPr>
        <w:spacing w:before="3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3F9AA7C2" w14:textId="3F65A116" w:rsidR="000B093C" w:rsidRPr="0033630D" w:rsidRDefault="000B093C" w:rsidP="00B37DB9">
      <w:pPr>
        <w:spacing w:line="332" w:lineRule="exact"/>
        <w:ind w:left="100" w:right="99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pacing w:val="-4"/>
          <w:sz w:val="29"/>
          <w:szCs w:val="29"/>
          <w:lang w:val="es"/>
        </w:rPr>
        <w:t>Con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el uso de reglas de configuración del ciclo de vida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Amazon S3,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puede reducir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los costos de almacenamiento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transfiriendo automáticamente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datos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una clase de almacenamiento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 otra o incluso eliminando automáticamente los datos después de un período de tiempo. Por ejemplo, las reglas del ciclo de vida de los datos de copia de seguridad pueden ser:</w:t>
      </w:r>
    </w:p>
    <w:p w14:paraId="2B2280B0" w14:textId="77777777" w:rsidR="000B093C" w:rsidRPr="0033630D" w:rsidRDefault="000B093C" w:rsidP="00631F0E">
      <w:pPr>
        <w:pStyle w:val="Prrafodelista"/>
        <w:numPr>
          <w:ilvl w:val="0"/>
          <w:numId w:val="57"/>
        </w:numPr>
        <w:tabs>
          <w:tab w:val="left" w:pos="1137"/>
        </w:tabs>
        <w:spacing w:before="161"/>
        <w:ind w:left="1136" w:right="110" w:hanging="475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Guardar inicialmente los datos de copia de seguridad en Amazon S3 Standard.</w:t>
      </w:r>
    </w:p>
    <w:p w14:paraId="65AFB727" w14:textId="77777777" w:rsidR="000B093C" w:rsidRPr="0033630D" w:rsidRDefault="000B093C" w:rsidP="00631F0E">
      <w:pPr>
        <w:pStyle w:val="Prrafodelista"/>
        <w:numPr>
          <w:ilvl w:val="0"/>
          <w:numId w:val="57"/>
        </w:numPr>
        <w:tabs>
          <w:tab w:val="left" w:pos="1137"/>
        </w:tabs>
        <w:spacing w:before="9"/>
        <w:ind w:left="1136" w:right="110" w:hanging="475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lastRenderedPageBreak/>
        <w:t>Cambio a Amazon Standard-IA después de 30 días.</w:t>
      </w:r>
    </w:p>
    <w:p w14:paraId="21123D7E" w14:textId="77777777" w:rsidR="000B093C" w:rsidRPr="0033630D" w:rsidRDefault="000B093C" w:rsidP="00631F0E">
      <w:pPr>
        <w:pStyle w:val="Prrafodelista"/>
        <w:numPr>
          <w:ilvl w:val="0"/>
          <w:numId w:val="57"/>
        </w:numPr>
        <w:tabs>
          <w:tab w:val="left" w:pos="1137"/>
        </w:tabs>
        <w:ind w:left="1136" w:right="110" w:hanging="475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Después de 90 días, comience la transición al</w:t>
      </w:r>
      <w:r w:rsidRPr="0033630D">
        <w:rPr>
          <w:rFonts w:ascii="Times New Roman" w:hAnsi="Times New Roman" w:cs="Times New Roman"/>
          <w:spacing w:val="-3"/>
          <w:sz w:val="29"/>
          <w:szCs w:val="29"/>
          <w:lang w:val="es"/>
        </w:rPr>
        <w:t xml:space="preserve"> glaciar Amazonas.</w:t>
      </w:r>
    </w:p>
    <w:p w14:paraId="53CDDAF2" w14:textId="77777777" w:rsidR="000B093C" w:rsidRPr="0033630D" w:rsidRDefault="000B093C" w:rsidP="00631F0E">
      <w:pPr>
        <w:pStyle w:val="Prrafodelista"/>
        <w:numPr>
          <w:ilvl w:val="0"/>
          <w:numId w:val="57"/>
        </w:numPr>
        <w:tabs>
          <w:tab w:val="left" w:pos="1137"/>
        </w:tabs>
        <w:spacing w:before="7"/>
        <w:ind w:left="1136" w:right="110" w:hanging="475"/>
        <w:rPr>
          <w:rFonts w:ascii="Times New Roman" w:eastAsia="Times New Roman" w:hAnsi="Times New Roman" w:cs="Times New Roman"/>
          <w:sz w:val="29"/>
          <w:szCs w:val="29"/>
        </w:rPr>
      </w:pP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Retirar después de 3 años.</w:t>
      </w:r>
    </w:p>
    <w:p w14:paraId="1B555D65" w14:textId="77777777" w:rsidR="000B093C" w:rsidRPr="0033630D" w:rsidRDefault="000B093C" w:rsidP="00B37DB9">
      <w:pPr>
        <w:spacing w:before="6"/>
        <w:rPr>
          <w:rFonts w:ascii="Times New Roman" w:eastAsia="Times New Roman" w:hAnsi="Times New Roman" w:cs="Times New Roman"/>
          <w:sz w:val="29"/>
          <w:szCs w:val="29"/>
        </w:rPr>
      </w:pPr>
    </w:p>
    <w:p w14:paraId="34EC9940" w14:textId="43BD70B7" w:rsidR="000B093C" w:rsidRPr="0033630D" w:rsidRDefault="000B093C" w:rsidP="00B37DB9">
      <w:pPr>
        <w:spacing w:line="244" w:lineRule="auto"/>
        <w:ind w:left="100" w:right="108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Las configuraciones del ciclo de vida están vinculadas al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bucket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y se pueden aplicar a todos los objetos del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bucket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o solo a los objetos especificados con un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prefijo.</w:t>
      </w:r>
    </w:p>
    <w:p w14:paraId="59261A1C" w14:textId="77777777" w:rsidR="00D07722" w:rsidRPr="0033630D" w:rsidRDefault="00D07722">
      <w:pPr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25C48E1F" w14:textId="77777777" w:rsidR="00D07722" w:rsidRPr="0033630D" w:rsidRDefault="004B3E50">
      <w:pPr>
        <w:pStyle w:val="Ttulo2"/>
        <w:jc w:val="both"/>
        <w:rPr>
          <w:rFonts w:cs="Times New Roman"/>
          <w:b w:val="0"/>
          <w:bCs w:val="0"/>
          <w:lang w:val="es-ES"/>
        </w:rPr>
      </w:pPr>
      <w:proofErr w:type="spellStart"/>
      <w:r w:rsidRPr="00907A1C">
        <w:rPr>
          <w:rFonts w:cs="Times New Roman"/>
          <w:highlight w:val="yellow"/>
          <w:lang w:val="es-ES"/>
        </w:rPr>
        <w:t>Encryption</w:t>
      </w:r>
      <w:proofErr w:type="spellEnd"/>
    </w:p>
    <w:p w14:paraId="050E1050" w14:textId="426C1423" w:rsidR="00E54CA4" w:rsidRPr="0033630D" w:rsidRDefault="00E54CA4" w:rsidP="00CC1C56">
      <w:pPr>
        <w:spacing w:before="180" w:line="247" w:lineRule="auto"/>
        <w:ind w:left="100" w:right="107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Se recomienda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cifrar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todos los datos confidenciales contenidos en Amazon S3, tanto en vuelo como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en reposo.</w:t>
      </w:r>
    </w:p>
    <w:p w14:paraId="112F280A" w14:textId="4EF2150A" w:rsidR="00E54CA4" w:rsidRPr="0033630D" w:rsidRDefault="00E54CA4" w:rsidP="00E765DC">
      <w:pPr>
        <w:pStyle w:val="Textoindependiente"/>
        <w:spacing w:before="163"/>
        <w:jc w:val="both"/>
        <w:rPr>
          <w:rFonts w:cs="Times New Roman"/>
          <w:lang w:val="es-ES"/>
        </w:rPr>
      </w:pPr>
      <w:r w:rsidRPr="0033630D">
        <w:rPr>
          <w:rFonts w:cs="Times New Roman"/>
          <w:lang w:val="es"/>
        </w:rPr>
        <w:t>Los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puntos de enlace de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la API de Capa de sockets estables (SSL) de Amazon S3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se pueden utilizar para cifrar los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datos de Amazon S3 sobre la</w:t>
      </w:r>
      <w:r w:rsidRPr="0033630D">
        <w:rPr>
          <w:rFonts w:cs="Times New Roman"/>
          <w:spacing w:val="-6"/>
          <w:lang w:val="es"/>
        </w:rPr>
        <w:t xml:space="preserve"> marcha.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Esto implica que cuando están en tránsito a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través de HTTPS, todos los datos enviados hacia y desde Amazon S3 se cifran.</w:t>
      </w:r>
    </w:p>
    <w:p w14:paraId="591FC55F" w14:textId="77777777" w:rsidR="00E54CA4" w:rsidRPr="0033630D" w:rsidRDefault="00E54CA4" w:rsidP="00CC1C56">
      <w:pPr>
        <w:spacing w:before="11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32E3C121" w14:textId="21936D66" w:rsidR="00E54CA4" w:rsidRPr="0033630D" w:rsidRDefault="00E54CA4" w:rsidP="00CC1C56">
      <w:pPr>
        <w:spacing w:line="247" w:lineRule="auto"/>
        <w:ind w:left="100" w:right="117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Puede utilizar varias variantes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cifrado del lado del servidor (SSE) para cifrar los datos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Amazon S3 en reposo.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Amazon S3 cifra los datos a nivel de objeto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medida que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los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escribe en las unidades de sus centros de datos y los descifra automáticamente a medida que accede a ellos.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Todos los SSE ejecutados por Amazon S3 y </w:t>
      </w:r>
      <w:r w:rsidRPr="0033630D">
        <w:rPr>
          <w:rFonts w:ascii="Times New Roman" w:hAnsi="Times New Roman" w:cs="Times New Roman"/>
          <w:spacing w:val="-8"/>
          <w:w w:val="105"/>
          <w:sz w:val="29"/>
          <w:szCs w:val="29"/>
          <w:lang w:val="es"/>
        </w:rPr>
        <w:t xml:space="preserve">AWS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Key Management </w:t>
      </w:r>
      <w:proofErr w:type="spellStart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Service</w:t>
      </w:r>
      <w:proofErr w:type="spellEnd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(Amazon KMS) utilizan el estándar de cifrado avanzado de 256 bits (AES).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10"/>
          <w:w w:val="105"/>
          <w:sz w:val="29"/>
          <w:szCs w:val="29"/>
          <w:lang w:val="es"/>
        </w:rPr>
        <w:t xml:space="preserve">También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puede utilizar el cifrado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del lado del cliente para cifrar los datos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Amazon S3 cuando están en reposo, donde los datos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se cifran para el cliente antes de enviarlos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a Amazon S3.</w:t>
      </w:r>
    </w:p>
    <w:p w14:paraId="15379A25" w14:textId="77777777" w:rsidR="00D07722" w:rsidRPr="0033630D" w:rsidRDefault="00D07722">
      <w:pPr>
        <w:spacing w:before="9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1121424E" w14:textId="77777777" w:rsidR="00D07722" w:rsidRPr="0033630D" w:rsidRDefault="004B3E50">
      <w:pPr>
        <w:pStyle w:val="Ttulo2"/>
        <w:jc w:val="both"/>
        <w:rPr>
          <w:rFonts w:cs="Times New Roman"/>
          <w:b w:val="0"/>
          <w:bCs w:val="0"/>
        </w:rPr>
      </w:pPr>
      <w:r w:rsidRPr="00907A1C">
        <w:rPr>
          <w:rFonts w:cs="Times New Roman"/>
          <w:highlight w:val="yellow"/>
        </w:rPr>
        <w:t xml:space="preserve">SSE-S3 </w:t>
      </w:r>
      <w:r w:rsidRPr="00907A1C">
        <w:rPr>
          <w:rFonts w:cs="Times New Roman"/>
          <w:spacing w:val="-9"/>
          <w:highlight w:val="yellow"/>
        </w:rPr>
        <w:t xml:space="preserve">(AWS </w:t>
      </w:r>
      <w:r w:rsidRPr="00907A1C">
        <w:rPr>
          <w:rFonts w:cs="Times New Roman"/>
          <w:highlight w:val="yellow"/>
        </w:rPr>
        <w:t>managed</w:t>
      </w:r>
      <w:r w:rsidRPr="00907A1C">
        <w:rPr>
          <w:rFonts w:cs="Times New Roman"/>
          <w:spacing w:val="-25"/>
          <w:highlight w:val="yellow"/>
        </w:rPr>
        <w:t xml:space="preserve"> </w:t>
      </w:r>
      <w:r w:rsidRPr="00907A1C">
        <w:rPr>
          <w:rFonts w:cs="Times New Roman"/>
          <w:highlight w:val="yellow"/>
        </w:rPr>
        <w:t>keys)</w:t>
      </w:r>
    </w:p>
    <w:p w14:paraId="07A75681" w14:textId="3B2374D4" w:rsidR="00E54CA4" w:rsidRPr="0033630D" w:rsidRDefault="00E54CA4" w:rsidP="007329E4">
      <w:pPr>
        <w:spacing w:before="180" w:line="244" w:lineRule="auto"/>
        <w:ind w:left="100" w:right="119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Se trata de una solución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cifrado de "casilla de verificación" totalmente integrada en la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que</w:t>
      </w:r>
      <w:r w:rsidRPr="0033630D">
        <w:rPr>
          <w:rFonts w:ascii="Times New Roman" w:hAnsi="Times New Roman" w:cs="Times New Roman"/>
          <w:spacing w:val="-8"/>
          <w:sz w:val="29"/>
          <w:szCs w:val="29"/>
          <w:lang w:val="es"/>
        </w:rPr>
        <w:t xml:space="preserve"> AWS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administra la administración de claves y la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protección de claves para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Amazon S3.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4"/>
          <w:sz w:val="29"/>
          <w:szCs w:val="29"/>
          <w:lang w:val="es"/>
        </w:rPr>
        <w:t>Con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una clave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única</w:t>
      </w:r>
      <w:r w:rsidRPr="0033630D">
        <w:rPr>
          <w:rFonts w:ascii="Times New Roman" w:hAnsi="Times New Roman" w:cs="Times New Roman"/>
          <w:spacing w:val="-5"/>
          <w:sz w:val="29"/>
          <w:szCs w:val="29"/>
          <w:lang w:val="es"/>
        </w:rPr>
        <w:t>,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cada objeto se cifra.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 continuación, una clave maestra independiente cifra la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propia clave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objeto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real.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Al menos una vez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al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mes, se lanza una nueva clave maestra,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con</w:t>
      </w:r>
      <w:r w:rsidRPr="0033630D">
        <w:rPr>
          <w:rFonts w:ascii="Times New Roman" w:hAnsi="Times New Roman" w:cs="Times New Roman"/>
          <w:spacing w:val="-8"/>
          <w:sz w:val="29"/>
          <w:szCs w:val="29"/>
          <w:lang w:val="es"/>
        </w:rPr>
        <w:t xml:space="preserve"> AWS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ejecutando las claves. En hosts seguros, los datos cifrados, las claves de cifrado y las claves maestras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se almacenan </w:t>
      </w:r>
      <w:r w:rsidRPr="0033630D">
        <w:rPr>
          <w:rFonts w:ascii="Times New Roman" w:hAnsi="Times New Roman" w:cs="Times New Roman"/>
          <w:spacing w:val="-3"/>
          <w:sz w:val="29"/>
          <w:szCs w:val="29"/>
          <w:lang w:val="es"/>
        </w:rPr>
        <w:t xml:space="preserve">por separado,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lo que mejora aún más la</w:t>
      </w:r>
      <w:r w:rsidRPr="0033630D">
        <w:rPr>
          <w:rFonts w:ascii="Times New Roman" w:hAnsi="Times New Roman" w:cs="Times New Roman"/>
          <w:spacing w:val="-3"/>
          <w:sz w:val="29"/>
          <w:szCs w:val="29"/>
          <w:lang w:val="es"/>
        </w:rPr>
        <w:t xml:space="preserve"> seguridad.</w:t>
      </w:r>
    </w:p>
    <w:p w14:paraId="50266B05" w14:textId="77777777" w:rsidR="00D07722" w:rsidRPr="0033630D" w:rsidRDefault="00D07722">
      <w:pPr>
        <w:spacing w:before="7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6CE4773B" w14:textId="77777777" w:rsidR="00D07722" w:rsidRPr="0033630D" w:rsidRDefault="004B3E50">
      <w:pPr>
        <w:ind w:left="100"/>
        <w:jc w:val="both"/>
        <w:rPr>
          <w:rFonts w:ascii="Times New Roman" w:eastAsia="Times New Roman" w:hAnsi="Times New Roman" w:cs="Times New Roman"/>
          <w:sz w:val="29"/>
          <w:szCs w:val="29"/>
        </w:rPr>
      </w:pPr>
      <w:r w:rsidRPr="00907A1C">
        <w:rPr>
          <w:rFonts w:ascii="Times New Roman" w:hAnsi="Times New Roman" w:cs="Times New Roman"/>
          <w:b/>
          <w:w w:val="105"/>
          <w:sz w:val="29"/>
          <w:szCs w:val="29"/>
          <w:highlight w:val="yellow"/>
        </w:rPr>
        <w:t>SSE-KMS</w:t>
      </w:r>
      <w:r w:rsidRPr="00907A1C">
        <w:rPr>
          <w:rFonts w:ascii="Times New Roman" w:hAnsi="Times New Roman" w:cs="Times New Roman"/>
          <w:b/>
          <w:spacing w:val="-28"/>
          <w:w w:val="105"/>
          <w:sz w:val="29"/>
          <w:szCs w:val="29"/>
          <w:highlight w:val="yellow"/>
        </w:rPr>
        <w:t xml:space="preserve"> </w:t>
      </w:r>
      <w:r w:rsidRPr="00907A1C">
        <w:rPr>
          <w:rFonts w:ascii="Times New Roman" w:hAnsi="Times New Roman" w:cs="Times New Roman"/>
          <w:b/>
          <w:spacing w:val="-9"/>
          <w:w w:val="105"/>
          <w:sz w:val="29"/>
          <w:szCs w:val="29"/>
          <w:highlight w:val="yellow"/>
        </w:rPr>
        <w:t>(AWS</w:t>
      </w:r>
      <w:r w:rsidRPr="00907A1C">
        <w:rPr>
          <w:rFonts w:ascii="Times New Roman" w:hAnsi="Times New Roman" w:cs="Times New Roman"/>
          <w:b/>
          <w:spacing w:val="-28"/>
          <w:w w:val="105"/>
          <w:sz w:val="29"/>
          <w:szCs w:val="29"/>
          <w:highlight w:val="yellow"/>
        </w:rPr>
        <w:t xml:space="preserve"> </w:t>
      </w:r>
      <w:r w:rsidRPr="00907A1C">
        <w:rPr>
          <w:rFonts w:ascii="Times New Roman" w:hAnsi="Times New Roman" w:cs="Times New Roman"/>
          <w:b/>
          <w:w w:val="105"/>
          <w:sz w:val="29"/>
          <w:szCs w:val="29"/>
          <w:highlight w:val="yellow"/>
        </w:rPr>
        <w:t>KMS</w:t>
      </w:r>
      <w:r w:rsidRPr="00907A1C">
        <w:rPr>
          <w:rFonts w:ascii="Times New Roman" w:hAnsi="Times New Roman" w:cs="Times New Roman"/>
          <w:b/>
          <w:spacing w:val="-28"/>
          <w:w w:val="105"/>
          <w:sz w:val="29"/>
          <w:szCs w:val="29"/>
          <w:highlight w:val="yellow"/>
        </w:rPr>
        <w:t xml:space="preserve"> </w:t>
      </w:r>
      <w:r w:rsidRPr="00907A1C">
        <w:rPr>
          <w:rFonts w:ascii="Times New Roman" w:hAnsi="Times New Roman" w:cs="Times New Roman"/>
          <w:b/>
          <w:w w:val="105"/>
          <w:sz w:val="29"/>
          <w:szCs w:val="29"/>
          <w:highlight w:val="yellow"/>
        </w:rPr>
        <w:t>keys)</w:t>
      </w:r>
    </w:p>
    <w:p w14:paraId="54E8C9E4" w14:textId="458CFF05" w:rsidR="00E54CA4" w:rsidRPr="0033630D" w:rsidRDefault="00E54CA4" w:rsidP="00AD6C0C">
      <w:pPr>
        <w:spacing w:before="167" w:line="244" w:lineRule="auto"/>
        <w:ind w:left="100" w:right="118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Es una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solución totalmente integrada en la que Amazon administra y protege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sus claves para Amazon S3, pero puede administrar las claves.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SSE-KMS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lastRenderedPageBreak/>
        <w:t>ofrece varias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ventajas adicionales sobre SSE-S3.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Se requieren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diferentes permisos para obtener acceso 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la clave maestra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mediante SSE-KMS, lo que ayuda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evitar el acceso no autorizado 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los elementos almacenados de Amazon S3 y también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agrega una capa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adicional de control.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9"/>
          <w:sz w:val="29"/>
          <w:szCs w:val="29"/>
          <w:lang w:val="es"/>
        </w:rPr>
        <w:t xml:space="preserve">AWS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KMS también ofrece auditoría, por lo que está familiarizado con quien utiliza la clave para obtener acceso 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los objetos y la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hora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acceso a los objetos.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8"/>
          <w:sz w:val="29"/>
          <w:szCs w:val="29"/>
          <w:lang w:val="es"/>
        </w:rPr>
        <w:t>AWS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KMS también le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permite ver todos los intentos fallidos de obtener acceso a los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datos de los usuarios a los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que no se les permitió descifrar la información. </w:t>
      </w:r>
    </w:p>
    <w:p w14:paraId="206974EF" w14:textId="77777777" w:rsidR="00D07722" w:rsidRPr="0033630D" w:rsidRDefault="00D07722">
      <w:pPr>
        <w:spacing w:before="7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08B7C2E7" w14:textId="77777777" w:rsidR="00D07722" w:rsidRPr="0033630D" w:rsidRDefault="004B3E50">
      <w:pPr>
        <w:ind w:left="100"/>
        <w:jc w:val="both"/>
        <w:rPr>
          <w:rFonts w:ascii="Times New Roman" w:eastAsia="Times New Roman" w:hAnsi="Times New Roman" w:cs="Times New Roman"/>
          <w:sz w:val="29"/>
          <w:szCs w:val="29"/>
        </w:rPr>
      </w:pPr>
      <w:r w:rsidRPr="00907A1C">
        <w:rPr>
          <w:rFonts w:ascii="Times New Roman" w:hAnsi="Times New Roman" w:cs="Times New Roman"/>
          <w:b/>
          <w:w w:val="105"/>
          <w:sz w:val="29"/>
          <w:szCs w:val="29"/>
          <w:highlight w:val="yellow"/>
        </w:rPr>
        <w:t>SSE-C</w:t>
      </w:r>
      <w:r w:rsidRPr="00907A1C">
        <w:rPr>
          <w:rFonts w:ascii="Times New Roman" w:hAnsi="Times New Roman" w:cs="Times New Roman"/>
          <w:b/>
          <w:spacing w:val="-27"/>
          <w:w w:val="105"/>
          <w:sz w:val="29"/>
          <w:szCs w:val="29"/>
          <w:highlight w:val="yellow"/>
        </w:rPr>
        <w:t xml:space="preserve"> </w:t>
      </w:r>
      <w:r w:rsidRPr="00907A1C">
        <w:rPr>
          <w:rFonts w:ascii="Times New Roman" w:hAnsi="Times New Roman" w:cs="Times New Roman"/>
          <w:b/>
          <w:w w:val="105"/>
          <w:sz w:val="29"/>
          <w:szCs w:val="29"/>
          <w:highlight w:val="yellow"/>
        </w:rPr>
        <w:t>(keys</w:t>
      </w:r>
      <w:r w:rsidRPr="00907A1C">
        <w:rPr>
          <w:rFonts w:ascii="Times New Roman" w:hAnsi="Times New Roman" w:cs="Times New Roman"/>
          <w:b/>
          <w:spacing w:val="-26"/>
          <w:w w:val="105"/>
          <w:sz w:val="29"/>
          <w:szCs w:val="29"/>
          <w:highlight w:val="yellow"/>
        </w:rPr>
        <w:t xml:space="preserve"> </w:t>
      </w:r>
      <w:r w:rsidRPr="00907A1C">
        <w:rPr>
          <w:rFonts w:ascii="Times New Roman" w:hAnsi="Times New Roman" w:cs="Times New Roman"/>
          <w:b/>
          <w:w w:val="105"/>
          <w:sz w:val="29"/>
          <w:szCs w:val="29"/>
          <w:highlight w:val="yellow"/>
        </w:rPr>
        <w:t>provided</w:t>
      </w:r>
      <w:r w:rsidRPr="00907A1C">
        <w:rPr>
          <w:rFonts w:ascii="Times New Roman" w:hAnsi="Times New Roman" w:cs="Times New Roman"/>
          <w:b/>
          <w:spacing w:val="-27"/>
          <w:w w:val="105"/>
          <w:sz w:val="29"/>
          <w:szCs w:val="29"/>
          <w:highlight w:val="yellow"/>
        </w:rPr>
        <w:t xml:space="preserve"> </w:t>
      </w:r>
      <w:r w:rsidRPr="00907A1C">
        <w:rPr>
          <w:rFonts w:ascii="Times New Roman" w:hAnsi="Times New Roman" w:cs="Times New Roman"/>
          <w:b/>
          <w:w w:val="105"/>
          <w:sz w:val="29"/>
          <w:szCs w:val="29"/>
          <w:highlight w:val="yellow"/>
        </w:rPr>
        <w:t>by</w:t>
      </w:r>
      <w:r w:rsidRPr="00907A1C">
        <w:rPr>
          <w:rFonts w:ascii="Times New Roman" w:hAnsi="Times New Roman" w:cs="Times New Roman"/>
          <w:b/>
          <w:spacing w:val="-26"/>
          <w:w w:val="105"/>
          <w:sz w:val="29"/>
          <w:szCs w:val="29"/>
          <w:highlight w:val="yellow"/>
        </w:rPr>
        <w:t xml:space="preserve"> </w:t>
      </w:r>
      <w:r w:rsidRPr="00907A1C">
        <w:rPr>
          <w:rFonts w:ascii="Times New Roman" w:hAnsi="Times New Roman" w:cs="Times New Roman"/>
          <w:b/>
          <w:w w:val="105"/>
          <w:sz w:val="29"/>
          <w:szCs w:val="29"/>
          <w:highlight w:val="yellow"/>
        </w:rPr>
        <w:t>the</w:t>
      </w:r>
      <w:r w:rsidRPr="00907A1C">
        <w:rPr>
          <w:rFonts w:ascii="Times New Roman" w:hAnsi="Times New Roman" w:cs="Times New Roman"/>
          <w:b/>
          <w:spacing w:val="-27"/>
          <w:w w:val="105"/>
          <w:sz w:val="29"/>
          <w:szCs w:val="29"/>
          <w:highlight w:val="yellow"/>
        </w:rPr>
        <w:t xml:space="preserve"> </w:t>
      </w:r>
      <w:r w:rsidRPr="00907A1C">
        <w:rPr>
          <w:rFonts w:ascii="Times New Roman" w:hAnsi="Times New Roman" w:cs="Times New Roman"/>
          <w:b/>
          <w:w w:val="105"/>
          <w:sz w:val="29"/>
          <w:szCs w:val="29"/>
          <w:highlight w:val="yellow"/>
        </w:rPr>
        <w:t>customer)</w:t>
      </w:r>
    </w:p>
    <w:p w14:paraId="7ECE8172" w14:textId="7678BD25" w:rsidR="00E54CA4" w:rsidRPr="0033630D" w:rsidRDefault="001A468E" w:rsidP="00967408">
      <w:pPr>
        <w:spacing w:before="178" w:line="332" w:lineRule="exact"/>
        <w:ind w:left="100" w:right="125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</w:rPr>
        <w:t xml:space="preserve"> </w:t>
      </w:r>
      <w:r w:rsidR="00E54CA4" w:rsidRPr="0033630D">
        <w:rPr>
          <w:rFonts w:ascii="Times New Roman" w:hAnsi="Times New Roman" w:cs="Times New Roman"/>
          <w:sz w:val="29"/>
          <w:szCs w:val="29"/>
          <w:lang w:val="es"/>
        </w:rPr>
        <w:t>Esto se usa si desea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="00E54CA4" w:rsidRPr="0033630D">
        <w:rPr>
          <w:rFonts w:ascii="Times New Roman" w:hAnsi="Times New Roman" w:cs="Times New Roman"/>
          <w:sz w:val="29"/>
          <w:szCs w:val="29"/>
          <w:lang w:val="es"/>
        </w:rPr>
        <w:t>mantener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="00E54CA4" w:rsidRPr="0033630D">
        <w:rPr>
          <w:rFonts w:ascii="Times New Roman" w:hAnsi="Times New Roman" w:cs="Times New Roman"/>
          <w:sz w:val="29"/>
          <w:szCs w:val="29"/>
          <w:lang w:val="es"/>
        </w:rPr>
        <w:t>sus propias claves de cifrado,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="00E54CA4" w:rsidRPr="0033630D">
        <w:rPr>
          <w:rFonts w:ascii="Times New Roman" w:hAnsi="Times New Roman" w:cs="Times New Roman"/>
          <w:sz w:val="29"/>
          <w:szCs w:val="29"/>
          <w:lang w:val="es"/>
        </w:rPr>
        <w:t>pero no desea administrar o implementar su propia biblioteca de cifrado del lado del cliente</w:t>
      </w:r>
      <w:r w:rsidR="00E54CA4" w:rsidRPr="0033630D">
        <w:rPr>
          <w:rFonts w:ascii="Times New Roman" w:hAnsi="Times New Roman" w:cs="Times New Roman"/>
          <w:spacing w:val="-4"/>
          <w:sz w:val="29"/>
          <w:szCs w:val="29"/>
          <w:lang w:val="es"/>
        </w:rPr>
        <w:t xml:space="preserve">. Con </w:t>
      </w:r>
      <w:r w:rsidR="00E54CA4" w:rsidRPr="0033630D">
        <w:rPr>
          <w:rFonts w:ascii="Times New Roman" w:hAnsi="Times New Roman" w:cs="Times New Roman"/>
          <w:sz w:val="29"/>
          <w:szCs w:val="29"/>
          <w:lang w:val="es"/>
        </w:rPr>
        <w:t>SSE-C,</w:t>
      </w:r>
      <w:r w:rsidR="00E54CA4" w:rsidRPr="0033630D">
        <w:rPr>
          <w:rFonts w:ascii="Times New Roman" w:hAnsi="Times New Roman" w:cs="Times New Roman"/>
          <w:spacing w:val="-9"/>
          <w:sz w:val="29"/>
          <w:szCs w:val="29"/>
          <w:lang w:val="es"/>
        </w:rPr>
        <w:t xml:space="preserve"> AWS</w:t>
      </w:r>
      <w:r w:rsidR="00E54CA4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realiza el cifrado/descifrado de sus objetos mientras conserva el control total sobre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="00E54CA4" w:rsidRPr="0033630D">
        <w:rPr>
          <w:rFonts w:ascii="Times New Roman" w:hAnsi="Times New Roman" w:cs="Times New Roman"/>
          <w:sz w:val="29"/>
          <w:szCs w:val="29"/>
          <w:lang w:val="es"/>
        </w:rPr>
        <w:t>las claves utilizadas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="00E54CA4" w:rsidRPr="0033630D">
        <w:rPr>
          <w:rFonts w:ascii="Times New Roman" w:hAnsi="Times New Roman" w:cs="Times New Roman"/>
          <w:sz w:val="29"/>
          <w:szCs w:val="29"/>
          <w:lang w:val="es"/>
        </w:rPr>
        <w:t>para cifrar/descifrar los objetos en Amazon S3.</w:t>
      </w:r>
    </w:p>
    <w:p w14:paraId="70838C9C" w14:textId="77777777" w:rsidR="00E765DC" w:rsidRDefault="00E765DC">
      <w:pPr>
        <w:pStyle w:val="Ttulo2"/>
        <w:spacing w:before="48"/>
        <w:jc w:val="both"/>
        <w:rPr>
          <w:rFonts w:cs="Times New Roman"/>
          <w:lang w:val="es-ES"/>
        </w:rPr>
      </w:pPr>
    </w:p>
    <w:p w14:paraId="6389E516" w14:textId="381DF66D" w:rsidR="00D07722" w:rsidRPr="0033630D" w:rsidRDefault="004B3E50">
      <w:pPr>
        <w:pStyle w:val="Ttulo2"/>
        <w:spacing w:before="48"/>
        <w:jc w:val="both"/>
        <w:rPr>
          <w:rFonts w:cs="Times New Roman"/>
          <w:b w:val="0"/>
          <w:bCs w:val="0"/>
          <w:lang w:val="es-ES"/>
        </w:rPr>
      </w:pPr>
      <w:r w:rsidRPr="00907A1C">
        <w:rPr>
          <w:rFonts w:cs="Times New Roman"/>
          <w:highlight w:val="yellow"/>
          <w:lang w:val="es-ES"/>
        </w:rPr>
        <w:t>Client-</w:t>
      </w:r>
      <w:proofErr w:type="spellStart"/>
      <w:r w:rsidRPr="00907A1C">
        <w:rPr>
          <w:rFonts w:cs="Times New Roman"/>
          <w:highlight w:val="yellow"/>
          <w:lang w:val="es-ES"/>
        </w:rPr>
        <w:t>Side</w:t>
      </w:r>
      <w:proofErr w:type="spellEnd"/>
      <w:r w:rsidRPr="00907A1C">
        <w:rPr>
          <w:rFonts w:cs="Times New Roman"/>
          <w:spacing w:val="-38"/>
          <w:highlight w:val="yellow"/>
          <w:lang w:val="es-ES"/>
        </w:rPr>
        <w:t xml:space="preserve"> </w:t>
      </w:r>
      <w:proofErr w:type="spellStart"/>
      <w:r w:rsidRPr="00907A1C">
        <w:rPr>
          <w:rFonts w:cs="Times New Roman"/>
          <w:highlight w:val="yellow"/>
          <w:lang w:val="es-ES"/>
        </w:rPr>
        <w:t>Encryption</w:t>
      </w:r>
      <w:proofErr w:type="spellEnd"/>
    </w:p>
    <w:p w14:paraId="0FCBF724" w14:textId="16AA10E5" w:rsidR="00E54CA4" w:rsidRPr="0033630D" w:rsidRDefault="00E54CA4" w:rsidP="00482E82">
      <w:pPr>
        <w:spacing w:before="180" w:line="242" w:lineRule="auto"/>
        <w:ind w:left="100" w:right="98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El cifrado del lado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del cliente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se refiere al proceso de cifrado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los datos en el lado del cliente de la aplicación antes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que se envíen a Amazon S3.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11"/>
          <w:sz w:val="29"/>
          <w:szCs w:val="29"/>
          <w:lang w:val="es"/>
        </w:rPr>
        <w:t>Para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utilizar claves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 cifrado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datos, puede seguir estas opciones:</w:t>
      </w:r>
    </w:p>
    <w:p w14:paraId="1ED4D6DA" w14:textId="77777777" w:rsidR="00E54CA4" w:rsidRPr="0033630D" w:rsidRDefault="00E54CA4" w:rsidP="00631F0E">
      <w:pPr>
        <w:pStyle w:val="Prrafodelista"/>
        <w:numPr>
          <w:ilvl w:val="0"/>
          <w:numId w:val="58"/>
        </w:numPr>
        <w:tabs>
          <w:tab w:val="left" w:pos="1137"/>
        </w:tabs>
        <w:spacing w:before="176"/>
        <w:ind w:left="1136" w:right="110" w:hanging="475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Utilice una clave maestra de cliente administrada por </w:t>
      </w:r>
      <w:r w:rsidRPr="0033630D">
        <w:rPr>
          <w:rFonts w:ascii="Times New Roman" w:hAnsi="Times New Roman" w:cs="Times New Roman"/>
          <w:spacing w:val="-8"/>
          <w:w w:val="105"/>
          <w:sz w:val="29"/>
          <w:szCs w:val="29"/>
          <w:lang w:val="es"/>
        </w:rPr>
        <w:t>AWS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KMS.</w:t>
      </w:r>
    </w:p>
    <w:p w14:paraId="66433A91" w14:textId="77777777" w:rsidR="00E54CA4" w:rsidRPr="0033630D" w:rsidRDefault="00E54CA4" w:rsidP="00631F0E">
      <w:pPr>
        <w:pStyle w:val="Prrafodelista"/>
        <w:numPr>
          <w:ilvl w:val="0"/>
          <w:numId w:val="58"/>
        </w:numPr>
        <w:tabs>
          <w:tab w:val="left" w:pos="1137"/>
        </w:tabs>
        <w:spacing w:before="9"/>
        <w:ind w:left="1136" w:right="110" w:hanging="475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Utilice una clave maestra en el lado del cliente.</w:t>
      </w:r>
    </w:p>
    <w:p w14:paraId="3C2AB08E" w14:textId="77777777" w:rsidR="00E54CA4" w:rsidRPr="0033630D" w:rsidRDefault="00E54CA4" w:rsidP="00482E82">
      <w:pPr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4CC4164B" w14:textId="45295EC1" w:rsidR="00E54CA4" w:rsidRPr="0033630D" w:rsidRDefault="00E54CA4" w:rsidP="00482E82">
      <w:pPr>
        <w:pStyle w:val="Textoindependiente"/>
        <w:spacing w:line="332" w:lineRule="exact"/>
        <w:ind w:right="103"/>
        <w:jc w:val="both"/>
        <w:rPr>
          <w:rFonts w:cs="Times New Roman"/>
          <w:lang w:val="es-ES"/>
        </w:rPr>
      </w:pPr>
      <w:r w:rsidRPr="0033630D">
        <w:rPr>
          <w:rFonts w:cs="Times New Roman"/>
          <w:lang w:val="es"/>
        </w:rPr>
        <w:t>Cuando se utiliza el cifrado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del lado del cliente,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se conserva el control total del proceso de cifrado, incluida la administración de claves de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cifrado.</w:t>
      </w:r>
    </w:p>
    <w:p w14:paraId="19982BDE" w14:textId="77777777" w:rsidR="00E54CA4" w:rsidRPr="0033630D" w:rsidRDefault="00E54CA4" w:rsidP="00482E82">
      <w:pPr>
        <w:spacing w:before="3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7DD79758" w14:textId="77777777" w:rsidR="00E54CA4" w:rsidRPr="0033630D" w:rsidRDefault="00E54CA4" w:rsidP="00482E82">
      <w:pPr>
        <w:pStyle w:val="Textoindependiente"/>
        <w:spacing w:line="332" w:lineRule="exact"/>
        <w:ind w:right="109"/>
        <w:jc w:val="both"/>
        <w:rPr>
          <w:rFonts w:cs="Times New Roman"/>
          <w:lang w:val="es-ES"/>
        </w:rPr>
      </w:pPr>
      <w:r w:rsidRPr="0033630D">
        <w:rPr>
          <w:rFonts w:cs="Times New Roman"/>
          <w:lang w:val="es"/>
        </w:rPr>
        <w:t xml:space="preserve">También puede utilizar el cifrado del lado del servidor con claves operadas por </w:t>
      </w:r>
      <w:r w:rsidRPr="0033630D">
        <w:rPr>
          <w:rFonts w:cs="Times New Roman"/>
          <w:spacing w:val="-9"/>
          <w:lang w:val="es"/>
        </w:rPr>
        <w:t xml:space="preserve">AWS </w:t>
      </w:r>
      <w:r w:rsidRPr="0033630D">
        <w:rPr>
          <w:rFonts w:cs="Times New Roman"/>
          <w:lang w:val="es"/>
        </w:rPr>
        <w:t>(SSE-S3 o SSE-KMS) para una flexibilidad y facilidad de uso óptimas.</w:t>
      </w:r>
    </w:p>
    <w:p w14:paraId="63CC70FB" w14:textId="77777777" w:rsidR="00D07722" w:rsidRPr="0033630D" w:rsidRDefault="00D07722">
      <w:pPr>
        <w:spacing w:before="1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3517279F" w14:textId="77777777" w:rsidR="00D07722" w:rsidRPr="0033630D" w:rsidRDefault="004B3E50">
      <w:pPr>
        <w:pStyle w:val="Ttulo2"/>
        <w:jc w:val="both"/>
        <w:rPr>
          <w:rFonts w:cs="Times New Roman"/>
          <w:b w:val="0"/>
          <w:bCs w:val="0"/>
          <w:lang w:val="es-ES"/>
        </w:rPr>
      </w:pPr>
      <w:proofErr w:type="spellStart"/>
      <w:r w:rsidRPr="00907A1C">
        <w:rPr>
          <w:rFonts w:cs="Times New Roman"/>
          <w:spacing w:val="-4"/>
          <w:highlight w:val="yellow"/>
          <w:lang w:val="es-ES"/>
        </w:rPr>
        <w:t>Versioning</w:t>
      </w:r>
      <w:proofErr w:type="spellEnd"/>
    </w:p>
    <w:p w14:paraId="270EFC75" w14:textId="69BDDF73" w:rsidR="00E54CA4" w:rsidRPr="0033630D" w:rsidRDefault="00E54CA4" w:rsidP="00D27656">
      <w:pPr>
        <w:spacing w:before="180" w:line="244" w:lineRule="auto"/>
        <w:ind w:left="100" w:right="100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Al mantener diferentes versiones de un objeto en el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bucket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>, marcadas por un ID de versión único,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Amazon S3</w:t>
      </w:r>
      <w:r w:rsidRPr="0033630D">
        <w:rPr>
          <w:rFonts w:ascii="Times New Roman" w:hAnsi="Times New Roman" w:cs="Times New Roman"/>
          <w:spacing w:val="-4"/>
          <w:sz w:val="29"/>
          <w:szCs w:val="29"/>
          <w:lang w:val="es"/>
        </w:rPr>
        <w:t xml:space="preserve"> </w:t>
      </w:r>
      <w:proofErr w:type="spellStart"/>
      <w:r w:rsidRPr="0033630D">
        <w:rPr>
          <w:rFonts w:ascii="Times New Roman" w:hAnsi="Times New Roman" w:cs="Times New Roman"/>
          <w:spacing w:val="-4"/>
          <w:sz w:val="29"/>
          <w:szCs w:val="29"/>
          <w:lang w:val="es"/>
        </w:rPr>
        <w:t>Versioning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ayuda a proteger los datos de la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eliminación involuntaria o intencional.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4"/>
          <w:sz w:val="29"/>
          <w:szCs w:val="29"/>
          <w:lang w:val="es"/>
        </w:rPr>
        <w:t>El control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versiones permite conservar, recuperar y restaurar cualquier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versión de un objeto almacenado en el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bucket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Amazon S3.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Si un usuario realiza un cambio involuntariamente o incluso elimina un objeto en su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bucket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de S3</w:t>
      </w:r>
      <w:r w:rsidRPr="0033630D">
        <w:rPr>
          <w:rFonts w:ascii="Times New Roman" w:hAnsi="Times New Roman" w:cs="Times New Roman"/>
          <w:spacing w:val="-3"/>
          <w:sz w:val="29"/>
          <w:szCs w:val="29"/>
          <w:lang w:val="es"/>
        </w:rPr>
        <w:t xml:space="preserve"> de forma malintencionada,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puede restaurar el objeto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 su origen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simplemente haciendo referencia 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al</w:t>
      </w:r>
      <w:proofErr w:type="spellEnd"/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ID de versión junto al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bucket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y la</w:t>
      </w:r>
      <w:r w:rsidRPr="0033630D">
        <w:rPr>
          <w:rFonts w:ascii="Times New Roman" w:hAnsi="Times New Roman" w:cs="Times New Roman"/>
          <w:spacing w:val="-6"/>
          <w:sz w:val="29"/>
          <w:szCs w:val="29"/>
          <w:lang w:val="es"/>
        </w:rPr>
        <w:t xml:space="preserve"> clave.</w:t>
      </w:r>
    </w:p>
    <w:p w14:paraId="04F7D087" w14:textId="77777777" w:rsidR="00E54CA4" w:rsidRPr="0033630D" w:rsidRDefault="00E54CA4" w:rsidP="00D27656">
      <w:pPr>
        <w:spacing w:before="3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32076B1D" w14:textId="7930AF44" w:rsidR="00E54CA4" w:rsidRPr="0033630D" w:rsidRDefault="001A468E" w:rsidP="00D27656">
      <w:pPr>
        <w:pStyle w:val="Textoindependiente"/>
        <w:spacing w:line="332" w:lineRule="exact"/>
        <w:ind w:right="100"/>
        <w:jc w:val="both"/>
        <w:rPr>
          <w:rFonts w:cs="Times New Roman"/>
          <w:lang w:val="es-ES"/>
        </w:rPr>
      </w:pPr>
      <w:r w:rsidRPr="0033630D">
        <w:rPr>
          <w:rFonts w:cs="Times New Roman"/>
          <w:lang w:val="es"/>
        </w:rPr>
        <w:lastRenderedPageBreak/>
        <w:t xml:space="preserve"> </w:t>
      </w:r>
      <w:r w:rsidR="00E54CA4" w:rsidRPr="0033630D">
        <w:rPr>
          <w:rFonts w:cs="Times New Roman"/>
          <w:lang w:val="es"/>
        </w:rPr>
        <w:t>Se permite el control</w:t>
      </w:r>
      <w:r w:rsidRPr="0033630D">
        <w:rPr>
          <w:rFonts w:cs="Times New Roman"/>
          <w:lang w:val="es"/>
        </w:rPr>
        <w:t xml:space="preserve"> </w:t>
      </w:r>
      <w:r w:rsidR="00E54CA4" w:rsidRPr="0033630D">
        <w:rPr>
          <w:rFonts w:cs="Times New Roman"/>
          <w:lang w:val="es"/>
        </w:rPr>
        <w:t>de versiones a nivel</w:t>
      </w:r>
      <w:r w:rsidRPr="0033630D">
        <w:rPr>
          <w:rFonts w:cs="Times New Roman"/>
          <w:lang w:val="es"/>
        </w:rPr>
        <w:t xml:space="preserve"> </w:t>
      </w:r>
      <w:r w:rsidR="00E54CA4" w:rsidRPr="0033630D">
        <w:rPr>
          <w:rFonts w:cs="Times New Roman"/>
          <w:lang w:val="es"/>
        </w:rPr>
        <w:t xml:space="preserve">del </w:t>
      </w:r>
      <w:proofErr w:type="spellStart"/>
      <w:r w:rsidR="00E54CA4" w:rsidRPr="0033630D">
        <w:rPr>
          <w:rFonts w:cs="Times New Roman"/>
          <w:lang w:val="es"/>
        </w:rPr>
        <w:t>bucket</w:t>
      </w:r>
      <w:proofErr w:type="spellEnd"/>
      <w:r w:rsidR="00E54CA4" w:rsidRPr="0033630D">
        <w:rPr>
          <w:rFonts w:cs="Times New Roman"/>
          <w:lang w:val="es"/>
        </w:rPr>
        <w:t>.</w:t>
      </w:r>
      <w:r w:rsidRPr="0033630D">
        <w:rPr>
          <w:rFonts w:cs="Times New Roman"/>
          <w:lang w:val="es"/>
        </w:rPr>
        <w:t xml:space="preserve"> </w:t>
      </w:r>
      <w:r w:rsidR="00E54CA4" w:rsidRPr="0033630D">
        <w:rPr>
          <w:rFonts w:cs="Times New Roman"/>
          <w:lang w:val="es"/>
        </w:rPr>
        <w:t>Hasta que</w:t>
      </w:r>
      <w:r w:rsidRPr="0033630D">
        <w:rPr>
          <w:rFonts w:cs="Times New Roman"/>
          <w:lang w:val="es"/>
        </w:rPr>
        <w:t xml:space="preserve"> </w:t>
      </w:r>
      <w:r w:rsidR="00E54CA4" w:rsidRPr="0033630D">
        <w:rPr>
          <w:rFonts w:cs="Times New Roman"/>
          <w:lang w:val="es"/>
        </w:rPr>
        <w:t xml:space="preserve">esto no esté permitido, no es posible eliminar la versión del </w:t>
      </w:r>
      <w:proofErr w:type="spellStart"/>
      <w:r w:rsidR="00E54CA4" w:rsidRPr="0033630D">
        <w:rPr>
          <w:rFonts w:cs="Times New Roman"/>
          <w:lang w:val="es"/>
        </w:rPr>
        <w:t>bucket</w:t>
      </w:r>
      <w:proofErr w:type="spellEnd"/>
      <w:r w:rsidR="006C30CF">
        <w:rPr>
          <w:rFonts w:cs="Times New Roman"/>
          <w:lang w:val="es"/>
        </w:rPr>
        <w:t>,</w:t>
      </w:r>
      <w:r w:rsidR="00E54CA4" w:rsidRPr="0033630D">
        <w:rPr>
          <w:rFonts w:cs="Times New Roman"/>
          <w:lang w:val="es"/>
        </w:rPr>
        <w:t xml:space="preserve"> ya que no se puede</w:t>
      </w:r>
      <w:r w:rsidRPr="0033630D">
        <w:rPr>
          <w:rFonts w:cs="Times New Roman"/>
          <w:lang w:val="es"/>
        </w:rPr>
        <w:t xml:space="preserve"> </w:t>
      </w:r>
      <w:r w:rsidR="00E54CA4" w:rsidRPr="0033630D">
        <w:rPr>
          <w:rFonts w:cs="Times New Roman"/>
          <w:lang w:val="es"/>
        </w:rPr>
        <w:t>suspender.</w:t>
      </w:r>
    </w:p>
    <w:p w14:paraId="71B54F8C" w14:textId="77777777" w:rsidR="00D07722" w:rsidRPr="0033630D" w:rsidRDefault="00D07722">
      <w:pPr>
        <w:spacing w:before="1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53B994D0" w14:textId="77777777" w:rsidR="00D07722" w:rsidRPr="0033630D" w:rsidRDefault="004B3E50">
      <w:pPr>
        <w:pStyle w:val="Ttulo2"/>
        <w:jc w:val="both"/>
        <w:rPr>
          <w:rFonts w:cs="Times New Roman"/>
          <w:b w:val="0"/>
          <w:bCs w:val="0"/>
          <w:lang w:val="es-ES"/>
        </w:rPr>
      </w:pPr>
      <w:r w:rsidRPr="00907A1C">
        <w:rPr>
          <w:rFonts w:cs="Times New Roman"/>
          <w:spacing w:val="-8"/>
          <w:highlight w:val="yellow"/>
          <w:lang w:val="es-ES"/>
        </w:rPr>
        <w:t>MFA</w:t>
      </w:r>
      <w:r w:rsidRPr="00907A1C">
        <w:rPr>
          <w:rFonts w:cs="Times New Roman"/>
          <w:spacing w:val="-31"/>
          <w:highlight w:val="yellow"/>
          <w:lang w:val="es-ES"/>
        </w:rPr>
        <w:t xml:space="preserve"> </w:t>
      </w:r>
      <w:proofErr w:type="spellStart"/>
      <w:r w:rsidRPr="00907A1C">
        <w:rPr>
          <w:rFonts w:cs="Times New Roman"/>
          <w:highlight w:val="yellow"/>
          <w:lang w:val="es-ES"/>
        </w:rPr>
        <w:t>Delete</w:t>
      </w:r>
      <w:proofErr w:type="spellEnd"/>
    </w:p>
    <w:p w14:paraId="535BA666" w14:textId="5EA3A371" w:rsidR="00E54CA4" w:rsidRPr="0033630D" w:rsidRDefault="00E54CA4" w:rsidP="00A4131C">
      <w:pPr>
        <w:spacing w:before="180" w:line="242" w:lineRule="auto"/>
        <w:ind w:left="100" w:right="101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pacing w:val="-8"/>
          <w:sz w:val="29"/>
          <w:szCs w:val="29"/>
          <w:lang w:val="es"/>
        </w:rPr>
        <w:t>MFA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Delete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agrega una capa adicional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protección de datos además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la administración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versiones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bucket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>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8"/>
          <w:sz w:val="29"/>
          <w:szCs w:val="29"/>
          <w:lang w:val="es"/>
        </w:rPr>
        <w:t>MFA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Delete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requiere autenticación adicional para eliminar permanentemente una versión de objeto o cambiar el estado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control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versiones de un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bucket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>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8"/>
          <w:sz w:val="29"/>
          <w:szCs w:val="29"/>
          <w:lang w:val="es"/>
        </w:rPr>
        <w:t>MFA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Delete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requiere un código de autenticación creado por un hardware o dispositivo virtual de autenticación multifactor </w:t>
      </w:r>
      <w:r w:rsidRPr="0033630D">
        <w:rPr>
          <w:rFonts w:ascii="Times New Roman" w:hAnsi="Times New Roman" w:cs="Times New Roman"/>
          <w:spacing w:val="-5"/>
          <w:sz w:val="29"/>
          <w:szCs w:val="29"/>
          <w:lang w:val="es"/>
        </w:rPr>
        <w:t xml:space="preserve">(MFA),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además de sus credenciales de seguridad habituales.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Tenga en cuenta que la cuenta raíz solo puede habilitar la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eliminación</w:t>
      </w:r>
      <w:r w:rsidRPr="0033630D">
        <w:rPr>
          <w:rFonts w:ascii="Times New Roman" w:hAnsi="Times New Roman" w:cs="Times New Roman"/>
          <w:spacing w:val="-8"/>
          <w:sz w:val="29"/>
          <w:szCs w:val="29"/>
          <w:lang w:val="es"/>
        </w:rPr>
        <w:t xml:space="preserve"> de MFA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.</w:t>
      </w:r>
    </w:p>
    <w:p w14:paraId="2ED3FA74" w14:textId="77777777" w:rsidR="00D07722" w:rsidRPr="0033630D" w:rsidRDefault="00D07722">
      <w:pPr>
        <w:spacing w:before="10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153BF3E8" w14:textId="77777777" w:rsidR="00D07722" w:rsidRPr="0033630D" w:rsidRDefault="004B3E50">
      <w:pPr>
        <w:ind w:left="100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proofErr w:type="spellStart"/>
      <w:r w:rsidRPr="00907A1C">
        <w:rPr>
          <w:rFonts w:ascii="Times New Roman" w:hAnsi="Times New Roman" w:cs="Times New Roman"/>
          <w:b/>
          <w:sz w:val="29"/>
          <w:szCs w:val="29"/>
          <w:highlight w:val="yellow"/>
          <w:lang w:val="es-ES"/>
        </w:rPr>
        <w:t>Pre-signed</w:t>
      </w:r>
      <w:proofErr w:type="spellEnd"/>
      <w:r w:rsidRPr="00907A1C">
        <w:rPr>
          <w:rFonts w:ascii="Times New Roman" w:hAnsi="Times New Roman" w:cs="Times New Roman"/>
          <w:b/>
          <w:spacing w:val="42"/>
          <w:sz w:val="29"/>
          <w:szCs w:val="29"/>
          <w:highlight w:val="yellow"/>
          <w:lang w:val="es-ES"/>
        </w:rPr>
        <w:t xml:space="preserve"> </w:t>
      </w:r>
      <w:proofErr w:type="spellStart"/>
      <w:r w:rsidRPr="00907A1C">
        <w:rPr>
          <w:rFonts w:ascii="Times New Roman" w:hAnsi="Times New Roman" w:cs="Times New Roman"/>
          <w:b/>
          <w:sz w:val="29"/>
          <w:szCs w:val="29"/>
          <w:highlight w:val="yellow"/>
          <w:lang w:val="es-ES"/>
        </w:rPr>
        <w:t>URLs</w:t>
      </w:r>
      <w:proofErr w:type="spellEnd"/>
    </w:p>
    <w:p w14:paraId="4613BD17" w14:textId="77777777" w:rsidR="00E765DC" w:rsidRDefault="00E765DC" w:rsidP="000A1B7A">
      <w:pPr>
        <w:pStyle w:val="Textoindependiente"/>
        <w:spacing w:before="53" w:line="332" w:lineRule="exact"/>
        <w:ind w:right="98"/>
        <w:jc w:val="both"/>
        <w:rPr>
          <w:rFonts w:cs="Times New Roman"/>
          <w:lang w:val="es"/>
        </w:rPr>
      </w:pPr>
    </w:p>
    <w:p w14:paraId="09278444" w14:textId="01B634C9" w:rsidR="00E54CA4" w:rsidRPr="0033630D" w:rsidRDefault="00E54CA4" w:rsidP="000A1B7A">
      <w:pPr>
        <w:pStyle w:val="Textoindependiente"/>
        <w:spacing w:before="53" w:line="332" w:lineRule="exact"/>
        <w:ind w:right="98"/>
        <w:jc w:val="both"/>
        <w:rPr>
          <w:rFonts w:cs="Times New Roman"/>
          <w:lang w:val="es-ES"/>
        </w:rPr>
      </w:pPr>
      <w:r w:rsidRPr="0033630D">
        <w:rPr>
          <w:rFonts w:cs="Times New Roman"/>
          <w:lang w:val="es"/>
        </w:rPr>
        <w:t>Todos los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objetos de Amazon S3 son privados de forma predeterminada.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Esto significa que solo el propietario tiene acceso.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spacing w:val="-3"/>
          <w:lang w:val="es"/>
        </w:rPr>
        <w:t xml:space="preserve">Sin embargo, </w:t>
      </w:r>
      <w:r w:rsidRPr="0033630D">
        <w:rPr>
          <w:rFonts w:cs="Times New Roman"/>
          <w:lang w:val="es"/>
        </w:rPr>
        <w:t xml:space="preserve">al crear una dirección URL </w:t>
      </w:r>
      <w:proofErr w:type="spellStart"/>
      <w:r w:rsidRPr="0033630D">
        <w:rPr>
          <w:rFonts w:cs="Times New Roman"/>
          <w:lang w:val="es"/>
        </w:rPr>
        <w:t>prefirmada</w:t>
      </w:r>
      <w:proofErr w:type="spellEnd"/>
      <w:r w:rsidRPr="0033630D">
        <w:rPr>
          <w:rFonts w:cs="Times New Roman"/>
          <w:lang w:val="es"/>
        </w:rPr>
        <w:t>, el propietario del objeto puede compartir objetos opcionalmente con otras personas, utilizando sus propias credenciales de seguridad para conceder permiso de tiempo limitado para descargar los objetos.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Al crear una dirección URL predefinida para el objeto, debe proporcionar las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 xml:space="preserve">credenciales de seguridad y proporcionar un nombre de </w:t>
      </w:r>
      <w:proofErr w:type="spellStart"/>
      <w:r w:rsidRPr="0033630D">
        <w:rPr>
          <w:rFonts w:cs="Times New Roman"/>
          <w:lang w:val="es"/>
        </w:rPr>
        <w:t>bucket</w:t>
      </w:r>
      <w:proofErr w:type="spellEnd"/>
      <w:r w:rsidRPr="0033630D">
        <w:rPr>
          <w:rFonts w:cs="Times New Roman"/>
          <w:lang w:val="es"/>
        </w:rPr>
        <w:t xml:space="preserve">, una </w:t>
      </w:r>
      <w:r w:rsidRPr="0033630D">
        <w:rPr>
          <w:rFonts w:cs="Times New Roman"/>
          <w:spacing w:val="-6"/>
          <w:lang w:val="es"/>
        </w:rPr>
        <w:t>clave de objeto y</w:t>
      </w:r>
      <w:r w:rsidR="001A468E" w:rsidRPr="0033630D">
        <w:rPr>
          <w:rFonts w:cs="Times New Roman"/>
          <w:spacing w:val="-6"/>
          <w:lang w:val="es"/>
        </w:rPr>
        <w:t xml:space="preserve"> </w:t>
      </w:r>
      <w:r w:rsidRPr="0033630D">
        <w:rPr>
          <w:rFonts w:cs="Times New Roman"/>
          <w:lang w:val="es"/>
        </w:rPr>
        <w:t xml:space="preserve">un método HTTP (GET para descargar el objeto). Las URL </w:t>
      </w:r>
      <w:proofErr w:type="spellStart"/>
      <w:r w:rsidRPr="0033630D">
        <w:rPr>
          <w:rFonts w:cs="Times New Roman"/>
          <w:lang w:val="es"/>
        </w:rPr>
        <w:t>prefirmadas</w:t>
      </w:r>
      <w:proofErr w:type="spellEnd"/>
      <w:r w:rsidRPr="0033630D">
        <w:rPr>
          <w:rFonts w:cs="Times New Roman"/>
          <w:lang w:val="es"/>
        </w:rPr>
        <w:t xml:space="preserve"> solo son válidas durante el período de tiempo especificado. Esto es especialmente útil para formar protección contra el "raspado de contenido" de contenido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web,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como los archivos multimedia almacenados en Amazon S3.</w:t>
      </w:r>
    </w:p>
    <w:p w14:paraId="796992F0" w14:textId="77777777" w:rsidR="00D07722" w:rsidRPr="0033630D" w:rsidRDefault="00D07722">
      <w:pPr>
        <w:spacing w:before="10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6236F134" w14:textId="77777777" w:rsidR="00D07722" w:rsidRPr="0033630D" w:rsidRDefault="004B3E50">
      <w:pPr>
        <w:ind w:left="100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proofErr w:type="spellStart"/>
      <w:r w:rsidRPr="00907A1C">
        <w:rPr>
          <w:rFonts w:ascii="Times New Roman" w:hAnsi="Times New Roman" w:cs="Times New Roman"/>
          <w:b/>
          <w:sz w:val="29"/>
          <w:szCs w:val="29"/>
          <w:highlight w:val="yellow"/>
          <w:lang w:val="es-ES"/>
        </w:rPr>
        <w:t>Multipart</w:t>
      </w:r>
      <w:proofErr w:type="spellEnd"/>
      <w:r w:rsidRPr="00907A1C">
        <w:rPr>
          <w:rFonts w:ascii="Times New Roman" w:hAnsi="Times New Roman" w:cs="Times New Roman"/>
          <w:b/>
          <w:spacing w:val="49"/>
          <w:sz w:val="29"/>
          <w:szCs w:val="29"/>
          <w:highlight w:val="yellow"/>
          <w:lang w:val="es-ES"/>
        </w:rPr>
        <w:t xml:space="preserve"> </w:t>
      </w:r>
      <w:proofErr w:type="spellStart"/>
      <w:r w:rsidRPr="00907A1C">
        <w:rPr>
          <w:rFonts w:ascii="Times New Roman" w:hAnsi="Times New Roman" w:cs="Times New Roman"/>
          <w:b/>
          <w:sz w:val="29"/>
          <w:szCs w:val="29"/>
          <w:highlight w:val="yellow"/>
          <w:lang w:val="es-ES"/>
        </w:rPr>
        <w:t>Upload</w:t>
      </w:r>
      <w:proofErr w:type="spellEnd"/>
    </w:p>
    <w:p w14:paraId="6FF28A61" w14:textId="53D927CE" w:rsidR="00E54CA4" w:rsidRPr="0033630D" w:rsidRDefault="00E54CA4" w:rsidP="000933C7">
      <w:pPr>
        <w:spacing w:before="182"/>
        <w:ind w:left="100" w:right="98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pacing w:val="-11"/>
          <w:sz w:val="29"/>
          <w:szCs w:val="29"/>
          <w:lang w:val="es"/>
        </w:rPr>
        <w:t>Para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admitir aún más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la descarga o copia de objetos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grandes, Amazon S3 proporciona la API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descarga de varias partes.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Esto le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permite descargar objetos grandes en partes, ya que generalmente proporciona un mejor uso de la red (a través de transferencias paralelas), la capacidad de pausar y reanudar, y la capacidad de descargar objetos con tamaños desconocidos.</w:t>
      </w:r>
    </w:p>
    <w:p w14:paraId="46B3939D" w14:textId="77777777" w:rsidR="00E54CA4" w:rsidRPr="0033630D" w:rsidRDefault="00E54CA4" w:rsidP="000933C7">
      <w:pPr>
        <w:spacing w:before="9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7232C8EC" w14:textId="77777777" w:rsidR="00E54CA4" w:rsidRPr="0033630D" w:rsidRDefault="00E54CA4" w:rsidP="000933C7">
      <w:pPr>
        <w:pStyle w:val="Textoindependiente"/>
        <w:spacing w:line="332" w:lineRule="exact"/>
        <w:ind w:right="108"/>
        <w:jc w:val="both"/>
        <w:rPr>
          <w:rFonts w:cs="Times New Roman"/>
          <w:lang w:val="es-ES"/>
        </w:rPr>
      </w:pPr>
      <w:r w:rsidRPr="0033630D">
        <w:rPr>
          <w:rFonts w:cs="Times New Roman"/>
          <w:lang w:val="es"/>
        </w:rPr>
        <w:t xml:space="preserve">La descarga </w:t>
      </w:r>
      <w:proofErr w:type="spellStart"/>
      <w:r w:rsidRPr="0033630D">
        <w:rPr>
          <w:rFonts w:cs="Times New Roman"/>
          <w:lang w:val="es"/>
        </w:rPr>
        <w:t>multiparte</w:t>
      </w:r>
      <w:proofErr w:type="spellEnd"/>
      <w:r w:rsidRPr="0033630D">
        <w:rPr>
          <w:rFonts w:cs="Times New Roman"/>
          <w:lang w:val="es"/>
        </w:rPr>
        <w:t xml:space="preserve"> es un proceso de tres pasos: iniciar, compartir, descargar y finalizar (o abortar). Las piezas se pueden descargar de forma independiente en cualquier </w:t>
      </w:r>
      <w:r w:rsidRPr="0033630D">
        <w:rPr>
          <w:rFonts w:cs="Times New Roman"/>
          <w:spacing w:val="-3"/>
          <w:lang w:val="es"/>
        </w:rPr>
        <w:t xml:space="preserve">orden, </w:t>
      </w:r>
      <w:r w:rsidRPr="0033630D">
        <w:rPr>
          <w:rFonts w:cs="Times New Roman"/>
          <w:lang w:val="es"/>
        </w:rPr>
        <w:t>posiblemente con retransmisión. Después de todo, las piezas se cargan, Amazon S3 ensambla las piezas para crear un objeto.</w:t>
      </w:r>
    </w:p>
    <w:p w14:paraId="2152EC3D" w14:textId="77777777" w:rsidR="00E54CA4" w:rsidRPr="0033630D" w:rsidRDefault="00E54CA4" w:rsidP="000933C7">
      <w:pPr>
        <w:spacing w:before="1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053DA639" w14:textId="00FD0C84" w:rsidR="00E54CA4" w:rsidRPr="0033630D" w:rsidRDefault="00E54CA4" w:rsidP="000933C7">
      <w:pPr>
        <w:spacing w:line="242" w:lineRule="auto"/>
        <w:ind w:left="100" w:right="101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En general, debe utilizar una descarga de varias partes para objetos de más de 100 MB y objetos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 más de 5 GB.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Si está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utilizando API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 bajo nivel, debe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lastRenderedPageBreak/>
        <w:t>descargar el archivo en partes y realizar un seguimiento de las piezas. Cuando se utilizan las API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de alto nivel y los comandos de Amazon S3 de alto nivel en la </w:t>
      </w:r>
      <w:r w:rsidRPr="0033630D">
        <w:rPr>
          <w:rFonts w:ascii="Times New Roman" w:hAnsi="Times New Roman" w:cs="Times New Roman"/>
          <w:spacing w:val="-9"/>
          <w:sz w:val="29"/>
          <w:szCs w:val="29"/>
          <w:lang w:val="es"/>
        </w:rPr>
        <w:t xml:space="preserve">AWS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CLI </w:t>
      </w:r>
      <w:r w:rsidRPr="0033630D">
        <w:rPr>
          <w:rFonts w:ascii="Times New Roman" w:hAnsi="Times New Roman" w:cs="Times New Roman"/>
          <w:spacing w:val="-7"/>
          <w:sz w:val="29"/>
          <w:szCs w:val="29"/>
          <w:lang w:val="es"/>
        </w:rPr>
        <w:t xml:space="preserve">(AWS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s3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cp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>,</w:t>
      </w:r>
      <w:r w:rsidRPr="0033630D">
        <w:rPr>
          <w:rFonts w:ascii="Times New Roman" w:hAnsi="Times New Roman" w:cs="Times New Roman"/>
          <w:spacing w:val="-9"/>
          <w:sz w:val="29"/>
          <w:szCs w:val="29"/>
          <w:lang w:val="es"/>
        </w:rPr>
        <w:t xml:space="preserve"> AWS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s3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mv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y</w:t>
      </w:r>
      <w:r w:rsidRPr="0033630D">
        <w:rPr>
          <w:rFonts w:ascii="Times New Roman" w:hAnsi="Times New Roman" w:cs="Times New Roman"/>
          <w:spacing w:val="-8"/>
          <w:sz w:val="29"/>
          <w:szCs w:val="29"/>
          <w:lang w:val="es"/>
        </w:rPr>
        <w:t xml:space="preserve"> AWS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s3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sync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>), la carga de varias partes se requiere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automáticamente para objetos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grandes.</w:t>
      </w:r>
    </w:p>
    <w:p w14:paraId="291E85D1" w14:textId="77777777" w:rsidR="00E54CA4" w:rsidRPr="0033630D" w:rsidRDefault="00E54CA4" w:rsidP="000933C7">
      <w:pPr>
        <w:spacing w:before="10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130063BE" w14:textId="51C26AA5" w:rsidR="00E54CA4" w:rsidRPr="0033630D" w:rsidRDefault="00E54CA4" w:rsidP="000933C7">
      <w:pPr>
        <w:spacing w:line="247" w:lineRule="auto"/>
        <w:ind w:left="100" w:right="102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Puede configurar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una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política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de ciclo de vida de objetos para un </w:t>
      </w:r>
      <w:proofErr w:type="spellStart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bucket</w:t>
      </w:r>
      <w:proofErr w:type="spellEnd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a fin de evitar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varias descargas incompletas después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un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número especificado de días.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Esto minimiza los costos de almacenamiento asociados con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las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descargas de varias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partes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que no se han completado.</w:t>
      </w:r>
    </w:p>
    <w:p w14:paraId="79A941BD" w14:textId="77777777" w:rsidR="00D07722" w:rsidRPr="0033630D" w:rsidRDefault="00D07722">
      <w:pPr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5AA01052" w14:textId="1F7E0E39" w:rsidR="00D07722" w:rsidRPr="0033630D" w:rsidRDefault="004B3E50">
      <w:pPr>
        <w:pStyle w:val="Ttulo2"/>
        <w:jc w:val="both"/>
        <w:rPr>
          <w:rFonts w:cs="Times New Roman"/>
          <w:b w:val="0"/>
          <w:bCs w:val="0"/>
          <w:lang w:val="es-ES"/>
        </w:rPr>
      </w:pPr>
      <w:proofErr w:type="spellStart"/>
      <w:r w:rsidRPr="00907A1C">
        <w:rPr>
          <w:rFonts w:cs="Times New Roman"/>
          <w:highlight w:val="yellow"/>
          <w:lang w:val="es-ES"/>
        </w:rPr>
        <w:t>Range</w:t>
      </w:r>
      <w:proofErr w:type="spellEnd"/>
      <w:r w:rsidRPr="00907A1C">
        <w:rPr>
          <w:rFonts w:cs="Times New Roman"/>
          <w:spacing w:val="-15"/>
          <w:highlight w:val="yellow"/>
          <w:lang w:val="es-ES"/>
        </w:rPr>
        <w:t xml:space="preserve"> </w:t>
      </w:r>
      <w:r w:rsidRPr="00907A1C">
        <w:rPr>
          <w:rFonts w:cs="Times New Roman"/>
          <w:highlight w:val="yellow"/>
          <w:lang w:val="es-ES"/>
        </w:rPr>
        <w:t>GET</w:t>
      </w:r>
    </w:p>
    <w:p w14:paraId="750016F8" w14:textId="77777777" w:rsidR="00E765DC" w:rsidRDefault="00E765DC" w:rsidP="00FF27B0">
      <w:pPr>
        <w:pStyle w:val="Textoindependiente"/>
        <w:spacing w:before="53" w:line="332" w:lineRule="exact"/>
        <w:ind w:right="99"/>
        <w:jc w:val="both"/>
        <w:rPr>
          <w:rFonts w:cs="Times New Roman"/>
          <w:lang w:val="es"/>
        </w:rPr>
      </w:pPr>
    </w:p>
    <w:p w14:paraId="75D86714" w14:textId="7E49EC6D" w:rsidR="00E54CA4" w:rsidRPr="0033630D" w:rsidRDefault="00E54CA4" w:rsidP="00FF27B0">
      <w:pPr>
        <w:pStyle w:val="Textoindependiente"/>
        <w:spacing w:before="53" w:line="332" w:lineRule="exact"/>
        <w:ind w:right="99"/>
        <w:jc w:val="both"/>
        <w:rPr>
          <w:rFonts w:cs="Times New Roman"/>
          <w:lang w:val="es-ES"/>
        </w:rPr>
      </w:pPr>
      <w:r w:rsidRPr="0033630D">
        <w:rPr>
          <w:rFonts w:cs="Times New Roman"/>
          <w:lang w:val="es"/>
        </w:rPr>
        <w:t xml:space="preserve"> Es posible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 xml:space="preserve">descargar solo una parte de un objeto (GET) en Amazon S3 y Amazon Glacier mediante el rango </w:t>
      </w:r>
      <w:r w:rsidRPr="0033630D">
        <w:rPr>
          <w:rFonts w:cs="Times New Roman"/>
          <w:spacing w:val="-7"/>
          <w:lang w:val="es"/>
        </w:rPr>
        <w:t>GET.</w:t>
      </w:r>
      <w:r w:rsidR="001A468E" w:rsidRPr="0033630D">
        <w:rPr>
          <w:rFonts w:cs="Times New Roman"/>
          <w:spacing w:val="-7"/>
          <w:lang w:val="es"/>
        </w:rPr>
        <w:t xml:space="preserve"> </w:t>
      </w:r>
      <w:r w:rsidRPr="0033630D">
        <w:rPr>
          <w:rFonts w:cs="Times New Roman"/>
          <w:lang w:val="es"/>
        </w:rPr>
        <w:t>Mediante el uso del encabezado de intervalo HTTP en la solicitud GET o parámetros equivalentes en una de las bibliotecas contenedoras del SDK,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puede especificar el intervalo de bytes para el objeto. Esto puede ser útil para tratar con objetos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grandes si tiene una mala conexión o para descargar solo una parte conocida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de una copia de seguridad grande de Amazon Glacier.</w:t>
      </w:r>
    </w:p>
    <w:p w14:paraId="6BAAB5A0" w14:textId="77777777" w:rsidR="00D07722" w:rsidRPr="0033630D" w:rsidRDefault="00D07722">
      <w:pPr>
        <w:spacing w:before="10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0F069A10" w14:textId="77777777" w:rsidR="00D07722" w:rsidRPr="0033630D" w:rsidRDefault="004B3E50">
      <w:pPr>
        <w:ind w:left="100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907A1C">
        <w:rPr>
          <w:rFonts w:ascii="Times New Roman" w:hAnsi="Times New Roman" w:cs="Times New Roman"/>
          <w:b/>
          <w:sz w:val="29"/>
          <w:szCs w:val="29"/>
          <w:highlight w:val="yellow"/>
          <w:lang w:val="es-ES"/>
        </w:rPr>
        <w:t>Interregional</w:t>
      </w:r>
      <w:r w:rsidRPr="00907A1C">
        <w:rPr>
          <w:rFonts w:ascii="Times New Roman" w:hAnsi="Times New Roman" w:cs="Times New Roman"/>
          <w:b/>
          <w:spacing w:val="64"/>
          <w:sz w:val="29"/>
          <w:szCs w:val="29"/>
          <w:highlight w:val="yellow"/>
          <w:lang w:val="es-ES"/>
        </w:rPr>
        <w:t xml:space="preserve"> </w:t>
      </w:r>
      <w:proofErr w:type="spellStart"/>
      <w:r w:rsidRPr="00907A1C">
        <w:rPr>
          <w:rFonts w:ascii="Times New Roman" w:hAnsi="Times New Roman" w:cs="Times New Roman"/>
          <w:b/>
          <w:sz w:val="29"/>
          <w:szCs w:val="29"/>
          <w:highlight w:val="yellow"/>
          <w:lang w:val="es-ES"/>
        </w:rPr>
        <w:t>Replication</w:t>
      </w:r>
      <w:proofErr w:type="spellEnd"/>
    </w:p>
    <w:p w14:paraId="2620A259" w14:textId="385D53A0" w:rsidR="00E54CA4" w:rsidRPr="0033630D" w:rsidRDefault="00E54CA4" w:rsidP="00F770FB">
      <w:pPr>
        <w:spacing w:before="182" w:line="242" w:lineRule="auto"/>
        <w:ind w:left="100" w:right="98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La replicación interregional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es una característica de Amazon S3 que le permite replicar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de forma asincrónica todos los objetos nuevos desde el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bucket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origen en una región</w:t>
      </w:r>
      <w:r w:rsidRPr="0033630D">
        <w:rPr>
          <w:rFonts w:ascii="Times New Roman" w:hAnsi="Times New Roman" w:cs="Times New Roman"/>
          <w:spacing w:val="-8"/>
          <w:sz w:val="29"/>
          <w:szCs w:val="29"/>
          <w:lang w:val="es"/>
        </w:rPr>
        <w:t xml:space="preserve"> de AWS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a un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bucket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de destino en otra región.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Todos los metadatos y ACL asociados con el objeto también forman parte de la replicación.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Después de configurar la replicación interregional en el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bucket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origen, cualquier cambio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en los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datos, metadatos o ACL de un objeto desencadenará una nueva replicación en el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bucket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de destino.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11"/>
          <w:sz w:val="29"/>
          <w:szCs w:val="29"/>
          <w:lang w:val="es"/>
        </w:rPr>
        <w:t xml:space="preserve">Para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habilitar la replicación entre regiones, el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control de versiones debe estar habilitado para los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buckets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de origen y destino,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y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debe utilizar una política de IAM para permitir que Amazon S3 replique objetos en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en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su nombre.</w:t>
      </w:r>
    </w:p>
    <w:p w14:paraId="4D010992" w14:textId="77777777" w:rsidR="00E54CA4" w:rsidRPr="0033630D" w:rsidRDefault="00E54CA4" w:rsidP="00F770FB">
      <w:pPr>
        <w:spacing w:before="6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3BD90CB1" w14:textId="76EC8E83" w:rsidR="00E54CA4" w:rsidRDefault="00E54CA4" w:rsidP="00F770FB">
      <w:pPr>
        <w:pStyle w:val="Textoindependiente"/>
        <w:spacing w:line="332" w:lineRule="exact"/>
        <w:ind w:right="99"/>
        <w:jc w:val="both"/>
        <w:rPr>
          <w:rFonts w:cs="Times New Roman"/>
          <w:lang w:val="es"/>
        </w:rPr>
      </w:pPr>
      <w:r w:rsidRPr="0033630D">
        <w:rPr>
          <w:rFonts w:cs="Times New Roman"/>
          <w:lang w:val="es"/>
        </w:rPr>
        <w:t>La replicación interregional se utiliza a menudo para reducir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la latencia necesaria para obtener acceso a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los objetos en Amazon S3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 xml:space="preserve">acercando los objetos a un grupo de usuarios o para cumplir los requisitos para almacenar datos de copia de seguridad fuera de los datos de origen. Si se habilita en un </w:t>
      </w:r>
      <w:proofErr w:type="spellStart"/>
      <w:r w:rsidRPr="0033630D">
        <w:rPr>
          <w:rFonts w:cs="Times New Roman"/>
          <w:lang w:val="es"/>
        </w:rPr>
        <w:t>bucket</w:t>
      </w:r>
      <w:proofErr w:type="spellEnd"/>
      <w:r w:rsidRPr="0033630D">
        <w:rPr>
          <w:rFonts w:cs="Times New Roman"/>
          <w:lang w:val="es"/>
        </w:rPr>
        <w:t xml:space="preserve"> existente, la replicación entre regiones solo replicará nuevos objetos. Los objetos existentes no se replican y deben copiarse en el nuevo compartimento a través de un comando independiente</w:t>
      </w:r>
      <w:r w:rsidR="000311A7">
        <w:rPr>
          <w:rFonts w:cs="Times New Roman"/>
          <w:lang w:val="es"/>
        </w:rPr>
        <w:t>.</w:t>
      </w:r>
    </w:p>
    <w:p w14:paraId="78B89E30" w14:textId="77777777" w:rsidR="00907A1C" w:rsidRDefault="00907A1C" w:rsidP="00F770FB">
      <w:pPr>
        <w:pStyle w:val="Textoindependiente"/>
        <w:spacing w:line="332" w:lineRule="exact"/>
        <w:ind w:right="99"/>
        <w:jc w:val="both"/>
        <w:rPr>
          <w:rFonts w:cs="Times New Roman"/>
          <w:lang w:val="es"/>
        </w:rPr>
      </w:pPr>
    </w:p>
    <w:p w14:paraId="6C2439E3" w14:textId="44CDB4DF" w:rsidR="00831F59" w:rsidRDefault="00831F59" w:rsidP="00F770FB">
      <w:pPr>
        <w:pStyle w:val="Textoindependiente"/>
        <w:spacing w:line="332" w:lineRule="exact"/>
        <w:ind w:right="99"/>
        <w:jc w:val="both"/>
        <w:rPr>
          <w:rFonts w:cs="Times New Roman"/>
          <w:lang w:val="es"/>
        </w:rPr>
      </w:pPr>
    </w:p>
    <w:p w14:paraId="0E62D0DB" w14:textId="77777777" w:rsidR="00831F59" w:rsidRPr="0033630D" w:rsidRDefault="00831F59" w:rsidP="00831F59">
      <w:pPr>
        <w:pStyle w:val="Ttulo2"/>
        <w:jc w:val="both"/>
        <w:rPr>
          <w:rFonts w:cs="Times New Roman"/>
          <w:b w:val="0"/>
          <w:bCs w:val="0"/>
          <w:lang w:val="es-ES"/>
        </w:rPr>
      </w:pPr>
      <w:proofErr w:type="spellStart"/>
      <w:r w:rsidRPr="00907A1C">
        <w:rPr>
          <w:rFonts w:cs="Times New Roman"/>
          <w:highlight w:val="yellow"/>
          <w:lang w:val="es-ES"/>
        </w:rPr>
        <w:lastRenderedPageBreak/>
        <w:t>Logging</w:t>
      </w:r>
      <w:proofErr w:type="spellEnd"/>
    </w:p>
    <w:p w14:paraId="7FF328E3" w14:textId="77777777" w:rsidR="00831F59" w:rsidRPr="0033630D" w:rsidRDefault="00831F59" w:rsidP="00831F59">
      <w:pPr>
        <w:spacing w:before="165" w:line="247" w:lineRule="auto"/>
        <w:ind w:left="100" w:right="101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Puede habilitar los registros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de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acceso al servidor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de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Amazon S3 para supervisar las solicitudes de su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bucket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de Amazon S3.</w:t>
      </w:r>
    </w:p>
    <w:p w14:paraId="2E7489AC" w14:textId="77777777" w:rsidR="00831F59" w:rsidRPr="0033630D" w:rsidRDefault="00831F59" w:rsidP="00831F59">
      <w:pPr>
        <w:spacing w:before="6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47D2530A" w14:textId="77777777" w:rsidR="00831F59" w:rsidRPr="0033630D" w:rsidRDefault="00831F59" w:rsidP="00831F59">
      <w:pPr>
        <w:spacing w:line="242" w:lineRule="auto"/>
        <w:ind w:left="100" w:right="98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De forma predeterminada, el cierre de sesión está deshabilitado, pero se puede permitir fácilmente. Cuando permite el registro de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bucket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(el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bucket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de origen), debe elegir dónde se deben almacenar los logs (el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bucket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de destino). Los registros de acceso se pueden colocar en el mismo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bucket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o en otro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bucket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. En cualquier caso, es opcional (pero por buenas prácticas) proporcionar un prefijo como logs / o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yourbucketname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/ logs / que facilitará la identificación de su</w:t>
      </w:r>
      <w:r>
        <w:rPr>
          <w:rFonts w:ascii="Times New Roman" w:hAnsi="Times New Roman" w:cs="Times New Roman"/>
          <w:sz w:val="29"/>
          <w:szCs w:val="29"/>
          <w:lang w:val="es"/>
        </w:rPr>
        <w:t>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tr</w:t>
      </w:r>
      <w:r>
        <w:rPr>
          <w:rFonts w:ascii="Times New Roman" w:hAnsi="Times New Roman" w:cs="Times New Roman"/>
          <w:sz w:val="29"/>
          <w:szCs w:val="29"/>
          <w:lang w:val="es"/>
        </w:rPr>
        <w:t>a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zas.</w:t>
      </w:r>
    </w:p>
    <w:p w14:paraId="6AC89261" w14:textId="77777777" w:rsidR="00831F59" w:rsidRDefault="00831F59" w:rsidP="00831F59">
      <w:pPr>
        <w:pStyle w:val="Textoindependiente"/>
        <w:spacing w:before="53" w:line="332" w:lineRule="exact"/>
        <w:ind w:right="112"/>
        <w:jc w:val="both"/>
        <w:rPr>
          <w:rFonts w:cs="Times New Roman"/>
          <w:lang w:val="es"/>
        </w:rPr>
      </w:pPr>
    </w:p>
    <w:p w14:paraId="2BA474B9" w14:textId="77777777" w:rsidR="00831F59" w:rsidRPr="00E765DC" w:rsidRDefault="00831F59" w:rsidP="00831F59">
      <w:pPr>
        <w:pStyle w:val="Textoindependiente"/>
        <w:spacing w:before="53" w:line="332" w:lineRule="exact"/>
        <w:ind w:right="112"/>
        <w:jc w:val="both"/>
        <w:rPr>
          <w:rFonts w:cs="Times New Roman"/>
          <w:lang w:val="es-ES"/>
        </w:rPr>
      </w:pPr>
      <w:r w:rsidRPr="0033630D">
        <w:rPr>
          <w:rFonts w:cs="Times New Roman"/>
          <w:lang w:val="es"/>
        </w:rPr>
        <w:t>Cuando está habilitado, los registros se entregan con un ligero retraso en el mejor de los casos. Los registros contienen información como:</w:t>
      </w:r>
    </w:p>
    <w:p w14:paraId="5F1E9CD2" w14:textId="77777777" w:rsidR="00831F59" w:rsidRPr="0033630D" w:rsidRDefault="00831F59" w:rsidP="00831F59">
      <w:pPr>
        <w:pStyle w:val="Prrafodelista"/>
        <w:numPr>
          <w:ilvl w:val="0"/>
          <w:numId w:val="59"/>
        </w:numPr>
        <w:tabs>
          <w:tab w:val="left" w:pos="1137"/>
        </w:tabs>
        <w:spacing w:before="176"/>
        <w:ind w:left="1136" w:right="110" w:hanging="475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Cuenta del solicitante y dirección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IP</w:t>
      </w:r>
    </w:p>
    <w:p w14:paraId="3473064C" w14:textId="77777777" w:rsidR="00831F59" w:rsidRPr="0033630D" w:rsidRDefault="00831F59" w:rsidP="00831F59">
      <w:pPr>
        <w:pStyle w:val="Prrafodelista"/>
        <w:numPr>
          <w:ilvl w:val="0"/>
          <w:numId w:val="59"/>
        </w:numPr>
        <w:tabs>
          <w:tab w:val="left" w:pos="1137"/>
        </w:tabs>
        <w:spacing w:line="332" w:lineRule="exact"/>
        <w:ind w:left="1136" w:right="110" w:hanging="475"/>
        <w:rPr>
          <w:rFonts w:ascii="Times New Roman" w:eastAsia="Times New Roman" w:hAnsi="Times New Roman" w:cs="Times New Roman"/>
          <w:sz w:val="29"/>
          <w:szCs w:val="29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Nombre del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bucket</w:t>
      </w:r>
      <w:proofErr w:type="spellEnd"/>
    </w:p>
    <w:p w14:paraId="3BC55B90" w14:textId="77777777" w:rsidR="00831F59" w:rsidRPr="0033630D" w:rsidRDefault="00831F59" w:rsidP="00831F59">
      <w:pPr>
        <w:pStyle w:val="Prrafodelista"/>
        <w:numPr>
          <w:ilvl w:val="0"/>
          <w:numId w:val="59"/>
        </w:numPr>
        <w:tabs>
          <w:tab w:val="left" w:pos="1137"/>
        </w:tabs>
        <w:spacing w:line="331" w:lineRule="exact"/>
        <w:ind w:left="1136" w:right="110" w:hanging="475"/>
        <w:rPr>
          <w:rFonts w:ascii="Times New Roman" w:eastAsia="Times New Roman" w:hAnsi="Times New Roman" w:cs="Times New Roman"/>
          <w:sz w:val="29"/>
          <w:szCs w:val="29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Pide tiempo</w:t>
      </w:r>
    </w:p>
    <w:p w14:paraId="1D5687DE" w14:textId="77777777" w:rsidR="00831F59" w:rsidRPr="0033630D" w:rsidRDefault="00831F59" w:rsidP="00831F59">
      <w:pPr>
        <w:pStyle w:val="Prrafodelista"/>
        <w:numPr>
          <w:ilvl w:val="0"/>
          <w:numId w:val="59"/>
        </w:numPr>
        <w:tabs>
          <w:tab w:val="left" w:pos="1137"/>
        </w:tabs>
        <w:spacing w:line="331" w:lineRule="exact"/>
        <w:ind w:left="1136" w:right="110" w:hanging="475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Estado de respuesta o código de error</w:t>
      </w:r>
    </w:p>
    <w:p w14:paraId="1BA72059" w14:textId="77777777" w:rsidR="00831F59" w:rsidRPr="0033630D" w:rsidRDefault="00831F59" w:rsidP="00831F59">
      <w:pPr>
        <w:pStyle w:val="Prrafodelista"/>
        <w:numPr>
          <w:ilvl w:val="0"/>
          <w:numId w:val="59"/>
        </w:numPr>
        <w:tabs>
          <w:tab w:val="left" w:pos="1137"/>
        </w:tabs>
        <w:spacing w:line="332" w:lineRule="exact"/>
        <w:ind w:left="1136" w:hanging="475"/>
        <w:rPr>
          <w:rFonts w:ascii="Times New Roman" w:eastAsia="Times New Roman" w:hAnsi="Times New Roman" w:cs="Times New Roman"/>
          <w:sz w:val="29"/>
          <w:szCs w:val="29"/>
        </w:rPr>
      </w:pPr>
      <w:proofErr w:type="spellStart"/>
      <w:r w:rsidRPr="0033630D">
        <w:rPr>
          <w:rFonts w:ascii="Times New Roman" w:hAnsi="Times New Roman" w:cs="Times New Roman"/>
          <w:sz w:val="29"/>
          <w:szCs w:val="29"/>
        </w:rPr>
        <w:t>Acción</w:t>
      </w:r>
      <w:proofErr w:type="spellEnd"/>
      <w:r w:rsidRPr="0033630D">
        <w:rPr>
          <w:rFonts w:ascii="Times New Roman" w:hAnsi="Times New Roman" w:cs="Times New Roman"/>
          <w:sz w:val="29"/>
          <w:szCs w:val="29"/>
        </w:rPr>
        <w:t xml:space="preserve"> </w:t>
      </w:r>
      <w:r w:rsidRPr="0033630D">
        <w:rPr>
          <w:rFonts w:ascii="Times New Roman" w:hAnsi="Times New Roman" w:cs="Times New Roman"/>
          <w:spacing w:val="-6"/>
          <w:sz w:val="29"/>
          <w:szCs w:val="29"/>
        </w:rPr>
        <w:t xml:space="preserve">(GET, </w:t>
      </w:r>
      <w:r w:rsidRPr="0033630D">
        <w:rPr>
          <w:rFonts w:ascii="Times New Roman" w:hAnsi="Times New Roman" w:cs="Times New Roman"/>
          <w:spacing w:val="-7"/>
          <w:sz w:val="29"/>
          <w:szCs w:val="29"/>
        </w:rPr>
        <w:t xml:space="preserve">PUT, </w:t>
      </w:r>
      <w:r w:rsidRPr="0033630D">
        <w:rPr>
          <w:rFonts w:ascii="Times New Roman" w:hAnsi="Times New Roman" w:cs="Times New Roman"/>
          <w:spacing w:val="-6"/>
          <w:sz w:val="29"/>
          <w:szCs w:val="29"/>
        </w:rPr>
        <w:t>LIST,</w:t>
      </w:r>
      <w:r w:rsidRPr="0033630D">
        <w:rPr>
          <w:rFonts w:ascii="Times New Roman" w:hAnsi="Times New Roman" w:cs="Times New Roman"/>
          <w:sz w:val="29"/>
          <w:szCs w:val="29"/>
        </w:rPr>
        <w:t xml:space="preserve"> etc.)</w:t>
      </w:r>
    </w:p>
    <w:p w14:paraId="7590C1DB" w14:textId="77777777" w:rsidR="00831F59" w:rsidRPr="0033630D" w:rsidRDefault="00831F59" w:rsidP="00831F59">
      <w:pPr>
        <w:spacing w:before="2"/>
        <w:rPr>
          <w:rFonts w:ascii="Times New Roman" w:eastAsia="Times New Roman" w:hAnsi="Times New Roman" w:cs="Times New Roman"/>
          <w:sz w:val="29"/>
          <w:szCs w:val="29"/>
        </w:rPr>
      </w:pPr>
    </w:p>
    <w:p w14:paraId="22A0AF26" w14:textId="77777777" w:rsidR="00831F59" w:rsidRPr="00831F59" w:rsidRDefault="00831F59" w:rsidP="00F770FB">
      <w:pPr>
        <w:pStyle w:val="Textoindependiente"/>
        <w:spacing w:line="332" w:lineRule="exact"/>
        <w:ind w:right="99"/>
        <w:jc w:val="both"/>
        <w:rPr>
          <w:rFonts w:cs="Times New Roman"/>
        </w:rPr>
      </w:pPr>
    </w:p>
    <w:p w14:paraId="1308D2A6" w14:textId="77777777" w:rsidR="00D07722" w:rsidRPr="00831F59" w:rsidRDefault="00D07722">
      <w:pPr>
        <w:spacing w:before="1"/>
        <w:rPr>
          <w:rFonts w:ascii="Times New Roman" w:eastAsia="Times New Roman" w:hAnsi="Times New Roman" w:cs="Times New Roman"/>
          <w:sz w:val="29"/>
          <w:szCs w:val="29"/>
        </w:rPr>
      </w:pPr>
    </w:p>
    <w:sectPr w:rsidR="00D07722" w:rsidRPr="00831F59" w:rsidSect="0074655A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52A4B"/>
    <w:multiLevelType w:val="hybridMultilevel"/>
    <w:tmpl w:val="99B2C710"/>
    <w:lvl w:ilvl="0" w:tplc="5EDA58CA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BA68A3B6">
      <w:start w:val="1"/>
      <w:numFmt w:val="bullet"/>
      <w:lvlText w:val="•"/>
      <w:lvlJc w:val="left"/>
      <w:pPr>
        <w:ind w:left="1372" w:hanging="352"/>
      </w:pPr>
      <w:rPr>
        <w:rFonts w:hint="default"/>
      </w:rPr>
    </w:lvl>
    <w:lvl w:ilvl="2" w:tplc="F30001F6">
      <w:start w:val="1"/>
      <w:numFmt w:val="bullet"/>
      <w:lvlText w:val="•"/>
      <w:lvlJc w:val="left"/>
      <w:pPr>
        <w:ind w:left="2284" w:hanging="352"/>
      </w:pPr>
      <w:rPr>
        <w:rFonts w:hint="default"/>
      </w:rPr>
    </w:lvl>
    <w:lvl w:ilvl="3" w:tplc="A7F4D86E">
      <w:start w:val="1"/>
      <w:numFmt w:val="bullet"/>
      <w:lvlText w:val="•"/>
      <w:lvlJc w:val="left"/>
      <w:pPr>
        <w:ind w:left="3196" w:hanging="352"/>
      </w:pPr>
      <w:rPr>
        <w:rFonts w:hint="default"/>
      </w:rPr>
    </w:lvl>
    <w:lvl w:ilvl="4" w:tplc="7964622A">
      <w:start w:val="1"/>
      <w:numFmt w:val="bullet"/>
      <w:lvlText w:val="•"/>
      <w:lvlJc w:val="left"/>
      <w:pPr>
        <w:ind w:left="4108" w:hanging="352"/>
      </w:pPr>
      <w:rPr>
        <w:rFonts w:hint="default"/>
      </w:rPr>
    </w:lvl>
    <w:lvl w:ilvl="5" w:tplc="612E7EE4">
      <w:start w:val="1"/>
      <w:numFmt w:val="bullet"/>
      <w:lvlText w:val="•"/>
      <w:lvlJc w:val="left"/>
      <w:pPr>
        <w:ind w:left="5020" w:hanging="352"/>
      </w:pPr>
      <w:rPr>
        <w:rFonts w:hint="default"/>
      </w:rPr>
    </w:lvl>
    <w:lvl w:ilvl="6" w:tplc="57EA4850">
      <w:start w:val="1"/>
      <w:numFmt w:val="bullet"/>
      <w:lvlText w:val="•"/>
      <w:lvlJc w:val="left"/>
      <w:pPr>
        <w:ind w:left="5932" w:hanging="352"/>
      </w:pPr>
      <w:rPr>
        <w:rFonts w:hint="default"/>
      </w:rPr>
    </w:lvl>
    <w:lvl w:ilvl="7" w:tplc="B712B614">
      <w:start w:val="1"/>
      <w:numFmt w:val="bullet"/>
      <w:lvlText w:val="•"/>
      <w:lvlJc w:val="left"/>
      <w:pPr>
        <w:ind w:left="6844" w:hanging="352"/>
      </w:pPr>
      <w:rPr>
        <w:rFonts w:hint="default"/>
      </w:rPr>
    </w:lvl>
    <w:lvl w:ilvl="8" w:tplc="8EC6DD96">
      <w:start w:val="1"/>
      <w:numFmt w:val="bullet"/>
      <w:lvlText w:val="•"/>
      <w:lvlJc w:val="left"/>
      <w:pPr>
        <w:ind w:left="7756" w:hanging="352"/>
      </w:pPr>
      <w:rPr>
        <w:rFonts w:hint="default"/>
      </w:rPr>
    </w:lvl>
  </w:abstractNum>
  <w:abstractNum w:abstractNumId="1" w15:restartNumberingAfterBreak="0">
    <w:nsid w:val="04282FFF"/>
    <w:multiLevelType w:val="hybridMultilevel"/>
    <w:tmpl w:val="1362DA72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04AC710C"/>
    <w:multiLevelType w:val="hybridMultilevel"/>
    <w:tmpl w:val="35AC733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1932"/>
    <w:multiLevelType w:val="hybridMultilevel"/>
    <w:tmpl w:val="9336E844"/>
    <w:lvl w:ilvl="0" w:tplc="407E7BCE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  <w:sz w:val="29"/>
        <w:szCs w:val="29"/>
      </w:rPr>
    </w:lvl>
    <w:lvl w:ilvl="1" w:tplc="291EBF26">
      <w:start w:val="1"/>
      <w:numFmt w:val="bullet"/>
      <w:lvlText w:val="•"/>
      <w:lvlJc w:val="left"/>
      <w:pPr>
        <w:ind w:left="1372" w:hanging="352"/>
      </w:pPr>
      <w:rPr>
        <w:rFonts w:hint="default"/>
      </w:rPr>
    </w:lvl>
    <w:lvl w:ilvl="2" w:tplc="9A706140">
      <w:start w:val="1"/>
      <w:numFmt w:val="bullet"/>
      <w:lvlText w:val="•"/>
      <w:lvlJc w:val="left"/>
      <w:pPr>
        <w:ind w:left="2284" w:hanging="352"/>
      </w:pPr>
      <w:rPr>
        <w:rFonts w:hint="default"/>
      </w:rPr>
    </w:lvl>
    <w:lvl w:ilvl="3" w:tplc="49B066A2">
      <w:start w:val="1"/>
      <w:numFmt w:val="bullet"/>
      <w:lvlText w:val="•"/>
      <w:lvlJc w:val="left"/>
      <w:pPr>
        <w:ind w:left="3196" w:hanging="352"/>
      </w:pPr>
      <w:rPr>
        <w:rFonts w:hint="default"/>
      </w:rPr>
    </w:lvl>
    <w:lvl w:ilvl="4" w:tplc="F5D480AC">
      <w:start w:val="1"/>
      <w:numFmt w:val="bullet"/>
      <w:lvlText w:val="•"/>
      <w:lvlJc w:val="left"/>
      <w:pPr>
        <w:ind w:left="4108" w:hanging="352"/>
      </w:pPr>
      <w:rPr>
        <w:rFonts w:hint="default"/>
      </w:rPr>
    </w:lvl>
    <w:lvl w:ilvl="5" w:tplc="C0DC438A">
      <w:start w:val="1"/>
      <w:numFmt w:val="bullet"/>
      <w:lvlText w:val="•"/>
      <w:lvlJc w:val="left"/>
      <w:pPr>
        <w:ind w:left="5020" w:hanging="352"/>
      </w:pPr>
      <w:rPr>
        <w:rFonts w:hint="default"/>
      </w:rPr>
    </w:lvl>
    <w:lvl w:ilvl="6" w:tplc="722A2576">
      <w:start w:val="1"/>
      <w:numFmt w:val="bullet"/>
      <w:lvlText w:val="•"/>
      <w:lvlJc w:val="left"/>
      <w:pPr>
        <w:ind w:left="5932" w:hanging="352"/>
      </w:pPr>
      <w:rPr>
        <w:rFonts w:hint="default"/>
      </w:rPr>
    </w:lvl>
    <w:lvl w:ilvl="7" w:tplc="A906EC16">
      <w:start w:val="1"/>
      <w:numFmt w:val="bullet"/>
      <w:lvlText w:val="•"/>
      <w:lvlJc w:val="left"/>
      <w:pPr>
        <w:ind w:left="6844" w:hanging="352"/>
      </w:pPr>
      <w:rPr>
        <w:rFonts w:hint="default"/>
      </w:rPr>
    </w:lvl>
    <w:lvl w:ilvl="8" w:tplc="969EBAD4">
      <w:start w:val="1"/>
      <w:numFmt w:val="bullet"/>
      <w:lvlText w:val="•"/>
      <w:lvlJc w:val="left"/>
      <w:pPr>
        <w:ind w:left="7756" w:hanging="352"/>
      </w:pPr>
      <w:rPr>
        <w:rFonts w:hint="default"/>
      </w:rPr>
    </w:lvl>
  </w:abstractNum>
  <w:abstractNum w:abstractNumId="4" w15:restartNumberingAfterBreak="0">
    <w:nsid w:val="068F4BFC"/>
    <w:multiLevelType w:val="multilevel"/>
    <w:tmpl w:val="71D6B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6F92FD1"/>
    <w:multiLevelType w:val="multilevel"/>
    <w:tmpl w:val="68C61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08500563"/>
    <w:multiLevelType w:val="multilevel"/>
    <w:tmpl w:val="8F869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08D21EB8"/>
    <w:multiLevelType w:val="multilevel"/>
    <w:tmpl w:val="7A16F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08F1307F"/>
    <w:multiLevelType w:val="hybridMultilevel"/>
    <w:tmpl w:val="88022B64"/>
    <w:lvl w:ilvl="0" w:tplc="F9780D40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1" w:tplc="A93E1A62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881AD076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EF10D3F8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79180AEC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474CB626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73B455D2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F56E1A70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AF1EA542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9" w15:restartNumberingAfterBreak="0">
    <w:nsid w:val="0B0E5403"/>
    <w:multiLevelType w:val="hybridMultilevel"/>
    <w:tmpl w:val="720CA6E8"/>
    <w:lvl w:ilvl="0" w:tplc="0C0A0001">
      <w:start w:val="1"/>
      <w:numFmt w:val="bullet"/>
      <w:lvlText w:val=""/>
      <w:lvlJc w:val="left"/>
      <w:pPr>
        <w:ind w:left="13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41" w:hanging="360"/>
      </w:pPr>
      <w:rPr>
        <w:rFonts w:ascii="Wingdings" w:hAnsi="Wingdings" w:hint="default"/>
      </w:rPr>
    </w:lvl>
  </w:abstractNum>
  <w:abstractNum w:abstractNumId="10" w15:restartNumberingAfterBreak="0">
    <w:nsid w:val="0B532695"/>
    <w:multiLevelType w:val="multilevel"/>
    <w:tmpl w:val="D84A2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0CD1557B"/>
    <w:multiLevelType w:val="hybridMultilevel"/>
    <w:tmpl w:val="48042780"/>
    <w:lvl w:ilvl="0" w:tplc="E534A55C">
      <w:start w:val="3"/>
      <w:numFmt w:val="upperLetter"/>
      <w:lvlText w:val="%1."/>
      <w:lvlJc w:val="left"/>
      <w:pPr>
        <w:ind w:left="100" w:hanging="340"/>
      </w:pPr>
      <w:rPr>
        <w:rFonts w:ascii="Times New Roman" w:eastAsia="Times New Roman" w:hAnsi="Times New Roman" w:hint="default"/>
        <w:spacing w:val="-1"/>
        <w:w w:val="99"/>
      </w:rPr>
    </w:lvl>
    <w:lvl w:ilvl="1" w:tplc="49A82834">
      <w:start w:val="1"/>
      <w:numFmt w:val="bullet"/>
      <w:lvlText w:val="•"/>
      <w:lvlJc w:val="left"/>
      <w:pPr>
        <w:ind w:left="1046" w:hanging="340"/>
      </w:pPr>
      <w:rPr>
        <w:rFonts w:hint="default"/>
      </w:rPr>
    </w:lvl>
    <w:lvl w:ilvl="2" w:tplc="C5AAB2CE">
      <w:start w:val="1"/>
      <w:numFmt w:val="bullet"/>
      <w:lvlText w:val="•"/>
      <w:lvlJc w:val="left"/>
      <w:pPr>
        <w:ind w:left="1992" w:hanging="340"/>
      </w:pPr>
      <w:rPr>
        <w:rFonts w:hint="default"/>
      </w:rPr>
    </w:lvl>
    <w:lvl w:ilvl="3" w:tplc="1C86AF9C">
      <w:start w:val="1"/>
      <w:numFmt w:val="bullet"/>
      <w:lvlText w:val="•"/>
      <w:lvlJc w:val="left"/>
      <w:pPr>
        <w:ind w:left="2938" w:hanging="340"/>
      </w:pPr>
      <w:rPr>
        <w:rFonts w:hint="default"/>
      </w:rPr>
    </w:lvl>
    <w:lvl w:ilvl="4" w:tplc="A7505310">
      <w:start w:val="1"/>
      <w:numFmt w:val="bullet"/>
      <w:lvlText w:val="•"/>
      <w:lvlJc w:val="left"/>
      <w:pPr>
        <w:ind w:left="3884" w:hanging="340"/>
      </w:pPr>
      <w:rPr>
        <w:rFonts w:hint="default"/>
      </w:rPr>
    </w:lvl>
    <w:lvl w:ilvl="5" w:tplc="F9B672A6">
      <w:start w:val="1"/>
      <w:numFmt w:val="bullet"/>
      <w:lvlText w:val="•"/>
      <w:lvlJc w:val="left"/>
      <w:pPr>
        <w:ind w:left="4830" w:hanging="340"/>
      </w:pPr>
      <w:rPr>
        <w:rFonts w:hint="default"/>
      </w:rPr>
    </w:lvl>
    <w:lvl w:ilvl="6" w:tplc="D27EC7B4">
      <w:start w:val="1"/>
      <w:numFmt w:val="bullet"/>
      <w:lvlText w:val="•"/>
      <w:lvlJc w:val="left"/>
      <w:pPr>
        <w:ind w:left="5776" w:hanging="340"/>
      </w:pPr>
      <w:rPr>
        <w:rFonts w:hint="default"/>
      </w:rPr>
    </w:lvl>
    <w:lvl w:ilvl="7" w:tplc="DD6632C8">
      <w:start w:val="1"/>
      <w:numFmt w:val="bullet"/>
      <w:lvlText w:val="•"/>
      <w:lvlJc w:val="left"/>
      <w:pPr>
        <w:ind w:left="6722" w:hanging="340"/>
      </w:pPr>
      <w:rPr>
        <w:rFonts w:hint="default"/>
      </w:rPr>
    </w:lvl>
    <w:lvl w:ilvl="8" w:tplc="9B00DA86">
      <w:start w:val="1"/>
      <w:numFmt w:val="bullet"/>
      <w:lvlText w:val="•"/>
      <w:lvlJc w:val="left"/>
      <w:pPr>
        <w:ind w:left="7668" w:hanging="340"/>
      </w:pPr>
      <w:rPr>
        <w:rFonts w:hint="default"/>
      </w:rPr>
    </w:lvl>
  </w:abstractNum>
  <w:abstractNum w:abstractNumId="12" w15:restartNumberingAfterBreak="0">
    <w:nsid w:val="0EE93EDA"/>
    <w:multiLevelType w:val="hybridMultilevel"/>
    <w:tmpl w:val="C2B092E4"/>
    <w:lvl w:ilvl="0" w:tplc="C67C347C">
      <w:start w:val="1"/>
      <w:numFmt w:val="decimal"/>
      <w:lvlText w:val="%1."/>
      <w:lvlJc w:val="left"/>
      <w:pPr>
        <w:ind w:left="100" w:hanging="288"/>
      </w:pPr>
      <w:rPr>
        <w:rFonts w:ascii="Times New Roman" w:eastAsia="Times New Roman" w:hAnsi="Times New Roman" w:hint="default"/>
        <w:w w:val="99"/>
      </w:rPr>
    </w:lvl>
    <w:lvl w:ilvl="1" w:tplc="C42EB680">
      <w:start w:val="1"/>
      <w:numFmt w:val="upperLetter"/>
      <w:lvlText w:val="%2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2" w:tplc="D14C07CC">
      <w:start w:val="1"/>
      <w:numFmt w:val="bullet"/>
      <w:lvlText w:val="•"/>
      <w:lvlJc w:val="left"/>
      <w:pPr>
        <w:ind w:left="1471" w:hanging="352"/>
      </w:pPr>
      <w:rPr>
        <w:rFonts w:hint="default"/>
      </w:rPr>
    </w:lvl>
    <w:lvl w:ilvl="3" w:tplc="83C80AC6">
      <w:start w:val="1"/>
      <w:numFmt w:val="bullet"/>
      <w:lvlText w:val="•"/>
      <w:lvlJc w:val="left"/>
      <w:pPr>
        <w:ind w:left="2482" w:hanging="352"/>
      </w:pPr>
      <w:rPr>
        <w:rFonts w:hint="default"/>
      </w:rPr>
    </w:lvl>
    <w:lvl w:ilvl="4" w:tplc="9142F6D6">
      <w:start w:val="1"/>
      <w:numFmt w:val="bullet"/>
      <w:lvlText w:val="•"/>
      <w:lvlJc w:val="left"/>
      <w:pPr>
        <w:ind w:left="3493" w:hanging="352"/>
      </w:pPr>
      <w:rPr>
        <w:rFonts w:hint="default"/>
      </w:rPr>
    </w:lvl>
    <w:lvl w:ilvl="5" w:tplc="30302396">
      <w:start w:val="1"/>
      <w:numFmt w:val="bullet"/>
      <w:lvlText w:val="•"/>
      <w:lvlJc w:val="left"/>
      <w:pPr>
        <w:ind w:left="4504" w:hanging="352"/>
      </w:pPr>
      <w:rPr>
        <w:rFonts w:hint="default"/>
      </w:rPr>
    </w:lvl>
    <w:lvl w:ilvl="6" w:tplc="BC2EA9AC">
      <w:start w:val="1"/>
      <w:numFmt w:val="bullet"/>
      <w:lvlText w:val="•"/>
      <w:lvlJc w:val="left"/>
      <w:pPr>
        <w:ind w:left="5515" w:hanging="352"/>
      </w:pPr>
      <w:rPr>
        <w:rFonts w:hint="default"/>
      </w:rPr>
    </w:lvl>
    <w:lvl w:ilvl="7" w:tplc="CBA4CE6C">
      <w:start w:val="1"/>
      <w:numFmt w:val="bullet"/>
      <w:lvlText w:val="•"/>
      <w:lvlJc w:val="left"/>
      <w:pPr>
        <w:ind w:left="6526" w:hanging="352"/>
      </w:pPr>
      <w:rPr>
        <w:rFonts w:hint="default"/>
      </w:rPr>
    </w:lvl>
    <w:lvl w:ilvl="8" w:tplc="8A8A6F66">
      <w:start w:val="1"/>
      <w:numFmt w:val="bullet"/>
      <w:lvlText w:val="•"/>
      <w:lvlJc w:val="left"/>
      <w:pPr>
        <w:ind w:left="7537" w:hanging="352"/>
      </w:pPr>
      <w:rPr>
        <w:rFonts w:hint="default"/>
      </w:rPr>
    </w:lvl>
  </w:abstractNum>
  <w:abstractNum w:abstractNumId="13" w15:restartNumberingAfterBreak="0">
    <w:nsid w:val="0FE74D41"/>
    <w:multiLevelType w:val="hybridMultilevel"/>
    <w:tmpl w:val="E3E8D754"/>
    <w:lvl w:ilvl="0" w:tplc="0C0A0015">
      <w:start w:val="1"/>
      <w:numFmt w:val="upperLetter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11065417"/>
    <w:multiLevelType w:val="hybridMultilevel"/>
    <w:tmpl w:val="9118C1A8"/>
    <w:lvl w:ilvl="0" w:tplc="0C0A0015">
      <w:start w:val="1"/>
      <w:numFmt w:val="upperLetter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5" w15:restartNumberingAfterBreak="0">
    <w:nsid w:val="118B3B6E"/>
    <w:multiLevelType w:val="hybridMultilevel"/>
    <w:tmpl w:val="5428F3CA"/>
    <w:lvl w:ilvl="0" w:tplc="25A0BF9C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  <w:sz w:val="29"/>
        <w:szCs w:val="29"/>
      </w:rPr>
    </w:lvl>
    <w:lvl w:ilvl="1" w:tplc="40A43976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CC8EE946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C23AAF7C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A9CA562E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7F708B3A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C986909C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23EC5880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9B20BF3A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16" w15:restartNumberingAfterBreak="0">
    <w:nsid w:val="12627953"/>
    <w:multiLevelType w:val="multilevel"/>
    <w:tmpl w:val="715AE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1298769B"/>
    <w:multiLevelType w:val="hybridMultilevel"/>
    <w:tmpl w:val="B91CE260"/>
    <w:lvl w:ilvl="0" w:tplc="FCC6CFC6">
      <w:start w:val="1"/>
      <w:numFmt w:val="bullet"/>
      <w:lvlText w:val="•"/>
      <w:lvlJc w:val="left"/>
      <w:pPr>
        <w:ind w:left="100" w:hanging="735"/>
      </w:pPr>
      <w:rPr>
        <w:rFonts w:ascii="Times New Roman" w:eastAsia="Times New Roman" w:hAnsi="Times New Roman" w:hint="default"/>
        <w:w w:val="99"/>
      </w:rPr>
    </w:lvl>
    <w:lvl w:ilvl="1" w:tplc="649C091E">
      <w:start w:val="1"/>
      <w:numFmt w:val="bullet"/>
      <w:lvlText w:val="•"/>
      <w:lvlJc w:val="left"/>
      <w:pPr>
        <w:ind w:left="1093" w:hanging="893"/>
      </w:pPr>
      <w:rPr>
        <w:rFonts w:ascii="Times New Roman" w:eastAsia="Times New Roman" w:hAnsi="Times New Roman" w:hint="default"/>
        <w:w w:val="102"/>
      </w:rPr>
    </w:lvl>
    <w:lvl w:ilvl="2" w:tplc="42425504">
      <w:start w:val="1"/>
      <w:numFmt w:val="decimal"/>
      <w:lvlText w:val="%3."/>
      <w:lvlJc w:val="left"/>
      <w:pPr>
        <w:ind w:left="1597" w:hanging="418"/>
      </w:pPr>
      <w:rPr>
        <w:rFonts w:ascii="Times New Roman" w:eastAsia="Times New Roman" w:hAnsi="Times New Roman" w:hint="default"/>
        <w:w w:val="102"/>
      </w:rPr>
    </w:lvl>
    <w:lvl w:ilvl="3" w:tplc="0A6AE072">
      <w:start w:val="1"/>
      <w:numFmt w:val="bullet"/>
      <w:lvlText w:val="•"/>
      <w:lvlJc w:val="left"/>
      <w:pPr>
        <w:ind w:left="2595" w:hanging="418"/>
      </w:pPr>
      <w:rPr>
        <w:rFonts w:hint="default"/>
      </w:rPr>
    </w:lvl>
    <w:lvl w:ilvl="4" w:tplc="3A7AB8D0">
      <w:start w:val="1"/>
      <w:numFmt w:val="bullet"/>
      <w:lvlText w:val="•"/>
      <w:lvlJc w:val="left"/>
      <w:pPr>
        <w:ind w:left="3590" w:hanging="418"/>
      </w:pPr>
      <w:rPr>
        <w:rFonts w:hint="default"/>
      </w:rPr>
    </w:lvl>
    <w:lvl w:ilvl="5" w:tplc="83C82978">
      <w:start w:val="1"/>
      <w:numFmt w:val="bullet"/>
      <w:lvlText w:val="•"/>
      <w:lvlJc w:val="left"/>
      <w:pPr>
        <w:ind w:left="4585" w:hanging="418"/>
      </w:pPr>
      <w:rPr>
        <w:rFonts w:hint="default"/>
      </w:rPr>
    </w:lvl>
    <w:lvl w:ilvl="6" w:tplc="2820CA5A">
      <w:start w:val="1"/>
      <w:numFmt w:val="bullet"/>
      <w:lvlText w:val="•"/>
      <w:lvlJc w:val="left"/>
      <w:pPr>
        <w:ind w:left="5580" w:hanging="418"/>
      </w:pPr>
      <w:rPr>
        <w:rFonts w:hint="default"/>
      </w:rPr>
    </w:lvl>
    <w:lvl w:ilvl="7" w:tplc="8EA82DF0">
      <w:start w:val="1"/>
      <w:numFmt w:val="bullet"/>
      <w:lvlText w:val="•"/>
      <w:lvlJc w:val="left"/>
      <w:pPr>
        <w:ind w:left="6575" w:hanging="418"/>
      </w:pPr>
      <w:rPr>
        <w:rFonts w:hint="default"/>
      </w:rPr>
    </w:lvl>
    <w:lvl w:ilvl="8" w:tplc="978C69B8">
      <w:start w:val="1"/>
      <w:numFmt w:val="bullet"/>
      <w:lvlText w:val="•"/>
      <w:lvlJc w:val="left"/>
      <w:pPr>
        <w:ind w:left="7570" w:hanging="418"/>
      </w:pPr>
      <w:rPr>
        <w:rFonts w:hint="default"/>
      </w:rPr>
    </w:lvl>
  </w:abstractNum>
  <w:abstractNum w:abstractNumId="18" w15:restartNumberingAfterBreak="0">
    <w:nsid w:val="13031100"/>
    <w:multiLevelType w:val="hybridMultilevel"/>
    <w:tmpl w:val="D4624BC2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41359EC"/>
    <w:multiLevelType w:val="multilevel"/>
    <w:tmpl w:val="00A62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14930933"/>
    <w:multiLevelType w:val="multilevel"/>
    <w:tmpl w:val="59D48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1624282F"/>
    <w:multiLevelType w:val="hybridMultilevel"/>
    <w:tmpl w:val="995AB4F0"/>
    <w:lvl w:ilvl="0" w:tplc="DFC8B398">
      <w:start w:val="1"/>
      <w:numFmt w:val="upperLetter"/>
      <w:lvlText w:val="%1."/>
      <w:lvlJc w:val="left"/>
      <w:pPr>
        <w:ind w:left="100" w:hanging="468"/>
      </w:pPr>
      <w:rPr>
        <w:rFonts w:ascii="Times New Roman" w:eastAsia="Times New Roman" w:hAnsi="Times New Roman" w:hint="default"/>
        <w:spacing w:val="-1"/>
        <w:w w:val="99"/>
      </w:rPr>
    </w:lvl>
    <w:lvl w:ilvl="1" w:tplc="639CD312">
      <w:start w:val="1"/>
      <w:numFmt w:val="bullet"/>
      <w:lvlText w:val="•"/>
      <w:lvlJc w:val="left"/>
      <w:pPr>
        <w:ind w:left="1046" w:hanging="468"/>
      </w:pPr>
      <w:rPr>
        <w:rFonts w:hint="default"/>
      </w:rPr>
    </w:lvl>
    <w:lvl w:ilvl="2" w:tplc="F65CD828">
      <w:start w:val="1"/>
      <w:numFmt w:val="bullet"/>
      <w:lvlText w:val="•"/>
      <w:lvlJc w:val="left"/>
      <w:pPr>
        <w:ind w:left="1992" w:hanging="468"/>
      </w:pPr>
      <w:rPr>
        <w:rFonts w:hint="default"/>
      </w:rPr>
    </w:lvl>
    <w:lvl w:ilvl="3" w:tplc="1D3AAA40">
      <w:start w:val="1"/>
      <w:numFmt w:val="bullet"/>
      <w:lvlText w:val="•"/>
      <w:lvlJc w:val="left"/>
      <w:pPr>
        <w:ind w:left="2938" w:hanging="468"/>
      </w:pPr>
      <w:rPr>
        <w:rFonts w:hint="default"/>
      </w:rPr>
    </w:lvl>
    <w:lvl w:ilvl="4" w:tplc="C9D0C670">
      <w:start w:val="1"/>
      <w:numFmt w:val="bullet"/>
      <w:lvlText w:val="•"/>
      <w:lvlJc w:val="left"/>
      <w:pPr>
        <w:ind w:left="3884" w:hanging="468"/>
      </w:pPr>
      <w:rPr>
        <w:rFonts w:hint="default"/>
      </w:rPr>
    </w:lvl>
    <w:lvl w:ilvl="5" w:tplc="5CD25CD4">
      <w:start w:val="1"/>
      <w:numFmt w:val="bullet"/>
      <w:lvlText w:val="•"/>
      <w:lvlJc w:val="left"/>
      <w:pPr>
        <w:ind w:left="4830" w:hanging="468"/>
      </w:pPr>
      <w:rPr>
        <w:rFonts w:hint="default"/>
      </w:rPr>
    </w:lvl>
    <w:lvl w:ilvl="6" w:tplc="9E6298D4">
      <w:start w:val="1"/>
      <w:numFmt w:val="bullet"/>
      <w:lvlText w:val="•"/>
      <w:lvlJc w:val="left"/>
      <w:pPr>
        <w:ind w:left="5776" w:hanging="468"/>
      </w:pPr>
      <w:rPr>
        <w:rFonts w:hint="default"/>
      </w:rPr>
    </w:lvl>
    <w:lvl w:ilvl="7" w:tplc="97C29C40">
      <w:start w:val="1"/>
      <w:numFmt w:val="bullet"/>
      <w:lvlText w:val="•"/>
      <w:lvlJc w:val="left"/>
      <w:pPr>
        <w:ind w:left="6722" w:hanging="468"/>
      </w:pPr>
      <w:rPr>
        <w:rFonts w:hint="default"/>
      </w:rPr>
    </w:lvl>
    <w:lvl w:ilvl="8" w:tplc="EC8A03CE">
      <w:start w:val="1"/>
      <w:numFmt w:val="bullet"/>
      <w:lvlText w:val="•"/>
      <w:lvlJc w:val="left"/>
      <w:pPr>
        <w:ind w:left="7668" w:hanging="468"/>
      </w:pPr>
      <w:rPr>
        <w:rFonts w:hint="default"/>
      </w:rPr>
    </w:lvl>
  </w:abstractNum>
  <w:abstractNum w:abstractNumId="22" w15:restartNumberingAfterBreak="0">
    <w:nsid w:val="1851213A"/>
    <w:multiLevelType w:val="hybridMultilevel"/>
    <w:tmpl w:val="E6DC28B2"/>
    <w:lvl w:ilvl="0" w:tplc="94086D72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1AAECF42">
      <w:start w:val="1"/>
      <w:numFmt w:val="decimal"/>
      <w:lvlText w:val="%2."/>
      <w:lvlJc w:val="left"/>
      <w:pPr>
        <w:ind w:left="100" w:hanging="308"/>
      </w:pPr>
      <w:rPr>
        <w:rFonts w:ascii="Times New Roman" w:eastAsia="Times New Roman" w:hAnsi="Times New Roman" w:hint="default"/>
        <w:w w:val="99"/>
      </w:rPr>
    </w:lvl>
    <w:lvl w:ilvl="2" w:tplc="8D686A80">
      <w:start w:val="1"/>
      <w:numFmt w:val="bullet"/>
      <w:lvlText w:val="•"/>
      <w:lvlJc w:val="left"/>
      <w:pPr>
        <w:ind w:left="1093" w:hanging="620"/>
      </w:pPr>
      <w:rPr>
        <w:rFonts w:ascii="Times New Roman" w:eastAsia="Times New Roman" w:hAnsi="Times New Roman" w:hint="default"/>
        <w:w w:val="102"/>
      </w:rPr>
    </w:lvl>
    <w:lvl w:ilvl="3" w:tplc="45123A34">
      <w:start w:val="1"/>
      <w:numFmt w:val="bullet"/>
      <w:lvlText w:val="•"/>
      <w:lvlJc w:val="left"/>
      <w:pPr>
        <w:ind w:left="2157" w:hanging="620"/>
      </w:pPr>
      <w:rPr>
        <w:rFonts w:hint="default"/>
      </w:rPr>
    </w:lvl>
    <w:lvl w:ilvl="4" w:tplc="59F6900E">
      <w:start w:val="1"/>
      <w:numFmt w:val="bullet"/>
      <w:lvlText w:val="•"/>
      <w:lvlJc w:val="left"/>
      <w:pPr>
        <w:ind w:left="3215" w:hanging="620"/>
      </w:pPr>
      <w:rPr>
        <w:rFonts w:hint="default"/>
      </w:rPr>
    </w:lvl>
    <w:lvl w:ilvl="5" w:tplc="EE44307A">
      <w:start w:val="1"/>
      <w:numFmt w:val="bullet"/>
      <w:lvlText w:val="•"/>
      <w:lvlJc w:val="left"/>
      <w:pPr>
        <w:ind w:left="4272" w:hanging="620"/>
      </w:pPr>
      <w:rPr>
        <w:rFonts w:hint="default"/>
      </w:rPr>
    </w:lvl>
    <w:lvl w:ilvl="6" w:tplc="FE385176">
      <w:start w:val="1"/>
      <w:numFmt w:val="bullet"/>
      <w:lvlText w:val="•"/>
      <w:lvlJc w:val="left"/>
      <w:pPr>
        <w:ind w:left="5330" w:hanging="620"/>
      </w:pPr>
      <w:rPr>
        <w:rFonts w:hint="default"/>
      </w:rPr>
    </w:lvl>
    <w:lvl w:ilvl="7" w:tplc="809A389A">
      <w:start w:val="1"/>
      <w:numFmt w:val="bullet"/>
      <w:lvlText w:val="•"/>
      <w:lvlJc w:val="left"/>
      <w:pPr>
        <w:ind w:left="6387" w:hanging="620"/>
      </w:pPr>
      <w:rPr>
        <w:rFonts w:hint="default"/>
      </w:rPr>
    </w:lvl>
    <w:lvl w:ilvl="8" w:tplc="D4A8DD3C">
      <w:start w:val="1"/>
      <w:numFmt w:val="bullet"/>
      <w:lvlText w:val="•"/>
      <w:lvlJc w:val="left"/>
      <w:pPr>
        <w:ind w:left="7445" w:hanging="620"/>
      </w:pPr>
      <w:rPr>
        <w:rFonts w:hint="default"/>
      </w:rPr>
    </w:lvl>
  </w:abstractNum>
  <w:abstractNum w:abstractNumId="23" w15:restartNumberingAfterBreak="0">
    <w:nsid w:val="1C5F18F7"/>
    <w:multiLevelType w:val="hybridMultilevel"/>
    <w:tmpl w:val="D8C48342"/>
    <w:lvl w:ilvl="0" w:tplc="0C0A0015">
      <w:start w:val="1"/>
      <w:numFmt w:val="upperLetter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4" w15:restartNumberingAfterBreak="0">
    <w:nsid w:val="1CAC162B"/>
    <w:multiLevelType w:val="multilevel"/>
    <w:tmpl w:val="25DE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1F0E2478"/>
    <w:multiLevelType w:val="multilevel"/>
    <w:tmpl w:val="A41EA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207267AC"/>
    <w:multiLevelType w:val="multilevel"/>
    <w:tmpl w:val="FC96C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23B76404"/>
    <w:multiLevelType w:val="hybridMultilevel"/>
    <w:tmpl w:val="681670AC"/>
    <w:lvl w:ilvl="0" w:tplc="0C0A0015">
      <w:start w:val="1"/>
      <w:numFmt w:val="upperLetter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8" w15:restartNumberingAfterBreak="0">
    <w:nsid w:val="23C4489B"/>
    <w:multiLevelType w:val="hybridMultilevel"/>
    <w:tmpl w:val="6CD0D126"/>
    <w:lvl w:ilvl="0" w:tplc="5C9E7F82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1" w:tplc="0F44E6E6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BAF833D8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33DC03DE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D28CFA56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48BA886A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E8EAFBFA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641C205E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2A7AD470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29" w15:restartNumberingAfterBreak="0">
    <w:nsid w:val="26967CE6"/>
    <w:multiLevelType w:val="multilevel"/>
    <w:tmpl w:val="BFACB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2B215F45"/>
    <w:multiLevelType w:val="hybridMultilevel"/>
    <w:tmpl w:val="56F2F0AE"/>
    <w:lvl w:ilvl="0" w:tplc="FEA82D04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60C8741E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4022D002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616240EE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4AC023E2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113A1B20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EC5E79CC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1C1EF32C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79CE47D8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31" w15:restartNumberingAfterBreak="0">
    <w:nsid w:val="2C2A7FC9"/>
    <w:multiLevelType w:val="hybridMultilevel"/>
    <w:tmpl w:val="5308CE5C"/>
    <w:lvl w:ilvl="0" w:tplc="2A7A0FAE">
      <w:start w:val="1"/>
      <w:numFmt w:val="decimal"/>
      <w:lvlText w:val="%1."/>
      <w:lvlJc w:val="left"/>
      <w:pPr>
        <w:ind w:left="100" w:hanging="288"/>
      </w:pPr>
      <w:rPr>
        <w:rFonts w:ascii="Times New Roman" w:eastAsia="Times New Roman" w:hAnsi="Times New Roman" w:hint="default"/>
        <w:w w:val="99"/>
      </w:rPr>
    </w:lvl>
    <w:lvl w:ilvl="1" w:tplc="E144AE94">
      <w:start w:val="1"/>
      <w:numFmt w:val="upperLetter"/>
      <w:lvlText w:val="%2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2" w:tplc="05E697D2">
      <w:start w:val="1"/>
      <w:numFmt w:val="bullet"/>
      <w:lvlText w:val="•"/>
      <w:lvlJc w:val="left"/>
      <w:pPr>
        <w:ind w:left="1471" w:hanging="352"/>
      </w:pPr>
      <w:rPr>
        <w:rFonts w:hint="default"/>
      </w:rPr>
    </w:lvl>
    <w:lvl w:ilvl="3" w:tplc="FB301C8E">
      <w:start w:val="1"/>
      <w:numFmt w:val="bullet"/>
      <w:lvlText w:val="•"/>
      <w:lvlJc w:val="left"/>
      <w:pPr>
        <w:ind w:left="2482" w:hanging="352"/>
      </w:pPr>
      <w:rPr>
        <w:rFonts w:hint="default"/>
      </w:rPr>
    </w:lvl>
    <w:lvl w:ilvl="4" w:tplc="FD508FDE">
      <w:start w:val="1"/>
      <w:numFmt w:val="bullet"/>
      <w:lvlText w:val="•"/>
      <w:lvlJc w:val="left"/>
      <w:pPr>
        <w:ind w:left="3493" w:hanging="352"/>
      </w:pPr>
      <w:rPr>
        <w:rFonts w:hint="default"/>
      </w:rPr>
    </w:lvl>
    <w:lvl w:ilvl="5" w:tplc="B718C464">
      <w:start w:val="1"/>
      <w:numFmt w:val="bullet"/>
      <w:lvlText w:val="•"/>
      <w:lvlJc w:val="left"/>
      <w:pPr>
        <w:ind w:left="4504" w:hanging="352"/>
      </w:pPr>
      <w:rPr>
        <w:rFonts w:hint="default"/>
      </w:rPr>
    </w:lvl>
    <w:lvl w:ilvl="6" w:tplc="E9B8EC0C">
      <w:start w:val="1"/>
      <w:numFmt w:val="bullet"/>
      <w:lvlText w:val="•"/>
      <w:lvlJc w:val="left"/>
      <w:pPr>
        <w:ind w:left="5515" w:hanging="352"/>
      </w:pPr>
      <w:rPr>
        <w:rFonts w:hint="default"/>
      </w:rPr>
    </w:lvl>
    <w:lvl w:ilvl="7" w:tplc="3EF21794">
      <w:start w:val="1"/>
      <w:numFmt w:val="bullet"/>
      <w:lvlText w:val="•"/>
      <w:lvlJc w:val="left"/>
      <w:pPr>
        <w:ind w:left="6526" w:hanging="352"/>
      </w:pPr>
      <w:rPr>
        <w:rFonts w:hint="default"/>
      </w:rPr>
    </w:lvl>
    <w:lvl w:ilvl="8" w:tplc="DACC3DEC">
      <w:start w:val="1"/>
      <w:numFmt w:val="bullet"/>
      <w:lvlText w:val="•"/>
      <w:lvlJc w:val="left"/>
      <w:pPr>
        <w:ind w:left="7537" w:hanging="352"/>
      </w:pPr>
      <w:rPr>
        <w:rFonts w:hint="default"/>
      </w:rPr>
    </w:lvl>
  </w:abstractNum>
  <w:abstractNum w:abstractNumId="32" w15:restartNumberingAfterBreak="0">
    <w:nsid w:val="2CD4795F"/>
    <w:multiLevelType w:val="hybridMultilevel"/>
    <w:tmpl w:val="0AEEA9C0"/>
    <w:lvl w:ilvl="0" w:tplc="B9AA59A6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B7CCA25C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5198B82A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D90EA486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150CEDAA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23641EF6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126ADE94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59522828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08CE35CC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33" w15:restartNumberingAfterBreak="0">
    <w:nsid w:val="2CDD65FD"/>
    <w:multiLevelType w:val="hybridMultilevel"/>
    <w:tmpl w:val="B624130E"/>
    <w:lvl w:ilvl="0" w:tplc="70887D3A">
      <w:start w:val="1"/>
      <w:numFmt w:val="bullet"/>
      <w:lvlText w:val="•"/>
      <w:lvlJc w:val="left"/>
      <w:pPr>
        <w:ind w:left="1093" w:hanging="461"/>
      </w:pPr>
      <w:rPr>
        <w:rFonts w:ascii="Times New Roman" w:eastAsia="Times New Roman" w:hAnsi="Times New Roman" w:hint="default"/>
        <w:w w:val="102"/>
      </w:rPr>
    </w:lvl>
    <w:lvl w:ilvl="1" w:tplc="7A160BCC">
      <w:start w:val="1"/>
      <w:numFmt w:val="bullet"/>
      <w:lvlText w:val="•"/>
      <w:lvlJc w:val="left"/>
      <w:pPr>
        <w:ind w:left="1946" w:hanging="461"/>
      </w:pPr>
      <w:rPr>
        <w:rFonts w:hint="default"/>
      </w:rPr>
    </w:lvl>
    <w:lvl w:ilvl="2" w:tplc="15744CE4">
      <w:start w:val="1"/>
      <w:numFmt w:val="bullet"/>
      <w:lvlText w:val="•"/>
      <w:lvlJc w:val="left"/>
      <w:pPr>
        <w:ind w:left="2792" w:hanging="461"/>
      </w:pPr>
      <w:rPr>
        <w:rFonts w:hint="default"/>
      </w:rPr>
    </w:lvl>
    <w:lvl w:ilvl="3" w:tplc="32D6C03C">
      <w:start w:val="1"/>
      <w:numFmt w:val="bullet"/>
      <w:lvlText w:val="•"/>
      <w:lvlJc w:val="left"/>
      <w:pPr>
        <w:ind w:left="3638" w:hanging="461"/>
      </w:pPr>
      <w:rPr>
        <w:rFonts w:hint="default"/>
      </w:rPr>
    </w:lvl>
    <w:lvl w:ilvl="4" w:tplc="6F28AA64">
      <w:start w:val="1"/>
      <w:numFmt w:val="bullet"/>
      <w:lvlText w:val="•"/>
      <w:lvlJc w:val="left"/>
      <w:pPr>
        <w:ind w:left="4484" w:hanging="461"/>
      </w:pPr>
      <w:rPr>
        <w:rFonts w:hint="default"/>
      </w:rPr>
    </w:lvl>
    <w:lvl w:ilvl="5" w:tplc="286E5FA4">
      <w:start w:val="1"/>
      <w:numFmt w:val="bullet"/>
      <w:lvlText w:val="•"/>
      <w:lvlJc w:val="left"/>
      <w:pPr>
        <w:ind w:left="5330" w:hanging="461"/>
      </w:pPr>
      <w:rPr>
        <w:rFonts w:hint="default"/>
      </w:rPr>
    </w:lvl>
    <w:lvl w:ilvl="6" w:tplc="A6407FE0">
      <w:start w:val="1"/>
      <w:numFmt w:val="bullet"/>
      <w:lvlText w:val="•"/>
      <w:lvlJc w:val="left"/>
      <w:pPr>
        <w:ind w:left="6176" w:hanging="461"/>
      </w:pPr>
      <w:rPr>
        <w:rFonts w:hint="default"/>
      </w:rPr>
    </w:lvl>
    <w:lvl w:ilvl="7" w:tplc="45C873B4">
      <w:start w:val="1"/>
      <w:numFmt w:val="bullet"/>
      <w:lvlText w:val="•"/>
      <w:lvlJc w:val="left"/>
      <w:pPr>
        <w:ind w:left="7022" w:hanging="461"/>
      </w:pPr>
      <w:rPr>
        <w:rFonts w:hint="default"/>
      </w:rPr>
    </w:lvl>
    <w:lvl w:ilvl="8" w:tplc="38A09A0A">
      <w:start w:val="1"/>
      <w:numFmt w:val="bullet"/>
      <w:lvlText w:val="•"/>
      <w:lvlJc w:val="left"/>
      <w:pPr>
        <w:ind w:left="7868" w:hanging="461"/>
      </w:pPr>
      <w:rPr>
        <w:rFonts w:hint="default"/>
      </w:rPr>
    </w:lvl>
  </w:abstractNum>
  <w:abstractNum w:abstractNumId="34" w15:restartNumberingAfterBreak="0">
    <w:nsid w:val="2CE51B10"/>
    <w:multiLevelType w:val="hybridMultilevel"/>
    <w:tmpl w:val="B8DA03FC"/>
    <w:lvl w:ilvl="0" w:tplc="0C0A0015">
      <w:start w:val="1"/>
      <w:numFmt w:val="upperLetter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5" w15:restartNumberingAfterBreak="0">
    <w:nsid w:val="2E250A92"/>
    <w:multiLevelType w:val="hybridMultilevel"/>
    <w:tmpl w:val="78CEFC32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6" w15:restartNumberingAfterBreak="0">
    <w:nsid w:val="2FD244E5"/>
    <w:multiLevelType w:val="hybridMultilevel"/>
    <w:tmpl w:val="8780D1C8"/>
    <w:lvl w:ilvl="0" w:tplc="A09CF376">
      <w:start w:val="1"/>
      <w:numFmt w:val="upperLetter"/>
      <w:lvlText w:val="%1."/>
      <w:lvlJc w:val="left"/>
      <w:pPr>
        <w:ind w:left="100" w:hanging="352"/>
      </w:pPr>
      <w:rPr>
        <w:rFonts w:ascii="Times New Roman" w:eastAsia="Times New Roman" w:hAnsi="Times New Roman" w:hint="default"/>
        <w:spacing w:val="-1"/>
        <w:w w:val="99"/>
      </w:rPr>
    </w:lvl>
    <w:lvl w:ilvl="1" w:tplc="7E3AE53A">
      <w:start w:val="1"/>
      <w:numFmt w:val="bullet"/>
      <w:lvlText w:val="•"/>
      <w:lvlJc w:val="left"/>
      <w:pPr>
        <w:ind w:left="1046" w:hanging="352"/>
      </w:pPr>
      <w:rPr>
        <w:rFonts w:hint="default"/>
      </w:rPr>
    </w:lvl>
    <w:lvl w:ilvl="2" w:tplc="8926FDD4">
      <w:start w:val="1"/>
      <w:numFmt w:val="bullet"/>
      <w:lvlText w:val="•"/>
      <w:lvlJc w:val="left"/>
      <w:pPr>
        <w:ind w:left="1992" w:hanging="352"/>
      </w:pPr>
      <w:rPr>
        <w:rFonts w:hint="default"/>
      </w:rPr>
    </w:lvl>
    <w:lvl w:ilvl="3" w:tplc="6E2E68D8">
      <w:start w:val="1"/>
      <w:numFmt w:val="bullet"/>
      <w:lvlText w:val="•"/>
      <w:lvlJc w:val="left"/>
      <w:pPr>
        <w:ind w:left="2938" w:hanging="352"/>
      </w:pPr>
      <w:rPr>
        <w:rFonts w:hint="default"/>
      </w:rPr>
    </w:lvl>
    <w:lvl w:ilvl="4" w:tplc="A6E41C4E">
      <w:start w:val="1"/>
      <w:numFmt w:val="bullet"/>
      <w:lvlText w:val="•"/>
      <w:lvlJc w:val="left"/>
      <w:pPr>
        <w:ind w:left="3884" w:hanging="352"/>
      </w:pPr>
      <w:rPr>
        <w:rFonts w:hint="default"/>
      </w:rPr>
    </w:lvl>
    <w:lvl w:ilvl="5" w:tplc="2FE4AEAC">
      <w:start w:val="1"/>
      <w:numFmt w:val="bullet"/>
      <w:lvlText w:val="•"/>
      <w:lvlJc w:val="left"/>
      <w:pPr>
        <w:ind w:left="4830" w:hanging="352"/>
      </w:pPr>
      <w:rPr>
        <w:rFonts w:hint="default"/>
      </w:rPr>
    </w:lvl>
    <w:lvl w:ilvl="6" w:tplc="B23C4FA0">
      <w:start w:val="1"/>
      <w:numFmt w:val="bullet"/>
      <w:lvlText w:val="•"/>
      <w:lvlJc w:val="left"/>
      <w:pPr>
        <w:ind w:left="5776" w:hanging="352"/>
      </w:pPr>
      <w:rPr>
        <w:rFonts w:hint="default"/>
      </w:rPr>
    </w:lvl>
    <w:lvl w:ilvl="7" w:tplc="3AD68632">
      <w:start w:val="1"/>
      <w:numFmt w:val="bullet"/>
      <w:lvlText w:val="•"/>
      <w:lvlJc w:val="left"/>
      <w:pPr>
        <w:ind w:left="6722" w:hanging="352"/>
      </w:pPr>
      <w:rPr>
        <w:rFonts w:hint="default"/>
      </w:rPr>
    </w:lvl>
    <w:lvl w:ilvl="8" w:tplc="BCAEE9F6">
      <w:start w:val="1"/>
      <w:numFmt w:val="bullet"/>
      <w:lvlText w:val="•"/>
      <w:lvlJc w:val="left"/>
      <w:pPr>
        <w:ind w:left="7668" w:hanging="352"/>
      </w:pPr>
      <w:rPr>
        <w:rFonts w:hint="default"/>
      </w:rPr>
    </w:lvl>
  </w:abstractNum>
  <w:abstractNum w:abstractNumId="37" w15:restartNumberingAfterBreak="0">
    <w:nsid w:val="31414FD0"/>
    <w:multiLevelType w:val="hybridMultilevel"/>
    <w:tmpl w:val="605C1C62"/>
    <w:lvl w:ilvl="0" w:tplc="636A678A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1" w:tplc="71BCD99A">
      <w:start w:val="1"/>
      <w:numFmt w:val="bullet"/>
      <w:lvlText w:val="•"/>
      <w:lvlJc w:val="left"/>
      <w:pPr>
        <w:ind w:left="1378" w:hanging="352"/>
      </w:pPr>
      <w:rPr>
        <w:rFonts w:hint="default"/>
      </w:rPr>
    </w:lvl>
    <w:lvl w:ilvl="2" w:tplc="6A1AF364">
      <w:start w:val="1"/>
      <w:numFmt w:val="bullet"/>
      <w:lvlText w:val="•"/>
      <w:lvlJc w:val="left"/>
      <w:pPr>
        <w:ind w:left="2296" w:hanging="352"/>
      </w:pPr>
      <w:rPr>
        <w:rFonts w:hint="default"/>
      </w:rPr>
    </w:lvl>
    <w:lvl w:ilvl="3" w:tplc="EFF2D036">
      <w:start w:val="1"/>
      <w:numFmt w:val="bullet"/>
      <w:lvlText w:val="•"/>
      <w:lvlJc w:val="left"/>
      <w:pPr>
        <w:ind w:left="3214" w:hanging="352"/>
      </w:pPr>
      <w:rPr>
        <w:rFonts w:hint="default"/>
      </w:rPr>
    </w:lvl>
    <w:lvl w:ilvl="4" w:tplc="25B0489C">
      <w:start w:val="1"/>
      <w:numFmt w:val="bullet"/>
      <w:lvlText w:val="•"/>
      <w:lvlJc w:val="left"/>
      <w:pPr>
        <w:ind w:left="4132" w:hanging="352"/>
      </w:pPr>
      <w:rPr>
        <w:rFonts w:hint="default"/>
      </w:rPr>
    </w:lvl>
    <w:lvl w:ilvl="5" w:tplc="201E9004">
      <w:start w:val="1"/>
      <w:numFmt w:val="bullet"/>
      <w:lvlText w:val="•"/>
      <w:lvlJc w:val="left"/>
      <w:pPr>
        <w:ind w:left="5050" w:hanging="352"/>
      </w:pPr>
      <w:rPr>
        <w:rFonts w:hint="default"/>
      </w:rPr>
    </w:lvl>
    <w:lvl w:ilvl="6" w:tplc="76841E42">
      <w:start w:val="1"/>
      <w:numFmt w:val="bullet"/>
      <w:lvlText w:val="•"/>
      <w:lvlJc w:val="left"/>
      <w:pPr>
        <w:ind w:left="5968" w:hanging="352"/>
      </w:pPr>
      <w:rPr>
        <w:rFonts w:hint="default"/>
      </w:rPr>
    </w:lvl>
    <w:lvl w:ilvl="7" w:tplc="2BC80130">
      <w:start w:val="1"/>
      <w:numFmt w:val="bullet"/>
      <w:lvlText w:val="•"/>
      <w:lvlJc w:val="left"/>
      <w:pPr>
        <w:ind w:left="6886" w:hanging="352"/>
      </w:pPr>
      <w:rPr>
        <w:rFonts w:hint="default"/>
      </w:rPr>
    </w:lvl>
    <w:lvl w:ilvl="8" w:tplc="E9FABEBC">
      <w:start w:val="1"/>
      <w:numFmt w:val="bullet"/>
      <w:lvlText w:val="•"/>
      <w:lvlJc w:val="left"/>
      <w:pPr>
        <w:ind w:left="7804" w:hanging="352"/>
      </w:pPr>
      <w:rPr>
        <w:rFonts w:hint="default"/>
      </w:rPr>
    </w:lvl>
  </w:abstractNum>
  <w:abstractNum w:abstractNumId="38" w15:restartNumberingAfterBreak="0">
    <w:nsid w:val="327F7CF5"/>
    <w:multiLevelType w:val="hybridMultilevel"/>
    <w:tmpl w:val="0EF8BD50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9" w15:restartNumberingAfterBreak="0">
    <w:nsid w:val="33B4357B"/>
    <w:multiLevelType w:val="hybridMultilevel"/>
    <w:tmpl w:val="F6163FF4"/>
    <w:lvl w:ilvl="0" w:tplc="0C0A000F">
      <w:start w:val="1"/>
      <w:numFmt w:val="decimal"/>
      <w:lvlText w:val="%1."/>
      <w:lvlJc w:val="left"/>
      <w:pPr>
        <w:ind w:left="1008" w:hanging="360"/>
      </w:pPr>
    </w:lvl>
    <w:lvl w:ilvl="1" w:tplc="0C0A0019" w:tentative="1">
      <w:start w:val="1"/>
      <w:numFmt w:val="lowerLetter"/>
      <w:lvlText w:val="%2."/>
      <w:lvlJc w:val="left"/>
      <w:pPr>
        <w:ind w:left="1728" w:hanging="360"/>
      </w:pPr>
    </w:lvl>
    <w:lvl w:ilvl="2" w:tplc="0C0A001B" w:tentative="1">
      <w:start w:val="1"/>
      <w:numFmt w:val="lowerRoman"/>
      <w:lvlText w:val="%3."/>
      <w:lvlJc w:val="right"/>
      <w:pPr>
        <w:ind w:left="2448" w:hanging="180"/>
      </w:pPr>
    </w:lvl>
    <w:lvl w:ilvl="3" w:tplc="0C0A000F" w:tentative="1">
      <w:start w:val="1"/>
      <w:numFmt w:val="decimal"/>
      <w:lvlText w:val="%4."/>
      <w:lvlJc w:val="left"/>
      <w:pPr>
        <w:ind w:left="3168" w:hanging="360"/>
      </w:pPr>
    </w:lvl>
    <w:lvl w:ilvl="4" w:tplc="0C0A0019" w:tentative="1">
      <w:start w:val="1"/>
      <w:numFmt w:val="lowerLetter"/>
      <w:lvlText w:val="%5."/>
      <w:lvlJc w:val="left"/>
      <w:pPr>
        <w:ind w:left="3888" w:hanging="360"/>
      </w:pPr>
    </w:lvl>
    <w:lvl w:ilvl="5" w:tplc="0C0A001B" w:tentative="1">
      <w:start w:val="1"/>
      <w:numFmt w:val="lowerRoman"/>
      <w:lvlText w:val="%6."/>
      <w:lvlJc w:val="right"/>
      <w:pPr>
        <w:ind w:left="4608" w:hanging="180"/>
      </w:pPr>
    </w:lvl>
    <w:lvl w:ilvl="6" w:tplc="0C0A000F" w:tentative="1">
      <w:start w:val="1"/>
      <w:numFmt w:val="decimal"/>
      <w:lvlText w:val="%7."/>
      <w:lvlJc w:val="left"/>
      <w:pPr>
        <w:ind w:left="5328" w:hanging="360"/>
      </w:pPr>
    </w:lvl>
    <w:lvl w:ilvl="7" w:tplc="0C0A0019" w:tentative="1">
      <w:start w:val="1"/>
      <w:numFmt w:val="lowerLetter"/>
      <w:lvlText w:val="%8."/>
      <w:lvlJc w:val="left"/>
      <w:pPr>
        <w:ind w:left="6048" w:hanging="360"/>
      </w:pPr>
    </w:lvl>
    <w:lvl w:ilvl="8" w:tplc="0C0A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0" w15:restartNumberingAfterBreak="0">
    <w:nsid w:val="36441E83"/>
    <w:multiLevelType w:val="multilevel"/>
    <w:tmpl w:val="5E30D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1" w15:restartNumberingAfterBreak="0">
    <w:nsid w:val="3653574E"/>
    <w:multiLevelType w:val="hybridMultilevel"/>
    <w:tmpl w:val="3F82D462"/>
    <w:lvl w:ilvl="0" w:tplc="7610B4F6">
      <w:start w:val="1"/>
      <w:numFmt w:val="upperLetter"/>
      <w:lvlText w:val="%1."/>
      <w:lvlJc w:val="left"/>
      <w:pPr>
        <w:ind w:left="100" w:hanging="422"/>
      </w:pPr>
      <w:rPr>
        <w:rFonts w:ascii="Times New Roman" w:eastAsia="Times New Roman" w:hAnsi="Times New Roman" w:hint="default"/>
        <w:spacing w:val="-1"/>
        <w:w w:val="99"/>
      </w:rPr>
    </w:lvl>
    <w:lvl w:ilvl="1" w:tplc="E4FC4698">
      <w:start w:val="1"/>
      <w:numFmt w:val="bullet"/>
      <w:lvlText w:val="•"/>
      <w:lvlJc w:val="left"/>
      <w:pPr>
        <w:ind w:left="1046" w:hanging="422"/>
      </w:pPr>
      <w:rPr>
        <w:rFonts w:hint="default"/>
      </w:rPr>
    </w:lvl>
    <w:lvl w:ilvl="2" w:tplc="B92A016C">
      <w:start w:val="1"/>
      <w:numFmt w:val="bullet"/>
      <w:lvlText w:val="•"/>
      <w:lvlJc w:val="left"/>
      <w:pPr>
        <w:ind w:left="1992" w:hanging="422"/>
      </w:pPr>
      <w:rPr>
        <w:rFonts w:hint="default"/>
      </w:rPr>
    </w:lvl>
    <w:lvl w:ilvl="3" w:tplc="0414B48E">
      <w:start w:val="1"/>
      <w:numFmt w:val="bullet"/>
      <w:lvlText w:val="•"/>
      <w:lvlJc w:val="left"/>
      <w:pPr>
        <w:ind w:left="2938" w:hanging="422"/>
      </w:pPr>
      <w:rPr>
        <w:rFonts w:hint="default"/>
      </w:rPr>
    </w:lvl>
    <w:lvl w:ilvl="4" w:tplc="5D3E66A0">
      <w:start w:val="1"/>
      <w:numFmt w:val="bullet"/>
      <w:lvlText w:val="•"/>
      <w:lvlJc w:val="left"/>
      <w:pPr>
        <w:ind w:left="3884" w:hanging="422"/>
      </w:pPr>
      <w:rPr>
        <w:rFonts w:hint="default"/>
      </w:rPr>
    </w:lvl>
    <w:lvl w:ilvl="5" w:tplc="7CECF0FC">
      <w:start w:val="1"/>
      <w:numFmt w:val="bullet"/>
      <w:lvlText w:val="•"/>
      <w:lvlJc w:val="left"/>
      <w:pPr>
        <w:ind w:left="4830" w:hanging="422"/>
      </w:pPr>
      <w:rPr>
        <w:rFonts w:hint="default"/>
      </w:rPr>
    </w:lvl>
    <w:lvl w:ilvl="6" w:tplc="7A3023FE">
      <w:start w:val="1"/>
      <w:numFmt w:val="bullet"/>
      <w:lvlText w:val="•"/>
      <w:lvlJc w:val="left"/>
      <w:pPr>
        <w:ind w:left="5776" w:hanging="422"/>
      </w:pPr>
      <w:rPr>
        <w:rFonts w:hint="default"/>
      </w:rPr>
    </w:lvl>
    <w:lvl w:ilvl="7" w:tplc="4E8A56FC">
      <w:start w:val="1"/>
      <w:numFmt w:val="bullet"/>
      <w:lvlText w:val="•"/>
      <w:lvlJc w:val="left"/>
      <w:pPr>
        <w:ind w:left="6722" w:hanging="422"/>
      </w:pPr>
      <w:rPr>
        <w:rFonts w:hint="default"/>
      </w:rPr>
    </w:lvl>
    <w:lvl w:ilvl="8" w:tplc="95AE972C">
      <w:start w:val="1"/>
      <w:numFmt w:val="bullet"/>
      <w:lvlText w:val="•"/>
      <w:lvlJc w:val="left"/>
      <w:pPr>
        <w:ind w:left="7668" w:hanging="422"/>
      </w:pPr>
      <w:rPr>
        <w:rFonts w:hint="default"/>
      </w:rPr>
    </w:lvl>
  </w:abstractNum>
  <w:abstractNum w:abstractNumId="42" w15:restartNumberingAfterBreak="0">
    <w:nsid w:val="36DE2FF9"/>
    <w:multiLevelType w:val="multilevel"/>
    <w:tmpl w:val="51B2B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3" w15:restartNumberingAfterBreak="0">
    <w:nsid w:val="38623FF1"/>
    <w:multiLevelType w:val="multilevel"/>
    <w:tmpl w:val="6DD26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4" w15:restartNumberingAfterBreak="0">
    <w:nsid w:val="395F3163"/>
    <w:multiLevelType w:val="hybridMultilevel"/>
    <w:tmpl w:val="A33223F2"/>
    <w:lvl w:ilvl="0" w:tplc="5B125CF6">
      <w:start w:val="1"/>
      <w:numFmt w:val="upperLetter"/>
      <w:lvlText w:val="%1."/>
      <w:lvlJc w:val="left"/>
      <w:pPr>
        <w:ind w:left="100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B34E618A">
      <w:start w:val="1"/>
      <w:numFmt w:val="bullet"/>
      <w:lvlText w:val="•"/>
      <w:lvlJc w:val="left"/>
      <w:pPr>
        <w:ind w:left="1046" w:hanging="352"/>
      </w:pPr>
      <w:rPr>
        <w:rFonts w:hint="default"/>
      </w:rPr>
    </w:lvl>
    <w:lvl w:ilvl="2" w:tplc="793C6B64">
      <w:start w:val="1"/>
      <w:numFmt w:val="bullet"/>
      <w:lvlText w:val="•"/>
      <w:lvlJc w:val="left"/>
      <w:pPr>
        <w:ind w:left="1992" w:hanging="352"/>
      </w:pPr>
      <w:rPr>
        <w:rFonts w:hint="default"/>
      </w:rPr>
    </w:lvl>
    <w:lvl w:ilvl="3" w:tplc="7B5AC44A">
      <w:start w:val="1"/>
      <w:numFmt w:val="bullet"/>
      <w:lvlText w:val="•"/>
      <w:lvlJc w:val="left"/>
      <w:pPr>
        <w:ind w:left="2938" w:hanging="352"/>
      </w:pPr>
      <w:rPr>
        <w:rFonts w:hint="default"/>
      </w:rPr>
    </w:lvl>
    <w:lvl w:ilvl="4" w:tplc="CBFC0968">
      <w:start w:val="1"/>
      <w:numFmt w:val="bullet"/>
      <w:lvlText w:val="•"/>
      <w:lvlJc w:val="left"/>
      <w:pPr>
        <w:ind w:left="3884" w:hanging="352"/>
      </w:pPr>
      <w:rPr>
        <w:rFonts w:hint="default"/>
      </w:rPr>
    </w:lvl>
    <w:lvl w:ilvl="5" w:tplc="4026495A">
      <w:start w:val="1"/>
      <w:numFmt w:val="bullet"/>
      <w:lvlText w:val="•"/>
      <w:lvlJc w:val="left"/>
      <w:pPr>
        <w:ind w:left="4830" w:hanging="352"/>
      </w:pPr>
      <w:rPr>
        <w:rFonts w:hint="default"/>
      </w:rPr>
    </w:lvl>
    <w:lvl w:ilvl="6" w:tplc="6E8EA52C">
      <w:start w:val="1"/>
      <w:numFmt w:val="bullet"/>
      <w:lvlText w:val="•"/>
      <w:lvlJc w:val="left"/>
      <w:pPr>
        <w:ind w:left="5776" w:hanging="352"/>
      </w:pPr>
      <w:rPr>
        <w:rFonts w:hint="default"/>
      </w:rPr>
    </w:lvl>
    <w:lvl w:ilvl="7" w:tplc="0218BAC4">
      <w:start w:val="1"/>
      <w:numFmt w:val="bullet"/>
      <w:lvlText w:val="•"/>
      <w:lvlJc w:val="left"/>
      <w:pPr>
        <w:ind w:left="6722" w:hanging="352"/>
      </w:pPr>
      <w:rPr>
        <w:rFonts w:hint="default"/>
      </w:rPr>
    </w:lvl>
    <w:lvl w:ilvl="8" w:tplc="876236C6">
      <w:start w:val="1"/>
      <w:numFmt w:val="bullet"/>
      <w:lvlText w:val="•"/>
      <w:lvlJc w:val="left"/>
      <w:pPr>
        <w:ind w:left="7668" w:hanging="352"/>
      </w:pPr>
      <w:rPr>
        <w:rFonts w:hint="default"/>
      </w:rPr>
    </w:lvl>
  </w:abstractNum>
  <w:abstractNum w:abstractNumId="45" w15:restartNumberingAfterBreak="0">
    <w:nsid w:val="3B1A19D0"/>
    <w:multiLevelType w:val="hybridMultilevel"/>
    <w:tmpl w:val="005E76D4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 w15:restartNumberingAfterBreak="0">
    <w:nsid w:val="3BDB7E01"/>
    <w:multiLevelType w:val="hybridMultilevel"/>
    <w:tmpl w:val="8C8C64DE"/>
    <w:lvl w:ilvl="0" w:tplc="31FE5EA2">
      <w:start w:val="1"/>
      <w:numFmt w:val="upperLetter"/>
      <w:lvlText w:val="%1."/>
      <w:lvlJc w:val="left"/>
      <w:pPr>
        <w:ind w:left="100" w:hanging="365"/>
      </w:pPr>
      <w:rPr>
        <w:rFonts w:ascii="Times New Roman" w:eastAsia="Times New Roman" w:hAnsi="Times New Roman" w:hint="default"/>
        <w:spacing w:val="-1"/>
        <w:w w:val="102"/>
      </w:rPr>
    </w:lvl>
    <w:lvl w:ilvl="1" w:tplc="DAAC82B4">
      <w:start w:val="1"/>
      <w:numFmt w:val="bullet"/>
      <w:lvlText w:val="•"/>
      <w:lvlJc w:val="left"/>
      <w:pPr>
        <w:ind w:left="1046" w:hanging="365"/>
      </w:pPr>
      <w:rPr>
        <w:rFonts w:hint="default"/>
      </w:rPr>
    </w:lvl>
    <w:lvl w:ilvl="2" w:tplc="A6A0ED2C">
      <w:start w:val="1"/>
      <w:numFmt w:val="bullet"/>
      <w:lvlText w:val="•"/>
      <w:lvlJc w:val="left"/>
      <w:pPr>
        <w:ind w:left="1992" w:hanging="365"/>
      </w:pPr>
      <w:rPr>
        <w:rFonts w:hint="default"/>
      </w:rPr>
    </w:lvl>
    <w:lvl w:ilvl="3" w:tplc="69C89BBC">
      <w:start w:val="1"/>
      <w:numFmt w:val="bullet"/>
      <w:lvlText w:val="•"/>
      <w:lvlJc w:val="left"/>
      <w:pPr>
        <w:ind w:left="2938" w:hanging="365"/>
      </w:pPr>
      <w:rPr>
        <w:rFonts w:hint="default"/>
      </w:rPr>
    </w:lvl>
    <w:lvl w:ilvl="4" w:tplc="035A10B6">
      <w:start w:val="1"/>
      <w:numFmt w:val="bullet"/>
      <w:lvlText w:val="•"/>
      <w:lvlJc w:val="left"/>
      <w:pPr>
        <w:ind w:left="3884" w:hanging="365"/>
      </w:pPr>
      <w:rPr>
        <w:rFonts w:hint="default"/>
      </w:rPr>
    </w:lvl>
    <w:lvl w:ilvl="5" w:tplc="820C8C6E">
      <w:start w:val="1"/>
      <w:numFmt w:val="bullet"/>
      <w:lvlText w:val="•"/>
      <w:lvlJc w:val="left"/>
      <w:pPr>
        <w:ind w:left="4830" w:hanging="365"/>
      </w:pPr>
      <w:rPr>
        <w:rFonts w:hint="default"/>
      </w:rPr>
    </w:lvl>
    <w:lvl w:ilvl="6" w:tplc="D4B6E02E">
      <w:start w:val="1"/>
      <w:numFmt w:val="bullet"/>
      <w:lvlText w:val="•"/>
      <w:lvlJc w:val="left"/>
      <w:pPr>
        <w:ind w:left="5776" w:hanging="365"/>
      </w:pPr>
      <w:rPr>
        <w:rFonts w:hint="default"/>
      </w:rPr>
    </w:lvl>
    <w:lvl w:ilvl="7" w:tplc="0340F8EA">
      <w:start w:val="1"/>
      <w:numFmt w:val="bullet"/>
      <w:lvlText w:val="•"/>
      <w:lvlJc w:val="left"/>
      <w:pPr>
        <w:ind w:left="6722" w:hanging="365"/>
      </w:pPr>
      <w:rPr>
        <w:rFonts w:hint="default"/>
      </w:rPr>
    </w:lvl>
    <w:lvl w:ilvl="8" w:tplc="DB40E2A4">
      <w:start w:val="1"/>
      <w:numFmt w:val="bullet"/>
      <w:lvlText w:val="•"/>
      <w:lvlJc w:val="left"/>
      <w:pPr>
        <w:ind w:left="7668" w:hanging="365"/>
      </w:pPr>
      <w:rPr>
        <w:rFonts w:hint="default"/>
      </w:rPr>
    </w:lvl>
  </w:abstractNum>
  <w:abstractNum w:abstractNumId="47" w15:restartNumberingAfterBreak="0">
    <w:nsid w:val="3F3C3031"/>
    <w:multiLevelType w:val="multilevel"/>
    <w:tmpl w:val="1C568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8" w15:restartNumberingAfterBreak="0">
    <w:nsid w:val="3F916B51"/>
    <w:multiLevelType w:val="hybridMultilevel"/>
    <w:tmpl w:val="B120ABDE"/>
    <w:lvl w:ilvl="0" w:tplc="DBEEC0B8">
      <w:start w:val="2"/>
      <w:numFmt w:val="upperLetter"/>
      <w:lvlText w:val="%1."/>
      <w:lvlJc w:val="left"/>
      <w:pPr>
        <w:ind w:left="435" w:hanging="336"/>
      </w:pPr>
      <w:rPr>
        <w:rFonts w:ascii="Times New Roman" w:eastAsia="Times New Roman" w:hAnsi="Times New Roman" w:hint="default"/>
        <w:spacing w:val="-1"/>
        <w:w w:val="102"/>
      </w:rPr>
    </w:lvl>
    <w:lvl w:ilvl="1" w:tplc="C2EC8DEA">
      <w:start w:val="1"/>
      <w:numFmt w:val="bullet"/>
      <w:lvlText w:val="•"/>
      <w:lvlJc w:val="left"/>
      <w:pPr>
        <w:ind w:left="1352" w:hanging="336"/>
      </w:pPr>
      <w:rPr>
        <w:rFonts w:hint="default"/>
      </w:rPr>
    </w:lvl>
    <w:lvl w:ilvl="2" w:tplc="AFB4F82E">
      <w:start w:val="1"/>
      <w:numFmt w:val="bullet"/>
      <w:lvlText w:val="•"/>
      <w:lvlJc w:val="left"/>
      <w:pPr>
        <w:ind w:left="2264" w:hanging="336"/>
      </w:pPr>
      <w:rPr>
        <w:rFonts w:hint="default"/>
      </w:rPr>
    </w:lvl>
    <w:lvl w:ilvl="3" w:tplc="C3ECC5A4">
      <w:start w:val="1"/>
      <w:numFmt w:val="bullet"/>
      <w:lvlText w:val="•"/>
      <w:lvlJc w:val="left"/>
      <w:pPr>
        <w:ind w:left="3176" w:hanging="336"/>
      </w:pPr>
      <w:rPr>
        <w:rFonts w:hint="default"/>
      </w:rPr>
    </w:lvl>
    <w:lvl w:ilvl="4" w:tplc="A2483ACE">
      <w:start w:val="1"/>
      <w:numFmt w:val="bullet"/>
      <w:lvlText w:val="•"/>
      <w:lvlJc w:val="left"/>
      <w:pPr>
        <w:ind w:left="4088" w:hanging="336"/>
      </w:pPr>
      <w:rPr>
        <w:rFonts w:hint="default"/>
      </w:rPr>
    </w:lvl>
    <w:lvl w:ilvl="5" w:tplc="65C22792">
      <w:start w:val="1"/>
      <w:numFmt w:val="bullet"/>
      <w:lvlText w:val="•"/>
      <w:lvlJc w:val="left"/>
      <w:pPr>
        <w:ind w:left="5000" w:hanging="336"/>
      </w:pPr>
      <w:rPr>
        <w:rFonts w:hint="default"/>
      </w:rPr>
    </w:lvl>
    <w:lvl w:ilvl="6" w:tplc="79BE11A4">
      <w:start w:val="1"/>
      <w:numFmt w:val="bullet"/>
      <w:lvlText w:val="•"/>
      <w:lvlJc w:val="left"/>
      <w:pPr>
        <w:ind w:left="5912" w:hanging="336"/>
      </w:pPr>
      <w:rPr>
        <w:rFonts w:hint="default"/>
      </w:rPr>
    </w:lvl>
    <w:lvl w:ilvl="7" w:tplc="39142CDE">
      <w:start w:val="1"/>
      <w:numFmt w:val="bullet"/>
      <w:lvlText w:val="•"/>
      <w:lvlJc w:val="left"/>
      <w:pPr>
        <w:ind w:left="6824" w:hanging="336"/>
      </w:pPr>
      <w:rPr>
        <w:rFonts w:hint="default"/>
      </w:rPr>
    </w:lvl>
    <w:lvl w:ilvl="8" w:tplc="8A846C76">
      <w:start w:val="1"/>
      <w:numFmt w:val="bullet"/>
      <w:lvlText w:val="•"/>
      <w:lvlJc w:val="left"/>
      <w:pPr>
        <w:ind w:left="7736" w:hanging="336"/>
      </w:pPr>
      <w:rPr>
        <w:rFonts w:hint="default"/>
      </w:rPr>
    </w:lvl>
  </w:abstractNum>
  <w:abstractNum w:abstractNumId="49" w15:restartNumberingAfterBreak="0">
    <w:nsid w:val="403F751F"/>
    <w:multiLevelType w:val="hybridMultilevel"/>
    <w:tmpl w:val="12046A52"/>
    <w:lvl w:ilvl="0" w:tplc="4A40D5A2">
      <w:start w:val="1"/>
      <w:numFmt w:val="upperLetter"/>
      <w:lvlText w:val="%1."/>
      <w:lvlJc w:val="left"/>
      <w:pPr>
        <w:ind w:left="100" w:hanging="372"/>
      </w:pPr>
      <w:rPr>
        <w:rFonts w:ascii="Times New Roman" w:eastAsia="Times New Roman" w:hAnsi="Times New Roman" w:hint="default"/>
        <w:spacing w:val="-1"/>
        <w:w w:val="102"/>
      </w:rPr>
    </w:lvl>
    <w:lvl w:ilvl="1" w:tplc="60FC02F0">
      <w:start w:val="1"/>
      <w:numFmt w:val="bullet"/>
      <w:lvlText w:val="•"/>
      <w:lvlJc w:val="left"/>
      <w:pPr>
        <w:ind w:left="1046" w:hanging="372"/>
      </w:pPr>
      <w:rPr>
        <w:rFonts w:hint="default"/>
      </w:rPr>
    </w:lvl>
    <w:lvl w:ilvl="2" w:tplc="F3FCAF44">
      <w:start w:val="1"/>
      <w:numFmt w:val="bullet"/>
      <w:lvlText w:val="•"/>
      <w:lvlJc w:val="left"/>
      <w:pPr>
        <w:ind w:left="1992" w:hanging="372"/>
      </w:pPr>
      <w:rPr>
        <w:rFonts w:hint="default"/>
      </w:rPr>
    </w:lvl>
    <w:lvl w:ilvl="3" w:tplc="47107E20">
      <w:start w:val="1"/>
      <w:numFmt w:val="bullet"/>
      <w:lvlText w:val="•"/>
      <w:lvlJc w:val="left"/>
      <w:pPr>
        <w:ind w:left="2938" w:hanging="372"/>
      </w:pPr>
      <w:rPr>
        <w:rFonts w:hint="default"/>
      </w:rPr>
    </w:lvl>
    <w:lvl w:ilvl="4" w:tplc="FF305BB6">
      <w:start w:val="1"/>
      <w:numFmt w:val="bullet"/>
      <w:lvlText w:val="•"/>
      <w:lvlJc w:val="left"/>
      <w:pPr>
        <w:ind w:left="3884" w:hanging="372"/>
      </w:pPr>
      <w:rPr>
        <w:rFonts w:hint="default"/>
      </w:rPr>
    </w:lvl>
    <w:lvl w:ilvl="5" w:tplc="C09CD8D4">
      <w:start w:val="1"/>
      <w:numFmt w:val="bullet"/>
      <w:lvlText w:val="•"/>
      <w:lvlJc w:val="left"/>
      <w:pPr>
        <w:ind w:left="4830" w:hanging="372"/>
      </w:pPr>
      <w:rPr>
        <w:rFonts w:hint="default"/>
      </w:rPr>
    </w:lvl>
    <w:lvl w:ilvl="6" w:tplc="F83A5384">
      <w:start w:val="1"/>
      <w:numFmt w:val="bullet"/>
      <w:lvlText w:val="•"/>
      <w:lvlJc w:val="left"/>
      <w:pPr>
        <w:ind w:left="5776" w:hanging="372"/>
      </w:pPr>
      <w:rPr>
        <w:rFonts w:hint="default"/>
      </w:rPr>
    </w:lvl>
    <w:lvl w:ilvl="7" w:tplc="4828947C">
      <w:start w:val="1"/>
      <w:numFmt w:val="bullet"/>
      <w:lvlText w:val="•"/>
      <w:lvlJc w:val="left"/>
      <w:pPr>
        <w:ind w:left="6722" w:hanging="372"/>
      </w:pPr>
      <w:rPr>
        <w:rFonts w:hint="default"/>
      </w:rPr>
    </w:lvl>
    <w:lvl w:ilvl="8" w:tplc="C592FE4A">
      <w:start w:val="1"/>
      <w:numFmt w:val="bullet"/>
      <w:lvlText w:val="•"/>
      <w:lvlJc w:val="left"/>
      <w:pPr>
        <w:ind w:left="7668" w:hanging="372"/>
      </w:pPr>
      <w:rPr>
        <w:rFonts w:hint="default"/>
      </w:rPr>
    </w:lvl>
  </w:abstractNum>
  <w:abstractNum w:abstractNumId="50" w15:restartNumberingAfterBreak="0">
    <w:nsid w:val="4076424E"/>
    <w:multiLevelType w:val="hybridMultilevel"/>
    <w:tmpl w:val="ECB0D1FA"/>
    <w:lvl w:ilvl="0" w:tplc="09F6A0D8">
      <w:start w:val="1"/>
      <w:numFmt w:val="upperLetter"/>
      <w:lvlText w:val="%1."/>
      <w:lvlJc w:val="left"/>
      <w:pPr>
        <w:ind w:left="100" w:hanging="440"/>
      </w:pPr>
      <w:rPr>
        <w:rFonts w:ascii="Times New Roman" w:eastAsia="Times New Roman" w:hAnsi="Times New Roman" w:hint="default"/>
        <w:spacing w:val="-1"/>
        <w:w w:val="99"/>
      </w:rPr>
    </w:lvl>
    <w:lvl w:ilvl="1" w:tplc="ED04631A">
      <w:start w:val="1"/>
      <w:numFmt w:val="bullet"/>
      <w:lvlText w:val="•"/>
      <w:lvlJc w:val="left"/>
      <w:pPr>
        <w:ind w:left="1046" w:hanging="440"/>
      </w:pPr>
      <w:rPr>
        <w:rFonts w:hint="default"/>
      </w:rPr>
    </w:lvl>
    <w:lvl w:ilvl="2" w:tplc="3BF8E996">
      <w:start w:val="1"/>
      <w:numFmt w:val="bullet"/>
      <w:lvlText w:val="•"/>
      <w:lvlJc w:val="left"/>
      <w:pPr>
        <w:ind w:left="1992" w:hanging="440"/>
      </w:pPr>
      <w:rPr>
        <w:rFonts w:hint="default"/>
      </w:rPr>
    </w:lvl>
    <w:lvl w:ilvl="3" w:tplc="B8B45B94">
      <w:start w:val="1"/>
      <w:numFmt w:val="bullet"/>
      <w:lvlText w:val="•"/>
      <w:lvlJc w:val="left"/>
      <w:pPr>
        <w:ind w:left="2938" w:hanging="440"/>
      </w:pPr>
      <w:rPr>
        <w:rFonts w:hint="default"/>
      </w:rPr>
    </w:lvl>
    <w:lvl w:ilvl="4" w:tplc="BF32516E">
      <w:start w:val="1"/>
      <w:numFmt w:val="bullet"/>
      <w:lvlText w:val="•"/>
      <w:lvlJc w:val="left"/>
      <w:pPr>
        <w:ind w:left="3884" w:hanging="440"/>
      </w:pPr>
      <w:rPr>
        <w:rFonts w:hint="default"/>
      </w:rPr>
    </w:lvl>
    <w:lvl w:ilvl="5" w:tplc="552857AC">
      <w:start w:val="1"/>
      <w:numFmt w:val="bullet"/>
      <w:lvlText w:val="•"/>
      <w:lvlJc w:val="left"/>
      <w:pPr>
        <w:ind w:left="4830" w:hanging="440"/>
      </w:pPr>
      <w:rPr>
        <w:rFonts w:hint="default"/>
      </w:rPr>
    </w:lvl>
    <w:lvl w:ilvl="6" w:tplc="BAEC8428">
      <w:start w:val="1"/>
      <w:numFmt w:val="bullet"/>
      <w:lvlText w:val="•"/>
      <w:lvlJc w:val="left"/>
      <w:pPr>
        <w:ind w:left="5776" w:hanging="440"/>
      </w:pPr>
      <w:rPr>
        <w:rFonts w:hint="default"/>
      </w:rPr>
    </w:lvl>
    <w:lvl w:ilvl="7" w:tplc="5D829F4C">
      <w:start w:val="1"/>
      <w:numFmt w:val="bullet"/>
      <w:lvlText w:val="•"/>
      <w:lvlJc w:val="left"/>
      <w:pPr>
        <w:ind w:left="6722" w:hanging="440"/>
      </w:pPr>
      <w:rPr>
        <w:rFonts w:hint="default"/>
      </w:rPr>
    </w:lvl>
    <w:lvl w:ilvl="8" w:tplc="9F70312C">
      <w:start w:val="1"/>
      <w:numFmt w:val="bullet"/>
      <w:lvlText w:val="•"/>
      <w:lvlJc w:val="left"/>
      <w:pPr>
        <w:ind w:left="7668" w:hanging="440"/>
      </w:pPr>
      <w:rPr>
        <w:rFonts w:hint="default"/>
      </w:rPr>
    </w:lvl>
  </w:abstractNum>
  <w:abstractNum w:abstractNumId="51" w15:restartNumberingAfterBreak="0">
    <w:nsid w:val="40E55A01"/>
    <w:multiLevelType w:val="hybridMultilevel"/>
    <w:tmpl w:val="5B347662"/>
    <w:lvl w:ilvl="0" w:tplc="2DD22A60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1" w:tplc="1E982CF2">
      <w:start w:val="1"/>
      <w:numFmt w:val="bullet"/>
      <w:lvlText w:val="•"/>
      <w:lvlJc w:val="left"/>
      <w:pPr>
        <w:ind w:left="1372" w:hanging="352"/>
      </w:pPr>
      <w:rPr>
        <w:rFonts w:hint="default"/>
      </w:rPr>
    </w:lvl>
    <w:lvl w:ilvl="2" w:tplc="99DAA84C">
      <w:start w:val="1"/>
      <w:numFmt w:val="bullet"/>
      <w:lvlText w:val="•"/>
      <w:lvlJc w:val="left"/>
      <w:pPr>
        <w:ind w:left="2284" w:hanging="352"/>
      </w:pPr>
      <w:rPr>
        <w:rFonts w:hint="default"/>
      </w:rPr>
    </w:lvl>
    <w:lvl w:ilvl="3" w:tplc="F5E632E8">
      <w:start w:val="1"/>
      <w:numFmt w:val="bullet"/>
      <w:lvlText w:val="•"/>
      <w:lvlJc w:val="left"/>
      <w:pPr>
        <w:ind w:left="3196" w:hanging="352"/>
      </w:pPr>
      <w:rPr>
        <w:rFonts w:hint="default"/>
      </w:rPr>
    </w:lvl>
    <w:lvl w:ilvl="4" w:tplc="62B2B18A">
      <w:start w:val="1"/>
      <w:numFmt w:val="bullet"/>
      <w:lvlText w:val="•"/>
      <w:lvlJc w:val="left"/>
      <w:pPr>
        <w:ind w:left="4108" w:hanging="352"/>
      </w:pPr>
      <w:rPr>
        <w:rFonts w:hint="default"/>
      </w:rPr>
    </w:lvl>
    <w:lvl w:ilvl="5" w:tplc="7548AFF4">
      <w:start w:val="1"/>
      <w:numFmt w:val="bullet"/>
      <w:lvlText w:val="•"/>
      <w:lvlJc w:val="left"/>
      <w:pPr>
        <w:ind w:left="5020" w:hanging="352"/>
      </w:pPr>
      <w:rPr>
        <w:rFonts w:hint="default"/>
      </w:rPr>
    </w:lvl>
    <w:lvl w:ilvl="6" w:tplc="9E42DA06">
      <w:start w:val="1"/>
      <w:numFmt w:val="bullet"/>
      <w:lvlText w:val="•"/>
      <w:lvlJc w:val="left"/>
      <w:pPr>
        <w:ind w:left="5932" w:hanging="352"/>
      </w:pPr>
      <w:rPr>
        <w:rFonts w:hint="default"/>
      </w:rPr>
    </w:lvl>
    <w:lvl w:ilvl="7" w:tplc="A378D6F6">
      <w:start w:val="1"/>
      <w:numFmt w:val="bullet"/>
      <w:lvlText w:val="•"/>
      <w:lvlJc w:val="left"/>
      <w:pPr>
        <w:ind w:left="6844" w:hanging="352"/>
      </w:pPr>
      <w:rPr>
        <w:rFonts w:hint="default"/>
      </w:rPr>
    </w:lvl>
    <w:lvl w:ilvl="8" w:tplc="28220D56">
      <w:start w:val="1"/>
      <w:numFmt w:val="bullet"/>
      <w:lvlText w:val="•"/>
      <w:lvlJc w:val="left"/>
      <w:pPr>
        <w:ind w:left="7756" w:hanging="352"/>
      </w:pPr>
      <w:rPr>
        <w:rFonts w:hint="default"/>
      </w:rPr>
    </w:lvl>
  </w:abstractNum>
  <w:abstractNum w:abstractNumId="52" w15:restartNumberingAfterBreak="0">
    <w:nsid w:val="42EB70D1"/>
    <w:multiLevelType w:val="multilevel"/>
    <w:tmpl w:val="B4EC6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3" w15:restartNumberingAfterBreak="0">
    <w:nsid w:val="43F00A92"/>
    <w:multiLevelType w:val="hybridMultilevel"/>
    <w:tmpl w:val="6EA8840A"/>
    <w:lvl w:ilvl="0" w:tplc="D90E7B08">
      <w:start w:val="2"/>
      <w:numFmt w:val="upperLetter"/>
      <w:lvlText w:val="%1."/>
      <w:lvlJc w:val="left"/>
      <w:pPr>
        <w:ind w:left="435" w:hanging="336"/>
      </w:pPr>
      <w:rPr>
        <w:rFonts w:ascii="Times New Roman" w:eastAsia="Times New Roman" w:hAnsi="Times New Roman" w:hint="default"/>
        <w:spacing w:val="-1"/>
        <w:w w:val="99"/>
      </w:rPr>
    </w:lvl>
    <w:lvl w:ilvl="1" w:tplc="4C3871E0">
      <w:start w:val="1"/>
      <w:numFmt w:val="bullet"/>
      <w:lvlText w:val="•"/>
      <w:lvlJc w:val="left"/>
      <w:pPr>
        <w:ind w:left="1352" w:hanging="336"/>
      </w:pPr>
      <w:rPr>
        <w:rFonts w:hint="default"/>
      </w:rPr>
    </w:lvl>
    <w:lvl w:ilvl="2" w:tplc="F6EEC9E6">
      <w:start w:val="1"/>
      <w:numFmt w:val="bullet"/>
      <w:lvlText w:val="•"/>
      <w:lvlJc w:val="left"/>
      <w:pPr>
        <w:ind w:left="2264" w:hanging="336"/>
      </w:pPr>
      <w:rPr>
        <w:rFonts w:hint="default"/>
      </w:rPr>
    </w:lvl>
    <w:lvl w:ilvl="3" w:tplc="2C8ECF8A">
      <w:start w:val="1"/>
      <w:numFmt w:val="bullet"/>
      <w:lvlText w:val="•"/>
      <w:lvlJc w:val="left"/>
      <w:pPr>
        <w:ind w:left="3176" w:hanging="336"/>
      </w:pPr>
      <w:rPr>
        <w:rFonts w:hint="default"/>
      </w:rPr>
    </w:lvl>
    <w:lvl w:ilvl="4" w:tplc="88827778">
      <w:start w:val="1"/>
      <w:numFmt w:val="bullet"/>
      <w:lvlText w:val="•"/>
      <w:lvlJc w:val="left"/>
      <w:pPr>
        <w:ind w:left="4088" w:hanging="336"/>
      </w:pPr>
      <w:rPr>
        <w:rFonts w:hint="default"/>
      </w:rPr>
    </w:lvl>
    <w:lvl w:ilvl="5" w:tplc="960A988C">
      <w:start w:val="1"/>
      <w:numFmt w:val="bullet"/>
      <w:lvlText w:val="•"/>
      <w:lvlJc w:val="left"/>
      <w:pPr>
        <w:ind w:left="5000" w:hanging="336"/>
      </w:pPr>
      <w:rPr>
        <w:rFonts w:hint="default"/>
      </w:rPr>
    </w:lvl>
    <w:lvl w:ilvl="6" w:tplc="D2A6DC6E">
      <w:start w:val="1"/>
      <w:numFmt w:val="bullet"/>
      <w:lvlText w:val="•"/>
      <w:lvlJc w:val="left"/>
      <w:pPr>
        <w:ind w:left="5912" w:hanging="336"/>
      </w:pPr>
      <w:rPr>
        <w:rFonts w:hint="default"/>
      </w:rPr>
    </w:lvl>
    <w:lvl w:ilvl="7" w:tplc="026C49E0">
      <w:start w:val="1"/>
      <w:numFmt w:val="bullet"/>
      <w:lvlText w:val="•"/>
      <w:lvlJc w:val="left"/>
      <w:pPr>
        <w:ind w:left="6824" w:hanging="336"/>
      </w:pPr>
      <w:rPr>
        <w:rFonts w:hint="default"/>
      </w:rPr>
    </w:lvl>
    <w:lvl w:ilvl="8" w:tplc="9AC02BCC">
      <w:start w:val="1"/>
      <w:numFmt w:val="bullet"/>
      <w:lvlText w:val="•"/>
      <w:lvlJc w:val="left"/>
      <w:pPr>
        <w:ind w:left="7736" w:hanging="336"/>
      </w:pPr>
      <w:rPr>
        <w:rFonts w:hint="default"/>
      </w:rPr>
    </w:lvl>
  </w:abstractNum>
  <w:abstractNum w:abstractNumId="54" w15:restartNumberingAfterBreak="0">
    <w:nsid w:val="44B51F96"/>
    <w:multiLevelType w:val="hybridMultilevel"/>
    <w:tmpl w:val="0A3AA62C"/>
    <w:lvl w:ilvl="0" w:tplc="672EC190">
      <w:start w:val="1"/>
      <w:numFmt w:val="decimal"/>
      <w:lvlText w:val="%1."/>
      <w:lvlJc w:val="left"/>
      <w:pPr>
        <w:ind w:left="100" w:hanging="336"/>
      </w:pPr>
      <w:rPr>
        <w:rFonts w:ascii="Times New Roman" w:eastAsia="Times New Roman" w:hAnsi="Times New Roman" w:hint="default"/>
        <w:w w:val="102"/>
      </w:rPr>
    </w:lvl>
    <w:lvl w:ilvl="1" w:tplc="5108EEEA">
      <w:start w:val="1"/>
      <w:numFmt w:val="upperLetter"/>
      <w:lvlText w:val="%2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2" w:tplc="2C1A5C0C">
      <w:start w:val="1"/>
      <w:numFmt w:val="bullet"/>
      <w:lvlText w:val="•"/>
      <w:lvlJc w:val="left"/>
      <w:pPr>
        <w:ind w:left="1471" w:hanging="352"/>
      </w:pPr>
      <w:rPr>
        <w:rFonts w:hint="default"/>
      </w:rPr>
    </w:lvl>
    <w:lvl w:ilvl="3" w:tplc="A692A454">
      <w:start w:val="1"/>
      <w:numFmt w:val="bullet"/>
      <w:lvlText w:val="•"/>
      <w:lvlJc w:val="left"/>
      <w:pPr>
        <w:ind w:left="2482" w:hanging="352"/>
      </w:pPr>
      <w:rPr>
        <w:rFonts w:hint="default"/>
      </w:rPr>
    </w:lvl>
    <w:lvl w:ilvl="4" w:tplc="97B21F7A">
      <w:start w:val="1"/>
      <w:numFmt w:val="bullet"/>
      <w:lvlText w:val="•"/>
      <w:lvlJc w:val="left"/>
      <w:pPr>
        <w:ind w:left="3493" w:hanging="352"/>
      </w:pPr>
      <w:rPr>
        <w:rFonts w:hint="default"/>
      </w:rPr>
    </w:lvl>
    <w:lvl w:ilvl="5" w:tplc="E9864ADC">
      <w:start w:val="1"/>
      <w:numFmt w:val="bullet"/>
      <w:lvlText w:val="•"/>
      <w:lvlJc w:val="left"/>
      <w:pPr>
        <w:ind w:left="4504" w:hanging="352"/>
      </w:pPr>
      <w:rPr>
        <w:rFonts w:hint="default"/>
      </w:rPr>
    </w:lvl>
    <w:lvl w:ilvl="6" w:tplc="68A0558E">
      <w:start w:val="1"/>
      <w:numFmt w:val="bullet"/>
      <w:lvlText w:val="•"/>
      <w:lvlJc w:val="left"/>
      <w:pPr>
        <w:ind w:left="5515" w:hanging="352"/>
      </w:pPr>
      <w:rPr>
        <w:rFonts w:hint="default"/>
      </w:rPr>
    </w:lvl>
    <w:lvl w:ilvl="7" w:tplc="98429B2A">
      <w:start w:val="1"/>
      <w:numFmt w:val="bullet"/>
      <w:lvlText w:val="•"/>
      <w:lvlJc w:val="left"/>
      <w:pPr>
        <w:ind w:left="6526" w:hanging="352"/>
      </w:pPr>
      <w:rPr>
        <w:rFonts w:hint="default"/>
      </w:rPr>
    </w:lvl>
    <w:lvl w:ilvl="8" w:tplc="FF18BE8E">
      <w:start w:val="1"/>
      <w:numFmt w:val="bullet"/>
      <w:lvlText w:val="•"/>
      <w:lvlJc w:val="left"/>
      <w:pPr>
        <w:ind w:left="7537" w:hanging="352"/>
      </w:pPr>
      <w:rPr>
        <w:rFonts w:hint="default"/>
      </w:rPr>
    </w:lvl>
  </w:abstractNum>
  <w:abstractNum w:abstractNumId="55" w15:restartNumberingAfterBreak="0">
    <w:nsid w:val="44E1310B"/>
    <w:multiLevelType w:val="multilevel"/>
    <w:tmpl w:val="3C88A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6" w15:restartNumberingAfterBreak="0">
    <w:nsid w:val="47B402FB"/>
    <w:multiLevelType w:val="hybridMultilevel"/>
    <w:tmpl w:val="F2A065B2"/>
    <w:lvl w:ilvl="0" w:tplc="0C0A000F">
      <w:start w:val="1"/>
      <w:numFmt w:val="decimal"/>
      <w:lvlText w:val="%1."/>
      <w:lvlJc w:val="left"/>
      <w:pPr>
        <w:ind w:left="862" w:hanging="360"/>
      </w:pPr>
    </w:lvl>
    <w:lvl w:ilvl="1" w:tplc="0C0A0019" w:tentative="1">
      <w:start w:val="1"/>
      <w:numFmt w:val="lowerLetter"/>
      <w:lvlText w:val="%2."/>
      <w:lvlJc w:val="left"/>
      <w:pPr>
        <w:ind w:left="1582" w:hanging="360"/>
      </w:pPr>
    </w:lvl>
    <w:lvl w:ilvl="2" w:tplc="0C0A001B" w:tentative="1">
      <w:start w:val="1"/>
      <w:numFmt w:val="lowerRoman"/>
      <w:lvlText w:val="%3."/>
      <w:lvlJc w:val="right"/>
      <w:pPr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7" w15:restartNumberingAfterBreak="0">
    <w:nsid w:val="49EB089D"/>
    <w:multiLevelType w:val="hybridMultilevel"/>
    <w:tmpl w:val="614CF6D6"/>
    <w:lvl w:ilvl="0" w:tplc="181AF9E2">
      <w:start w:val="1"/>
      <w:numFmt w:val="decimal"/>
      <w:lvlText w:val="%1."/>
      <w:lvlJc w:val="left"/>
      <w:pPr>
        <w:ind w:left="100" w:hanging="292"/>
      </w:pPr>
      <w:rPr>
        <w:rFonts w:ascii="Times New Roman" w:eastAsia="Times New Roman" w:hAnsi="Times New Roman" w:hint="default"/>
        <w:w w:val="99"/>
      </w:rPr>
    </w:lvl>
    <w:lvl w:ilvl="1" w:tplc="F7F87458">
      <w:start w:val="1"/>
      <w:numFmt w:val="bullet"/>
      <w:lvlText w:val="•"/>
      <w:lvlJc w:val="left"/>
      <w:pPr>
        <w:ind w:left="1093" w:hanging="548"/>
      </w:pPr>
      <w:rPr>
        <w:rFonts w:ascii="Times New Roman" w:eastAsia="Times New Roman" w:hAnsi="Times New Roman" w:hint="default"/>
        <w:w w:val="99"/>
      </w:rPr>
    </w:lvl>
    <w:lvl w:ilvl="2" w:tplc="B5E6D1F8">
      <w:start w:val="1"/>
      <w:numFmt w:val="bullet"/>
      <w:lvlText w:val="•"/>
      <w:lvlJc w:val="left"/>
      <w:pPr>
        <w:ind w:left="2040" w:hanging="548"/>
      </w:pPr>
      <w:rPr>
        <w:rFonts w:hint="default"/>
      </w:rPr>
    </w:lvl>
    <w:lvl w:ilvl="3" w:tplc="9D5C5B88">
      <w:start w:val="1"/>
      <w:numFmt w:val="bullet"/>
      <w:lvlText w:val="•"/>
      <w:lvlJc w:val="left"/>
      <w:pPr>
        <w:ind w:left="2980" w:hanging="548"/>
      </w:pPr>
      <w:rPr>
        <w:rFonts w:hint="default"/>
      </w:rPr>
    </w:lvl>
    <w:lvl w:ilvl="4" w:tplc="D1482C94">
      <w:start w:val="1"/>
      <w:numFmt w:val="bullet"/>
      <w:lvlText w:val="•"/>
      <w:lvlJc w:val="left"/>
      <w:pPr>
        <w:ind w:left="3920" w:hanging="548"/>
      </w:pPr>
      <w:rPr>
        <w:rFonts w:hint="default"/>
      </w:rPr>
    </w:lvl>
    <w:lvl w:ilvl="5" w:tplc="7BCA973C">
      <w:start w:val="1"/>
      <w:numFmt w:val="bullet"/>
      <w:lvlText w:val="•"/>
      <w:lvlJc w:val="left"/>
      <w:pPr>
        <w:ind w:left="4860" w:hanging="548"/>
      </w:pPr>
      <w:rPr>
        <w:rFonts w:hint="default"/>
      </w:rPr>
    </w:lvl>
    <w:lvl w:ilvl="6" w:tplc="6BA89266">
      <w:start w:val="1"/>
      <w:numFmt w:val="bullet"/>
      <w:lvlText w:val="•"/>
      <w:lvlJc w:val="left"/>
      <w:pPr>
        <w:ind w:left="5800" w:hanging="548"/>
      </w:pPr>
      <w:rPr>
        <w:rFonts w:hint="default"/>
      </w:rPr>
    </w:lvl>
    <w:lvl w:ilvl="7" w:tplc="01346A60">
      <w:start w:val="1"/>
      <w:numFmt w:val="bullet"/>
      <w:lvlText w:val="•"/>
      <w:lvlJc w:val="left"/>
      <w:pPr>
        <w:ind w:left="6740" w:hanging="548"/>
      </w:pPr>
      <w:rPr>
        <w:rFonts w:hint="default"/>
      </w:rPr>
    </w:lvl>
    <w:lvl w:ilvl="8" w:tplc="631A6BBE">
      <w:start w:val="1"/>
      <w:numFmt w:val="bullet"/>
      <w:lvlText w:val="•"/>
      <w:lvlJc w:val="left"/>
      <w:pPr>
        <w:ind w:left="7680" w:hanging="548"/>
      </w:pPr>
      <w:rPr>
        <w:rFonts w:hint="default"/>
      </w:rPr>
    </w:lvl>
  </w:abstractNum>
  <w:abstractNum w:abstractNumId="58" w15:restartNumberingAfterBreak="0">
    <w:nsid w:val="4CBE61CB"/>
    <w:multiLevelType w:val="hybridMultilevel"/>
    <w:tmpl w:val="E5EAD026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2E84803"/>
    <w:multiLevelType w:val="hybridMultilevel"/>
    <w:tmpl w:val="D3748818"/>
    <w:lvl w:ilvl="0" w:tplc="952AEBF0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1" w:tplc="F2F2B114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F95A9876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89E0FC6E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C1FA50BE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041E671C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12A47BEC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85EADB62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D10AF844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60" w15:restartNumberingAfterBreak="0">
    <w:nsid w:val="535942CA"/>
    <w:multiLevelType w:val="multilevel"/>
    <w:tmpl w:val="09380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1" w15:restartNumberingAfterBreak="0">
    <w:nsid w:val="53773E4B"/>
    <w:multiLevelType w:val="multilevel"/>
    <w:tmpl w:val="F2FAE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2" w15:restartNumberingAfterBreak="0">
    <w:nsid w:val="53CC78D1"/>
    <w:multiLevelType w:val="hybridMultilevel"/>
    <w:tmpl w:val="746A87A0"/>
    <w:lvl w:ilvl="0" w:tplc="813EACB2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1" w:tplc="B24E11B2">
      <w:start w:val="1"/>
      <w:numFmt w:val="bullet"/>
      <w:lvlText w:val="•"/>
      <w:lvlJc w:val="left"/>
      <w:pPr>
        <w:ind w:left="1372" w:hanging="352"/>
      </w:pPr>
      <w:rPr>
        <w:rFonts w:hint="default"/>
      </w:rPr>
    </w:lvl>
    <w:lvl w:ilvl="2" w:tplc="5D6A1CF4">
      <w:start w:val="1"/>
      <w:numFmt w:val="bullet"/>
      <w:lvlText w:val="•"/>
      <w:lvlJc w:val="left"/>
      <w:pPr>
        <w:ind w:left="2284" w:hanging="352"/>
      </w:pPr>
      <w:rPr>
        <w:rFonts w:hint="default"/>
      </w:rPr>
    </w:lvl>
    <w:lvl w:ilvl="3" w:tplc="2B281B3C">
      <w:start w:val="1"/>
      <w:numFmt w:val="bullet"/>
      <w:lvlText w:val="•"/>
      <w:lvlJc w:val="left"/>
      <w:pPr>
        <w:ind w:left="3196" w:hanging="352"/>
      </w:pPr>
      <w:rPr>
        <w:rFonts w:hint="default"/>
      </w:rPr>
    </w:lvl>
    <w:lvl w:ilvl="4" w:tplc="2690E9FE">
      <w:start w:val="1"/>
      <w:numFmt w:val="bullet"/>
      <w:lvlText w:val="•"/>
      <w:lvlJc w:val="left"/>
      <w:pPr>
        <w:ind w:left="4108" w:hanging="352"/>
      </w:pPr>
      <w:rPr>
        <w:rFonts w:hint="default"/>
      </w:rPr>
    </w:lvl>
    <w:lvl w:ilvl="5" w:tplc="4A0C0262">
      <w:start w:val="1"/>
      <w:numFmt w:val="bullet"/>
      <w:lvlText w:val="•"/>
      <w:lvlJc w:val="left"/>
      <w:pPr>
        <w:ind w:left="5020" w:hanging="352"/>
      </w:pPr>
      <w:rPr>
        <w:rFonts w:hint="default"/>
      </w:rPr>
    </w:lvl>
    <w:lvl w:ilvl="6" w:tplc="D5AA776A">
      <w:start w:val="1"/>
      <w:numFmt w:val="bullet"/>
      <w:lvlText w:val="•"/>
      <w:lvlJc w:val="left"/>
      <w:pPr>
        <w:ind w:left="5932" w:hanging="352"/>
      </w:pPr>
      <w:rPr>
        <w:rFonts w:hint="default"/>
      </w:rPr>
    </w:lvl>
    <w:lvl w:ilvl="7" w:tplc="9EE07FE8">
      <w:start w:val="1"/>
      <w:numFmt w:val="bullet"/>
      <w:lvlText w:val="•"/>
      <w:lvlJc w:val="left"/>
      <w:pPr>
        <w:ind w:left="6844" w:hanging="352"/>
      </w:pPr>
      <w:rPr>
        <w:rFonts w:hint="default"/>
      </w:rPr>
    </w:lvl>
    <w:lvl w:ilvl="8" w:tplc="6B9A75E4">
      <w:start w:val="1"/>
      <w:numFmt w:val="bullet"/>
      <w:lvlText w:val="•"/>
      <w:lvlJc w:val="left"/>
      <w:pPr>
        <w:ind w:left="7756" w:hanging="352"/>
      </w:pPr>
      <w:rPr>
        <w:rFonts w:hint="default"/>
      </w:rPr>
    </w:lvl>
  </w:abstractNum>
  <w:abstractNum w:abstractNumId="63" w15:restartNumberingAfterBreak="0">
    <w:nsid w:val="56293CDA"/>
    <w:multiLevelType w:val="multilevel"/>
    <w:tmpl w:val="8FEE4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4" w15:restartNumberingAfterBreak="0">
    <w:nsid w:val="58620140"/>
    <w:multiLevelType w:val="hybridMultilevel"/>
    <w:tmpl w:val="2D8E0C80"/>
    <w:lvl w:ilvl="0" w:tplc="0B309296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F2C2927E">
      <w:start w:val="1"/>
      <w:numFmt w:val="decimal"/>
      <w:lvlText w:val="%2."/>
      <w:lvlJc w:val="left"/>
      <w:pPr>
        <w:ind w:left="100" w:hanging="313"/>
      </w:pPr>
      <w:rPr>
        <w:rFonts w:ascii="Times New Roman" w:eastAsia="Times New Roman" w:hAnsi="Times New Roman" w:hint="default"/>
        <w:w w:val="99"/>
      </w:rPr>
    </w:lvl>
    <w:lvl w:ilvl="2" w:tplc="5882067C">
      <w:start w:val="1"/>
      <w:numFmt w:val="bullet"/>
      <w:lvlText w:val="•"/>
      <w:lvlJc w:val="left"/>
      <w:pPr>
        <w:ind w:left="1136" w:hanging="476"/>
      </w:pPr>
      <w:rPr>
        <w:rFonts w:ascii="Times New Roman" w:eastAsia="Times New Roman" w:hAnsi="Times New Roman" w:hint="default"/>
        <w:w w:val="99"/>
      </w:rPr>
    </w:lvl>
    <w:lvl w:ilvl="3" w:tplc="29A27F06">
      <w:start w:val="1"/>
      <w:numFmt w:val="bullet"/>
      <w:lvlText w:val="•"/>
      <w:lvlJc w:val="left"/>
      <w:pPr>
        <w:ind w:left="2192" w:hanging="476"/>
      </w:pPr>
      <w:rPr>
        <w:rFonts w:hint="default"/>
      </w:rPr>
    </w:lvl>
    <w:lvl w:ilvl="4" w:tplc="99F48A7E">
      <w:start w:val="1"/>
      <w:numFmt w:val="bullet"/>
      <w:lvlText w:val="•"/>
      <w:lvlJc w:val="left"/>
      <w:pPr>
        <w:ind w:left="3245" w:hanging="476"/>
      </w:pPr>
      <w:rPr>
        <w:rFonts w:hint="default"/>
      </w:rPr>
    </w:lvl>
    <w:lvl w:ilvl="5" w:tplc="760E85A4">
      <w:start w:val="1"/>
      <w:numFmt w:val="bullet"/>
      <w:lvlText w:val="•"/>
      <w:lvlJc w:val="left"/>
      <w:pPr>
        <w:ind w:left="4297" w:hanging="476"/>
      </w:pPr>
      <w:rPr>
        <w:rFonts w:hint="default"/>
      </w:rPr>
    </w:lvl>
    <w:lvl w:ilvl="6" w:tplc="735E5832">
      <w:start w:val="1"/>
      <w:numFmt w:val="bullet"/>
      <w:lvlText w:val="•"/>
      <w:lvlJc w:val="left"/>
      <w:pPr>
        <w:ind w:left="5350" w:hanging="476"/>
      </w:pPr>
      <w:rPr>
        <w:rFonts w:hint="default"/>
      </w:rPr>
    </w:lvl>
    <w:lvl w:ilvl="7" w:tplc="076875DE">
      <w:start w:val="1"/>
      <w:numFmt w:val="bullet"/>
      <w:lvlText w:val="•"/>
      <w:lvlJc w:val="left"/>
      <w:pPr>
        <w:ind w:left="6402" w:hanging="476"/>
      </w:pPr>
      <w:rPr>
        <w:rFonts w:hint="default"/>
      </w:rPr>
    </w:lvl>
    <w:lvl w:ilvl="8" w:tplc="3B627228">
      <w:start w:val="1"/>
      <w:numFmt w:val="bullet"/>
      <w:lvlText w:val="•"/>
      <w:lvlJc w:val="left"/>
      <w:pPr>
        <w:ind w:left="7455" w:hanging="476"/>
      </w:pPr>
      <w:rPr>
        <w:rFonts w:hint="default"/>
      </w:rPr>
    </w:lvl>
  </w:abstractNum>
  <w:abstractNum w:abstractNumId="65" w15:restartNumberingAfterBreak="0">
    <w:nsid w:val="58B9020A"/>
    <w:multiLevelType w:val="hybridMultilevel"/>
    <w:tmpl w:val="CDCE040C"/>
    <w:lvl w:ilvl="0" w:tplc="B2F8434C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29D42C4C">
      <w:start w:val="1"/>
      <w:numFmt w:val="bullet"/>
      <w:lvlText w:val="•"/>
      <w:lvlJc w:val="left"/>
      <w:pPr>
        <w:ind w:left="1372" w:hanging="352"/>
      </w:pPr>
      <w:rPr>
        <w:rFonts w:hint="default"/>
      </w:rPr>
    </w:lvl>
    <w:lvl w:ilvl="2" w:tplc="D0F6E4A4">
      <w:start w:val="1"/>
      <w:numFmt w:val="bullet"/>
      <w:lvlText w:val="•"/>
      <w:lvlJc w:val="left"/>
      <w:pPr>
        <w:ind w:left="2284" w:hanging="352"/>
      </w:pPr>
      <w:rPr>
        <w:rFonts w:hint="default"/>
      </w:rPr>
    </w:lvl>
    <w:lvl w:ilvl="3" w:tplc="1660A214">
      <w:start w:val="1"/>
      <w:numFmt w:val="bullet"/>
      <w:lvlText w:val="•"/>
      <w:lvlJc w:val="left"/>
      <w:pPr>
        <w:ind w:left="3196" w:hanging="352"/>
      </w:pPr>
      <w:rPr>
        <w:rFonts w:hint="default"/>
      </w:rPr>
    </w:lvl>
    <w:lvl w:ilvl="4" w:tplc="891C8C00">
      <w:start w:val="1"/>
      <w:numFmt w:val="bullet"/>
      <w:lvlText w:val="•"/>
      <w:lvlJc w:val="left"/>
      <w:pPr>
        <w:ind w:left="4108" w:hanging="352"/>
      </w:pPr>
      <w:rPr>
        <w:rFonts w:hint="default"/>
      </w:rPr>
    </w:lvl>
    <w:lvl w:ilvl="5" w:tplc="58D2F924">
      <w:start w:val="1"/>
      <w:numFmt w:val="bullet"/>
      <w:lvlText w:val="•"/>
      <w:lvlJc w:val="left"/>
      <w:pPr>
        <w:ind w:left="5020" w:hanging="352"/>
      </w:pPr>
      <w:rPr>
        <w:rFonts w:hint="default"/>
      </w:rPr>
    </w:lvl>
    <w:lvl w:ilvl="6" w:tplc="7CDC8108">
      <w:start w:val="1"/>
      <w:numFmt w:val="bullet"/>
      <w:lvlText w:val="•"/>
      <w:lvlJc w:val="left"/>
      <w:pPr>
        <w:ind w:left="5932" w:hanging="352"/>
      </w:pPr>
      <w:rPr>
        <w:rFonts w:hint="default"/>
      </w:rPr>
    </w:lvl>
    <w:lvl w:ilvl="7" w:tplc="84EE0494">
      <w:start w:val="1"/>
      <w:numFmt w:val="bullet"/>
      <w:lvlText w:val="•"/>
      <w:lvlJc w:val="left"/>
      <w:pPr>
        <w:ind w:left="6844" w:hanging="352"/>
      </w:pPr>
      <w:rPr>
        <w:rFonts w:hint="default"/>
      </w:rPr>
    </w:lvl>
    <w:lvl w:ilvl="8" w:tplc="23EC7F5C">
      <w:start w:val="1"/>
      <w:numFmt w:val="bullet"/>
      <w:lvlText w:val="•"/>
      <w:lvlJc w:val="left"/>
      <w:pPr>
        <w:ind w:left="7756" w:hanging="352"/>
      </w:pPr>
      <w:rPr>
        <w:rFonts w:hint="default"/>
      </w:rPr>
    </w:lvl>
  </w:abstractNum>
  <w:abstractNum w:abstractNumId="66" w15:restartNumberingAfterBreak="0">
    <w:nsid w:val="59F72A50"/>
    <w:multiLevelType w:val="multilevel"/>
    <w:tmpl w:val="F744A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7" w15:restartNumberingAfterBreak="0">
    <w:nsid w:val="5AFF2581"/>
    <w:multiLevelType w:val="hybridMultilevel"/>
    <w:tmpl w:val="1018E4AE"/>
    <w:lvl w:ilvl="0" w:tplc="0C0A0015">
      <w:start w:val="1"/>
      <w:numFmt w:val="upperLetter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8" w15:restartNumberingAfterBreak="0">
    <w:nsid w:val="5D3C0780"/>
    <w:multiLevelType w:val="hybridMultilevel"/>
    <w:tmpl w:val="EE1AE360"/>
    <w:lvl w:ilvl="0" w:tplc="0C0A0015">
      <w:start w:val="1"/>
      <w:numFmt w:val="upperLetter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9" w15:restartNumberingAfterBreak="0">
    <w:nsid w:val="5E5C461F"/>
    <w:multiLevelType w:val="hybridMultilevel"/>
    <w:tmpl w:val="B38EE16A"/>
    <w:lvl w:ilvl="0" w:tplc="0C0A0015">
      <w:start w:val="1"/>
      <w:numFmt w:val="upperLetter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0" w15:restartNumberingAfterBreak="0">
    <w:nsid w:val="5F6A31F2"/>
    <w:multiLevelType w:val="hybridMultilevel"/>
    <w:tmpl w:val="B62AD7AE"/>
    <w:lvl w:ilvl="0" w:tplc="B234F0D4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1" w:tplc="8A8236A8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559C9712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2AEE586C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7B6A34E2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54141D10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4E5A6906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AC385968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72047588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71" w15:restartNumberingAfterBreak="0">
    <w:nsid w:val="5FE77AE3"/>
    <w:multiLevelType w:val="multilevel"/>
    <w:tmpl w:val="55703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2" w15:restartNumberingAfterBreak="0">
    <w:nsid w:val="61943EA1"/>
    <w:multiLevelType w:val="multilevel"/>
    <w:tmpl w:val="B7BC4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3" w15:restartNumberingAfterBreak="0">
    <w:nsid w:val="62E656F4"/>
    <w:multiLevelType w:val="hybridMultilevel"/>
    <w:tmpl w:val="1AEE9E5C"/>
    <w:lvl w:ilvl="0" w:tplc="CE70198A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2370FB2E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D7BE0D9C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67C66DB0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5EA66340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260C2806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D0201B82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A4F841B0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7C08E41A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74" w15:restartNumberingAfterBreak="0">
    <w:nsid w:val="63550E2E"/>
    <w:multiLevelType w:val="hybridMultilevel"/>
    <w:tmpl w:val="573C2A10"/>
    <w:lvl w:ilvl="0" w:tplc="0C0A000F">
      <w:start w:val="1"/>
      <w:numFmt w:val="decimal"/>
      <w:lvlText w:val="%1."/>
      <w:lvlJc w:val="left"/>
      <w:pPr>
        <w:ind w:left="1728" w:hanging="360"/>
      </w:pPr>
    </w:lvl>
    <w:lvl w:ilvl="1" w:tplc="0C0A0019" w:tentative="1">
      <w:start w:val="1"/>
      <w:numFmt w:val="lowerLetter"/>
      <w:lvlText w:val="%2."/>
      <w:lvlJc w:val="left"/>
      <w:pPr>
        <w:ind w:left="2448" w:hanging="360"/>
      </w:pPr>
    </w:lvl>
    <w:lvl w:ilvl="2" w:tplc="0C0A001B" w:tentative="1">
      <w:start w:val="1"/>
      <w:numFmt w:val="lowerRoman"/>
      <w:lvlText w:val="%3."/>
      <w:lvlJc w:val="right"/>
      <w:pPr>
        <w:ind w:left="3168" w:hanging="180"/>
      </w:pPr>
    </w:lvl>
    <w:lvl w:ilvl="3" w:tplc="0C0A000F" w:tentative="1">
      <w:start w:val="1"/>
      <w:numFmt w:val="decimal"/>
      <w:lvlText w:val="%4."/>
      <w:lvlJc w:val="left"/>
      <w:pPr>
        <w:ind w:left="3888" w:hanging="360"/>
      </w:pPr>
    </w:lvl>
    <w:lvl w:ilvl="4" w:tplc="0C0A0019" w:tentative="1">
      <w:start w:val="1"/>
      <w:numFmt w:val="lowerLetter"/>
      <w:lvlText w:val="%5."/>
      <w:lvlJc w:val="left"/>
      <w:pPr>
        <w:ind w:left="4608" w:hanging="360"/>
      </w:pPr>
    </w:lvl>
    <w:lvl w:ilvl="5" w:tplc="0C0A001B" w:tentative="1">
      <w:start w:val="1"/>
      <w:numFmt w:val="lowerRoman"/>
      <w:lvlText w:val="%6."/>
      <w:lvlJc w:val="right"/>
      <w:pPr>
        <w:ind w:left="5328" w:hanging="180"/>
      </w:pPr>
    </w:lvl>
    <w:lvl w:ilvl="6" w:tplc="0C0A000F" w:tentative="1">
      <w:start w:val="1"/>
      <w:numFmt w:val="decimal"/>
      <w:lvlText w:val="%7."/>
      <w:lvlJc w:val="left"/>
      <w:pPr>
        <w:ind w:left="6048" w:hanging="360"/>
      </w:pPr>
    </w:lvl>
    <w:lvl w:ilvl="7" w:tplc="0C0A0019" w:tentative="1">
      <w:start w:val="1"/>
      <w:numFmt w:val="lowerLetter"/>
      <w:lvlText w:val="%8."/>
      <w:lvlJc w:val="left"/>
      <w:pPr>
        <w:ind w:left="6768" w:hanging="360"/>
      </w:pPr>
    </w:lvl>
    <w:lvl w:ilvl="8" w:tplc="0C0A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75" w15:restartNumberingAfterBreak="0">
    <w:nsid w:val="685F5C6C"/>
    <w:multiLevelType w:val="multilevel"/>
    <w:tmpl w:val="D81C6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6" w15:restartNumberingAfterBreak="0">
    <w:nsid w:val="692D209B"/>
    <w:multiLevelType w:val="multilevel"/>
    <w:tmpl w:val="2966A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7" w15:restartNumberingAfterBreak="0">
    <w:nsid w:val="6A8C497E"/>
    <w:multiLevelType w:val="hybridMultilevel"/>
    <w:tmpl w:val="4FBC6938"/>
    <w:lvl w:ilvl="0" w:tplc="166ED2C2">
      <w:start w:val="1"/>
      <w:numFmt w:val="upperLetter"/>
      <w:lvlText w:val="%1."/>
      <w:lvlJc w:val="left"/>
      <w:pPr>
        <w:ind w:left="508" w:hanging="409"/>
      </w:pPr>
      <w:rPr>
        <w:rFonts w:ascii="Times New Roman" w:eastAsia="Times New Roman" w:hAnsi="Times New Roman" w:hint="default"/>
        <w:spacing w:val="-1"/>
        <w:w w:val="99"/>
      </w:rPr>
    </w:lvl>
    <w:lvl w:ilvl="1" w:tplc="F0963532">
      <w:start w:val="1"/>
      <w:numFmt w:val="bullet"/>
      <w:lvlText w:val="•"/>
      <w:lvlJc w:val="left"/>
      <w:pPr>
        <w:ind w:left="1406" w:hanging="409"/>
      </w:pPr>
      <w:rPr>
        <w:rFonts w:hint="default"/>
      </w:rPr>
    </w:lvl>
    <w:lvl w:ilvl="2" w:tplc="500440DC">
      <w:start w:val="1"/>
      <w:numFmt w:val="bullet"/>
      <w:lvlText w:val="•"/>
      <w:lvlJc w:val="left"/>
      <w:pPr>
        <w:ind w:left="2312" w:hanging="409"/>
      </w:pPr>
      <w:rPr>
        <w:rFonts w:hint="default"/>
      </w:rPr>
    </w:lvl>
    <w:lvl w:ilvl="3" w:tplc="8226494C">
      <w:start w:val="1"/>
      <w:numFmt w:val="bullet"/>
      <w:lvlText w:val="•"/>
      <w:lvlJc w:val="left"/>
      <w:pPr>
        <w:ind w:left="3218" w:hanging="409"/>
      </w:pPr>
      <w:rPr>
        <w:rFonts w:hint="default"/>
      </w:rPr>
    </w:lvl>
    <w:lvl w:ilvl="4" w:tplc="36B418A6">
      <w:start w:val="1"/>
      <w:numFmt w:val="bullet"/>
      <w:lvlText w:val="•"/>
      <w:lvlJc w:val="left"/>
      <w:pPr>
        <w:ind w:left="4124" w:hanging="409"/>
      </w:pPr>
      <w:rPr>
        <w:rFonts w:hint="default"/>
      </w:rPr>
    </w:lvl>
    <w:lvl w:ilvl="5" w:tplc="12BAA956">
      <w:start w:val="1"/>
      <w:numFmt w:val="bullet"/>
      <w:lvlText w:val="•"/>
      <w:lvlJc w:val="left"/>
      <w:pPr>
        <w:ind w:left="5030" w:hanging="409"/>
      </w:pPr>
      <w:rPr>
        <w:rFonts w:hint="default"/>
      </w:rPr>
    </w:lvl>
    <w:lvl w:ilvl="6" w:tplc="BCF8FAA8">
      <w:start w:val="1"/>
      <w:numFmt w:val="bullet"/>
      <w:lvlText w:val="•"/>
      <w:lvlJc w:val="left"/>
      <w:pPr>
        <w:ind w:left="5936" w:hanging="409"/>
      </w:pPr>
      <w:rPr>
        <w:rFonts w:hint="default"/>
      </w:rPr>
    </w:lvl>
    <w:lvl w:ilvl="7" w:tplc="9682728E">
      <w:start w:val="1"/>
      <w:numFmt w:val="bullet"/>
      <w:lvlText w:val="•"/>
      <w:lvlJc w:val="left"/>
      <w:pPr>
        <w:ind w:left="6842" w:hanging="409"/>
      </w:pPr>
      <w:rPr>
        <w:rFonts w:hint="default"/>
      </w:rPr>
    </w:lvl>
    <w:lvl w:ilvl="8" w:tplc="37DEB872">
      <w:start w:val="1"/>
      <w:numFmt w:val="bullet"/>
      <w:lvlText w:val="•"/>
      <w:lvlJc w:val="left"/>
      <w:pPr>
        <w:ind w:left="7748" w:hanging="409"/>
      </w:pPr>
      <w:rPr>
        <w:rFonts w:hint="default"/>
      </w:rPr>
    </w:lvl>
  </w:abstractNum>
  <w:abstractNum w:abstractNumId="78" w15:restartNumberingAfterBreak="0">
    <w:nsid w:val="6BEB6016"/>
    <w:multiLevelType w:val="multilevel"/>
    <w:tmpl w:val="EC6A4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9" w15:restartNumberingAfterBreak="0">
    <w:nsid w:val="6CBC3DCC"/>
    <w:multiLevelType w:val="hybridMultilevel"/>
    <w:tmpl w:val="0F30FCC8"/>
    <w:lvl w:ilvl="0" w:tplc="23FE3D48">
      <w:start w:val="1"/>
      <w:numFmt w:val="decimal"/>
      <w:lvlText w:val="%1."/>
      <w:lvlJc w:val="left"/>
      <w:pPr>
        <w:ind w:left="100" w:hanging="453"/>
      </w:pPr>
      <w:rPr>
        <w:rFonts w:ascii="Times New Roman" w:eastAsia="Times New Roman" w:hAnsi="Times New Roman" w:hint="default"/>
        <w:w w:val="99"/>
      </w:rPr>
    </w:lvl>
    <w:lvl w:ilvl="1" w:tplc="64383316">
      <w:start w:val="1"/>
      <w:numFmt w:val="upperLetter"/>
      <w:lvlText w:val="%2."/>
      <w:lvlJc w:val="left"/>
      <w:pPr>
        <w:ind w:left="100" w:hanging="356"/>
      </w:pPr>
      <w:rPr>
        <w:rFonts w:ascii="Times New Roman" w:eastAsia="Times New Roman" w:hAnsi="Times New Roman" w:hint="default"/>
        <w:spacing w:val="-1"/>
        <w:w w:val="99"/>
      </w:rPr>
    </w:lvl>
    <w:lvl w:ilvl="2" w:tplc="4AD89FE8">
      <w:start w:val="1"/>
      <w:numFmt w:val="decimal"/>
      <w:lvlText w:val="%3."/>
      <w:lvlJc w:val="left"/>
      <w:pPr>
        <w:ind w:left="100" w:hanging="327"/>
      </w:pPr>
      <w:rPr>
        <w:rFonts w:ascii="Times New Roman" w:eastAsia="Times New Roman" w:hAnsi="Times New Roman" w:hint="default"/>
        <w:w w:val="99"/>
      </w:rPr>
    </w:lvl>
    <w:lvl w:ilvl="3" w:tplc="2384F444">
      <w:start w:val="1"/>
      <w:numFmt w:val="bullet"/>
      <w:lvlText w:val="•"/>
      <w:lvlJc w:val="left"/>
      <w:pPr>
        <w:ind w:left="1093" w:hanging="548"/>
      </w:pPr>
      <w:rPr>
        <w:rFonts w:ascii="Times New Roman" w:eastAsia="Times New Roman" w:hAnsi="Times New Roman" w:hint="default"/>
        <w:w w:val="102"/>
      </w:rPr>
    </w:lvl>
    <w:lvl w:ilvl="4" w:tplc="87C64EBA">
      <w:start w:val="1"/>
      <w:numFmt w:val="bullet"/>
      <w:lvlText w:val="•"/>
      <w:lvlJc w:val="left"/>
      <w:pPr>
        <w:ind w:left="3215" w:hanging="548"/>
      </w:pPr>
      <w:rPr>
        <w:rFonts w:hint="default"/>
      </w:rPr>
    </w:lvl>
    <w:lvl w:ilvl="5" w:tplc="93885652">
      <w:start w:val="1"/>
      <w:numFmt w:val="bullet"/>
      <w:lvlText w:val="•"/>
      <w:lvlJc w:val="left"/>
      <w:pPr>
        <w:ind w:left="4272" w:hanging="548"/>
      </w:pPr>
      <w:rPr>
        <w:rFonts w:hint="default"/>
      </w:rPr>
    </w:lvl>
    <w:lvl w:ilvl="6" w:tplc="1C94E010">
      <w:start w:val="1"/>
      <w:numFmt w:val="bullet"/>
      <w:lvlText w:val="•"/>
      <w:lvlJc w:val="left"/>
      <w:pPr>
        <w:ind w:left="5330" w:hanging="548"/>
      </w:pPr>
      <w:rPr>
        <w:rFonts w:hint="default"/>
      </w:rPr>
    </w:lvl>
    <w:lvl w:ilvl="7" w:tplc="51E074B2">
      <w:start w:val="1"/>
      <w:numFmt w:val="bullet"/>
      <w:lvlText w:val="•"/>
      <w:lvlJc w:val="left"/>
      <w:pPr>
        <w:ind w:left="6387" w:hanging="548"/>
      </w:pPr>
      <w:rPr>
        <w:rFonts w:hint="default"/>
      </w:rPr>
    </w:lvl>
    <w:lvl w:ilvl="8" w:tplc="60505980">
      <w:start w:val="1"/>
      <w:numFmt w:val="bullet"/>
      <w:lvlText w:val="•"/>
      <w:lvlJc w:val="left"/>
      <w:pPr>
        <w:ind w:left="7445" w:hanging="548"/>
      </w:pPr>
      <w:rPr>
        <w:rFonts w:hint="default"/>
      </w:rPr>
    </w:lvl>
  </w:abstractNum>
  <w:abstractNum w:abstractNumId="80" w15:restartNumberingAfterBreak="0">
    <w:nsid w:val="6FAA1DB4"/>
    <w:multiLevelType w:val="hybridMultilevel"/>
    <w:tmpl w:val="8EF2695C"/>
    <w:lvl w:ilvl="0" w:tplc="8F6A4CE2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1" w:tplc="C94030FA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6546CC78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C70E162A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B606BBCE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5CEA0FEE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602833A4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6C5C7FC6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6E984542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81" w15:restartNumberingAfterBreak="0">
    <w:nsid w:val="6FC17ED1"/>
    <w:multiLevelType w:val="hybridMultilevel"/>
    <w:tmpl w:val="FE361DBE"/>
    <w:lvl w:ilvl="0" w:tplc="06E03B92">
      <w:start w:val="1"/>
      <w:numFmt w:val="upperLetter"/>
      <w:lvlText w:val="%1."/>
      <w:lvlJc w:val="left"/>
      <w:pPr>
        <w:ind w:left="60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82" w15:restartNumberingAfterBreak="0">
    <w:nsid w:val="70C74120"/>
    <w:multiLevelType w:val="hybridMultilevel"/>
    <w:tmpl w:val="6CA8FC80"/>
    <w:lvl w:ilvl="0" w:tplc="3FB68C56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623E7D98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BBAE9ACE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6A76B3C2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B3C4134C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9F2CE116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B4A6DC50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910AA612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B29A3E82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83" w15:restartNumberingAfterBreak="0">
    <w:nsid w:val="73317418"/>
    <w:multiLevelType w:val="multilevel"/>
    <w:tmpl w:val="2048B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4" w15:restartNumberingAfterBreak="0">
    <w:nsid w:val="742F03AC"/>
    <w:multiLevelType w:val="hybridMultilevel"/>
    <w:tmpl w:val="C27220BC"/>
    <w:lvl w:ilvl="0" w:tplc="CD5E14E8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675A495E">
      <w:start w:val="1"/>
      <w:numFmt w:val="bullet"/>
      <w:lvlText w:val="•"/>
      <w:lvlJc w:val="left"/>
      <w:pPr>
        <w:ind w:left="1372" w:hanging="352"/>
      </w:pPr>
      <w:rPr>
        <w:rFonts w:hint="default"/>
      </w:rPr>
    </w:lvl>
    <w:lvl w:ilvl="2" w:tplc="0BCE2A8C">
      <w:start w:val="1"/>
      <w:numFmt w:val="bullet"/>
      <w:lvlText w:val="•"/>
      <w:lvlJc w:val="left"/>
      <w:pPr>
        <w:ind w:left="2284" w:hanging="352"/>
      </w:pPr>
      <w:rPr>
        <w:rFonts w:hint="default"/>
      </w:rPr>
    </w:lvl>
    <w:lvl w:ilvl="3" w:tplc="ADFAC968">
      <w:start w:val="1"/>
      <w:numFmt w:val="bullet"/>
      <w:lvlText w:val="•"/>
      <w:lvlJc w:val="left"/>
      <w:pPr>
        <w:ind w:left="3196" w:hanging="352"/>
      </w:pPr>
      <w:rPr>
        <w:rFonts w:hint="default"/>
      </w:rPr>
    </w:lvl>
    <w:lvl w:ilvl="4" w:tplc="51769AAE">
      <w:start w:val="1"/>
      <w:numFmt w:val="bullet"/>
      <w:lvlText w:val="•"/>
      <w:lvlJc w:val="left"/>
      <w:pPr>
        <w:ind w:left="4108" w:hanging="352"/>
      </w:pPr>
      <w:rPr>
        <w:rFonts w:hint="default"/>
      </w:rPr>
    </w:lvl>
    <w:lvl w:ilvl="5" w:tplc="8B92EA0E">
      <w:start w:val="1"/>
      <w:numFmt w:val="bullet"/>
      <w:lvlText w:val="•"/>
      <w:lvlJc w:val="left"/>
      <w:pPr>
        <w:ind w:left="5020" w:hanging="352"/>
      </w:pPr>
      <w:rPr>
        <w:rFonts w:hint="default"/>
      </w:rPr>
    </w:lvl>
    <w:lvl w:ilvl="6" w:tplc="DD34B71C">
      <w:start w:val="1"/>
      <w:numFmt w:val="bullet"/>
      <w:lvlText w:val="•"/>
      <w:lvlJc w:val="left"/>
      <w:pPr>
        <w:ind w:left="5932" w:hanging="352"/>
      </w:pPr>
      <w:rPr>
        <w:rFonts w:hint="default"/>
      </w:rPr>
    </w:lvl>
    <w:lvl w:ilvl="7" w:tplc="260C0122">
      <w:start w:val="1"/>
      <w:numFmt w:val="bullet"/>
      <w:lvlText w:val="•"/>
      <w:lvlJc w:val="left"/>
      <w:pPr>
        <w:ind w:left="6844" w:hanging="352"/>
      </w:pPr>
      <w:rPr>
        <w:rFonts w:hint="default"/>
      </w:rPr>
    </w:lvl>
    <w:lvl w:ilvl="8" w:tplc="CCE4F2AA">
      <w:start w:val="1"/>
      <w:numFmt w:val="bullet"/>
      <w:lvlText w:val="•"/>
      <w:lvlJc w:val="left"/>
      <w:pPr>
        <w:ind w:left="7756" w:hanging="352"/>
      </w:pPr>
      <w:rPr>
        <w:rFonts w:hint="default"/>
      </w:rPr>
    </w:lvl>
  </w:abstractNum>
  <w:abstractNum w:abstractNumId="85" w15:restartNumberingAfterBreak="0">
    <w:nsid w:val="751D37B2"/>
    <w:multiLevelType w:val="hybridMultilevel"/>
    <w:tmpl w:val="AE4E96B8"/>
    <w:lvl w:ilvl="0" w:tplc="B686D7F2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F0D6FCEE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DF58EB8A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D188E77C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31804132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A94C4EF2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F00ED8F4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97DC4FC4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9C2A6DB4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86" w15:restartNumberingAfterBreak="0">
    <w:nsid w:val="76DA62E5"/>
    <w:multiLevelType w:val="multilevel"/>
    <w:tmpl w:val="658C3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7" w15:restartNumberingAfterBreak="0">
    <w:nsid w:val="770A020A"/>
    <w:multiLevelType w:val="hybridMultilevel"/>
    <w:tmpl w:val="CE74AF9A"/>
    <w:lvl w:ilvl="0" w:tplc="30E0855A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2E781BFC">
      <w:start w:val="1"/>
      <w:numFmt w:val="bullet"/>
      <w:lvlText w:val="•"/>
      <w:lvlJc w:val="left"/>
      <w:pPr>
        <w:ind w:left="1378" w:hanging="352"/>
      </w:pPr>
      <w:rPr>
        <w:rFonts w:hint="default"/>
      </w:rPr>
    </w:lvl>
    <w:lvl w:ilvl="2" w:tplc="E942223E">
      <w:start w:val="1"/>
      <w:numFmt w:val="bullet"/>
      <w:lvlText w:val="•"/>
      <w:lvlJc w:val="left"/>
      <w:pPr>
        <w:ind w:left="2296" w:hanging="352"/>
      </w:pPr>
      <w:rPr>
        <w:rFonts w:hint="default"/>
      </w:rPr>
    </w:lvl>
    <w:lvl w:ilvl="3" w:tplc="EA2AF2F8">
      <w:start w:val="1"/>
      <w:numFmt w:val="bullet"/>
      <w:lvlText w:val="•"/>
      <w:lvlJc w:val="left"/>
      <w:pPr>
        <w:ind w:left="3214" w:hanging="352"/>
      </w:pPr>
      <w:rPr>
        <w:rFonts w:hint="default"/>
      </w:rPr>
    </w:lvl>
    <w:lvl w:ilvl="4" w:tplc="D7EAC084">
      <w:start w:val="1"/>
      <w:numFmt w:val="bullet"/>
      <w:lvlText w:val="•"/>
      <w:lvlJc w:val="left"/>
      <w:pPr>
        <w:ind w:left="4132" w:hanging="352"/>
      </w:pPr>
      <w:rPr>
        <w:rFonts w:hint="default"/>
      </w:rPr>
    </w:lvl>
    <w:lvl w:ilvl="5" w:tplc="2C18DAF4">
      <w:start w:val="1"/>
      <w:numFmt w:val="bullet"/>
      <w:lvlText w:val="•"/>
      <w:lvlJc w:val="left"/>
      <w:pPr>
        <w:ind w:left="5050" w:hanging="352"/>
      </w:pPr>
      <w:rPr>
        <w:rFonts w:hint="default"/>
      </w:rPr>
    </w:lvl>
    <w:lvl w:ilvl="6" w:tplc="4D948EA8">
      <w:start w:val="1"/>
      <w:numFmt w:val="bullet"/>
      <w:lvlText w:val="•"/>
      <w:lvlJc w:val="left"/>
      <w:pPr>
        <w:ind w:left="5968" w:hanging="352"/>
      </w:pPr>
      <w:rPr>
        <w:rFonts w:hint="default"/>
      </w:rPr>
    </w:lvl>
    <w:lvl w:ilvl="7" w:tplc="521EAC7C">
      <w:start w:val="1"/>
      <w:numFmt w:val="bullet"/>
      <w:lvlText w:val="•"/>
      <w:lvlJc w:val="left"/>
      <w:pPr>
        <w:ind w:left="6886" w:hanging="352"/>
      </w:pPr>
      <w:rPr>
        <w:rFonts w:hint="default"/>
      </w:rPr>
    </w:lvl>
    <w:lvl w:ilvl="8" w:tplc="8A80C808">
      <w:start w:val="1"/>
      <w:numFmt w:val="bullet"/>
      <w:lvlText w:val="•"/>
      <w:lvlJc w:val="left"/>
      <w:pPr>
        <w:ind w:left="7804" w:hanging="352"/>
      </w:pPr>
      <w:rPr>
        <w:rFonts w:hint="default"/>
      </w:rPr>
    </w:lvl>
  </w:abstractNum>
  <w:abstractNum w:abstractNumId="88" w15:restartNumberingAfterBreak="0">
    <w:nsid w:val="77165B5F"/>
    <w:multiLevelType w:val="hybridMultilevel"/>
    <w:tmpl w:val="2A069346"/>
    <w:lvl w:ilvl="0" w:tplc="06E03B92">
      <w:start w:val="1"/>
      <w:numFmt w:val="upperLetter"/>
      <w:lvlText w:val="%1."/>
      <w:lvlJc w:val="left"/>
      <w:pPr>
        <w:ind w:left="60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89" w15:restartNumberingAfterBreak="0">
    <w:nsid w:val="771B1C14"/>
    <w:multiLevelType w:val="multilevel"/>
    <w:tmpl w:val="ABD8F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0" w15:restartNumberingAfterBreak="0">
    <w:nsid w:val="7763714B"/>
    <w:multiLevelType w:val="multilevel"/>
    <w:tmpl w:val="4AF64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1" w15:restartNumberingAfterBreak="0">
    <w:nsid w:val="777C2BA9"/>
    <w:multiLevelType w:val="hybridMultilevel"/>
    <w:tmpl w:val="6DF4B59A"/>
    <w:lvl w:ilvl="0" w:tplc="7662F464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3B8844B2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EBD26F56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9C2CC590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B1744230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924AC820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FEA2466A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AFEA25C0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BF3E20D4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92" w15:restartNumberingAfterBreak="0">
    <w:nsid w:val="7EDD30AC"/>
    <w:multiLevelType w:val="hybridMultilevel"/>
    <w:tmpl w:val="E5C4163C"/>
    <w:lvl w:ilvl="0" w:tplc="6AE099E0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1" w:tplc="8C10E71C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B8D67522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096819F4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302A4474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739CADA2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AE3E16B8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E206BD64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46BAD702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93" w15:restartNumberingAfterBreak="0">
    <w:nsid w:val="7FC216D4"/>
    <w:multiLevelType w:val="multilevel"/>
    <w:tmpl w:val="CFF0A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4" w15:restartNumberingAfterBreak="0">
    <w:nsid w:val="7FFA61B0"/>
    <w:multiLevelType w:val="hybridMultilevel"/>
    <w:tmpl w:val="E4FC4B34"/>
    <w:lvl w:ilvl="0" w:tplc="910AD18A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4F6AFA3A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407A05C4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B2A861FA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44365710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52EC9DE2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7B783982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79ECE388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5D3E7A7E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num w:numId="1" w16cid:durableId="2083067253">
    <w:abstractNumId w:val="48"/>
  </w:num>
  <w:num w:numId="2" w16cid:durableId="1798258562">
    <w:abstractNumId w:val="50"/>
  </w:num>
  <w:num w:numId="3" w16cid:durableId="1584799708">
    <w:abstractNumId w:val="77"/>
  </w:num>
  <w:num w:numId="4" w16cid:durableId="905804400">
    <w:abstractNumId w:val="46"/>
  </w:num>
  <w:num w:numId="5" w16cid:durableId="773207504">
    <w:abstractNumId w:val="21"/>
  </w:num>
  <w:num w:numId="6" w16cid:durableId="256838283">
    <w:abstractNumId w:val="44"/>
  </w:num>
  <w:num w:numId="7" w16cid:durableId="1805081981">
    <w:abstractNumId w:val="79"/>
  </w:num>
  <w:num w:numId="8" w16cid:durableId="1792357812">
    <w:abstractNumId w:val="57"/>
  </w:num>
  <w:num w:numId="9" w16cid:durableId="2127114526">
    <w:abstractNumId w:val="91"/>
  </w:num>
  <w:num w:numId="10" w16cid:durableId="1652441600">
    <w:abstractNumId w:val="59"/>
  </w:num>
  <w:num w:numId="11" w16cid:durableId="1617983324">
    <w:abstractNumId w:val="85"/>
  </w:num>
  <w:num w:numId="12" w16cid:durableId="1824616126">
    <w:abstractNumId w:val="8"/>
  </w:num>
  <w:num w:numId="13" w16cid:durableId="1672951151">
    <w:abstractNumId w:val="32"/>
  </w:num>
  <w:num w:numId="14" w16cid:durableId="838421780">
    <w:abstractNumId w:val="30"/>
  </w:num>
  <w:num w:numId="15" w16cid:durableId="1964656087">
    <w:abstractNumId w:val="62"/>
  </w:num>
  <w:num w:numId="16" w16cid:durableId="1107962494">
    <w:abstractNumId w:val="0"/>
  </w:num>
  <w:num w:numId="17" w16cid:durableId="1790006613">
    <w:abstractNumId w:val="31"/>
  </w:num>
  <w:num w:numId="18" w16cid:durableId="1228760004">
    <w:abstractNumId w:val="64"/>
  </w:num>
  <w:num w:numId="19" w16cid:durableId="1167864654">
    <w:abstractNumId w:val="80"/>
  </w:num>
  <w:num w:numId="20" w16cid:durableId="440540938">
    <w:abstractNumId w:val="28"/>
  </w:num>
  <w:num w:numId="21" w16cid:durableId="401757991">
    <w:abstractNumId w:val="53"/>
  </w:num>
  <w:num w:numId="22" w16cid:durableId="839270710">
    <w:abstractNumId w:val="70"/>
  </w:num>
  <w:num w:numId="23" w16cid:durableId="506670962">
    <w:abstractNumId w:val="36"/>
  </w:num>
  <w:num w:numId="24" w16cid:durableId="1261983617">
    <w:abstractNumId w:val="15"/>
  </w:num>
  <w:num w:numId="25" w16cid:durableId="1368605031">
    <w:abstractNumId w:val="73"/>
  </w:num>
  <w:num w:numId="26" w16cid:durableId="72096335">
    <w:abstractNumId w:val="49"/>
  </w:num>
  <w:num w:numId="27" w16cid:durableId="1377923626">
    <w:abstractNumId w:val="92"/>
  </w:num>
  <w:num w:numId="28" w16cid:durableId="696737489">
    <w:abstractNumId w:val="12"/>
  </w:num>
  <w:num w:numId="29" w16cid:durableId="2096515151">
    <w:abstractNumId w:val="22"/>
  </w:num>
  <w:num w:numId="30" w16cid:durableId="285504702">
    <w:abstractNumId w:val="94"/>
  </w:num>
  <w:num w:numId="31" w16cid:durableId="165099934">
    <w:abstractNumId w:val="65"/>
  </w:num>
  <w:num w:numId="32" w16cid:durableId="1037201408">
    <w:abstractNumId w:val="51"/>
  </w:num>
  <w:num w:numId="33" w16cid:durableId="2091390613">
    <w:abstractNumId w:val="84"/>
  </w:num>
  <w:num w:numId="34" w16cid:durableId="591162652">
    <w:abstractNumId w:val="3"/>
  </w:num>
  <w:num w:numId="35" w16cid:durableId="1309629125">
    <w:abstractNumId w:val="82"/>
  </w:num>
  <w:num w:numId="36" w16cid:durableId="572357801">
    <w:abstractNumId w:val="41"/>
  </w:num>
  <w:num w:numId="37" w16cid:durableId="429930890">
    <w:abstractNumId w:val="54"/>
  </w:num>
  <w:num w:numId="38" w16cid:durableId="524295857">
    <w:abstractNumId w:val="11"/>
  </w:num>
  <w:num w:numId="39" w16cid:durableId="774907640">
    <w:abstractNumId w:val="87"/>
  </w:num>
  <w:num w:numId="40" w16cid:durableId="1982032695">
    <w:abstractNumId w:val="37"/>
  </w:num>
  <w:num w:numId="41" w16cid:durableId="1713726049">
    <w:abstractNumId w:val="17"/>
  </w:num>
  <w:num w:numId="42" w16cid:durableId="2106925239">
    <w:abstractNumId w:val="33"/>
  </w:num>
  <w:num w:numId="43" w16cid:durableId="646204632">
    <w:abstractNumId w:val="60"/>
  </w:num>
  <w:num w:numId="44" w16cid:durableId="1462109593">
    <w:abstractNumId w:val="52"/>
  </w:num>
  <w:num w:numId="45" w16cid:durableId="1894923505">
    <w:abstractNumId w:val="40"/>
  </w:num>
  <w:num w:numId="46" w16cid:durableId="1936204110">
    <w:abstractNumId w:val="26"/>
  </w:num>
  <w:num w:numId="47" w16cid:durableId="1625580455">
    <w:abstractNumId w:val="25"/>
  </w:num>
  <w:num w:numId="48" w16cid:durableId="193540574">
    <w:abstractNumId w:val="4"/>
  </w:num>
  <w:num w:numId="49" w16cid:durableId="1144270727">
    <w:abstractNumId w:val="43"/>
  </w:num>
  <w:num w:numId="50" w16cid:durableId="2092043437">
    <w:abstractNumId w:val="78"/>
  </w:num>
  <w:num w:numId="51" w16cid:durableId="1362439166">
    <w:abstractNumId w:val="2"/>
  </w:num>
  <w:num w:numId="52" w16cid:durableId="900554926">
    <w:abstractNumId w:val="89"/>
  </w:num>
  <w:num w:numId="53" w16cid:durableId="398745584">
    <w:abstractNumId w:val="24"/>
  </w:num>
  <w:num w:numId="54" w16cid:durableId="73280045">
    <w:abstractNumId w:val="42"/>
  </w:num>
  <w:num w:numId="55" w16cid:durableId="1338341145">
    <w:abstractNumId w:val="6"/>
  </w:num>
  <w:num w:numId="56" w16cid:durableId="1313219223">
    <w:abstractNumId w:val="63"/>
  </w:num>
  <w:num w:numId="57" w16cid:durableId="777330269">
    <w:abstractNumId w:val="76"/>
  </w:num>
  <w:num w:numId="58" w16cid:durableId="367804602">
    <w:abstractNumId w:val="10"/>
  </w:num>
  <w:num w:numId="59" w16cid:durableId="1080248082">
    <w:abstractNumId w:val="66"/>
  </w:num>
  <w:num w:numId="60" w16cid:durableId="1036203254">
    <w:abstractNumId w:val="39"/>
  </w:num>
  <w:num w:numId="61" w16cid:durableId="2046640573">
    <w:abstractNumId w:val="19"/>
  </w:num>
  <w:num w:numId="62" w16cid:durableId="955451069">
    <w:abstractNumId w:val="61"/>
  </w:num>
  <w:num w:numId="63" w16cid:durableId="523132290">
    <w:abstractNumId w:val="86"/>
  </w:num>
  <w:num w:numId="64" w16cid:durableId="434982856">
    <w:abstractNumId w:val="35"/>
  </w:num>
  <w:num w:numId="65" w16cid:durableId="672755785">
    <w:abstractNumId w:val="7"/>
  </w:num>
  <w:num w:numId="66" w16cid:durableId="2025400997">
    <w:abstractNumId w:val="29"/>
  </w:num>
  <w:num w:numId="67" w16cid:durableId="461381878">
    <w:abstractNumId w:val="16"/>
  </w:num>
  <w:num w:numId="68" w16cid:durableId="870192090">
    <w:abstractNumId w:val="55"/>
  </w:num>
  <w:num w:numId="69" w16cid:durableId="1518347469">
    <w:abstractNumId w:val="72"/>
  </w:num>
  <w:num w:numId="70" w16cid:durableId="1815902693">
    <w:abstractNumId w:val="83"/>
  </w:num>
  <w:num w:numId="71" w16cid:durableId="1016618566">
    <w:abstractNumId w:val="20"/>
  </w:num>
  <w:num w:numId="72" w16cid:durableId="1795294308">
    <w:abstractNumId w:val="38"/>
  </w:num>
  <w:num w:numId="73" w16cid:durableId="1278220458">
    <w:abstractNumId w:val="47"/>
  </w:num>
  <w:num w:numId="74" w16cid:durableId="1948925723">
    <w:abstractNumId w:val="75"/>
  </w:num>
  <w:num w:numId="75" w16cid:durableId="985747053">
    <w:abstractNumId w:val="90"/>
  </w:num>
  <w:num w:numId="76" w16cid:durableId="497385203">
    <w:abstractNumId w:val="71"/>
  </w:num>
  <w:num w:numId="77" w16cid:durableId="1258951808">
    <w:abstractNumId w:val="93"/>
  </w:num>
  <w:num w:numId="78" w16cid:durableId="1874805932">
    <w:abstractNumId w:val="56"/>
  </w:num>
  <w:num w:numId="79" w16cid:durableId="1269503778">
    <w:abstractNumId w:val="74"/>
  </w:num>
  <w:num w:numId="80" w16cid:durableId="950433567">
    <w:abstractNumId w:val="5"/>
  </w:num>
  <w:num w:numId="81" w16cid:durableId="403571603">
    <w:abstractNumId w:val="67"/>
  </w:num>
  <w:num w:numId="82" w16cid:durableId="1330476865">
    <w:abstractNumId w:val="27"/>
  </w:num>
  <w:num w:numId="83" w16cid:durableId="1913084094">
    <w:abstractNumId w:val="68"/>
  </w:num>
  <w:num w:numId="84" w16cid:durableId="1271936073">
    <w:abstractNumId w:val="14"/>
  </w:num>
  <w:num w:numId="85" w16cid:durableId="1439301793">
    <w:abstractNumId w:val="88"/>
  </w:num>
  <w:num w:numId="86" w16cid:durableId="1855531416">
    <w:abstractNumId w:val="81"/>
  </w:num>
  <w:num w:numId="87" w16cid:durableId="1015888249">
    <w:abstractNumId w:val="18"/>
  </w:num>
  <w:num w:numId="88" w16cid:durableId="475222549">
    <w:abstractNumId w:val="13"/>
  </w:num>
  <w:num w:numId="89" w16cid:durableId="42171947">
    <w:abstractNumId w:val="69"/>
  </w:num>
  <w:num w:numId="90" w16cid:durableId="1177040883">
    <w:abstractNumId w:val="23"/>
  </w:num>
  <w:num w:numId="91" w16cid:durableId="395276841">
    <w:abstractNumId w:val="34"/>
  </w:num>
  <w:num w:numId="92" w16cid:durableId="1985311517">
    <w:abstractNumId w:val="58"/>
  </w:num>
  <w:num w:numId="93" w16cid:durableId="986785758">
    <w:abstractNumId w:val="1"/>
  </w:num>
  <w:num w:numId="94" w16cid:durableId="2061591875">
    <w:abstractNumId w:val="45"/>
  </w:num>
  <w:num w:numId="95" w16cid:durableId="2067097545">
    <w:abstractNumId w:val="9"/>
  </w:num>
  <w:numIdMacAtCleanup w:val="9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7722"/>
    <w:rsid w:val="000311A7"/>
    <w:rsid w:val="000B093C"/>
    <w:rsid w:val="000E4F3E"/>
    <w:rsid w:val="001A468E"/>
    <w:rsid w:val="0033630D"/>
    <w:rsid w:val="00454BFA"/>
    <w:rsid w:val="004B3E50"/>
    <w:rsid w:val="004D3425"/>
    <w:rsid w:val="00555EA0"/>
    <w:rsid w:val="005F50E8"/>
    <w:rsid w:val="00631F0E"/>
    <w:rsid w:val="00637BE9"/>
    <w:rsid w:val="006C30CF"/>
    <w:rsid w:val="00732CA2"/>
    <w:rsid w:val="0074655A"/>
    <w:rsid w:val="00823071"/>
    <w:rsid w:val="00831F59"/>
    <w:rsid w:val="00907A1C"/>
    <w:rsid w:val="00920D01"/>
    <w:rsid w:val="009C66E3"/>
    <w:rsid w:val="00B35B1F"/>
    <w:rsid w:val="00D000B0"/>
    <w:rsid w:val="00D012F8"/>
    <w:rsid w:val="00D07722"/>
    <w:rsid w:val="00DC57EA"/>
    <w:rsid w:val="00E007D4"/>
    <w:rsid w:val="00E20B5C"/>
    <w:rsid w:val="00E54CA4"/>
    <w:rsid w:val="00E67A6A"/>
    <w:rsid w:val="00E765DC"/>
    <w:rsid w:val="00ED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4022B"/>
  <w15:docId w15:val="{D6A02D25-AE64-41F0-8953-54A7D6D5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spacing w:before="167"/>
      <w:ind w:left="180"/>
      <w:outlineLvl w:val="0"/>
    </w:pPr>
    <w:rPr>
      <w:rFonts w:ascii="Times New Roman" w:eastAsia="Times New Roman" w:hAnsi="Times New Roman"/>
      <w:b/>
      <w:bCs/>
      <w:sz w:val="33"/>
      <w:szCs w:val="33"/>
    </w:rPr>
  </w:style>
  <w:style w:type="paragraph" w:styleId="Ttulo2">
    <w:name w:val="heading 2"/>
    <w:basedOn w:val="Normal"/>
    <w:uiPriority w:val="9"/>
    <w:unhideWhenUsed/>
    <w:qFormat/>
    <w:pPr>
      <w:ind w:left="100"/>
      <w:outlineLvl w:val="1"/>
    </w:pPr>
    <w:rPr>
      <w:rFonts w:ascii="Times New Roman" w:eastAsia="Times New Roman" w:hAnsi="Times New Roman"/>
      <w:b/>
      <w:bCs/>
      <w:sz w:val="29"/>
      <w:szCs w:val="2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9"/>
      <w:szCs w:val="29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2874</Words>
  <Characters>15812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AWS Certified Solutions Architect Associate: The ultimate guide for the SAA-C02 exam</vt:lpstr>
    </vt:vector>
  </TitlesOfParts>
  <Company/>
  <LinksUpToDate>false</LinksUpToDate>
  <CharactersWithSpaces>18649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 Certified Solutions Architect Associate: The ultimate guide for the SAA-C02 exam</dc:title>
  <dc:creator>Anderson, Jonathan</dc:creator>
  <cp:lastModifiedBy>Adrián González Iglesias</cp:lastModifiedBy>
  <cp:revision>4</cp:revision>
  <dcterms:created xsi:type="dcterms:W3CDTF">2024-04-09T07:28:00Z</dcterms:created>
  <dcterms:modified xsi:type="dcterms:W3CDTF">2024-04-09T07:53:00Z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2021-08-28T00:00:00Z</vt:filetime>
  </property>
  <property fmtid="{D5CDD505-2E9C-101B-9397-08002B2CF9AE}" pid="3" name="Creator">
    <vt:lpwstr>calibre 3.32.0 [https://calibre-ebook.com]</vt:lpwstr>
  </property>
  <property fmtid="{D5CDD505-2E9C-101B-9397-08002B2CF9AE}" pid="4" name="LastSaved">
    <vt:filetime>2021-08-28T00:00:00Z</vt:filetime>
  </property>
</Properties>
</file>