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B5A9F" w14:textId="77777777" w:rsidR="00E2144C" w:rsidRPr="00BA134E" w:rsidRDefault="00E2144C" w:rsidP="00BA134E">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E2144C">
        <w:rPr>
          <w:rFonts w:ascii="Segoe UI" w:eastAsia="Times New Roman" w:hAnsi="Segoe UI" w:cs="Segoe UI"/>
          <w:b/>
          <w:bCs/>
          <w:color w:val="161616"/>
          <w:kern w:val="36"/>
          <w:sz w:val="48"/>
          <w:szCs w:val="48"/>
          <w:highlight w:val="yellow"/>
          <w:lang w:eastAsia="es-ES"/>
        </w:rPr>
        <w:t>Introducción</w:t>
      </w:r>
    </w:p>
    <w:p w14:paraId="24D07448" w14:textId="77777777" w:rsidR="00E2144C" w:rsidRPr="00BA134E" w:rsidRDefault="00E2144C" w:rsidP="00BA134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A134E">
        <w:rPr>
          <w:rFonts w:ascii="Segoe UI" w:eastAsia="Times New Roman" w:hAnsi="Segoe UI" w:cs="Segoe UI"/>
          <w:color w:val="161616"/>
          <w:sz w:val="24"/>
          <w:szCs w:val="24"/>
          <w:lang w:eastAsia="es-ES"/>
        </w:rPr>
        <w:t>El acceso a los recursos de Azure se controla mediante cuentas de usuario e identidades definidas en Microsoft Entra ID. Microsoft Entra ID admite cuentas de grupo para ayudarle a organizar las cuentas de usuario y facilitar la administración.</w:t>
      </w:r>
    </w:p>
    <w:p w14:paraId="6C09C4FF" w14:textId="77777777" w:rsidR="00E2144C" w:rsidRPr="00BA134E" w:rsidRDefault="00E2144C" w:rsidP="00BA134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A134E">
        <w:rPr>
          <w:rFonts w:ascii="Segoe UI" w:eastAsia="Times New Roman" w:hAnsi="Segoe UI" w:cs="Segoe UI"/>
          <w:color w:val="161616"/>
          <w:sz w:val="24"/>
          <w:szCs w:val="24"/>
          <w:lang w:eastAsia="es-ES"/>
        </w:rPr>
        <w:t>En este módulo, su empresa quiere aprovechar las características de la cuenta de usuario y grupo en Microsoft Entra ID. Debe comprender los conceptos de cuentas de usuario y cuentas de grupo. Busca información sobre cómo crear, configurar y administrar estas cuentas. La organización necesita compatibilidad con la configuración masiva de opciones, la organización de cuentas de grupo y la administración de cuentas en varios directorios.</w:t>
      </w:r>
    </w:p>
    <w:p w14:paraId="4DD7587B" w14:textId="77777777" w:rsidR="00E2144C" w:rsidRPr="00BA134E" w:rsidRDefault="00E2144C" w:rsidP="00BA134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A134E">
        <w:rPr>
          <w:rFonts w:ascii="Segoe UI" w:eastAsia="Times New Roman" w:hAnsi="Segoe UI" w:cs="Segoe UI"/>
          <w:color w:val="161616"/>
          <w:sz w:val="24"/>
          <w:szCs w:val="24"/>
          <w:lang w:eastAsia="es-ES"/>
        </w:rPr>
        <w:t>En este módulo, obtendrá información sobre las cuentas de usuario y las cuentas de grupo. Obtendrá información sobre un acceso directo de administrador para la creación masiva de cuentas de usuario. Obtenga información sobre cómo controlar el acceso de administrador a través de unidades administrativas. También simula la creación de usuarios y grupos en Azure Portal.</w:t>
      </w:r>
    </w:p>
    <w:p w14:paraId="596A4B9C" w14:textId="77777777" w:rsidR="00E2144C" w:rsidRPr="00BA134E" w:rsidRDefault="00E2144C" w:rsidP="00BA134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A134E">
        <w:rPr>
          <w:rFonts w:ascii="Segoe UI" w:eastAsia="Times New Roman" w:hAnsi="Segoe UI" w:cs="Segoe UI"/>
          <w:color w:val="161616"/>
          <w:sz w:val="24"/>
          <w:szCs w:val="24"/>
          <w:lang w:eastAsia="es-ES"/>
        </w:rPr>
        <w:t>El objetivo de este módulo es crear y administrar correctamente cuentas de usuario y grupo.</w:t>
      </w:r>
    </w:p>
    <w:p w14:paraId="5DE39336" w14:textId="77777777" w:rsidR="00E2144C" w:rsidRPr="00BA134E" w:rsidRDefault="00E2144C" w:rsidP="00BA134E">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BA134E">
        <w:rPr>
          <w:rFonts w:ascii="Segoe UI" w:eastAsia="Times New Roman" w:hAnsi="Segoe UI" w:cs="Segoe UI"/>
          <w:b/>
          <w:bCs/>
          <w:color w:val="161616"/>
          <w:sz w:val="36"/>
          <w:szCs w:val="36"/>
          <w:lang w:eastAsia="es-ES"/>
        </w:rPr>
        <w:t>Objetivos de aprendizaje</w:t>
      </w:r>
    </w:p>
    <w:p w14:paraId="7E935BE6" w14:textId="77777777" w:rsidR="00E2144C" w:rsidRPr="00BA134E" w:rsidRDefault="00E2144C" w:rsidP="00BA134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A134E">
        <w:rPr>
          <w:rFonts w:ascii="Segoe UI" w:eastAsia="Times New Roman" w:hAnsi="Segoe UI" w:cs="Segoe UI"/>
          <w:color w:val="161616"/>
          <w:sz w:val="24"/>
          <w:szCs w:val="24"/>
          <w:lang w:eastAsia="es-ES"/>
        </w:rPr>
        <w:t>En este módulo aprenderá a:</w:t>
      </w:r>
    </w:p>
    <w:p w14:paraId="76398C39" w14:textId="77777777" w:rsidR="00E2144C" w:rsidRPr="00BA134E" w:rsidRDefault="00E2144C" w:rsidP="00E2144C">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A134E">
        <w:rPr>
          <w:rFonts w:ascii="Segoe UI" w:eastAsia="Times New Roman" w:hAnsi="Segoe UI" w:cs="Segoe UI"/>
          <w:color w:val="161616"/>
          <w:sz w:val="24"/>
          <w:szCs w:val="24"/>
          <w:lang w:eastAsia="es-ES"/>
        </w:rPr>
        <w:t>Cree y configure cuentas de usuario, incluidas las propiedades de la cuenta y las actualizaciones masivas.</w:t>
      </w:r>
    </w:p>
    <w:p w14:paraId="18C568B6" w14:textId="77777777" w:rsidR="00E2144C" w:rsidRPr="00BA134E" w:rsidRDefault="00E2144C" w:rsidP="00E2144C">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A134E">
        <w:rPr>
          <w:rFonts w:ascii="Segoe UI" w:eastAsia="Times New Roman" w:hAnsi="Segoe UI" w:cs="Segoe UI"/>
          <w:color w:val="161616"/>
          <w:sz w:val="24"/>
          <w:szCs w:val="24"/>
          <w:lang w:eastAsia="es-ES"/>
        </w:rPr>
        <w:t>Cree y configure cuentas de grupo, incluida la asignación de miembros del grupo.</w:t>
      </w:r>
    </w:p>
    <w:p w14:paraId="684EC749" w14:textId="77777777" w:rsidR="00E2144C" w:rsidRPr="00BA134E" w:rsidRDefault="00E2144C" w:rsidP="00E2144C">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A134E">
        <w:rPr>
          <w:rFonts w:ascii="Segoe UI" w:eastAsia="Times New Roman" w:hAnsi="Segoe UI" w:cs="Segoe UI"/>
          <w:color w:val="161616"/>
          <w:sz w:val="24"/>
          <w:szCs w:val="24"/>
          <w:lang w:eastAsia="es-ES"/>
        </w:rPr>
        <w:t>Use unidades administrativas para controlar el acceso de administrador.</w:t>
      </w:r>
    </w:p>
    <w:p w14:paraId="31402C10" w14:textId="77777777" w:rsidR="00E2144C" w:rsidRPr="00BA134E" w:rsidRDefault="00E2144C" w:rsidP="00BA134E">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BA134E">
        <w:rPr>
          <w:rFonts w:ascii="Segoe UI" w:eastAsia="Times New Roman" w:hAnsi="Segoe UI" w:cs="Segoe UI"/>
          <w:b/>
          <w:bCs/>
          <w:color w:val="161616"/>
          <w:sz w:val="36"/>
          <w:szCs w:val="36"/>
          <w:lang w:eastAsia="es-ES"/>
        </w:rPr>
        <w:t>Aptitudes evaluadas</w:t>
      </w:r>
    </w:p>
    <w:p w14:paraId="05E734E9" w14:textId="77777777" w:rsidR="00E2144C" w:rsidRPr="00BA134E" w:rsidRDefault="00E2144C" w:rsidP="00BA134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A134E">
        <w:rPr>
          <w:rFonts w:ascii="Segoe UI" w:eastAsia="Times New Roman" w:hAnsi="Segoe UI" w:cs="Segoe UI"/>
          <w:color w:val="161616"/>
          <w:sz w:val="24"/>
          <w:szCs w:val="24"/>
          <w:lang w:eastAsia="es-ES"/>
        </w:rPr>
        <w:t>El contenido del módulo le ayuda a prepararse para el </w:t>
      </w:r>
      <w:hyperlink r:id="rId5" w:history="1">
        <w:r w:rsidRPr="00BA134E">
          <w:rPr>
            <w:rFonts w:ascii="Segoe UI" w:eastAsia="Times New Roman" w:hAnsi="Segoe UI" w:cs="Segoe UI"/>
            <w:color w:val="0000FF"/>
            <w:sz w:val="24"/>
            <w:szCs w:val="24"/>
            <w:u w:val="single"/>
            <w:lang w:eastAsia="es-ES"/>
          </w:rPr>
          <w:t>examen AZ-104: Administrador de Microsoft Azure</w:t>
        </w:r>
      </w:hyperlink>
      <w:r w:rsidRPr="00BA134E">
        <w:rPr>
          <w:rFonts w:ascii="Segoe UI" w:eastAsia="Times New Roman" w:hAnsi="Segoe UI" w:cs="Segoe UI"/>
          <w:color w:val="161616"/>
          <w:sz w:val="24"/>
          <w:szCs w:val="24"/>
          <w:lang w:eastAsia="es-ES"/>
        </w:rPr>
        <w:t>.</w:t>
      </w:r>
    </w:p>
    <w:p w14:paraId="11E592FB" w14:textId="77777777" w:rsidR="00E2144C" w:rsidRPr="00BA134E" w:rsidRDefault="00E2144C" w:rsidP="00BA134E">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BA134E">
        <w:rPr>
          <w:rFonts w:ascii="Segoe UI" w:eastAsia="Times New Roman" w:hAnsi="Segoe UI" w:cs="Segoe UI"/>
          <w:b/>
          <w:bCs/>
          <w:color w:val="161616"/>
          <w:sz w:val="36"/>
          <w:szCs w:val="36"/>
          <w:lang w:eastAsia="es-ES"/>
        </w:rPr>
        <w:lastRenderedPageBreak/>
        <w:t>Requisitos previos</w:t>
      </w:r>
    </w:p>
    <w:p w14:paraId="2F4473D6" w14:textId="77777777" w:rsidR="00E2144C" w:rsidRPr="00BA134E" w:rsidRDefault="00E2144C" w:rsidP="00E2144C">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A134E">
        <w:rPr>
          <w:rFonts w:ascii="Segoe UI" w:eastAsia="Times New Roman" w:hAnsi="Segoe UI" w:cs="Segoe UI"/>
          <w:color w:val="161616"/>
          <w:sz w:val="24"/>
          <w:szCs w:val="24"/>
          <w:lang w:eastAsia="es-ES"/>
        </w:rPr>
        <w:t>Comprenda los conceptos básicos de las soluciones de identidad centralizadas. Este conocimiento incluye identidades, cuentas y métodos de autenticación.</w:t>
      </w:r>
    </w:p>
    <w:p w14:paraId="701CAB9C" w14:textId="77777777" w:rsidR="00E2144C" w:rsidRPr="00BA134E" w:rsidRDefault="00E2144C" w:rsidP="00E2144C">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A134E">
        <w:rPr>
          <w:rFonts w:ascii="Segoe UI" w:eastAsia="Times New Roman" w:hAnsi="Segoe UI" w:cs="Segoe UI"/>
          <w:color w:val="161616"/>
          <w:sz w:val="24"/>
          <w:szCs w:val="24"/>
          <w:lang w:eastAsia="es-ES"/>
        </w:rPr>
        <w:t>Familiaridad con la administración de cuentas de usuario y grupo, incluido el principio de privilegios mínimos.</w:t>
      </w:r>
    </w:p>
    <w:p w14:paraId="16F07BD5" w14:textId="77777777" w:rsidR="00E2144C" w:rsidRDefault="00E2144C"/>
    <w:p w14:paraId="13F6DC58" w14:textId="77777777" w:rsidR="00E2144C" w:rsidRDefault="00E2144C"/>
    <w:p w14:paraId="5D08B37D" w14:textId="77777777" w:rsidR="00E2144C" w:rsidRDefault="00E2144C"/>
    <w:p w14:paraId="2D975EA2" w14:textId="77777777" w:rsidR="00E2144C" w:rsidRDefault="00E2144C"/>
    <w:p w14:paraId="2727570C" w14:textId="77777777" w:rsidR="00E2144C" w:rsidRDefault="00E2144C"/>
    <w:p w14:paraId="49608A4B" w14:textId="77777777" w:rsidR="00E2144C" w:rsidRDefault="00E2144C"/>
    <w:p w14:paraId="5D78E337" w14:textId="77777777" w:rsidR="00E2144C" w:rsidRDefault="00E2144C"/>
    <w:p w14:paraId="17FF6F14" w14:textId="77777777" w:rsidR="00E2144C" w:rsidRDefault="00E2144C"/>
    <w:p w14:paraId="03FD995B" w14:textId="77777777" w:rsidR="00E2144C" w:rsidRDefault="00E2144C"/>
    <w:p w14:paraId="5DCB2C7C" w14:textId="77777777" w:rsidR="00E2144C" w:rsidRDefault="00E2144C"/>
    <w:p w14:paraId="1B9B4DDA" w14:textId="77777777" w:rsidR="00E2144C" w:rsidRDefault="00E2144C"/>
    <w:p w14:paraId="7D921C56" w14:textId="77777777" w:rsidR="00E2144C" w:rsidRDefault="00E2144C"/>
    <w:p w14:paraId="236513B7" w14:textId="77777777" w:rsidR="00E2144C" w:rsidRDefault="00E2144C"/>
    <w:p w14:paraId="06B5B4AB" w14:textId="77777777" w:rsidR="00E2144C" w:rsidRDefault="00E2144C"/>
    <w:p w14:paraId="5D6F0B95" w14:textId="77777777" w:rsidR="00E2144C" w:rsidRDefault="00E2144C"/>
    <w:p w14:paraId="3E295E6B" w14:textId="77777777" w:rsidR="00E2144C" w:rsidRDefault="00E2144C"/>
    <w:p w14:paraId="38B14430" w14:textId="77777777" w:rsidR="00E2144C" w:rsidRDefault="00E2144C"/>
    <w:p w14:paraId="0752F044" w14:textId="77777777" w:rsidR="00E2144C" w:rsidRDefault="00E2144C"/>
    <w:p w14:paraId="6220CAAD" w14:textId="77777777" w:rsidR="00E2144C" w:rsidRDefault="00E2144C"/>
    <w:p w14:paraId="338416F3" w14:textId="77777777" w:rsidR="00E2144C" w:rsidRDefault="00E2144C"/>
    <w:p w14:paraId="2E277D61" w14:textId="77777777" w:rsidR="00E2144C" w:rsidRDefault="00E2144C"/>
    <w:p w14:paraId="0CE0C207" w14:textId="77777777" w:rsidR="00E2144C" w:rsidRDefault="00E2144C"/>
    <w:p w14:paraId="33338120" w14:textId="77777777" w:rsidR="00E2144C" w:rsidRDefault="00E2144C"/>
    <w:p w14:paraId="08429A71" w14:textId="77777777" w:rsidR="00E2144C" w:rsidRDefault="00E2144C"/>
    <w:p w14:paraId="7497D697" w14:textId="77777777" w:rsidR="00E2144C" w:rsidRPr="00D41ECA" w:rsidRDefault="00E2144C" w:rsidP="00D41ECA">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E2144C">
        <w:rPr>
          <w:rFonts w:ascii="Segoe UI" w:eastAsia="Times New Roman" w:hAnsi="Segoe UI" w:cs="Segoe UI"/>
          <w:b/>
          <w:bCs/>
          <w:color w:val="161616"/>
          <w:kern w:val="36"/>
          <w:sz w:val="48"/>
          <w:szCs w:val="48"/>
          <w:highlight w:val="yellow"/>
          <w:lang w:eastAsia="es-ES"/>
        </w:rPr>
        <w:lastRenderedPageBreak/>
        <w:t>Crear las cuentas de usuario</w:t>
      </w:r>
    </w:p>
    <w:p w14:paraId="001055EC" w14:textId="77777777" w:rsidR="00E2144C" w:rsidRPr="00D41ECA" w:rsidRDefault="00E2144C" w:rsidP="00D41EC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D41ECA">
        <w:rPr>
          <w:rFonts w:ascii="Segoe UI" w:eastAsia="Times New Roman" w:hAnsi="Segoe UI" w:cs="Segoe UI"/>
          <w:color w:val="161616"/>
          <w:sz w:val="24"/>
          <w:szCs w:val="24"/>
          <w:lang w:eastAsia="es-ES"/>
        </w:rPr>
        <w:t>Cada usuario que desee acceso a los recursos de Azure precisa una cuenta de usuario de Azure. Una cuenta de usuario contiene toda la información necesaria para autenticar al usuario durante el proceso de inicio de sesión. Microsoft Entra ID admite tres tipos de cuentas de usuario. Los tipos indican dónde se define el usuario (en la nube o en el entorno local) y si el usuario es interno o externo a la organización de Microsoft Entra.</w:t>
      </w:r>
    </w:p>
    <w:p w14:paraId="0DBCE3FA" w14:textId="77777777" w:rsidR="00E2144C" w:rsidRPr="00D41ECA" w:rsidRDefault="00E2144C" w:rsidP="00D41ECA">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D41ECA">
        <w:rPr>
          <w:rFonts w:ascii="Segoe UI" w:eastAsia="Times New Roman" w:hAnsi="Segoe UI" w:cs="Segoe UI"/>
          <w:b/>
          <w:bCs/>
          <w:color w:val="161616"/>
          <w:sz w:val="27"/>
          <w:szCs w:val="27"/>
          <w:lang w:eastAsia="es-ES"/>
        </w:rPr>
        <w:t>Aspectos que se deben conocer sobre las cuentas de usuario</w:t>
      </w:r>
    </w:p>
    <w:p w14:paraId="2282ABDD" w14:textId="77777777" w:rsidR="00E2144C" w:rsidRPr="00D41ECA" w:rsidRDefault="00E2144C" w:rsidP="00D41EC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D41ECA">
        <w:rPr>
          <w:rFonts w:ascii="Segoe UI" w:eastAsia="Times New Roman" w:hAnsi="Segoe UI" w:cs="Segoe UI"/>
          <w:color w:val="161616"/>
          <w:sz w:val="24"/>
          <w:szCs w:val="24"/>
          <w:lang w:eastAsia="es-ES"/>
        </w:rPr>
        <w:t>En la tabla siguiente se describen las cuentas de usuario admitidas en Microsoft Entra ID. A medida que revise estas opciones, tenga en cuenta qué tipos de cuentas de usuario se adaptan a su organización.</w:t>
      </w:r>
    </w:p>
    <w:p w14:paraId="0A080DB5" w14:textId="77777777" w:rsidR="00E2144C" w:rsidRPr="00D41ECA" w:rsidRDefault="00E2144C" w:rsidP="00D41ECA">
      <w:pPr>
        <w:shd w:val="clear" w:color="auto" w:fill="FFFFFF"/>
        <w:spacing w:after="0" w:line="240" w:lineRule="auto"/>
        <w:rPr>
          <w:rFonts w:ascii="Segoe UI" w:eastAsia="Times New Roman" w:hAnsi="Segoe UI" w:cs="Segoe UI"/>
          <w:color w:val="161616"/>
          <w:sz w:val="24"/>
          <w:szCs w:val="24"/>
          <w:lang w:eastAsia="es-ES"/>
        </w:rPr>
      </w:pPr>
    </w:p>
    <w:tbl>
      <w:tblPr>
        <w:tblW w:w="8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85"/>
        <w:gridCol w:w="6535"/>
      </w:tblGrid>
      <w:tr w:rsidR="00E2144C" w:rsidRPr="00D41ECA" w14:paraId="4F78AF67" w14:textId="77777777" w:rsidTr="00123F99">
        <w:trPr>
          <w:trHeight w:val="279"/>
          <w:tblHeader/>
        </w:trPr>
        <w:tc>
          <w:tcPr>
            <w:tcW w:w="0" w:type="auto"/>
            <w:shd w:val="clear" w:color="auto" w:fill="A6A6A6" w:themeFill="background1" w:themeFillShade="A6"/>
            <w:hideMark/>
          </w:tcPr>
          <w:p w14:paraId="7202808A" w14:textId="77777777" w:rsidR="00E2144C" w:rsidRPr="00D41ECA" w:rsidRDefault="00E2144C" w:rsidP="00D41ECA">
            <w:pPr>
              <w:spacing w:after="0" w:line="240" w:lineRule="auto"/>
              <w:rPr>
                <w:rFonts w:ascii="Times New Roman" w:eastAsia="Times New Roman" w:hAnsi="Times New Roman" w:cs="Times New Roman"/>
                <w:b/>
                <w:bCs/>
                <w:sz w:val="24"/>
                <w:szCs w:val="24"/>
                <w:lang w:eastAsia="es-ES"/>
              </w:rPr>
            </w:pPr>
            <w:r w:rsidRPr="00D41ECA">
              <w:rPr>
                <w:rFonts w:ascii="Times New Roman" w:eastAsia="Times New Roman" w:hAnsi="Times New Roman" w:cs="Times New Roman"/>
                <w:b/>
                <w:bCs/>
                <w:sz w:val="24"/>
                <w:szCs w:val="24"/>
                <w:lang w:eastAsia="es-ES"/>
              </w:rPr>
              <w:t>Cuenta de usuario</w:t>
            </w:r>
          </w:p>
        </w:tc>
        <w:tc>
          <w:tcPr>
            <w:tcW w:w="0" w:type="auto"/>
            <w:shd w:val="clear" w:color="auto" w:fill="A6A6A6" w:themeFill="background1" w:themeFillShade="A6"/>
            <w:hideMark/>
          </w:tcPr>
          <w:p w14:paraId="650A1947" w14:textId="77777777" w:rsidR="00E2144C" w:rsidRPr="00D41ECA" w:rsidRDefault="00E2144C" w:rsidP="00D41ECA">
            <w:pPr>
              <w:spacing w:after="0" w:line="240" w:lineRule="auto"/>
              <w:rPr>
                <w:rFonts w:ascii="Times New Roman" w:eastAsia="Times New Roman" w:hAnsi="Times New Roman" w:cs="Times New Roman"/>
                <w:b/>
                <w:bCs/>
                <w:sz w:val="24"/>
                <w:szCs w:val="24"/>
                <w:lang w:eastAsia="es-ES"/>
              </w:rPr>
            </w:pPr>
            <w:r w:rsidRPr="00D41ECA">
              <w:rPr>
                <w:rFonts w:ascii="Times New Roman" w:eastAsia="Times New Roman" w:hAnsi="Times New Roman" w:cs="Times New Roman"/>
                <w:b/>
                <w:bCs/>
                <w:sz w:val="24"/>
                <w:szCs w:val="24"/>
                <w:lang w:eastAsia="es-ES"/>
              </w:rPr>
              <w:t>Descripción</w:t>
            </w:r>
          </w:p>
        </w:tc>
      </w:tr>
      <w:tr w:rsidR="00E2144C" w:rsidRPr="00D41ECA" w14:paraId="7C14F6A0" w14:textId="77777777" w:rsidTr="00123F99">
        <w:trPr>
          <w:trHeight w:val="1488"/>
        </w:trPr>
        <w:tc>
          <w:tcPr>
            <w:tcW w:w="0" w:type="auto"/>
            <w:hideMark/>
          </w:tcPr>
          <w:p w14:paraId="63EDF0DC" w14:textId="77777777" w:rsidR="00E2144C" w:rsidRPr="00D41ECA" w:rsidRDefault="00E2144C" w:rsidP="00D41ECA">
            <w:pPr>
              <w:spacing w:after="0" w:line="240" w:lineRule="auto"/>
              <w:rPr>
                <w:rFonts w:ascii="Times New Roman" w:eastAsia="Times New Roman" w:hAnsi="Times New Roman" w:cs="Times New Roman"/>
                <w:sz w:val="24"/>
                <w:szCs w:val="24"/>
                <w:lang w:eastAsia="es-ES"/>
              </w:rPr>
            </w:pPr>
            <w:r w:rsidRPr="00D41ECA">
              <w:rPr>
                <w:rFonts w:ascii="Times New Roman" w:eastAsia="Times New Roman" w:hAnsi="Times New Roman" w:cs="Times New Roman"/>
                <w:b/>
                <w:bCs/>
                <w:sz w:val="24"/>
                <w:szCs w:val="24"/>
                <w:lang w:eastAsia="es-ES"/>
              </w:rPr>
              <w:t>Identidad en la nube</w:t>
            </w:r>
          </w:p>
        </w:tc>
        <w:tc>
          <w:tcPr>
            <w:tcW w:w="0" w:type="auto"/>
            <w:hideMark/>
          </w:tcPr>
          <w:p w14:paraId="3A3E1E16" w14:textId="77777777" w:rsidR="00E2144C" w:rsidRPr="00D41ECA" w:rsidRDefault="00E2144C" w:rsidP="00D41ECA">
            <w:pPr>
              <w:spacing w:after="0" w:line="240" w:lineRule="auto"/>
              <w:rPr>
                <w:rFonts w:ascii="Times New Roman" w:eastAsia="Times New Roman" w:hAnsi="Times New Roman" w:cs="Times New Roman"/>
                <w:sz w:val="24"/>
                <w:szCs w:val="24"/>
                <w:lang w:eastAsia="es-ES"/>
              </w:rPr>
            </w:pPr>
            <w:r w:rsidRPr="00D41ECA">
              <w:rPr>
                <w:rFonts w:ascii="Times New Roman" w:eastAsia="Times New Roman" w:hAnsi="Times New Roman" w:cs="Times New Roman"/>
                <w:sz w:val="24"/>
                <w:szCs w:val="24"/>
                <w:lang w:eastAsia="es-ES"/>
              </w:rPr>
              <w:t>Las cuentas de usuario con una </w:t>
            </w:r>
            <w:r w:rsidRPr="00D41ECA">
              <w:rPr>
                <w:rFonts w:ascii="Times New Roman" w:eastAsia="Times New Roman" w:hAnsi="Times New Roman" w:cs="Times New Roman"/>
                <w:i/>
                <w:iCs/>
                <w:sz w:val="24"/>
                <w:szCs w:val="24"/>
                <w:lang w:eastAsia="es-ES"/>
              </w:rPr>
              <w:t>identidad en la nube</w:t>
            </w:r>
            <w:r w:rsidRPr="00D41ECA">
              <w:rPr>
                <w:rFonts w:ascii="Times New Roman" w:eastAsia="Times New Roman" w:hAnsi="Times New Roman" w:cs="Times New Roman"/>
                <w:sz w:val="24"/>
                <w:szCs w:val="24"/>
                <w:lang w:eastAsia="es-ES"/>
              </w:rPr>
              <w:t> solo se definen en Microsoft Entra ID. Este tipo de cuenta de usuario incluye cuentas de administrador y usuarios que se administran como parte de la organización. Una identidad en la nube puede ser para las cuentas de usuario definidas en la organización de Microsoft Entra y también para las cuentas de usuario definidas en una instancia externa de Microsoft Entra. Cuando se quita una identidad en la nube del directorio principal, se elimina la cuenta de usuario.</w:t>
            </w:r>
          </w:p>
        </w:tc>
      </w:tr>
      <w:tr w:rsidR="00E2144C" w:rsidRPr="00D41ECA" w14:paraId="4B0A153F" w14:textId="77777777" w:rsidTr="00123F99">
        <w:trPr>
          <w:trHeight w:val="883"/>
        </w:trPr>
        <w:tc>
          <w:tcPr>
            <w:tcW w:w="0" w:type="auto"/>
            <w:hideMark/>
          </w:tcPr>
          <w:p w14:paraId="4B4640A6" w14:textId="77777777" w:rsidR="00E2144C" w:rsidRPr="00D41ECA" w:rsidRDefault="00E2144C" w:rsidP="00D41ECA">
            <w:pPr>
              <w:spacing w:after="0" w:line="240" w:lineRule="auto"/>
              <w:rPr>
                <w:rFonts w:ascii="Times New Roman" w:eastAsia="Times New Roman" w:hAnsi="Times New Roman" w:cs="Times New Roman"/>
                <w:sz w:val="24"/>
                <w:szCs w:val="24"/>
                <w:lang w:eastAsia="es-ES"/>
              </w:rPr>
            </w:pPr>
            <w:r w:rsidRPr="00D41ECA">
              <w:rPr>
                <w:rFonts w:ascii="Times New Roman" w:eastAsia="Times New Roman" w:hAnsi="Times New Roman" w:cs="Times New Roman"/>
                <w:b/>
                <w:bCs/>
                <w:sz w:val="24"/>
                <w:szCs w:val="24"/>
                <w:lang w:eastAsia="es-ES"/>
              </w:rPr>
              <w:t>Identidades sincronizadas con Directory</w:t>
            </w:r>
          </w:p>
        </w:tc>
        <w:tc>
          <w:tcPr>
            <w:tcW w:w="0" w:type="auto"/>
            <w:hideMark/>
          </w:tcPr>
          <w:p w14:paraId="612B0921" w14:textId="77777777" w:rsidR="00E2144C" w:rsidRPr="00D41ECA" w:rsidRDefault="00E2144C" w:rsidP="00D41ECA">
            <w:pPr>
              <w:spacing w:after="0" w:line="240" w:lineRule="auto"/>
              <w:rPr>
                <w:rFonts w:ascii="Times New Roman" w:eastAsia="Times New Roman" w:hAnsi="Times New Roman" w:cs="Times New Roman"/>
                <w:sz w:val="24"/>
                <w:szCs w:val="24"/>
                <w:lang w:eastAsia="es-ES"/>
              </w:rPr>
            </w:pPr>
            <w:r w:rsidRPr="00D41ECA">
              <w:rPr>
                <w:rFonts w:ascii="Times New Roman" w:eastAsia="Times New Roman" w:hAnsi="Times New Roman" w:cs="Times New Roman"/>
                <w:sz w:val="24"/>
                <w:szCs w:val="24"/>
                <w:lang w:eastAsia="es-ES"/>
              </w:rPr>
              <w:t>Las cuentas de usuario que tienen una </w:t>
            </w:r>
            <w:r w:rsidRPr="00D41ECA">
              <w:rPr>
                <w:rFonts w:ascii="Times New Roman" w:eastAsia="Times New Roman" w:hAnsi="Times New Roman" w:cs="Times New Roman"/>
                <w:i/>
                <w:iCs/>
                <w:sz w:val="24"/>
                <w:szCs w:val="24"/>
                <w:lang w:eastAsia="es-ES"/>
              </w:rPr>
              <w:t>identidad sincronizada con Directory</w:t>
            </w:r>
            <w:r w:rsidRPr="00D41ECA">
              <w:rPr>
                <w:rFonts w:ascii="Times New Roman" w:eastAsia="Times New Roman" w:hAnsi="Times New Roman" w:cs="Times New Roman"/>
                <w:sz w:val="24"/>
                <w:szCs w:val="24"/>
                <w:lang w:eastAsia="es-ES"/>
              </w:rPr>
              <w:t xml:space="preserve"> se definen en una instancia local de Active Directory. Se realiza una actividad de sincronización a través de Microsoft Entra </w:t>
            </w:r>
            <w:proofErr w:type="spellStart"/>
            <w:r w:rsidRPr="00D41ECA">
              <w:rPr>
                <w:rFonts w:ascii="Times New Roman" w:eastAsia="Times New Roman" w:hAnsi="Times New Roman" w:cs="Times New Roman"/>
                <w:sz w:val="24"/>
                <w:szCs w:val="24"/>
                <w:lang w:eastAsia="es-ES"/>
              </w:rPr>
              <w:t>Connect</w:t>
            </w:r>
            <w:proofErr w:type="spellEnd"/>
            <w:r w:rsidRPr="00D41ECA">
              <w:rPr>
                <w:rFonts w:ascii="Times New Roman" w:eastAsia="Times New Roman" w:hAnsi="Times New Roman" w:cs="Times New Roman"/>
                <w:sz w:val="24"/>
                <w:szCs w:val="24"/>
                <w:lang w:eastAsia="es-ES"/>
              </w:rPr>
              <w:t xml:space="preserve"> para incorporar estos usuarios a Azure. El origen de estas cuentas es Windows Server Active Directory.</w:t>
            </w:r>
          </w:p>
        </w:tc>
      </w:tr>
      <w:tr w:rsidR="00E2144C" w:rsidRPr="00D41ECA" w14:paraId="3BD7ABB4" w14:textId="77777777" w:rsidTr="00123F99">
        <w:trPr>
          <w:trHeight w:val="1185"/>
        </w:trPr>
        <w:tc>
          <w:tcPr>
            <w:tcW w:w="0" w:type="auto"/>
            <w:hideMark/>
          </w:tcPr>
          <w:p w14:paraId="5CDDFF0E" w14:textId="77777777" w:rsidR="00E2144C" w:rsidRPr="00D41ECA" w:rsidRDefault="00E2144C" w:rsidP="00D41ECA">
            <w:pPr>
              <w:spacing w:after="0" w:line="240" w:lineRule="auto"/>
              <w:rPr>
                <w:rFonts w:ascii="Times New Roman" w:eastAsia="Times New Roman" w:hAnsi="Times New Roman" w:cs="Times New Roman"/>
                <w:sz w:val="24"/>
                <w:szCs w:val="24"/>
                <w:lang w:eastAsia="es-ES"/>
              </w:rPr>
            </w:pPr>
            <w:r w:rsidRPr="00D41ECA">
              <w:rPr>
                <w:rFonts w:ascii="Times New Roman" w:eastAsia="Times New Roman" w:hAnsi="Times New Roman" w:cs="Times New Roman"/>
                <w:b/>
                <w:bCs/>
                <w:sz w:val="24"/>
                <w:szCs w:val="24"/>
                <w:lang w:eastAsia="es-ES"/>
              </w:rPr>
              <w:t>Usuario invitado</w:t>
            </w:r>
          </w:p>
        </w:tc>
        <w:tc>
          <w:tcPr>
            <w:tcW w:w="0" w:type="auto"/>
            <w:hideMark/>
          </w:tcPr>
          <w:p w14:paraId="4B8EAEE0" w14:textId="77777777" w:rsidR="00E2144C" w:rsidRPr="00D41ECA" w:rsidRDefault="00E2144C" w:rsidP="00D41ECA">
            <w:pPr>
              <w:spacing w:after="0" w:line="240" w:lineRule="auto"/>
              <w:rPr>
                <w:rFonts w:ascii="Times New Roman" w:eastAsia="Times New Roman" w:hAnsi="Times New Roman" w:cs="Times New Roman"/>
                <w:sz w:val="24"/>
                <w:szCs w:val="24"/>
                <w:lang w:eastAsia="es-ES"/>
              </w:rPr>
            </w:pPr>
            <w:r w:rsidRPr="00D41ECA">
              <w:rPr>
                <w:rFonts w:ascii="Times New Roman" w:eastAsia="Times New Roman" w:hAnsi="Times New Roman" w:cs="Times New Roman"/>
                <w:sz w:val="24"/>
                <w:szCs w:val="24"/>
                <w:lang w:eastAsia="es-ES"/>
              </w:rPr>
              <w:t>Las cuentas de </w:t>
            </w:r>
            <w:r w:rsidRPr="00D41ECA">
              <w:rPr>
                <w:rFonts w:ascii="Times New Roman" w:eastAsia="Times New Roman" w:hAnsi="Times New Roman" w:cs="Times New Roman"/>
                <w:i/>
                <w:iCs/>
                <w:sz w:val="24"/>
                <w:szCs w:val="24"/>
                <w:lang w:eastAsia="es-ES"/>
              </w:rPr>
              <w:t>usuario invitado</w:t>
            </w:r>
            <w:r w:rsidRPr="00D41ECA">
              <w:rPr>
                <w:rFonts w:ascii="Times New Roman" w:eastAsia="Times New Roman" w:hAnsi="Times New Roman" w:cs="Times New Roman"/>
                <w:sz w:val="24"/>
                <w:szCs w:val="24"/>
                <w:lang w:eastAsia="es-ES"/>
              </w:rPr>
              <w:t> se definen fuera de Azure. Algunos ejemplos son las cuentas de usuario de otros proveedores de nube y cuentas de Microsoft, como una cuenta de Xbox Live. El origen de las cuentas de usuario invitado es Usuario invitado. Las cuentas de usuario invitado son útiles cuando los proveedores externos o los contratistas necesitan acceso a sus recursos de Azure.</w:t>
            </w:r>
          </w:p>
        </w:tc>
      </w:tr>
    </w:tbl>
    <w:p w14:paraId="5BE2FA8C" w14:textId="77777777" w:rsidR="00E2144C" w:rsidRPr="00D41ECA" w:rsidRDefault="00E2144C" w:rsidP="00D41ECA">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D41ECA">
        <w:rPr>
          <w:rFonts w:ascii="Segoe UI" w:eastAsia="Times New Roman" w:hAnsi="Segoe UI" w:cs="Segoe UI"/>
          <w:b/>
          <w:bCs/>
          <w:color w:val="161616"/>
          <w:sz w:val="27"/>
          <w:szCs w:val="27"/>
          <w:lang w:eastAsia="es-ES"/>
        </w:rPr>
        <w:t>Aspectos que se deben tener en cuenta al elegir cuentas de usuario</w:t>
      </w:r>
    </w:p>
    <w:p w14:paraId="2DB2A4C0" w14:textId="77777777" w:rsidR="00E2144C" w:rsidRPr="00D41ECA" w:rsidRDefault="00E2144C" w:rsidP="00E2144C">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D41ECA">
        <w:rPr>
          <w:rFonts w:ascii="Segoe UI" w:eastAsia="Times New Roman" w:hAnsi="Segoe UI" w:cs="Segoe UI"/>
          <w:b/>
          <w:bCs/>
          <w:color w:val="161616"/>
          <w:sz w:val="24"/>
          <w:szCs w:val="24"/>
          <w:lang w:eastAsia="es-ES"/>
        </w:rPr>
        <w:t>Tenga en cuenta dónde se definen los usuarios</w:t>
      </w:r>
      <w:r w:rsidRPr="00D41ECA">
        <w:rPr>
          <w:rFonts w:ascii="Segoe UI" w:eastAsia="Times New Roman" w:hAnsi="Segoe UI" w:cs="Segoe UI"/>
          <w:color w:val="161616"/>
          <w:sz w:val="24"/>
          <w:szCs w:val="24"/>
          <w:lang w:eastAsia="es-ES"/>
        </w:rPr>
        <w:t xml:space="preserve">. Determine dónde se definen los usuarios. ¿Se definen todos los usuarios dentro de la organización de Microsoft Entra o algunos de ellos se </w:t>
      </w:r>
      <w:r w:rsidRPr="00D41ECA">
        <w:rPr>
          <w:rFonts w:ascii="Segoe UI" w:eastAsia="Times New Roman" w:hAnsi="Segoe UI" w:cs="Segoe UI"/>
          <w:color w:val="161616"/>
          <w:sz w:val="24"/>
          <w:szCs w:val="24"/>
          <w:lang w:eastAsia="es-ES"/>
        </w:rPr>
        <w:lastRenderedPageBreak/>
        <w:t>definen en instancias externas de Microsoft Entra? ¿Tiene usuarios externos a su organización? Es habitual que las empresas admitan dos o más tipos de cuenta en su infraestructura.</w:t>
      </w:r>
    </w:p>
    <w:p w14:paraId="39673610" w14:textId="77777777" w:rsidR="00E2144C" w:rsidRPr="00D41ECA" w:rsidRDefault="00E2144C" w:rsidP="00E2144C">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D41ECA">
        <w:rPr>
          <w:rFonts w:ascii="Segoe UI" w:eastAsia="Times New Roman" w:hAnsi="Segoe UI" w:cs="Segoe UI"/>
          <w:b/>
          <w:bCs/>
          <w:color w:val="161616"/>
          <w:sz w:val="24"/>
          <w:szCs w:val="24"/>
          <w:lang w:eastAsia="es-ES"/>
        </w:rPr>
        <w:t>Considere la posibilidad de admitir colaboradores externos</w:t>
      </w:r>
      <w:r w:rsidRPr="00D41ECA">
        <w:rPr>
          <w:rFonts w:ascii="Segoe UI" w:eastAsia="Times New Roman" w:hAnsi="Segoe UI" w:cs="Segoe UI"/>
          <w:color w:val="161616"/>
          <w:sz w:val="24"/>
          <w:szCs w:val="24"/>
          <w:lang w:eastAsia="es-ES"/>
        </w:rPr>
        <w:t>. Permita que los colaboradores externos accedan a los recursos de Azure de su organización al admitir el tipo de cuenta de </w:t>
      </w:r>
      <w:r w:rsidRPr="00D41ECA">
        <w:rPr>
          <w:rFonts w:ascii="Segoe UI" w:eastAsia="Times New Roman" w:hAnsi="Segoe UI" w:cs="Segoe UI"/>
          <w:b/>
          <w:bCs/>
          <w:color w:val="161616"/>
          <w:sz w:val="24"/>
          <w:szCs w:val="24"/>
          <w:lang w:eastAsia="es-ES"/>
        </w:rPr>
        <w:t>usuario invitado</w:t>
      </w:r>
      <w:r w:rsidRPr="00D41ECA">
        <w:rPr>
          <w:rFonts w:ascii="Segoe UI" w:eastAsia="Times New Roman" w:hAnsi="Segoe UI" w:cs="Segoe UI"/>
          <w:color w:val="161616"/>
          <w:sz w:val="24"/>
          <w:szCs w:val="24"/>
          <w:lang w:eastAsia="es-ES"/>
        </w:rPr>
        <w:t>. Cuando el colaborador externo ya no requiera acceso, puede eliminar la cuenta de usuario y sus privilegios de acceso.</w:t>
      </w:r>
    </w:p>
    <w:p w14:paraId="4791D542" w14:textId="77777777" w:rsidR="00E2144C" w:rsidRPr="00D41ECA" w:rsidRDefault="00E2144C" w:rsidP="00E2144C">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D41ECA">
        <w:rPr>
          <w:rFonts w:ascii="Segoe UI" w:eastAsia="Times New Roman" w:hAnsi="Segoe UI" w:cs="Segoe UI"/>
          <w:b/>
          <w:bCs/>
          <w:color w:val="161616"/>
          <w:sz w:val="24"/>
          <w:szCs w:val="24"/>
          <w:lang w:eastAsia="es-ES"/>
        </w:rPr>
        <w:t>Considere usar una combinación de cuentas de usuario</w:t>
      </w:r>
      <w:r w:rsidRPr="00D41ECA">
        <w:rPr>
          <w:rFonts w:ascii="Segoe UI" w:eastAsia="Times New Roman" w:hAnsi="Segoe UI" w:cs="Segoe UI"/>
          <w:color w:val="161616"/>
          <w:sz w:val="24"/>
          <w:szCs w:val="24"/>
          <w:lang w:eastAsia="es-ES"/>
        </w:rPr>
        <w:t>. Implemente los tipos de cuenta de usuario que permiten a su organización satisfacer sus necesidades empresariales. Admita cuentas de usuario de identidad sincronizada con Directory para los usuarios definidos en Windows Server Active Directory. Admita identidades en la nube para los usuarios definidos en la estructura interna de Microsoft Entra o para usuarios definidos en una instancia externa de Microsoft Entra.</w:t>
      </w:r>
    </w:p>
    <w:p w14:paraId="40AF2FD3" w14:textId="77777777" w:rsidR="00E2144C" w:rsidRDefault="00E2144C"/>
    <w:p w14:paraId="66BA6A10" w14:textId="77777777" w:rsidR="00E2144C" w:rsidRDefault="00E2144C"/>
    <w:p w14:paraId="11EDF23D" w14:textId="77777777" w:rsidR="00E2144C" w:rsidRDefault="00E2144C"/>
    <w:p w14:paraId="7FD700BA" w14:textId="77777777" w:rsidR="00E2144C" w:rsidRDefault="00E2144C"/>
    <w:p w14:paraId="21A52671" w14:textId="77777777" w:rsidR="00E2144C" w:rsidRDefault="00E2144C"/>
    <w:p w14:paraId="0FC31906" w14:textId="77777777" w:rsidR="00E2144C" w:rsidRDefault="00E2144C"/>
    <w:p w14:paraId="06645E34" w14:textId="77777777" w:rsidR="00E2144C" w:rsidRDefault="00E2144C"/>
    <w:p w14:paraId="3E29682A" w14:textId="77777777" w:rsidR="00E2144C" w:rsidRDefault="00E2144C"/>
    <w:p w14:paraId="3ED98042" w14:textId="77777777" w:rsidR="00E2144C" w:rsidRDefault="00E2144C"/>
    <w:p w14:paraId="3CEAE1CF" w14:textId="77777777" w:rsidR="00E2144C" w:rsidRDefault="00E2144C"/>
    <w:p w14:paraId="165B576E" w14:textId="77777777" w:rsidR="00E2144C" w:rsidRDefault="00E2144C"/>
    <w:p w14:paraId="3397CED6" w14:textId="77777777" w:rsidR="00E2144C" w:rsidRDefault="00E2144C"/>
    <w:p w14:paraId="6D9FF729" w14:textId="77777777" w:rsidR="00E2144C" w:rsidRDefault="00E2144C"/>
    <w:p w14:paraId="398E9DD6" w14:textId="77777777" w:rsidR="00E2144C" w:rsidRDefault="00E2144C"/>
    <w:p w14:paraId="40A6876B" w14:textId="77777777" w:rsidR="00E2144C" w:rsidRDefault="00E2144C"/>
    <w:p w14:paraId="293EAC14" w14:textId="77777777" w:rsidR="00E2144C" w:rsidRDefault="00E2144C"/>
    <w:p w14:paraId="433CF55F" w14:textId="77777777" w:rsidR="00E2144C" w:rsidRDefault="00E2144C"/>
    <w:p w14:paraId="0E6FEE3C" w14:textId="77777777" w:rsidR="00E2144C" w:rsidRDefault="00E2144C"/>
    <w:p w14:paraId="3643DF56" w14:textId="77777777" w:rsidR="00E2144C" w:rsidRPr="00790760" w:rsidRDefault="00E2144C" w:rsidP="00790760">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E2144C">
        <w:rPr>
          <w:rFonts w:ascii="Segoe UI" w:eastAsia="Times New Roman" w:hAnsi="Segoe UI" w:cs="Segoe UI"/>
          <w:b/>
          <w:bCs/>
          <w:color w:val="161616"/>
          <w:kern w:val="36"/>
          <w:sz w:val="48"/>
          <w:szCs w:val="48"/>
          <w:highlight w:val="yellow"/>
          <w:lang w:eastAsia="es-ES"/>
        </w:rPr>
        <w:lastRenderedPageBreak/>
        <w:t>Creación masiva de cuentas de usuario</w:t>
      </w:r>
    </w:p>
    <w:p w14:paraId="64DBC0D4" w14:textId="77777777" w:rsidR="00E2144C" w:rsidRPr="00790760" w:rsidRDefault="00E2144C" w:rsidP="0079076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90760">
        <w:rPr>
          <w:rFonts w:ascii="Segoe UI" w:eastAsia="Times New Roman" w:hAnsi="Segoe UI" w:cs="Segoe UI"/>
          <w:color w:val="161616"/>
          <w:sz w:val="24"/>
          <w:szCs w:val="24"/>
          <w:lang w:eastAsia="es-ES"/>
        </w:rPr>
        <w:t>Microsoft Entra ID admite varias operaciones masivas, como la creación y eliminación masivas de cuentas de usuario. El enfoque más común para este tipo de operaciones es usar Azure Portal. Se puede usar Azure PowerShell para la carga masiva de cuentas de usuario.</w:t>
      </w:r>
    </w:p>
    <w:p w14:paraId="5D817602" w14:textId="77777777" w:rsidR="00E2144C" w:rsidRPr="00790760" w:rsidRDefault="00E2144C" w:rsidP="00790760">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790760">
        <w:rPr>
          <w:rFonts w:ascii="Segoe UI" w:eastAsia="Times New Roman" w:hAnsi="Segoe UI" w:cs="Segoe UI"/>
          <w:b/>
          <w:bCs/>
          <w:color w:val="161616"/>
          <w:sz w:val="27"/>
          <w:szCs w:val="27"/>
          <w:lang w:eastAsia="es-ES"/>
        </w:rPr>
        <w:t>Aspectos que se deben conocer sobre las operaciones de cuentas masivas</w:t>
      </w:r>
    </w:p>
    <w:p w14:paraId="4A990145" w14:textId="77777777" w:rsidR="00E2144C" w:rsidRPr="00790760" w:rsidRDefault="00E2144C" w:rsidP="0079076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90760">
        <w:rPr>
          <w:rFonts w:ascii="Segoe UI" w:eastAsia="Times New Roman" w:hAnsi="Segoe UI" w:cs="Segoe UI"/>
          <w:color w:val="161616"/>
          <w:sz w:val="24"/>
          <w:szCs w:val="24"/>
          <w:lang w:eastAsia="es-ES"/>
        </w:rPr>
        <w:t>Vamos a examinar algunas características de las operaciones masivas Azure Portal. Este es un ejemplo que muestra la opción </w:t>
      </w:r>
      <w:r w:rsidRPr="00790760">
        <w:rPr>
          <w:rFonts w:ascii="Segoe UI" w:eastAsia="Times New Roman" w:hAnsi="Segoe UI" w:cs="Segoe UI"/>
          <w:b/>
          <w:bCs/>
          <w:color w:val="161616"/>
          <w:sz w:val="24"/>
          <w:szCs w:val="24"/>
          <w:lang w:eastAsia="es-ES"/>
        </w:rPr>
        <w:t>Creación masiva de usuarios</w:t>
      </w:r>
      <w:r w:rsidRPr="00790760">
        <w:rPr>
          <w:rFonts w:ascii="Segoe UI" w:eastAsia="Times New Roman" w:hAnsi="Segoe UI" w:cs="Segoe UI"/>
          <w:color w:val="161616"/>
          <w:sz w:val="24"/>
          <w:szCs w:val="24"/>
          <w:lang w:eastAsia="es-ES"/>
        </w:rPr>
        <w:t> para nuevas cuentas de usuario en Microsoft Entra ID:</w:t>
      </w:r>
    </w:p>
    <w:p w14:paraId="6AD28609" w14:textId="77777777" w:rsidR="00E2144C" w:rsidRPr="00790760" w:rsidRDefault="00E2144C" w:rsidP="0079076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90760">
        <w:rPr>
          <w:rFonts w:ascii="Segoe UI" w:eastAsia="Times New Roman" w:hAnsi="Segoe UI" w:cs="Segoe UI"/>
          <w:noProof/>
          <w:color w:val="161616"/>
          <w:sz w:val="24"/>
          <w:szCs w:val="24"/>
          <w:lang w:eastAsia="es-ES"/>
        </w:rPr>
        <mc:AlternateContent>
          <mc:Choice Requires="wps">
            <w:drawing>
              <wp:inline distT="0" distB="0" distL="0" distR="0" wp14:anchorId="0FDE400C" wp14:editId="5C4BCB86">
                <wp:extent cx="304800" cy="304800"/>
                <wp:effectExtent l="0" t="0" r="0" b="0"/>
                <wp:docPr id="2105292297" name="Rectángulo 1" descr="Screenshot that shows the Bulk create user option for new user accounts in Azure A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69F55F" id="Rectángulo 1" o:spid="_x0000_s1026" alt="Screenshot that shows the Bulk create user option for new user accounts in Azure A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96CFC89" w14:textId="77777777" w:rsidR="00E2144C" w:rsidRPr="00790760" w:rsidRDefault="00E2144C" w:rsidP="00E2144C">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90760">
        <w:rPr>
          <w:rFonts w:ascii="Segoe UI" w:eastAsia="Times New Roman" w:hAnsi="Segoe UI" w:cs="Segoe UI"/>
          <w:color w:val="161616"/>
          <w:sz w:val="24"/>
          <w:szCs w:val="24"/>
          <w:lang w:eastAsia="es-ES"/>
        </w:rPr>
        <w:t>Solo los administradores globales o los administradores de usuarios tienen privilegios para crear y eliminar cuentas de usuario en Azure Portal.</w:t>
      </w:r>
    </w:p>
    <w:p w14:paraId="5520D196" w14:textId="77777777" w:rsidR="00E2144C" w:rsidRPr="00790760" w:rsidRDefault="00E2144C" w:rsidP="00E2144C">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90760">
        <w:rPr>
          <w:rFonts w:ascii="Segoe UI" w:eastAsia="Times New Roman" w:hAnsi="Segoe UI" w:cs="Segoe UI"/>
          <w:color w:val="161616"/>
          <w:sz w:val="24"/>
          <w:szCs w:val="24"/>
          <w:lang w:eastAsia="es-ES"/>
        </w:rPr>
        <w:t>Para completar operaciones de creación o eliminación masivas, el administrador rellena una plantilla de valores separados por comas (CSV) de los datos de las cuentas de usuario.</w:t>
      </w:r>
    </w:p>
    <w:p w14:paraId="67153BB6" w14:textId="77777777" w:rsidR="00E2144C" w:rsidRPr="00790760" w:rsidRDefault="00E2144C" w:rsidP="00E2144C">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90760">
        <w:rPr>
          <w:rFonts w:ascii="Segoe UI" w:eastAsia="Times New Roman" w:hAnsi="Segoe UI" w:cs="Segoe UI"/>
          <w:color w:val="161616"/>
          <w:sz w:val="24"/>
          <w:szCs w:val="24"/>
          <w:lang w:eastAsia="es-ES"/>
        </w:rPr>
        <w:t>Las plantillas de operación masiva se pueden descargar desde el Centro de administración de Microsoft Entra.</w:t>
      </w:r>
    </w:p>
    <w:p w14:paraId="34A09540" w14:textId="77777777" w:rsidR="00E2144C" w:rsidRPr="00790760" w:rsidRDefault="00E2144C" w:rsidP="00E2144C">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90760">
        <w:rPr>
          <w:rFonts w:ascii="Segoe UI" w:eastAsia="Times New Roman" w:hAnsi="Segoe UI" w:cs="Segoe UI"/>
          <w:color w:val="161616"/>
          <w:sz w:val="24"/>
          <w:szCs w:val="24"/>
          <w:lang w:eastAsia="es-ES"/>
        </w:rPr>
        <w:t>Se pueden descargar listas masivas de cuentas de usuario.</w:t>
      </w:r>
    </w:p>
    <w:p w14:paraId="0F8A93D1" w14:textId="77777777" w:rsidR="00E2144C" w:rsidRPr="00790760" w:rsidRDefault="00E2144C" w:rsidP="00790760">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790760">
        <w:rPr>
          <w:rFonts w:ascii="Segoe UI" w:eastAsia="Times New Roman" w:hAnsi="Segoe UI" w:cs="Segoe UI"/>
          <w:b/>
          <w:bCs/>
          <w:color w:val="161616"/>
          <w:sz w:val="27"/>
          <w:szCs w:val="27"/>
          <w:lang w:eastAsia="es-ES"/>
        </w:rPr>
        <w:t>Aspectos que se deben tener en cuenta al crear cuentas de usuario</w:t>
      </w:r>
    </w:p>
    <w:p w14:paraId="52556B0D" w14:textId="77777777" w:rsidR="00E2144C" w:rsidRPr="00790760" w:rsidRDefault="00E2144C" w:rsidP="0079076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90760">
        <w:rPr>
          <w:rFonts w:ascii="Segoe UI" w:eastAsia="Times New Roman" w:hAnsi="Segoe UI" w:cs="Segoe UI"/>
          <w:color w:val="161616"/>
          <w:sz w:val="24"/>
          <w:szCs w:val="24"/>
          <w:lang w:eastAsia="es-ES"/>
        </w:rPr>
        <w:t>Estas son algunas consideraciones de diseño para crear y eliminar cuentas de usuario. Piense en qué convenciones y procesos de cuenta de usuario podrían ser necesarios para su organización.</w:t>
      </w:r>
    </w:p>
    <w:p w14:paraId="31F8BF6B" w14:textId="77777777" w:rsidR="00E2144C" w:rsidRPr="00790760" w:rsidRDefault="00E2144C" w:rsidP="00E2144C">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90760">
        <w:rPr>
          <w:rFonts w:ascii="Segoe UI" w:eastAsia="Times New Roman" w:hAnsi="Segoe UI" w:cs="Segoe UI"/>
          <w:b/>
          <w:bCs/>
          <w:color w:val="161616"/>
          <w:sz w:val="24"/>
          <w:szCs w:val="24"/>
          <w:lang w:eastAsia="es-ES"/>
        </w:rPr>
        <w:t>Considere el uso de convenciones de nomenclatura</w:t>
      </w:r>
      <w:r w:rsidRPr="00790760">
        <w:rPr>
          <w:rFonts w:ascii="Segoe UI" w:eastAsia="Times New Roman" w:hAnsi="Segoe UI" w:cs="Segoe UI"/>
          <w:color w:val="161616"/>
          <w:sz w:val="24"/>
          <w:szCs w:val="24"/>
          <w:lang w:eastAsia="es-ES"/>
        </w:rPr>
        <w:t xml:space="preserve">. Establezca o implemente una convención de nomenclatura para las cuentas de usuario. Aplique convenciones a los nombres de cuenta de usuario, los nombres para mostrar y los alias de usuario para que haya coherencia en toda la organización. Las convenciones para nombres y alias pueden simplificar el proceso de creación masiva mediante la reducción de áreas de unicidad en el archivo CSV. Una convención </w:t>
      </w:r>
      <w:r w:rsidRPr="00790760">
        <w:rPr>
          <w:rFonts w:ascii="Segoe UI" w:eastAsia="Times New Roman" w:hAnsi="Segoe UI" w:cs="Segoe UI"/>
          <w:color w:val="161616"/>
          <w:sz w:val="24"/>
          <w:szCs w:val="24"/>
          <w:lang w:eastAsia="es-ES"/>
        </w:rPr>
        <w:lastRenderedPageBreak/>
        <w:t>para los nombres de usuario podría comenzar con el apellido del usuario seguido de un punto y terminar con el nombre del usuario, como en </w:t>
      </w:r>
      <w:r w:rsidRPr="00790760">
        <w:rPr>
          <w:rFonts w:ascii="Consolas" w:eastAsia="Times New Roman" w:hAnsi="Consolas" w:cs="Courier New"/>
          <w:color w:val="161616"/>
          <w:sz w:val="20"/>
          <w:szCs w:val="20"/>
          <w:lang w:eastAsia="es-ES"/>
        </w:rPr>
        <w:t>Sawyer-Miller.Aran@contoso.com</w:t>
      </w:r>
      <w:r w:rsidRPr="00790760">
        <w:rPr>
          <w:rFonts w:ascii="Segoe UI" w:eastAsia="Times New Roman" w:hAnsi="Segoe UI" w:cs="Segoe UI"/>
          <w:color w:val="161616"/>
          <w:sz w:val="24"/>
          <w:szCs w:val="24"/>
          <w:lang w:eastAsia="es-ES"/>
        </w:rPr>
        <w:t>.</w:t>
      </w:r>
    </w:p>
    <w:p w14:paraId="2ED442B7" w14:textId="77777777" w:rsidR="00E2144C" w:rsidRPr="00790760" w:rsidRDefault="00E2144C" w:rsidP="00E2144C">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90760">
        <w:rPr>
          <w:rFonts w:ascii="Segoe UI" w:eastAsia="Times New Roman" w:hAnsi="Segoe UI" w:cs="Segoe UI"/>
          <w:b/>
          <w:bCs/>
          <w:color w:val="161616"/>
          <w:sz w:val="24"/>
          <w:szCs w:val="24"/>
          <w:lang w:eastAsia="es-ES"/>
        </w:rPr>
        <w:t>Considere la posibilidad de usar contraseñas iniciales</w:t>
      </w:r>
      <w:r w:rsidRPr="00790760">
        <w:rPr>
          <w:rFonts w:ascii="Segoe UI" w:eastAsia="Times New Roman" w:hAnsi="Segoe UI" w:cs="Segoe UI"/>
          <w:color w:val="161616"/>
          <w:sz w:val="24"/>
          <w:szCs w:val="24"/>
          <w:lang w:eastAsia="es-ES"/>
        </w:rPr>
        <w:t>. Implante una convención para la contraseña inicial de un usuario recién creado. Diseñe un sistema para notificar a los nuevos usuarios sobre sus contraseñas de forma segura. Puede generar una contraseña aleatoria y enviarla por correo electrónico al nuevo usuario o a su administrador.</w:t>
      </w:r>
    </w:p>
    <w:p w14:paraId="20102DF7" w14:textId="77777777" w:rsidR="00E2144C" w:rsidRPr="00790760" w:rsidRDefault="00E2144C" w:rsidP="00E2144C">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90760">
        <w:rPr>
          <w:rFonts w:ascii="Segoe UI" w:eastAsia="Times New Roman" w:hAnsi="Segoe UI" w:cs="Segoe UI"/>
          <w:b/>
          <w:bCs/>
          <w:color w:val="161616"/>
          <w:sz w:val="24"/>
          <w:szCs w:val="24"/>
          <w:lang w:eastAsia="es-ES"/>
        </w:rPr>
        <w:t>Considere las estrategias para minimizar errores</w:t>
      </w:r>
      <w:r w:rsidRPr="00790760">
        <w:rPr>
          <w:rFonts w:ascii="Segoe UI" w:eastAsia="Times New Roman" w:hAnsi="Segoe UI" w:cs="Segoe UI"/>
          <w:color w:val="161616"/>
          <w:sz w:val="24"/>
          <w:szCs w:val="24"/>
          <w:lang w:eastAsia="es-ES"/>
        </w:rPr>
        <w:t>. Vea y solucione los errores; para ello, descargue el archivo de resultados en la página </w:t>
      </w:r>
      <w:r w:rsidRPr="00790760">
        <w:rPr>
          <w:rFonts w:ascii="Segoe UI" w:eastAsia="Times New Roman" w:hAnsi="Segoe UI" w:cs="Segoe UI"/>
          <w:b/>
          <w:bCs/>
          <w:color w:val="161616"/>
          <w:sz w:val="24"/>
          <w:szCs w:val="24"/>
          <w:lang w:eastAsia="es-ES"/>
        </w:rPr>
        <w:t>Resultados de la operación masiva</w:t>
      </w:r>
      <w:r w:rsidRPr="00790760">
        <w:rPr>
          <w:rFonts w:ascii="Segoe UI" w:eastAsia="Times New Roman" w:hAnsi="Segoe UI" w:cs="Segoe UI"/>
          <w:color w:val="161616"/>
          <w:sz w:val="24"/>
          <w:szCs w:val="24"/>
          <w:lang w:eastAsia="es-ES"/>
        </w:rPr>
        <w:t> en Azure Portal. El archivo de resultados contiene el motivo de cada error. Un error puede ser una cuenta de usuario que ya se ha creado o una cuenta duplicada. Por lo general, es más fácil cargar y solucionar problemas de grupos de usuarios más pequeños.</w:t>
      </w:r>
    </w:p>
    <w:p w14:paraId="27C01B26" w14:textId="77777777" w:rsidR="00E2144C" w:rsidRDefault="00E2144C"/>
    <w:p w14:paraId="4D5822E1" w14:textId="77777777" w:rsidR="00E2144C" w:rsidRDefault="00E2144C"/>
    <w:p w14:paraId="0D50A4E8" w14:textId="77777777" w:rsidR="00E2144C" w:rsidRDefault="00E2144C"/>
    <w:p w14:paraId="6287CB5A" w14:textId="77777777" w:rsidR="00E2144C" w:rsidRDefault="00E2144C"/>
    <w:p w14:paraId="703BABB2" w14:textId="77777777" w:rsidR="00E2144C" w:rsidRDefault="00E2144C"/>
    <w:p w14:paraId="1BBC6678" w14:textId="77777777" w:rsidR="00E2144C" w:rsidRDefault="00E2144C"/>
    <w:p w14:paraId="7D6BB60F" w14:textId="77777777" w:rsidR="00E2144C" w:rsidRDefault="00E2144C"/>
    <w:p w14:paraId="7A98113E" w14:textId="77777777" w:rsidR="00E2144C" w:rsidRDefault="00E2144C"/>
    <w:p w14:paraId="7757FF12" w14:textId="77777777" w:rsidR="00E2144C" w:rsidRDefault="00E2144C"/>
    <w:p w14:paraId="2C89FB0D" w14:textId="77777777" w:rsidR="00E2144C" w:rsidRDefault="00E2144C"/>
    <w:p w14:paraId="3AE8D215" w14:textId="77777777" w:rsidR="00E2144C" w:rsidRDefault="00E2144C"/>
    <w:p w14:paraId="228827CB" w14:textId="77777777" w:rsidR="00E2144C" w:rsidRDefault="00E2144C"/>
    <w:p w14:paraId="1CB1CB5F" w14:textId="77777777" w:rsidR="00E2144C" w:rsidRDefault="00E2144C"/>
    <w:p w14:paraId="340F4485" w14:textId="77777777" w:rsidR="00E2144C" w:rsidRDefault="00E2144C"/>
    <w:p w14:paraId="35AAD2E5" w14:textId="77777777" w:rsidR="00E2144C" w:rsidRDefault="00E2144C"/>
    <w:p w14:paraId="657176FB" w14:textId="77777777" w:rsidR="00E2144C" w:rsidRDefault="00E2144C"/>
    <w:p w14:paraId="3F96A054" w14:textId="77777777" w:rsidR="00E2144C" w:rsidRDefault="00E2144C"/>
    <w:p w14:paraId="5DD7E4D2" w14:textId="77777777" w:rsidR="00E2144C" w:rsidRDefault="00E2144C"/>
    <w:p w14:paraId="73EDAE5B" w14:textId="77777777" w:rsidR="00E2144C" w:rsidRPr="00F913F4" w:rsidRDefault="00E2144C" w:rsidP="00F913F4">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E2144C">
        <w:rPr>
          <w:rFonts w:ascii="Segoe UI" w:eastAsia="Times New Roman" w:hAnsi="Segoe UI" w:cs="Segoe UI"/>
          <w:b/>
          <w:bCs/>
          <w:color w:val="161616"/>
          <w:kern w:val="36"/>
          <w:sz w:val="48"/>
          <w:szCs w:val="48"/>
          <w:highlight w:val="yellow"/>
          <w:lang w:eastAsia="es-ES"/>
        </w:rPr>
        <w:lastRenderedPageBreak/>
        <w:t>Creación de cuentas de grupo</w:t>
      </w:r>
    </w:p>
    <w:p w14:paraId="0046D572" w14:textId="77777777" w:rsidR="00E2144C" w:rsidRPr="00F913F4" w:rsidRDefault="00E2144C" w:rsidP="00F913F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913F4">
        <w:rPr>
          <w:rFonts w:ascii="Segoe UI" w:eastAsia="Times New Roman" w:hAnsi="Segoe UI" w:cs="Segoe UI"/>
          <w:color w:val="161616"/>
          <w:sz w:val="24"/>
          <w:szCs w:val="24"/>
          <w:lang w:eastAsia="es-ES"/>
        </w:rPr>
        <w:t>Microsoft Entra ID permite a su organización definir dos tipos diferentes de cuentas de grupo. Los </w:t>
      </w:r>
      <w:r w:rsidRPr="00F913F4">
        <w:rPr>
          <w:rFonts w:ascii="Segoe UI" w:eastAsia="Times New Roman" w:hAnsi="Segoe UI" w:cs="Segoe UI"/>
          <w:b/>
          <w:bCs/>
          <w:color w:val="161616"/>
          <w:sz w:val="24"/>
          <w:szCs w:val="24"/>
          <w:lang w:eastAsia="es-ES"/>
        </w:rPr>
        <w:t>grupos de seguridad</w:t>
      </w:r>
      <w:r w:rsidRPr="00F913F4">
        <w:rPr>
          <w:rFonts w:ascii="Segoe UI" w:eastAsia="Times New Roman" w:hAnsi="Segoe UI" w:cs="Segoe UI"/>
          <w:color w:val="161616"/>
          <w:sz w:val="24"/>
          <w:szCs w:val="24"/>
          <w:lang w:eastAsia="es-ES"/>
        </w:rPr>
        <w:t> se usan para administrar el acceso de miembros y equipos a los recursos compartidos de un grupo de usuarios. Puede crear un grupo de seguridad para una directiva de seguridad específica y aplicar los mismos permisos a todos los miembros del grupo. Los </w:t>
      </w:r>
      <w:r w:rsidRPr="00F913F4">
        <w:rPr>
          <w:rFonts w:ascii="Segoe UI" w:eastAsia="Times New Roman" w:hAnsi="Segoe UI" w:cs="Segoe UI"/>
          <w:b/>
          <w:bCs/>
          <w:color w:val="161616"/>
          <w:sz w:val="24"/>
          <w:szCs w:val="24"/>
          <w:lang w:eastAsia="es-ES"/>
        </w:rPr>
        <w:t>grupos de Microsoft 365</w:t>
      </w:r>
      <w:r w:rsidRPr="00F913F4">
        <w:rPr>
          <w:rFonts w:ascii="Segoe UI" w:eastAsia="Times New Roman" w:hAnsi="Segoe UI" w:cs="Segoe UI"/>
          <w:color w:val="161616"/>
          <w:sz w:val="24"/>
          <w:szCs w:val="24"/>
          <w:lang w:eastAsia="es-ES"/>
        </w:rPr>
        <w:t> proporcionan oportunidades de colaboración. Los miembros del grupo tienen acceso a un buzón, un calendario, archivos, un sitio de SharePoint y muchos más recursos compartidos.</w:t>
      </w:r>
    </w:p>
    <w:p w14:paraId="3877179C" w14:textId="77777777" w:rsidR="00E2144C" w:rsidRPr="00F913F4" w:rsidRDefault="00E2144C" w:rsidP="00F913F4">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F913F4">
        <w:rPr>
          <w:rFonts w:ascii="Segoe UI" w:eastAsia="Times New Roman" w:hAnsi="Segoe UI" w:cs="Segoe UI"/>
          <w:b/>
          <w:bCs/>
          <w:color w:val="161616"/>
          <w:sz w:val="27"/>
          <w:szCs w:val="27"/>
          <w:lang w:eastAsia="es-ES"/>
        </w:rPr>
        <w:t>Aspectos que debe conocer sobre la creación de cuentas de grupo</w:t>
      </w:r>
    </w:p>
    <w:p w14:paraId="4BD1810E" w14:textId="77777777" w:rsidR="00E2144C" w:rsidRPr="00F913F4" w:rsidRDefault="00E2144C" w:rsidP="00F913F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913F4">
        <w:rPr>
          <w:rFonts w:ascii="Segoe UI" w:eastAsia="Times New Roman" w:hAnsi="Segoe UI" w:cs="Segoe UI"/>
          <w:color w:val="161616"/>
          <w:sz w:val="24"/>
          <w:szCs w:val="24"/>
          <w:lang w:eastAsia="es-ES"/>
        </w:rPr>
        <w:t>Revise las siguientes características de las cuentas de grupo en Microsoft Entra ID. En la captura de pantalla siguiente se muestra una lista de grupos en Azure Portal:</w:t>
      </w:r>
    </w:p>
    <w:p w14:paraId="3F50E5F4" w14:textId="77777777" w:rsidR="00E2144C" w:rsidRPr="00F913F4" w:rsidRDefault="00E2144C" w:rsidP="00F913F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913F4">
        <w:rPr>
          <w:rFonts w:ascii="Segoe UI" w:eastAsia="Times New Roman" w:hAnsi="Segoe UI" w:cs="Segoe UI"/>
          <w:noProof/>
          <w:color w:val="161616"/>
          <w:sz w:val="24"/>
          <w:szCs w:val="24"/>
          <w:lang w:eastAsia="es-ES"/>
        </w:rPr>
        <w:drawing>
          <wp:inline distT="0" distB="0" distL="0" distR="0" wp14:anchorId="0127D131" wp14:editId="6F90E5FE">
            <wp:extent cx="5400040" cy="2334895"/>
            <wp:effectExtent l="0" t="0" r="0" b="8255"/>
            <wp:docPr id="1217609999" name="Imagen 1" descr="Screenshot that shows a list of groups in the Azure portal, and their group and membership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that shows a list of groups in the Azure portal, and their group and membership typ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334895"/>
                    </a:xfrm>
                    <a:prstGeom prst="rect">
                      <a:avLst/>
                    </a:prstGeom>
                    <a:noFill/>
                    <a:ln>
                      <a:noFill/>
                    </a:ln>
                  </pic:spPr>
                </pic:pic>
              </a:graphicData>
            </a:graphic>
          </wp:inline>
        </w:drawing>
      </w:r>
    </w:p>
    <w:p w14:paraId="1D92A2C0" w14:textId="77777777" w:rsidR="00E2144C" w:rsidRPr="00F913F4" w:rsidRDefault="00E2144C" w:rsidP="00E2144C">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913F4">
        <w:rPr>
          <w:rFonts w:ascii="Segoe UI" w:eastAsia="Times New Roman" w:hAnsi="Segoe UI" w:cs="Segoe UI"/>
          <w:color w:val="161616"/>
          <w:sz w:val="24"/>
          <w:szCs w:val="24"/>
          <w:lang w:eastAsia="es-ES"/>
        </w:rPr>
        <w:t>Use grupos de seguridad para establecer permisos para todos los miembros del grupo al mismo tiempo, en lugar de agregar permisos para cada miembro individualmente.</w:t>
      </w:r>
    </w:p>
    <w:p w14:paraId="1D7A62D0" w14:textId="77777777" w:rsidR="00E2144C" w:rsidRPr="00F913F4" w:rsidRDefault="00E2144C" w:rsidP="00E2144C">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913F4">
        <w:rPr>
          <w:rFonts w:ascii="Segoe UI" w:eastAsia="Times New Roman" w:hAnsi="Segoe UI" w:cs="Segoe UI"/>
          <w:color w:val="161616"/>
          <w:sz w:val="24"/>
          <w:szCs w:val="24"/>
          <w:lang w:eastAsia="es-ES"/>
        </w:rPr>
        <w:t>Agregue grupos de Microsoft 365 para habilitar el acceso de grupo para usuarios invitados fuera de la organización de Microsoft Entra.</w:t>
      </w:r>
    </w:p>
    <w:p w14:paraId="7B2D8ED7" w14:textId="77777777" w:rsidR="00E2144C" w:rsidRPr="00F913F4" w:rsidRDefault="00E2144C" w:rsidP="00E2144C">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913F4">
        <w:rPr>
          <w:rFonts w:ascii="Segoe UI" w:eastAsia="Times New Roman" w:hAnsi="Segoe UI" w:cs="Segoe UI"/>
          <w:color w:val="161616"/>
          <w:sz w:val="24"/>
          <w:szCs w:val="24"/>
          <w:lang w:eastAsia="es-ES"/>
        </w:rPr>
        <w:t>Un administrador de Microsoft Entra solo puede implementar grupos de seguridad.</w:t>
      </w:r>
    </w:p>
    <w:p w14:paraId="1DCDC0AC" w14:textId="77777777" w:rsidR="00E2144C" w:rsidRPr="00F913F4" w:rsidRDefault="00E2144C" w:rsidP="00E2144C">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913F4">
        <w:rPr>
          <w:rFonts w:ascii="Segoe UI" w:eastAsia="Times New Roman" w:hAnsi="Segoe UI" w:cs="Segoe UI"/>
          <w:color w:val="161616"/>
          <w:sz w:val="24"/>
          <w:szCs w:val="24"/>
          <w:lang w:eastAsia="es-ES"/>
        </w:rPr>
        <w:t>Los usuarios normales y los administradores de Microsoft Entra pueden usar grupos de Microsoft 365.</w:t>
      </w:r>
    </w:p>
    <w:p w14:paraId="796555FB" w14:textId="77777777" w:rsidR="00E2144C" w:rsidRPr="00F913F4" w:rsidRDefault="00E2144C" w:rsidP="00F913F4">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F913F4">
        <w:rPr>
          <w:rFonts w:ascii="Segoe UI" w:eastAsia="Times New Roman" w:hAnsi="Segoe UI" w:cs="Segoe UI"/>
          <w:b/>
          <w:bCs/>
          <w:color w:val="161616"/>
          <w:sz w:val="27"/>
          <w:szCs w:val="27"/>
          <w:lang w:eastAsia="es-ES"/>
        </w:rPr>
        <w:t>Aspectos que se deben tener en cuenta al agregar miembros a grupos</w:t>
      </w:r>
    </w:p>
    <w:p w14:paraId="3FA073AC" w14:textId="77777777" w:rsidR="00E2144C" w:rsidRPr="00F913F4" w:rsidRDefault="00E2144C" w:rsidP="00F913F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913F4">
        <w:rPr>
          <w:rFonts w:ascii="Segoe UI" w:eastAsia="Times New Roman" w:hAnsi="Segoe UI" w:cs="Segoe UI"/>
          <w:color w:val="161616"/>
          <w:sz w:val="24"/>
          <w:szCs w:val="24"/>
          <w:lang w:eastAsia="es-ES"/>
        </w:rPr>
        <w:lastRenderedPageBreak/>
        <w:t>Al agregar miembros a un grupo, hay diferentes maneras de asignar derechos de acceso a miembros. A medida que lea estas opciones, tenga en cuenta qué grupos son necesarios para el funcionamiento de su organización y qué derechos de acceso se deben aplicar a los miembros del grupo.</w:t>
      </w:r>
    </w:p>
    <w:p w14:paraId="09826022" w14:textId="77777777" w:rsidR="00E2144C" w:rsidRPr="00F913F4" w:rsidRDefault="00E2144C" w:rsidP="00F913F4">
      <w:pPr>
        <w:shd w:val="clear" w:color="auto" w:fill="FFFFFF"/>
        <w:spacing w:after="0" w:line="240" w:lineRule="auto"/>
        <w:rPr>
          <w:rFonts w:ascii="Segoe UI" w:eastAsia="Times New Roman" w:hAnsi="Segoe UI" w:cs="Segoe UI"/>
          <w:color w:val="161616"/>
          <w:sz w:val="24"/>
          <w:szCs w:val="24"/>
          <w:lang w:eastAsia="es-ES"/>
        </w:rPr>
      </w:pPr>
    </w:p>
    <w:tbl>
      <w:tblPr>
        <w:tblW w:w="8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34"/>
        <w:gridCol w:w="6786"/>
      </w:tblGrid>
      <w:tr w:rsidR="00E2144C" w:rsidRPr="00F913F4" w14:paraId="373D04C2" w14:textId="77777777" w:rsidTr="00F913F4">
        <w:trPr>
          <w:trHeight w:val="729"/>
          <w:tblHeader/>
        </w:trPr>
        <w:tc>
          <w:tcPr>
            <w:tcW w:w="0" w:type="auto"/>
            <w:shd w:val="clear" w:color="auto" w:fill="A6A6A6" w:themeFill="background1" w:themeFillShade="A6"/>
            <w:hideMark/>
          </w:tcPr>
          <w:p w14:paraId="69AEB93D" w14:textId="77777777" w:rsidR="00E2144C" w:rsidRPr="00F913F4" w:rsidRDefault="00E2144C" w:rsidP="00F913F4">
            <w:pPr>
              <w:spacing w:after="0" w:line="240" w:lineRule="auto"/>
              <w:rPr>
                <w:rFonts w:ascii="Times New Roman" w:eastAsia="Times New Roman" w:hAnsi="Times New Roman" w:cs="Times New Roman"/>
                <w:b/>
                <w:bCs/>
                <w:sz w:val="24"/>
                <w:szCs w:val="24"/>
                <w:lang w:eastAsia="es-ES"/>
              </w:rPr>
            </w:pPr>
            <w:r w:rsidRPr="00F913F4">
              <w:rPr>
                <w:rFonts w:ascii="Times New Roman" w:eastAsia="Times New Roman" w:hAnsi="Times New Roman" w:cs="Times New Roman"/>
                <w:b/>
                <w:bCs/>
                <w:sz w:val="24"/>
                <w:szCs w:val="24"/>
                <w:lang w:eastAsia="es-ES"/>
              </w:rPr>
              <w:t>Derechos de acceso</w:t>
            </w:r>
          </w:p>
        </w:tc>
        <w:tc>
          <w:tcPr>
            <w:tcW w:w="0" w:type="auto"/>
            <w:shd w:val="clear" w:color="auto" w:fill="A6A6A6" w:themeFill="background1" w:themeFillShade="A6"/>
            <w:hideMark/>
          </w:tcPr>
          <w:p w14:paraId="6F053E89" w14:textId="77777777" w:rsidR="00E2144C" w:rsidRPr="00F913F4" w:rsidRDefault="00E2144C" w:rsidP="00F913F4">
            <w:pPr>
              <w:spacing w:after="0" w:line="240" w:lineRule="auto"/>
              <w:rPr>
                <w:rFonts w:ascii="Times New Roman" w:eastAsia="Times New Roman" w:hAnsi="Times New Roman" w:cs="Times New Roman"/>
                <w:b/>
                <w:bCs/>
                <w:sz w:val="24"/>
                <w:szCs w:val="24"/>
                <w:lang w:eastAsia="es-ES"/>
              </w:rPr>
            </w:pPr>
            <w:r w:rsidRPr="00F913F4">
              <w:rPr>
                <w:rFonts w:ascii="Times New Roman" w:eastAsia="Times New Roman" w:hAnsi="Times New Roman" w:cs="Times New Roman"/>
                <w:b/>
                <w:bCs/>
                <w:sz w:val="24"/>
                <w:szCs w:val="24"/>
                <w:lang w:eastAsia="es-ES"/>
              </w:rPr>
              <w:t>Descripción</w:t>
            </w:r>
          </w:p>
        </w:tc>
      </w:tr>
      <w:tr w:rsidR="00E2144C" w:rsidRPr="00F913F4" w14:paraId="37D98086" w14:textId="77777777" w:rsidTr="00F913F4">
        <w:trPr>
          <w:trHeight w:val="350"/>
        </w:trPr>
        <w:tc>
          <w:tcPr>
            <w:tcW w:w="0" w:type="auto"/>
            <w:hideMark/>
          </w:tcPr>
          <w:p w14:paraId="3AEC4B09" w14:textId="77777777" w:rsidR="00E2144C" w:rsidRPr="00F913F4" w:rsidRDefault="00E2144C" w:rsidP="00F913F4">
            <w:pPr>
              <w:spacing w:after="0" w:line="240" w:lineRule="auto"/>
              <w:rPr>
                <w:rFonts w:ascii="Times New Roman" w:eastAsia="Times New Roman" w:hAnsi="Times New Roman" w:cs="Times New Roman"/>
                <w:sz w:val="24"/>
                <w:szCs w:val="24"/>
                <w:lang w:eastAsia="es-ES"/>
              </w:rPr>
            </w:pPr>
            <w:r w:rsidRPr="00F913F4">
              <w:rPr>
                <w:rFonts w:ascii="Times New Roman" w:eastAsia="Times New Roman" w:hAnsi="Times New Roman" w:cs="Times New Roman"/>
                <w:b/>
                <w:bCs/>
                <w:sz w:val="24"/>
                <w:szCs w:val="24"/>
                <w:lang w:eastAsia="es-ES"/>
              </w:rPr>
              <w:t>Asignado</w:t>
            </w:r>
          </w:p>
        </w:tc>
        <w:tc>
          <w:tcPr>
            <w:tcW w:w="0" w:type="auto"/>
            <w:hideMark/>
          </w:tcPr>
          <w:p w14:paraId="160779D4" w14:textId="77777777" w:rsidR="00E2144C" w:rsidRPr="00F913F4" w:rsidRDefault="00E2144C" w:rsidP="00F913F4">
            <w:pPr>
              <w:spacing w:after="0" w:line="240" w:lineRule="auto"/>
              <w:rPr>
                <w:rFonts w:ascii="Times New Roman" w:eastAsia="Times New Roman" w:hAnsi="Times New Roman" w:cs="Times New Roman"/>
                <w:sz w:val="24"/>
                <w:szCs w:val="24"/>
                <w:lang w:eastAsia="es-ES"/>
              </w:rPr>
            </w:pPr>
            <w:r w:rsidRPr="00F913F4">
              <w:rPr>
                <w:rFonts w:ascii="Times New Roman" w:eastAsia="Times New Roman" w:hAnsi="Times New Roman" w:cs="Times New Roman"/>
                <w:sz w:val="24"/>
                <w:szCs w:val="24"/>
                <w:lang w:eastAsia="es-ES"/>
              </w:rPr>
              <w:t>Agregue usuarios específicos como miembros de un grupo, donde cada usuario puede tener permisos únicos.</w:t>
            </w:r>
          </w:p>
        </w:tc>
      </w:tr>
      <w:tr w:rsidR="00E2144C" w:rsidRPr="00F913F4" w14:paraId="37886291" w14:textId="77777777" w:rsidTr="00F913F4">
        <w:trPr>
          <w:trHeight w:val="1488"/>
        </w:trPr>
        <w:tc>
          <w:tcPr>
            <w:tcW w:w="0" w:type="auto"/>
            <w:hideMark/>
          </w:tcPr>
          <w:p w14:paraId="2E246B99" w14:textId="77777777" w:rsidR="00E2144C" w:rsidRPr="00F913F4" w:rsidRDefault="00E2144C" w:rsidP="00F913F4">
            <w:pPr>
              <w:spacing w:after="0" w:line="240" w:lineRule="auto"/>
              <w:rPr>
                <w:rFonts w:ascii="Times New Roman" w:eastAsia="Times New Roman" w:hAnsi="Times New Roman" w:cs="Times New Roman"/>
                <w:sz w:val="24"/>
                <w:szCs w:val="24"/>
                <w:lang w:eastAsia="es-ES"/>
              </w:rPr>
            </w:pPr>
            <w:r w:rsidRPr="00F913F4">
              <w:rPr>
                <w:rFonts w:ascii="Times New Roman" w:eastAsia="Times New Roman" w:hAnsi="Times New Roman" w:cs="Times New Roman"/>
                <w:b/>
                <w:bCs/>
                <w:sz w:val="24"/>
                <w:szCs w:val="24"/>
                <w:lang w:eastAsia="es-ES"/>
              </w:rPr>
              <w:t>Usuario dinámico</w:t>
            </w:r>
          </w:p>
        </w:tc>
        <w:tc>
          <w:tcPr>
            <w:tcW w:w="0" w:type="auto"/>
            <w:hideMark/>
          </w:tcPr>
          <w:p w14:paraId="46409B08" w14:textId="77777777" w:rsidR="00E2144C" w:rsidRPr="00F913F4" w:rsidRDefault="00E2144C" w:rsidP="00F913F4">
            <w:pPr>
              <w:spacing w:after="0" w:line="240" w:lineRule="auto"/>
              <w:rPr>
                <w:rFonts w:ascii="Times New Roman" w:eastAsia="Times New Roman" w:hAnsi="Times New Roman" w:cs="Times New Roman"/>
                <w:sz w:val="24"/>
                <w:szCs w:val="24"/>
                <w:lang w:eastAsia="es-ES"/>
              </w:rPr>
            </w:pPr>
            <w:r w:rsidRPr="00F913F4">
              <w:rPr>
                <w:rFonts w:ascii="Times New Roman" w:eastAsia="Times New Roman" w:hAnsi="Times New Roman" w:cs="Times New Roman"/>
                <w:sz w:val="24"/>
                <w:szCs w:val="24"/>
                <w:lang w:eastAsia="es-ES"/>
              </w:rPr>
              <w:t>Use reglas de pertenencia dinámicas para agregar y quitar miembros de un grupo automáticamente. Cuando los atributos de un miembro cambian, Azure revisa las reglas de grupos dinámicos del directorio. Si los atributos del miembro cumplen los requisitos de la regla, el miembro se agrega al grupo. Si los atributos del miembro ya no cumplen los requisitos de la regla, el miembro se elimina.</w:t>
            </w:r>
          </w:p>
        </w:tc>
      </w:tr>
      <w:tr w:rsidR="00E2144C" w:rsidRPr="00F913F4" w14:paraId="3211C0C9" w14:textId="77777777" w:rsidTr="00F913F4">
        <w:trPr>
          <w:trHeight w:val="1869"/>
        </w:trPr>
        <w:tc>
          <w:tcPr>
            <w:tcW w:w="0" w:type="auto"/>
            <w:hideMark/>
          </w:tcPr>
          <w:p w14:paraId="063A144B" w14:textId="77777777" w:rsidR="00E2144C" w:rsidRPr="00F913F4" w:rsidRDefault="00E2144C" w:rsidP="00F913F4">
            <w:pPr>
              <w:spacing w:after="0" w:line="240" w:lineRule="auto"/>
              <w:rPr>
                <w:rFonts w:ascii="Times New Roman" w:eastAsia="Times New Roman" w:hAnsi="Times New Roman" w:cs="Times New Roman"/>
                <w:sz w:val="24"/>
                <w:szCs w:val="24"/>
                <w:lang w:eastAsia="es-ES"/>
              </w:rPr>
            </w:pPr>
            <w:r w:rsidRPr="00F913F4">
              <w:rPr>
                <w:rFonts w:ascii="Times New Roman" w:eastAsia="Times New Roman" w:hAnsi="Times New Roman" w:cs="Times New Roman"/>
                <w:b/>
                <w:bCs/>
                <w:sz w:val="24"/>
                <w:szCs w:val="24"/>
                <w:lang w:eastAsia="es-ES"/>
              </w:rPr>
              <w:t>Dispositivo dinámico</w:t>
            </w:r>
          </w:p>
        </w:tc>
        <w:tc>
          <w:tcPr>
            <w:tcW w:w="0" w:type="auto"/>
            <w:hideMark/>
          </w:tcPr>
          <w:p w14:paraId="7D293CE3" w14:textId="77777777" w:rsidR="00E2144C" w:rsidRPr="00F913F4" w:rsidRDefault="00E2144C" w:rsidP="00F913F4">
            <w:pPr>
              <w:spacing w:after="0" w:line="240" w:lineRule="auto"/>
              <w:rPr>
                <w:rFonts w:ascii="Times New Roman" w:eastAsia="Times New Roman" w:hAnsi="Times New Roman" w:cs="Times New Roman"/>
                <w:sz w:val="24"/>
                <w:szCs w:val="24"/>
                <w:lang w:eastAsia="es-ES"/>
              </w:rPr>
            </w:pPr>
            <w:r w:rsidRPr="00F913F4">
              <w:rPr>
                <w:rFonts w:ascii="Times New Roman" w:eastAsia="Times New Roman" w:hAnsi="Times New Roman" w:cs="Times New Roman"/>
                <w:sz w:val="24"/>
                <w:szCs w:val="24"/>
                <w:lang w:eastAsia="es-ES"/>
              </w:rPr>
              <w:t>(</w:t>
            </w:r>
            <w:r w:rsidRPr="00F913F4">
              <w:rPr>
                <w:rFonts w:ascii="Times New Roman" w:eastAsia="Times New Roman" w:hAnsi="Times New Roman" w:cs="Times New Roman"/>
                <w:i/>
                <w:iCs/>
                <w:sz w:val="24"/>
                <w:szCs w:val="24"/>
                <w:lang w:eastAsia="es-ES"/>
              </w:rPr>
              <w:t>Solo para grupos de seguridad</w:t>
            </w:r>
            <w:r w:rsidRPr="00F913F4">
              <w:rPr>
                <w:rFonts w:ascii="Times New Roman" w:eastAsia="Times New Roman" w:hAnsi="Times New Roman" w:cs="Times New Roman"/>
                <w:sz w:val="24"/>
                <w:szCs w:val="24"/>
                <w:lang w:eastAsia="es-ES"/>
              </w:rPr>
              <w:t>) Aplique reglas de grupos dinámicos para agregar y quitar automáticamente dispositivos en grupos de seguridad. Si los atributos de un dispositivo cambian, Azure revisa las reglas de grupos dinámicos del directorio. Si los atributos de un dispositivo cumplen los requisitos de la regla, el dispositivo se agrega al grupo de seguridad. Si los atributos del dispositivo ya no cumplen los requisitos de la regla, el dispositivo se elimina.</w:t>
            </w:r>
          </w:p>
        </w:tc>
      </w:tr>
    </w:tbl>
    <w:p w14:paraId="6E1D9D48" w14:textId="77777777" w:rsidR="00E2144C" w:rsidRDefault="00E2144C"/>
    <w:p w14:paraId="4001C58F" w14:textId="77777777" w:rsidR="00E2144C" w:rsidRDefault="00E2144C"/>
    <w:p w14:paraId="1A0B9764" w14:textId="77777777" w:rsidR="00E2144C" w:rsidRDefault="00E2144C"/>
    <w:p w14:paraId="3CAE9CA7" w14:textId="77777777" w:rsidR="00E2144C" w:rsidRDefault="00E2144C"/>
    <w:p w14:paraId="0872D3E5" w14:textId="77777777" w:rsidR="00E2144C" w:rsidRDefault="00E2144C"/>
    <w:p w14:paraId="4B70E8E7" w14:textId="77777777" w:rsidR="00E2144C" w:rsidRDefault="00E2144C"/>
    <w:p w14:paraId="38814A4F" w14:textId="77777777" w:rsidR="00E2144C" w:rsidRDefault="00E2144C"/>
    <w:p w14:paraId="248F679C" w14:textId="77777777" w:rsidR="00E2144C" w:rsidRDefault="00E2144C"/>
    <w:p w14:paraId="3FB73BBE" w14:textId="77777777" w:rsidR="00E2144C" w:rsidRDefault="00E2144C"/>
    <w:p w14:paraId="6E33682B" w14:textId="77777777" w:rsidR="00E2144C" w:rsidRDefault="00E2144C"/>
    <w:p w14:paraId="663E245D" w14:textId="77777777" w:rsidR="00E2144C" w:rsidRDefault="00E2144C"/>
    <w:p w14:paraId="72DD203B" w14:textId="77777777" w:rsidR="00E2144C" w:rsidRDefault="00E2144C"/>
    <w:p w14:paraId="7FB83FE8" w14:textId="77777777" w:rsidR="00E2144C" w:rsidRDefault="00E2144C"/>
    <w:p w14:paraId="6261EA58" w14:textId="77777777" w:rsidR="00E2144C" w:rsidRDefault="00E2144C"/>
    <w:p w14:paraId="74933C94" w14:textId="77777777" w:rsidR="00E2144C" w:rsidRDefault="00E2144C"/>
    <w:p w14:paraId="2B1AF878" w14:textId="77777777" w:rsidR="00E2144C" w:rsidRDefault="00E2144C"/>
    <w:p w14:paraId="1B4E5820" w14:textId="5202AF32" w:rsidR="00E2144C" w:rsidRPr="00B271C9" w:rsidRDefault="00E2144C" w:rsidP="00B271C9">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E2144C">
        <w:rPr>
          <w:rFonts w:ascii="Segoe UI" w:eastAsia="Times New Roman" w:hAnsi="Segoe UI" w:cs="Segoe UI"/>
          <w:b/>
          <w:bCs/>
          <w:color w:val="161616"/>
          <w:kern w:val="36"/>
          <w:sz w:val="48"/>
          <w:szCs w:val="48"/>
          <w:highlight w:val="yellow"/>
          <w:lang w:eastAsia="es-ES"/>
        </w:rPr>
        <w:lastRenderedPageBreak/>
        <w:t>Crear unidades administrativas</w:t>
      </w:r>
    </w:p>
    <w:p w14:paraId="27977C46" w14:textId="77777777" w:rsidR="00E2144C" w:rsidRPr="00B271C9" w:rsidRDefault="00E2144C" w:rsidP="00B271C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271C9">
        <w:rPr>
          <w:rFonts w:ascii="Segoe UI" w:eastAsia="Times New Roman" w:hAnsi="Segoe UI" w:cs="Segoe UI"/>
          <w:color w:val="161616"/>
          <w:sz w:val="24"/>
          <w:szCs w:val="24"/>
          <w:lang w:eastAsia="es-ES"/>
        </w:rPr>
        <w:t>A medida que diseña la estrategia para la administración de identidades y la gobernanza en Azure, es fundamental planificar la administración completa de la infraestructura de Microsoft Entra. Puede ser útil restringir el ámbito administrativo mediante unidades administrativas para su organización. La división de roles y responsabilidades es especialmente útil para las organizaciones que tienen muchas divisiones independientes.</w:t>
      </w:r>
    </w:p>
    <w:p w14:paraId="79874931" w14:textId="77777777" w:rsidR="00E2144C" w:rsidRPr="00B271C9" w:rsidRDefault="00E2144C" w:rsidP="00B271C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271C9">
        <w:rPr>
          <w:rFonts w:ascii="Segoe UI" w:eastAsia="Times New Roman" w:hAnsi="Segoe UI" w:cs="Segoe UI"/>
          <w:color w:val="161616"/>
          <w:sz w:val="24"/>
          <w:szCs w:val="24"/>
          <w:lang w:eastAsia="es-ES"/>
        </w:rPr>
        <w:t>Pensemos en las tareas de administración de una universidad grande compuesta por varias escuelas diferentes, por ejemplo, de Negocios, Ingeniería y Medicina. La universidad cuenta con oficinas administrativas, edificios académicos, edificios sociales y dormitorios estudiantiles. Con fines de seguridad, cada oficina de negocios tiene su propia red interna para recursos como servidores, impresoras y máquinas de fax. Todos los edificios académicos están conectados a la red universitaria, para que tanto instructores como alumnos puedan acceder a sus cuentas. La red también está disponible para estudiantes y decanos en las habitaciones compartidas y los edificios sociales. En toda la universidad, los usuarios invitados necesitan acceso a Internet a través de la red universitaria.</w:t>
      </w:r>
    </w:p>
    <w:p w14:paraId="560FCCBE" w14:textId="77777777" w:rsidR="00E2144C" w:rsidRPr="00B271C9" w:rsidRDefault="00E2144C" w:rsidP="00B271C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271C9">
        <w:rPr>
          <w:rFonts w:ascii="Segoe UI" w:eastAsia="Times New Roman" w:hAnsi="Segoe UI" w:cs="Segoe UI"/>
          <w:color w:val="161616"/>
          <w:sz w:val="24"/>
          <w:szCs w:val="24"/>
          <w:lang w:eastAsia="es-ES"/>
        </w:rPr>
        <w:t>La universidad tiene un equipo de administradores de TI que trabajan juntos para controlar el acceso a los recursos, administrar usuarios y establecer directivas para la escuela. Algunos administradores tienen privilegios mayores que otros en función del ámbito de sus responsabilidades. Se necesita una autoridad central para planificar, administrar y supervisar la estructura completa. En este escenario, puede asignar unidades administrativas para facilitar la administración de la organización.</w:t>
      </w:r>
    </w:p>
    <w:p w14:paraId="372E7D40" w14:textId="77777777" w:rsidR="00E2144C" w:rsidRPr="00B271C9" w:rsidRDefault="00E2144C" w:rsidP="00B271C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271C9">
        <w:rPr>
          <w:rFonts w:ascii="Segoe UI" w:eastAsia="Times New Roman" w:hAnsi="Segoe UI" w:cs="Segoe UI"/>
          <w:noProof/>
          <w:color w:val="161616"/>
          <w:sz w:val="24"/>
          <w:szCs w:val="24"/>
          <w:lang w:eastAsia="es-ES"/>
        </w:rPr>
        <w:drawing>
          <wp:inline distT="0" distB="0" distL="0" distR="0" wp14:anchorId="305D3490" wp14:editId="02B64B69">
            <wp:extent cx="5400040" cy="2564765"/>
            <wp:effectExtent l="0" t="0" r="0" b="6985"/>
            <wp:docPr id="53018758" name="Imagen 1" descr="Diagram of administrative units for each university depar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administrative units for each university depart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564765"/>
                    </a:xfrm>
                    <a:prstGeom prst="rect">
                      <a:avLst/>
                    </a:prstGeom>
                    <a:noFill/>
                    <a:ln>
                      <a:noFill/>
                    </a:ln>
                  </pic:spPr>
                </pic:pic>
              </a:graphicData>
            </a:graphic>
          </wp:inline>
        </w:drawing>
      </w:r>
    </w:p>
    <w:p w14:paraId="0D87CD21" w14:textId="77777777" w:rsidR="00E2144C" w:rsidRPr="00B271C9" w:rsidRDefault="00E2144C" w:rsidP="00B271C9">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B271C9">
        <w:rPr>
          <w:rFonts w:ascii="Segoe UI" w:eastAsia="Times New Roman" w:hAnsi="Segoe UI" w:cs="Segoe UI"/>
          <w:b/>
          <w:bCs/>
          <w:color w:val="161616"/>
          <w:sz w:val="27"/>
          <w:szCs w:val="27"/>
          <w:lang w:eastAsia="es-ES"/>
        </w:rPr>
        <w:lastRenderedPageBreak/>
        <w:t>Aspectos que hay que tener en cuenta en las unidades administrativas</w:t>
      </w:r>
    </w:p>
    <w:p w14:paraId="2DD52C67" w14:textId="77777777" w:rsidR="00E2144C" w:rsidRPr="00B271C9" w:rsidRDefault="00E2144C" w:rsidP="00B271C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271C9">
        <w:rPr>
          <w:rFonts w:ascii="Segoe UI" w:eastAsia="Times New Roman" w:hAnsi="Segoe UI" w:cs="Segoe UI"/>
          <w:color w:val="161616"/>
          <w:sz w:val="24"/>
          <w:szCs w:val="24"/>
          <w:lang w:eastAsia="es-ES"/>
        </w:rPr>
        <w:t>Veamos cómo un rol de administrador central puede usar unidades administrativas para dar soporte al departamento de Ingeniería en nuestro escenario:</w:t>
      </w:r>
    </w:p>
    <w:p w14:paraId="661534D8" w14:textId="77777777" w:rsidR="00E2144C" w:rsidRPr="00B271C9" w:rsidRDefault="00E2144C" w:rsidP="00E2144C">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271C9">
        <w:rPr>
          <w:rFonts w:ascii="Segoe UI" w:eastAsia="Times New Roman" w:hAnsi="Segoe UI" w:cs="Segoe UI"/>
          <w:color w:val="161616"/>
          <w:sz w:val="24"/>
          <w:szCs w:val="24"/>
          <w:lang w:eastAsia="es-ES"/>
        </w:rPr>
        <w:t>Cree un rol que tenga permisos administrativos solo para los usuarios de Microsoft Entra en la unidad administrativa del departamento de Ingeniería.</w:t>
      </w:r>
    </w:p>
    <w:p w14:paraId="569942F8" w14:textId="77777777" w:rsidR="00E2144C" w:rsidRPr="00B271C9" w:rsidRDefault="00E2144C" w:rsidP="00E2144C">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271C9">
        <w:rPr>
          <w:rFonts w:ascii="Segoe UI" w:eastAsia="Times New Roman" w:hAnsi="Segoe UI" w:cs="Segoe UI"/>
          <w:color w:val="161616"/>
          <w:sz w:val="24"/>
          <w:szCs w:val="24"/>
          <w:lang w:eastAsia="es-ES"/>
        </w:rPr>
        <w:t>Cree una unidad administrativa para el departamento de Ingeniería.</w:t>
      </w:r>
    </w:p>
    <w:p w14:paraId="50AB11A3" w14:textId="77777777" w:rsidR="00E2144C" w:rsidRPr="00B271C9" w:rsidRDefault="00E2144C" w:rsidP="00E2144C">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271C9">
        <w:rPr>
          <w:rFonts w:ascii="Segoe UI" w:eastAsia="Times New Roman" w:hAnsi="Segoe UI" w:cs="Segoe UI"/>
          <w:color w:val="161616"/>
          <w:sz w:val="24"/>
          <w:szCs w:val="24"/>
          <w:lang w:eastAsia="es-ES"/>
        </w:rPr>
        <w:t>Rellene la unidad administrativa solo con los alumnos, el personal y los recursos del departamento de Ingeniería.</w:t>
      </w:r>
    </w:p>
    <w:p w14:paraId="4DD0897C" w14:textId="77777777" w:rsidR="00E2144C" w:rsidRPr="00B271C9" w:rsidRDefault="00E2144C" w:rsidP="00E2144C">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271C9">
        <w:rPr>
          <w:rFonts w:ascii="Segoe UI" w:eastAsia="Times New Roman" w:hAnsi="Segoe UI" w:cs="Segoe UI"/>
          <w:color w:val="161616"/>
          <w:sz w:val="24"/>
          <w:szCs w:val="24"/>
          <w:lang w:eastAsia="es-ES"/>
        </w:rPr>
        <w:t>Agregue el equipo de TI del departamento de Ingeniería al rol, junto con su ámbito.</w:t>
      </w:r>
    </w:p>
    <w:p w14:paraId="543729C5" w14:textId="77777777" w:rsidR="00E2144C" w:rsidRPr="00B271C9" w:rsidRDefault="00E2144C" w:rsidP="00B271C9">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B271C9">
        <w:rPr>
          <w:rFonts w:ascii="Segoe UI" w:eastAsia="Times New Roman" w:hAnsi="Segoe UI" w:cs="Segoe UI"/>
          <w:b/>
          <w:bCs/>
          <w:color w:val="161616"/>
          <w:sz w:val="27"/>
          <w:szCs w:val="27"/>
          <w:lang w:eastAsia="es-ES"/>
        </w:rPr>
        <w:t>Aspectos que se deben tener en cuenta al trabajar con unidades administrativas</w:t>
      </w:r>
    </w:p>
    <w:p w14:paraId="634A4E98" w14:textId="77777777" w:rsidR="00E2144C" w:rsidRPr="00B271C9" w:rsidRDefault="00E2144C" w:rsidP="00B271C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271C9">
        <w:rPr>
          <w:rFonts w:ascii="Segoe UI" w:eastAsia="Times New Roman" w:hAnsi="Segoe UI" w:cs="Segoe UI"/>
          <w:color w:val="161616"/>
          <w:sz w:val="24"/>
          <w:szCs w:val="24"/>
          <w:lang w:eastAsia="es-ES"/>
        </w:rPr>
        <w:t>Piense en cómo puede implementar unidades administrativas en su organización. A continuación, se indican algunas consideraciones:</w:t>
      </w:r>
    </w:p>
    <w:p w14:paraId="34B609DE" w14:textId="77777777" w:rsidR="00E2144C" w:rsidRPr="00B271C9" w:rsidRDefault="00E2144C" w:rsidP="00E2144C">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271C9">
        <w:rPr>
          <w:rFonts w:ascii="Segoe UI" w:eastAsia="Times New Roman" w:hAnsi="Segoe UI" w:cs="Segoe UI"/>
          <w:b/>
          <w:bCs/>
          <w:color w:val="161616"/>
          <w:sz w:val="24"/>
          <w:szCs w:val="24"/>
          <w:lang w:eastAsia="es-ES"/>
        </w:rPr>
        <w:t>Considere la posibilidad de usar herramientas de administración</w:t>
      </w:r>
      <w:r w:rsidRPr="00B271C9">
        <w:rPr>
          <w:rFonts w:ascii="Segoe UI" w:eastAsia="Times New Roman" w:hAnsi="Segoe UI" w:cs="Segoe UI"/>
          <w:color w:val="161616"/>
          <w:sz w:val="24"/>
          <w:szCs w:val="24"/>
          <w:lang w:eastAsia="es-ES"/>
        </w:rPr>
        <w:t xml:space="preserve">. Revise las opciones para administrar las unidades administrativas. Puede usar Azure Portal, </w:t>
      </w:r>
      <w:proofErr w:type="spellStart"/>
      <w:r w:rsidRPr="00B271C9">
        <w:rPr>
          <w:rFonts w:ascii="Segoe UI" w:eastAsia="Times New Roman" w:hAnsi="Segoe UI" w:cs="Segoe UI"/>
          <w:color w:val="161616"/>
          <w:sz w:val="24"/>
          <w:szCs w:val="24"/>
          <w:lang w:eastAsia="es-ES"/>
        </w:rPr>
        <w:t>cmdlets</w:t>
      </w:r>
      <w:proofErr w:type="spellEnd"/>
      <w:r w:rsidRPr="00B271C9">
        <w:rPr>
          <w:rFonts w:ascii="Segoe UI" w:eastAsia="Times New Roman" w:hAnsi="Segoe UI" w:cs="Segoe UI"/>
          <w:color w:val="161616"/>
          <w:sz w:val="24"/>
          <w:szCs w:val="24"/>
          <w:lang w:eastAsia="es-ES"/>
        </w:rPr>
        <w:t xml:space="preserve"> y scripts de PowerShell o Microsoft </w:t>
      </w:r>
      <w:proofErr w:type="spellStart"/>
      <w:r w:rsidRPr="00B271C9">
        <w:rPr>
          <w:rFonts w:ascii="Segoe UI" w:eastAsia="Times New Roman" w:hAnsi="Segoe UI" w:cs="Segoe UI"/>
          <w:color w:val="161616"/>
          <w:sz w:val="24"/>
          <w:szCs w:val="24"/>
          <w:lang w:eastAsia="es-ES"/>
        </w:rPr>
        <w:t>Graph</w:t>
      </w:r>
      <w:proofErr w:type="spellEnd"/>
      <w:r w:rsidRPr="00B271C9">
        <w:rPr>
          <w:rFonts w:ascii="Segoe UI" w:eastAsia="Times New Roman" w:hAnsi="Segoe UI" w:cs="Segoe UI"/>
          <w:color w:val="161616"/>
          <w:sz w:val="24"/>
          <w:szCs w:val="24"/>
          <w:lang w:eastAsia="es-ES"/>
        </w:rPr>
        <w:t>.</w:t>
      </w:r>
    </w:p>
    <w:p w14:paraId="46A54BA9" w14:textId="77777777" w:rsidR="00E2144C" w:rsidRPr="00B271C9" w:rsidRDefault="00E2144C" w:rsidP="00E2144C">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271C9">
        <w:rPr>
          <w:rFonts w:ascii="Segoe UI" w:eastAsia="Times New Roman" w:hAnsi="Segoe UI" w:cs="Segoe UI"/>
          <w:b/>
          <w:bCs/>
          <w:color w:val="161616"/>
          <w:sz w:val="24"/>
          <w:szCs w:val="24"/>
          <w:lang w:eastAsia="es-ES"/>
        </w:rPr>
        <w:t>Considere los requisitos de rol de Azure Portal</w:t>
      </w:r>
      <w:r w:rsidRPr="00B271C9">
        <w:rPr>
          <w:rFonts w:ascii="Segoe UI" w:eastAsia="Times New Roman" w:hAnsi="Segoe UI" w:cs="Segoe UI"/>
          <w:color w:val="161616"/>
          <w:sz w:val="24"/>
          <w:szCs w:val="24"/>
          <w:lang w:eastAsia="es-ES"/>
        </w:rPr>
        <w:t>. Planifique su estrategia para unidades administrativas según los privilegios de rol. En Azure Portal, solo los usuarios con el rol Administrador global o Administrador de roles con privilegios pueden administrar las unidades administrativas.</w:t>
      </w:r>
    </w:p>
    <w:p w14:paraId="4E546D35" w14:textId="77777777" w:rsidR="00E2144C" w:rsidRPr="00B271C9" w:rsidRDefault="00E2144C" w:rsidP="00E2144C">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271C9">
        <w:rPr>
          <w:rFonts w:ascii="Segoe UI" w:eastAsia="Times New Roman" w:hAnsi="Segoe UI" w:cs="Segoe UI"/>
          <w:b/>
          <w:bCs/>
          <w:color w:val="161616"/>
          <w:sz w:val="24"/>
          <w:szCs w:val="24"/>
          <w:lang w:eastAsia="es-ES"/>
        </w:rPr>
        <w:t>Considere el ámbito de las unidades administrativas</w:t>
      </w:r>
      <w:r w:rsidRPr="00B271C9">
        <w:rPr>
          <w:rFonts w:ascii="Segoe UI" w:eastAsia="Times New Roman" w:hAnsi="Segoe UI" w:cs="Segoe UI"/>
          <w:color w:val="161616"/>
          <w:sz w:val="24"/>
          <w:szCs w:val="24"/>
          <w:lang w:eastAsia="es-ES"/>
        </w:rPr>
        <w:t>. Tenga en cuenta que el ámbito de una unidad administrativa solo se aplica a los permisos de </w:t>
      </w:r>
      <w:r w:rsidRPr="00B271C9">
        <w:rPr>
          <w:rFonts w:ascii="Segoe UI" w:eastAsia="Times New Roman" w:hAnsi="Segoe UI" w:cs="Segoe UI"/>
          <w:i/>
          <w:iCs/>
          <w:color w:val="161616"/>
          <w:sz w:val="24"/>
          <w:szCs w:val="24"/>
          <w:lang w:eastAsia="es-ES"/>
        </w:rPr>
        <w:t>administración</w:t>
      </w:r>
      <w:r w:rsidRPr="00B271C9">
        <w:rPr>
          <w:rFonts w:ascii="Segoe UI" w:eastAsia="Times New Roman" w:hAnsi="Segoe UI" w:cs="Segoe UI"/>
          <w:color w:val="161616"/>
          <w:sz w:val="24"/>
          <w:szCs w:val="24"/>
          <w:lang w:eastAsia="es-ES"/>
        </w:rPr>
        <w:t>. Los miembros y administradores de una unidad administrativa pueden ejercer sus permisos de </w:t>
      </w:r>
      <w:r w:rsidRPr="00B271C9">
        <w:rPr>
          <w:rFonts w:ascii="Segoe UI" w:eastAsia="Times New Roman" w:hAnsi="Segoe UI" w:cs="Segoe UI"/>
          <w:i/>
          <w:iCs/>
          <w:color w:val="161616"/>
          <w:sz w:val="24"/>
          <w:szCs w:val="24"/>
          <w:lang w:eastAsia="es-ES"/>
        </w:rPr>
        <w:t>usuario</w:t>
      </w:r>
      <w:r w:rsidRPr="00B271C9">
        <w:rPr>
          <w:rFonts w:ascii="Segoe UI" w:eastAsia="Times New Roman" w:hAnsi="Segoe UI" w:cs="Segoe UI"/>
          <w:color w:val="161616"/>
          <w:sz w:val="24"/>
          <w:szCs w:val="24"/>
          <w:lang w:eastAsia="es-ES"/>
        </w:rPr>
        <w:t> predeterminados para examinar otros usuarios, grupos o recursos fuera de su unidad administrativa.</w:t>
      </w:r>
    </w:p>
    <w:p w14:paraId="152FA16E" w14:textId="77777777" w:rsidR="00E2144C" w:rsidRDefault="00E2144C" w:rsidP="007C7380">
      <w:pPr>
        <w:shd w:val="clear" w:color="auto" w:fill="FFFFFF"/>
        <w:spacing w:before="100" w:beforeAutospacing="1" w:after="100" w:afterAutospacing="1" w:line="240" w:lineRule="auto"/>
      </w:pPr>
    </w:p>
    <w:p w14:paraId="376A6358" w14:textId="77777777" w:rsidR="00E2144C" w:rsidRPr="007C7380" w:rsidRDefault="00E2144C" w:rsidP="007C738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
    <w:p w14:paraId="5F50A5FE" w14:textId="77777777" w:rsidR="00E2144C" w:rsidRDefault="00E2144C"/>
    <w:p w14:paraId="06153982" w14:textId="77777777" w:rsidR="00E2144C" w:rsidRPr="00F9625C" w:rsidRDefault="00E2144C" w:rsidP="00F9625C">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E2144C">
        <w:rPr>
          <w:rFonts w:ascii="Segoe UI" w:eastAsia="Times New Roman" w:hAnsi="Segoe UI" w:cs="Segoe UI"/>
          <w:b/>
          <w:bCs/>
          <w:color w:val="161616"/>
          <w:kern w:val="36"/>
          <w:sz w:val="48"/>
          <w:szCs w:val="48"/>
          <w:highlight w:val="green"/>
          <w:lang w:eastAsia="es-ES"/>
        </w:rPr>
        <w:lastRenderedPageBreak/>
        <w:t>Prueba de conocimientos</w:t>
      </w:r>
    </w:p>
    <w:p w14:paraId="774BE400" w14:textId="77777777" w:rsidR="00E2144C" w:rsidRPr="00F9625C" w:rsidRDefault="00E2144C" w:rsidP="00F9625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9625C">
        <w:rPr>
          <w:rFonts w:ascii="Segoe UI" w:eastAsia="Times New Roman" w:hAnsi="Segoe UI" w:cs="Segoe UI"/>
          <w:color w:val="161616"/>
          <w:sz w:val="24"/>
          <w:szCs w:val="24"/>
          <w:lang w:eastAsia="es-ES"/>
        </w:rPr>
        <w:t>Su empresa ha decidido implementar las características de cuenta de usuario y grupo de Microsoft Entra ID en su estrategia de identidad y gobernanza. Debe explicar los tipos de cuentas, roles y asignaciones al equipo de planificación y guiarlos en su estrategia.</w:t>
      </w:r>
    </w:p>
    <w:p w14:paraId="3576C18C" w14:textId="77777777" w:rsidR="00E2144C" w:rsidRPr="00F9625C" w:rsidRDefault="00E2144C" w:rsidP="00F9625C">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F9625C">
        <w:rPr>
          <w:rFonts w:ascii="Segoe UI" w:eastAsia="Times New Roman" w:hAnsi="Segoe UI" w:cs="Segoe UI"/>
          <w:b/>
          <w:bCs/>
          <w:color w:val="161616"/>
          <w:sz w:val="27"/>
          <w:szCs w:val="27"/>
          <w:lang w:eastAsia="es-ES"/>
        </w:rPr>
        <w:t>Responda a las siguientes preguntas</w:t>
      </w:r>
    </w:p>
    <w:p w14:paraId="27EBE0EB" w14:textId="77777777" w:rsidR="00E2144C" w:rsidRPr="00F9625C" w:rsidRDefault="00E2144C" w:rsidP="00F9625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9625C">
        <w:rPr>
          <w:rFonts w:ascii="Segoe UI" w:eastAsia="Times New Roman" w:hAnsi="Segoe UI" w:cs="Segoe UI"/>
          <w:color w:val="161616"/>
          <w:sz w:val="24"/>
          <w:szCs w:val="24"/>
          <w:lang w:eastAsia="es-ES"/>
        </w:rPr>
        <w:t>Elija la mejor respuesta para cada una de las preguntas. Después, seleccione </w:t>
      </w:r>
      <w:r w:rsidRPr="00F9625C">
        <w:rPr>
          <w:rFonts w:ascii="Segoe UI" w:eastAsia="Times New Roman" w:hAnsi="Segoe UI" w:cs="Segoe UI"/>
          <w:b/>
          <w:bCs/>
          <w:color w:val="161616"/>
          <w:sz w:val="24"/>
          <w:szCs w:val="24"/>
          <w:lang w:eastAsia="es-ES"/>
        </w:rPr>
        <w:t>Comprobar las respuestas</w:t>
      </w:r>
      <w:r w:rsidRPr="00F9625C">
        <w:rPr>
          <w:rFonts w:ascii="Segoe UI" w:eastAsia="Times New Roman" w:hAnsi="Segoe UI" w:cs="Segoe UI"/>
          <w:color w:val="161616"/>
          <w:sz w:val="24"/>
          <w:szCs w:val="24"/>
          <w:lang w:eastAsia="es-ES"/>
        </w:rPr>
        <w:t>.</w:t>
      </w:r>
    </w:p>
    <w:p w14:paraId="1F204EAC" w14:textId="77777777" w:rsidR="00E2144C" w:rsidRPr="00F9625C" w:rsidRDefault="00E2144C" w:rsidP="00F9625C">
      <w:pPr>
        <w:pBdr>
          <w:bottom w:val="single" w:sz="6" w:space="1" w:color="auto"/>
        </w:pBdr>
        <w:spacing w:after="0" w:line="240" w:lineRule="auto"/>
        <w:jc w:val="center"/>
        <w:rPr>
          <w:rFonts w:ascii="Arial" w:eastAsia="Times New Roman" w:hAnsi="Arial" w:cs="Arial"/>
          <w:vanish/>
          <w:sz w:val="16"/>
          <w:szCs w:val="16"/>
          <w:lang w:eastAsia="es-ES"/>
        </w:rPr>
      </w:pPr>
      <w:r w:rsidRPr="00F9625C">
        <w:rPr>
          <w:rFonts w:ascii="Arial" w:eastAsia="Times New Roman" w:hAnsi="Arial" w:cs="Arial"/>
          <w:vanish/>
          <w:sz w:val="16"/>
          <w:szCs w:val="16"/>
          <w:lang w:eastAsia="es-ES"/>
        </w:rPr>
        <w:t>Principio del formulario</w:t>
      </w:r>
    </w:p>
    <w:p w14:paraId="3576D1E9" w14:textId="77777777" w:rsidR="00E2144C" w:rsidRPr="00F9625C" w:rsidRDefault="00E2144C" w:rsidP="00F9625C">
      <w:pPr>
        <w:spacing w:after="0" w:line="240" w:lineRule="auto"/>
        <w:rPr>
          <w:rFonts w:ascii="Segoe UI" w:eastAsia="Times New Roman" w:hAnsi="Segoe UI" w:cs="Segoe UI"/>
          <w:b/>
          <w:bCs/>
          <w:color w:val="161616"/>
          <w:sz w:val="24"/>
          <w:szCs w:val="24"/>
          <w:lang w:eastAsia="es-ES"/>
        </w:rPr>
      </w:pPr>
      <w:r w:rsidRPr="00F9625C">
        <w:rPr>
          <w:rFonts w:ascii="Segoe UI" w:eastAsia="Times New Roman" w:hAnsi="Segoe UI" w:cs="Segoe UI"/>
          <w:b/>
          <w:bCs/>
          <w:color w:val="161616"/>
          <w:sz w:val="24"/>
          <w:szCs w:val="24"/>
          <w:lang w:eastAsia="es-ES"/>
        </w:rPr>
        <w:t>1. ¿Qué tipo de cuenta de usuario permite a una organización externa acceder a los recursos?</w:t>
      </w:r>
    </w:p>
    <w:p w14:paraId="2A5F9EAE" w14:textId="77777777" w:rsidR="00E2144C" w:rsidRPr="00F9625C" w:rsidRDefault="00E2144C" w:rsidP="00F9625C">
      <w:pPr>
        <w:spacing w:after="0" w:line="240" w:lineRule="auto"/>
        <w:rPr>
          <w:rFonts w:ascii="Segoe UI" w:eastAsia="Times New Roman" w:hAnsi="Segoe UI" w:cs="Segoe UI"/>
          <w:b/>
          <w:bCs/>
          <w:color w:val="161616"/>
          <w:sz w:val="24"/>
          <w:szCs w:val="24"/>
          <w:lang w:eastAsia="es-ES"/>
        </w:rPr>
      </w:pPr>
      <w:r w:rsidRPr="00F9625C">
        <w:rPr>
          <w:rFonts w:ascii="Segoe UI" w:eastAsia="Times New Roman" w:hAnsi="Segoe UI" w:cs="Segoe UI"/>
          <w:b/>
          <w:bCs/>
          <w:color w:val="161616"/>
          <w:sz w:val="24"/>
          <w:szCs w:val="24"/>
          <w:lang w:eastAsia="es-ES"/>
        </w:rPr>
        <w:t> </w:t>
      </w:r>
    </w:p>
    <w:p w14:paraId="3157342E" w14:textId="77777777" w:rsidR="00E2144C" w:rsidRPr="00F9625C" w:rsidRDefault="00E2144C" w:rsidP="00E2144C">
      <w:pPr>
        <w:pStyle w:val="Prrafodelista"/>
        <w:numPr>
          <w:ilvl w:val="0"/>
          <w:numId w:val="11"/>
        </w:numPr>
        <w:spacing w:after="0" w:line="240" w:lineRule="auto"/>
        <w:rPr>
          <w:rFonts w:ascii="Segoe UI" w:eastAsia="Times New Roman" w:hAnsi="Segoe UI" w:cs="Segoe UI"/>
          <w:color w:val="161616"/>
          <w:sz w:val="24"/>
          <w:szCs w:val="24"/>
          <w:lang w:eastAsia="es-ES"/>
        </w:rPr>
      </w:pPr>
      <w:r w:rsidRPr="00F9625C">
        <w:rPr>
          <w:rFonts w:ascii="Segoe UI" w:eastAsia="Times New Roman" w:hAnsi="Segoe UI" w:cs="Segoe UI"/>
          <w:color w:val="161616"/>
          <w:sz w:val="24"/>
          <w:szCs w:val="24"/>
          <w:lang w:eastAsia="es-ES"/>
        </w:rPr>
        <w:t>Una cuenta de usuario colaborador para cada miembro del equipo.</w:t>
      </w:r>
    </w:p>
    <w:p w14:paraId="7979A0AC" w14:textId="77777777" w:rsidR="00E2144C" w:rsidRPr="00F9625C" w:rsidRDefault="00E2144C" w:rsidP="00E2144C">
      <w:pPr>
        <w:pStyle w:val="Prrafodelista"/>
        <w:numPr>
          <w:ilvl w:val="0"/>
          <w:numId w:val="11"/>
        </w:numPr>
        <w:spacing w:after="0" w:line="240" w:lineRule="auto"/>
        <w:rPr>
          <w:rFonts w:ascii="Segoe UI" w:eastAsia="Times New Roman" w:hAnsi="Segoe UI" w:cs="Segoe UI"/>
          <w:color w:val="161616"/>
          <w:sz w:val="24"/>
          <w:szCs w:val="24"/>
          <w:lang w:eastAsia="es-ES"/>
        </w:rPr>
      </w:pPr>
      <w:r w:rsidRPr="00F9625C">
        <w:rPr>
          <w:rFonts w:ascii="Segoe UI" w:eastAsia="Times New Roman" w:hAnsi="Segoe UI" w:cs="Segoe UI"/>
          <w:color w:val="161616"/>
          <w:sz w:val="24"/>
          <w:szCs w:val="24"/>
          <w:lang w:eastAsia="es-ES"/>
        </w:rPr>
        <w:t>Una cuenta de administrador para cada miembro del equipo.</w:t>
      </w:r>
    </w:p>
    <w:p w14:paraId="4A15F021" w14:textId="77777777" w:rsidR="00E2144C" w:rsidRPr="00F9625C" w:rsidRDefault="00E2144C" w:rsidP="00E2144C">
      <w:pPr>
        <w:pStyle w:val="Prrafodelista"/>
        <w:numPr>
          <w:ilvl w:val="0"/>
          <w:numId w:val="11"/>
        </w:numPr>
        <w:spacing w:after="0" w:line="240" w:lineRule="auto"/>
        <w:rPr>
          <w:rFonts w:ascii="Segoe UI" w:eastAsia="Times New Roman" w:hAnsi="Segoe UI" w:cs="Segoe UI"/>
          <w:color w:val="161616"/>
          <w:sz w:val="24"/>
          <w:szCs w:val="24"/>
          <w:lang w:eastAsia="es-ES"/>
        </w:rPr>
      </w:pPr>
      <w:r w:rsidRPr="00F9625C">
        <w:rPr>
          <w:rFonts w:ascii="Segoe UI" w:eastAsia="Times New Roman" w:hAnsi="Segoe UI" w:cs="Segoe UI"/>
          <w:color w:val="161616"/>
          <w:sz w:val="24"/>
          <w:szCs w:val="24"/>
          <w:lang w:eastAsia="es-ES"/>
        </w:rPr>
        <w:t>Una cuenta de usuario invitado para cada miembro del equipo externo.</w:t>
      </w:r>
    </w:p>
    <w:p w14:paraId="46A9EF64" w14:textId="77777777" w:rsidR="00E2144C" w:rsidRDefault="00E2144C" w:rsidP="00F9625C">
      <w:pPr>
        <w:spacing w:after="0" w:line="240" w:lineRule="auto"/>
        <w:rPr>
          <w:rFonts w:ascii="Segoe UI" w:eastAsia="Times New Roman" w:hAnsi="Segoe UI" w:cs="Segoe UI"/>
          <w:b/>
          <w:bCs/>
          <w:color w:val="161616"/>
          <w:sz w:val="24"/>
          <w:szCs w:val="24"/>
          <w:lang w:eastAsia="es-ES"/>
        </w:rPr>
      </w:pPr>
    </w:p>
    <w:p w14:paraId="00519B29" w14:textId="77777777" w:rsidR="00E2144C" w:rsidRPr="00F9625C" w:rsidRDefault="00E2144C" w:rsidP="00F9625C">
      <w:pPr>
        <w:spacing w:after="0" w:line="240" w:lineRule="auto"/>
        <w:rPr>
          <w:rFonts w:ascii="Segoe UI" w:eastAsia="Times New Roman" w:hAnsi="Segoe UI" w:cs="Segoe UI"/>
          <w:b/>
          <w:bCs/>
          <w:color w:val="161616"/>
          <w:sz w:val="24"/>
          <w:szCs w:val="24"/>
          <w:lang w:eastAsia="es-ES"/>
        </w:rPr>
      </w:pPr>
      <w:r w:rsidRPr="00F9625C">
        <w:rPr>
          <w:rFonts w:ascii="Segoe UI" w:eastAsia="Times New Roman" w:hAnsi="Segoe UI" w:cs="Segoe UI"/>
          <w:b/>
          <w:bCs/>
          <w:color w:val="161616"/>
          <w:sz w:val="24"/>
          <w:szCs w:val="24"/>
          <w:lang w:eastAsia="es-ES"/>
        </w:rPr>
        <w:t>2. ¿Qué tipo de cuenta de grupo puede crear para que pueda aplicar los mismos permisos a todos los miembros del grupo?</w:t>
      </w:r>
    </w:p>
    <w:p w14:paraId="55BA207A" w14:textId="77777777" w:rsidR="00E2144C" w:rsidRPr="00F9625C" w:rsidRDefault="00E2144C" w:rsidP="00F9625C">
      <w:pPr>
        <w:spacing w:after="0" w:line="240" w:lineRule="auto"/>
        <w:rPr>
          <w:rFonts w:ascii="Segoe UI" w:eastAsia="Times New Roman" w:hAnsi="Segoe UI" w:cs="Segoe UI"/>
          <w:b/>
          <w:bCs/>
          <w:color w:val="161616"/>
          <w:sz w:val="24"/>
          <w:szCs w:val="24"/>
          <w:lang w:eastAsia="es-ES"/>
        </w:rPr>
      </w:pPr>
      <w:r w:rsidRPr="00F9625C">
        <w:rPr>
          <w:rFonts w:ascii="Segoe UI" w:eastAsia="Times New Roman" w:hAnsi="Segoe UI" w:cs="Segoe UI"/>
          <w:b/>
          <w:bCs/>
          <w:color w:val="161616"/>
          <w:sz w:val="24"/>
          <w:szCs w:val="24"/>
          <w:lang w:eastAsia="es-ES"/>
        </w:rPr>
        <w:t> </w:t>
      </w:r>
    </w:p>
    <w:p w14:paraId="607CC515" w14:textId="77777777" w:rsidR="00E2144C" w:rsidRPr="00F9625C" w:rsidRDefault="00E2144C" w:rsidP="00F9625C">
      <w:pPr>
        <w:spacing w:after="0" w:line="240" w:lineRule="auto"/>
        <w:rPr>
          <w:rFonts w:ascii="Segoe UI" w:eastAsia="Times New Roman" w:hAnsi="Segoe UI" w:cs="Segoe UI"/>
          <w:color w:val="161616"/>
          <w:sz w:val="24"/>
          <w:szCs w:val="24"/>
          <w:lang w:eastAsia="es-ES"/>
        </w:rPr>
      </w:pPr>
      <w:r w:rsidRPr="00F9625C">
        <w:rPr>
          <w:rFonts w:ascii="Segoe UI" w:eastAsia="Times New Roman" w:hAnsi="Segoe UI" w:cs="Segoe UI"/>
          <w:color w:val="161616"/>
          <w:sz w:val="24"/>
          <w:szCs w:val="24"/>
          <w:lang w:eastAsia="es-ES"/>
        </w:rPr>
        <w:t>Grupo de seguridad</w:t>
      </w:r>
    </w:p>
    <w:p w14:paraId="2DA199E9" w14:textId="77777777" w:rsidR="00E2144C" w:rsidRPr="00F9625C" w:rsidRDefault="00E2144C" w:rsidP="00F9625C">
      <w:pPr>
        <w:spacing w:after="0" w:line="240" w:lineRule="auto"/>
        <w:rPr>
          <w:rFonts w:ascii="Segoe UI" w:eastAsia="Times New Roman" w:hAnsi="Segoe UI" w:cs="Segoe UI"/>
          <w:color w:val="161616"/>
          <w:sz w:val="24"/>
          <w:szCs w:val="24"/>
          <w:lang w:eastAsia="es-ES"/>
        </w:rPr>
      </w:pPr>
      <w:r w:rsidRPr="00F9625C">
        <w:rPr>
          <w:rFonts w:ascii="Segoe UI" w:eastAsia="Times New Roman" w:hAnsi="Segoe UI" w:cs="Segoe UI"/>
          <w:color w:val="161616"/>
          <w:sz w:val="24"/>
          <w:szCs w:val="24"/>
          <w:lang w:eastAsia="es-ES"/>
        </w:rPr>
        <w:t>Grupo masivo de Microsoft Entra</w:t>
      </w:r>
    </w:p>
    <w:p w14:paraId="2B9A4CF9" w14:textId="77777777" w:rsidR="00E2144C" w:rsidRPr="00F9625C" w:rsidRDefault="00E2144C" w:rsidP="00F9625C">
      <w:pPr>
        <w:spacing w:after="0" w:line="240" w:lineRule="auto"/>
        <w:rPr>
          <w:rFonts w:ascii="Segoe UI" w:eastAsia="Times New Roman" w:hAnsi="Segoe UI" w:cs="Segoe UI"/>
          <w:color w:val="161616"/>
          <w:sz w:val="24"/>
          <w:szCs w:val="24"/>
          <w:lang w:eastAsia="es-ES"/>
        </w:rPr>
      </w:pPr>
      <w:r w:rsidRPr="00F9625C">
        <w:rPr>
          <w:rFonts w:ascii="Segoe UI" w:eastAsia="Times New Roman" w:hAnsi="Segoe UI" w:cs="Segoe UI"/>
          <w:color w:val="161616"/>
          <w:sz w:val="24"/>
          <w:szCs w:val="24"/>
          <w:lang w:eastAsia="es-ES"/>
        </w:rPr>
        <w:t>Grupo de Microsoft 365</w:t>
      </w:r>
    </w:p>
    <w:p w14:paraId="5987B151" w14:textId="77777777" w:rsidR="00E2144C" w:rsidRDefault="00E2144C" w:rsidP="00F9625C">
      <w:pPr>
        <w:spacing w:after="0" w:line="240" w:lineRule="auto"/>
        <w:rPr>
          <w:rFonts w:ascii="Segoe UI" w:eastAsia="Times New Roman" w:hAnsi="Segoe UI" w:cs="Segoe UI"/>
          <w:b/>
          <w:bCs/>
          <w:color w:val="161616"/>
          <w:sz w:val="24"/>
          <w:szCs w:val="24"/>
          <w:lang w:eastAsia="es-ES"/>
        </w:rPr>
      </w:pPr>
    </w:p>
    <w:p w14:paraId="45AA477E" w14:textId="77777777" w:rsidR="00E2144C" w:rsidRPr="00F9625C" w:rsidRDefault="00E2144C" w:rsidP="00F9625C">
      <w:pPr>
        <w:spacing w:after="0" w:line="240" w:lineRule="auto"/>
        <w:rPr>
          <w:rFonts w:ascii="Segoe UI" w:eastAsia="Times New Roman" w:hAnsi="Segoe UI" w:cs="Segoe UI"/>
          <w:b/>
          <w:bCs/>
          <w:color w:val="161616"/>
          <w:sz w:val="24"/>
          <w:szCs w:val="24"/>
          <w:lang w:eastAsia="es-ES"/>
        </w:rPr>
      </w:pPr>
      <w:r w:rsidRPr="00F9625C">
        <w:rPr>
          <w:rFonts w:ascii="Segoe UI" w:eastAsia="Times New Roman" w:hAnsi="Segoe UI" w:cs="Segoe UI"/>
          <w:b/>
          <w:bCs/>
          <w:color w:val="161616"/>
          <w:sz w:val="24"/>
          <w:szCs w:val="24"/>
          <w:lang w:eastAsia="es-ES"/>
        </w:rPr>
        <w:t>3. ¿Qué rol de Microsoft Entra permite a un usuario administrar todos los grupos en los inquilinos de Teams y asignar también otros roles de administrador?</w:t>
      </w:r>
    </w:p>
    <w:p w14:paraId="30858929" w14:textId="77777777" w:rsidR="00E2144C" w:rsidRPr="00F9625C" w:rsidRDefault="00E2144C" w:rsidP="00F9625C">
      <w:pPr>
        <w:spacing w:after="0" w:line="240" w:lineRule="auto"/>
        <w:rPr>
          <w:rFonts w:ascii="Segoe UI" w:eastAsia="Times New Roman" w:hAnsi="Segoe UI" w:cs="Segoe UI"/>
          <w:b/>
          <w:bCs/>
          <w:color w:val="161616"/>
          <w:sz w:val="24"/>
          <w:szCs w:val="24"/>
          <w:lang w:eastAsia="es-ES"/>
        </w:rPr>
      </w:pPr>
      <w:r w:rsidRPr="00F9625C">
        <w:rPr>
          <w:rFonts w:ascii="Segoe UI" w:eastAsia="Times New Roman" w:hAnsi="Segoe UI" w:cs="Segoe UI"/>
          <w:b/>
          <w:bCs/>
          <w:color w:val="161616"/>
          <w:sz w:val="24"/>
          <w:szCs w:val="24"/>
          <w:lang w:eastAsia="es-ES"/>
        </w:rPr>
        <w:t> </w:t>
      </w:r>
    </w:p>
    <w:p w14:paraId="0DEBC250" w14:textId="77777777" w:rsidR="00E2144C" w:rsidRPr="00F9625C" w:rsidRDefault="00E2144C" w:rsidP="00E2144C">
      <w:pPr>
        <w:pStyle w:val="Prrafodelista"/>
        <w:numPr>
          <w:ilvl w:val="0"/>
          <w:numId w:val="13"/>
        </w:numPr>
        <w:spacing w:after="0" w:line="240" w:lineRule="auto"/>
        <w:rPr>
          <w:rFonts w:ascii="Segoe UI" w:eastAsia="Times New Roman" w:hAnsi="Segoe UI" w:cs="Segoe UI"/>
          <w:color w:val="161616"/>
          <w:sz w:val="24"/>
          <w:szCs w:val="24"/>
          <w:lang w:eastAsia="es-ES"/>
        </w:rPr>
      </w:pPr>
      <w:r w:rsidRPr="00F9625C">
        <w:rPr>
          <w:rFonts w:ascii="Segoe UI" w:eastAsia="Times New Roman" w:hAnsi="Segoe UI" w:cs="Segoe UI"/>
          <w:color w:val="161616"/>
          <w:sz w:val="24"/>
          <w:szCs w:val="24"/>
          <w:lang w:eastAsia="es-ES"/>
        </w:rPr>
        <w:t>Administrador global</w:t>
      </w:r>
    </w:p>
    <w:p w14:paraId="288A376D" w14:textId="77777777" w:rsidR="00E2144C" w:rsidRPr="00F9625C" w:rsidRDefault="00E2144C" w:rsidP="00E2144C">
      <w:pPr>
        <w:pStyle w:val="Prrafodelista"/>
        <w:numPr>
          <w:ilvl w:val="0"/>
          <w:numId w:val="13"/>
        </w:numPr>
        <w:spacing w:after="0" w:line="240" w:lineRule="auto"/>
        <w:rPr>
          <w:rFonts w:ascii="Segoe UI" w:eastAsia="Times New Roman" w:hAnsi="Segoe UI" w:cs="Segoe UI"/>
          <w:color w:val="161616"/>
          <w:sz w:val="24"/>
          <w:szCs w:val="24"/>
          <w:lang w:eastAsia="es-ES"/>
        </w:rPr>
      </w:pPr>
      <w:r w:rsidRPr="00F9625C">
        <w:rPr>
          <w:rFonts w:ascii="Segoe UI" w:eastAsia="Times New Roman" w:hAnsi="Segoe UI" w:cs="Segoe UI"/>
          <w:color w:val="161616"/>
          <w:sz w:val="24"/>
          <w:szCs w:val="24"/>
          <w:lang w:eastAsia="es-ES"/>
        </w:rPr>
        <w:t>Administrador de seguridad</w:t>
      </w:r>
    </w:p>
    <w:p w14:paraId="597D2B8F" w14:textId="77777777" w:rsidR="00E2144C" w:rsidRPr="00F9625C" w:rsidRDefault="00E2144C" w:rsidP="00E2144C">
      <w:pPr>
        <w:pStyle w:val="Prrafodelista"/>
        <w:numPr>
          <w:ilvl w:val="0"/>
          <w:numId w:val="13"/>
        </w:numPr>
        <w:spacing w:after="0" w:line="240" w:lineRule="auto"/>
        <w:rPr>
          <w:rFonts w:ascii="Segoe UI" w:eastAsia="Times New Roman" w:hAnsi="Segoe UI" w:cs="Segoe UI"/>
          <w:color w:val="161616"/>
          <w:sz w:val="24"/>
          <w:szCs w:val="24"/>
          <w:lang w:eastAsia="es-ES"/>
        </w:rPr>
      </w:pPr>
      <w:r w:rsidRPr="00F9625C">
        <w:rPr>
          <w:rFonts w:ascii="Segoe UI" w:eastAsia="Times New Roman" w:hAnsi="Segoe UI" w:cs="Segoe UI"/>
          <w:color w:val="161616"/>
          <w:sz w:val="24"/>
          <w:szCs w:val="24"/>
          <w:lang w:eastAsia="es-ES"/>
        </w:rPr>
        <w:t>Administrador de usuarios</w:t>
      </w:r>
    </w:p>
    <w:p w14:paraId="31FCFA6C" w14:textId="77777777" w:rsidR="00E2144C" w:rsidRDefault="00E2144C">
      <w:pPr>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br w:type="page"/>
      </w:r>
    </w:p>
    <w:p w14:paraId="511FC32C" w14:textId="77777777" w:rsidR="00E2144C" w:rsidRDefault="00E2144C" w:rsidP="00E2144C">
      <w:pPr>
        <w:pStyle w:val="Prrafodelista"/>
        <w:numPr>
          <w:ilvl w:val="0"/>
          <w:numId w:val="12"/>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lastRenderedPageBreak/>
        <w:t>C</w:t>
      </w:r>
    </w:p>
    <w:p w14:paraId="4A8F42D4" w14:textId="77777777" w:rsidR="00E2144C" w:rsidRDefault="00E2144C" w:rsidP="00E2144C">
      <w:pPr>
        <w:pStyle w:val="Prrafodelista"/>
        <w:numPr>
          <w:ilvl w:val="0"/>
          <w:numId w:val="12"/>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A</w:t>
      </w:r>
    </w:p>
    <w:p w14:paraId="7503A2AB" w14:textId="77777777" w:rsidR="00E2144C" w:rsidRDefault="00E2144C" w:rsidP="00E2144C">
      <w:pPr>
        <w:pStyle w:val="Prrafodelista"/>
        <w:numPr>
          <w:ilvl w:val="0"/>
          <w:numId w:val="12"/>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A</w:t>
      </w:r>
    </w:p>
    <w:p w14:paraId="4B9CC2EF" w14:textId="77777777" w:rsidR="00E2144C" w:rsidRDefault="00E2144C" w:rsidP="00E2144C">
      <w:pPr>
        <w:pStyle w:val="Prrafodelista"/>
        <w:spacing w:after="0" w:line="240" w:lineRule="auto"/>
        <w:rPr>
          <w:rFonts w:ascii="Segoe UI" w:eastAsia="Times New Roman" w:hAnsi="Segoe UI" w:cs="Segoe UI"/>
          <w:color w:val="161616"/>
          <w:sz w:val="24"/>
          <w:szCs w:val="24"/>
          <w:lang w:eastAsia="es-ES"/>
        </w:rPr>
      </w:pPr>
    </w:p>
    <w:p w14:paraId="0F2FDEF9" w14:textId="77777777" w:rsidR="00E2144C" w:rsidRDefault="00E2144C" w:rsidP="00E2144C">
      <w:pPr>
        <w:pStyle w:val="Prrafodelista"/>
        <w:spacing w:after="0" w:line="240" w:lineRule="auto"/>
        <w:rPr>
          <w:rFonts w:ascii="Segoe UI" w:eastAsia="Times New Roman" w:hAnsi="Segoe UI" w:cs="Segoe UI"/>
          <w:color w:val="161616"/>
          <w:sz w:val="24"/>
          <w:szCs w:val="24"/>
          <w:lang w:eastAsia="es-ES"/>
        </w:rPr>
      </w:pPr>
    </w:p>
    <w:p w14:paraId="4E6E65D0" w14:textId="77777777" w:rsidR="00E2144C" w:rsidRDefault="00E2144C" w:rsidP="00E2144C">
      <w:pPr>
        <w:pStyle w:val="Prrafodelista"/>
        <w:spacing w:after="0" w:line="240" w:lineRule="auto"/>
        <w:rPr>
          <w:rFonts w:ascii="Segoe UI" w:eastAsia="Times New Roman" w:hAnsi="Segoe UI" w:cs="Segoe UI"/>
          <w:color w:val="161616"/>
          <w:sz w:val="24"/>
          <w:szCs w:val="24"/>
          <w:lang w:eastAsia="es-ES"/>
        </w:rPr>
      </w:pPr>
    </w:p>
    <w:p w14:paraId="767D57E7" w14:textId="77777777" w:rsidR="00E2144C" w:rsidRDefault="00E2144C" w:rsidP="00E2144C">
      <w:pPr>
        <w:pStyle w:val="Prrafodelista"/>
        <w:spacing w:after="0" w:line="240" w:lineRule="auto"/>
        <w:rPr>
          <w:rFonts w:ascii="Segoe UI" w:eastAsia="Times New Roman" w:hAnsi="Segoe UI" w:cs="Segoe UI"/>
          <w:color w:val="161616"/>
          <w:sz w:val="24"/>
          <w:szCs w:val="24"/>
          <w:lang w:eastAsia="es-ES"/>
        </w:rPr>
      </w:pPr>
    </w:p>
    <w:p w14:paraId="04401100" w14:textId="77777777" w:rsidR="00E2144C" w:rsidRDefault="00E2144C" w:rsidP="00E2144C">
      <w:pPr>
        <w:pStyle w:val="Prrafodelista"/>
        <w:spacing w:after="0" w:line="240" w:lineRule="auto"/>
        <w:rPr>
          <w:rFonts w:ascii="Segoe UI" w:eastAsia="Times New Roman" w:hAnsi="Segoe UI" w:cs="Segoe UI"/>
          <w:color w:val="161616"/>
          <w:sz w:val="24"/>
          <w:szCs w:val="24"/>
          <w:lang w:eastAsia="es-ES"/>
        </w:rPr>
      </w:pPr>
    </w:p>
    <w:p w14:paraId="228A611B" w14:textId="77777777" w:rsidR="00E2144C" w:rsidRDefault="00E2144C" w:rsidP="00E2144C">
      <w:pPr>
        <w:pStyle w:val="Prrafodelista"/>
        <w:spacing w:after="0" w:line="240" w:lineRule="auto"/>
        <w:rPr>
          <w:rFonts w:ascii="Segoe UI" w:eastAsia="Times New Roman" w:hAnsi="Segoe UI" w:cs="Segoe UI"/>
          <w:color w:val="161616"/>
          <w:sz w:val="24"/>
          <w:szCs w:val="24"/>
          <w:lang w:eastAsia="es-ES"/>
        </w:rPr>
      </w:pPr>
    </w:p>
    <w:p w14:paraId="18F1B2D5" w14:textId="77777777" w:rsidR="00E2144C" w:rsidRDefault="00E2144C" w:rsidP="00E2144C">
      <w:pPr>
        <w:pStyle w:val="Prrafodelista"/>
        <w:spacing w:after="0" w:line="240" w:lineRule="auto"/>
        <w:rPr>
          <w:rFonts w:ascii="Segoe UI" w:eastAsia="Times New Roman" w:hAnsi="Segoe UI" w:cs="Segoe UI"/>
          <w:color w:val="161616"/>
          <w:sz w:val="24"/>
          <w:szCs w:val="24"/>
          <w:lang w:eastAsia="es-ES"/>
        </w:rPr>
      </w:pPr>
    </w:p>
    <w:p w14:paraId="71F0FE18" w14:textId="77777777" w:rsidR="00E2144C" w:rsidRDefault="00E2144C" w:rsidP="00E2144C">
      <w:pPr>
        <w:pStyle w:val="Prrafodelista"/>
        <w:spacing w:after="0" w:line="240" w:lineRule="auto"/>
        <w:rPr>
          <w:rFonts w:ascii="Segoe UI" w:eastAsia="Times New Roman" w:hAnsi="Segoe UI" w:cs="Segoe UI"/>
          <w:color w:val="161616"/>
          <w:sz w:val="24"/>
          <w:szCs w:val="24"/>
          <w:lang w:eastAsia="es-ES"/>
        </w:rPr>
      </w:pPr>
    </w:p>
    <w:p w14:paraId="47A216CB" w14:textId="77777777" w:rsidR="00E2144C" w:rsidRDefault="00E2144C" w:rsidP="00E2144C">
      <w:pPr>
        <w:pStyle w:val="Prrafodelista"/>
        <w:spacing w:after="0" w:line="240" w:lineRule="auto"/>
        <w:rPr>
          <w:rFonts w:ascii="Segoe UI" w:eastAsia="Times New Roman" w:hAnsi="Segoe UI" w:cs="Segoe UI"/>
          <w:color w:val="161616"/>
          <w:sz w:val="24"/>
          <w:szCs w:val="24"/>
          <w:lang w:eastAsia="es-ES"/>
        </w:rPr>
      </w:pPr>
    </w:p>
    <w:p w14:paraId="385E45E1" w14:textId="77777777" w:rsidR="00E2144C" w:rsidRDefault="00E2144C" w:rsidP="00E2144C">
      <w:pPr>
        <w:pStyle w:val="Prrafodelista"/>
        <w:spacing w:after="0" w:line="240" w:lineRule="auto"/>
        <w:rPr>
          <w:rFonts w:ascii="Segoe UI" w:eastAsia="Times New Roman" w:hAnsi="Segoe UI" w:cs="Segoe UI"/>
          <w:color w:val="161616"/>
          <w:sz w:val="24"/>
          <w:szCs w:val="24"/>
          <w:lang w:eastAsia="es-ES"/>
        </w:rPr>
      </w:pPr>
    </w:p>
    <w:p w14:paraId="3BF02946" w14:textId="77777777" w:rsidR="00E2144C" w:rsidRDefault="00E2144C" w:rsidP="00E2144C">
      <w:pPr>
        <w:pStyle w:val="Prrafodelista"/>
        <w:spacing w:after="0" w:line="240" w:lineRule="auto"/>
        <w:rPr>
          <w:rFonts w:ascii="Segoe UI" w:eastAsia="Times New Roman" w:hAnsi="Segoe UI" w:cs="Segoe UI"/>
          <w:color w:val="161616"/>
          <w:sz w:val="24"/>
          <w:szCs w:val="24"/>
          <w:lang w:eastAsia="es-ES"/>
        </w:rPr>
      </w:pPr>
    </w:p>
    <w:p w14:paraId="5BCA31D6" w14:textId="77777777" w:rsidR="00E2144C" w:rsidRDefault="00E2144C" w:rsidP="00E2144C">
      <w:pPr>
        <w:pStyle w:val="Prrafodelista"/>
        <w:spacing w:after="0" w:line="240" w:lineRule="auto"/>
        <w:rPr>
          <w:rFonts w:ascii="Segoe UI" w:eastAsia="Times New Roman" w:hAnsi="Segoe UI" w:cs="Segoe UI"/>
          <w:color w:val="161616"/>
          <w:sz w:val="24"/>
          <w:szCs w:val="24"/>
          <w:lang w:eastAsia="es-ES"/>
        </w:rPr>
      </w:pPr>
    </w:p>
    <w:p w14:paraId="0D2CD354" w14:textId="77777777" w:rsidR="00E2144C" w:rsidRDefault="00E2144C" w:rsidP="00E2144C">
      <w:pPr>
        <w:pStyle w:val="Prrafodelista"/>
        <w:spacing w:after="0" w:line="240" w:lineRule="auto"/>
        <w:rPr>
          <w:rFonts w:ascii="Segoe UI" w:eastAsia="Times New Roman" w:hAnsi="Segoe UI" w:cs="Segoe UI"/>
          <w:color w:val="161616"/>
          <w:sz w:val="24"/>
          <w:szCs w:val="24"/>
          <w:lang w:eastAsia="es-ES"/>
        </w:rPr>
      </w:pPr>
    </w:p>
    <w:p w14:paraId="12DA7ECF" w14:textId="77777777" w:rsidR="00E2144C" w:rsidRDefault="00E2144C" w:rsidP="00E2144C">
      <w:pPr>
        <w:pStyle w:val="Prrafodelista"/>
        <w:spacing w:after="0" w:line="240" w:lineRule="auto"/>
        <w:rPr>
          <w:rFonts w:ascii="Segoe UI" w:eastAsia="Times New Roman" w:hAnsi="Segoe UI" w:cs="Segoe UI"/>
          <w:color w:val="161616"/>
          <w:sz w:val="24"/>
          <w:szCs w:val="24"/>
          <w:lang w:eastAsia="es-ES"/>
        </w:rPr>
      </w:pPr>
    </w:p>
    <w:p w14:paraId="166FBE93" w14:textId="77777777" w:rsidR="00E2144C" w:rsidRDefault="00E2144C" w:rsidP="00E2144C">
      <w:pPr>
        <w:pStyle w:val="Prrafodelista"/>
        <w:spacing w:after="0" w:line="240" w:lineRule="auto"/>
        <w:rPr>
          <w:rFonts w:ascii="Segoe UI" w:eastAsia="Times New Roman" w:hAnsi="Segoe UI" w:cs="Segoe UI"/>
          <w:color w:val="161616"/>
          <w:sz w:val="24"/>
          <w:szCs w:val="24"/>
          <w:lang w:eastAsia="es-ES"/>
        </w:rPr>
      </w:pPr>
    </w:p>
    <w:p w14:paraId="7DAF464E" w14:textId="77777777" w:rsidR="00E2144C" w:rsidRDefault="00E2144C" w:rsidP="00E2144C">
      <w:pPr>
        <w:pStyle w:val="Prrafodelista"/>
        <w:spacing w:after="0" w:line="240" w:lineRule="auto"/>
        <w:rPr>
          <w:rFonts w:ascii="Segoe UI" w:eastAsia="Times New Roman" w:hAnsi="Segoe UI" w:cs="Segoe UI"/>
          <w:color w:val="161616"/>
          <w:sz w:val="24"/>
          <w:szCs w:val="24"/>
          <w:lang w:eastAsia="es-ES"/>
        </w:rPr>
      </w:pPr>
    </w:p>
    <w:p w14:paraId="69214CEF" w14:textId="77777777" w:rsidR="00E2144C" w:rsidRDefault="00E2144C" w:rsidP="00E2144C">
      <w:pPr>
        <w:pStyle w:val="Prrafodelista"/>
        <w:spacing w:after="0" w:line="240" w:lineRule="auto"/>
        <w:rPr>
          <w:rFonts w:ascii="Segoe UI" w:eastAsia="Times New Roman" w:hAnsi="Segoe UI" w:cs="Segoe UI"/>
          <w:color w:val="161616"/>
          <w:sz w:val="24"/>
          <w:szCs w:val="24"/>
          <w:lang w:eastAsia="es-ES"/>
        </w:rPr>
      </w:pPr>
    </w:p>
    <w:p w14:paraId="0CD470F4" w14:textId="77777777" w:rsidR="00E2144C" w:rsidRDefault="00E2144C" w:rsidP="00E2144C">
      <w:pPr>
        <w:pStyle w:val="Prrafodelista"/>
        <w:spacing w:after="0" w:line="240" w:lineRule="auto"/>
        <w:rPr>
          <w:rFonts w:ascii="Segoe UI" w:eastAsia="Times New Roman" w:hAnsi="Segoe UI" w:cs="Segoe UI"/>
          <w:color w:val="161616"/>
          <w:sz w:val="24"/>
          <w:szCs w:val="24"/>
          <w:lang w:eastAsia="es-ES"/>
        </w:rPr>
      </w:pPr>
    </w:p>
    <w:p w14:paraId="47A47C63" w14:textId="77777777" w:rsidR="00E2144C" w:rsidRDefault="00E2144C" w:rsidP="00E2144C">
      <w:pPr>
        <w:pStyle w:val="Prrafodelista"/>
        <w:spacing w:after="0" w:line="240" w:lineRule="auto"/>
        <w:rPr>
          <w:rFonts w:ascii="Segoe UI" w:eastAsia="Times New Roman" w:hAnsi="Segoe UI" w:cs="Segoe UI"/>
          <w:color w:val="161616"/>
          <w:sz w:val="24"/>
          <w:szCs w:val="24"/>
          <w:lang w:eastAsia="es-ES"/>
        </w:rPr>
      </w:pPr>
    </w:p>
    <w:p w14:paraId="4353061B" w14:textId="77777777" w:rsidR="00E2144C" w:rsidRDefault="00E2144C" w:rsidP="00E2144C">
      <w:pPr>
        <w:pStyle w:val="Prrafodelista"/>
        <w:spacing w:after="0" w:line="240" w:lineRule="auto"/>
        <w:rPr>
          <w:rFonts w:ascii="Segoe UI" w:eastAsia="Times New Roman" w:hAnsi="Segoe UI" w:cs="Segoe UI"/>
          <w:color w:val="161616"/>
          <w:sz w:val="24"/>
          <w:szCs w:val="24"/>
          <w:lang w:eastAsia="es-ES"/>
        </w:rPr>
      </w:pPr>
    </w:p>
    <w:p w14:paraId="10D3DC49" w14:textId="77777777" w:rsidR="00E2144C" w:rsidRDefault="00E2144C" w:rsidP="00E2144C">
      <w:pPr>
        <w:pStyle w:val="Prrafodelista"/>
        <w:spacing w:after="0" w:line="240" w:lineRule="auto"/>
        <w:rPr>
          <w:rFonts w:ascii="Segoe UI" w:eastAsia="Times New Roman" w:hAnsi="Segoe UI" w:cs="Segoe UI"/>
          <w:color w:val="161616"/>
          <w:sz w:val="24"/>
          <w:szCs w:val="24"/>
          <w:lang w:eastAsia="es-ES"/>
        </w:rPr>
      </w:pPr>
    </w:p>
    <w:p w14:paraId="3A8DC67D" w14:textId="77777777" w:rsidR="00E2144C" w:rsidRDefault="00E2144C" w:rsidP="00E2144C">
      <w:pPr>
        <w:pStyle w:val="Prrafodelista"/>
        <w:spacing w:after="0" w:line="240" w:lineRule="auto"/>
        <w:rPr>
          <w:rFonts w:ascii="Segoe UI" w:eastAsia="Times New Roman" w:hAnsi="Segoe UI" w:cs="Segoe UI"/>
          <w:color w:val="161616"/>
          <w:sz w:val="24"/>
          <w:szCs w:val="24"/>
          <w:lang w:eastAsia="es-ES"/>
        </w:rPr>
      </w:pPr>
    </w:p>
    <w:p w14:paraId="0268B43B" w14:textId="77777777" w:rsidR="00E2144C" w:rsidRDefault="00E2144C" w:rsidP="00E2144C">
      <w:pPr>
        <w:pStyle w:val="Prrafodelista"/>
        <w:spacing w:after="0" w:line="240" w:lineRule="auto"/>
        <w:rPr>
          <w:rFonts w:ascii="Segoe UI" w:eastAsia="Times New Roman" w:hAnsi="Segoe UI" w:cs="Segoe UI"/>
          <w:color w:val="161616"/>
          <w:sz w:val="24"/>
          <w:szCs w:val="24"/>
          <w:lang w:eastAsia="es-ES"/>
        </w:rPr>
      </w:pPr>
    </w:p>
    <w:p w14:paraId="20C37BE4" w14:textId="77777777" w:rsidR="00E2144C" w:rsidRDefault="00E2144C" w:rsidP="00E2144C">
      <w:pPr>
        <w:pStyle w:val="Prrafodelista"/>
        <w:spacing w:after="0" w:line="240" w:lineRule="auto"/>
        <w:rPr>
          <w:rFonts w:ascii="Segoe UI" w:eastAsia="Times New Roman" w:hAnsi="Segoe UI" w:cs="Segoe UI"/>
          <w:color w:val="161616"/>
          <w:sz w:val="24"/>
          <w:szCs w:val="24"/>
          <w:lang w:eastAsia="es-ES"/>
        </w:rPr>
      </w:pPr>
    </w:p>
    <w:p w14:paraId="4373DB78" w14:textId="77777777" w:rsidR="00E2144C" w:rsidRDefault="00E2144C" w:rsidP="00E2144C">
      <w:pPr>
        <w:pStyle w:val="Prrafodelista"/>
        <w:spacing w:after="0" w:line="240" w:lineRule="auto"/>
        <w:rPr>
          <w:rFonts w:ascii="Segoe UI" w:eastAsia="Times New Roman" w:hAnsi="Segoe UI" w:cs="Segoe UI"/>
          <w:color w:val="161616"/>
          <w:sz w:val="24"/>
          <w:szCs w:val="24"/>
          <w:lang w:eastAsia="es-ES"/>
        </w:rPr>
      </w:pPr>
    </w:p>
    <w:p w14:paraId="6C7C5921" w14:textId="77777777" w:rsidR="00E2144C" w:rsidRDefault="00E2144C" w:rsidP="00E2144C">
      <w:pPr>
        <w:pStyle w:val="Prrafodelista"/>
        <w:spacing w:after="0" w:line="240" w:lineRule="auto"/>
        <w:rPr>
          <w:rFonts w:ascii="Segoe UI" w:eastAsia="Times New Roman" w:hAnsi="Segoe UI" w:cs="Segoe UI"/>
          <w:color w:val="161616"/>
          <w:sz w:val="24"/>
          <w:szCs w:val="24"/>
          <w:lang w:eastAsia="es-ES"/>
        </w:rPr>
      </w:pPr>
    </w:p>
    <w:p w14:paraId="7CD07510" w14:textId="77777777" w:rsidR="00E2144C" w:rsidRDefault="00E2144C" w:rsidP="00E2144C">
      <w:pPr>
        <w:pStyle w:val="Prrafodelista"/>
        <w:spacing w:after="0" w:line="240" w:lineRule="auto"/>
        <w:rPr>
          <w:rFonts w:ascii="Segoe UI" w:eastAsia="Times New Roman" w:hAnsi="Segoe UI" w:cs="Segoe UI"/>
          <w:color w:val="161616"/>
          <w:sz w:val="24"/>
          <w:szCs w:val="24"/>
          <w:lang w:eastAsia="es-ES"/>
        </w:rPr>
      </w:pPr>
    </w:p>
    <w:p w14:paraId="678BF095" w14:textId="77777777" w:rsidR="00E2144C" w:rsidRDefault="00E2144C" w:rsidP="00E2144C">
      <w:pPr>
        <w:pStyle w:val="Prrafodelista"/>
        <w:spacing w:after="0" w:line="240" w:lineRule="auto"/>
        <w:rPr>
          <w:rFonts w:ascii="Segoe UI" w:eastAsia="Times New Roman" w:hAnsi="Segoe UI" w:cs="Segoe UI"/>
          <w:color w:val="161616"/>
          <w:sz w:val="24"/>
          <w:szCs w:val="24"/>
          <w:lang w:eastAsia="es-ES"/>
        </w:rPr>
      </w:pPr>
    </w:p>
    <w:p w14:paraId="5D325F34" w14:textId="77777777" w:rsidR="00E2144C" w:rsidRDefault="00E2144C" w:rsidP="00E2144C">
      <w:pPr>
        <w:pStyle w:val="Prrafodelista"/>
        <w:spacing w:after="0" w:line="240" w:lineRule="auto"/>
        <w:rPr>
          <w:rFonts w:ascii="Segoe UI" w:eastAsia="Times New Roman" w:hAnsi="Segoe UI" w:cs="Segoe UI"/>
          <w:color w:val="161616"/>
          <w:sz w:val="24"/>
          <w:szCs w:val="24"/>
          <w:lang w:eastAsia="es-ES"/>
        </w:rPr>
      </w:pPr>
    </w:p>
    <w:p w14:paraId="41D22A09" w14:textId="77777777" w:rsidR="00E2144C" w:rsidRDefault="00E2144C" w:rsidP="00E2144C">
      <w:pPr>
        <w:pStyle w:val="Prrafodelista"/>
        <w:spacing w:after="0" w:line="240" w:lineRule="auto"/>
        <w:rPr>
          <w:rFonts w:ascii="Segoe UI" w:eastAsia="Times New Roman" w:hAnsi="Segoe UI" w:cs="Segoe UI"/>
          <w:color w:val="161616"/>
          <w:sz w:val="24"/>
          <w:szCs w:val="24"/>
          <w:lang w:eastAsia="es-ES"/>
        </w:rPr>
      </w:pPr>
    </w:p>
    <w:p w14:paraId="3563A0C7" w14:textId="77777777" w:rsidR="00E2144C" w:rsidRDefault="00E2144C" w:rsidP="00E2144C">
      <w:pPr>
        <w:pStyle w:val="Prrafodelista"/>
        <w:spacing w:after="0" w:line="240" w:lineRule="auto"/>
        <w:rPr>
          <w:rFonts w:ascii="Segoe UI" w:eastAsia="Times New Roman" w:hAnsi="Segoe UI" w:cs="Segoe UI"/>
          <w:color w:val="161616"/>
          <w:sz w:val="24"/>
          <w:szCs w:val="24"/>
          <w:lang w:eastAsia="es-ES"/>
        </w:rPr>
      </w:pPr>
    </w:p>
    <w:p w14:paraId="288CB95A" w14:textId="77777777" w:rsidR="00E2144C" w:rsidRDefault="00E2144C" w:rsidP="00E2144C">
      <w:pPr>
        <w:pStyle w:val="Prrafodelista"/>
        <w:spacing w:after="0" w:line="240" w:lineRule="auto"/>
        <w:rPr>
          <w:rFonts w:ascii="Segoe UI" w:eastAsia="Times New Roman" w:hAnsi="Segoe UI" w:cs="Segoe UI"/>
          <w:color w:val="161616"/>
          <w:sz w:val="24"/>
          <w:szCs w:val="24"/>
          <w:lang w:eastAsia="es-ES"/>
        </w:rPr>
      </w:pPr>
    </w:p>
    <w:p w14:paraId="1B6F7C23" w14:textId="77777777" w:rsidR="00E2144C" w:rsidRDefault="00E2144C" w:rsidP="00E2144C">
      <w:pPr>
        <w:pStyle w:val="Prrafodelista"/>
        <w:spacing w:after="0" w:line="240" w:lineRule="auto"/>
        <w:rPr>
          <w:rFonts w:ascii="Segoe UI" w:eastAsia="Times New Roman" w:hAnsi="Segoe UI" w:cs="Segoe UI"/>
          <w:color w:val="161616"/>
          <w:sz w:val="24"/>
          <w:szCs w:val="24"/>
          <w:lang w:eastAsia="es-ES"/>
        </w:rPr>
      </w:pPr>
    </w:p>
    <w:p w14:paraId="7B42854F" w14:textId="77777777" w:rsidR="00E2144C" w:rsidRDefault="00E2144C" w:rsidP="00E2144C">
      <w:pPr>
        <w:pStyle w:val="Prrafodelista"/>
        <w:spacing w:after="0" w:line="240" w:lineRule="auto"/>
        <w:rPr>
          <w:rFonts w:ascii="Segoe UI" w:eastAsia="Times New Roman" w:hAnsi="Segoe UI" w:cs="Segoe UI"/>
          <w:color w:val="161616"/>
          <w:sz w:val="24"/>
          <w:szCs w:val="24"/>
          <w:lang w:eastAsia="es-ES"/>
        </w:rPr>
      </w:pPr>
    </w:p>
    <w:p w14:paraId="41369CBC" w14:textId="77777777" w:rsidR="00E2144C" w:rsidRDefault="00E2144C" w:rsidP="00E2144C">
      <w:pPr>
        <w:pStyle w:val="Prrafodelista"/>
        <w:spacing w:after="0" w:line="240" w:lineRule="auto"/>
        <w:rPr>
          <w:rFonts w:ascii="Segoe UI" w:eastAsia="Times New Roman" w:hAnsi="Segoe UI" w:cs="Segoe UI"/>
          <w:color w:val="161616"/>
          <w:sz w:val="24"/>
          <w:szCs w:val="24"/>
          <w:lang w:eastAsia="es-ES"/>
        </w:rPr>
      </w:pPr>
    </w:p>
    <w:p w14:paraId="7845E1C1" w14:textId="77777777" w:rsidR="00E2144C" w:rsidRDefault="00E2144C" w:rsidP="00E2144C">
      <w:pPr>
        <w:pStyle w:val="Prrafodelista"/>
        <w:spacing w:after="0" w:line="240" w:lineRule="auto"/>
        <w:rPr>
          <w:rFonts w:ascii="Segoe UI" w:eastAsia="Times New Roman" w:hAnsi="Segoe UI" w:cs="Segoe UI"/>
          <w:color w:val="161616"/>
          <w:sz w:val="24"/>
          <w:szCs w:val="24"/>
          <w:lang w:eastAsia="es-ES"/>
        </w:rPr>
      </w:pPr>
    </w:p>
    <w:p w14:paraId="307D46BD" w14:textId="77777777" w:rsidR="00293434" w:rsidRDefault="00293434" w:rsidP="00E2144C">
      <w:pPr>
        <w:pStyle w:val="Prrafodelista"/>
        <w:spacing w:after="0" w:line="240" w:lineRule="auto"/>
        <w:rPr>
          <w:rFonts w:ascii="Segoe UI" w:eastAsia="Times New Roman" w:hAnsi="Segoe UI" w:cs="Segoe UI"/>
          <w:color w:val="161616"/>
          <w:sz w:val="24"/>
          <w:szCs w:val="24"/>
          <w:lang w:eastAsia="es-ES"/>
        </w:rPr>
      </w:pPr>
    </w:p>
    <w:p w14:paraId="27846A4A" w14:textId="77777777" w:rsidR="00E2144C" w:rsidRPr="00F9625C" w:rsidRDefault="00E2144C" w:rsidP="004E7989">
      <w:pPr>
        <w:pStyle w:val="Prrafodelista"/>
        <w:spacing w:after="0" w:line="240" w:lineRule="auto"/>
        <w:rPr>
          <w:rFonts w:ascii="Segoe UI" w:eastAsia="Times New Roman" w:hAnsi="Segoe UI" w:cs="Segoe UI"/>
          <w:color w:val="161616"/>
          <w:sz w:val="24"/>
          <w:szCs w:val="24"/>
          <w:lang w:eastAsia="es-ES"/>
        </w:rPr>
      </w:pPr>
    </w:p>
    <w:p w14:paraId="1DEE6F94" w14:textId="77777777" w:rsidR="00E2144C" w:rsidRPr="00F9625C" w:rsidRDefault="00E2144C" w:rsidP="00F9625C">
      <w:pPr>
        <w:pBdr>
          <w:top w:val="single" w:sz="6" w:space="1" w:color="auto"/>
        </w:pBdr>
        <w:spacing w:after="0" w:line="240" w:lineRule="auto"/>
        <w:jc w:val="center"/>
        <w:rPr>
          <w:rFonts w:ascii="Arial" w:eastAsia="Times New Roman" w:hAnsi="Arial" w:cs="Arial"/>
          <w:vanish/>
          <w:sz w:val="16"/>
          <w:szCs w:val="16"/>
          <w:lang w:eastAsia="es-ES"/>
        </w:rPr>
      </w:pPr>
      <w:r w:rsidRPr="00F9625C">
        <w:rPr>
          <w:rFonts w:ascii="Arial" w:eastAsia="Times New Roman" w:hAnsi="Arial" w:cs="Arial"/>
          <w:vanish/>
          <w:sz w:val="16"/>
          <w:szCs w:val="16"/>
          <w:lang w:eastAsia="es-ES"/>
        </w:rPr>
        <w:t>Final del formulario</w:t>
      </w:r>
    </w:p>
    <w:p w14:paraId="5F3B3A4F" w14:textId="77777777" w:rsidR="00E2144C" w:rsidRDefault="00E2144C"/>
    <w:p w14:paraId="76FB72B8" w14:textId="77777777" w:rsidR="00E2144C" w:rsidRPr="007B4321" w:rsidRDefault="00E2144C" w:rsidP="007B4321">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293434">
        <w:rPr>
          <w:rFonts w:ascii="Segoe UI" w:eastAsia="Times New Roman" w:hAnsi="Segoe UI" w:cs="Segoe UI"/>
          <w:b/>
          <w:bCs/>
          <w:color w:val="161616"/>
          <w:kern w:val="36"/>
          <w:sz w:val="48"/>
          <w:szCs w:val="48"/>
          <w:highlight w:val="cyan"/>
          <w:lang w:eastAsia="es-ES"/>
        </w:rPr>
        <w:lastRenderedPageBreak/>
        <w:t>Resumen y recursos</w:t>
      </w:r>
    </w:p>
    <w:p w14:paraId="276D030B" w14:textId="77777777" w:rsidR="00E2144C" w:rsidRPr="007B4321" w:rsidRDefault="00E2144C" w:rsidP="007B432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B4321">
        <w:rPr>
          <w:rFonts w:ascii="Segoe UI" w:eastAsia="Times New Roman" w:hAnsi="Segoe UI" w:cs="Segoe UI"/>
          <w:color w:val="161616"/>
          <w:sz w:val="24"/>
          <w:szCs w:val="24"/>
          <w:lang w:eastAsia="es-ES"/>
        </w:rPr>
        <w:t>Los administradores de Azure deben estar familiarizados con la configuración de cuentas de usuario y grupo en Microsoft Entra ID.</w:t>
      </w:r>
    </w:p>
    <w:p w14:paraId="1C1A7CC3" w14:textId="77777777" w:rsidR="00E2144C" w:rsidRPr="007B4321" w:rsidRDefault="00E2144C" w:rsidP="007B432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B4321">
        <w:rPr>
          <w:rFonts w:ascii="Segoe UI" w:eastAsia="Times New Roman" w:hAnsi="Segoe UI" w:cs="Segoe UI"/>
          <w:color w:val="161616"/>
          <w:sz w:val="24"/>
          <w:szCs w:val="24"/>
          <w:lang w:eastAsia="es-ES"/>
        </w:rPr>
        <w:t>En este módulo, ha aprendido que todos los usuarios que desean acceder a los recursos de Azure necesitan una cuenta de usuario de Azure. Microsoft Entra ID admite el acceso a los recursos de la organización mediante la asignación de derechos de acceso a usuarios y grupos. Ha descubierto cómo se crean las cuentas de usuario y grupo en Microsoft Entra ID. Ha explorado cómo configurar y administrar cuentas de usuario y grupo, incluida la configuración masiva. Ha revisado cómo puede admitir su organización la organización de cuentas de grupo y administrar cuentas en varios directorios.</w:t>
      </w:r>
    </w:p>
    <w:p w14:paraId="3F310E6B" w14:textId="77777777" w:rsidR="00E2144C" w:rsidRPr="007B4321" w:rsidRDefault="00E2144C" w:rsidP="007B432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B4321">
        <w:rPr>
          <w:rFonts w:ascii="Segoe UI" w:eastAsia="Times New Roman" w:hAnsi="Segoe UI" w:cs="Segoe UI"/>
          <w:color w:val="161616"/>
          <w:sz w:val="24"/>
          <w:szCs w:val="24"/>
          <w:lang w:eastAsia="es-ES"/>
        </w:rPr>
        <w:t>Las principales conclusiones de este módulo son las siguientes:</w:t>
      </w:r>
    </w:p>
    <w:p w14:paraId="580306F2" w14:textId="77777777" w:rsidR="00E2144C" w:rsidRPr="007B4321" w:rsidRDefault="00E2144C" w:rsidP="00E2144C">
      <w:pPr>
        <w:numPr>
          <w:ilvl w:val="0"/>
          <w:numId w:val="1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B4321">
        <w:rPr>
          <w:rFonts w:ascii="Segoe UI" w:eastAsia="Times New Roman" w:hAnsi="Segoe UI" w:cs="Segoe UI"/>
          <w:color w:val="161616"/>
          <w:sz w:val="24"/>
          <w:szCs w:val="24"/>
          <w:lang w:eastAsia="es-ES"/>
        </w:rPr>
        <w:t>Microsoft Entra ID admite tres tipos de cuentas de usuario: identidades en la nube, identidades sincronizadas por directorios e identidades de usuario invitado.</w:t>
      </w:r>
    </w:p>
    <w:p w14:paraId="072E5739" w14:textId="77777777" w:rsidR="00E2144C" w:rsidRPr="007B4321" w:rsidRDefault="00E2144C" w:rsidP="00E2144C">
      <w:pPr>
        <w:numPr>
          <w:ilvl w:val="0"/>
          <w:numId w:val="1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B4321">
        <w:rPr>
          <w:rFonts w:ascii="Segoe UI" w:eastAsia="Times New Roman" w:hAnsi="Segoe UI" w:cs="Segoe UI"/>
          <w:color w:val="161616"/>
          <w:sz w:val="24"/>
          <w:szCs w:val="24"/>
          <w:lang w:eastAsia="es-ES"/>
        </w:rPr>
        <w:t>Las identidades en la nube tienen información de perfil, como el puesto de trabajo y la ubicación de la oficina. Esta información puede adaptarse a las necesidades de su organización.</w:t>
      </w:r>
    </w:p>
    <w:p w14:paraId="17D4C900" w14:textId="77777777" w:rsidR="00E2144C" w:rsidRPr="007B4321" w:rsidRDefault="00E2144C" w:rsidP="00E2144C">
      <w:pPr>
        <w:numPr>
          <w:ilvl w:val="0"/>
          <w:numId w:val="1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B4321">
        <w:rPr>
          <w:rFonts w:ascii="Segoe UI" w:eastAsia="Times New Roman" w:hAnsi="Segoe UI" w:cs="Segoe UI"/>
          <w:color w:val="161616"/>
          <w:sz w:val="24"/>
          <w:szCs w:val="24"/>
          <w:lang w:eastAsia="es-ES"/>
        </w:rPr>
        <w:t>Puede crear de forma masiva cuentas de usuario y grupo. El proceso usa un archivo de plantilla administrado a través del portal.</w:t>
      </w:r>
    </w:p>
    <w:p w14:paraId="592FCDAE" w14:textId="77777777" w:rsidR="00E2144C" w:rsidRPr="007B4321" w:rsidRDefault="00E2144C" w:rsidP="00E2144C">
      <w:pPr>
        <w:numPr>
          <w:ilvl w:val="0"/>
          <w:numId w:val="1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B4321">
        <w:rPr>
          <w:rFonts w:ascii="Segoe UI" w:eastAsia="Times New Roman" w:hAnsi="Segoe UI" w:cs="Segoe UI"/>
          <w:color w:val="161616"/>
          <w:sz w:val="24"/>
          <w:szCs w:val="24"/>
          <w:lang w:eastAsia="es-ES"/>
        </w:rPr>
        <w:t>Hay dos tipos de cuentas de grupo: Seguridad y Microsoft 365.</w:t>
      </w:r>
    </w:p>
    <w:p w14:paraId="19F26D65" w14:textId="77777777" w:rsidR="00E2144C" w:rsidRPr="007B4321" w:rsidRDefault="00E2144C" w:rsidP="00E2144C">
      <w:pPr>
        <w:numPr>
          <w:ilvl w:val="0"/>
          <w:numId w:val="1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B4321">
        <w:rPr>
          <w:rFonts w:ascii="Segoe UI" w:eastAsia="Times New Roman" w:hAnsi="Segoe UI" w:cs="Segoe UI"/>
          <w:color w:val="161616"/>
          <w:sz w:val="24"/>
          <w:szCs w:val="24"/>
          <w:lang w:eastAsia="es-ES"/>
        </w:rPr>
        <w:t>Las unidades administrativas le ayudan a controlar el acceso de administrador a los recursos.</w:t>
      </w:r>
    </w:p>
    <w:p w14:paraId="1FD0C1F0" w14:textId="77777777" w:rsidR="00E2144C" w:rsidRDefault="00E2144C"/>
    <w:p w14:paraId="5A95BB98" w14:textId="77777777" w:rsidR="009317CE" w:rsidRDefault="009317CE"/>
    <w:sectPr w:rsidR="009317CE" w:rsidSect="00FF18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30ED4"/>
    <w:multiLevelType w:val="multilevel"/>
    <w:tmpl w:val="1EF04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13AF9"/>
    <w:multiLevelType w:val="multilevel"/>
    <w:tmpl w:val="663EE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72FA5"/>
    <w:multiLevelType w:val="multilevel"/>
    <w:tmpl w:val="FD927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06211E"/>
    <w:multiLevelType w:val="multilevel"/>
    <w:tmpl w:val="8278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77778F"/>
    <w:multiLevelType w:val="hybridMultilevel"/>
    <w:tmpl w:val="FE221FF8"/>
    <w:lvl w:ilvl="0" w:tplc="A4A26C2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7D47DE7"/>
    <w:multiLevelType w:val="multilevel"/>
    <w:tmpl w:val="CDA0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C096C"/>
    <w:multiLevelType w:val="hybridMultilevel"/>
    <w:tmpl w:val="5CBCF30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8D854F1"/>
    <w:multiLevelType w:val="multilevel"/>
    <w:tmpl w:val="DC32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0E7280"/>
    <w:multiLevelType w:val="multilevel"/>
    <w:tmpl w:val="D62A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9E5145"/>
    <w:multiLevelType w:val="multilevel"/>
    <w:tmpl w:val="0C1A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CB0B85"/>
    <w:multiLevelType w:val="multilevel"/>
    <w:tmpl w:val="33B4C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F04BCD"/>
    <w:multiLevelType w:val="multilevel"/>
    <w:tmpl w:val="9918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2B3ECA"/>
    <w:multiLevelType w:val="multilevel"/>
    <w:tmpl w:val="FE92D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590106"/>
    <w:multiLevelType w:val="multilevel"/>
    <w:tmpl w:val="E49C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A4144C"/>
    <w:multiLevelType w:val="hybridMultilevel"/>
    <w:tmpl w:val="724E7A68"/>
    <w:lvl w:ilvl="0" w:tplc="A4A26C2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F0A2B4E"/>
    <w:multiLevelType w:val="multilevel"/>
    <w:tmpl w:val="0936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2458303">
    <w:abstractNumId w:val="8"/>
  </w:num>
  <w:num w:numId="2" w16cid:durableId="1253928854">
    <w:abstractNumId w:val="15"/>
  </w:num>
  <w:num w:numId="3" w16cid:durableId="1053432202">
    <w:abstractNumId w:val="1"/>
  </w:num>
  <w:num w:numId="4" w16cid:durableId="657028888">
    <w:abstractNumId w:val="10"/>
  </w:num>
  <w:num w:numId="5" w16cid:durableId="1814982720">
    <w:abstractNumId w:val="3"/>
  </w:num>
  <w:num w:numId="6" w16cid:durableId="113671703">
    <w:abstractNumId w:val="13"/>
  </w:num>
  <w:num w:numId="7" w16cid:durableId="1090009661">
    <w:abstractNumId w:val="5"/>
  </w:num>
  <w:num w:numId="8" w16cid:durableId="452335810">
    <w:abstractNumId w:val="12"/>
  </w:num>
  <w:num w:numId="9" w16cid:durableId="319624256">
    <w:abstractNumId w:val="9"/>
  </w:num>
  <w:num w:numId="10" w16cid:durableId="1570311566">
    <w:abstractNumId w:val="0"/>
  </w:num>
  <w:num w:numId="11" w16cid:durableId="1232961442">
    <w:abstractNumId w:val="6"/>
  </w:num>
  <w:num w:numId="12" w16cid:durableId="2104061664">
    <w:abstractNumId w:val="14"/>
  </w:num>
  <w:num w:numId="13" w16cid:durableId="1654604337">
    <w:abstractNumId w:val="4"/>
  </w:num>
  <w:num w:numId="14" w16cid:durableId="1661227511">
    <w:abstractNumId w:val="11"/>
  </w:num>
  <w:num w:numId="15" w16cid:durableId="580020945">
    <w:abstractNumId w:val="7"/>
  </w:num>
  <w:num w:numId="16" w16cid:durableId="21406834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450"/>
    <w:rsid w:val="00293434"/>
    <w:rsid w:val="004A7450"/>
    <w:rsid w:val="009317CE"/>
    <w:rsid w:val="00E2144C"/>
    <w:rsid w:val="00FF18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92E89"/>
  <w15:chartTrackingRefBased/>
  <w15:docId w15:val="{5EC8B754-71BA-4325-9559-725506F06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2144C"/>
    <w:rPr>
      <w:color w:val="0563C1" w:themeColor="hyperlink"/>
      <w:u w:val="single"/>
    </w:rPr>
  </w:style>
  <w:style w:type="paragraph" w:styleId="Prrafodelista">
    <w:name w:val="List Paragraph"/>
    <w:basedOn w:val="Normal"/>
    <w:uiPriority w:val="34"/>
    <w:qFormat/>
    <w:rsid w:val="00E2144C"/>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earn.microsoft.com/es-es/credentials/certifications/exams/az-10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2596</Words>
  <Characters>14281</Characters>
  <Application>Microsoft Office Word</Application>
  <DocSecurity>0</DocSecurity>
  <Lines>119</Lines>
  <Paragraphs>33</Paragraphs>
  <ScaleCrop>false</ScaleCrop>
  <Company/>
  <LinksUpToDate>false</LinksUpToDate>
  <CharactersWithSpaces>16844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González Iglesias</dc:creator>
  <cp:keywords/>
  <dc:description/>
  <cp:lastModifiedBy>Adrián González Iglesias</cp:lastModifiedBy>
  <cp:revision>3</cp:revision>
  <dcterms:created xsi:type="dcterms:W3CDTF">2024-02-01T09:11:00Z</dcterms:created>
  <dcterms:modified xsi:type="dcterms:W3CDTF">2024-02-01T09:13:00Z</dcterms:modified>
</cp:coreProperties>
</file>