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ED904" w14:textId="77777777" w:rsidR="00F12EFA" w:rsidRPr="00F12EFA" w:rsidRDefault="00F12EFA" w:rsidP="00F12EF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36924">
        <w:rPr>
          <w:rFonts w:ascii="Segoe UI" w:eastAsia="Times New Roman" w:hAnsi="Segoe UI" w:cs="Segoe UI"/>
          <w:b/>
          <w:bCs/>
          <w:color w:val="161616"/>
          <w:kern w:val="36"/>
          <w:sz w:val="48"/>
          <w:szCs w:val="48"/>
          <w:highlight w:val="yellow"/>
          <w:lang w:eastAsia="es-ES"/>
        </w:rPr>
        <w:t>Introducción</w:t>
      </w:r>
    </w:p>
    <w:p w14:paraId="11B56C11" w14:textId="77777777" w:rsidR="00F12EFA" w:rsidRPr="00F12EFA" w:rsidRDefault="00F12EFA" w:rsidP="00F12EF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2EFA">
        <w:rPr>
          <w:rFonts w:ascii="Segoe UI" w:eastAsia="Times New Roman" w:hAnsi="Segoe UI" w:cs="Segoe UI"/>
          <w:color w:val="161616"/>
          <w:sz w:val="24"/>
          <w:szCs w:val="24"/>
          <w:lang w:eastAsia="es-ES"/>
        </w:rPr>
        <w:t xml:space="preserve">Muchas aplicaciones tienen que ser resistentes a los errores y se deben escalar fácilmente cuando aumente la demanda. Los administradores pueden abordar estos requisitos mediante Azure Load </w:t>
      </w:r>
      <w:proofErr w:type="spellStart"/>
      <w:r w:rsidRPr="00F12EFA">
        <w:rPr>
          <w:rFonts w:ascii="Segoe UI" w:eastAsia="Times New Roman" w:hAnsi="Segoe UI" w:cs="Segoe UI"/>
          <w:color w:val="161616"/>
          <w:sz w:val="24"/>
          <w:szCs w:val="24"/>
          <w:lang w:eastAsia="es-ES"/>
        </w:rPr>
        <w:t>Balancer</w:t>
      </w:r>
      <w:proofErr w:type="spellEnd"/>
      <w:r w:rsidRPr="00F12EFA">
        <w:rPr>
          <w:rFonts w:ascii="Segoe UI" w:eastAsia="Times New Roman" w:hAnsi="Segoe UI" w:cs="Segoe UI"/>
          <w:color w:val="161616"/>
          <w:sz w:val="24"/>
          <w:szCs w:val="24"/>
          <w:lang w:eastAsia="es-ES"/>
        </w:rPr>
        <w:t>.</w:t>
      </w:r>
    </w:p>
    <w:p w14:paraId="77FF9473" w14:textId="77777777" w:rsidR="00F12EFA" w:rsidRPr="00F12EFA" w:rsidRDefault="00F12EFA" w:rsidP="00F12EF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2EFA">
        <w:rPr>
          <w:rFonts w:ascii="Segoe UI" w:eastAsia="Times New Roman" w:hAnsi="Segoe UI" w:cs="Segoe UI"/>
          <w:color w:val="161616"/>
          <w:sz w:val="24"/>
          <w:szCs w:val="24"/>
          <w:lang w:eastAsia="es-ES"/>
        </w:rPr>
        <w:t xml:space="preserve">Supongamos que su organización de atención sanitaria va a lanzar una nueva aplicación de portal para que los pacientes programen citas. La aplicación tiene un portal de pacientes, un </w:t>
      </w:r>
      <w:proofErr w:type="spellStart"/>
      <w:r w:rsidRPr="00F12EFA">
        <w:rPr>
          <w:rFonts w:ascii="Segoe UI" w:eastAsia="Times New Roman" w:hAnsi="Segoe UI" w:cs="Segoe UI"/>
          <w:color w:val="161616"/>
          <w:sz w:val="24"/>
          <w:szCs w:val="24"/>
          <w:lang w:eastAsia="es-ES"/>
        </w:rPr>
        <w:t>front-end</w:t>
      </w:r>
      <w:proofErr w:type="spellEnd"/>
      <w:r w:rsidRPr="00F12EFA">
        <w:rPr>
          <w:rFonts w:ascii="Segoe UI" w:eastAsia="Times New Roman" w:hAnsi="Segoe UI" w:cs="Segoe UI"/>
          <w:color w:val="161616"/>
          <w:sz w:val="24"/>
          <w:szCs w:val="24"/>
          <w:lang w:eastAsia="es-ES"/>
        </w:rPr>
        <w:t xml:space="preserve"> de aplicación web y una base de datos de nivel empresarial. El </w:t>
      </w:r>
      <w:proofErr w:type="spellStart"/>
      <w:r w:rsidRPr="00F12EFA">
        <w:rPr>
          <w:rFonts w:ascii="Segoe UI" w:eastAsia="Times New Roman" w:hAnsi="Segoe UI" w:cs="Segoe UI"/>
          <w:color w:val="161616"/>
          <w:sz w:val="24"/>
          <w:szCs w:val="24"/>
          <w:lang w:eastAsia="es-ES"/>
        </w:rPr>
        <w:t>front-end</w:t>
      </w:r>
      <w:proofErr w:type="spellEnd"/>
      <w:r w:rsidRPr="00F12EFA">
        <w:rPr>
          <w:rFonts w:ascii="Segoe UI" w:eastAsia="Times New Roman" w:hAnsi="Segoe UI" w:cs="Segoe UI"/>
          <w:color w:val="161616"/>
          <w:sz w:val="24"/>
          <w:szCs w:val="24"/>
          <w:lang w:eastAsia="es-ES"/>
        </w:rPr>
        <w:t xml:space="preserve"> usa la base de datos para recuperar y guardar la información de los pacientes.</w:t>
      </w:r>
    </w:p>
    <w:p w14:paraId="22EEFC89" w14:textId="77777777" w:rsidR="00F12EFA" w:rsidRPr="00F12EFA" w:rsidRDefault="00F12EFA" w:rsidP="00F12EF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2EFA">
        <w:rPr>
          <w:rFonts w:ascii="Segoe UI" w:eastAsia="Times New Roman" w:hAnsi="Segoe UI" w:cs="Segoe UI"/>
          <w:color w:val="161616"/>
          <w:sz w:val="24"/>
          <w:szCs w:val="24"/>
          <w:lang w:eastAsia="es-ES"/>
        </w:rPr>
        <w:t>El nuevo portal debe estar disponible en todo momento para controlar los errores. El portal se debe ajustar a las fluctuaciones de la carga, y agregar y quitar recursos para que coincidan con la carga. Necesita una solución que distribuya el trabajo a las máquinas virtuales través del sistema a medida que se agregan. La solución debe detectar errores y volver a enrutar los trabajos a las máquinas según corresponda. La resistencia y la escalabilidad mejoradas son necesarias para garantizar que los pacientes puedan programar citas desde cualquier lugar.</w:t>
      </w:r>
    </w:p>
    <w:p w14:paraId="455AD7E1" w14:textId="77777777" w:rsidR="00F12EFA" w:rsidRPr="00F12EFA" w:rsidRDefault="00F12EFA" w:rsidP="00F12EF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2EFA">
        <w:rPr>
          <w:rFonts w:ascii="Segoe UI" w:eastAsia="Times New Roman" w:hAnsi="Segoe UI" w:cs="Segoe UI"/>
          <w:color w:val="161616"/>
          <w:sz w:val="24"/>
          <w:szCs w:val="24"/>
          <w:lang w:eastAsia="es-ES"/>
        </w:rPr>
        <w:t>Es responsable de configurar los equilibradores de carga para distribuir el tráfico de red entrante a través de un grupo de servidores de back-</w:t>
      </w:r>
      <w:proofErr w:type="spellStart"/>
      <w:r w:rsidRPr="00F12EFA">
        <w:rPr>
          <w:rFonts w:ascii="Segoe UI" w:eastAsia="Times New Roman" w:hAnsi="Segoe UI" w:cs="Segoe UI"/>
          <w:color w:val="161616"/>
          <w:sz w:val="24"/>
          <w:szCs w:val="24"/>
          <w:lang w:eastAsia="es-ES"/>
        </w:rPr>
        <w:t>end</w:t>
      </w:r>
      <w:proofErr w:type="spellEnd"/>
      <w:r w:rsidRPr="00F12EFA">
        <w:rPr>
          <w:rFonts w:ascii="Segoe UI" w:eastAsia="Times New Roman" w:hAnsi="Segoe UI" w:cs="Segoe UI"/>
          <w:color w:val="161616"/>
          <w:sz w:val="24"/>
          <w:szCs w:val="24"/>
          <w:lang w:eastAsia="es-ES"/>
        </w:rPr>
        <w:t>. Necesita escalar las aplicaciones al mismo tiempo que mantiene el rendimiento y garantiza unos tiempos de respuesta bajos.</w:t>
      </w:r>
    </w:p>
    <w:p w14:paraId="4918B0D9" w14:textId="77777777" w:rsidR="00F12EFA" w:rsidRPr="00F12EFA" w:rsidRDefault="00F12EFA" w:rsidP="00F12EF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2EFA">
        <w:rPr>
          <w:rFonts w:ascii="Segoe UI" w:eastAsia="Times New Roman" w:hAnsi="Segoe UI" w:cs="Segoe UI"/>
          <w:color w:val="161616"/>
          <w:sz w:val="24"/>
          <w:szCs w:val="24"/>
          <w:lang w:eastAsia="es-ES"/>
        </w:rPr>
        <w:t>El objetivo de este módulo es equiparle para implementar un equilibrador de carga de Azure.</w:t>
      </w:r>
    </w:p>
    <w:p w14:paraId="53455411" w14:textId="77777777" w:rsidR="00F12EFA" w:rsidRPr="00F12EFA" w:rsidRDefault="00F12EFA" w:rsidP="00F12EF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2EFA">
        <w:rPr>
          <w:rFonts w:ascii="Segoe UI" w:eastAsia="Times New Roman" w:hAnsi="Segoe UI" w:cs="Segoe UI"/>
          <w:b/>
          <w:bCs/>
          <w:color w:val="161616"/>
          <w:sz w:val="36"/>
          <w:szCs w:val="36"/>
          <w:lang w:eastAsia="es-ES"/>
        </w:rPr>
        <w:t>Objetivos de aprendizaje</w:t>
      </w:r>
    </w:p>
    <w:p w14:paraId="25B6E4D9" w14:textId="77777777" w:rsidR="00F12EFA" w:rsidRPr="00F12EFA" w:rsidRDefault="00F12EFA" w:rsidP="00F12EF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2EFA">
        <w:rPr>
          <w:rFonts w:ascii="Segoe UI" w:eastAsia="Times New Roman" w:hAnsi="Segoe UI" w:cs="Segoe UI"/>
          <w:color w:val="161616"/>
          <w:sz w:val="24"/>
          <w:szCs w:val="24"/>
          <w:lang w:eastAsia="es-ES"/>
        </w:rPr>
        <w:t>En este módulo aprenderá a:</w:t>
      </w:r>
    </w:p>
    <w:p w14:paraId="7476160C" w14:textId="77777777" w:rsidR="00F12EFA" w:rsidRPr="00F12EFA" w:rsidRDefault="00F12EFA" w:rsidP="00F12EFA">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F12EFA">
        <w:rPr>
          <w:rFonts w:ascii="Segoe UI" w:eastAsia="Times New Roman" w:hAnsi="Segoe UI" w:cs="Segoe UI"/>
          <w:color w:val="161616"/>
          <w:sz w:val="24"/>
          <w:szCs w:val="24"/>
          <w:lang w:eastAsia="es-ES"/>
        </w:rPr>
        <w:t xml:space="preserve">Identificar las características y los casos de uso de Azure Load </w:t>
      </w:r>
      <w:proofErr w:type="spellStart"/>
      <w:r w:rsidRPr="00F12EFA">
        <w:rPr>
          <w:rFonts w:ascii="Segoe UI" w:eastAsia="Times New Roman" w:hAnsi="Segoe UI" w:cs="Segoe UI"/>
          <w:color w:val="161616"/>
          <w:sz w:val="24"/>
          <w:szCs w:val="24"/>
          <w:lang w:eastAsia="es-ES"/>
        </w:rPr>
        <w:t>Balancer</w:t>
      </w:r>
      <w:proofErr w:type="spellEnd"/>
      <w:r w:rsidRPr="00F12EFA">
        <w:rPr>
          <w:rFonts w:ascii="Segoe UI" w:eastAsia="Times New Roman" w:hAnsi="Segoe UI" w:cs="Segoe UI"/>
          <w:color w:val="161616"/>
          <w:sz w:val="24"/>
          <w:szCs w:val="24"/>
          <w:lang w:eastAsia="es-ES"/>
        </w:rPr>
        <w:t>.</w:t>
      </w:r>
    </w:p>
    <w:p w14:paraId="7138B38E" w14:textId="77777777" w:rsidR="00F12EFA" w:rsidRPr="00F12EFA" w:rsidRDefault="00F12EFA" w:rsidP="00F12EFA">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F12EFA">
        <w:rPr>
          <w:rFonts w:ascii="Segoe UI" w:eastAsia="Times New Roman" w:hAnsi="Segoe UI" w:cs="Segoe UI"/>
          <w:color w:val="161616"/>
          <w:sz w:val="24"/>
          <w:szCs w:val="24"/>
          <w:lang w:eastAsia="es-ES"/>
        </w:rPr>
        <w:t>Implementar equilibradores de carga de Azure públicos e internos</w:t>
      </w:r>
    </w:p>
    <w:p w14:paraId="274D4FB0" w14:textId="77777777" w:rsidR="00F12EFA" w:rsidRPr="00F12EFA" w:rsidRDefault="00F12EFA" w:rsidP="00F12EFA">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F12EFA">
        <w:rPr>
          <w:rFonts w:ascii="Segoe UI" w:eastAsia="Times New Roman" w:hAnsi="Segoe UI" w:cs="Segoe UI"/>
          <w:color w:val="161616"/>
          <w:sz w:val="24"/>
          <w:szCs w:val="24"/>
          <w:lang w:eastAsia="es-ES"/>
        </w:rPr>
        <w:t>Comparar las características de las SKU del equilibrador de carga y las diferencias de configuración.</w:t>
      </w:r>
    </w:p>
    <w:p w14:paraId="5BF6EB94" w14:textId="77777777" w:rsidR="00F12EFA" w:rsidRPr="00F12EFA" w:rsidRDefault="00F12EFA" w:rsidP="00F12EFA">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F12EFA">
        <w:rPr>
          <w:rFonts w:ascii="Segoe UI" w:eastAsia="Times New Roman" w:hAnsi="Segoe UI" w:cs="Segoe UI"/>
          <w:color w:val="161616"/>
          <w:sz w:val="24"/>
          <w:szCs w:val="24"/>
          <w:lang w:eastAsia="es-ES"/>
        </w:rPr>
        <w:t>Configurar los grupos de servidores back-</w:t>
      </w:r>
      <w:proofErr w:type="spellStart"/>
      <w:r w:rsidRPr="00F12EFA">
        <w:rPr>
          <w:rFonts w:ascii="Segoe UI" w:eastAsia="Times New Roman" w:hAnsi="Segoe UI" w:cs="Segoe UI"/>
          <w:color w:val="161616"/>
          <w:sz w:val="24"/>
          <w:szCs w:val="24"/>
          <w:lang w:eastAsia="es-ES"/>
        </w:rPr>
        <w:t>end</w:t>
      </w:r>
      <w:proofErr w:type="spellEnd"/>
      <w:r w:rsidRPr="00F12EFA">
        <w:rPr>
          <w:rFonts w:ascii="Segoe UI" w:eastAsia="Times New Roman" w:hAnsi="Segoe UI" w:cs="Segoe UI"/>
          <w:color w:val="161616"/>
          <w:sz w:val="24"/>
          <w:szCs w:val="24"/>
          <w:lang w:eastAsia="es-ES"/>
        </w:rPr>
        <w:t>, reglas del equilibrio de carga, permanencia en la sesión y de los sondeos de estado.</w:t>
      </w:r>
    </w:p>
    <w:p w14:paraId="540ECF1E" w14:textId="77777777" w:rsidR="007B5F2B" w:rsidRDefault="007B5F2B">
      <w:pPr>
        <w:rPr>
          <w:rFonts w:ascii="Segoe UI" w:eastAsia="Times New Roman" w:hAnsi="Segoe UI" w:cs="Segoe UI"/>
          <w:b/>
          <w:bCs/>
          <w:color w:val="161616"/>
          <w:sz w:val="36"/>
          <w:szCs w:val="36"/>
          <w:lang w:eastAsia="es-ES"/>
        </w:rPr>
      </w:pPr>
    </w:p>
    <w:p w14:paraId="1E51CC50" w14:textId="77777777" w:rsidR="00A36924" w:rsidRPr="00BD2BA7" w:rsidRDefault="00A36924" w:rsidP="00BD2BA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36924">
        <w:rPr>
          <w:rFonts w:ascii="Segoe UI" w:eastAsia="Times New Roman" w:hAnsi="Segoe UI" w:cs="Segoe UI"/>
          <w:b/>
          <w:bCs/>
          <w:color w:val="161616"/>
          <w:kern w:val="36"/>
          <w:sz w:val="48"/>
          <w:szCs w:val="48"/>
          <w:highlight w:val="yellow"/>
          <w:lang w:eastAsia="es-ES"/>
        </w:rPr>
        <w:lastRenderedPageBreak/>
        <w:t xml:space="preserve">Determinación de los usos de Azure Load </w:t>
      </w:r>
      <w:proofErr w:type="spellStart"/>
      <w:r w:rsidRPr="00A36924">
        <w:rPr>
          <w:rFonts w:ascii="Segoe UI" w:eastAsia="Times New Roman" w:hAnsi="Segoe UI" w:cs="Segoe UI"/>
          <w:b/>
          <w:bCs/>
          <w:color w:val="161616"/>
          <w:kern w:val="36"/>
          <w:sz w:val="48"/>
          <w:szCs w:val="48"/>
          <w:highlight w:val="yellow"/>
          <w:lang w:eastAsia="es-ES"/>
        </w:rPr>
        <w:t>Balancer</w:t>
      </w:r>
      <w:proofErr w:type="spellEnd"/>
    </w:p>
    <w:p w14:paraId="4317D767" w14:textId="77777777" w:rsidR="00A36924" w:rsidRPr="00BD2BA7" w:rsidRDefault="00A36924" w:rsidP="00BD2BA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D2BA7">
        <w:rPr>
          <w:rFonts w:ascii="Segoe UI" w:eastAsia="Times New Roman" w:hAnsi="Segoe UI" w:cs="Segoe UI"/>
          <w:color w:val="161616"/>
          <w:sz w:val="24"/>
          <w:szCs w:val="24"/>
          <w:lang w:eastAsia="es-ES"/>
        </w:rPr>
        <w:t>Equilibrador de carga de Azure proporciona una alta disponibilidad y un elevado rendimiento de red para sus aplicaciones. Los administradores usan el equilibrio de carga para distribuir eficazmente el tráfico de red entrante entre servidores y recursos de back-</w:t>
      </w:r>
      <w:proofErr w:type="spellStart"/>
      <w:r w:rsidRPr="00BD2BA7">
        <w:rPr>
          <w:rFonts w:ascii="Segoe UI" w:eastAsia="Times New Roman" w:hAnsi="Segoe UI" w:cs="Segoe UI"/>
          <w:color w:val="161616"/>
          <w:sz w:val="24"/>
          <w:szCs w:val="24"/>
          <w:lang w:eastAsia="es-ES"/>
        </w:rPr>
        <w:t>end</w:t>
      </w:r>
      <w:proofErr w:type="spellEnd"/>
      <w:r w:rsidRPr="00BD2BA7">
        <w:rPr>
          <w:rFonts w:ascii="Segoe UI" w:eastAsia="Times New Roman" w:hAnsi="Segoe UI" w:cs="Segoe UI"/>
          <w:color w:val="161616"/>
          <w:sz w:val="24"/>
          <w:szCs w:val="24"/>
          <w:lang w:eastAsia="es-ES"/>
        </w:rPr>
        <w:t>. Un equilibrador de carga se implementa mediante reglas de equilibrio de carga y sondeos de estado.</w:t>
      </w:r>
    </w:p>
    <w:p w14:paraId="04AF690E" w14:textId="77777777" w:rsidR="00A36924" w:rsidRPr="00BD2BA7" w:rsidRDefault="00A36924" w:rsidP="00BD2BA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D2BA7">
        <w:rPr>
          <w:rFonts w:ascii="Segoe UI" w:eastAsia="Times New Roman" w:hAnsi="Segoe UI" w:cs="Segoe UI"/>
          <w:color w:val="161616"/>
          <w:sz w:val="24"/>
          <w:szCs w:val="24"/>
          <w:lang w:eastAsia="es-ES"/>
        </w:rPr>
        <w:t xml:space="preserve">En el diagrama siguiente se muestra cómo funciona Azure Load </w:t>
      </w:r>
      <w:proofErr w:type="spellStart"/>
      <w:r w:rsidRPr="00BD2BA7">
        <w:rPr>
          <w:rFonts w:ascii="Segoe UI" w:eastAsia="Times New Roman" w:hAnsi="Segoe UI" w:cs="Segoe UI"/>
          <w:color w:val="161616"/>
          <w:sz w:val="24"/>
          <w:szCs w:val="24"/>
          <w:lang w:eastAsia="es-ES"/>
        </w:rPr>
        <w:t>Balancer</w:t>
      </w:r>
      <w:proofErr w:type="spellEnd"/>
      <w:r w:rsidRPr="00BD2BA7">
        <w:rPr>
          <w:rFonts w:ascii="Segoe UI" w:eastAsia="Times New Roman" w:hAnsi="Segoe UI" w:cs="Segoe UI"/>
          <w:color w:val="161616"/>
          <w:sz w:val="24"/>
          <w:szCs w:val="24"/>
          <w:lang w:eastAsia="es-ES"/>
        </w:rPr>
        <w:t xml:space="preserve">. El </w:t>
      </w:r>
      <w:proofErr w:type="spellStart"/>
      <w:r w:rsidRPr="00BD2BA7">
        <w:rPr>
          <w:rFonts w:ascii="Segoe UI" w:eastAsia="Times New Roman" w:hAnsi="Segoe UI" w:cs="Segoe UI"/>
          <w:color w:val="161616"/>
          <w:sz w:val="24"/>
          <w:szCs w:val="24"/>
          <w:lang w:eastAsia="es-ES"/>
        </w:rPr>
        <w:t>front-end</w:t>
      </w:r>
      <w:proofErr w:type="spellEnd"/>
      <w:r w:rsidRPr="00BD2BA7">
        <w:rPr>
          <w:rFonts w:ascii="Segoe UI" w:eastAsia="Times New Roman" w:hAnsi="Segoe UI" w:cs="Segoe UI"/>
          <w:color w:val="161616"/>
          <w:sz w:val="24"/>
          <w:szCs w:val="24"/>
          <w:lang w:eastAsia="es-ES"/>
        </w:rPr>
        <w:t xml:space="preserve"> intercambia información con un equilibrador de carga. El equilibrador de carga usa reglas y sondeos de estado para comunicarse con el back-</w:t>
      </w:r>
      <w:proofErr w:type="spellStart"/>
      <w:r w:rsidRPr="00BD2BA7">
        <w:rPr>
          <w:rFonts w:ascii="Segoe UI" w:eastAsia="Times New Roman" w:hAnsi="Segoe UI" w:cs="Segoe UI"/>
          <w:color w:val="161616"/>
          <w:sz w:val="24"/>
          <w:szCs w:val="24"/>
          <w:lang w:eastAsia="es-ES"/>
        </w:rPr>
        <w:t>end</w:t>
      </w:r>
      <w:proofErr w:type="spellEnd"/>
      <w:r w:rsidRPr="00BD2BA7">
        <w:rPr>
          <w:rFonts w:ascii="Segoe UI" w:eastAsia="Times New Roman" w:hAnsi="Segoe UI" w:cs="Segoe UI"/>
          <w:color w:val="161616"/>
          <w:sz w:val="24"/>
          <w:szCs w:val="24"/>
          <w:lang w:eastAsia="es-ES"/>
        </w:rPr>
        <w:t>.</w:t>
      </w:r>
    </w:p>
    <w:p w14:paraId="585E015F" w14:textId="77777777" w:rsidR="00A36924" w:rsidRPr="00BD2BA7" w:rsidRDefault="00A36924" w:rsidP="00BD2BA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D2BA7">
        <w:rPr>
          <w:rFonts w:ascii="Segoe UI" w:eastAsia="Times New Roman" w:hAnsi="Segoe UI" w:cs="Segoe UI"/>
          <w:noProof/>
          <w:color w:val="161616"/>
          <w:sz w:val="24"/>
          <w:szCs w:val="24"/>
          <w:lang w:eastAsia="es-ES"/>
        </w:rPr>
        <w:drawing>
          <wp:inline distT="0" distB="0" distL="0" distR="0" wp14:anchorId="2C7CC2BA" wp14:editId="49471C1B">
            <wp:extent cx="5400040" cy="1425575"/>
            <wp:effectExtent l="0" t="0" r="0" b="3175"/>
            <wp:docPr id="920271521" name="Imagen 1" descr="Diagram that shows how a load balancer works as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how a load balancer works as described in the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425575"/>
                    </a:xfrm>
                    <a:prstGeom prst="rect">
                      <a:avLst/>
                    </a:prstGeom>
                    <a:noFill/>
                    <a:ln>
                      <a:noFill/>
                    </a:ln>
                  </pic:spPr>
                </pic:pic>
              </a:graphicData>
            </a:graphic>
          </wp:inline>
        </w:drawing>
      </w:r>
    </w:p>
    <w:p w14:paraId="296777B3" w14:textId="77777777" w:rsidR="00A36924" w:rsidRDefault="00A36924" w:rsidP="00BD2BA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D2BA7">
        <w:rPr>
          <w:rFonts w:ascii="Segoe UI" w:eastAsia="Times New Roman" w:hAnsi="Segoe UI" w:cs="Segoe UI"/>
          <w:b/>
          <w:bCs/>
          <w:color w:val="161616"/>
          <w:sz w:val="27"/>
          <w:szCs w:val="27"/>
          <w:lang w:eastAsia="es-ES"/>
        </w:rPr>
        <w:t>Cómo encontrar el servicio de equilibrio de carga correcto</w:t>
      </w:r>
    </w:p>
    <w:p w14:paraId="0167CDDF" w14:textId="77777777" w:rsidR="00A36924" w:rsidRDefault="00A36924" w:rsidP="00BD2BA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Pr>
          <w:noProof/>
        </w:rPr>
        <w:drawing>
          <wp:inline distT="0" distB="0" distL="0" distR="0" wp14:anchorId="480E1D09" wp14:editId="607CCB51">
            <wp:extent cx="5400040" cy="3071495"/>
            <wp:effectExtent l="0" t="0" r="0" b="0"/>
            <wp:docPr id="15011778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77850" name="Imagen 1" descr="Interfaz de usuario gráfica, Texto, Aplicación&#10;&#10;Descripción generada automáticamente"/>
                    <pic:cNvPicPr/>
                  </pic:nvPicPr>
                  <pic:blipFill>
                    <a:blip r:embed="rId6"/>
                    <a:stretch>
                      <a:fillRect/>
                    </a:stretch>
                  </pic:blipFill>
                  <pic:spPr>
                    <a:xfrm>
                      <a:off x="0" y="0"/>
                      <a:ext cx="5400040" cy="3071495"/>
                    </a:xfrm>
                    <a:prstGeom prst="rect">
                      <a:avLst/>
                    </a:prstGeom>
                  </pic:spPr>
                </pic:pic>
              </a:graphicData>
            </a:graphic>
          </wp:inline>
        </w:drawing>
      </w:r>
    </w:p>
    <w:p w14:paraId="06518E33" w14:textId="77777777" w:rsidR="00A36924" w:rsidRDefault="00A36924" w:rsidP="00BD2BA7">
      <w:pPr>
        <w:shd w:val="clear" w:color="auto" w:fill="FFFFFF"/>
        <w:spacing w:before="450" w:after="270" w:line="240" w:lineRule="auto"/>
        <w:outlineLvl w:val="2"/>
        <w:rPr>
          <w:rFonts w:ascii="Segoe UI" w:eastAsia="Times New Roman" w:hAnsi="Segoe UI" w:cs="Segoe UI"/>
          <w:b/>
          <w:bCs/>
          <w:color w:val="161616"/>
          <w:sz w:val="27"/>
          <w:szCs w:val="27"/>
          <w:lang w:eastAsia="es-ES"/>
        </w:rPr>
      </w:pPr>
      <w:hyperlink r:id="rId7" w:history="1">
        <w:r w:rsidRPr="00FB63B3">
          <w:rPr>
            <w:rStyle w:val="Hipervnculo"/>
            <w:rFonts w:ascii="Segoe UI" w:eastAsia="Times New Roman" w:hAnsi="Segoe UI" w:cs="Segoe UI"/>
            <w:b/>
            <w:bCs/>
            <w:sz w:val="27"/>
            <w:szCs w:val="27"/>
            <w:lang w:eastAsia="es-ES"/>
          </w:rPr>
          <w:t>https://youtu.be/FgfcSdHErus</w:t>
        </w:r>
      </w:hyperlink>
    </w:p>
    <w:p w14:paraId="01C8F820" w14:textId="77777777" w:rsidR="00A36924" w:rsidRPr="00BD2BA7" w:rsidRDefault="00A36924" w:rsidP="00BD2BA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D2BA7">
        <w:rPr>
          <w:rFonts w:ascii="Segoe UI" w:eastAsia="Times New Roman" w:hAnsi="Segoe UI" w:cs="Segoe UI"/>
          <w:b/>
          <w:bCs/>
          <w:color w:val="161616"/>
          <w:sz w:val="27"/>
          <w:szCs w:val="27"/>
          <w:lang w:eastAsia="es-ES"/>
        </w:rPr>
        <w:lastRenderedPageBreak/>
        <w:t xml:space="preserve">Aspectos que conviene saber sobre Azure Load </w:t>
      </w:r>
      <w:proofErr w:type="spellStart"/>
      <w:r w:rsidRPr="00BD2BA7">
        <w:rPr>
          <w:rFonts w:ascii="Segoe UI" w:eastAsia="Times New Roman" w:hAnsi="Segoe UI" w:cs="Segoe UI"/>
          <w:b/>
          <w:bCs/>
          <w:color w:val="161616"/>
          <w:sz w:val="27"/>
          <w:szCs w:val="27"/>
          <w:lang w:eastAsia="es-ES"/>
        </w:rPr>
        <w:t>Balancer</w:t>
      </w:r>
      <w:proofErr w:type="spellEnd"/>
    </w:p>
    <w:p w14:paraId="15E38813" w14:textId="77777777" w:rsidR="00A36924" w:rsidRPr="00BD2BA7" w:rsidRDefault="00A36924" w:rsidP="00BD2BA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D2BA7">
        <w:rPr>
          <w:rFonts w:ascii="Segoe UI" w:eastAsia="Times New Roman" w:hAnsi="Segoe UI" w:cs="Segoe UI"/>
          <w:color w:val="161616"/>
          <w:sz w:val="24"/>
          <w:szCs w:val="24"/>
          <w:lang w:eastAsia="es-ES"/>
        </w:rPr>
        <w:t xml:space="preserve">Echemos un vistazo más detallado a cómo funciona Azure Load </w:t>
      </w:r>
      <w:proofErr w:type="spellStart"/>
      <w:r w:rsidRPr="00BD2BA7">
        <w:rPr>
          <w:rFonts w:ascii="Segoe UI" w:eastAsia="Times New Roman" w:hAnsi="Segoe UI" w:cs="Segoe UI"/>
          <w:color w:val="161616"/>
          <w:sz w:val="24"/>
          <w:szCs w:val="24"/>
          <w:lang w:eastAsia="es-ES"/>
        </w:rPr>
        <w:t>Balancer</w:t>
      </w:r>
      <w:proofErr w:type="spellEnd"/>
      <w:r w:rsidRPr="00BD2BA7">
        <w:rPr>
          <w:rFonts w:ascii="Segoe UI" w:eastAsia="Times New Roman" w:hAnsi="Segoe UI" w:cs="Segoe UI"/>
          <w:color w:val="161616"/>
          <w:sz w:val="24"/>
          <w:szCs w:val="24"/>
          <w:lang w:eastAsia="es-ES"/>
        </w:rPr>
        <w:t>.</w:t>
      </w:r>
    </w:p>
    <w:p w14:paraId="54E80E0E" w14:textId="77777777" w:rsidR="00A36924" w:rsidRPr="00BD2BA7" w:rsidRDefault="00A36924" w:rsidP="00A3692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D2BA7">
        <w:rPr>
          <w:rFonts w:ascii="Segoe UI" w:eastAsia="Times New Roman" w:hAnsi="Segoe UI" w:cs="Segoe UI"/>
          <w:color w:val="161616"/>
          <w:sz w:val="24"/>
          <w:szCs w:val="24"/>
          <w:lang w:eastAsia="es-ES"/>
        </w:rPr>
        <w:t xml:space="preserve">Azure Load </w:t>
      </w:r>
      <w:proofErr w:type="spellStart"/>
      <w:r w:rsidRPr="00BD2BA7">
        <w:rPr>
          <w:rFonts w:ascii="Segoe UI" w:eastAsia="Times New Roman" w:hAnsi="Segoe UI" w:cs="Segoe UI"/>
          <w:color w:val="161616"/>
          <w:sz w:val="24"/>
          <w:szCs w:val="24"/>
          <w:lang w:eastAsia="es-ES"/>
        </w:rPr>
        <w:t>Balancer</w:t>
      </w:r>
      <w:proofErr w:type="spellEnd"/>
      <w:r w:rsidRPr="00BD2BA7">
        <w:rPr>
          <w:rFonts w:ascii="Segoe UI" w:eastAsia="Times New Roman" w:hAnsi="Segoe UI" w:cs="Segoe UI"/>
          <w:color w:val="161616"/>
          <w:sz w:val="24"/>
          <w:szCs w:val="24"/>
          <w:lang w:eastAsia="es-ES"/>
        </w:rPr>
        <w:t xml:space="preserve"> se puede usar para escenarios de entrada y salida.</w:t>
      </w:r>
    </w:p>
    <w:p w14:paraId="65702394" w14:textId="77777777" w:rsidR="00A36924" w:rsidRPr="00BD2BA7" w:rsidRDefault="00A36924" w:rsidP="00A3692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D2BA7">
        <w:rPr>
          <w:rFonts w:ascii="Segoe UI" w:eastAsia="Times New Roman" w:hAnsi="Segoe UI" w:cs="Segoe UI"/>
          <w:color w:val="161616"/>
          <w:sz w:val="24"/>
          <w:szCs w:val="24"/>
          <w:lang w:eastAsia="es-ES"/>
        </w:rPr>
        <w:t>Puede implementar un equilibrador de carga </w:t>
      </w:r>
      <w:r w:rsidRPr="00BD2BA7">
        <w:rPr>
          <w:rFonts w:ascii="Segoe UI" w:eastAsia="Times New Roman" w:hAnsi="Segoe UI" w:cs="Segoe UI"/>
          <w:b/>
          <w:bCs/>
          <w:color w:val="161616"/>
          <w:sz w:val="24"/>
          <w:szCs w:val="24"/>
          <w:lang w:eastAsia="es-ES"/>
        </w:rPr>
        <w:t>público</w:t>
      </w:r>
      <w:r w:rsidRPr="00BD2BA7">
        <w:rPr>
          <w:rFonts w:ascii="Segoe UI" w:eastAsia="Times New Roman" w:hAnsi="Segoe UI" w:cs="Segoe UI"/>
          <w:color w:val="161616"/>
          <w:sz w:val="24"/>
          <w:szCs w:val="24"/>
          <w:lang w:eastAsia="es-ES"/>
        </w:rPr>
        <w:t> o </w:t>
      </w:r>
      <w:r w:rsidRPr="00BD2BA7">
        <w:rPr>
          <w:rFonts w:ascii="Segoe UI" w:eastAsia="Times New Roman" w:hAnsi="Segoe UI" w:cs="Segoe UI"/>
          <w:b/>
          <w:bCs/>
          <w:color w:val="161616"/>
          <w:sz w:val="24"/>
          <w:szCs w:val="24"/>
          <w:lang w:eastAsia="es-ES"/>
        </w:rPr>
        <w:t>interno</w:t>
      </w:r>
      <w:r w:rsidRPr="00BD2BA7">
        <w:rPr>
          <w:rFonts w:ascii="Segoe UI" w:eastAsia="Times New Roman" w:hAnsi="Segoe UI" w:cs="Segoe UI"/>
          <w:color w:val="161616"/>
          <w:sz w:val="24"/>
          <w:szCs w:val="24"/>
          <w:lang w:eastAsia="es-ES"/>
        </w:rPr>
        <w:t>, o usar ambos tipos en una configuración combinada.</w:t>
      </w:r>
    </w:p>
    <w:p w14:paraId="1A11D7C8" w14:textId="77777777" w:rsidR="00A36924" w:rsidRPr="00BD2BA7" w:rsidRDefault="00A36924" w:rsidP="00A3692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D2BA7">
        <w:rPr>
          <w:rFonts w:ascii="Segoe UI" w:eastAsia="Times New Roman" w:hAnsi="Segoe UI" w:cs="Segoe UI"/>
          <w:color w:val="161616"/>
          <w:sz w:val="24"/>
          <w:szCs w:val="24"/>
          <w:lang w:eastAsia="es-ES"/>
        </w:rPr>
        <w:t>Para implementar un equilibrador de carga, configure cuatro componentes:</w:t>
      </w:r>
    </w:p>
    <w:p w14:paraId="398FE687" w14:textId="77777777" w:rsidR="00A36924" w:rsidRPr="00BD2BA7" w:rsidRDefault="00A36924" w:rsidP="00A36924">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BD2BA7">
        <w:rPr>
          <w:rFonts w:ascii="Segoe UI" w:eastAsia="Times New Roman" w:hAnsi="Segoe UI" w:cs="Segoe UI"/>
          <w:color w:val="161616"/>
          <w:sz w:val="24"/>
          <w:szCs w:val="24"/>
          <w:lang w:eastAsia="es-ES"/>
        </w:rPr>
        <w:t xml:space="preserve">Configuración de IP de </w:t>
      </w:r>
      <w:proofErr w:type="spellStart"/>
      <w:r w:rsidRPr="00BD2BA7">
        <w:rPr>
          <w:rFonts w:ascii="Segoe UI" w:eastAsia="Times New Roman" w:hAnsi="Segoe UI" w:cs="Segoe UI"/>
          <w:color w:val="161616"/>
          <w:sz w:val="24"/>
          <w:szCs w:val="24"/>
          <w:lang w:eastAsia="es-ES"/>
        </w:rPr>
        <w:t>front-end</w:t>
      </w:r>
      <w:proofErr w:type="spellEnd"/>
    </w:p>
    <w:p w14:paraId="608B9ED6" w14:textId="77777777" w:rsidR="00A36924" w:rsidRPr="00BD2BA7" w:rsidRDefault="00A36924" w:rsidP="00A36924">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BD2BA7">
        <w:rPr>
          <w:rFonts w:ascii="Segoe UI" w:eastAsia="Times New Roman" w:hAnsi="Segoe UI" w:cs="Segoe UI"/>
          <w:color w:val="161616"/>
          <w:sz w:val="24"/>
          <w:szCs w:val="24"/>
          <w:lang w:eastAsia="es-ES"/>
        </w:rPr>
        <w:t>Grupos de servidores back-</w:t>
      </w:r>
      <w:proofErr w:type="spellStart"/>
      <w:r w:rsidRPr="00BD2BA7">
        <w:rPr>
          <w:rFonts w:ascii="Segoe UI" w:eastAsia="Times New Roman" w:hAnsi="Segoe UI" w:cs="Segoe UI"/>
          <w:color w:val="161616"/>
          <w:sz w:val="24"/>
          <w:szCs w:val="24"/>
          <w:lang w:eastAsia="es-ES"/>
        </w:rPr>
        <w:t>end</w:t>
      </w:r>
      <w:proofErr w:type="spellEnd"/>
    </w:p>
    <w:p w14:paraId="675950C1" w14:textId="77777777" w:rsidR="00A36924" w:rsidRPr="00BD2BA7" w:rsidRDefault="00A36924" w:rsidP="00A36924">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BD2BA7">
        <w:rPr>
          <w:rFonts w:ascii="Segoe UI" w:eastAsia="Times New Roman" w:hAnsi="Segoe UI" w:cs="Segoe UI"/>
          <w:color w:val="161616"/>
          <w:sz w:val="24"/>
          <w:szCs w:val="24"/>
          <w:lang w:eastAsia="es-ES"/>
        </w:rPr>
        <w:t>Sondeos de estado</w:t>
      </w:r>
    </w:p>
    <w:p w14:paraId="687BF439" w14:textId="77777777" w:rsidR="00A36924" w:rsidRPr="00BD2BA7" w:rsidRDefault="00A36924" w:rsidP="00A36924">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BD2BA7">
        <w:rPr>
          <w:rFonts w:ascii="Segoe UI" w:eastAsia="Times New Roman" w:hAnsi="Segoe UI" w:cs="Segoe UI"/>
          <w:color w:val="161616"/>
          <w:sz w:val="24"/>
          <w:szCs w:val="24"/>
          <w:lang w:eastAsia="es-ES"/>
        </w:rPr>
        <w:t>Reglas de equilibrio de carga.</w:t>
      </w:r>
    </w:p>
    <w:p w14:paraId="76550F10" w14:textId="77777777" w:rsidR="00A36924" w:rsidRPr="00BD2BA7" w:rsidRDefault="00A36924" w:rsidP="00A3692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D2BA7">
        <w:rPr>
          <w:rFonts w:ascii="Segoe UI" w:eastAsia="Times New Roman" w:hAnsi="Segoe UI" w:cs="Segoe UI"/>
          <w:color w:val="161616"/>
          <w:sz w:val="24"/>
          <w:szCs w:val="24"/>
          <w:lang w:eastAsia="es-ES"/>
        </w:rPr>
        <w:t xml:space="preserve">La configuración de </w:t>
      </w:r>
      <w:proofErr w:type="spellStart"/>
      <w:r w:rsidRPr="00BD2BA7">
        <w:rPr>
          <w:rFonts w:ascii="Segoe UI" w:eastAsia="Times New Roman" w:hAnsi="Segoe UI" w:cs="Segoe UI"/>
          <w:color w:val="161616"/>
          <w:sz w:val="24"/>
          <w:szCs w:val="24"/>
          <w:lang w:eastAsia="es-ES"/>
        </w:rPr>
        <w:t>front-end</w:t>
      </w:r>
      <w:proofErr w:type="spellEnd"/>
      <w:r w:rsidRPr="00BD2BA7">
        <w:rPr>
          <w:rFonts w:ascii="Segoe UI" w:eastAsia="Times New Roman" w:hAnsi="Segoe UI" w:cs="Segoe UI"/>
          <w:color w:val="161616"/>
          <w:sz w:val="24"/>
          <w:szCs w:val="24"/>
          <w:lang w:eastAsia="es-ES"/>
        </w:rPr>
        <w:t xml:space="preserve"> especifica la dirección IP pública o la dirección IP interna a la que responde el equilibrador de carga.</w:t>
      </w:r>
    </w:p>
    <w:p w14:paraId="382FC948" w14:textId="77777777" w:rsidR="00A36924" w:rsidRPr="00BD2BA7" w:rsidRDefault="00A36924" w:rsidP="00A3692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D2BA7">
        <w:rPr>
          <w:rFonts w:ascii="Segoe UI" w:eastAsia="Times New Roman" w:hAnsi="Segoe UI" w:cs="Segoe UI"/>
          <w:color w:val="161616"/>
          <w:sz w:val="24"/>
          <w:szCs w:val="24"/>
          <w:lang w:eastAsia="es-ES"/>
        </w:rPr>
        <w:t>Los grupos de back-</w:t>
      </w:r>
      <w:proofErr w:type="spellStart"/>
      <w:r w:rsidRPr="00BD2BA7">
        <w:rPr>
          <w:rFonts w:ascii="Segoe UI" w:eastAsia="Times New Roman" w:hAnsi="Segoe UI" w:cs="Segoe UI"/>
          <w:color w:val="161616"/>
          <w:sz w:val="24"/>
          <w:szCs w:val="24"/>
          <w:lang w:eastAsia="es-ES"/>
        </w:rPr>
        <w:t>end</w:t>
      </w:r>
      <w:proofErr w:type="spellEnd"/>
      <w:r w:rsidRPr="00BD2BA7">
        <w:rPr>
          <w:rFonts w:ascii="Segoe UI" w:eastAsia="Times New Roman" w:hAnsi="Segoe UI" w:cs="Segoe UI"/>
          <w:color w:val="161616"/>
          <w:sz w:val="24"/>
          <w:szCs w:val="24"/>
          <w:lang w:eastAsia="es-ES"/>
        </w:rPr>
        <w:t xml:space="preserve"> son los servicios y recursos, incluidos Azure Virtual Machines o instancias de Azure Virtual Machine </w:t>
      </w:r>
      <w:proofErr w:type="spellStart"/>
      <w:r w:rsidRPr="00BD2BA7">
        <w:rPr>
          <w:rFonts w:ascii="Segoe UI" w:eastAsia="Times New Roman" w:hAnsi="Segoe UI" w:cs="Segoe UI"/>
          <w:color w:val="161616"/>
          <w:sz w:val="24"/>
          <w:szCs w:val="24"/>
          <w:lang w:eastAsia="es-ES"/>
        </w:rPr>
        <w:t>Scale</w:t>
      </w:r>
      <w:proofErr w:type="spellEnd"/>
      <w:r w:rsidRPr="00BD2BA7">
        <w:rPr>
          <w:rFonts w:ascii="Segoe UI" w:eastAsia="Times New Roman" w:hAnsi="Segoe UI" w:cs="Segoe UI"/>
          <w:color w:val="161616"/>
          <w:sz w:val="24"/>
          <w:szCs w:val="24"/>
          <w:lang w:eastAsia="es-ES"/>
        </w:rPr>
        <w:t xml:space="preserve"> Sets.</w:t>
      </w:r>
    </w:p>
    <w:p w14:paraId="1C499B5C" w14:textId="77777777" w:rsidR="00A36924" w:rsidRPr="00BD2BA7" w:rsidRDefault="00A36924" w:rsidP="00A3692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D2BA7">
        <w:rPr>
          <w:rFonts w:ascii="Segoe UI" w:eastAsia="Times New Roman" w:hAnsi="Segoe UI" w:cs="Segoe UI"/>
          <w:color w:val="161616"/>
          <w:sz w:val="24"/>
          <w:szCs w:val="24"/>
          <w:lang w:eastAsia="es-ES"/>
        </w:rPr>
        <w:t>Las reglas de equilibrio de carga determinan cómo se distribuye el tráfico a los recursos de back-</w:t>
      </w:r>
      <w:proofErr w:type="spellStart"/>
      <w:r w:rsidRPr="00BD2BA7">
        <w:rPr>
          <w:rFonts w:ascii="Segoe UI" w:eastAsia="Times New Roman" w:hAnsi="Segoe UI" w:cs="Segoe UI"/>
          <w:color w:val="161616"/>
          <w:sz w:val="24"/>
          <w:szCs w:val="24"/>
          <w:lang w:eastAsia="es-ES"/>
        </w:rPr>
        <w:t>end</w:t>
      </w:r>
      <w:proofErr w:type="spellEnd"/>
      <w:r w:rsidRPr="00BD2BA7">
        <w:rPr>
          <w:rFonts w:ascii="Segoe UI" w:eastAsia="Times New Roman" w:hAnsi="Segoe UI" w:cs="Segoe UI"/>
          <w:color w:val="161616"/>
          <w:sz w:val="24"/>
          <w:szCs w:val="24"/>
          <w:lang w:eastAsia="es-ES"/>
        </w:rPr>
        <w:t>.</w:t>
      </w:r>
    </w:p>
    <w:p w14:paraId="4ED9E7D8" w14:textId="77777777" w:rsidR="00A36924" w:rsidRPr="00BD2BA7" w:rsidRDefault="00A36924" w:rsidP="00A3692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D2BA7">
        <w:rPr>
          <w:rFonts w:ascii="Segoe UI" w:eastAsia="Times New Roman" w:hAnsi="Segoe UI" w:cs="Segoe UI"/>
          <w:color w:val="161616"/>
          <w:sz w:val="24"/>
          <w:szCs w:val="24"/>
          <w:lang w:eastAsia="es-ES"/>
        </w:rPr>
        <w:t>Los sondeos de estado garantizan que los recursos del back-</w:t>
      </w:r>
      <w:proofErr w:type="spellStart"/>
      <w:r w:rsidRPr="00BD2BA7">
        <w:rPr>
          <w:rFonts w:ascii="Segoe UI" w:eastAsia="Times New Roman" w:hAnsi="Segoe UI" w:cs="Segoe UI"/>
          <w:color w:val="161616"/>
          <w:sz w:val="24"/>
          <w:szCs w:val="24"/>
          <w:lang w:eastAsia="es-ES"/>
        </w:rPr>
        <w:t>end</w:t>
      </w:r>
      <w:proofErr w:type="spellEnd"/>
      <w:r w:rsidRPr="00BD2BA7">
        <w:rPr>
          <w:rFonts w:ascii="Segoe UI" w:eastAsia="Times New Roman" w:hAnsi="Segoe UI" w:cs="Segoe UI"/>
          <w:color w:val="161616"/>
          <w:sz w:val="24"/>
          <w:szCs w:val="24"/>
          <w:lang w:eastAsia="es-ES"/>
        </w:rPr>
        <w:t xml:space="preserve"> son correctos.</w:t>
      </w:r>
    </w:p>
    <w:p w14:paraId="18A037FE" w14:textId="77777777" w:rsidR="00A36924" w:rsidRPr="00BD2BA7" w:rsidRDefault="00A36924" w:rsidP="00A3692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D2BA7">
        <w:rPr>
          <w:rFonts w:ascii="Segoe UI" w:eastAsia="Times New Roman" w:hAnsi="Segoe UI" w:cs="Segoe UI"/>
          <w:color w:val="161616"/>
          <w:sz w:val="24"/>
          <w:szCs w:val="24"/>
          <w:lang w:eastAsia="es-ES"/>
        </w:rPr>
        <w:t xml:space="preserve">Load </w:t>
      </w:r>
      <w:proofErr w:type="spellStart"/>
      <w:r w:rsidRPr="00BD2BA7">
        <w:rPr>
          <w:rFonts w:ascii="Segoe UI" w:eastAsia="Times New Roman" w:hAnsi="Segoe UI" w:cs="Segoe UI"/>
          <w:color w:val="161616"/>
          <w:sz w:val="24"/>
          <w:szCs w:val="24"/>
          <w:lang w:eastAsia="es-ES"/>
        </w:rPr>
        <w:t>Balancer</w:t>
      </w:r>
      <w:proofErr w:type="spellEnd"/>
      <w:r w:rsidRPr="00BD2BA7">
        <w:rPr>
          <w:rFonts w:ascii="Segoe UI" w:eastAsia="Times New Roman" w:hAnsi="Segoe UI" w:cs="Segoe UI"/>
          <w:color w:val="161616"/>
          <w:sz w:val="24"/>
          <w:szCs w:val="24"/>
          <w:lang w:eastAsia="es-ES"/>
        </w:rPr>
        <w:t xml:space="preserve"> escala verticalmente hasta millones de flujos de aplicaciones TCP y UDP.</w:t>
      </w:r>
    </w:p>
    <w:p w14:paraId="5590BBAD" w14:textId="77777777" w:rsidR="00A36924" w:rsidRDefault="00A36924"/>
    <w:p w14:paraId="0DF9B8C8" w14:textId="77777777" w:rsidR="00A36924" w:rsidRDefault="00A36924"/>
    <w:p w14:paraId="6BBC2CC4" w14:textId="77777777" w:rsidR="00A36924" w:rsidRDefault="00A36924"/>
    <w:p w14:paraId="166EA93A" w14:textId="77777777" w:rsidR="00A36924" w:rsidRDefault="00A36924"/>
    <w:p w14:paraId="0701DF0B" w14:textId="77777777" w:rsidR="00A36924" w:rsidRDefault="00A36924"/>
    <w:p w14:paraId="51815854" w14:textId="77777777" w:rsidR="00A36924" w:rsidRDefault="00A36924"/>
    <w:p w14:paraId="61699B1B" w14:textId="77777777" w:rsidR="00A36924" w:rsidRDefault="00A36924"/>
    <w:p w14:paraId="0AF6D21A" w14:textId="77777777" w:rsidR="00A36924" w:rsidRDefault="00A36924"/>
    <w:p w14:paraId="684358EC" w14:textId="77777777" w:rsidR="00A36924" w:rsidRDefault="00A36924"/>
    <w:p w14:paraId="3F39FCB7" w14:textId="77777777" w:rsidR="00A36924" w:rsidRDefault="00A36924"/>
    <w:p w14:paraId="38B368F0" w14:textId="77777777" w:rsidR="00A36924" w:rsidRDefault="00A36924"/>
    <w:p w14:paraId="77867A92" w14:textId="77777777" w:rsidR="00A36924" w:rsidRPr="000D0B11" w:rsidRDefault="00A36924" w:rsidP="000D0B1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36924">
        <w:rPr>
          <w:rFonts w:ascii="Segoe UI" w:eastAsia="Times New Roman" w:hAnsi="Segoe UI" w:cs="Segoe UI"/>
          <w:b/>
          <w:bCs/>
          <w:color w:val="161616"/>
          <w:kern w:val="36"/>
          <w:sz w:val="48"/>
          <w:szCs w:val="48"/>
          <w:highlight w:val="yellow"/>
          <w:lang w:eastAsia="es-ES"/>
        </w:rPr>
        <w:lastRenderedPageBreak/>
        <w:t>Implementación de un equilibrador de carga público</w:t>
      </w:r>
    </w:p>
    <w:p w14:paraId="7D1928F9" w14:textId="77777777" w:rsidR="00A36924" w:rsidRPr="000D0B11" w:rsidRDefault="00A36924" w:rsidP="000D0B1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D0B11">
        <w:rPr>
          <w:rFonts w:ascii="Segoe UI" w:eastAsia="Times New Roman" w:hAnsi="Segoe UI" w:cs="Segoe UI"/>
          <w:color w:val="161616"/>
          <w:sz w:val="24"/>
          <w:szCs w:val="24"/>
          <w:lang w:eastAsia="es-ES"/>
        </w:rPr>
        <w:t>Los administradores usan equilibradores de carga públicos para asignar las direcciones IP públicas y los números de puerto del tráfico entrante a las direcciones IP privadas y a los números de puerto de las máquinas virtuales. La asignación también se puede configurar para el tráfico de respuesta desde las máquinas virtuales.</w:t>
      </w:r>
    </w:p>
    <w:p w14:paraId="4945D510" w14:textId="77777777" w:rsidR="00A36924" w:rsidRPr="000D0B11" w:rsidRDefault="00A36924" w:rsidP="000D0B1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D0B11">
        <w:rPr>
          <w:rFonts w:ascii="Segoe UI" w:eastAsia="Times New Roman" w:hAnsi="Segoe UI" w:cs="Segoe UI"/>
          <w:color w:val="161616"/>
          <w:sz w:val="24"/>
          <w:szCs w:val="24"/>
          <w:lang w:eastAsia="es-ES"/>
        </w:rPr>
        <w:t>Las reglas de equilibrio de carga se usan para especificar cómo distribuir tipos específicos de tráfico entre varias máquinas virtuales o servicios. Puede usar este enfoque para compartir la carga del tráfico de solicitudes web entrantes entre varios servidores web.</w:t>
      </w:r>
    </w:p>
    <w:p w14:paraId="170BA35A" w14:textId="77777777" w:rsidR="00A36924" w:rsidRPr="000D0B11" w:rsidRDefault="00A36924" w:rsidP="000D0B11">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0D0B11">
        <w:rPr>
          <w:rFonts w:ascii="Segoe UI" w:eastAsia="Times New Roman" w:hAnsi="Segoe UI" w:cs="Segoe UI"/>
          <w:b/>
          <w:bCs/>
          <w:color w:val="161616"/>
          <w:sz w:val="24"/>
          <w:szCs w:val="24"/>
          <w:lang w:eastAsia="es-ES"/>
        </w:rPr>
        <w:t>Escenario empresarial</w:t>
      </w:r>
    </w:p>
    <w:p w14:paraId="348673AF" w14:textId="77777777" w:rsidR="00A36924" w:rsidRPr="000D0B11" w:rsidRDefault="00A36924" w:rsidP="000D0B1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D0B11">
        <w:rPr>
          <w:rFonts w:ascii="Segoe UI" w:eastAsia="Times New Roman" w:hAnsi="Segoe UI" w:cs="Segoe UI"/>
          <w:color w:val="161616"/>
          <w:sz w:val="24"/>
          <w:szCs w:val="24"/>
          <w:lang w:eastAsia="es-ES"/>
        </w:rPr>
        <w:t xml:space="preserve">Considere un escenario en el que el tráfico de Internet intenta acceder a máquinas virtuales en una subred de nivel web que implementa un equilibrador de carga público. Los clientes de Internet envían solicitudes de páginas web a la dirección IP pública de una aplicación web en el puerto TCP 80. Azure Load </w:t>
      </w:r>
      <w:proofErr w:type="spellStart"/>
      <w:r w:rsidRPr="000D0B11">
        <w:rPr>
          <w:rFonts w:ascii="Segoe UI" w:eastAsia="Times New Roman" w:hAnsi="Segoe UI" w:cs="Segoe UI"/>
          <w:color w:val="161616"/>
          <w:sz w:val="24"/>
          <w:szCs w:val="24"/>
          <w:lang w:eastAsia="es-ES"/>
        </w:rPr>
        <w:t>Balancer</w:t>
      </w:r>
      <w:proofErr w:type="spellEnd"/>
      <w:r w:rsidRPr="000D0B11">
        <w:rPr>
          <w:rFonts w:ascii="Segoe UI" w:eastAsia="Times New Roman" w:hAnsi="Segoe UI" w:cs="Segoe UI"/>
          <w:color w:val="161616"/>
          <w:sz w:val="24"/>
          <w:szCs w:val="24"/>
          <w:lang w:eastAsia="es-ES"/>
        </w:rPr>
        <w:t xml:space="preserve"> intercepta el tráfico y distribuye las solicitudes entre las máquinas virtuales del conjunto de carga equilibrada según las reglas de equilibrio de carga definidas. En la ilustración siguiente se destaca este escenario:</w:t>
      </w:r>
    </w:p>
    <w:p w14:paraId="2510DF10" w14:textId="77777777" w:rsidR="00A36924" w:rsidRPr="000D0B11" w:rsidRDefault="00A36924" w:rsidP="000D0B1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D0B11">
        <w:rPr>
          <w:rFonts w:ascii="Segoe UI" w:eastAsia="Times New Roman" w:hAnsi="Segoe UI" w:cs="Segoe UI"/>
          <w:noProof/>
          <w:color w:val="161616"/>
          <w:sz w:val="24"/>
          <w:szCs w:val="24"/>
          <w:lang w:eastAsia="es-ES"/>
        </w:rPr>
        <w:drawing>
          <wp:inline distT="0" distB="0" distL="0" distR="0" wp14:anchorId="1D73F153" wp14:editId="03FDBC3F">
            <wp:extent cx="5295900" cy="3200400"/>
            <wp:effectExtent l="0" t="0" r="0" b="0"/>
            <wp:docPr id="627020142" name="Imagen 1" descr="Diagram showing how a public load balancer works as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ow a public load balancer works as described in the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200400"/>
                    </a:xfrm>
                    <a:prstGeom prst="rect">
                      <a:avLst/>
                    </a:prstGeom>
                    <a:noFill/>
                    <a:ln>
                      <a:noFill/>
                    </a:ln>
                  </pic:spPr>
                </pic:pic>
              </a:graphicData>
            </a:graphic>
          </wp:inline>
        </w:drawing>
      </w:r>
    </w:p>
    <w:p w14:paraId="134A1E2A" w14:textId="77777777" w:rsidR="00A36924" w:rsidRDefault="00A36924"/>
    <w:p w14:paraId="5D9026C6" w14:textId="77777777" w:rsidR="00A36924" w:rsidRPr="001F6987" w:rsidRDefault="00A36924" w:rsidP="001F698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36924">
        <w:rPr>
          <w:rFonts w:ascii="Segoe UI" w:eastAsia="Times New Roman" w:hAnsi="Segoe UI" w:cs="Segoe UI"/>
          <w:b/>
          <w:bCs/>
          <w:color w:val="161616"/>
          <w:kern w:val="36"/>
          <w:sz w:val="48"/>
          <w:szCs w:val="48"/>
          <w:highlight w:val="yellow"/>
          <w:lang w:eastAsia="es-ES"/>
        </w:rPr>
        <w:lastRenderedPageBreak/>
        <w:t>Implementación de un equilibrador de carga interno</w:t>
      </w:r>
    </w:p>
    <w:p w14:paraId="7E2C7209" w14:textId="77777777" w:rsidR="00A36924" w:rsidRPr="001F6987" w:rsidRDefault="00A36924" w:rsidP="001F698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F6987">
        <w:rPr>
          <w:rFonts w:ascii="Segoe UI" w:eastAsia="Times New Roman" w:hAnsi="Segoe UI" w:cs="Segoe UI"/>
          <w:color w:val="161616"/>
          <w:sz w:val="24"/>
          <w:szCs w:val="24"/>
          <w:lang w:eastAsia="es-ES"/>
        </w:rPr>
        <w:t xml:space="preserve">Los administradores usan equilibradores de carga internos para dirigir el tráfico a los recursos que residen en una red virtual o a los recursos que usan una VPN para acceder a la infraestructura de Azure. En esta configuración, las direcciones IP del </w:t>
      </w:r>
      <w:proofErr w:type="spellStart"/>
      <w:r w:rsidRPr="001F6987">
        <w:rPr>
          <w:rFonts w:ascii="Segoe UI" w:eastAsia="Times New Roman" w:hAnsi="Segoe UI" w:cs="Segoe UI"/>
          <w:color w:val="161616"/>
          <w:sz w:val="24"/>
          <w:szCs w:val="24"/>
          <w:lang w:eastAsia="es-ES"/>
        </w:rPr>
        <w:t>front-end</w:t>
      </w:r>
      <w:proofErr w:type="spellEnd"/>
      <w:r w:rsidRPr="001F6987">
        <w:rPr>
          <w:rFonts w:ascii="Segoe UI" w:eastAsia="Times New Roman" w:hAnsi="Segoe UI" w:cs="Segoe UI"/>
          <w:color w:val="161616"/>
          <w:sz w:val="24"/>
          <w:szCs w:val="24"/>
          <w:lang w:eastAsia="es-ES"/>
        </w:rPr>
        <w:t xml:space="preserve"> y las redes virtuales no se exponen nunca directamente a un punto de conexión de Internet. Las aplicaciones de línea de negocio internas se ejecutan en Azure y se accede a ellas desde Azure o desde recursos locales.</w:t>
      </w:r>
    </w:p>
    <w:p w14:paraId="0A1FC9FF" w14:textId="77777777" w:rsidR="00A36924" w:rsidRPr="001F6987" w:rsidRDefault="00A36924" w:rsidP="001F6987">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1F6987">
        <w:rPr>
          <w:rFonts w:ascii="Segoe UI" w:eastAsia="Times New Roman" w:hAnsi="Segoe UI" w:cs="Segoe UI"/>
          <w:b/>
          <w:bCs/>
          <w:color w:val="161616"/>
          <w:sz w:val="24"/>
          <w:szCs w:val="24"/>
          <w:lang w:eastAsia="es-ES"/>
        </w:rPr>
        <w:t>Escenario empresarial</w:t>
      </w:r>
    </w:p>
    <w:p w14:paraId="0094DF88" w14:textId="77777777" w:rsidR="00A36924" w:rsidRPr="001F6987" w:rsidRDefault="00A36924" w:rsidP="001F698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F6987">
        <w:rPr>
          <w:rFonts w:ascii="Segoe UI" w:eastAsia="Times New Roman" w:hAnsi="Segoe UI" w:cs="Segoe UI"/>
          <w:color w:val="161616"/>
          <w:sz w:val="24"/>
          <w:szCs w:val="24"/>
          <w:lang w:eastAsia="es-ES"/>
        </w:rPr>
        <w:t xml:space="preserve">Supongamos que tiene una subred de nivel de Azure SQL </w:t>
      </w:r>
      <w:proofErr w:type="spellStart"/>
      <w:r w:rsidRPr="001F6987">
        <w:rPr>
          <w:rFonts w:ascii="Segoe UI" w:eastAsia="Times New Roman" w:hAnsi="Segoe UI" w:cs="Segoe UI"/>
          <w:color w:val="161616"/>
          <w:sz w:val="24"/>
          <w:szCs w:val="24"/>
          <w:lang w:eastAsia="es-ES"/>
        </w:rPr>
        <w:t>Database</w:t>
      </w:r>
      <w:proofErr w:type="spellEnd"/>
      <w:r w:rsidRPr="001F6987">
        <w:rPr>
          <w:rFonts w:ascii="Segoe UI" w:eastAsia="Times New Roman" w:hAnsi="Segoe UI" w:cs="Segoe UI"/>
          <w:color w:val="161616"/>
          <w:sz w:val="24"/>
          <w:szCs w:val="24"/>
          <w:lang w:eastAsia="es-ES"/>
        </w:rPr>
        <w:t xml:space="preserve"> con varias máquinas virtuales e implementa un equilibrador de carga interno. Las solicitudes de base de datos deben distribuirse al back-</w:t>
      </w:r>
      <w:proofErr w:type="spellStart"/>
      <w:r w:rsidRPr="001F6987">
        <w:rPr>
          <w:rFonts w:ascii="Segoe UI" w:eastAsia="Times New Roman" w:hAnsi="Segoe UI" w:cs="Segoe UI"/>
          <w:color w:val="161616"/>
          <w:sz w:val="24"/>
          <w:szCs w:val="24"/>
          <w:lang w:eastAsia="es-ES"/>
        </w:rPr>
        <w:t>end</w:t>
      </w:r>
      <w:proofErr w:type="spellEnd"/>
      <w:r w:rsidRPr="001F6987">
        <w:rPr>
          <w:rFonts w:ascii="Segoe UI" w:eastAsia="Times New Roman" w:hAnsi="Segoe UI" w:cs="Segoe UI"/>
          <w:color w:val="161616"/>
          <w:sz w:val="24"/>
          <w:szCs w:val="24"/>
          <w:lang w:eastAsia="es-ES"/>
        </w:rPr>
        <w:t>. El equilibrador de carga interno recibe las solicitudes de base de datos y usa las reglas de equilibrio de carga para determinar cómo distribuir las solicitudes a los servidores SQL de back-</w:t>
      </w:r>
      <w:proofErr w:type="spellStart"/>
      <w:r w:rsidRPr="001F6987">
        <w:rPr>
          <w:rFonts w:ascii="Segoe UI" w:eastAsia="Times New Roman" w:hAnsi="Segoe UI" w:cs="Segoe UI"/>
          <w:color w:val="161616"/>
          <w:sz w:val="24"/>
          <w:szCs w:val="24"/>
          <w:lang w:eastAsia="es-ES"/>
        </w:rPr>
        <w:t>end</w:t>
      </w:r>
      <w:proofErr w:type="spellEnd"/>
      <w:r w:rsidRPr="001F6987">
        <w:rPr>
          <w:rFonts w:ascii="Segoe UI" w:eastAsia="Times New Roman" w:hAnsi="Segoe UI" w:cs="Segoe UI"/>
          <w:color w:val="161616"/>
          <w:sz w:val="24"/>
          <w:szCs w:val="24"/>
          <w:lang w:eastAsia="es-ES"/>
        </w:rPr>
        <w:t>. Los servidores SQL responden en el puerto 1433. En la ilustración siguiente se destaca este escenario:</w:t>
      </w:r>
    </w:p>
    <w:p w14:paraId="6A50181B" w14:textId="77777777" w:rsidR="00A36924" w:rsidRPr="001F6987" w:rsidRDefault="00A36924" w:rsidP="001F698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F6987">
        <w:rPr>
          <w:rFonts w:ascii="Segoe UI" w:eastAsia="Times New Roman" w:hAnsi="Segoe UI" w:cs="Segoe UI"/>
          <w:noProof/>
          <w:color w:val="161616"/>
          <w:sz w:val="24"/>
          <w:szCs w:val="24"/>
          <w:lang w:eastAsia="es-ES"/>
        </w:rPr>
        <w:drawing>
          <wp:inline distT="0" distB="0" distL="0" distR="0" wp14:anchorId="2F8FECB1" wp14:editId="3F77FE9E">
            <wp:extent cx="5400040" cy="4312920"/>
            <wp:effectExtent l="0" t="0" r="0" b="0"/>
            <wp:docPr id="1766263312" name="Imagen 1" descr="Diagram showing how an internal load balancer works as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ow an internal load balancer works as described in the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312920"/>
                    </a:xfrm>
                    <a:prstGeom prst="rect">
                      <a:avLst/>
                    </a:prstGeom>
                    <a:noFill/>
                    <a:ln>
                      <a:noFill/>
                    </a:ln>
                  </pic:spPr>
                </pic:pic>
              </a:graphicData>
            </a:graphic>
          </wp:inline>
        </w:drawing>
      </w:r>
    </w:p>
    <w:p w14:paraId="1DB9AA64" w14:textId="77777777" w:rsidR="00A36924" w:rsidRPr="001F6987" w:rsidRDefault="00A36924" w:rsidP="001F698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F6987">
        <w:rPr>
          <w:rFonts w:ascii="Segoe UI" w:eastAsia="Times New Roman" w:hAnsi="Segoe UI" w:cs="Segoe UI"/>
          <w:b/>
          <w:bCs/>
          <w:color w:val="161616"/>
          <w:sz w:val="27"/>
          <w:szCs w:val="27"/>
          <w:lang w:eastAsia="es-ES"/>
        </w:rPr>
        <w:lastRenderedPageBreak/>
        <w:t>Aspectos que se deben tener en cuenta al usar un equilibrador de carga interno</w:t>
      </w:r>
    </w:p>
    <w:p w14:paraId="76CA7074" w14:textId="77777777" w:rsidR="00A36924" w:rsidRPr="001F6987" w:rsidRDefault="00A36924" w:rsidP="001F698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F6987">
        <w:rPr>
          <w:rFonts w:ascii="Segoe UI" w:eastAsia="Times New Roman" w:hAnsi="Segoe UI" w:cs="Segoe UI"/>
          <w:color w:val="161616"/>
          <w:sz w:val="24"/>
          <w:szCs w:val="24"/>
          <w:lang w:eastAsia="es-ES"/>
        </w:rPr>
        <w:t>Puede implementar un equilibrador de carga interno para lograr varios tipos de equilibrio de carga.</w:t>
      </w:r>
    </w:p>
    <w:p w14:paraId="4F48FFD6" w14:textId="77777777" w:rsidR="00A36924" w:rsidRPr="001F6987" w:rsidRDefault="00A36924" w:rsidP="00A3692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F6987">
        <w:rPr>
          <w:rFonts w:ascii="Segoe UI" w:eastAsia="Times New Roman" w:hAnsi="Segoe UI" w:cs="Segoe UI"/>
          <w:b/>
          <w:bCs/>
          <w:color w:val="161616"/>
          <w:sz w:val="24"/>
          <w:szCs w:val="24"/>
          <w:lang w:eastAsia="es-ES"/>
        </w:rPr>
        <w:t>En una red virtual</w:t>
      </w:r>
      <w:r w:rsidRPr="001F6987">
        <w:rPr>
          <w:rFonts w:ascii="Segoe UI" w:eastAsia="Times New Roman" w:hAnsi="Segoe UI" w:cs="Segoe UI"/>
          <w:color w:val="161616"/>
          <w:sz w:val="24"/>
          <w:szCs w:val="24"/>
          <w:lang w:eastAsia="es-ES"/>
        </w:rPr>
        <w:t>: establezca un equilibrio de carga entre las máquinas virtuales de la red virtual y un conjunto de máquinas virtuales que residen en la misma red virtual.</w:t>
      </w:r>
    </w:p>
    <w:p w14:paraId="3E8B8B96" w14:textId="77777777" w:rsidR="00A36924" w:rsidRPr="001F6987" w:rsidRDefault="00A36924" w:rsidP="00A3692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F6987">
        <w:rPr>
          <w:rFonts w:ascii="Segoe UI" w:eastAsia="Times New Roman" w:hAnsi="Segoe UI" w:cs="Segoe UI"/>
          <w:b/>
          <w:bCs/>
          <w:color w:val="161616"/>
          <w:sz w:val="24"/>
          <w:szCs w:val="24"/>
          <w:lang w:eastAsia="es-ES"/>
        </w:rPr>
        <w:t>Para una red virtual entre entornos locales</w:t>
      </w:r>
      <w:r w:rsidRPr="001F6987">
        <w:rPr>
          <w:rFonts w:ascii="Segoe UI" w:eastAsia="Times New Roman" w:hAnsi="Segoe UI" w:cs="Segoe UI"/>
          <w:color w:val="161616"/>
          <w:sz w:val="24"/>
          <w:szCs w:val="24"/>
          <w:lang w:eastAsia="es-ES"/>
        </w:rPr>
        <w:t>: aplique un equilibrio de carga entre los equipos locales y un conjunto de máquinas virtuales que residen en la misma red virtual.</w:t>
      </w:r>
    </w:p>
    <w:p w14:paraId="0A76C0FA" w14:textId="77777777" w:rsidR="00A36924" w:rsidRPr="001F6987" w:rsidRDefault="00A36924" w:rsidP="00A3692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F6987">
        <w:rPr>
          <w:rFonts w:ascii="Segoe UI" w:eastAsia="Times New Roman" w:hAnsi="Segoe UI" w:cs="Segoe UI"/>
          <w:b/>
          <w:bCs/>
          <w:color w:val="161616"/>
          <w:sz w:val="24"/>
          <w:szCs w:val="24"/>
          <w:lang w:eastAsia="es-ES"/>
        </w:rPr>
        <w:t>Para aplicaciones de niveles múltiples</w:t>
      </w:r>
      <w:r w:rsidRPr="001F6987">
        <w:rPr>
          <w:rFonts w:ascii="Segoe UI" w:eastAsia="Times New Roman" w:hAnsi="Segoe UI" w:cs="Segoe UI"/>
          <w:color w:val="161616"/>
          <w:sz w:val="24"/>
          <w:szCs w:val="24"/>
          <w:lang w:eastAsia="es-ES"/>
        </w:rPr>
        <w:t>: implemente un equilibrio de carga para aplicaciones de niveles múltiples accesibles desde Internet en las que los niveles de back-</w:t>
      </w:r>
      <w:proofErr w:type="spellStart"/>
      <w:r w:rsidRPr="001F6987">
        <w:rPr>
          <w:rFonts w:ascii="Segoe UI" w:eastAsia="Times New Roman" w:hAnsi="Segoe UI" w:cs="Segoe UI"/>
          <w:color w:val="161616"/>
          <w:sz w:val="24"/>
          <w:szCs w:val="24"/>
          <w:lang w:eastAsia="es-ES"/>
        </w:rPr>
        <w:t>end</w:t>
      </w:r>
      <w:proofErr w:type="spellEnd"/>
      <w:r w:rsidRPr="001F6987">
        <w:rPr>
          <w:rFonts w:ascii="Segoe UI" w:eastAsia="Times New Roman" w:hAnsi="Segoe UI" w:cs="Segoe UI"/>
          <w:color w:val="161616"/>
          <w:sz w:val="24"/>
          <w:szCs w:val="24"/>
          <w:lang w:eastAsia="es-ES"/>
        </w:rPr>
        <w:t xml:space="preserve"> no son accesibles desde Internet. Los niveles de back-</w:t>
      </w:r>
      <w:proofErr w:type="spellStart"/>
      <w:r w:rsidRPr="001F6987">
        <w:rPr>
          <w:rFonts w:ascii="Segoe UI" w:eastAsia="Times New Roman" w:hAnsi="Segoe UI" w:cs="Segoe UI"/>
          <w:color w:val="161616"/>
          <w:sz w:val="24"/>
          <w:szCs w:val="24"/>
          <w:lang w:eastAsia="es-ES"/>
        </w:rPr>
        <w:t>end</w:t>
      </w:r>
      <w:proofErr w:type="spellEnd"/>
      <w:r w:rsidRPr="001F6987">
        <w:rPr>
          <w:rFonts w:ascii="Segoe UI" w:eastAsia="Times New Roman" w:hAnsi="Segoe UI" w:cs="Segoe UI"/>
          <w:color w:val="161616"/>
          <w:sz w:val="24"/>
          <w:szCs w:val="24"/>
          <w:lang w:eastAsia="es-ES"/>
        </w:rPr>
        <w:t xml:space="preserve"> requieren un equilibrio de carga del tráfico desde el nivel accesible desde Internet.</w:t>
      </w:r>
    </w:p>
    <w:p w14:paraId="08D5F53D" w14:textId="77777777" w:rsidR="00A36924" w:rsidRPr="001F6987" w:rsidRDefault="00A36924" w:rsidP="00A3692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F6987">
        <w:rPr>
          <w:rFonts w:ascii="Segoe UI" w:eastAsia="Times New Roman" w:hAnsi="Segoe UI" w:cs="Segoe UI"/>
          <w:b/>
          <w:bCs/>
          <w:color w:val="161616"/>
          <w:sz w:val="24"/>
          <w:szCs w:val="24"/>
          <w:lang w:eastAsia="es-ES"/>
        </w:rPr>
        <w:t>Para aplicaciones de línea de negocio</w:t>
      </w:r>
      <w:r w:rsidRPr="001F6987">
        <w:rPr>
          <w:rFonts w:ascii="Segoe UI" w:eastAsia="Times New Roman" w:hAnsi="Segoe UI" w:cs="Segoe UI"/>
          <w:color w:val="161616"/>
          <w:sz w:val="24"/>
          <w:szCs w:val="24"/>
          <w:lang w:eastAsia="es-ES"/>
        </w:rPr>
        <w:t>: agregue un equilibrio de carga para las aplicaciones de línea de negocio hospedadas en Azure sin tener que agregar otro hardware o software del equilibrador de carga. Este escenario incluye servidores locales que se encuentran en el conjunto de equipos de cuyo tráfico se va a equilibrar la carga.</w:t>
      </w:r>
    </w:p>
    <w:p w14:paraId="132DE467" w14:textId="77777777" w:rsidR="00A36924" w:rsidRPr="001F6987" w:rsidRDefault="00A36924" w:rsidP="00A3692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F6987">
        <w:rPr>
          <w:rFonts w:ascii="Segoe UI" w:eastAsia="Times New Roman" w:hAnsi="Segoe UI" w:cs="Segoe UI"/>
          <w:b/>
          <w:bCs/>
          <w:color w:val="161616"/>
          <w:sz w:val="24"/>
          <w:szCs w:val="24"/>
          <w:lang w:eastAsia="es-ES"/>
        </w:rPr>
        <w:t>Con el equilibrador de carga público</w:t>
      </w:r>
      <w:r w:rsidRPr="001F6987">
        <w:rPr>
          <w:rFonts w:ascii="Segoe UI" w:eastAsia="Times New Roman" w:hAnsi="Segoe UI" w:cs="Segoe UI"/>
          <w:color w:val="161616"/>
          <w:sz w:val="24"/>
          <w:szCs w:val="24"/>
          <w:lang w:eastAsia="es-ES"/>
        </w:rPr>
        <w:t>: configure un equilibrador de carga público delante del equilibrador de carga interno para crear una aplicación de varios niveles.</w:t>
      </w:r>
    </w:p>
    <w:p w14:paraId="62A00295" w14:textId="77777777" w:rsidR="00A36924" w:rsidRDefault="00A36924"/>
    <w:p w14:paraId="4904AF47" w14:textId="77777777" w:rsidR="00A36924" w:rsidRDefault="00A36924"/>
    <w:p w14:paraId="4BD3B4BC" w14:textId="77777777" w:rsidR="00A36924" w:rsidRDefault="00A36924"/>
    <w:p w14:paraId="34270DCA" w14:textId="77777777" w:rsidR="00A36924" w:rsidRDefault="00A36924"/>
    <w:p w14:paraId="583D4FAA" w14:textId="77777777" w:rsidR="00A36924" w:rsidRDefault="00A36924"/>
    <w:p w14:paraId="289AE1EE" w14:textId="77777777" w:rsidR="00A36924" w:rsidRDefault="00A36924"/>
    <w:p w14:paraId="480AD884" w14:textId="77777777" w:rsidR="00A36924" w:rsidRDefault="00A36924"/>
    <w:p w14:paraId="0737FA50" w14:textId="77777777" w:rsidR="00A36924" w:rsidRDefault="00A36924"/>
    <w:p w14:paraId="448DF8A5" w14:textId="77777777" w:rsidR="00A36924" w:rsidRDefault="00A36924"/>
    <w:p w14:paraId="5B7E0C00" w14:textId="77777777" w:rsidR="00A36924" w:rsidRDefault="00A36924"/>
    <w:p w14:paraId="05D72837" w14:textId="77777777" w:rsidR="00A36924" w:rsidRPr="009A22D6" w:rsidRDefault="00A36924" w:rsidP="009A22D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36924">
        <w:rPr>
          <w:rFonts w:ascii="Segoe UI" w:eastAsia="Times New Roman" w:hAnsi="Segoe UI" w:cs="Segoe UI"/>
          <w:b/>
          <w:bCs/>
          <w:color w:val="161616"/>
          <w:kern w:val="36"/>
          <w:sz w:val="48"/>
          <w:szCs w:val="48"/>
          <w:highlight w:val="yellow"/>
          <w:lang w:eastAsia="es-ES"/>
        </w:rPr>
        <w:lastRenderedPageBreak/>
        <w:t>Determinación de las SKU del equilibrador de carga</w:t>
      </w:r>
    </w:p>
    <w:p w14:paraId="2A2E6CF2" w14:textId="77777777" w:rsidR="00A36924" w:rsidRPr="009A22D6" w:rsidRDefault="00A36924" w:rsidP="009A22D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A22D6">
        <w:rPr>
          <w:rFonts w:ascii="Segoe UI" w:eastAsia="Times New Roman" w:hAnsi="Segoe UI" w:cs="Segoe UI"/>
          <w:color w:val="161616"/>
          <w:sz w:val="24"/>
          <w:szCs w:val="24"/>
          <w:lang w:eastAsia="es-ES"/>
        </w:rPr>
        <w:t xml:space="preserve">Al crear un equilibrador de carga de Azure en Azure Portal, seleccione el tipo de equilibrador de carga que se va a crear (interno o público) y la SKU. Azure Load </w:t>
      </w:r>
      <w:proofErr w:type="spellStart"/>
      <w:r w:rsidRPr="009A22D6">
        <w:rPr>
          <w:rFonts w:ascii="Segoe UI" w:eastAsia="Times New Roman" w:hAnsi="Segoe UI" w:cs="Segoe UI"/>
          <w:color w:val="161616"/>
          <w:sz w:val="24"/>
          <w:szCs w:val="24"/>
          <w:lang w:eastAsia="es-ES"/>
        </w:rPr>
        <w:t>Balancer</w:t>
      </w:r>
      <w:proofErr w:type="spellEnd"/>
      <w:r w:rsidRPr="009A22D6">
        <w:rPr>
          <w:rFonts w:ascii="Segoe UI" w:eastAsia="Times New Roman" w:hAnsi="Segoe UI" w:cs="Segoe UI"/>
          <w:color w:val="161616"/>
          <w:sz w:val="24"/>
          <w:szCs w:val="24"/>
          <w:lang w:eastAsia="es-ES"/>
        </w:rPr>
        <w:t xml:space="preserve"> admite tres opciones de SKU: Básica, Estándar y Puerta de enlace. Cada SKU proporciona diferentes características, escalado de escenarios y precios.</w:t>
      </w:r>
    </w:p>
    <w:p w14:paraId="521644C6" w14:textId="77777777" w:rsidR="00A36924" w:rsidRPr="009A22D6" w:rsidRDefault="00A36924" w:rsidP="009A22D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A22D6">
        <w:rPr>
          <w:rFonts w:ascii="Segoe UI" w:eastAsia="Times New Roman" w:hAnsi="Segoe UI" w:cs="Segoe UI"/>
          <w:noProof/>
          <w:color w:val="161616"/>
          <w:sz w:val="24"/>
          <w:szCs w:val="24"/>
          <w:lang w:eastAsia="es-ES"/>
        </w:rPr>
        <w:drawing>
          <wp:inline distT="0" distB="0" distL="0" distR="0" wp14:anchorId="793C9AF8" wp14:editId="25120ED0">
            <wp:extent cx="5400040" cy="5358765"/>
            <wp:effectExtent l="0" t="0" r="0" b="0"/>
            <wp:docPr id="1740303158" name="Imagen 1" descr="Screenshot that shows how to create an Azure load balancer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create an Azure load balancer in the Azure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358765"/>
                    </a:xfrm>
                    <a:prstGeom prst="rect">
                      <a:avLst/>
                    </a:prstGeom>
                    <a:noFill/>
                    <a:ln>
                      <a:noFill/>
                    </a:ln>
                  </pic:spPr>
                </pic:pic>
              </a:graphicData>
            </a:graphic>
          </wp:inline>
        </w:drawing>
      </w:r>
    </w:p>
    <w:p w14:paraId="3B5936FF" w14:textId="77777777" w:rsidR="00A36924" w:rsidRPr="009A22D6" w:rsidRDefault="00A36924" w:rsidP="009A22D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A22D6">
        <w:rPr>
          <w:rFonts w:ascii="Segoe UI" w:eastAsia="Times New Roman" w:hAnsi="Segoe UI" w:cs="Segoe UI"/>
          <w:b/>
          <w:bCs/>
          <w:color w:val="161616"/>
          <w:sz w:val="27"/>
          <w:szCs w:val="27"/>
          <w:lang w:eastAsia="es-ES"/>
        </w:rPr>
        <w:t xml:space="preserve">Aspectos que conviene saber sobre las SKU de Azure Load </w:t>
      </w:r>
      <w:proofErr w:type="spellStart"/>
      <w:r w:rsidRPr="009A22D6">
        <w:rPr>
          <w:rFonts w:ascii="Segoe UI" w:eastAsia="Times New Roman" w:hAnsi="Segoe UI" w:cs="Segoe UI"/>
          <w:b/>
          <w:bCs/>
          <w:color w:val="161616"/>
          <w:sz w:val="27"/>
          <w:szCs w:val="27"/>
          <w:lang w:eastAsia="es-ES"/>
        </w:rPr>
        <w:t>Balancer</w:t>
      </w:r>
      <w:proofErr w:type="spellEnd"/>
    </w:p>
    <w:p w14:paraId="689FB105" w14:textId="77777777" w:rsidR="00A36924" w:rsidRPr="009A22D6" w:rsidRDefault="00A36924" w:rsidP="009A22D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A22D6">
        <w:rPr>
          <w:rFonts w:ascii="Segoe UI" w:eastAsia="Times New Roman" w:hAnsi="Segoe UI" w:cs="Segoe UI"/>
          <w:color w:val="161616"/>
          <w:sz w:val="24"/>
          <w:szCs w:val="24"/>
          <w:lang w:eastAsia="es-ES"/>
        </w:rPr>
        <w:t>Vamos a repasar algunos aspectos que se deben tener en cuenta al elegir el tipo de SKU para el equilibrador de carga.</w:t>
      </w:r>
    </w:p>
    <w:p w14:paraId="51570B98" w14:textId="77777777" w:rsidR="00A36924" w:rsidRPr="009A22D6" w:rsidRDefault="00A36924" w:rsidP="00A36924">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A22D6">
        <w:rPr>
          <w:rFonts w:ascii="Segoe UI" w:eastAsia="Times New Roman" w:hAnsi="Segoe UI" w:cs="Segoe UI"/>
          <w:color w:val="161616"/>
          <w:sz w:val="24"/>
          <w:szCs w:val="24"/>
          <w:lang w:eastAsia="es-ES"/>
        </w:rPr>
        <w:lastRenderedPageBreak/>
        <w:t xml:space="preserve">Standard Load </w:t>
      </w:r>
      <w:proofErr w:type="spellStart"/>
      <w:r w:rsidRPr="009A22D6">
        <w:rPr>
          <w:rFonts w:ascii="Segoe UI" w:eastAsia="Times New Roman" w:hAnsi="Segoe UI" w:cs="Segoe UI"/>
          <w:color w:val="161616"/>
          <w:sz w:val="24"/>
          <w:szCs w:val="24"/>
          <w:lang w:eastAsia="es-ES"/>
        </w:rPr>
        <w:t>Balancer</w:t>
      </w:r>
      <w:proofErr w:type="spellEnd"/>
      <w:r w:rsidRPr="009A22D6">
        <w:rPr>
          <w:rFonts w:ascii="Segoe UI" w:eastAsia="Times New Roman" w:hAnsi="Segoe UI" w:cs="Segoe UI"/>
          <w:color w:val="161616"/>
          <w:sz w:val="24"/>
          <w:szCs w:val="24"/>
          <w:lang w:eastAsia="es-ES"/>
        </w:rPr>
        <w:t xml:space="preserve"> es el producto más reciente. Básicamente, se trata de un superconjunto de Basic Load </w:t>
      </w:r>
      <w:proofErr w:type="spellStart"/>
      <w:r w:rsidRPr="009A22D6">
        <w:rPr>
          <w:rFonts w:ascii="Segoe UI" w:eastAsia="Times New Roman" w:hAnsi="Segoe UI" w:cs="Segoe UI"/>
          <w:color w:val="161616"/>
          <w:sz w:val="24"/>
          <w:szCs w:val="24"/>
          <w:lang w:eastAsia="es-ES"/>
        </w:rPr>
        <w:t>Balancer</w:t>
      </w:r>
      <w:proofErr w:type="spellEnd"/>
      <w:r w:rsidRPr="009A22D6">
        <w:rPr>
          <w:rFonts w:ascii="Segoe UI" w:eastAsia="Times New Roman" w:hAnsi="Segoe UI" w:cs="Segoe UI"/>
          <w:color w:val="161616"/>
          <w:sz w:val="24"/>
          <w:szCs w:val="24"/>
          <w:lang w:eastAsia="es-ES"/>
        </w:rPr>
        <w:t>.</w:t>
      </w:r>
    </w:p>
    <w:p w14:paraId="1364ACF3" w14:textId="77777777" w:rsidR="00A36924" w:rsidRPr="009A22D6" w:rsidRDefault="00A36924" w:rsidP="00A36924">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A22D6">
        <w:rPr>
          <w:rFonts w:ascii="Segoe UI" w:eastAsia="Times New Roman" w:hAnsi="Segoe UI" w:cs="Segoe UI"/>
          <w:color w:val="161616"/>
          <w:sz w:val="24"/>
          <w:szCs w:val="24"/>
          <w:lang w:eastAsia="es-ES"/>
        </w:rPr>
        <w:t>La SKU estándar ofrece un conjunto de características expandido y más granular que la SKU básica.</w:t>
      </w:r>
    </w:p>
    <w:p w14:paraId="184B9AE1" w14:textId="77777777" w:rsidR="00A36924" w:rsidRPr="009A22D6" w:rsidRDefault="00A36924" w:rsidP="00A36924">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A22D6">
        <w:rPr>
          <w:rFonts w:ascii="Segoe UI" w:eastAsia="Times New Roman" w:hAnsi="Segoe UI" w:cs="Segoe UI"/>
          <w:color w:val="161616"/>
          <w:sz w:val="24"/>
          <w:szCs w:val="24"/>
          <w:lang w:eastAsia="es-ES"/>
        </w:rPr>
        <w:t>La SKU básica se puede actualizar a estándar. Aun así, los nuevos diseños y arquitecturas deben usar la SKU Estándar.</w:t>
      </w:r>
    </w:p>
    <w:p w14:paraId="278170D9" w14:textId="77777777" w:rsidR="00A36924" w:rsidRPr="009A22D6" w:rsidRDefault="00A36924" w:rsidP="00A36924">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A22D6">
        <w:rPr>
          <w:rFonts w:ascii="Segoe UI" w:eastAsia="Times New Roman" w:hAnsi="Segoe UI" w:cs="Segoe UI"/>
          <w:color w:val="161616"/>
          <w:sz w:val="24"/>
          <w:szCs w:val="24"/>
          <w:lang w:eastAsia="es-ES"/>
        </w:rPr>
        <w:t>La SKU de puerta de enlace admite escenarios de alto rendimiento y alta disponibilidad con aplicaciones virtuales de red de terceros (NVA).</w:t>
      </w:r>
    </w:p>
    <w:p w14:paraId="2BD2F6C5" w14:textId="77777777" w:rsidR="00A36924" w:rsidRPr="009A22D6" w:rsidRDefault="00A36924" w:rsidP="009A22D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A22D6">
        <w:rPr>
          <w:rFonts w:ascii="Segoe UI" w:eastAsia="Times New Roman" w:hAnsi="Segoe UI" w:cs="Segoe UI"/>
          <w:b/>
          <w:bCs/>
          <w:color w:val="161616"/>
          <w:sz w:val="36"/>
          <w:szCs w:val="36"/>
          <w:lang w:eastAsia="es-ES"/>
        </w:rPr>
        <w:t>Comparación de las características de las SKU básica y estándar</w:t>
      </w:r>
    </w:p>
    <w:p w14:paraId="5751B769" w14:textId="77777777" w:rsidR="00A36924" w:rsidRPr="009A22D6" w:rsidRDefault="00A36924" w:rsidP="009A22D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A22D6">
        <w:rPr>
          <w:rFonts w:ascii="Segoe UI" w:eastAsia="Times New Roman" w:hAnsi="Segoe UI" w:cs="Segoe UI"/>
          <w:color w:val="161616"/>
          <w:sz w:val="24"/>
          <w:szCs w:val="24"/>
          <w:lang w:eastAsia="es-ES"/>
        </w:rPr>
        <w:t>En la tabla siguiente se proporciona una breve comparación de cómo se implementan las características en las SKU estándar y básica.</w:t>
      </w:r>
    </w:p>
    <w:p w14:paraId="74F61ACC" w14:textId="77777777" w:rsidR="00A36924" w:rsidRPr="009A22D6" w:rsidRDefault="00A36924" w:rsidP="009A22D6">
      <w:pPr>
        <w:shd w:val="clear" w:color="auto" w:fill="FFFFFF"/>
        <w:spacing w:after="0" w:line="240" w:lineRule="auto"/>
        <w:rPr>
          <w:rFonts w:ascii="Segoe UI" w:eastAsia="Times New Roman" w:hAnsi="Segoe UI" w:cs="Segoe UI"/>
          <w:color w:val="161616"/>
          <w:sz w:val="24"/>
          <w:szCs w:val="24"/>
          <w:lang w:eastAsia="es-ES"/>
        </w:rPr>
      </w:pPr>
    </w:p>
    <w:tbl>
      <w:tblPr>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7"/>
        <w:gridCol w:w="3164"/>
        <w:gridCol w:w="3789"/>
      </w:tblGrid>
      <w:tr w:rsidR="00A36924" w:rsidRPr="009A22D6" w14:paraId="2E222FAA" w14:textId="77777777" w:rsidTr="009A22D6">
        <w:trPr>
          <w:trHeight w:val="485"/>
          <w:tblHeader/>
        </w:trPr>
        <w:tc>
          <w:tcPr>
            <w:tcW w:w="0" w:type="auto"/>
            <w:shd w:val="clear" w:color="auto" w:fill="A6A6A6" w:themeFill="background1" w:themeFillShade="A6"/>
            <w:hideMark/>
          </w:tcPr>
          <w:p w14:paraId="206EF447" w14:textId="77777777" w:rsidR="00A36924" w:rsidRPr="009A22D6" w:rsidRDefault="00A36924" w:rsidP="009A22D6">
            <w:pPr>
              <w:spacing w:after="0" w:line="240" w:lineRule="auto"/>
              <w:rPr>
                <w:rFonts w:ascii="Times New Roman" w:eastAsia="Times New Roman" w:hAnsi="Times New Roman" w:cs="Times New Roman"/>
                <w:b/>
                <w:bCs/>
                <w:sz w:val="24"/>
                <w:szCs w:val="24"/>
                <w:lang w:eastAsia="es-ES"/>
              </w:rPr>
            </w:pPr>
            <w:r w:rsidRPr="009A22D6">
              <w:rPr>
                <w:rFonts w:ascii="Times New Roman" w:eastAsia="Times New Roman" w:hAnsi="Times New Roman" w:cs="Times New Roman"/>
                <w:b/>
                <w:bCs/>
                <w:sz w:val="24"/>
                <w:szCs w:val="24"/>
                <w:lang w:eastAsia="es-ES"/>
              </w:rPr>
              <w:t>Característica</w:t>
            </w:r>
          </w:p>
        </w:tc>
        <w:tc>
          <w:tcPr>
            <w:tcW w:w="0" w:type="auto"/>
            <w:shd w:val="clear" w:color="auto" w:fill="A6A6A6" w:themeFill="background1" w:themeFillShade="A6"/>
            <w:hideMark/>
          </w:tcPr>
          <w:p w14:paraId="5B9E1E7C" w14:textId="77777777" w:rsidR="00A36924" w:rsidRPr="009A22D6" w:rsidRDefault="00A36924" w:rsidP="009A22D6">
            <w:pPr>
              <w:spacing w:after="0" w:line="240" w:lineRule="auto"/>
              <w:rPr>
                <w:rFonts w:ascii="Times New Roman" w:eastAsia="Times New Roman" w:hAnsi="Times New Roman" w:cs="Times New Roman"/>
                <w:b/>
                <w:bCs/>
                <w:sz w:val="24"/>
                <w:szCs w:val="24"/>
                <w:lang w:eastAsia="es-ES"/>
              </w:rPr>
            </w:pPr>
            <w:r w:rsidRPr="009A22D6">
              <w:rPr>
                <w:rFonts w:ascii="Times New Roman" w:eastAsia="Times New Roman" w:hAnsi="Times New Roman" w:cs="Times New Roman"/>
                <w:b/>
                <w:bCs/>
                <w:sz w:val="24"/>
                <w:szCs w:val="24"/>
                <w:lang w:eastAsia="es-ES"/>
              </w:rPr>
              <w:t>SKU Básico</w:t>
            </w:r>
          </w:p>
        </w:tc>
        <w:tc>
          <w:tcPr>
            <w:tcW w:w="0" w:type="auto"/>
            <w:shd w:val="clear" w:color="auto" w:fill="A6A6A6" w:themeFill="background1" w:themeFillShade="A6"/>
            <w:hideMark/>
          </w:tcPr>
          <w:p w14:paraId="5C045AF4" w14:textId="77777777" w:rsidR="00A36924" w:rsidRPr="009A22D6" w:rsidRDefault="00A36924" w:rsidP="009A22D6">
            <w:pPr>
              <w:spacing w:after="0" w:line="240" w:lineRule="auto"/>
              <w:rPr>
                <w:rFonts w:ascii="Times New Roman" w:eastAsia="Times New Roman" w:hAnsi="Times New Roman" w:cs="Times New Roman"/>
                <w:b/>
                <w:bCs/>
                <w:sz w:val="24"/>
                <w:szCs w:val="24"/>
                <w:lang w:eastAsia="es-ES"/>
              </w:rPr>
            </w:pPr>
            <w:r w:rsidRPr="009A22D6">
              <w:rPr>
                <w:rFonts w:ascii="Times New Roman" w:eastAsia="Times New Roman" w:hAnsi="Times New Roman" w:cs="Times New Roman"/>
                <w:b/>
                <w:bCs/>
                <w:sz w:val="24"/>
                <w:szCs w:val="24"/>
                <w:lang w:eastAsia="es-ES"/>
              </w:rPr>
              <w:t>SKU Estándar</w:t>
            </w:r>
          </w:p>
        </w:tc>
      </w:tr>
      <w:tr w:rsidR="00A36924" w:rsidRPr="009A22D6" w14:paraId="795D4A72" w14:textId="77777777" w:rsidTr="009A22D6">
        <w:trPr>
          <w:trHeight w:val="1009"/>
        </w:trPr>
        <w:tc>
          <w:tcPr>
            <w:tcW w:w="0" w:type="auto"/>
            <w:hideMark/>
          </w:tcPr>
          <w:p w14:paraId="708B4B3F" w14:textId="77777777" w:rsidR="00A36924" w:rsidRPr="009A22D6" w:rsidRDefault="00A36924" w:rsidP="009A22D6">
            <w:pPr>
              <w:spacing w:after="0" w:line="240" w:lineRule="auto"/>
              <w:rPr>
                <w:rFonts w:ascii="Times New Roman" w:eastAsia="Times New Roman" w:hAnsi="Times New Roman" w:cs="Times New Roman"/>
                <w:sz w:val="24"/>
                <w:szCs w:val="24"/>
                <w:lang w:eastAsia="es-ES"/>
              </w:rPr>
            </w:pPr>
            <w:r w:rsidRPr="009A22D6">
              <w:rPr>
                <w:rFonts w:ascii="Times New Roman" w:eastAsia="Times New Roman" w:hAnsi="Times New Roman" w:cs="Times New Roman"/>
                <w:b/>
                <w:bCs/>
                <w:sz w:val="24"/>
                <w:szCs w:val="24"/>
                <w:lang w:eastAsia="es-ES"/>
              </w:rPr>
              <w:t>Sondeos de mantenimiento</w:t>
            </w:r>
          </w:p>
        </w:tc>
        <w:tc>
          <w:tcPr>
            <w:tcW w:w="0" w:type="auto"/>
            <w:hideMark/>
          </w:tcPr>
          <w:p w14:paraId="2AD29C76" w14:textId="77777777" w:rsidR="00A36924" w:rsidRPr="009A22D6" w:rsidRDefault="00A36924" w:rsidP="009A22D6">
            <w:pPr>
              <w:spacing w:after="0" w:line="240" w:lineRule="auto"/>
              <w:rPr>
                <w:rFonts w:ascii="Times New Roman" w:eastAsia="Times New Roman" w:hAnsi="Times New Roman" w:cs="Times New Roman"/>
                <w:sz w:val="24"/>
                <w:szCs w:val="24"/>
                <w:lang w:eastAsia="es-ES"/>
              </w:rPr>
            </w:pPr>
            <w:r w:rsidRPr="009A22D6">
              <w:rPr>
                <w:rFonts w:ascii="Times New Roman" w:eastAsia="Times New Roman" w:hAnsi="Times New Roman" w:cs="Times New Roman"/>
                <w:sz w:val="24"/>
                <w:szCs w:val="24"/>
                <w:lang w:eastAsia="es-ES"/>
              </w:rPr>
              <w:t>HTTP, TCP</w:t>
            </w:r>
          </w:p>
        </w:tc>
        <w:tc>
          <w:tcPr>
            <w:tcW w:w="0" w:type="auto"/>
            <w:hideMark/>
          </w:tcPr>
          <w:p w14:paraId="6CC915FC" w14:textId="77777777" w:rsidR="00A36924" w:rsidRPr="009A22D6" w:rsidRDefault="00A36924" w:rsidP="009A22D6">
            <w:pPr>
              <w:spacing w:after="0" w:line="240" w:lineRule="auto"/>
              <w:rPr>
                <w:rFonts w:ascii="Times New Roman" w:eastAsia="Times New Roman" w:hAnsi="Times New Roman" w:cs="Times New Roman"/>
                <w:sz w:val="24"/>
                <w:szCs w:val="24"/>
                <w:lang w:eastAsia="es-ES"/>
              </w:rPr>
            </w:pPr>
            <w:r w:rsidRPr="009A22D6">
              <w:rPr>
                <w:rFonts w:ascii="Times New Roman" w:eastAsia="Times New Roman" w:hAnsi="Times New Roman" w:cs="Times New Roman"/>
                <w:sz w:val="24"/>
                <w:szCs w:val="24"/>
                <w:lang w:eastAsia="es-ES"/>
              </w:rPr>
              <w:t>HTTPS, HTTP y TCP</w:t>
            </w:r>
          </w:p>
        </w:tc>
      </w:tr>
      <w:tr w:rsidR="00A36924" w:rsidRPr="009A22D6" w14:paraId="18DBEED3" w14:textId="77777777" w:rsidTr="009A22D6">
        <w:trPr>
          <w:trHeight w:val="1009"/>
        </w:trPr>
        <w:tc>
          <w:tcPr>
            <w:tcW w:w="0" w:type="auto"/>
            <w:hideMark/>
          </w:tcPr>
          <w:p w14:paraId="0AFDF8D2" w14:textId="77777777" w:rsidR="00A36924" w:rsidRPr="009A22D6" w:rsidRDefault="00A36924" w:rsidP="009A22D6">
            <w:pPr>
              <w:spacing w:after="0" w:line="240" w:lineRule="auto"/>
              <w:rPr>
                <w:rFonts w:ascii="Times New Roman" w:eastAsia="Times New Roman" w:hAnsi="Times New Roman" w:cs="Times New Roman"/>
                <w:sz w:val="24"/>
                <w:szCs w:val="24"/>
                <w:lang w:eastAsia="es-ES"/>
              </w:rPr>
            </w:pPr>
            <w:r w:rsidRPr="009A22D6">
              <w:rPr>
                <w:rFonts w:ascii="Times New Roman" w:eastAsia="Times New Roman" w:hAnsi="Times New Roman" w:cs="Times New Roman"/>
                <w:b/>
                <w:bCs/>
                <w:sz w:val="24"/>
                <w:szCs w:val="24"/>
                <w:lang w:eastAsia="es-ES"/>
              </w:rPr>
              <w:t>Zonas de disponibilidad</w:t>
            </w:r>
          </w:p>
        </w:tc>
        <w:tc>
          <w:tcPr>
            <w:tcW w:w="0" w:type="auto"/>
            <w:hideMark/>
          </w:tcPr>
          <w:p w14:paraId="4C3F3813" w14:textId="77777777" w:rsidR="00A36924" w:rsidRPr="009A22D6" w:rsidRDefault="00A36924" w:rsidP="009A22D6">
            <w:pPr>
              <w:spacing w:after="0" w:line="240" w:lineRule="auto"/>
              <w:rPr>
                <w:rFonts w:ascii="Times New Roman" w:eastAsia="Times New Roman" w:hAnsi="Times New Roman" w:cs="Times New Roman"/>
                <w:sz w:val="24"/>
                <w:szCs w:val="24"/>
                <w:lang w:eastAsia="es-ES"/>
              </w:rPr>
            </w:pPr>
            <w:r w:rsidRPr="009A22D6">
              <w:rPr>
                <w:rFonts w:ascii="Times New Roman" w:eastAsia="Times New Roman" w:hAnsi="Times New Roman" w:cs="Times New Roman"/>
                <w:sz w:val="24"/>
                <w:szCs w:val="24"/>
                <w:lang w:eastAsia="es-ES"/>
              </w:rPr>
              <w:t>No disponible</w:t>
            </w:r>
          </w:p>
        </w:tc>
        <w:tc>
          <w:tcPr>
            <w:tcW w:w="0" w:type="auto"/>
            <w:hideMark/>
          </w:tcPr>
          <w:p w14:paraId="30571C0D" w14:textId="77777777" w:rsidR="00A36924" w:rsidRPr="009A22D6" w:rsidRDefault="00A36924" w:rsidP="009A22D6">
            <w:pPr>
              <w:spacing w:after="0" w:line="240" w:lineRule="auto"/>
              <w:rPr>
                <w:rFonts w:ascii="Times New Roman" w:eastAsia="Times New Roman" w:hAnsi="Times New Roman" w:cs="Times New Roman"/>
                <w:sz w:val="24"/>
                <w:szCs w:val="24"/>
                <w:lang w:eastAsia="es-ES"/>
              </w:rPr>
            </w:pPr>
            <w:r w:rsidRPr="009A22D6">
              <w:rPr>
                <w:rFonts w:ascii="Times New Roman" w:eastAsia="Times New Roman" w:hAnsi="Times New Roman" w:cs="Times New Roman"/>
                <w:sz w:val="24"/>
                <w:szCs w:val="24"/>
                <w:lang w:eastAsia="es-ES"/>
              </w:rPr>
              <w:t xml:space="preserve">Servidores </w:t>
            </w:r>
            <w:proofErr w:type="spellStart"/>
            <w:r w:rsidRPr="009A22D6">
              <w:rPr>
                <w:rFonts w:ascii="Times New Roman" w:eastAsia="Times New Roman" w:hAnsi="Times New Roman" w:cs="Times New Roman"/>
                <w:sz w:val="24"/>
                <w:szCs w:val="24"/>
                <w:lang w:eastAsia="es-ES"/>
              </w:rPr>
              <w:t>front-end</w:t>
            </w:r>
            <w:proofErr w:type="spellEnd"/>
            <w:r w:rsidRPr="009A22D6">
              <w:rPr>
                <w:rFonts w:ascii="Times New Roman" w:eastAsia="Times New Roman" w:hAnsi="Times New Roman" w:cs="Times New Roman"/>
                <w:sz w:val="24"/>
                <w:szCs w:val="24"/>
                <w:lang w:eastAsia="es-ES"/>
              </w:rPr>
              <w:t xml:space="preserve"> con redundancia de zona y zonales para el tráfico de entrada y salida.</w:t>
            </w:r>
          </w:p>
        </w:tc>
      </w:tr>
      <w:tr w:rsidR="00A36924" w:rsidRPr="009A22D6" w14:paraId="693ECE4A" w14:textId="77777777" w:rsidTr="009A22D6">
        <w:trPr>
          <w:trHeight w:val="1009"/>
        </w:trPr>
        <w:tc>
          <w:tcPr>
            <w:tcW w:w="0" w:type="auto"/>
            <w:hideMark/>
          </w:tcPr>
          <w:p w14:paraId="4865CECC" w14:textId="77777777" w:rsidR="00A36924" w:rsidRPr="009A22D6" w:rsidRDefault="00A36924" w:rsidP="009A22D6">
            <w:pPr>
              <w:spacing w:after="0" w:line="240" w:lineRule="auto"/>
              <w:rPr>
                <w:rFonts w:ascii="Times New Roman" w:eastAsia="Times New Roman" w:hAnsi="Times New Roman" w:cs="Times New Roman"/>
                <w:sz w:val="24"/>
                <w:szCs w:val="24"/>
                <w:lang w:eastAsia="es-ES"/>
              </w:rPr>
            </w:pPr>
            <w:r w:rsidRPr="009A22D6">
              <w:rPr>
                <w:rFonts w:ascii="Times New Roman" w:eastAsia="Times New Roman" w:hAnsi="Times New Roman" w:cs="Times New Roman"/>
                <w:b/>
                <w:bCs/>
                <w:sz w:val="24"/>
                <w:szCs w:val="24"/>
                <w:lang w:eastAsia="es-ES"/>
              </w:rPr>
              <w:t xml:space="preserve">Varios servidores </w:t>
            </w:r>
            <w:proofErr w:type="spellStart"/>
            <w:r w:rsidRPr="009A22D6">
              <w:rPr>
                <w:rFonts w:ascii="Times New Roman" w:eastAsia="Times New Roman" w:hAnsi="Times New Roman" w:cs="Times New Roman"/>
                <w:b/>
                <w:bCs/>
                <w:sz w:val="24"/>
                <w:szCs w:val="24"/>
                <w:lang w:eastAsia="es-ES"/>
              </w:rPr>
              <w:t>front-end</w:t>
            </w:r>
            <w:proofErr w:type="spellEnd"/>
          </w:p>
        </w:tc>
        <w:tc>
          <w:tcPr>
            <w:tcW w:w="0" w:type="auto"/>
            <w:hideMark/>
          </w:tcPr>
          <w:p w14:paraId="04BB4027" w14:textId="77777777" w:rsidR="00A36924" w:rsidRPr="009A22D6" w:rsidRDefault="00A36924" w:rsidP="009A22D6">
            <w:pPr>
              <w:spacing w:after="0" w:line="240" w:lineRule="auto"/>
              <w:rPr>
                <w:rFonts w:ascii="Times New Roman" w:eastAsia="Times New Roman" w:hAnsi="Times New Roman" w:cs="Times New Roman"/>
                <w:sz w:val="24"/>
                <w:szCs w:val="24"/>
                <w:lang w:eastAsia="es-ES"/>
              </w:rPr>
            </w:pPr>
            <w:r w:rsidRPr="009A22D6">
              <w:rPr>
                <w:rFonts w:ascii="Times New Roman" w:eastAsia="Times New Roman" w:hAnsi="Times New Roman" w:cs="Times New Roman"/>
                <w:sz w:val="24"/>
                <w:szCs w:val="24"/>
                <w:lang w:eastAsia="es-ES"/>
              </w:rPr>
              <w:t>Solo de entrada</w:t>
            </w:r>
          </w:p>
        </w:tc>
        <w:tc>
          <w:tcPr>
            <w:tcW w:w="0" w:type="auto"/>
            <w:hideMark/>
          </w:tcPr>
          <w:p w14:paraId="1E98DC0E" w14:textId="77777777" w:rsidR="00A36924" w:rsidRPr="009A22D6" w:rsidRDefault="00A36924" w:rsidP="009A22D6">
            <w:pPr>
              <w:spacing w:after="0" w:line="240" w:lineRule="auto"/>
              <w:rPr>
                <w:rFonts w:ascii="Times New Roman" w:eastAsia="Times New Roman" w:hAnsi="Times New Roman" w:cs="Times New Roman"/>
                <w:sz w:val="24"/>
                <w:szCs w:val="24"/>
                <w:lang w:eastAsia="es-ES"/>
              </w:rPr>
            </w:pPr>
            <w:r w:rsidRPr="009A22D6">
              <w:rPr>
                <w:rFonts w:ascii="Times New Roman" w:eastAsia="Times New Roman" w:hAnsi="Times New Roman" w:cs="Times New Roman"/>
                <w:sz w:val="24"/>
                <w:szCs w:val="24"/>
                <w:lang w:eastAsia="es-ES"/>
              </w:rPr>
              <w:t>Entrada y salida</w:t>
            </w:r>
          </w:p>
        </w:tc>
      </w:tr>
      <w:tr w:rsidR="00A36924" w:rsidRPr="009A22D6" w14:paraId="24FEE545" w14:textId="77777777" w:rsidTr="009A22D6">
        <w:trPr>
          <w:trHeight w:val="1536"/>
        </w:trPr>
        <w:tc>
          <w:tcPr>
            <w:tcW w:w="0" w:type="auto"/>
            <w:hideMark/>
          </w:tcPr>
          <w:p w14:paraId="297CD87B" w14:textId="77777777" w:rsidR="00A36924" w:rsidRPr="009A22D6" w:rsidRDefault="00A36924" w:rsidP="009A22D6">
            <w:pPr>
              <w:spacing w:after="0" w:line="240" w:lineRule="auto"/>
              <w:rPr>
                <w:rFonts w:ascii="Times New Roman" w:eastAsia="Times New Roman" w:hAnsi="Times New Roman" w:cs="Times New Roman"/>
                <w:sz w:val="24"/>
                <w:szCs w:val="24"/>
                <w:lang w:eastAsia="es-ES"/>
              </w:rPr>
            </w:pPr>
            <w:r w:rsidRPr="009A22D6">
              <w:rPr>
                <w:rFonts w:ascii="Times New Roman" w:eastAsia="Times New Roman" w:hAnsi="Times New Roman" w:cs="Times New Roman"/>
                <w:b/>
                <w:bCs/>
                <w:sz w:val="24"/>
                <w:szCs w:val="24"/>
                <w:lang w:eastAsia="es-ES"/>
              </w:rPr>
              <w:t>Seguridad</w:t>
            </w:r>
          </w:p>
        </w:tc>
        <w:tc>
          <w:tcPr>
            <w:tcW w:w="0" w:type="auto"/>
            <w:hideMark/>
          </w:tcPr>
          <w:p w14:paraId="3589BA3B" w14:textId="77777777" w:rsidR="00A36924" w:rsidRPr="009A22D6" w:rsidRDefault="00A36924" w:rsidP="009A22D6">
            <w:pPr>
              <w:spacing w:after="0" w:line="240" w:lineRule="auto"/>
              <w:rPr>
                <w:rFonts w:ascii="Times New Roman" w:eastAsia="Times New Roman" w:hAnsi="Times New Roman" w:cs="Times New Roman"/>
                <w:sz w:val="24"/>
                <w:szCs w:val="24"/>
                <w:lang w:eastAsia="es-ES"/>
              </w:rPr>
            </w:pPr>
            <w:r w:rsidRPr="009A22D6">
              <w:rPr>
                <w:rFonts w:ascii="Times New Roman" w:eastAsia="Times New Roman" w:hAnsi="Times New Roman" w:cs="Times New Roman"/>
                <w:sz w:val="24"/>
                <w:szCs w:val="24"/>
                <w:lang w:eastAsia="es-ES"/>
              </w:rPr>
              <w:t>- Abierto de forma predeterminada</w:t>
            </w:r>
            <w:r w:rsidRPr="009A22D6">
              <w:rPr>
                <w:rFonts w:ascii="Times New Roman" w:eastAsia="Times New Roman" w:hAnsi="Times New Roman" w:cs="Times New Roman"/>
                <w:sz w:val="24"/>
                <w:szCs w:val="24"/>
                <w:lang w:eastAsia="es-ES"/>
              </w:rPr>
              <w:br/>
              <w:t>- (Opcional) Control mediante grupos de seguridad de red (NSG)</w:t>
            </w:r>
          </w:p>
        </w:tc>
        <w:tc>
          <w:tcPr>
            <w:tcW w:w="0" w:type="auto"/>
            <w:hideMark/>
          </w:tcPr>
          <w:p w14:paraId="7FBA3136" w14:textId="77777777" w:rsidR="00A36924" w:rsidRPr="009A22D6" w:rsidRDefault="00A36924" w:rsidP="009A22D6">
            <w:pPr>
              <w:spacing w:after="0" w:line="240" w:lineRule="auto"/>
              <w:rPr>
                <w:rFonts w:ascii="Times New Roman" w:eastAsia="Times New Roman" w:hAnsi="Times New Roman" w:cs="Times New Roman"/>
                <w:sz w:val="24"/>
                <w:szCs w:val="24"/>
                <w:lang w:eastAsia="es-ES"/>
              </w:rPr>
            </w:pPr>
            <w:r w:rsidRPr="009A22D6">
              <w:rPr>
                <w:rFonts w:ascii="Times New Roman" w:eastAsia="Times New Roman" w:hAnsi="Times New Roman" w:cs="Times New Roman"/>
                <w:sz w:val="24"/>
                <w:szCs w:val="24"/>
                <w:lang w:eastAsia="es-ES"/>
              </w:rPr>
              <w:t>- Cerrado a flujos de entrada, a menos que lo permita un NSG</w:t>
            </w:r>
            <w:r w:rsidRPr="009A22D6">
              <w:rPr>
                <w:rFonts w:ascii="Times New Roman" w:eastAsia="Times New Roman" w:hAnsi="Times New Roman" w:cs="Times New Roman"/>
                <w:sz w:val="24"/>
                <w:szCs w:val="24"/>
                <w:lang w:eastAsia="es-ES"/>
              </w:rPr>
              <w:br/>
              <w:t>- Se permite el tráfico interno desde la red virtual al equilibrador de carga interno</w:t>
            </w:r>
          </w:p>
        </w:tc>
      </w:tr>
    </w:tbl>
    <w:p w14:paraId="61AE5D42" w14:textId="77777777" w:rsidR="00A36924" w:rsidRDefault="00A36924"/>
    <w:p w14:paraId="2F51913F" w14:textId="77777777" w:rsidR="00A36924" w:rsidRDefault="00A36924"/>
    <w:p w14:paraId="4BA696A9" w14:textId="77777777" w:rsidR="00A36924" w:rsidRDefault="00A36924"/>
    <w:p w14:paraId="70739FB9" w14:textId="77777777" w:rsidR="00A36924" w:rsidRDefault="00A36924"/>
    <w:p w14:paraId="23A5E26F" w14:textId="77777777" w:rsidR="00A36924" w:rsidRPr="00585018" w:rsidRDefault="00A36924" w:rsidP="0058501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36924">
        <w:rPr>
          <w:rFonts w:ascii="Segoe UI" w:eastAsia="Times New Roman" w:hAnsi="Segoe UI" w:cs="Segoe UI"/>
          <w:b/>
          <w:bCs/>
          <w:color w:val="161616"/>
          <w:kern w:val="36"/>
          <w:sz w:val="48"/>
          <w:szCs w:val="48"/>
          <w:highlight w:val="yellow"/>
          <w:lang w:eastAsia="es-ES"/>
        </w:rPr>
        <w:lastRenderedPageBreak/>
        <w:t>Creación de grupos de servidores back-</w:t>
      </w:r>
      <w:proofErr w:type="spellStart"/>
      <w:r w:rsidRPr="00A36924">
        <w:rPr>
          <w:rFonts w:ascii="Segoe UI" w:eastAsia="Times New Roman" w:hAnsi="Segoe UI" w:cs="Segoe UI"/>
          <w:b/>
          <w:bCs/>
          <w:color w:val="161616"/>
          <w:kern w:val="36"/>
          <w:sz w:val="48"/>
          <w:szCs w:val="48"/>
          <w:highlight w:val="yellow"/>
          <w:lang w:eastAsia="es-ES"/>
        </w:rPr>
        <w:t>end</w:t>
      </w:r>
      <w:proofErr w:type="spellEnd"/>
    </w:p>
    <w:p w14:paraId="2DEC7A5E" w14:textId="77777777" w:rsidR="00A36924" w:rsidRPr="00585018" w:rsidRDefault="00A36924" w:rsidP="0058501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5018">
        <w:rPr>
          <w:rFonts w:ascii="Segoe UI" w:eastAsia="Times New Roman" w:hAnsi="Segoe UI" w:cs="Segoe UI"/>
          <w:color w:val="161616"/>
          <w:sz w:val="24"/>
          <w:szCs w:val="24"/>
          <w:lang w:eastAsia="es-ES"/>
        </w:rPr>
        <w:t>Cada equilibrador de carga tiene uno o varios grupos de servidores back-</w:t>
      </w:r>
      <w:proofErr w:type="spellStart"/>
      <w:r w:rsidRPr="00585018">
        <w:rPr>
          <w:rFonts w:ascii="Segoe UI" w:eastAsia="Times New Roman" w:hAnsi="Segoe UI" w:cs="Segoe UI"/>
          <w:color w:val="161616"/>
          <w:sz w:val="24"/>
          <w:szCs w:val="24"/>
          <w:lang w:eastAsia="es-ES"/>
        </w:rPr>
        <w:t>end</w:t>
      </w:r>
      <w:proofErr w:type="spellEnd"/>
      <w:r w:rsidRPr="00585018">
        <w:rPr>
          <w:rFonts w:ascii="Segoe UI" w:eastAsia="Times New Roman" w:hAnsi="Segoe UI" w:cs="Segoe UI"/>
          <w:color w:val="161616"/>
          <w:sz w:val="24"/>
          <w:szCs w:val="24"/>
          <w:lang w:eastAsia="es-ES"/>
        </w:rPr>
        <w:t xml:space="preserve"> que se usan para distribuir el tráfico. Los grupos de servidores back-</w:t>
      </w:r>
      <w:proofErr w:type="spellStart"/>
      <w:r w:rsidRPr="00585018">
        <w:rPr>
          <w:rFonts w:ascii="Segoe UI" w:eastAsia="Times New Roman" w:hAnsi="Segoe UI" w:cs="Segoe UI"/>
          <w:color w:val="161616"/>
          <w:sz w:val="24"/>
          <w:szCs w:val="24"/>
          <w:lang w:eastAsia="es-ES"/>
        </w:rPr>
        <w:t>end</w:t>
      </w:r>
      <w:proofErr w:type="spellEnd"/>
      <w:r w:rsidRPr="00585018">
        <w:rPr>
          <w:rFonts w:ascii="Segoe UI" w:eastAsia="Times New Roman" w:hAnsi="Segoe UI" w:cs="Segoe UI"/>
          <w:color w:val="161616"/>
          <w:sz w:val="24"/>
          <w:szCs w:val="24"/>
          <w:lang w:eastAsia="es-ES"/>
        </w:rPr>
        <w:t xml:space="preserve"> contienen las direcciones IP de las NIC virtuales que están conectadas al equilibrador de carga. Estas opciones de grupo se configuran en Azure Portal.</w:t>
      </w:r>
    </w:p>
    <w:p w14:paraId="641F2AE8" w14:textId="77777777" w:rsidR="00A36924" w:rsidRPr="00585018" w:rsidRDefault="00A36924" w:rsidP="0058501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5018">
        <w:rPr>
          <w:rFonts w:ascii="Segoe UI" w:eastAsia="Times New Roman" w:hAnsi="Segoe UI" w:cs="Segoe UI"/>
          <w:noProof/>
          <w:color w:val="161616"/>
          <w:sz w:val="24"/>
          <w:szCs w:val="24"/>
          <w:lang w:eastAsia="es-ES"/>
        </w:rPr>
        <w:drawing>
          <wp:inline distT="0" distB="0" distL="0" distR="0" wp14:anchorId="7B26DCC4" wp14:editId="1CF05440">
            <wp:extent cx="3710940" cy="1913890"/>
            <wp:effectExtent l="0" t="0" r="3810" b="0"/>
            <wp:docPr id="274549468" name="Imagen 1" descr="Screenshot that shows how to configure back-end pool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configure back-end pools in the Azure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0940" cy="1913890"/>
                    </a:xfrm>
                    <a:prstGeom prst="rect">
                      <a:avLst/>
                    </a:prstGeom>
                    <a:noFill/>
                    <a:ln>
                      <a:noFill/>
                    </a:ln>
                  </pic:spPr>
                </pic:pic>
              </a:graphicData>
            </a:graphic>
          </wp:inline>
        </w:drawing>
      </w:r>
    </w:p>
    <w:p w14:paraId="1ABE006B" w14:textId="77777777" w:rsidR="00A36924" w:rsidRPr="00585018" w:rsidRDefault="00A36924" w:rsidP="0058501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85018">
        <w:rPr>
          <w:rFonts w:ascii="Segoe UI" w:eastAsia="Times New Roman" w:hAnsi="Segoe UI" w:cs="Segoe UI"/>
          <w:b/>
          <w:bCs/>
          <w:color w:val="161616"/>
          <w:sz w:val="27"/>
          <w:szCs w:val="27"/>
          <w:lang w:eastAsia="es-ES"/>
        </w:rPr>
        <w:t>Aspectos que conviene saber sobre los grupos de servidores back-</w:t>
      </w:r>
      <w:proofErr w:type="spellStart"/>
      <w:r w:rsidRPr="00585018">
        <w:rPr>
          <w:rFonts w:ascii="Segoe UI" w:eastAsia="Times New Roman" w:hAnsi="Segoe UI" w:cs="Segoe UI"/>
          <w:b/>
          <w:bCs/>
          <w:color w:val="161616"/>
          <w:sz w:val="27"/>
          <w:szCs w:val="27"/>
          <w:lang w:eastAsia="es-ES"/>
        </w:rPr>
        <w:t>end</w:t>
      </w:r>
      <w:proofErr w:type="spellEnd"/>
    </w:p>
    <w:p w14:paraId="0622BF33" w14:textId="77777777" w:rsidR="00A36924" w:rsidRPr="00585018" w:rsidRDefault="00A36924" w:rsidP="0058501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5018">
        <w:rPr>
          <w:rFonts w:ascii="Segoe UI" w:eastAsia="Times New Roman" w:hAnsi="Segoe UI" w:cs="Segoe UI"/>
          <w:color w:val="161616"/>
          <w:sz w:val="24"/>
          <w:szCs w:val="24"/>
          <w:lang w:eastAsia="es-ES"/>
        </w:rPr>
        <w:t>El tipo de SKU que seleccione determina qué configuraciones de punto de conexión se admiten para el grupo junto con el número de instancias de grupo permitidas.</w:t>
      </w:r>
    </w:p>
    <w:p w14:paraId="7E0DAF16" w14:textId="77777777" w:rsidR="00A36924" w:rsidRPr="00585018" w:rsidRDefault="00A36924" w:rsidP="00A3692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85018">
        <w:rPr>
          <w:rFonts w:ascii="Segoe UI" w:eastAsia="Times New Roman" w:hAnsi="Segoe UI" w:cs="Segoe UI"/>
          <w:color w:val="161616"/>
          <w:sz w:val="24"/>
          <w:szCs w:val="24"/>
          <w:lang w:eastAsia="es-ES"/>
        </w:rPr>
        <w:t>La SKU básica permite hasta 300 grupos y la SKU estándar permite hasta 1000 grupos.</w:t>
      </w:r>
    </w:p>
    <w:p w14:paraId="6E02DB98" w14:textId="77777777" w:rsidR="00A36924" w:rsidRPr="00585018" w:rsidRDefault="00A36924" w:rsidP="00A3692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85018">
        <w:rPr>
          <w:rFonts w:ascii="Segoe UI" w:eastAsia="Times New Roman" w:hAnsi="Segoe UI" w:cs="Segoe UI"/>
          <w:color w:val="161616"/>
          <w:sz w:val="24"/>
          <w:szCs w:val="24"/>
          <w:lang w:eastAsia="es-ES"/>
        </w:rPr>
        <w:t>Al configurar los grupos de servidores back-</w:t>
      </w:r>
      <w:proofErr w:type="spellStart"/>
      <w:r w:rsidRPr="00585018">
        <w:rPr>
          <w:rFonts w:ascii="Segoe UI" w:eastAsia="Times New Roman" w:hAnsi="Segoe UI" w:cs="Segoe UI"/>
          <w:color w:val="161616"/>
          <w:sz w:val="24"/>
          <w:szCs w:val="24"/>
          <w:lang w:eastAsia="es-ES"/>
        </w:rPr>
        <w:t>end</w:t>
      </w:r>
      <w:proofErr w:type="spellEnd"/>
      <w:r w:rsidRPr="00585018">
        <w:rPr>
          <w:rFonts w:ascii="Segoe UI" w:eastAsia="Times New Roman" w:hAnsi="Segoe UI" w:cs="Segoe UI"/>
          <w:color w:val="161616"/>
          <w:sz w:val="24"/>
          <w:szCs w:val="24"/>
          <w:lang w:eastAsia="es-ES"/>
        </w:rPr>
        <w:t xml:space="preserve">, puede conectarse a conjuntos de disponibilidad, máquinas virtuales o Azure Virtual Machine </w:t>
      </w:r>
      <w:proofErr w:type="spellStart"/>
      <w:r w:rsidRPr="00585018">
        <w:rPr>
          <w:rFonts w:ascii="Segoe UI" w:eastAsia="Times New Roman" w:hAnsi="Segoe UI" w:cs="Segoe UI"/>
          <w:color w:val="161616"/>
          <w:sz w:val="24"/>
          <w:szCs w:val="24"/>
          <w:lang w:eastAsia="es-ES"/>
        </w:rPr>
        <w:t>Scale</w:t>
      </w:r>
      <w:proofErr w:type="spellEnd"/>
      <w:r w:rsidRPr="00585018">
        <w:rPr>
          <w:rFonts w:ascii="Segoe UI" w:eastAsia="Times New Roman" w:hAnsi="Segoe UI" w:cs="Segoe UI"/>
          <w:color w:val="161616"/>
          <w:sz w:val="24"/>
          <w:szCs w:val="24"/>
          <w:lang w:eastAsia="es-ES"/>
        </w:rPr>
        <w:t xml:space="preserve"> Sets.</w:t>
      </w:r>
    </w:p>
    <w:p w14:paraId="7EAF591D" w14:textId="77777777" w:rsidR="00A36924" w:rsidRPr="00585018" w:rsidRDefault="00A36924" w:rsidP="00A3692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85018">
        <w:rPr>
          <w:rFonts w:ascii="Segoe UI" w:eastAsia="Times New Roman" w:hAnsi="Segoe UI" w:cs="Segoe UI"/>
          <w:color w:val="161616"/>
          <w:sz w:val="24"/>
          <w:szCs w:val="24"/>
          <w:lang w:eastAsia="es-ES"/>
        </w:rPr>
        <w:t xml:space="preserve">Para la SKU básica, puede seleccionar máquinas virtuales en un único conjunto de disponibilidad o máquinas virtuales en una instancia de Azure Virtual Machine </w:t>
      </w:r>
      <w:proofErr w:type="spellStart"/>
      <w:r w:rsidRPr="00585018">
        <w:rPr>
          <w:rFonts w:ascii="Segoe UI" w:eastAsia="Times New Roman" w:hAnsi="Segoe UI" w:cs="Segoe UI"/>
          <w:color w:val="161616"/>
          <w:sz w:val="24"/>
          <w:szCs w:val="24"/>
          <w:lang w:eastAsia="es-ES"/>
        </w:rPr>
        <w:t>Scale</w:t>
      </w:r>
      <w:proofErr w:type="spellEnd"/>
      <w:r w:rsidRPr="00585018">
        <w:rPr>
          <w:rFonts w:ascii="Segoe UI" w:eastAsia="Times New Roman" w:hAnsi="Segoe UI" w:cs="Segoe UI"/>
          <w:color w:val="161616"/>
          <w:sz w:val="24"/>
          <w:szCs w:val="24"/>
          <w:lang w:eastAsia="es-ES"/>
        </w:rPr>
        <w:t xml:space="preserve"> Sets.</w:t>
      </w:r>
    </w:p>
    <w:p w14:paraId="27FABA54" w14:textId="77777777" w:rsidR="00A36924" w:rsidRPr="00585018" w:rsidRDefault="00A36924" w:rsidP="00A3692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85018">
        <w:rPr>
          <w:rFonts w:ascii="Segoe UI" w:eastAsia="Times New Roman" w:hAnsi="Segoe UI" w:cs="Segoe UI"/>
          <w:color w:val="161616"/>
          <w:sz w:val="24"/>
          <w:szCs w:val="24"/>
          <w:lang w:eastAsia="es-ES"/>
        </w:rPr>
        <w:t xml:space="preserve">Para la SKU estándar, puede seleccionar máquinas virtuales o Virtual Machine </w:t>
      </w:r>
      <w:proofErr w:type="spellStart"/>
      <w:r w:rsidRPr="00585018">
        <w:rPr>
          <w:rFonts w:ascii="Segoe UI" w:eastAsia="Times New Roman" w:hAnsi="Segoe UI" w:cs="Segoe UI"/>
          <w:color w:val="161616"/>
          <w:sz w:val="24"/>
          <w:szCs w:val="24"/>
          <w:lang w:eastAsia="es-ES"/>
        </w:rPr>
        <w:t>Scale</w:t>
      </w:r>
      <w:proofErr w:type="spellEnd"/>
      <w:r w:rsidRPr="00585018">
        <w:rPr>
          <w:rFonts w:ascii="Segoe UI" w:eastAsia="Times New Roman" w:hAnsi="Segoe UI" w:cs="Segoe UI"/>
          <w:color w:val="161616"/>
          <w:sz w:val="24"/>
          <w:szCs w:val="24"/>
          <w:lang w:eastAsia="es-ES"/>
        </w:rPr>
        <w:t xml:space="preserve"> Sets en una sola red virtual. La configuración puede incluir una combinación de máquinas virtuales, conjuntos de disponibilidad y Virtual Machine </w:t>
      </w:r>
      <w:proofErr w:type="spellStart"/>
      <w:r w:rsidRPr="00585018">
        <w:rPr>
          <w:rFonts w:ascii="Segoe UI" w:eastAsia="Times New Roman" w:hAnsi="Segoe UI" w:cs="Segoe UI"/>
          <w:color w:val="161616"/>
          <w:sz w:val="24"/>
          <w:szCs w:val="24"/>
          <w:lang w:eastAsia="es-ES"/>
        </w:rPr>
        <w:t>Scale</w:t>
      </w:r>
      <w:proofErr w:type="spellEnd"/>
      <w:r w:rsidRPr="00585018">
        <w:rPr>
          <w:rFonts w:ascii="Segoe UI" w:eastAsia="Times New Roman" w:hAnsi="Segoe UI" w:cs="Segoe UI"/>
          <w:color w:val="161616"/>
          <w:sz w:val="24"/>
          <w:szCs w:val="24"/>
          <w:lang w:eastAsia="es-ES"/>
        </w:rPr>
        <w:t xml:space="preserve"> Sets.</w:t>
      </w:r>
    </w:p>
    <w:p w14:paraId="58CAE7AE" w14:textId="77777777" w:rsidR="00A36924" w:rsidRDefault="00A36924"/>
    <w:p w14:paraId="5D8F281B" w14:textId="77777777" w:rsidR="00A36924" w:rsidRPr="007575BB" w:rsidRDefault="00A36924" w:rsidP="007575B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36924">
        <w:rPr>
          <w:rFonts w:ascii="Segoe UI" w:eastAsia="Times New Roman" w:hAnsi="Segoe UI" w:cs="Segoe UI"/>
          <w:b/>
          <w:bCs/>
          <w:color w:val="161616"/>
          <w:kern w:val="36"/>
          <w:sz w:val="48"/>
          <w:szCs w:val="48"/>
          <w:highlight w:val="yellow"/>
          <w:lang w:eastAsia="es-ES"/>
        </w:rPr>
        <w:lastRenderedPageBreak/>
        <w:t>Crear sondeos de estado</w:t>
      </w:r>
    </w:p>
    <w:p w14:paraId="5802846D" w14:textId="77777777" w:rsidR="00A36924" w:rsidRPr="007575BB" w:rsidRDefault="00A36924" w:rsidP="007575B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575BB">
        <w:rPr>
          <w:rFonts w:ascii="Segoe UI" w:eastAsia="Times New Roman" w:hAnsi="Segoe UI" w:cs="Segoe UI"/>
          <w:color w:val="161616"/>
          <w:sz w:val="24"/>
          <w:szCs w:val="24"/>
          <w:lang w:eastAsia="es-ES"/>
        </w:rPr>
        <w:t>El sondeo de estado permite al equilibrador de carga supervisar el estado de la aplicación. El sondeo agrega o quita máquinas virtuales de la rotación del equilibrador de carga dinámicamente en función de la respuesta de la máquina a las comprobaciones de estado. Cuando un sondeo no responde, el equilibrador de carga deja de enviar nuevas conexiones a la instancia incorrecta.</w:t>
      </w:r>
    </w:p>
    <w:p w14:paraId="739F23A9" w14:textId="77777777" w:rsidR="00A36924" w:rsidRPr="007575BB" w:rsidRDefault="00A36924" w:rsidP="007575B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575BB">
        <w:rPr>
          <w:rFonts w:ascii="Segoe UI" w:eastAsia="Times New Roman" w:hAnsi="Segoe UI" w:cs="Segoe UI"/>
          <w:color w:val="161616"/>
          <w:sz w:val="24"/>
          <w:szCs w:val="24"/>
          <w:lang w:eastAsia="es-ES"/>
        </w:rPr>
        <w:t>En la imagen siguiente se muestra cómo crear un sondeo de estado en Azure Portal. Un sondeo de estado HTTP personalizado está configurado para ejecutarse en el puerto TCP 80. El sondeo se define para comprobar el estado de las instancias de máquina virtual en intervalos de 5 segundos.</w:t>
      </w:r>
    </w:p>
    <w:p w14:paraId="3B27F0F9" w14:textId="77777777" w:rsidR="00A36924" w:rsidRPr="007575BB" w:rsidRDefault="00A36924" w:rsidP="007575B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575BB">
        <w:rPr>
          <w:rFonts w:ascii="Segoe UI" w:eastAsia="Times New Roman" w:hAnsi="Segoe UI" w:cs="Segoe UI"/>
          <w:noProof/>
          <w:color w:val="161616"/>
          <w:sz w:val="24"/>
          <w:szCs w:val="24"/>
          <w:lang w:eastAsia="es-ES"/>
        </w:rPr>
        <w:drawing>
          <wp:inline distT="0" distB="0" distL="0" distR="0" wp14:anchorId="64CD2A32" wp14:editId="2DD8AD1C">
            <wp:extent cx="3955415" cy="4444365"/>
            <wp:effectExtent l="0" t="0" r="6985" b="0"/>
            <wp:docPr id="274441120" name="Imagen 1" descr="Screenshot that shows how to create a health prob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create a health probe in the Azure por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5415" cy="4444365"/>
                    </a:xfrm>
                    <a:prstGeom prst="rect">
                      <a:avLst/>
                    </a:prstGeom>
                    <a:noFill/>
                    <a:ln>
                      <a:noFill/>
                    </a:ln>
                  </pic:spPr>
                </pic:pic>
              </a:graphicData>
            </a:graphic>
          </wp:inline>
        </w:drawing>
      </w:r>
    </w:p>
    <w:p w14:paraId="06544D90" w14:textId="77777777" w:rsidR="00A36924" w:rsidRPr="007575BB" w:rsidRDefault="00A36924" w:rsidP="007575B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575BB">
        <w:rPr>
          <w:rFonts w:ascii="Segoe UI" w:eastAsia="Times New Roman" w:hAnsi="Segoe UI" w:cs="Segoe UI"/>
          <w:b/>
          <w:bCs/>
          <w:color w:val="161616"/>
          <w:sz w:val="27"/>
          <w:szCs w:val="27"/>
          <w:lang w:eastAsia="es-ES"/>
        </w:rPr>
        <w:t>Aspectos que conviene saber sobre los sondeos de estado</w:t>
      </w:r>
    </w:p>
    <w:p w14:paraId="6B303D44" w14:textId="77777777" w:rsidR="00A36924" w:rsidRPr="007575BB" w:rsidRDefault="00A36924" w:rsidP="007575B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575BB">
        <w:rPr>
          <w:rFonts w:ascii="Segoe UI" w:eastAsia="Times New Roman" w:hAnsi="Segoe UI" w:cs="Segoe UI"/>
          <w:color w:val="161616"/>
          <w:sz w:val="24"/>
          <w:szCs w:val="24"/>
          <w:lang w:eastAsia="es-ES"/>
        </w:rPr>
        <w:t>‎Hay dos maneras principales de configura un sondeo de estado personalizado: </w:t>
      </w:r>
      <w:r w:rsidRPr="007575BB">
        <w:rPr>
          <w:rFonts w:ascii="Segoe UI" w:eastAsia="Times New Roman" w:hAnsi="Segoe UI" w:cs="Segoe UI"/>
          <w:b/>
          <w:bCs/>
          <w:color w:val="161616"/>
          <w:sz w:val="24"/>
          <w:szCs w:val="24"/>
          <w:lang w:eastAsia="es-ES"/>
        </w:rPr>
        <w:t>HTTP</w:t>
      </w:r>
      <w:r w:rsidRPr="007575BB">
        <w:rPr>
          <w:rFonts w:ascii="Segoe UI" w:eastAsia="Times New Roman" w:hAnsi="Segoe UI" w:cs="Segoe UI"/>
          <w:color w:val="161616"/>
          <w:sz w:val="24"/>
          <w:szCs w:val="24"/>
          <w:lang w:eastAsia="es-ES"/>
        </w:rPr>
        <w:t> y </w:t>
      </w:r>
      <w:r w:rsidRPr="007575BB">
        <w:rPr>
          <w:rFonts w:ascii="Segoe UI" w:eastAsia="Times New Roman" w:hAnsi="Segoe UI" w:cs="Segoe UI"/>
          <w:b/>
          <w:bCs/>
          <w:color w:val="161616"/>
          <w:sz w:val="24"/>
          <w:szCs w:val="24"/>
          <w:lang w:eastAsia="es-ES"/>
        </w:rPr>
        <w:t>TCP</w:t>
      </w:r>
      <w:r w:rsidRPr="007575BB">
        <w:rPr>
          <w:rFonts w:ascii="Segoe UI" w:eastAsia="Times New Roman" w:hAnsi="Segoe UI" w:cs="Segoe UI"/>
          <w:color w:val="161616"/>
          <w:sz w:val="24"/>
          <w:szCs w:val="24"/>
          <w:lang w:eastAsia="es-ES"/>
        </w:rPr>
        <w:t>.</w:t>
      </w:r>
    </w:p>
    <w:p w14:paraId="34AB3D22" w14:textId="77777777" w:rsidR="00A36924" w:rsidRPr="007575BB" w:rsidRDefault="00A36924" w:rsidP="00A36924">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575BB">
        <w:rPr>
          <w:rFonts w:ascii="Segoe UI" w:eastAsia="Times New Roman" w:hAnsi="Segoe UI" w:cs="Segoe UI"/>
          <w:color w:val="161616"/>
          <w:sz w:val="24"/>
          <w:szCs w:val="24"/>
          <w:lang w:eastAsia="es-ES"/>
        </w:rPr>
        <w:t>En un </w:t>
      </w:r>
      <w:r w:rsidRPr="007575BB">
        <w:rPr>
          <w:rFonts w:ascii="Segoe UI" w:eastAsia="Times New Roman" w:hAnsi="Segoe UI" w:cs="Segoe UI"/>
          <w:b/>
          <w:bCs/>
          <w:color w:val="161616"/>
          <w:sz w:val="24"/>
          <w:szCs w:val="24"/>
          <w:lang w:eastAsia="es-ES"/>
        </w:rPr>
        <w:t>sondeo HTTP</w:t>
      </w:r>
      <w:r w:rsidRPr="007575BB">
        <w:rPr>
          <w:rFonts w:ascii="Segoe UI" w:eastAsia="Times New Roman" w:hAnsi="Segoe UI" w:cs="Segoe UI"/>
          <w:color w:val="161616"/>
          <w:sz w:val="24"/>
          <w:szCs w:val="24"/>
          <w:lang w:eastAsia="es-ES"/>
        </w:rPr>
        <w:t>, el equilibrador de carga sondea los puntos de conexión del grupo de back-</w:t>
      </w:r>
      <w:proofErr w:type="spellStart"/>
      <w:r w:rsidRPr="007575BB">
        <w:rPr>
          <w:rFonts w:ascii="Segoe UI" w:eastAsia="Times New Roman" w:hAnsi="Segoe UI" w:cs="Segoe UI"/>
          <w:color w:val="161616"/>
          <w:sz w:val="24"/>
          <w:szCs w:val="24"/>
          <w:lang w:eastAsia="es-ES"/>
        </w:rPr>
        <w:t>end</w:t>
      </w:r>
      <w:proofErr w:type="spellEnd"/>
      <w:r w:rsidRPr="007575BB">
        <w:rPr>
          <w:rFonts w:ascii="Segoe UI" w:eastAsia="Times New Roman" w:hAnsi="Segoe UI" w:cs="Segoe UI"/>
          <w:color w:val="161616"/>
          <w:sz w:val="24"/>
          <w:szCs w:val="24"/>
          <w:lang w:eastAsia="es-ES"/>
        </w:rPr>
        <w:t xml:space="preserve"> cada 15 segundos. La instancia de </w:t>
      </w:r>
      <w:r w:rsidRPr="007575BB">
        <w:rPr>
          <w:rFonts w:ascii="Segoe UI" w:eastAsia="Times New Roman" w:hAnsi="Segoe UI" w:cs="Segoe UI"/>
          <w:color w:val="161616"/>
          <w:sz w:val="24"/>
          <w:szCs w:val="24"/>
          <w:lang w:eastAsia="es-ES"/>
        </w:rPr>
        <w:lastRenderedPageBreak/>
        <w:t>máquina virtual se considera </w:t>
      </w:r>
      <w:r w:rsidRPr="007575BB">
        <w:rPr>
          <w:rFonts w:ascii="Segoe UI" w:eastAsia="Times New Roman" w:hAnsi="Segoe UI" w:cs="Segoe UI"/>
          <w:i/>
          <w:iCs/>
          <w:color w:val="161616"/>
          <w:sz w:val="24"/>
          <w:szCs w:val="24"/>
          <w:lang w:eastAsia="es-ES"/>
        </w:rPr>
        <w:t>correcta</w:t>
      </w:r>
      <w:r w:rsidRPr="007575BB">
        <w:rPr>
          <w:rFonts w:ascii="Segoe UI" w:eastAsia="Times New Roman" w:hAnsi="Segoe UI" w:cs="Segoe UI"/>
          <w:color w:val="161616"/>
          <w:sz w:val="24"/>
          <w:szCs w:val="24"/>
          <w:lang w:eastAsia="es-ES"/>
        </w:rPr>
        <w:t> si responde con un mensaje HTTP 200 antes de que finalice el tiempo de espera especificado (el valor predeterminado es 31 segundos). Si se devuelve algún estado distinto de HTTP 200, la instancia se considera </w:t>
      </w:r>
      <w:r w:rsidRPr="007575BB">
        <w:rPr>
          <w:rFonts w:ascii="Segoe UI" w:eastAsia="Times New Roman" w:hAnsi="Segoe UI" w:cs="Segoe UI"/>
          <w:i/>
          <w:iCs/>
          <w:color w:val="161616"/>
          <w:sz w:val="24"/>
          <w:szCs w:val="24"/>
          <w:lang w:eastAsia="es-ES"/>
        </w:rPr>
        <w:t>incorrecta</w:t>
      </w:r>
      <w:r w:rsidRPr="007575BB">
        <w:rPr>
          <w:rFonts w:ascii="Segoe UI" w:eastAsia="Times New Roman" w:hAnsi="Segoe UI" w:cs="Segoe UI"/>
          <w:color w:val="161616"/>
          <w:sz w:val="24"/>
          <w:szCs w:val="24"/>
          <w:lang w:eastAsia="es-ES"/>
        </w:rPr>
        <w:t> y se produce un error en el sondeo.</w:t>
      </w:r>
    </w:p>
    <w:p w14:paraId="28551CB1" w14:textId="77777777" w:rsidR="00A36924" w:rsidRPr="007575BB" w:rsidRDefault="00A36924" w:rsidP="00A36924">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575BB">
        <w:rPr>
          <w:rFonts w:ascii="Segoe UI" w:eastAsia="Times New Roman" w:hAnsi="Segoe UI" w:cs="Segoe UI"/>
          <w:color w:val="161616"/>
          <w:sz w:val="24"/>
          <w:szCs w:val="24"/>
          <w:lang w:eastAsia="es-ES"/>
        </w:rPr>
        <w:t>Un </w:t>
      </w:r>
      <w:r w:rsidRPr="007575BB">
        <w:rPr>
          <w:rFonts w:ascii="Segoe UI" w:eastAsia="Times New Roman" w:hAnsi="Segoe UI" w:cs="Segoe UI"/>
          <w:b/>
          <w:bCs/>
          <w:color w:val="161616"/>
          <w:sz w:val="24"/>
          <w:szCs w:val="24"/>
          <w:lang w:eastAsia="es-ES"/>
        </w:rPr>
        <w:t>sondeo TCP</w:t>
      </w:r>
      <w:r w:rsidRPr="007575BB">
        <w:rPr>
          <w:rFonts w:ascii="Segoe UI" w:eastAsia="Times New Roman" w:hAnsi="Segoe UI" w:cs="Segoe UI"/>
          <w:color w:val="161616"/>
          <w:sz w:val="24"/>
          <w:szCs w:val="24"/>
          <w:lang w:eastAsia="es-ES"/>
        </w:rPr>
        <w:t> se basa en el establecimiento de una sesión TCP correcta en un puerto de sondeo definido. Si existe el agente de escucha especificado en la máquina virtual, el sondeo se realizará correctamente. Si se rechaza la conexión, se producirá un error en el sondeo.</w:t>
      </w:r>
    </w:p>
    <w:p w14:paraId="643A75E2" w14:textId="77777777" w:rsidR="00A36924" w:rsidRPr="007575BB" w:rsidRDefault="00A36924" w:rsidP="00A36924">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575BB">
        <w:rPr>
          <w:rFonts w:ascii="Segoe UI" w:eastAsia="Times New Roman" w:hAnsi="Segoe UI" w:cs="Segoe UI"/>
          <w:color w:val="161616"/>
          <w:sz w:val="24"/>
          <w:szCs w:val="24"/>
          <w:lang w:eastAsia="es-ES"/>
        </w:rPr>
        <w:t>Para configurar un sondeo, especifique valores para las siguientes opciones:</w:t>
      </w:r>
    </w:p>
    <w:p w14:paraId="31C95929" w14:textId="77777777" w:rsidR="00A36924" w:rsidRPr="007575BB" w:rsidRDefault="00A36924" w:rsidP="00A36924">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7575BB">
        <w:rPr>
          <w:rFonts w:ascii="Segoe UI" w:eastAsia="Times New Roman" w:hAnsi="Segoe UI" w:cs="Segoe UI"/>
          <w:b/>
          <w:bCs/>
          <w:color w:val="161616"/>
          <w:sz w:val="24"/>
          <w:szCs w:val="24"/>
          <w:lang w:eastAsia="es-ES"/>
        </w:rPr>
        <w:t>Puerto</w:t>
      </w:r>
      <w:r w:rsidRPr="007575BB">
        <w:rPr>
          <w:rFonts w:ascii="Segoe UI" w:eastAsia="Times New Roman" w:hAnsi="Segoe UI" w:cs="Segoe UI"/>
          <w:color w:val="161616"/>
          <w:sz w:val="24"/>
          <w:szCs w:val="24"/>
          <w:lang w:eastAsia="es-ES"/>
        </w:rPr>
        <w:t>: puerto de back-</w:t>
      </w:r>
      <w:proofErr w:type="spellStart"/>
      <w:r w:rsidRPr="007575BB">
        <w:rPr>
          <w:rFonts w:ascii="Segoe UI" w:eastAsia="Times New Roman" w:hAnsi="Segoe UI" w:cs="Segoe UI"/>
          <w:color w:val="161616"/>
          <w:sz w:val="24"/>
          <w:szCs w:val="24"/>
          <w:lang w:eastAsia="es-ES"/>
        </w:rPr>
        <w:t>end</w:t>
      </w:r>
      <w:proofErr w:type="spellEnd"/>
    </w:p>
    <w:p w14:paraId="146E4F9E" w14:textId="77777777" w:rsidR="00A36924" w:rsidRPr="007575BB" w:rsidRDefault="00A36924" w:rsidP="00A36924">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7575BB">
        <w:rPr>
          <w:rFonts w:ascii="Segoe UI" w:eastAsia="Times New Roman" w:hAnsi="Segoe UI" w:cs="Segoe UI"/>
          <w:b/>
          <w:bCs/>
          <w:color w:val="161616"/>
          <w:sz w:val="24"/>
          <w:szCs w:val="24"/>
          <w:lang w:eastAsia="es-ES"/>
        </w:rPr>
        <w:t>URI</w:t>
      </w:r>
      <w:r w:rsidRPr="007575BB">
        <w:rPr>
          <w:rFonts w:ascii="Segoe UI" w:eastAsia="Times New Roman" w:hAnsi="Segoe UI" w:cs="Segoe UI"/>
          <w:color w:val="161616"/>
          <w:sz w:val="24"/>
          <w:szCs w:val="24"/>
          <w:lang w:eastAsia="es-ES"/>
        </w:rPr>
        <w:t>: URI para solicitar el estado de mantenimiento del back-</w:t>
      </w:r>
      <w:proofErr w:type="spellStart"/>
      <w:r w:rsidRPr="007575BB">
        <w:rPr>
          <w:rFonts w:ascii="Segoe UI" w:eastAsia="Times New Roman" w:hAnsi="Segoe UI" w:cs="Segoe UI"/>
          <w:color w:val="161616"/>
          <w:sz w:val="24"/>
          <w:szCs w:val="24"/>
          <w:lang w:eastAsia="es-ES"/>
        </w:rPr>
        <w:t>end</w:t>
      </w:r>
      <w:proofErr w:type="spellEnd"/>
    </w:p>
    <w:p w14:paraId="66F10C14" w14:textId="77777777" w:rsidR="00A36924" w:rsidRPr="007575BB" w:rsidRDefault="00A36924" w:rsidP="00A36924">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7575BB">
        <w:rPr>
          <w:rFonts w:ascii="Segoe UI" w:eastAsia="Times New Roman" w:hAnsi="Segoe UI" w:cs="Segoe UI"/>
          <w:b/>
          <w:bCs/>
          <w:color w:val="161616"/>
          <w:sz w:val="24"/>
          <w:szCs w:val="24"/>
          <w:lang w:eastAsia="es-ES"/>
        </w:rPr>
        <w:t>Intervalo</w:t>
      </w:r>
      <w:r w:rsidRPr="007575BB">
        <w:rPr>
          <w:rFonts w:ascii="Segoe UI" w:eastAsia="Times New Roman" w:hAnsi="Segoe UI" w:cs="Segoe UI"/>
          <w:color w:val="161616"/>
          <w:sz w:val="24"/>
          <w:szCs w:val="24"/>
          <w:lang w:eastAsia="es-ES"/>
        </w:rPr>
        <w:t>: cantidad de tiempo entre intentos de sondeo (el valor predeterminado es de 15 segundos)</w:t>
      </w:r>
    </w:p>
    <w:p w14:paraId="4869577F" w14:textId="77777777" w:rsidR="00A36924" w:rsidRPr="007575BB" w:rsidRDefault="00A36924" w:rsidP="00A36924">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7575BB">
        <w:rPr>
          <w:rFonts w:ascii="Segoe UI" w:eastAsia="Times New Roman" w:hAnsi="Segoe UI" w:cs="Segoe UI"/>
          <w:b/>
          <w:bCs/>
          <w:color w:val="161616"/>
          <w:sz w:val="24"/>
          <w:szCs w:val="24"/>
          <w:lang w:eastAsia="es-ES"/>
        </w:rPr>
        <w:t>Umbral incorrecto</w:t>
      </w:r>
      <w:r w:rsidRPr="007575BB">
        <w:rPr>
          <w:rFonts w:ascii="Segoe UI" w:eastAsia="Times New Roman" w:hAnsi="Segoe UI" w:cs="Segoe UI"/>
          <w:color w:val="161616"/>
          <w:sz w:val="24"/>
          <w:szCs w:val="24"/>
          <w:lang w:eastAsia="es-ES"/>
        </w:rPr>
        <w:t>: número de errores que se deben producir para que se considere que la instancia no funciona correctamente</w:t>
      </w:r>
    </w:p>
    <w:p w14:paraId="0C4E8320" w14:textId="77777777" w:rsidR="00A36924" w:rsidRPr="007575BB" w:rsidRDefault="00A36924" w:rsidP="00A36924">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575BB">
        <w:rPr>
          <w:rFonts w:ascii="Segoe UI" w:eastAsia="Times New Roman" w:hAnsi="Segoe UI" w:cs="Segoe UI"/>
          <w:color w:val="161616"/>
          <w:sz w:val="24"/>
          <w:szCs w:val="24"/>
          <w:lang w:eastAsia="es-ES"/>
        </w:rPr>
        <w:t>Un </w:t>
      </w:r>
      <w:r w:rsidRPr="007575BB">
        <w:rPr>
          <w:rFonts w:ascii="Segoe UI" w:eastAsia="Times New Roman" w:hAnsi="Segoe UI" w:cs="Segoe UI"/>
          <w:b/>
          <w:bCs/>
          <w:color w:val="161616"/>
          <w:sz w:val="24"/>
          <w:szCs w:val="24"/>
          <w:lang w:eastAsia="es-ES"/>
        </w:rPr>
        <w:t>sondeo del agente invitado</w:t>
      </w:r>
      <w:r w:rsidRPr="007575BB">
        <w:rPr>
          <w:rFonts w:ascii="Segoe UI" w:eastAsia="Times New Roman" w:hAnsi="Segoe UI" w:cs="Segoe UI"/>
          <w:color w:val="161616"/>
          <w:sz w:val="24"/>
          <w:szCs w:val="24"/>
          <w:lang w:eastAsia="es-ES"/>
        </w:rPr>
        <w:t> es una tercera opción que usa el agente invitado dentro de la máquina virtual. Esta opción no se recomienda cuando se puede configurar un sondeo personalizado HTTP o TCP.</w:t>
      </w:r>
    </w:p>
    <w:p w14:paraId="3B0909E3" w14:textId="77777777" w:rsidR="00A36924" w:rsidRDefault="00A36924"/>
    <w:p w14:paraId="4B0D2AF6" w14:textId="77777777" w:rsidR="00A36924" w:rsidRDefault="00A36924"/>
    <w:p w14:paraId="5AA8C0C6" w14:textId="77777777" w:rsidR="00A36924" w:rsidRDefault="00A36924"/>
    <w:p w14:paraId="51F795EE" w14:textId="77777777" w:rsidR="00A36924" w:rsidRDefault="00A36924"/>
    <w:p w14:paraId="7FDD5F52" w14:textId="77777777" w:rsidR="00A36924" w:rsidRDefault="00A36924"/>
    <w:p w14:paraId="68BAE2FD" w14:textId="77777777" w:rsidR="00A36924" w:rsidRDefault="00A36924"/>
    <w:p w14:paraId="582774A7" w14:textId="77777777" w:rsidR="00A36924" w:rsidRDefault="00A36924"/>
    <w:p w14:paraId="7BFA12CC" w14:textId="77777777" w:rsidR="00A36924" w:rsidRDefault="00A36924"/>
    <w:p w14:paraId="57D8E82F" w14:textId="77777777" w:rsidR="00A36924" w:rsidRDefault="00A36924"/>
    <w:p w14:paraId="1DDFD041" w14:textId="77777777" w:rsidR="00A36924" w:rsidRDefault="00A36924"/>
    <w:p w14:paraId="2AB764F7" w14:textId="77777777" w:rsidR="00A36924" w:rsidRDefault="00A36924"/>
    <w:p w14:paraId="178F02F7" w14:textId="77777777" w:rsidR="00A36924" w:rsidRPr="005D1736" w:rsidRDefault="00A36924" w:rsidP="005D173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36924">
        <w:rPr>
          <w:rFonts w:ascii="Segoe UI" w:eastAsia="Times New Roman" w:hAnsi="Segoe UI" w:cs="Segoe UI"/>
          <w:b/>
          <w:bCs/>
          <w:color w:val="161616"/>
          <w:kern w:val="36"/>
          <w:sz w:val="48"/>
          <w:szCs w:val="48"/>
          <w:highlight w:val="yellow"/>
          <w:lang w:eastAsia="es-ES"/>
        </w:rPr>
        <w:lastRenderedPageBreak/>
        <w:t>Creación de reglas de equilibrador de carga</w:t>
      </w:r>
    </w:p>
    <w:p w14:paraId="64717ED7" w14:textId="77777777" w:rsidR="00A36924" w:rsidRPr="005D1736" w:rsidRDefault="00A36924" w:rsidP="005D17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D1736">
        <w:rPr>
          <w:rFonts w:ascii="Segoe UI" w:eastAsia="Times New Roman" w:hAnsi="Segoe UI" w:cs="Segoe UI"/>
          <w:color w:val="161616"/>
          <w:sz w:val="24"/>
          <w:szCs w:val="24"/>
          <w:lang w:eastAsia="es-ES"/>
        </w:rPr>
        <w:t>Puede definir reglas de equilibrio de carga para especificar cómo se distribuye el tráfico a los grupos de back-</w:t>
      </w:r>
      <w:proofErr w:type="spellStart"/>
      <w:r w:rsidRPr="005D1736">
        <w:rPr>
          <w:rFonts w:ascii="Segoe UI" w:eastAsia="Times New Roman" w:hAnsi="Segoe UI" w:cs="Segoe UI"/>
          <w:color w:val="161616"/>
          <w:sz w:val="24"/>
          <w:szCs w:val="24"/>
          <w:lang w:eastAsia="es-ES"/>
        </w:rPr>
        <w:t>end</w:t>
      </w:r>
      <w:proofErr w:type="spellEnd"/>
      <w:r w:rsidRPr="005D1736">
        <w:rPr>
          <w:rFonts w:ascii="Segoe UI" w:eastAsia="Times New Roman" w:hAnsi="Segoe UI" w:cs="Segoe UI"/>
          <w:color w:val="161616"/>
          <w:sz w:val="24"/>
          <w:szCs w:val="24"/>
          <w:lang w:eastAsia="es-ES"/>
        </w:rPr>
        <w:t xml:space="preserve">. Cada regla asigna una combinación de dirección IP de </w:t>
      </w:r>
      <w:proofErr w:type="spellStart"/>
      <w:r w:rsidRPr="005D1736">
        <w:rPr>
          <w:rFonts w:ascii="Segoe UI" w:eastAsia="Times New Roman" w:hAnsi="Segoe UI" w:cs="Segoe UI"/>
          <w:color w:val="161616"/>
          <w:sz w:val="24"/>
          <w:szCs w:val="24"/>
          <w:lang w:eastAsia="es-ES"/>
        </w:rPr>
        <w:t>front-end</w:t>
      </w:r>
      <w:proofErr w:type="spellEnd"/>
      <w:r w:rsidRPr="005D1736">
        <w:rPr>
          <w:rFonts w:ascii="Segoe UI" w:eastAsia="Times New Roman" w:hAnsi="Segoe UI" w:cs="Segoe UI"/>
          <w:color w:val="161616"/>
          <w:sz w:val="24"/>
          <w:szCs w:val="24"/>
          <w:lang w:eastAsia="es-ES"/>
        </w:rPr>
        <w:t xml:space="preserve"> y puerto a un conjunto de combinaciones de direcciones IP de back-</w:t>
      </w:r>
      <w:proofErr w:type="spellStart"/>
      <w:r w:rsidRPr="005D1736">
        <w:rPr>
          <w:rFonts w:ascii="Segoe UI" w:eastAsia="Times New Roman" w:hAnsi="Segoe UI" w:cs="Segoe UI"/>
          <w:color w:val="161616"/>
          <w:sz w:val="24"/>
          <w:szCs w:val="24"/>
          <w:lang w:eastAsia="es-ES"/>
        </w:rPr>
        <w:t>end</w:t>
      </w:r>
      <w:proofErr w:type="spellEnd"/>
      <w:r w:rsidRPr="005D1736">
        <w:rPr>
          <w:rFonts w:ascii="Segoe UI" w:eastAsia="Times New Roman" w:hAnsi="Segoe UI" w:cs="Segoe UI"/>
          <w:color w:val="161616"/>
          <w:sz w:val="24"/>
          <w:szCs w:val="24"/>
          <w:lang w:eastAsia="es-ES"/>
        </w:rPr>
        <w:t xml:space="preserve"> y puerto.</w:t>
      </w:r>
    </w:p>
    <w:p w14:paraId="711BF863" w14:textId="77777777" w:rsidR="00A36924" w:rsidRPr="005D1736" w:rsidRDefault="00A36924" w:rsidP="005D17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D1736">
        <w:rPr>
          <w:rFonts w:ascii="Segoe UI" w:eastAsia="Times New Roman" w:hAnsi="Segoe UI" w:cs="Segoe UI"/>
          <w:noProof/>
          <w:color w:val="161616"/>
          <w:sz w:val="24"/>
          <w:szCs w:val="24"/>
          <w:lang w:eastAsia="es-ES"/>
        </w:rPr>
        <w:drawing>
          <wp:inline distT="0" distB="0" distL="0" distR="0" wp14:anchorId="5A86CF21" wp14:editId="0994C9DC">
            <wp:extent cx="5029200" cy="4469742"/>
            <wp:effectExtent l="0" t="0" r="0" b="7620"/>
            <wp:docPr id="72546203" name="Imagen 1" descr="Screenshot that shows how to create load-balancing rule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create load-balancing rules in the Azure port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293" cy="4476046"/>
                    </a:xfrm>
                    <a:prstGeom prst="rect">
                      <a:avLst/>
                    </a:prstGeom>
                    <a:noFill/>
                    <a:ln>
                      <a:noFill/>
                    </a:ln>
                  </pic:spPr>
                </pic:pic>
              </a:graphicData>
            </a:graphic>
          </wp:inline>
        </w:drawing>
      </w:r>
    </w:p>
    <w:p w14:paraId="5914D896" w14:textId="77777777" w:rsidR="00A36924" w:rsidRPr="005D1736" w:rsidRDefault="00A36924" w:rsidP="005D173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D1736">
        <w:rPr>
          <w:rFonts w:ascii="Segoe UI" w:eastAsia="Times New Roman" w:hAnsi="Segoe UI" w:cs="Segoe UI"/>
          <w:b/>
          <w:bCs/>
          <w:color w:val="161616"/>
          <w:sz w:val="27"/>
          <w:szCs w:val="27"/>
          <w:lang w:eastAsia="es-ES"/>
        </w:rPr>
        <w:t>Aspectos que se deben saber sobre las reglas de equilibrio de carga</w:t>
      </w:r>
    </w:p>
    <w:p w14:paraId="0FC5DE9E" w14:textId="77777777" w:rsidR="00A36924" w:rsidRPr="005D1736" w:rsidRDefault="00A36924" w:rsidP="005D17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D1736">
        <w:rPr>
          <w:rFonts w:ascii="Segoe UI" w:eastAsia="Times New Roman" w:hAnsi="Segoe UI" w:cs="Segoe UI"/>
          <w:color w:val="161616"/>
          <w:sz w:val="24"/>
          <w:szCs w:val="24"/>
          <w:lang w:eastAsia="es-ES"/>
        </w:rPr>
        <w:t>Echemos un vistazo con más detenimiento a cómo configurar reglas de equilibrio de carga para los grupos de back-</w:t>
      </w:r>
      <w:proofErr w:type="spellStart"/>
      <w:r w:rsidRPr="005D1736">
        <w:rPr>
          <w:rFonts w:ascii="Segoe UI" w:eastAsia="Times New Roman" w:hAnsi="Segoe UI" w:cs="Segoe UI"/>
          <w:color w:val="161616"/>
          <w:sz w:val="24"/>
          <w:szCs w:val="24"/>
          <w:lang w:eastAsia="es-ES"/>
        </w:rPr>
        <w:t>end</w:t>
      </w:r>
      <w:proofErr w:type="spellEnd"/>
      <w:r w:rsidRPr="005D1736">
        <w:rPr>
          <w:rFonts w:ascii="Segoe UI" w:eastAsia="Times New Roman" w:hAnsi="Segoe UI" w:cs="Segoe UI"/>
          <w:color w:val="161616"/>
          <w:sz w:val="24"/>
          <w:szCs w:val="24"/>
          <w:lang w:eastAsia="es-ES"/>
        </w:rPr>
        <w:t>.</w:t>
      </w:r>
    </w:p>
    <w:p w14:paraId="34FA0AFF" w14:textId="77777777" w:rsidR="00A36924" w:rsidRPr="005D1736" w:rsidRDefault="00A36924" w:rsidP="00A3692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D1736">
        <w:rPr>
          <w:rFonts w:ascii="Segoe UI" w:eastAsia="Times New Roman" w:hAnsi="Segoe UI" w:cs="Segoe UI"/>
          <w:color w:val="161616"/>
          <w:sz w:val="24"/>
          <w:szCs w:val="24"/>
          <w:lang w:eastAsia="es-ES"/>
        </w:rPr>
        <w:t xml:space="preserve">Para configurar una regla de equilibrio de carga, debe tener un sondeo de estado, un </w:t>
      </w:r>
      <w:proofErr w:type="spellStart"/>
      <w:r w:rsidRPr="005D1736">
        <w:rPr>
          <w:rFonts w:ascii="Segoe UI" w:eastAsia="Times New Roman" w:hAnsi="Segoe UI" w:cs="Segoe UI"/>
          <w:color w:val="161616"/>
          <w:sz w:val="24"/>
          <w:szCs w:val="24"/>
          <w:lang w:eastAsia="es-ES"/>
        </w:rPr>
        <w:t>front-end</w:t>
      </w:r>
      <w:proofErr w:type="spellEnd"/>
      <w:r w:rsidRPr="005D1736">
        <w:rPr>
          <w:rFonts w:ascii="Segoe UI" w:eastAsia="Times New Roman" w:hAnsi="Segoe UI" w:cs="Segoe UI"/>
          <w:color w:val="161616"/>
          <w:sz w:val="24"/>
          <w:szCs w:val="24"/>
          <w:lang w:eastAsia="es-ES"/>
        </w:rPr>
        <w:t xml:space="preserve"> y un back-</w:t>
      </w:r>
      <w:proofErr w:type="spellStart"/>
      <w:r w:rsidRPr="005D1736">
        <w:rPr>
          <w:rFonts w:ascii="Segoe UI" w:eastAsia="Times New Roman" w:hAnsi="Segoe UI" w:cs="Segoe UI"/>
          <w:color w:val="161616"/>
          <w:sz w:val="24"/>
          <w:szCs w:val="24"/>
          <w:lang w:eastAsia="es-ES"/>
        </w:rPr>
        <w:t>end</w:t>
      </w:r>
      <w:proofErr w:type="spellEnd"/>
      <w:r w:rsidRPr="005D1736">
        <w:rPr>
          <w:rFonts w:ascii="Segoe UI" w:eastAsia="Times New Roman" w:hAnsi="Segoe UI" w:cs="Segoe UI"/>
          <w:color w:val="161616"/>
          <w:sz w:val="24"/>
          <w:szCs w:val="24"/>
          <w:lang w:eastAsia="es-ES"/>
        </w:rPr>
        <w:t xml:space="preserve"> para el equilibrador de carga.</w:t>
      </w:r>
    </w:p>
    <w:p w14:paraId="7784A9EE" w14:textId="77777777" w:rsidR="00A36924" w:rsidRPr="005D1736" w:rsidRDefault="00A36924" w:rsidP="00A3692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D1736">
        <w:rPr>
          <w:rFonts w:ascii="Segoe UI" w:eastAsia="Times New Roman" w:hAnsi="Segoe UI" w:cs="Segoe UI"/>
          <w:color w:val="161616"/>
          <w:sz w:val="24"/>
          <w:szCs w:val="24"/>
          <w:lang w:eastAsia="es-ES"/>
        </w:rPr>
        <w:t>Para definir una regla en Azure Portal, configure varias opciones:</w:t>
      </w:r>
    </w:p>
    <w:p w14:paraId="377812BC" w14:textId="77777777" w:rsidR="00A36924" w:rsidRPr="005D1736" w:rsidRDefault="00A36924" w:rsidP="00A36924">
      <w:pPr>
        <w:numPr>
          <w:ilvl w:val="1"/>
          <w:numId w:val="9"/>
        </w:numPr>
        <w:shd w:val="clear" w:color="auto" w:fill="FFFFFF"/>
        <w:spacing w:after="0" w:line="240" w:lineRule="auto"/>
        <w:ind w:left="2310"/>
        <w:rPr>
          <w:rFonts w:ascii="Segoe UI" w:eastAsia="Times New Roman" w:hAnsi="Segoe UI" w:cs="Segoe UI"/>
          <w:color w:val="161616"/>
          <w:sz w:val="24"/>
          <w:szCs w:val="24"/>
          <w:lang w:eastAsia="es-ES"/>
        </w:rPr>
      </w:pPr>
      <w:r w:rsidRPr="005D1736">
        <w:rPr>
          <w:rFonts w:ascii="Segoe UI" w:eastAsia="Times New Roman" w:hAnsi="Segoe UI" w:cs="Segoe UI"/>
          <w:b/>
          <w:bCs/>
          <w:color w:val="161616"/>
          <w:sz w:val="24"/>
          <w:szCs w:val="24"/>
          <w:lang w:eastAsia="es-ES"/>
        </w:rPr>
        <w:lastRenderedPageBreak/>
        <w:t>Versión de IP</w:t>
      </w:r>
      <w:r w:rsidRPr="005D1736">
        <w:rPr>
          <w:rFonts w:ascii="Segoe UI" w:eastAsia="Times New Roman" w:hAnsi="Segoe UI" w:cs="Segoe UI"/>
          <w:color w:val="161616"/>
          <w:sz w:val="24"/>
          <w:szCs w:val="24"/>
          <w:lang w:eastAsia="es-ES"/>
        </w:rPr>
        <w:t> (IPv4 o IPv6)</w:t>
      </w:r>
    </w:p>
    <w:p w14:paraId="14739921" w14:textId="77777777" w:rsidR="00A36924" w:rsidRPr="005D1736" w:rsidRDefault="00A36924" w:rsidP="00A36924">
      <w:pPr>
        <w:numPr>
          <w:ilvl w:val="1"/>
          <w:numId w:val="9"/>
        </w:numPr>
        <w:shd w:val="clear" w:color="auto" w:fill="FFFFFF"/>
        <w:spacing w:after="0" w:line="240" w:lineRule="auto"/>
        <w:ind w:left="2310"/>
        <w:rPr>
          <w:rFonts w:ascii="Segoe UI" w:eastAsia="Times New Roman" w:hAnsi="Segoe UI" w:cs="Segoe UI"/>
          <w:color w:val="161616"/>
          <w:sz w:val="24"/>
          <w:szCs w:val="24"/>
          <w:lang w:eastAsia="es-ES"/>
        </w:rPr>
      </w:pPr>
      <w:r w:rsidRPr="005D1736">
        <w:rPr>
          <w:rFonts w:ascii="Segoe UI" w:eastAsia="Times New Roman" w:hAnsi="Segoe UI" w:cs="Segoe UI"/>
          <w:b/>
          <w:bCs/>
          <w:color w:val="161616"/>
          <w:sz w:val="24"/>
          <w:szCs w:val="24"/>
          <w:lang w:eastAsia="es-ES"/>
        </w:rPr>
        <w:t xml:space="preserve">Dirección IP de </w:t>
      </w:r>
      <w:proofErr w:type="spellStart"/>
      <w:r w:rsidRPr="005D1736">
        <w:rPr>
          <w:rFonts w:ascii="Segoe UI" w:eastAsia="Times New Roman" w:hAnsi="Segoe UI" w:cs="Segoe UI"/>
          <w:b/>
          <w:bCs/>
          <w:color w:val="161616"/>
          <w:sz w:val="24"/>
          <w:szCs w:val="24"/>
          <w:lang w:eastAsia="es-ES"/>
        </w:rPr>
        <w:t>front-end</w:t>
      </w:r>
      <w:proofErr w:type="spellEnd"/>
      <w:r w:rsidRPr="005D1736">
        <w:rPr>
          <w:rFonts w:ascii="Segoe UI" w:eastAsia="Times New Roman" w:hAnsi="Segoe UI" w:cs="Segoe UI"/>
          <w:color w:val="161616"/>
          <w:sz w:val="24"/>
          <w:szCs w:val="24"/>
          <w:lang w:eastAsia="es-ES"/>
        </w:rPr>
        <w:t>, *</w:t>
      </w:r>
      <w:r w:rsidRPr="005D1736">
        <w:rPr>
          <w:rFonts w:ascii="Segoe UI" w:eastAsia="Times New Roman" w:hAnsi="Segoe UI" w:cs="Segoe UI"/>
          <w:i/>
          <w:iCs/>
          <w:color w:val="161616"/>
          <w:sz w:val="24"/>
          <w:szCs w:val="24"/>
          <w:lang w:eastAsia="es-ES"/>
        </w:rPr>
        <w:t>Puerto</w:t>
      </w:r>
      <w:r w:rsidRPr="005D1736">
        <w:rPr>
          <w:rFonts w:ascii="Segoe UI" w:eastAsia="Times New Roman" w:hAnsi="Segoe UI" w:cs="Segoe UI"/>
          <w:color w:val="161616"/>
          <w:sz w:val="24"/>
          <w:szCs w:val="24"/>
          <w:lang w:eastAsia="es-ES"/>
        </w:rPr>
        <w:t> y </w:t>
      </w:r>
      <w:r w:rsidRPr="005D1736">
        <w:rPr>
          <w:rFonts w:ascii="Segoe UI" w:eastAsia="Times New Roman" w:hAnsi="Segoe UI" w:cs="Segoe UI"/>
          <w:b/>
          <w:bCs/>
          <w:color w:val="161616"/>
          <w:sz w:val="24"/>
          <w:szCs w:val="24"/>
          <w:lang w:eastAsia="es-ES"/>
        </w:rPr>
        <w:t>Protocolo</w:t>
      </w:r>
      <w:r w:rsidRPr="005D1736">
        <w:rPr>
          <w:rFonts w:ascii="Segoe UI" w:eastAsia="Times New Roman" w:hAnsi="Segoe UI" w:cs="Segoe UI"/>
          <w:color w:val="161616"/>
          <w:sz w:val="24"/>
          <w:szCs w:val="24"/>
          <w:lang w:eastAsia="es-ES"/>
        </w:rPr>
        <w:t> (TCP o UDP)</w:t>
      </w:r>
    </w:p>
    <w:p w14:paraId="31C650DE" w14:textId="77777777" w:rsidR="00A36924" w:rsidRPr="005D1736" w:rsidRDefault="00A36924" w:rsidP="00A36924">
      <w:pPr>
        <w:numPr>
          <w:ilvl w:val="1"/>
          <w:numId w:val="9"/>
        </w:numPr>
        <w:shd w:val="clear" w:color="auto" w:fill="FFFFFF"/>
        <w:spacing w:after="0" w:line="240" w:lineRule="auto"/>
        <w:ind w:left="2310"/>
        <w:rPr>
          <w:rFonts w:ascii="Segoe UI" w:eastAsia="Times New Roman" w:hAnsi="Segoe UI" w:cs="Segoe UI"/>
          <w:color w:val="161616"/>
          <w:sz w:val="24"/>
          <w:szCs w:val="24"/>
          <w:lang w:eastAsia="es-ES"/>
        </w:rPr>
      </w:pPr>
      <w:r w:rsidRPr="005D1736">
        <w:rPr>
          <w:rFonts w:ascii="Segoe UI" w:eastAsia="Times New Roman" w:hAnsi="Segoe UI" w:cs="Segoe UI"/>
          <w:b/>
          <w:bCs/>
          <w:color w:val="161616"/>
          <w:sz w:val="24"/>
          <w:szCs w:val="24"/>
          <w:lang w:eastAsia="es-ES"/>
        </w:rPr>
        <w:t>Grupo de servidores back-</w:t>
      </w:r>
      <w:proofErr w:type="spellStart"/>
      <w:r w:rsidRPr="005D1736">
        <w:rPr>
          <w:rFonts w:ascii="Segoe UI" w:eastAsia="Times New Roman" w:hAnsi="Segoe UI" w:cs="Segoe UI"/>
          <w:b/>
          <w:bCs/>
          <w:color w:val="161616"/>
          <w:sz w:val="24"/>
          <w:szCs w:val="24"/>
          <w:lang w:eastAsia="es-ES"/>
        </w:rPr>
        <w:t>end</w:t>
      </w:r>
      <w:proofErr w:type="spellEnd"/>
      <w:r w:rsidRPr="005D1736">
        <w:rPr>
          <w:rFonts w:ascii="Segoe UI" w:eastAsia="Times New Roman" w:hAnsi="Segoe UI" w:cs="Segoe UI"/>
          <w:color w:val="161616"/>
          <w:sz w:val="24"/>
          <w:szCs w:val="24"/>
          <w:lang w:eastAsia="es-ES"/>
        </w:rPr>
        <w:t> y </w:t>
      </w:r>
      <w:r w:rsidRPr="005D1736">
        <w:rPr>
          <w:rFonts w:ascii="Segoe UI" w:eastAsia="Times New Roman" w:hAnsi="Segoe UI" w:cs="Segoe UI"/>
          <w:b/>
          <w:bCs/>
          <w:color w:val="161616"/>
          <w:sz w:val="24"/>
          <w:szCs w:val="24"/>
          <w:lang w:eastAsia="es-ES"/>
        </w:rPr>
        <w:t>Puerto de back-</w:t>
      </w:r>
      <w:proofErr w:type="spellStart"/>
      <w:r w:rsidRPr="005D1736">
        <w:rPr>
          <w:rFonts w:ascii="Segoe UI" w:eastAsia="Times New Roman" w:hAnsi="Segoe UI" w:cs="Segoe UI"/>
          <w:b/>
          <w:bCs/>
          <w:color w:val="161616"/>
          <w:sz w:val="24"/>
          <w:szCs w:val="24"/>
          <w:lang w:eastAsia="es-ES"/>
        </w:rPr>
        <w:t>end</w:t>
      </w:r>
      <w:proofErr w:type="spellEnd"/>
    </w:p>
    <w:p w14:paraId="2019323C" w14:textId="77777777" w:rsidR="00A36924" w:rsidRPr="005D1736" w:rsidRDefault="00A36924" w:rsidP="00A36924">
      <w:pPr>
        <w:numPr>
          <w:ilvl w:val="1"/>
          <w:numId w:val="9"/>
        </w:numPr>
        <w:shd w:val="clear" w:color="auto" w:fill="FFFFFF"/>
        <w:spacing w:after="0" w:line="240" w:lineRule="auto"/>
        <w:ind w:left="2310"/>
        <w:rPr>
          <w:rFonts w:ascii="Segoe UI" w:eastAsia="Times New Roman" w:hAnsi="Segoe UI" w:cs="Segoe UI"/>
          <w:color w:val="161616"/>
          <w:sz w:val="24"/>
          <w:szCs w:val="24"/>
          <w:lang w:eastAsia="es-ES"/>
        </w:rPr>
      </w:pPr>
      <w:r w:rsidRPr="005D1736">
        <w:rPr>
          <w:rFonts w:ascii="Segoe UI" w:eastAsia="Times New Roman" w:hAnsi="Segoe UI" w:cs="Segoe UI"/>
          <w:b/>
          <w:bCs/>
          <w:color w:val="161616"/>
          <w:sz w:val="24"/>
          <w:szCs w:val="24"/>
          <w:lang w:eastAsia="es-ES"/>
        </w:rPr>
        <w:t>Sondeo de estado</w:t>
      </w:r>
    </w:p>
    <w:p w14:paraId="01A8FC9F" w14:textId="77777777" w:rsidR="00A36924" w:rsidRPr="005D1736" w:rsidRDefault="00A36924" w:rsidP="00A36924">
      <w:pPr>
        <w:numPr>
          <w:ilvl w:val="1"/>
          <w:numId w:val="9"/>
        </w:numPr>
        <w:shd w:val="clear" w:color="auto" w:fill="FFFFFF"/>
        <w:spacing w:after="0" w:line="240" w:lineRule="auto"/>
        <w:ind w:left="2310"/>
        <w:rPr>
          <w:rFonts w:ascii="Segoe UI" w:eastAsia="Times New Roman" w:hAnsi="Segoe UI" w:cs="Segoe UI"/>
          <w:color w:val="161616"/>
          <w:sz w:val="24"/>
          <w:szCs w:val="24"/>
          <w:lang w:eastAsia="es-ES"/>
        </w:rPr>
      </w:pPr>
      <w:r w:rsidRPr="005D1736">
        <w:rPr>
          <w:rFonts w:ascii="Segoe UI" w:eastAsia="Times New Roman" w:hAnsi="Segoe UI" w:cs="Segoe UI"/>
          <w:b/>
          <w:bCs/>
          <w:color w:val="161616"/>
          <w:sz w:val="24"/>
          <w:szCs w:val="24"/>
          <w:lang w:eastAsia="es-ES"/>
        </w:rPr>
        <w:t>Persistencia de la sesión</w:t>
      </w:r>
    </w:p>
    <w:p w14:paraId="4AF0048D" w14:textId="77777777" w:rsidR="00A36924" w:rsidRPr="005D1736" w:rsidRDefault="00A36924" w:rsidP="00A3692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D1736">
        <w:rPr>
          <w:rFonts w:ascii="Segoe UI" w:eastAsia="Times New Roman" w:hAnsi="Segoe UI" w:cs="Segoe UI"/>
          <w:color w:val="161616"/>
          <w:sz w:val="24"/>
          <w:szCs w:val="24"/>
          <w:lang w:eastAsia="es-ES"/>
        </w:rPr>
        <w:t xml:space="preserve">De forma predeterminada, Azure Load </w:t>
      </w:r>
      <w:proofErr w:type="spellStart"/>
      <w:r w:rsidRPr="005D1736">
        <w:rPr>
          <w:rFonts w:ascii="Segoe UI" w:eastAsia="Times New Roman" w:hAnsi="Segoe UI" w:cs="Segoe UI"/>
          <w:color w:val="161616"/>
          <w:sz w:val="24"/>
          <w:szCs w:val="24"/>
          <w:lang w:eastAsia="es-ES"/>
        </w:rPr>
        <w:t>Balancer</w:t>
      </w:r>
      <w:proofErr w:type="spellEnd"/>
      <w:r w:rsidRPr="005D1736">
        <w:rPr>
          <w:rFonts w:ascii="Segoe UI" w:eastAsia="Times New Roman" w:hAnsi="Segoe UI" w:cs="Segoe UI"/>
          <w:color w:val="161616"/>
          <w:sz w:val="24"/>
          <w:szCs w:val="24"/>
          <w:lang w:eastAsia="es-ES"/>
        </w:rPr>
        <w:t xml:space="preserve"> distribuye el tráfico de red equitativamente entre varias máquinas virtuales.</w:t>
      </w:r>
    </w:p>
    <w:p w14:paraId="74EB762E" w14:textId="77777777" w:rsidR="00A36924" w:rsidRPr="005D1736" w:rsidRDefault="00A36924" w:rsidP="005D1736">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D1736">
        <w:rPr>
          <w:rFonts w:ascii="Segoe UI" w:eastAsia="Times New Roman" w:hAnsi="Segoe UI" w:cs="Segoe UI"/>
          <w:color w:val="161616"/>
          <w:sz w:val="24"/>
          <w:szCs w:val="24"/>
          <w:lang w:eastAsia="es-ES"/>
        </w:rPr>
        <w:t xml:space="preserve">Azure Load </w:t>
      </w:r>
      <w:proofErr w:type="spellStart"/>
      <w:r w:rsidRPr="005D1736">
        <w:rPr>
          <w:rFonts w:ascii="Segoe UI" w:eastAsia="Times New Roman" w:hAnsi="Segoe UI" w:cs="Segoe UI"/>
          <w:color w:val="161616"/>
          <w:sz w:val="24"/>
          <w:szCs w:val="24"/>
          <w:lang w:eastAsia="es-ES"/>
        </w:rPr>
        <w:t>Balancer</w:t>
      </w:r>
      <w:proofErr w:type="spellEnd"/>
      <w:r w:rsidRPr="005D1736">
        <w:rPr>
          <w:rFonts w:ascii="Segoe UI" w:eastAsia="Times New Roman" w:hAnsi="Segoe UI" w:cs="Segoe UI"/>
          <w:color w:val="161616"/>
          <w:sz w:val="24"/>
          <w:szCs w:val="24"/>
          <w:lang w:eastAsia="es-ES"/>
        </w:rPr>
        <w:t xml:space="preserve"> usa un hash de cinco tuplas para asignar el tráfico a los servidores disponibles. La tupla consta de la dirección IP de origen, el puerto de origen, la dirección IP de destino, el puerto de destino y el tipo de protocolo. El equilibrador de carga solo proporciona adherencia dentro de una sesión de transporte.</w:t>
      </w:r>
    </w:p>
    <w:p w14:paraId="0821A9AB" w14:textId="77777777" w:rsidR="00A36924" w:rsidRPr="005D1736" w:rsidRDefault="00A36924" w:rsidP="00A3692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D1736">
        <w:rPr>
          <w:rFonts w:ascii="Segoe UI" w:eastAsia="Times New Roman" w:hAnsi="Segoe UI" w:cs="Segoe UI"/>
          <w:color w:val="161616"/>
          <w:sz w:val="24"/>
          <w:szCs w:val="24"/>
          <w:lang w:eastAsia="es-ES"/>
        </w:rPr>
        <w:t>La </w:t>
      </w:r>
      <w:r w:rsidRPr="005D1736">
        <w:rPr>
          <w:rFonts w:ascii="Segoe UI" w:eastAsia="Times New Roman" w:hAnsi="Segoe UI" w:cs="Segoe UI"/>
          <w:b/>
          <w:bCs/>
          <w:color w:val="161616"/>
          <w:sz w:val="24"/>
          <w:szCs w:val="24"/>
          <w:lang w:eastAsia="es-ES"/>
        </w:rPr>
        <w:t>persistencia de la sesión</w:t>
      </w:r>
      <w:r w:rsidRPr="005D1736">
        <w:rPr>
          <w:rFonts w:ascii="Segoe UI" w:eastAsia="Times New Roman" w:hAnsi="Segoe UI" w:cs="Segoe UI"/>
          <w:color w:val="161616"/>
          <w:sz w:val="24"/>
          <w:szCs w:val="24"/>
          <w:lang w:eastAsia="es-ES"/>
        </w:rPr>
        <w:t> especifica cómo controlar el tráfico de un cliente. De forma predeterminada, las solicitudes sucesivas de un cliente van a cualquier máquina virtual del grupo.</w:t>
      </w:r>
    </w:p>
    <w:p w14:paraId="0E76A86A" w14:textId="77777777" w:rsidR="00A36924" w:rsidRPr="005D1736" w:rsidRDefault="00A36924" w:rsidP="005D1736">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D1736">
        <w:rPr>
          <w:rFonts w:ascii="Segoe UI" w:eastAsia="Times New Roman" w:hAnsi="Segoe UI" w:cs="Segoe UI"/>
          <w:color w:val="161616"/>
          <w:sz w:val="24"/>
          <w:szCs w:val="24"/>
          <w:lang w:eastAsia="es-ES"/>
        </w:rPr>
        <w:t>Puede modificar el comportamiento de persistencia de la sesión de la manera siguiente:</w:t>
      </w:r>
    </w:p>
    <w:p w14:paraId="7927B32F" w14:textId="77777777" w:rsidR="00A36924" w:rsidRPr="005D1736" w:rsidRDefault="00A36924" w:rsidP="00A36924">
      <w:pPr>
        <w:numPr>
          <w:ilvl w:val="1"/>
          <w:numId w:val="9"/>
        </w:numPr>
        <w:shd w:val="clear" w:color="auto" w:fill="FFFFFF"/>
        <w:spacing w:after="0" w:line="240" w:lineRule="auto"/>
        <w:ind w:left="2310"/>
        <w:rPr>
          <w:rFonts w:ascii="Segoe UI" w:eastAsia="Times New Roman" w:hAnsi="Segoe UI" w:cs="Segoe UI"/>
          <w:color w:val="161616"/>
          <w:sz w:val="24"/>
          <w:szCs w:val="24"/>
          <w:lang w:eastAsia="es-ES"/>
        </w:rPr>
      </w:pPr>
      <w:r w:rsidRPr="005D1736">
        <w:rPr>
          <w:rFonts w:ascii="Segoe UI" w:eastAsia="Times New Roman" w:hAnsi="Segoe UI" w:cs="Segoe UI"/>
          <w:b/>
          <w:bCs/>
          <w:color w:val="161616"/>
          <w:sz w:val="24"/>
          <w:szCs w:val="24"/>
          <w:lang w:eastAsia="es-ES"/>
        </w:rPr>
        <w:t>Ninguno (valor predeterminado)</w:t>
      </w:r>
      <w:r w:rsidRPr="005D1736">
        <w:rPr>
          <w:rFonts w:ascii="Segoe UI" w:eastAsia="Times New Roman" w:hAnsi="Segoe UI" w:cs="Segoe UI"/>
          <w:color w:val="161616"/>
          <w:sz w:val="24"/>
          <w:szCs w:val="24"/>
          <w:lang w:eastAsia="es-ES"/>
        </w:rPr>
        <w:t>: cualquier máquina virtual puede controlar la solicitud.</w:t>
      </w:r>
    </w:p>
    <w:p w14:paraId="031219A0" w14:textId="77777777" w:rsidR="00A36924" w:rsidRPr="005D1736" w:rsidRDefault="00A36924" w:rsidP="00A36924">
      <w:pPr>
        <w:numPr>
          <w:ilvl w:val="1"/>
          <w:numId w:val="9"/>
        </w:numPr>
        <w:shd w:val="clear" w:color="auto" w:fill="FFFFFF"/>
        <w:spacing w:after="0" w:line="240" w:lineRule="auto"/>
        <w:ind w:left="2310"/>
        <w:rPr>
          <w:rFonts w:ascii="Segoe UI" w:eastAsia="Times New Roman" w:hAnsi="Segoe UI" w:cs="Segoe UI"/>
          <w:color w:val="161616"/>
          <w:sz w:val="24"/>
          <w:szCs w:val="24"/>
          <w:lang w:eastAsia="es-ES"/>
        </w:rPr>
      </w:pPr>
      <w:r w:rsidRPr="005D1736">
        <w:rPr>
          <w:rFonts w:ascii="Segoe UI" w:eastAsia="Times New Roman" w:hAnsi="Segoe UI" w:cs="Segoe UI"/>
          <w:b/>
          <w:bCs/>
          <w:color w:val="161616"/>
          <w:sz w:val="24"/>
          <w:szCs w:val="24"/>
          <w:lang w:eastAsia="es-ES"/>
        </w:rPr>
        <w:t>IP del cliente</w:t>
      </w:r>
      <w:r w:rsidRPr="005D1736">
        <w:rPr>
          <w:rFonts w:ascii="Segoe UI" w:eastAsia="Times New Roman" w:hAnsi="Segoe UI" w:cs="Segoe UI"/>
          <w:color w:val="161616"/>
          <w:sz w:val="24"/>
          <w:szCs w:val="24"/>
          <w:lang w:eastAsia="es-ES"/>
        </w:rPr>
        <w:t>: Las solicitudes sucesivas de la misma dirección IP de cliente van a la misma máquina virtual.</w:t>
      </w:r>
    </w:p>
    <w:p w14:paraId="686DB2DD" w14:textId="77777777" w:rsidR="00A36924" w:rsidRPr="005D1736" w:rsidRDefault="00A36924" w:rsidP="00A36924">
      <w:pPr>
        <w:numPr>
          <w:ilvl w:val="1"/>
          <w:numId w:val="9"/>
        </w:numPr>
        <w:shd w:val="clear" w:color="auto" w:fill="FFFFFF"/>
        <w:spacing w:after="0" w:line="240" w:lineRule="auto"/>
        <w:ind w:left="2310"/>
        <w:rPr>
          <w:rFonts w:ascii="Segoe UI" w:eastAsia="Times New Roman" w:hAnsi="Segoe UI" w:cs="Segoe UI"/>
          <w:color w:val="161616"/>
          <w:sz w:val="24"/>
          <w:szCs w:val="24"/>
          <w:lang w:eastAsia="es-ES"/>
        </w:rPr>
      </w:pPr>
      <w:r w:rsidRPr="005D1736">
        <w:rPr>
          <w:rFonts w:ascii="Segoe UI" w:eastAsia="Times New Roman" w:hAnsi="Segoe UI" w:cs="Segoe UI"/>
          <w:b/>
          <w:bCs/>
          <w:color w:val="161616"/>
          <w:sz w:val="24"/>
          <w:szCs w:val="24"/>
          <w:lang w:eastAsia="es-ES"/>
        </w:rPr>
        <w:t>IP y protocolo del cliente</w:t>
      </w:r>
      <w:r w:rsidRPr="005D1736">
        <w:rPr>
          <w:rFonts w:ascii="Segoe UI" w:eastAsia="Times New Roman" w:hAnsi="Segoe UI" w:cs="Segoe UI"/>
          <w:color w:val="161616"/>
          <w:sz w:val="24"/>
          <w:szCs w:val="24"/>
          <w:lang w:eastAsia="es-ES"/>
        </w:rPr>
        <w:t>: Las solicitudes sucesivas de la misma combinación de protocolo y dirección IP del cliente van a la misma máquina virtual.</w:t>
      </w:r>
    </w:p>
    <w:p w14:paraId="5373BAC7" w14:textId="77777777" w:rsidR="00A36924" w:rsidRPr="005D1736" w:rsidRDefault="00A36924" w:rsidP="005D1736">
      <w:pPr>
        <w:shd w:val="clear" w:color="auto" w:fill="FFFFFF"/>
        <w:spacing w:after="0" w:line="240" w:lineRule="auto"/>
        <w:ind w:left="1290"/>
        <w:rPr>
          <w:rFonts w:ascii="Segoe UI" w:eastAsia="Times New Roman" w:hAnsi="Segoe UI" w:cs="Segoe UI"/>
          <w:b/>
          <w:bCs/>
          <w:color w:val="161616"/>
          <w:sz w:val="24"/>
          <w:szCs w:val="24"/>
          <w:lang w:eastAsia="es-ES"/>
        </w:rPr>
      </w:pPr>
      <w:r w:rsidRPr="005D1736">
        <w:rPr>
          <w:rFonts w:ascii="Segoe UI" w:eastAsia="Times New Roman" w:hAnsi="Segoe UI" w:cs="Segoe UI"/>
          <w:b/>
          <w:bCs/>
          <w:color w:val="161616"/>
          <w:sz w:val="24"/>
          <w:szCs w:val="24"/>
          <w:lang w:eastAsia="es-ES"/>
        </w:rPr>
        <w:t> Nota</w:t>
      </w:r>
    </w:p>
    <w:p w14:paraId="19D143C1" w14:textId="77777777" w:rsidR="00A36924" w:rsidRPr="005D1736" w:rsidRDefault="00A36924" w:rsidP="005D1736">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D1736">
        <w:rPr>
          <w:rFonts w:ascii="Segoe UI" w:eastAsia="Times New Roman" w:hAnsi="Segoe UI" w:cs="Segoe UI"/>
          <w:color w:val="161616"/>
          <w:sz w:val="24"/>
          <w:szCs w:val="24"/>
          <w:lang w:eastAsia="es-ES"/>
        </w:rPr>
        <w:t>Mantener la información de persistencia de la sesión es importante en las aplicaciones que usan un carro de la compra. ¿Puede pensar en otras aplicaciones que podrían beneficiarse de la persistencia de la sesión?</w:t>
      </w:r>
    </w:p>
    <w:p w14:paraId="0C210654" w14:textId="77777777" w:rsidR="00A36924" w:rsidRPr="005D1736" w:rsidRDefault="00A36924" w:rsidP="00A3692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D1736">
        <w:rPr>
          <w:rFonts w:ascii="Segoe UI" w:eastAsia="Times New Roman" w:hAnsi="Segoe UI" w:cs="Segoe UI"/>
          <w:color w:val="161616"/>
          <w:sz w:val="24"/>
          <w:szCs w:val="24"/>
          <w:lang w:eastAsia="es-ES"/>
        </w:rPr>
        <w:t>Las reglas de equilibrio de carga se pueden usar en combinación con reglas NAT.</w:t>
      </w:r>
    </w:p>
    <w:p w14:paraId="71A425FE" w14:textId="4FFE5492" w:rsidR="00A36924" w:rsidRPr="00A36924" w:rsidRDefault="00A36924" w:rsidP="00A36924">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D1736">
        <w:rPr>
          <w:rFonts w:ascii="Segoe UI" w:eastAsia="Times New Roman" w:hAnsi="Segoe UI" w:cs="Segoe UI"/>
          <w:color w:val="161616"/>
          <w:sz w:val="24"/>
          <w:szCs w:val="24"/>
          <w:lang w:eastAsia="es-ES"/>
        </w:rPr>
        <w:t>Considere un escenario en el que se usa NAT desde la dirección pública de un equilibrador de carga al puerto TCP 3389 en una máquina virtual específica. Al combinar la regla NAT con reglas de equilibrio de carga, puede habilitar el acceso a escritorio remoto desde fuera de Azure.</w:t>
      </w:r>
    </w:p>
    <w:p w14:paraId="60AD5F57" w14:textId="77777777" w:rsidR="00A36924" w:rsidRPr="00A90EC1" w:rsidRDefault="00A36924" w:rsidP="00A90EC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36924">
        <w:rPr>
          <w:rFonts w:ascii="Segoe UI" w:eastAsia="Times New Roman" w:hAnsi="Segoe UI" w:cs="Segoe UI"/>
          <w:b/>
          <w:bCs/>
          <w:color w:val="161616"/>
          <w:kern w:val="36"/>
          <w:sz w:val="48"/>
          <w:szCs w:val="48"/>
          <w:highlight w:val="green"/>
          <w:lang w:eastAsia="es-ES"/>
        </w:rPr>
        <w:lastRenderedPageBreak/>
        <w:t>Prueba de conocimientos</w:t>
      </w:r>
    </w:p>
    <w:p w14:paraId="762F87DC" w14:textId="77777777" w:rsidR="00A36924" w:rsidRPr="00A90EC1" w:rsidRDefault="00A36924" w:rsidP="00A90EC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90EC1">
        <w:rPr>
          <w:rFonts w:ascii="Segoe UI" w:eastAsia="Times New Roman" w:hAnsi="Segoe UI" w:cs="Segoe UI"/>
          <w:color w:val="161616"/>
          <w:sz w:val="24"/>
          <w:szCs w:val="24"/>
          <w:lang w:eastAsia="es-ES"/>
        </w:rPr>
        <w:t>Está configurando equilibradores de carga para distribuir el tráfico de red entrante en un grupo de recursos de back-</w:t>
      </w:r>
      <w:proofErr w:type="spellStart"/>
      <w:r w:rsidRPr="00A90EC1">
        <w:rPr>
          <w:rFonts w:ascii="Segoe UI" w:eastAsia="Times New Roman" w:hAnsi="Segoe UI" w:cs="Segoe UI"/>
          <w:color w:val="161616"/>
          <w:sz w:val="24"/>
          <w:szCs w:val="24"/>
          <w:lang w:eastAsia="es-ES"/>
        </w:rPr>
        <w:t>end</w:t>
      </w:r>
      <w:proofErr w:type="spellEnd"/>
      <w:r w:rsidRPr="00A90EC1">
        <w:rPr>
          <w:rFonts w:ascii="Segoe UI" w:eastAsia="Times New Roman" w:hAnsi="Segoe UI" w:cs="Segoe UI"/>
          <w:color w:val="161616"/>
          <w:sz w:val="24"/>
          <w:szCs w:val="24"/>
          <w:lang w:eastAsia="es-ES"/>
        </w:rPr>
        <w:t xml:space="preserve"> y máquinas virtuales. La solución debe escalar las aplicaciones al mismo tiempo que mantiene el rendimiento y garantiza unos tiempos de respuesta bajos. Algunos equipos enviaron sus requisitos de configuración y sus preguntas para que los evalúe:</w:t>
      </w:r>
    </w:p>
    <w:p w14:paraId="187BFB69" w14:textId="77777777" w:rsidR="00A36924" w:rsidRPr="00A90EC1" w:rsidRDefault="00A36924" w:rsidP="00A36924">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90EC1">
        <w:rPr>
          <w:rFonts w:ascii="Segoe UI" w:eastAsia="Times New Roman" w:hAnsi="Segoe UI" w:cs="Segoe UI"/>
          <w:color w:val="161616"/>
          <w:sz w:val="24"/>
          <w:szCs w:val="24"/>
          <w:lang w:eastAsia="es-ES"/>
        </w:rPr>
        <w:t>Su empresa quiere proporcionar a los clientes una red virtual en la nube.</w:t>
      </w:r>
    </w:p>
    <w:p w14:paraId="6768A19E" w14:textId="77777777" w:rsidR="00A36924" w:rsidRPr="00A90EC1" w:rsidRDefault="00A36924" w:rsidP="00A36924">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90EC1">
        <w:rPr>
          <w:rFonts w:ascii="Segoe UI" w:eastAsia="Times New Roman" w:hAnsi="Segoe UI" w:cs="Segoe UI"/>
          <w:color w:val="161616"/>
          <w:sz w:val="24"/>
          <w:szCs w:val="24"/>
          <w:lang w:eastAsia="es-ES"/>
        </w:rPr>
        <w:t>El equipo de TI está interesado en la distribución de tráfico predeterminada para el equilibrio de carga y tiene preguntas sobre los hashes y las afinidades.</w:t>
      </w:r>
    </w:p>
    <w:p w14:paraId="340D0643" w14:textId="77777777" w:rsidR="00A36924" w:rsidRPr="00A90EC1" w:rsidRDefault="00A36924" w:rsidP="00A36924">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90EC1">
        <w:rPr>
          <w:rFonts w:ascii="Segoe UI" w:eastAsia="Times New Roman" w:hAnsi="Segoe UI" w:cs="Segoe UI"/>
          <w:color w:val="161616"/>
          <w:sz w:val="24"/>
          <w:szCs w:val="24"/>
          <w:lang w:eastAsia="es-ES"/>
        </w:rPr>
        <w:t>Está investigando las opciones de configuración de equilibradores de carga internos y externos.</w:t>
      </w:r>
    </w:p>
    <w:p w14:paraId="72B60656" w14:textId="77777777" w:rsidR="00A36924" w:rsidRPr="00A90EC1" w:rsidRDefault="00A36924" w:rsidP="00A90EC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90EC1">
        <w:rPr>
          <w:rFonts w:ascii="Segoe UI" w:eastAsia="Times New Roman" w:hAnsi="Segoe UI" w:cs="Segoe UI"/>
          <w:b/>
          <w:bCs/>
          <w:color w:val="161616"/>
          <w:sz w:val="27"/>
          <w:szCs w:val="27"/>
          <w:lang w:eastAsia="es-ES"/>
        </w:rPr>
        <w:t>Responda a las siguientes preguntas</w:t>
      </w:r>
    </w:p>
    <w:p w14:paraId="4C1E14D1" w14:textId="77777777" w:rsidR="00A36924" w:rsidRPr="00A90EC1" w:rsidRDefault="00A36924" w:rsidP="00A90EC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90EC1">
        <w:rPr>
          <w:rFonts w:ascii="Segoe UI" w:eastAsia="Times New Roman" w:hAnsi="Segoe UI" w:cs="Segoe UI"/>
          <w:color w:val="161616"/>
          <w:sz w:val="24"/>
          <w:szCs w:val="24"/>
          <w:lang w:eastAsia="es-ES"/>
        </w:rPr>
        <w:t>Elija la respuesta más adecuada para cada una de las siguientes preguntas. Después, seleccione </w:t>
      </w:r>
      <w:r w:rsidRPr="00A90EC1">
        <w:rPr>
          <w:rFonts w:ascii="Segoe UI" w:eastAsia="Times New Roman" w:hAnsi="Segoe UI" w:cs="Segoe UI"/>
          <w:b/>
          <w:bCs/>
          <w:color w:val="161616"/>
          <w:sz w:val="24"/>
          <w:szCs w:val="24"/>
          <w:lang w:eastAsia="es-ES"/>
        </w:rPr>
        <w:t>Comprobar las respuestas</w:t>
      </w:r>
      <w:r w:rsidRPr="00A90EC1">
        <w:rPr>
          <w:rFonts w:ascii="Segoe UI" w:eastAsia="Times New Roman" w:hAnsi="Segoe UI" w:cs="Segoe UI"/>
          <w:color w:val="161616"/>
          <w:sz w:val="24"/>
          <w:szCs w:val="24"/>
          <w:lang w:eastAsia="es-ES"/>
        </w:rPr>
        <w:t>.</w:t>
      </w:r>
    </w:p>
    <w:p w14:paraId="39116E44" w14:textId="77777777" w:rsidR="00A36924" w:rsidRPr="00A90EC1" w:rsidRDefault="00A36924" w:rsidP="00A90EC1">
      <w:pPr>
        <w:pBdr>
          <w:bottom w:val="single" w:sz="6" w:space="1" w:color="auto"/>
        </w:pBdr>
        <w:spacing w:after="0" w:line="240" w:lineRule="auto"/>
        <w:jc w:val="center"/>
        <w:rPr>
          <w:rFonts w:ascii="Arial" w:eastAsia="Times New Roman" w:hAnsi="Arial" w:cs="Arial"/>
          <w:vanish/>
          <w:sz w:val="16"/>
          <w:szCs w:val="16"/>
          <w:lang w:eastAsia="es-ES"/>
        </w:rPr>
      </w:pPr>
      <w:r w:rsidRPr="00A90EC1">
        <w:rPr>
          <w:rFonts w:ascii="Arial" w:eastAsia="Times New Roman" w:hAnsi="Arial" w:cs="Arial"/>
          <w:vanish/>
          <w:sz w:val="16"/>
          <w:szCs w:val="16"/>
          <w:lang w:eastAsia="es-ES"/>
        </w:rPr>
        <w:t>Principio del formulario</w:t>
      </w:r>
    </w:p>
    <w:p w14:paraId="6CC00676" w14:textId="77777777" w:rsidR="00A36924" w:rsidRPr="00A90EC1" w:rsidRDefault="00A36924" w:rsidP="00A90EC1">
      <w:pPr>
        <w:spacing w:after="0" w:line="240" w:lineRule="auto"/>
        <w:rPr>
          <w:rFonts w:ascii="Segoe UI" w:eastAsia="Times New Roman" w:hAnsi="Segoe UI" w:cs="Segoe UI"/>
          <w:b/>
          <w:bCs/>
          <w:color w:val="161616"/>
          <w:sz w:val="24"/>
          <w:szCs w:val="24"/>
          <w:lang w:eastAsia="es-ES"/>
        </w:rPr>
      </w:pPr>
      <w:r w:rsidRPr="00A90EC1">
        <w:rPr>
          <w:rFonts w:ascii="Segoe UI" w:eastAsia="Times New Roman" w:hAnsi="Segoe UI" w:cs="Segoe UI"/>
          <w:b/>
          <w:bCs/>
          <w:color w:val="161616"/>
          <w:sz w:val="24"/>
          <w:szCs w:val="24"/>
          <w:lang w:eastAsia="es-ES"/>
        </w:rPr>
        <w:t>1. ¿Cuál es el tipo de distribución predeterminado para el tráfico a través de un equilibrador de carga?</w:t>
      </w:r>
    </w:p>
    <w:p w14:paraId="1DC4BBF4" w14:textId="77777777" w:rsidR="00A36924" w:rsidRPr="00A90EC1" w:rsidRDefault="00A36924" w:rsidP="00A90EC1">
      <w:pPr>
        <w:spacing w:after="0" w:line="240" w:lineRule="auto"/>
        <w:rPr>
          <w:rFonts w:ascii="Segoe UI" w:eastAsia="Times New Roman" w:hAnsi="Segoe UI" w:cs="Segoe UI"/>
          <w:b/>
          <w:bCs/>
          <w:color w:val="161616"/>
          <w:sz w:val="24"/>
          <w:szCs w:val="24"/>
          <w:lang w:eastAsia="es-ES"/>
        </w:rPr>
      </w:pPr>
      <w:r w:rsidRPr="00A90EC1">
        <w:rPr>
          <w:rFonts w:ascii="Segoe UI" w:eastAsia="Times New Roman" w:hAnsi="Segoe UI" w:cs="Segoe UI"/>
          <w:b/>
          <w:bCs/>
          <w:color w:val="161616"/>
          <w:sz w:val="24"/>
          <w:szCs w:val="24"/>
          <w:lang w:eastAsia="es-ES"/>
        </w:rPr>
        <w:t> </w:t>
      </w:r>
    </w:p>
    <w:p w14:paraId="1F6B4673" w14:textId="77777777" w:rsidR="00A36924" w:rsidRPr="00A90EC1" w:rsidRDefault="00A36924" w:rsidP="00A36924">
      <w:pPr>
        <w:pStyle w:val="Prrafodelista"/>
        <w:numPr>
          <w:ilvl w:val="0"/>
          <w:numId w:val="14"/>
        </w:numPr>
        <w:spacing w:after="0" w:line="240" w:lineRule="auto"/>
        <w:rPr>
          <w:rFonts w:ascii="Segoe UI" w:eastAsia="Times New Roman" w:hAnsi="Segoe UI" w:cs="Segoe UI"/>
          <w:color w:val="161616"/>
          <w:sz w:val="24"/>
          <w:szCs w:val="24"/>
          <w:lang w:eastAsia="es-ES"/>
        </w:rPr>
      </w:pPr>
      <w:r w:rsidRPr="00A90EC1">
        <w:rPr>
          <w:rFonts w:ascii="Segoe UI" w:eastAsia="Times New Roman" w:hAnsi="Segoe UI" w:cs="Segoe UI"/>
          <w:color w:val="161616"/>
          <w:sz w:val="24"/>
          <w:szCs w:val="24"/>
          <w:lang w:eastAsia="es-ES"/>
        </w:rPr>
        <w:t>Modo de afinidad de IP de origen</w:t>
      </w:r>
    </w:p>
    <w:p w14:paraId="717A7634" w14:textId="77777777" w:rsidR="00A36924" w:rsidRPr="00A90EC1" w:rsidRDefault="00A36924" w:rsidP="00A36924">
      <w:pPr>
        <w:pStyle w:val="Prrafodelista"/>
        <w:numPr>
          <w:ilvl w:val="0"/>
          <w:numId w:val="14"/>
        </w:numPr>
        <w:spacing w:after="0" w:line="240" w:lineRule="auto"/>
        <w:rPr>
          <w:rFonts w:ascii="Segoe UI" w:eastAsia="Times New Roman" w:hAnsi="Segoe UI" w:cs="Segoe UI"/>
          <w:color w:val="161616"/>
          <w:sz w:val="24"/>
          <w:szCs w:val="24"/>
          <w:lang w:eastAsia="es-ES"/>
        </w:rPr>
      </w:pPr>
      <w:r w:rsidRPr="00A90EC1">
        <w:rPr>
          <w:rFonts w:ascii="Segoe UI" w:eastAsia="Times New Roman" w:hAnsi="Segoe UI" w:cs="Segoe UI"/>
          <w:color w:val="161616"/>
          <w:sz w:val="24"/>
          <w:szCs w:val="24"/>
          <w:lang w:eastAsia="es-ES"/>
        </w:rPr>
        <w:t>Hash 3-tupla</w:t>
      </w:r>
    </w:p>
    <w:p w14:paraId="02158D39" w14:textId="77777777" w:rsidR="00A36924" w:rsidRPr="00A90EC1" w:rsidRDefault="00A36924" w:rsidP="00A36924">
      <w:pPr>
        <w:pStyle w:val="Prrafodelista"/>
        <w:numPr>
          <w:ilvl w:val="0"/>
          <w:numId w:val="14"/>
        </w:numPr>
        <w:spacing w:after="0" w:line="240" w:lineRule="auto"/>
        <w:rPr>
          <w:rFonts w:ascii="Segoe UI" w:eastAsia="Times New Roman" w:hAnsi="Segoe UI" w:cs="Segoe UI"/>
          <w:color w:val="161616"/>
          <w:sz w:val="24"/>
          <w:szCs w:val="24"/>
          <w:lang w:eastAsia="es-ES"/>
        </w:rPr>
      </w:pPr>
      <w:r w:rsidRPr="00A90EC1">
        <w:rPr>
          <w:rFonts w:ascii="Segoe UI" w:eastAsia="Times New Roman" w:hAnsi="Segoe UI" w:cs="Segoe UI"/>
          <w:color w:val="161616"/>
          <w:sz w:val="24"/>
          <w:szCs w:val="24"/>
          <w:lang w:eastAsia="es-ES"/>
        </w:rPr>
        <w:t>Hash 5-tupla</w:t>
      </w:r>
    </w:p>
    <w:p w14:paraId="0FD77F94" w14:textId="77777777" w:rsidR="00A36924" w:rsidRDefault="00A36924" w:rsidP="00A90EC1">
      <w:pPr>
        <w:spacing w:after="0" w:line="240" w:lineRule="auto"/>
        <w:rPr>
          <w:rFonts w:ascii="Segoe UI" w:eastAsia="Times New Roman" w:hAnsi="Segoe UI" w:cs="Segoe UI"/>
          <w:b/>
          <w:bCs/>
          <w:color w:val="161616"/>
          <w:sz w:val="24"/>
          <w:szCs w:val="24"/>
          <w:lang w:eastAsia="es-ES"/>
        </w:rPr>
      </w:pPr>
    </w:p>
    <w:p w14:paraId="59460943" w14:textId="77777777" w:rsidR="00A36924" w:rsidRPr="00A90EC1" w:rsidRDefault="00A36924" w:rsidP="00A90EC1">
      <w:pPr>
        <w:spacing w:after="0" w:line="240" w:lineRule="auto"/>
        <w:rPr>
          <w:rFonts w:ascii="Segoe UI" w:eastAsia="Times New Roman" w:hAnsi="Segoe UI" w:cs="Segoe UI"/>
          <w:b/>
          <w:bCs/>
          <w:color w:val="161616"/>
          <w:sz w:val="24"/>
          <w:szCs w:val="24"/>
          <w:lang w:eastAsia="es-ES"/>
        </w:rPr>
      </w:pPr>
      <w:r w:rsidRPr="00A90EC1">
        <w:rPr>
          <w:rFonts w:ascii="Segoe UI" w:eastAsia="Times New Roman" w:hAnsi="Segoe UI" w:cs="Segoe UI"/>
          <w:b/>
          <w:bCs/>
          <w:color w:val="161616"/>
          <w:sz w:val="24"/>
          <w:szCs w:val="24"/>
          <w:lang w:eastAsia="es-ES"/>
        </w:rPr>
        <w:t>2. ¿Qué configuración es necesaria para un equilibrador de carga interno?</w:t>
      </w:r>
    </w:p>
    <w:p w14:paraId="6EDE3E88" w14:textId="77777777" w:rsidR="00A36924" w:rsidRPr="00A90EC1" w:rsidRDefault="00A36924" w:rsidP="00A90EC1">
      <w:pPr>
        <w:spacing w:after="0" w:line="240" w:lineRule="auto"/>
        <w:rPr>
          <w:rFonts w:ascii="Segoe UI" w:eastAsia="Times New Roman" w:hAnsi="Segoe UI" w:cs="Segoe UI"/>
          <w:b/>
          <w:bCs/>
          <w:color w:val="161616"/>
          <w:sz w:val="24"/>
          <w:szCs w:val="24"/>
          <w:lang w:eastAsia="es-ES"/>
        </w:rPr>
      </w:pPr>
      <w:r w:rsidRPr="00A90EC1">
        <w:rPr>
          <w:rFonts w:ascii="Segoe UI" w:eastAsia="Times New Roman" w:hAnsi="Segoe UI" w:cs="Segoe UI"/>
          <w:b/>
          <w:bCs/>
          <w:color w:val="161616"/>
          <w:sz w:val="24"/>
          <w:szCs w:val="24"/>
          <w:lang w:eastAsia="es-ES"/>
        </w:rPr>
        <w:t> </w:t>
      </w:r>
    </w:p>
    <w:p w14:paraId="5F11D686" w14:textId="77777777" w:rsidR="00A36924" w:rsidRPr="00A90EC1" w:rsidRDefault="00A36924" w:rsidP="00A36924">
      <w:pPr>
        <w:pStyle w:val="Prrafodelista"/>
        <w:numPr>
          <w:ilvl w:val="0"/>
          <w:numId w:val="15"/>
        </w:numPr>
        <w:spacing w:after="0" w:line="240" w:lineRule="auto"/>
        <w:rPr>
          <w:rFonts w:ascii="Segoe UI" w:eastAsia="Times New Roman" w:hAnsi="Segoe UI" w:cs="Segoe UI"/>
          <w:color w:val="161616"/>
          <w:sz w:val="24"/>
          <w:szCs w:val="24"/>
          <w:lang w:eastAsia="es-ES"/>
        </w:rPr>
      </w:pPr>
      <w:r w:rsidRPr="00A90EC1">
        <w:rPr>
          <w:rFonts w:ascii="Segoe UI" w:eastAsia="Times New Roman" w:hAnsi="Segoe UI" w:cs="Segoe UI"/>
          <w:color w:val="161616"/>
          <w:sz w:val="24"/>
          <w:szCs w:val="24"/>
          <w:lang w:eastAsia="es-ES"/>
        </w:rPr>
        <w:t>Las máquinas virtuales deben estar en la misma red virtual.</w:t>
      </w:r>
    </w:p>
    <w:p w14:paraId="4A5FBAE8" w14:textId="77777777" w:rsidR="00A36924" w:rsidRPr="00A90EC1" w:rsidRDefault="00A36924" w:rsidP="00A36924">
      <w:pPr>
        <w:pStyle w:val="Prrafodelista"/>
        <w:numPr>
          <w:ilvl w:val="0"/>
          <w:numId w:val="15"/>
        </w:numPr>
        <w:spacing w:after="0" w:line="240" w:lineRule="auto"/>
        <w:rPr>
          <w:rFonts w:ascii="Segoe UI" w:eastAsia="Times New Roman" w:hAnsi="Segoe UI" w:cs="Segoe UI"/>
          <w:color w:val="161616"/>
          <w:sz w:val="24"/>
          <w:szCs w:val="24"/>
          <w:lang w:eastAsia="es-ES"/>
        </w:rPr>
      </w:pPr>
      <w:r w:rsidRPr="00A90EC1">
        <w:rPr>
          <w:rFonts w:ascii="Segoe UI" w:eastAsia="Times New Roman" w:hAnsi="Segoe UI" w:cs="Segoe UI"/>
          <w:color w:val="161616"/>
          <w:sz w:val="24"/>
          <w:szCs w:val="24"/>
          <w:lang w:eastAsia="es-ES"/>
        </w:rPr>
        <w:t>Las máquinas virtuales deben ser de acceso público.</w:t>
      </w:r>
    </w:p>
    <w:p w14:paraId="55922328" w14:textId="77777777" w:rsidR="00A36924" w:rsidRPr="00A90EC1" w:rsidRDefault="00A36924" w:rsidP="00A36924">
      <w:pPr>
        <w:pStyle w:val="Prrafodelista"/>
        <w:numPr>
          <w:ilvl w:val="0"/>
          <w:numId w:val="15"/>
        </w:numPr>
        <w:spacing w:after="0" w:line="240" w:lineRule="auto"/>
        <w:rPr>
          <w:rFonts w:ascii="Segoe UI" w:eastAsia="Times New Roman" w:hAnsi="Segoe UI" w:cs="Segoe UI"/>
          <w:color w:val="161616"/>
          <w:sz w:val="24"/>
          <w:szCs w:val="24"/>
          <w:lang w:eastAsia="es-ES"/>
        </w:rPr>
      </w:pPr>
      <w:r w:rsidRPr="00A90EC1">
        <w:rPr>
          <w:rFonts w:ascii="Segoe UI" w:eastAsia="Times New Roman" w:hAnsi="Segoe UI" w:cs="Segoe UI"/>
          <w:color w:val="161616"/>
          <w:sz w:val="24"/>
          <w:szCs w:val="24"/>
          <w:lang w:eastAsia="es-ES"/>
        </w:rPr>
        <w:t>Las máquinas virtuales deben estar en un conjunto de disponibilidad.</w:t>
      </w:r>
    </w:p>
    <w:p w14:paraId="625B9D4E" w14:textId="77777777" w:rsidR="00A36924" w:rsidRDefault="00A36924">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6FAEA920" w14:textId="77777777" w:rsidR="00A36924" w:rsidRDefault="00A36924" w:rsidP="00A36924">
      <w:pPr>
        <w:pStyle w:val="Prrafodelista"/>
        <w:numPr>
          <w:ilvl w:val="0"/>
          <w:numId w:val="1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A</w:t>
      </w:r>
    </w:p>
    <w:p w14:paraId="1A9B3121" w14:textId="77777777" w:rsidR="00A36924" w:rsidRPr="00A90EC1" w:rsidRDefault="00A36924" w:rsidP="00A36924">
      <w:pPr>
        <w:pStyle w:val="Prrafodelista"/>
        <w:numPr>
          <w:ilvl w:val="0"/>
          <w:numId w:val="1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4EB8863F" w14:textId="77777777" w:rsidR="00A36924" w:rsidRDefault="00A36924" w:rsidP="00A90EC1">
      <w:pPr>
        <w:pBdr>
          <w:top w:val="single" w:sz="6" w:space="1" w:color="auto"/>
        </w:pBdr>
        <w:spacing w:after="0" w:line="240" w:lineRule="auto"/>
        <w:jc w:val="center"/>
        <w:rPr>
          <w:rFonts w:ascii="Arial" w:eastAsia="Times New Roman" w:hAnsi="Arial" w:cs="Arial"/>
          <w:sz w:val="16"/>
          <w:szCs w:val="16"/>
          <w:lang w:eastAsia="es-ES"/>
        </w:rPr>
      </w:pPr>
      <w:r w:rsidRPr="00A90EC1">
        <w:rPr>
          <w:rFonts w:ascii="Arial" w:eastAsia="Times New Roman" w:hAnsi="Arial" w:cs="Arial"/>
          <w:vanish/>
          <w:sz w:val="16"/>
          <w:szCs w:val="16"/>
          <w:lang w:eastAsia="es-ES"/>
        </w:rPr>
        <w:t>Final del formulario</w:t>
      </w:r>
    </w:p>
    <w:p w14:paraId="197F0803"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27AB886E"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0AFE12E8"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298D8483"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5D7AAF1E"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0D29420B"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192BA052"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0535B30C"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621C9493"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320FCADE"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002C8977"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386F2BB9"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7269ED46"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4AF25B83"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74173EF2"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5DD54A0E"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02866F8F"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110C4C41"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71A43E51"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6C8F5318"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5F0CC446"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339A4337"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7365D30B"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4D6EB5C2"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46615D28"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43A2F0BF"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14F921BD"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172AE0FB"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6CD2AF81"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4C6A2F9F"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5C67DA70"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3C0DDDF7"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25B847A4"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251B9F4B"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29738789"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768F566F"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69E31BDD"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42665631"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4A4DFB9D"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0AEC6489"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1A75F445"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453E61DC"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10C87365"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111A1FCF"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4EF76AEF"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73A89208"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3AC53A5F"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7C1921F2"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693DC106"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34CD34BA"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42B1FB68"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37339D99"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592D1267"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5EC98931"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607B8838"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087E870E"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71C76A38"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4411D4EA"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62614F25"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35F96BBD"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6DA513DD"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713A54BB"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2FD31350"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2E981CAC"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79BF0089"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0BC87CF7" w14:textId="77777777" w:rsidR="00A36924" w:rsidRDefault="00A36924" w:rsidP="00A36924">
      <w:pPr>
        <w:pBdr>
          <w:top w:val="single" w:sz="6" w:space="1" w:color="auto"/>
        </w:pBdr>
        <w:spacing w:after="0" w:line="240" w:lineRule="auto"/>
        <w:rPr>
          <w:rFonts w:ascii="Arial" w:eastAsia="Times New Roman" w:hAnsi="Arial" w:cs="Arial"/>
          <w:sz w:val="16"/>
          <w:szCs w:val="16"/>
          <w:lang w:eastAsia="es-ES"/>
        </w:rPr>
      </w:pPr>
    </w:p>
    <w:p w14:paraId="287C94D0" w14:textId="77777777" w:rsidR="00A36924" w:rsidRPr="00A90EC1" w:rsidRDefault="00A36924" w:rsidP="00A36924">
      <w:pPr>
        <w:pBdr>
          <w:top w:val="single" w:sz="6" w:space="1" w:color="auto"/>
        </w:pBdr>
        <w:spacing w:after="0" w:line="240" w:lineRule="auto"/>
        <w:rPr>
          <w:rFonts w:ascii="Arial" w:eastAsia="Times New Roman" w:hAnsi="Arial" w:cs="Arial"/>
          <w:vanish/>
          <w:sz w:val="16"/>
          <w:szCs w:val="16"/>
          <w:lang w:eastAsia="es-ES"/>
        </w:rPr>
      </w:pPr>
    </w:p>
    <w:p w14:paraId="1802EEC3" w14:textId="77777777" w:rsidR="00A36924" w:rsidRDefault="00A36924"/>
    <w:p w14:paraId="244CEB58" w14:textId="77777777" w:rsidR="00A36924" w:rsidRPr="00FD62FC" w:rsidRDefault="00A36924" w:rsidP="00FD62F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36924">
        <w:rPr>
          <w:rFonts w:ascii="Segoe UI" w:eastAsia="Times New Roman" w:hAnsi="Segoe UI" w:cs="Segoe UI"/>
          <w:b/>
          <w:bCs/>
          <w:color w:val="161616"/>
          <w:kern w:val="36"/>
          <w:sz w:val="48"/>
          <w:szCs w:val="48"/>
          <w:highlight w:val="cyan"/>
          <w:lang w:eastAsia="es-ES"/>
        </w:rPr>
        <w:lastRenderedPageBreak/>
        <w:t>Resumen y recursos</w:t>
      </w:r>
    </w:p>
    <w:p w14:paraId="35ED4957" w14:textId="77777777" w:rsidR="00A36924" w:rsidRPr="00FD62FC" w:rsidRDefault="00A36924" w:rsidP="00FD6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62FC">
        <w:rPr>
          <w:rFonts w:ascii="Segoe UI" w:eastAsia="Times New Roman" w:hAnsi="Segoe UI" w:cs="Segoe UI"/>
          <w:color w:val="161616"/>
          <w:sz w:val="24"/>
          <w:szCs w:val="24"/>
          <w:lang w:eastAsia="es-ES"/>
        </w:rPr>
        <w:t xml:space="preserve">En este módulo, ha obtenido información sobre Azure Load </w:t>
      </w:r>
      <w:proofErr w:type="spellStart"/>
      <w:r w:rsidRPr="00FD62FC">
        <w:rPr>
          <w:rFonts w:ascii="Segoe UI" w:eastAsia="Times New Roman" w:hAnsi="Segoe UI" w:cs="Segoe UI"/>
          <w:color w:val="161616"/>
          <w:sz w:val="24"/>
          <w:szCs w:val="24"/>
          <w:lang w:eastAsia="es-ES"/>
        </w:rPr>
        <w:t>Balancer</w:t>
      </w:r>
      <w:proofErr w:type="spellEnd"/>
      <w:r w:rsidRPr="00FD62FC">
        <w:rPr>
          <w:rFonts w:ascii="Segoe UI" w:eastAsia="Times New Roman" w:hAnsi="Segoe UI" w:cs="Segoe UI"/>
          <w:color w:val="161616"/>
          <w:sz w:val="24"/>
          <w:szCs w:val="24"/>
          <w:lang w:eastAsia="es-ES"/>
        </w:rPr>
        <w:t xml:space="preserve"> y sus características. Azure Load </w:t>
      </w:r>
      <w:proofErr w:type="spellStart"/>
      <w:r w:rsidRPr="00FD62FC">
        <w:rPr>
          <w:rFonts w:ascii="Segoe UI" w:eastAsia="Times New Roman" w:hAnsi="Segoe UI" w:cs="Segoe UI"/>
          <w:color w:val="161616"/>
          <w:sz w:val="24"/>
          <w:szCs w:val="24"/>
          <w:lang w:eastAsia="es-ES"/>
        </w:rPr>
        <w:t>Balancer</w:t>
      </w:r>
      <w:proofErr w:type="spellEnd"/>
      <w:r w:rsidRPr="00FD62FC">
        <w:rPr>
          <w:rFonts w:ascii="Segoe UI" w:eastAsia="Times New Roman" w:hAnsi="Segoe UI" w:cs="Segoe UI"/>
          <w:color w:val="161616"/>
          <w:sz w:val="24"/>
          <w:szCs w:val="24"/>
          <w:lang w:eastAsia="es-ES"/>
        </w:rPr>
        <w:t xml:space="preserve"> distribuye las cargas de trabajo y el tráfico de red entre máquinas virtuales, lo que hace que las aplicaciones sean más resistentes y escalables. Ha obtenido información sobre las SKU del equilibrador de carga, los grupos de servidores back-</w:t>
      </w:r>
      <w:proofErr w:type="spellStart"/>
      <w:r w:rsidRPr="00FD62FC">
        <w:rPr>
          <w:rFonts w:ascii="Segoe UI" w:eastAsia="Times New Roman" w:hAnsi="Segoe UI" w:cs="Segoe UI"/>
          <w:color w:val="161616"/>
          <w:sz w:val="24"/>
          <w:szCs w:val="24"/>
          <w:lang w:eastAsia="es-ES"/>
        </w:rPr>
        <w:t>end</w:t>
      </w:r>
      <w:proofErr w:type="spellEnd"/>
      <w:r w:rsidRPr="00FD62FC">
        <w:rPr>
          <w:rFonts w:ascii="Segoe UI" w:eastAsia="Times New Roman" w:hAnsi="Segoe UI" w:cs="Segoe UI"/>
          <w:color w:val="161616"/>
          <w:sz w:val="24"/>
          <w:szCs w:val="24"/>
          <w:lang w:eastAsia="es-ES"/>
        </w:rPr>
        <w:t>, las reglas del equilibrio de carga, la persistencia de sesión y los sondeos de estado.</w:t>
      </w:r>
    </w:p>
    <w:p w14:paraId="6B235530" w14:textId="77777777" w:rsidR="00A36924" w:rsidRPr="00FD62FC" w:rsidRDefault="00A36924" w:rsidP="00FD6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62FC">
        <w:rPr>
          <w:rFonts w:ascii="Segoe UI" w:eastAsia="Times New Roman" w:hAnsi="Segoe UI" w:cs="Segoe UI"/>
          <w:color w:val="161616"/>
          <w:sz w:val="24"/>
          <w:szCs w:val="24"/>
          <w:lang w:eastAsia="es-ES"/>
        </w:rPr>
        <w:t>Las principales conclusiones de este módulo son:</w:t>
      </w:r>
    </w:p>
    <w:p w14:paraId="4587F053" w14:textId="77777777" w:rsidR="00A36924" w:rsidRPr="00FD62FC" w:rsidRDefault="00A36924" w:rsidP="00A36924">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D62FC">
        <w:rPr>
          <w:rFonts w:ascii="Segoe UI" w:eastAsia="Times New Roman" w:hAnsi="Segoe UI" w:cs="Segoe UI"/>
          <w:color w:val="161616"/>
          <w:sz w:val="24"/>
          <w:szCs w:val="24"/>
          <w:lang w:eastAsia="es-ES"/>
        </w:rPr>
        <w:t xml:space="preserve">Azure Load </w:t>
      </w:r>
      <w:proofErr w:type="spellStart"/>
      <w:r w:rsidRPr="00FD62FC">
        <w:rPr>
          <w:rFonts w:ascii="Segoe UI" w:eastAsia="Times New Roman" w:hAnsi="Segoe UI" w:cs="Segoe UI"/>
          <w:color w:val="161616"/>
          <w:sz w:val="24"/>
          <w:szCs w:val="24"/>
          <w:lang w:eastAsia="es-ES"/>
        </w:rPr>
        <w:t>Balancer</w:t>
      </w:r>
      <w:proofErr w:type="spellEnd"/>
      <w:r w:rsidRPr="00FD62FC">
        <w:rPr>
          <w:rFonts w:ascii="Segoe UI" w:eastAsia="Times New Roman" w:hAnsi="Segoe UI" w:cs="Segoe UI"/>
          <w:color w:val="161616"/>
          <w:sz w:val="24"/>
          <w:szCs w:val="24"/>
          <w:lang w:eastAsia="es-ES"/>
        </w:rPr>
        <w:t xml:space="preserve"> facilita la distribución del tráfico de red entre servidores y recursos.</w:t>
      </w:r>
    </w:p>
    <w:p w14:paraId="0B1B6A8F" w14:textId="77777777" w:rsidR="00A36924" w:rsidRPr="00FD62FC" w:rsidRDefault="00A36924" w:rsidP="00A36924">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D62FC">
        <w:rPr>
          <w:rFonts w:ascii="Segoe UI" w:eastAsia="Times New Roman" w:hAnsi="Segoe UI" w:cs="Segoe UI"/>
          <w:color w:val="161616"/>
          <w:sz w:val="24"/>
          <w:szCs w:val="24"/>
          <w:lang w:eastAsia="es-ES"/>
        </w:rPr>
        <w:t>El equilibrio de carga se puede usar para escenarios tanto de entrada como de salida.</w:t>
      </w:r>
    </w:p>
    <w:p w14:paraId="35D3B196" w14:textId="77777777" w:rsidR="00A36924" w:rsidRPr="00FD62FC" w:rsidRDefault="00A36924" w:rsidP="00A36924">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D62FC">
        <w:rPr>
          <w:rFonts w:ascii="Segoe UI" w:eastAsia="Times New Roman" w:hAnsi="Segoe UI" w:cs="Segoe UI"/>
          <w:color w:val="161616"/>
          <w:sz w:val="24"/>
          <w:szCs w:val="24"/>
          <w:lang w:eastAsia="es-ES"/>
        </w:rPr>
        <w:t>Existen equilibradores de carga internos y públicos.</w:t>
      </w:r>
    </w:p>
    <w:p w14:paraId="1550A5D4" w14:textId="77777777" w:rsidR="00A36924" w:rsidRPr="00FD62FC" w:rsidRDefault="00A36924" w:rsidP="00A36924">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D62FC">
        <w:rPr>
          <w:rFonts w:ascii="Segoe UI" w:eastAsia="Times New Roman" w:hAnsi="Segoe UI" w:cs="Segoe UI"/>
          <w:color w:val="161616"/>
          <w:sz w:val="24"/>
          <w:szCs w:val="24"/>
          <w:lang w:eastAsia="es-ES"/>
        </w:rPr>
        <w:t>Las reglas del equilibrio de carga especifican cómo se distribuye el tráfico a los grupos de back-</w:t>
      </w:r>
      <w:proofErr w:type="spellStart"/>
      <w:r w:rsidRPr="00FD62FC">
        <w:rPr>
          <w:rFonts w:ascii="Segoe UI" w:eastAsia="Times New Roman" w:hAnsi="Segoe UI" w:cs="Segoe UI"/>
          <w:color w:val="161616"/>
          <w:sz w:val="24"/>
          <w:szCs w:val="24"/>
          <w:lang w:eastAsia="es-ES"/>
        </w:rPr>
        <w:t>end</w:t>
      </w:r>
      <w:proofErr w:type="spellEnd"/>
      <w:r w:rsidRPr="00FD62FC">
        <w:rPr>
          <w:rFonts w:ascii="Segoe UI" w:eastAsia="Times New Roman" w:hAnsi="Segoe UI" w:cs="Segoe UI"/>
          <w:color w:val="161616"/>
          <w:sz w:val="24"/>
          <w:szCs w:val="24"/>
          <w:lang w:eastAsia="es-ES"/>
        </w:rPr>
        <w:t>.</w:t>
      </w:r>
    </w:p>
    <w:p w14:paraId="51F683CA" w14:textId="77777777" w:rsidR="00A36924" w:rsidRPr="00FD62FC" w:rsidRDefault="00A36924" w:rsidP="00A36924">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D62FC">
        <w:rPr>
          <w:rFonts w:ascii="Segoe UI" w:eastAsia="Times New Roman" w:hAnsi="Segoe UI" w:cs="Segoe UI"/>
          <w:color w:val="161616"/>
          <w:sz w:val="24"/>
          <w:szCs w:val="24"/>
          <w:lang w:eastAsia="es-ES"/>
        </w:rPr>
        <w:t>Los grupos de servidores back-</w:t>
      </w:r>
      <w:proofErr w:type="spellStart"/>
      <w:r w:rsidRPr="00FD62FC">
        <w:rPr>
          <w:rFonts w:ascii="Segoe UI" w:eastAsia="Times New Roman" w:hAnsi="Segoe UI" w:cs="Segoe UI"/>
          <w:color w:val="161616"/>
          <w:sz w:val="24"/>
          <w:szCs w:val="24"/>
          <w:lang w:eastAsia="es-ES"/>
        </w:rPr>
        <w:t>end</w:t>
      </w:r>
      <w:proofErr w:type="spellEnd"/>
      <w:r w:rsidRPr="00FD62FC">
        <w:rPr>
          <w:rFonts w:ascii="Segoe UI" w:eastAsia="Times New Roman" w:hAnsi="Segoe UI" w:cs="Segoe UI"/>
          <w:color w:val="161616"/>
          <w:sz w:val="24"/>
          <w:szCs w:val="24"/>
          <w:lang w:eastAsia="es-ES"/>
        </w:rPr>
        <w:t xml:space="preserve"> contienen las direcciones IP de las NIC virtuales que están conectadas al equilibrador de carga.</w:t>
      </w:r>
    </w:p>
    <w:p w14:paraId="792ACB0C" w14:textId="77777777" w:rsidR="00A36924" w:rsidRPr="00FD62FC" w:rsidRDefault="00A36924" w:rsidP="00A36924">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D62FC">
        <w:rPr>
          <w:rFonts w:ascii="Segoe UI" w:eastAsia="Times New Roman" w:hAnsi="Segoe UI" w:cs="Segoe UI"/>
          <w:color w:val="161616"/>
          <w:sz w:val="24"/>
          <w:szCs w:val="24"/>
          <w:lang w:eastAsia="es-ES"/>
        </w:rPr>
        <w:t>Los sondeos de estado agregan o quitan máquinas virtuales dinámicamente en función de los resultados de las comprobaciones del estado de las máquinas virtuales.</w:t>
      </w:r>
    </w:p>
    <w:p w14:paraId="29C0450D" w14:textId="77777777" w:rsidR="00A36924" w:rsidRDefault="00A36924"/>
    <w:p w14:paraId="04295315" w14:textId="77777777" w:rsidR="00A36924" w:rsidRDefault="00A36924"/>
    <w:sectPr w:rsidR="00A36924" w:rsidSect="002B656B">
      <w:pgSz w:w="11906" w:h="16838" w:code="9"/>
      <w:pgMar w:top="1417" w:right="1701" w:bottom="1417"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2ECE"/>
    <w:multiLevelType w:val="multilevel"/>
    <w:tmpl w:val="AC8E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443C9"/>
    <w:multiLevelType w:val="multilevel"/>
    <w:tmpl w:val="88BAB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42633"/>
    <w:multiLevelType w:val="multilevel"/>
    <w:tmpl w:val="6F22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F654C"/>
    <w:multiLevelType w:val="multilevel"/>
    <w:tmpl w:val="C66E1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92FDF"/>
    <w:multiLevelType w:val="multilevel"/>
    <w:tmpl w:val="77D6D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C27DB"/>
    <w:multiLevelType w:val="hybridMultilevel"/>
    <w:tmpl w:val="D6645B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705917"/>
    <w:multiLevelType w:val="multilevel"/>
    <w:tmpl w:val="4466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125F8"/>
    <w:multiLevelType w:val="multilevel"/>
    <w:tmpl w:val="9CEC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41633"/>
    <w:multiLevelType w:val="multilevel"/>
    <w:tmpl w:val="88FE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E408A"/>
    <w:multiLevelType w:val="multilevel"/>
    <w:tmpl w:val="730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10FA7"/>
    <w:multiLevelType w:val="multilevel"/>
    <w:tmpl w:val="46E67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5392D"/>
    <w:multiLevelType w:val="multilevel"/>
    <w:tmpl w:val="6C1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23673"/>
    <w:multiLevelType w:val="multilevel"/>
    <w:tmpl w:val="257A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07E80"/>
    <w:multiLevelType w:val="multilevel"/>
    <w:tmpl w:val="783A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A61EF"/>
    <w:multiLevelType w:val="multilevel"/>
    <w:tmpl w:val="9296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DD3F92"/>
    <w:multiLevelType w:val="multilevel"/>
    <w:tmpl w:val="FAEC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733A9"/>
    <w:multiLevelType w:val="hybridMultilevel"/>
    <w:tmpl w:val="31FCD6F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3B41BB4"/>
    <w:multiLevelType w:val="hybridMultilevel"/>
    <w:tmpl w:val="142AD7D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01951849">
    <w:abstractNumId w:val="15"/>
  </w:num>
  <w:num w:numId="2" w16cid:durableId="53428642">
    <w:abstractNumId w:val="11"/>
  </w:num>
  <w:num w:numId="3" w16cid:durableId="851531744">
    <w:abstractNumId w:val="7"/>
  </w:num>
  <w:num w:numId="4" w16cid:durableId="769161340">
    <w:abstractNumId w:val="4"/>
  </w:num>
  <w:num w:numId="5" w16cid:durableId="730545460">
    <w:abstractNumId w:val="8"/>
  </w:num>
  <w:num w:numId="6" w16cid:durableId="1417240947">
    <w:abstractNumId w:val="2"/>
  </w:num>
  <w:num w:numId="7" w16cid:durableId="1102147261">
    <w:abstractNumId w:val="6"/>
  </w:num>
  <w:num w:numId="8" w16cid:durableId="751657534">
    <w:abstractNumId w:val="1"/>
  </w:num>
  <w:num w:numId="9" w16cid:durableId="1000935698">
    <w:abstractNumId w:val="10"/>
  </w:num>
  <w:num w:numId="10" w16cid:durableId="296034129">
    <w:abstractNumId w:val="14"/>
  </w:num>
  <w:num w:numId="11" w16cid:durableId="857040311">
    <w:abstractNumId w:val="3"/>
  </w:num>
  <w:num w:numId="12" w16cid:durableId="146869144">
    <w:abstractNumId w:val="9"/>
  </w:num>
  <w:num w:numId="13" w16cid:durableId="370497007">
    <w:abstractNumId w:val="5"/>
  </w:num>
  <w:num w:numId="14" w16cid:durableId="1806238215">
    <w:abstractNumId w:val="17"/>
  </w:num>
  <w:num w:numId="15" w16cid:durableId="1964263821">
    <w:abstractNumId w:val="16"/>
  </w:num>
  <w:num w:numId="16" w16cid:durableId="1415279923">
    <w:abstractNumId w:val="13"/>
  </w:num>
  <w:num w:numId="17" w16cid:durableId="1279289243">
    <w:abstractNumId w:val="0"/>
  </w:num>
  <w:num w:numId="18" w16cid:durableId="15588614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6B"/>
    <w:rsid w:val="002B656B"/>
    <w:rsid w:val="007B5F2B"/>
    <w:rsid w:val="00A36924"/>
    <w:rsid w:val="00A8093B"/>
    <w:rsid w:val="00F12E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D570"/>
  <w15:chartTrackingRefBased/>
  <w15:docId w15:val="{C432413F-BB3B-4DAF-B005-D0D4E5EC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12E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12EF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2EF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12EFA"/>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F12EFA"/>
  </w:style>
  <w:style w:type="character" w:customStyle="1" w:styleId="xp-tag-xp">
    <w:name w:val="xp-tag-xp"/>
    <w:basedOn w:val="Fuentedeprrafopredeter"/>
    <w:rsid w:val="00F12EFA"/>
  </w:style>
  <w:style w:type="paragraph" w:styleId="NormalWeb">
    <w:name w:val="Normal (Web)"/>
    <w:basedOn w:val="Normal"/>
    <w:uiPriority w:val="99"/>
    <w:semiHidden/>
    <w:unhideWhenUsed/>
    <w:rsid w:val="00F12E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12EFA"/>
    <w:rPr>
      <w:color w:val="0000FF"/>
      <w:u w:val="single"/>
    </w:rPr>
  </w:style>
  <w:style w:type="paragraph" w:styleId="Prrafodelista">
    <w:name w:val="List Paragraph"/>
    <w:basedOn w:val="Normal"/>
    <w:uiPriority w:val="34"/>
    <w:qFormat/>
    <w:rsid w:val="00A36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812157">
      <w:bodyDiv w:val="1"/>
      <w:marLeft w:val="0"/>
      <w:marRight w:val="0"/>
      <w:marTop w:val="0"/>
      <w:marBottom w:val="0"/>
      <w:divBdr>
        <w:top w:val="none" w:sz="0" w:space="0" w:color="auto"/>
        <w:left w:val="none" w:sz="0" w:space="0" w:color="auto"/>
        <w:bottom w:val="none" w:sz="0" w:space="0" w:color="auto"/>
        <w:right w:val="none" w:sz="0" w:space="0" w:color="auto"/>
      </w:divBdr>
      <w:divsChild>
        <w:div w:id="420874266">
          <w:marLeft w:val="0"/>
          <w:marRight w:val="0"/>
          <w:marTop w:val="0"/>
          <w:marBottom w:val="0"/>
          <w:divBdr>
            <w:top w:val="none" w:sz="0" w:space="0" w:color="auto"/>
            <w:left w:val="none" w:sz="0" w:space="0" w:color="auto"/>
            <w:bottom w:val="none" w:sz="0" w:space="0" w:color="auto"/>
            <w:right w:val="none" w:sz="0" w:space="0" w:color="auto"/>
          </w:divBdr>
          <w:divsChild>
            <w:div w:id="8166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0084">
      <w:bodyDiv w:val="1"/>
      <w:marLeft w:val="0"/>
      <w:marRight w:val="0"/>
      <w:marTop w:val="0"/>
      <w:marBottom w:val="0"/>
      <w:divBdr>
        <w:top w:val="none" w:sz="0" w:space="0" w:color="auto"/>
        <w:left w:val="none" w:sz="0" w:space="0" w:color="auto"/>
        <w:bottom w:val="none" w:sz="0" w:space="0" w:color="auto"/>
        <w:right w:val="none" w:sz="0" w:space="0" w:color="auto"/>
      </w:divBdr>
      <w:divsChild>
        <w:div w:id="1533617074">
          <w:marLeft w:val="0"/>
          <w:marRight w:val="0"/>
          <w:marTop w:val="0"/>
          <w:marBottom w:val="0"/>
          <w:divBdr>
            <w:top w:val="none" w:sz="0" w:space="0" w:color="auto"/>
            <w:left w:val="none" w:sz="0" w:space="0" w:color="auto"/>
            <w:bottom w:val="none" w:sz="0" w:space="0" w:color="auto"/>
            <w:right w:val="none" w:sz="0" w:space="0" w:color="auto"/>
          </w:divBdr>
          <w:divsChild>
            <w:div w:id="20359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youtu.be/FgfcSdHErus"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2704</Words>
  <Characters>14878</Characters>
  <Application>Microsoft Office Word</Application>
  <DocSecurity>0</DocSecurity>
  <Lines>123</Lines>
  <Paragraphs>35</Paragraphs>
  <ScaleCrop>false</ScaleCrop>
  <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3</cp:revision>
  <dcterms:created xsi:type="dcterms:W3CDTF">2024-01-24T19:41:00Z</dcterms:created>
  <dcterms:modified xsi:type="dcterms:W3CDTF">2024-02-08T10:09:00Z</dcterms:modified>
</cp:coreProperties>
</file>