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E41C6" w14:textId="77777777" w:rsidR="00226C5D" w:rsidRPr="00226C5D" w:rsidRDefault="00226C5D" w:rsidP="00226C5D">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9571F0">
        <w:rPr>
          <w:rFonts w:ascii="Segoe UI" w:eastAsia="Times New Roman" w:hAnsi="Segoe UI" w:cs="Segoe UI"/>
          <w:b/>
          <w:bCs/>
          <w:color w:val="161616"/>
          <w:kern w:val="36"/>
          <w:sz w:val="48"/>
          <w:szCs w:val="48"/>
          <w:highlight w:val="yellow"/>
          <w:lang w:eastAsia="es-ES"/>
        </w:rPr>
        <w:t>Introducción</w:t>
      </w:r>
    </w:p>
    <w:p w14:paraId="7234D774" w14:textId="77777777" w:rsidR="00226C5D" w:rsidRPr="00226C5D" w:rsidRDefault="00226C5D" w:rsidP="00226C5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26C5D">
        <w:rPr>
          <w:rFonts w:ascii="Segoe UI" w:eastAsia="Times New Roman" w:hAnsi="Segoe UI" w:cs="Segoe UI"/>
          <w:color w:val="161616"/>
          <w:sz w:val="24"/>
          <w:szCs w:val="24"/>
          <w:lang w:eastAsia="es-ES"/>
        </w:rPr>
        <w:t>Las alertas de Azure Monitor proporcionan una manera de capturar datos de telemetría y detectar posibles problemas de infraestructura o aplicaciones.</w:t>
      </w:r>
    </w:p>
    <w:p w14:paraId="703A6A75" w14:textId="77777777" w:rsidR="00226C5D" w:rsidRPr="00226C5D" w:rsidRDefault="00226C5D" w:rsidP="00226C5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26C5D">
        <w:rPr>
          <w:rFonts w:ascii="Segoe UI" w:eastAsia="Times New Roman" w:hAnsi="Segoe UI" w:cs="Segoe UI"/>
          <w:color w:val="161616"/>
          <w:sz w:val="24"/>
          <w:szCs w:val="24"/>
          <w:lang w:eastAsia="es-ES"/>
        </w:rPr>
        <w:t>Imagine que es administrador de TI para una gran empresa de comercio electrónico. Durante un evento de venta importante, se da cuenta de que el rendimiento del sitio web se está degradando, provocando tiempos de carga de página lentos y clientes frustrados. Necesita una manera de identificar y solucionar estos problemas de forma proactiva antes de que afecten a los usuarios. Mediante la configuración de alertas, es posible supervisar el rendimiento de la infraestructura y recibir notificaciones cuando se cumplan determinadas condiciones. Esto significa que podría tomar decisiones con capacidad de respuesta y garantizar una mejor experiencia del usuario.</w:t>
      </w:r>
    </w:p>
    <w:p w14:paraId="0C130B4F" w14:textId="77777777" w:rsidR="00226C5D" w:rsidRPr="00226C5D" w:rsidRDefault="00226C5D" w:rsidP="00226C5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26C5D">
        <w:rPr>
          <w:rFonts w:ascii="Segoe UI" w:eastAsia="Times New Roman" w:hAnsi="Segoe UI" w:cs="Segoe UI"/>
          <w:color w:val="161616"/>
          <w:sz w:val="24"/>
          <w:szCs w:val="24"/>
          <w:lang w:eastAsia="es-ES"/>
        </w:rPr>
        <w:t>En este módulo, aprenderá a configurar diferentes alertas en Azure Monitor. Los temas incluyen cómo crear reglas de alertas y grupos de acciones.</w:t>
      </w:r>
    </w:p>
    <w:p w14:paraId="51A59277" w14:textId="77777777" w:rsidR="00226C5D" w:rsidRPr="00226C5D" w:rsidRDefault="00226C5D" w:rsidP="00226C5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26C5D">
        <w:rPr>
          <w:rFonts w:ascii="Segoe UI" w:eastAsia="Times New Roman" w:hAnsi="Segoe UI" w:cs="Segoe UI"/>
          <w:color w:val="161616"/>
          <w:sz w:val="24"/>
          <w:szCs w:val="24"/>
          <w:lang w:eastAsia="es-ES"/>
        </w:rPr>
        <w:t>El objetivo de este módulo es proporcionarle los conocimientos y aptitudes necesarios para usar de forma eficaz las alertas de Azure Monitor.</w:t>
      </w:r>
    </w:p>
    <w:p w14:paraId="57F0C4FB" w14:textId="77777777" w:rsidR="00226C5D" w:rsidRPr="00226C5D" w:rsidRDefault="00226C5D" w:rsidP="00226C5D">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226C5D">
        <w:rPr>
          <w:rFonts w:ascii="Segoe UI" w:eastAsia="Times New Roman" w:hAnsi="Segoe UI" w:cs="Segoe UI"/>
          <w:b/>
          <w:bCs/>
          <w:color w:val="161616"/>
          <w:sz w:val="36"/>
          <w:szCs w:val="36"/>
          <w:lang w:eastAsia="es-ES"/>
        </w:rPr>
        <w:t>Objetivos de aprendizaje</w:t>
      </w:r>
    </w:p>
    <w:p w14:paraId="4AC1C4A6" w14:textId="77777777" w:rsidR="00226C5D" w:rsidRPr="00226C5D" w:rsidRDefault="00226C5D" w:rsidP="00226C5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26C5D">
        <w:rPr>
          <w:rFonts w:ascii="Segoe UI" w:eastAsia="Times New Roman" w:hAnsi="Segoe UI" w:cs="Segoe UI"/>
          <w:color w:val="161616"/>
          <w:sz w:val="24"/>
          <w:szCs w:val="24"/>
          <w:lang w:eastAsia="es-ES"/>
        </w:rPr>
        <w:t>En este módulo aprenderá a:</w:t>
      </w:r>
    </w:p>
    <w:p w14:paraId="06A1EAA0" w14:textId="77777777" w:rsidR="00226C5D" w:rsidRPr="00226C5D" w:rsidRDefault="00226C5D" w:rsidP="00226C5D">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val="pt-PT" w:eastAsia="es-ES"/>
        </w:rPr>
      </w:pPr>
      <w:r w:rsidRPr="00226C5D">
        <w:rPr>
          <w:rFonts w:ascii="Segoe UI" w:eastAsia="Times New Roman" w:hAnsi="Segoe UI" w:cs="Segoe UI"/>
          <w:color w:val="161616"/>
          <w:sz w:val="24"/>
          <w:szCs w:val="24"/>
          <w:lang w:val="pt-PT" w:eastAsia="es-ES"/>
        </w:rPr>
        <w:t>Configurar alertas de Azure Monitor.</w:t>
      </w:r>
    </w:p>
    <w:p w14:paraId="0CB2B932" w14:textId="77777777" w:rsidR="00226C5D" w:rsidRPr="00226C5D" w:rsidRDefault="00226C5D" w:rsidP="00226C5D">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26C5D">
        <w:rPr>
          <w:rFonts w:ascii="Segoe UI" w:eastAsia="Times New Roman" w:hAnsi="Segoe UI" w:cs="Segoe UI"/>
          <w:color w:val="161616"/>
          <w:sz w:val="24"/>
          <w:szCs w:val="24"/>
          <w:lang w:eastAsia="es-ES"/>
        </w:rPr>
        <w:t>Crear reglas de alertas y grupos de acciones.</w:t>
      </w:r>
    </w:p>
    <w:p w14:paraId="3F776810" w14:textId="77777777" w:rsidR="00226C5D" w:rsidRPr="00226C5D" w:rsidRDefault="00226C5D" w:rsidP="00226C5D">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26C5D">
        <w:rPr>
          <w:rFonts w:ascii="Segoe UI" w:eastAsia="Times New Roman" w:hAnsi="Segoe UI" w:cs="Segoe UI"/>
          <w:color w:val="161616"/>
          <w:sz w:val="24"/>
          <w:szCs w:val="24"/>
          <w:lang w:eastAsia="es-ES"/>
        </w:rPr>
        <w:t>Notificar y supervisar alertas.</w:t>
      </w:r>
    </w:p>
    <w:p w14:paraId="62E010CA" w14:textId="77777777" w:rsidR="00226C5D" w:rsidRPr="00226C5D" w:rsidRDefault="00226C5D" w:rsidP="00226C5D">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226C5D">
        <w:rPr>
          <w:rFonts w:ascii="Segoe UI" w:eastAsia="Times New Roman" w:hAnsi="Segoe UI" w:cs="Segoe UI"/>
          <w:b/>
          <w:bCs/>
          <w:color w:val="161616"/>
          <w:sz w:val="36"/>
          <w:szCs w:val="36"/>
          <w:lang w:eastAsia="es-ES"/>
        </w:rPr>
        <w:t>Aptitudes evaluadas</w:t>
      </w:r>
    </w:p>
    <w:p w14:paraId="48F11390" w14:textId="77777777" w:rsidR="00226C5D" w:rsidRPr="00226C5D" w:rsidRDefault="00226C5D" w:rsidP="00226C5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26C5D">
        <w:rPr>
          <w:rFonts w:ascii="Segoe UI" w:eastAsia="Times New Roman" w:hAnsi="Segoe UI" w:cs="Segoe UI"/>
          <w:color w:val="161616"/>
          <w:sz w:val="24"/>
          <w:szCs w:val="24"/>
          <w:lang w:eastAsia="es-ES"/>
        </w:rPr>
        <w:t>El contenido del módulo le ayuda a prepararse para el </w:t>
      </w:r>
      <w:hyperlink r:id="rId5" w:history="1">
        <w:r w:rsidRPr="00226C5D">
          <w:rPr>
            <w:rFonts w:ascii="Segoe UI" w:eastAsia="Times New Roman" w:hAnsi="Segoe UI" w:cs="Segoe UI"/>
            <w:color w:val="0000FF"/>
            <w:sz w:val="24"/>
            <w:szCs w:val="24"/>
            <w:u w:val="single"/>
            <w:lang w:eastAsia="es-ES"/>
          </w:rPr>
          <w:t>examen AZ-104: Administrador de Microsoft Azure</w:t>
        </w:r>
      </w:hyperlink>
      <w:r w:rsidRPr="00226C5D">
        <w:rPr>
          <w:rFonts w:ascii="Segoe UI" w:eastAsia="Times New Roman" w:hAnsi="Segoe UI" w:cs="Segoe UI"/>
          <w:color w:val="161616"/>
          <w:sz w:val="24"/>
          <w:szCs w:val="24"/>
          <w:lang w:eastAsia="es-ES"/>
        </w:rPr>
        <w:t>.</w:t>
      </w:r>
    </w:p>
    <w:p w14:paraId="36EF6726" w14:textId="77777777" w:rsidR="008564CE" w:rsidRDefault="008564CE">
      <w:pPr>
        <w:rPr>
          <w:rFonts w:ascii="Segoe UI" w:eastAsia="Times New Roman" w:hAnsi="Segoe UI" w:cs="Segoe UI"/>
          <w:b/>
          <w:bCs/>
          <w:color w:val="161616"/>
          <w:sz w:val="36"/>
          <w:szCs w:val="36"/>
          <w:lang w:eastAsia="es-ES"/>
        </w:rPr>
      </w:pPr>
    </w:p>
    <w:p w14:paraId="0A7EF279" w14:textId="77777777" w:rsidR="009571F0" w:rsidRDefault="009571F0">
      <w:pPr>
        <w:rPr>
          <w:rFonts w:ascii="Segoe UI" w:eastAsia="Times New Roman" w:hAnsi="Segoe UI" w:cs="Segoe UI"/>
          <w:b/>
          <w:bCs/>
          <w:color w:val="161616"/>
          <w:sz w:val="36"/>
          <w:szCs w:val="36"/>
          <w:lang w:eastAsia="es-ES"/>
        </w:rPr>
      </w:pPr>
    </w:p>
    <w:p w14:paraId="09C2B19A" w14:textId="77777777" w:rsidR="009571F0" w:rsidRDefault="009571F0">
      <w:pPr>
        <w:rPr>
          <w:rFonts w:ascii="Segoe UI" w:eastAsia="Times New Roman" w:hAnsi="Segoe UI" w:cs="Segoe UI"/>
          <w:b/>
          <w:bCs/>
          <w:color w:val="161616"/>
          <w:sz w:val="36"/>
          <w:szCs w:val="36"/>
          <w:lang w:eastAsia="es-ES"/>
        </w:rPr>
      </w:pPr>
    </w:p>
    <w:p w14:paraId="5780A289" w14:textId="77777777" w:rsidR="009571F0" w:rsidRPr="007020B1" w:rsidRDefault="009571F0" w:rsidP="007020B1">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636FAA">
        <w:rPr>
          <w:rFonts w:ascii="Segoe UI" w:eastAsia="Times New Roman" w:hAnsi="Segoe UI" w:cs="Segoe UI"/>
          <w:b/>
          <w:bCs/>
          <w:color w:val="161616"/>
          <w:kern w:val="36"/>
          <w:sz w:val="48"/>
          <w:szCs w:val="48"/>
          <w:highlight w:val="yellow"/>
          <w:lang w:eastAsia="es-ES"/>
        </w:rPr>
        <w:lastRenderedPageBreak/>
        <w:t>Descripción de las alertas de Azure Monitor</w:t>
      </w:r>
    </w:p>
    <w:p w14:paraId="7CE833D0" w14:textId="77777777" w:rsidR="009571F0" w:rsidRPr="007020B1" w:rsidRDefault="009571F0" w:rsidP="007020B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020B1">
        <w:rPr>
          <w:rFonts w:ascii="Segoe UI" w:eastAsia="Times New Roman" w:hAnsi="Segoe UI" w:cs="Segoe UI"/>
          <w:color w:val="161616"/>
          <w:sz w:val="24"/>
          <w:szCs w:val="24"/>
          <w:lang w:eastAsia="es-ES"/>
        </w:rPr>
        <w:t>Azure Monitor captura los registros y los datos de telemetría de métricas de la infraestructura o las aplicaciones para poder analizar e identificar posibles problemas. Puede configurar alertas de Azure para iniciar una acción con capacidad de respuesta y enviar notificaciones basadas en los datos de telemetría. Las alertas de Azure le ayudan a detectar y solucionar problemas para mantener las aplicaciones en ejecución y evitar interrupciones del servicio para los usuarios.</w:t>
      </w:r>
    </w:p>
    <w:p w14:paraId="7318AECA" w14:textId="77777777" w:rsidR="009571F0" w:rsidRPr="007020B1" w:rsidRDefault="009571F0" w:rsidP="007020B1">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7020B1">
        <w:rPr>
          <w:rFonts w:ascii="Segoe UI" w:eastAsia="Times New Roman" w:hAnsi="Segoe UI" w:cs="Segoe UI"/>
          <w:b/>
          <w:bCs/>
          <w:color w:val="161616"/>
          <w:sz w:val="27"/>
          <w:szCs w:val="27"/>
          <w:lang w:eastAsia="es-ES"/>
        </w:rPr>
        <w:t>Aspectos que debe saber sobre las alertas de Azure</w:t>
      </w:r>
    </w:p>
    <w:p w14:paraId="14F681E2" w14:textId="77777777" w:rsidR="009571F0" w:rsidRPr="007020B1" w:rsidRDefault="009571F0" w:rsidP="007020B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020B1">
        <w:rPr>
          <w:rFonts w:ascii="Segoe UI" w:eastAsia="Times New Roman" w:hAnsi="Segoe UI" w:cs="Segoe UI"/>
          <w:color w:val="161616"/>
          <w:sz w:val="24"/>
          <w:szCs w:val="24"/>
          <w:lang w:eastAsia="es-ES"/>
        </w:rPr>
        <w:t>Vamos a examinar cómo trabajar con alertas de Azure y Azure Monitor.</w:t>
      </w:r>
    </w:p>
    <w:p w14:paraId="4FE17060" w14:textId="77777777" w:rsidR="009571F0" w:rsidRPr="007020B1" w:rsidRDefault="009571F0" w:rsidP="009571F0">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020B1">
        <w:rPr>
          <w:rFonts w:ascii="Segoe UI" w:eastAsia="Times New Roman" w:hAnsi="Segoe UI" w:cs="Segoe UI"/>
          <w:color w:val="161616"/>
          <w:sz w:val="24"/>
          <w:szCs w:val="24"/>
          <w:lang w:eastAsia="es-ES"/>
        </w:rPr>
        <w:t>En Azure Portal, configurará Azure Monitor para capturar los datos de telemetría de los servicios, recursos y aplicaciones de Azure.</w:t>
      </w:r>
    </w:p>
    <w:p w14:paraId="16A0F256" w14:textId="77777777" w:rsidR="009571F0" w:rsidRPr="007020B1" w:rsidRDefault="009571F0" w:rsidP="009571F0">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020B1">
        <w:rPr>
          <w:rFonts w:ascii="Segoe UI" w:eastAsia="Times New Roman" w:hAnsi="Segoe UI" w:cs="Segoe UI"/>
          <w:color w:val="161616"/>
          <w:sz w:val="24"/>
          <w:szCs w:val="24"/>
          <w:lang w:eastAsia="es-ES"/>
        </w:rPr>
        <w:t>Cree alertas para que la configuración de Azure funcione con los datos de telemetría capturados.</w:t>
      </w:r>
    </w:p>
    <w:p w14:paraId="377D9074" w14:textId="77777777" w:rsidR="009571F0" w:rsidRPr="007020B1" w:rsidRDefault="009571F0" w:rsidP="009571F0">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020B1">
        <w:rPr>
          <w:rFonts w:ascii="Segoe UI" w:eastAsia="Times New Roman" w:hAnsi="Segoe UI" w:cs="Segoe UI"/>
          <w:color w:val="161616"/>
          <w:sz w:val="24"/>
          <w:szCs w:val="24"/>
          <w:lang w:eastAsia="es-ES"/>
        </w:rPr>
        <w:t>Una alerta consta de </w:t>
      </w:r>
      <w:r w:rsidRPr="007020B1">
        <w:rPr>
          <w:rFonts w:ascii="Segoe UI" w:eastAsia="Times New Roman" w:hAnsi="Segoe UI" w:cs="Segoe UI"/>
          <w:i/>
          <w:iCs/>
          <w:color w:val="161616"/>
          <w:sz w:val="24"/>
          <w:szCs w:val="24"/>
          <w:lang w:eastAsia="es-ES"/>
        </w:rPr>
        <w:t>reglas de alerta</w:t>
      </w:r>
      <w:r w:rsidRPr="007020B1">
        <w:rPr>
          <w:rFonts w:ascii="Segoe UI" w:eastAsia="Times New Roman" w:hAnsi="Segoe UI" w:cs="Segoe UI"/>
          <w:color w:val="161616"/>
          <w:sz w:val="24"/>
          <w:szCs w:val="24"/>
          <w:lang w:eastAsia="es-ES"/>
        </w:rPr>
        <w:t> que combinan la configuración y las condiciones que quiere supervisar, entre las que se incluyen:</w:t>
      </w:r>
    </w:p>
    <w:p w14:paraId="671B895B" w14:textId="77777777" w:rsidR="009571F0" w:rsidRPr="007020B1" w:rsidRDefault="009571F0" w:rsidP="009571F0">
      <w:pPr>
        <w:numPr>
          <w:ilvl w:val="1"/>
          <w:numId w:val="4"/>
        </w:numPr>
        <w:shd w:val="clear" w:color="auto" w:fill="FFFFFF"/>
        <w:spacing w:after="0" w:line="240" w:lineRule="auto"/>
        <w:ind w:left="2310"/>
        <w:rPr>
          <w:rFonts w:ascii="Segoe UI" w:eastAsia="Times New Roman" w:hAnsi="Segoe UI" w:cs="Segoe UI"/>
          <w:color w:val="161616"/>
          <w:sz w:val="24"/>
          <w:szCs w:val="24"/>
          <w:lang w:eastAsia="es-ES"/>
        </w:rPr>
      </w:pPr>
      <w:r w:rsidRPr="007020B1">
        <w:rPr>
          <w:rFonts w:ascii="Segoe UI" w:eastAsia="Times New Roman" w:hAnsi="Segoe UI" w:cs="Segoe UI"/>
          <w:color w:val="161616"/>
          <w:sz w:val="24"/>
          <w:szCs w:val="24"/>
          <w:lang w:eastAsia="es-ES"/>
        </w:rPr>
        <w:t>Recursos para supervisar</w:t>
      </w:r>
    </w:p>
    <w:p w14:paraId="26715262" w14:textId="77777777" w:rsidR="009571F0" w:rsidRPr="007020B1" w:rsidRDefault="009571F0" w:rsidP="009571F0">
      <w:pPr>
        <w:numPr>
          <w:ilvl w:val="1"/>
          <w:numId w:val="4"/>
        </w:numPr>
        <w:shd w:val="clear" w:color="auto" w:fill="FFFFFF"/>
        <w:spacing w:after="0" w:line="240" w:lineRule="auto"/>
        <w:ind w:left="2310"/>
        <w:rPr>
          <w:rFonts w:ascii="Segoe UI" w:eastAsia="Times New Roman" w:hAnsi="Segoe UI" w:cs="Segoe UI"/>
          <w:color w:val="161616"/>
          <w:sz w:val="24"/>
          <w:szCs w:val="24"/>
          <w:lang w:eastAsia="es-ES"/>
        </w:rPr>
      </w:pPr>
      <w:r w:rsidRPr="007020B1">
        <w:rPr>
          <w:rFonts w:ascii="Segoe UI" w:eastAsia="Times New Roman" w:hAnsi="Segoe UI" w:cs="Segoe UI"/>
          <w:color w:val="161616"/>
          <w:sz w:val="24"/>
          <w:szCs w:val="24"/>
          <w:lang w:eastAsia="es-ES"/>
        </w:rPr>
        <w:t>Señales o telemetría para recopilar de los recursos</w:t>
      </w:r>
    </w:p>
    <w:p w14:paraId="647249C6" w14:textId="77777777" w:rsidR="009571F0" w:rsidRPr="007020B1" w:rsidRDefault="009571F0" w:rsidP="009571F0">
      <w:pPr>
        <w:numPr>
          <w:ilvl w:val="1"/>
          <w:numId w:val="4"/>
        </w:numPr>
        <w:shd w:val="clear" w:color="auto" w:fill="FFFFFF"/>
        <w:spacing w:after="0" w:line="240" w:lineRule="auto"/>
        <w:ind w:left="2310"/>
        <w:rPr>
          <w:rFonts w:ascii="Segoe UI" w:eastAsia="Times New Roman" w:hAnsi="Segoe UI" w:cs="Segoe UI"/>
          <w:color w:val="161616"/>
          <w:sz w:val="24"/>
          <w:szCs w:val="24"/>
          <w:lang w:eastAsia="es-ES"/>
        </w:rPr>
      </w:pPr>
      <w:r w:rsidRPr="007020B1">
        <w:rPr>
          <w:rFonts w:ascii="Segoe UI" w:eastAsia="Times New Roman" w:hAnsi="Segoe UI" w:cs="Segoe UI"/>
          <w:color w:val="161616"/>
          <w:sz w:val="24"/>
          <w:szCs w:val="24"/>
          <w:lang w:eastAsia="es-ES"/>
        </w:rPr>
        <w:t>Condiciones que deben coincidir</w:t>
      </w:r>
    </w:p>
    <w:p w14:paraId="0F851869" w14:textId="77777777" w:rsidR="009571F0" w:rsidRPr="007020B1" w:rsidRDefault="009571F0" w:rsidP="009571F0">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020B1">
        <w:rPr>
          <w:rFonts w:ascii="Segoe UI" w:eastAsia="Times New Roman" w:hAnsi="Segoe UI" w:cs="Segoe UI"/>
          <w:color w:val="161616"/>
          <w:sz w:val="24"/>
          <w:szCs w:val="24"/>
          <w:lang w:eastAsia="es-ES"/>
        </w:rPr>
        <w:t>Una regla de alerta especifica </w:t>
      </w:r>
      <w:r w:rsidRPr="007020B1">
        <w:rPr>
          <w:rFonts w:ascii="Segoe UI" w:eastAsia="Times New Roman" w:hAnsi="Segoe UI" w:cs="Segoe UI"/>
          <w:i/>
          <w:iCs/>
          <w:color w:val="161616"/>
          <w:sz w:val="24"/>
          <w:szCs w:val="24"/>
          <w:lang w:eastAsia="es-ES"/>
        </w:rPr>
        <w:t>grupos de acciones</w:t>
      </w:r>
      <w:r w:rsidRPr="007020B1">
        <w:rPr>
          <w:rFonts w:ascii="Segoe UI" w:eastAsia="Times New Roman" w:hAnsi="Segoe UI" w:cs="Segoe UI"/>
          <w:color w:val="161616"/>
          <w:sz w:val="24"/>
          <w:szCs w:val="24"/>
          <w:lang w:eastAsia="es-ES"/>
        </w:rPr>
        <w:t> para cumplir los pasos con capacidad de respuesta cuando se desencadena una alerta, como enviar notificaciones.</w:t>
      </w:r>
    </w:p>
    <w:p w14:paraId="000621B5" w14:textId="77777777" w:rsidR="009571F0" w:rsidRPr="007020B1" w:rsidRDefault="009571F0" w:rsidP="009571F0">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020B1">
        <w:rPr>
          <w:rFonts w:ascii="Segoe UI" w:eastAsia="Times New Roman" w:hAnsi="Segoe UI" w:cs="Segoe UI"/>
          <w:color w:val="161616"/>
          <w:sz w:val="24"/>
          <w:szCs w:val="24"/>
          <w:lang w:eastAsia="es-ES"/>
        </w:rPr>
        <w:t>Cada alerta supervisa la telemetría y captura una señal sobre los cambios en el recurso especificado.</w:t>
      </w:r>
    </w:p>
    <w:p w14:paraId="0647BAA7" w14:textId="77777777" w:rsidR="009571F0" w:rsidRPr="007020B1" w:rsidRDefault="009571F0" w:rsidP="009571F0">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020B1">
        <w:rPr>
          <w:rFonts w:ascii="Segoe UI" w:eastAsia="Times New Roman" w:hAnsi="Segoe UI" w:cs="Segoe UI"/>
          <w:color w:val="161616"/>
          <w:sz w:val="24"/>
          <w:szCs w:val="24"/>
          <w:lang w:eastAsia="es-ES"/>
        </w:rPr>
        <w:t>La regla de alerta captura la señal y comprueba si la señal coincide con los criterios de condición.</w:t>
      </w:r>
    </w:p>
    <w:p w14:paraId="08D05E5B" w14:textId="77777777" w:rsidR="009571F0" w:rsidRPr="007020B1" w:rsidRDefault="009571F0" w:rsidP="009571F0">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020B1">
        <w:rPr>
          <w:rFonts w:ascii="Segoe UI" w:eastAsia="Times New Roman" w:hAnsi="Segoe UI" w:cs="Segoe UI"/>
          <w:color w:val="161616"/>
          <w:sz w:val="24"/>
          <w:szCs w:val="24"/>
          <w:lang w:eastAsia="es-ES"/>
        </w:rPr>
        <w:t>Cuando las condiciones de la regla coinciden con los datos de telemetría, una alerta se desencadena e invoca los grupos de acciones especificados.</w:t>
      </w:r>
    </w:p>
    <w:p w14:paraId="3CC08758" w14:textId="77777777" w:rsidR="009571F0" w:rsidRPr="007020B1" w:rsidRDefault="009571F0" w:rsidP="009571F0">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020B1">
        <w:rPr>
          <w:rFonts w:ascii="Segoe UI" w:eastAsia="Times New Roman" w:hAnsi="Segoe UI" w:cs="Segoe UI"/>
          <w:color w:val="161616"/>
          <w:sz w:val="24"/>
          <w:szCs w:val="24"/>
          <w:lang w:eastAsia="es-ES"/>
        </w:rPr>
        <w:t>Si va a supervisar varios recursos, el sistema evalúa las condiciones por separado para cada recurso y las alertas se desencadenan para cada recurso por separado.</w:t>
      </w:r>
    </w:p>
    <w:p w14:paraId="41150AC9" w14:textId="77777777" w:rsidR="009571F0" w:rsidRPr="007020B1" w:rsidRDefault="009571F0" w:rsidP="007020B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020B1">
        <w:rPr>
          <w:rFonts w:ascii="Segoe UI" w:eastAsia="Times New Roman" w:hAnsi="Segoe UI" w:cs="Segoe UI"/>
          <w:color w:val="161616"/>
          <w:sz w:val="24"/>
          <w:szCs w:val="24"/>
          <w:lang w:eastAsia="es-ES"/>
        </w:rPr>
        <w:t>En el diagrama siguiente se muestra el proceso de alertas de Azure.</w:t>
      </w:r>
    </w:p>
    <w:p w14:paraId="5F4BA426" w14:textId="77777777" w:rsidR="009571F0" w:rsidRPr="007020B1" w:rsidRDefault="009571F0" w:rsidP="007020B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020B1">
        <w:rPr>
          <w:rFonts w:ascii="Segoe UI" w:eastAsia="Times New Roman" w:hAnsi="Segoe UI" w:cs="Segoe UI"/>
          <w:noProof/>
          <w:color w:val="0000FF"/>
          <w:sz w:val="24"/>
          <w:szCs w:val="24"/>
          <w:lang w:eastAsia="es-ES"/>
        </w:rPr>
        <w:lastRenderedPageBreak/>
        <w:drawing>
          <wp:inline distT="0" distB="0" distL="0" distR="0" wp14:anchorId="47EF5CCD" wp14:editId="44C7FB77">
            <wp:extent cx="5400040" cy="2981325"/>
            <wp:effectExtent l="0" t="0" r="0" b="9525"/>
            <wp:docPr id="457571277" name="Imagen 1" descr="Illustration that shows how Azure Monitor alerts work as described in the tex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that shows how Azure Monitor alerts work as described in the tex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981325"/>
                    </a:xfrm>
                    <a:prstGeom prst="rect">
                      <a:avLst/>
                    </a:prstGeom>
                    <a:noFill/>
                    <a:ln>
                      <a:noFill/>
                    </a:ln>
                  </pic:spPr>
                </pic:pic>
              </a:graphicData>
            </a:graphic>
          </wp:inline>
        </w:drawing>
      </w:r>
    </w:p>
    <w:p w14:paraId="73E52B8E" w14:textId="77777777" w:rsidR="009571F0" w:rsidRPr="007020B1" w:rsidRDefault="009571F0" w:rsidP="007020B1">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7020B1">
        <w:rPr>
          <w:rFonts w:ascii="Segoe UI" w:eastAsia="Times New Roman" w:hAnsi="Segoe UI" w:cs="Segoe UI"/>
          <w:b/>
          <w:bCs/>
          <w:color w:val="161616"/>
          <w:sz w:val="27"/>
          <w:szCs w:val="27"/>
          <w:lang w:eastAsia="es-ES"/>
        </w:rPr>
        <w:t>Aspectos que se deben tener en cuenta al usar alertas de Azure</w:t>
      </w:r>
    </w:p>
    <w:p w14:paraId="39C4DA0D" w14:textId="77777777" w:rsidR="009571F0" w:rsidRPr="007020B1" w:rsidRDefault="009571F0" w:rsidP="007020B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020B1">
        <w:rPr>
          <w:rFonts w:ascii="Segoe UI" w:eastAsia="Times New Roman" w:hAnsi="Segoe UI" w:cs="Segoe UI"/>
          <w:color w:val="161616"/>
          <w:sz w:val="24"/>
          <w:szCs w:val="24"/>
          <w:lang w:eastAsia="es-ES"/>
        </w:rPr>
        <w:t>La experiencia de alertas de Azure Monitor ofrece muchas ventajas. A medida que revise esta lista, tenga en cuenta cómo puede implementar alertas para mejorar la solución de supervisión y diagnóstico.</w:t>
      </w:r>
    </w:p>
    <w:p w14:paraId="4FEDFB1D" w14:textId="77777777" w:rsidR="009571F0" w:rsidRPr="007020B1" w:rsidRDefault="009571F0" w:rsidP="007020B1">
      <w:pPr>
        <w:shd w:val="clear" w:color="auto" w:fill="FFFFFF"/>
        <w:spacing w:after="0" w:line="240" w:lineRule="auto"/>
        <w:rPr>
          <w:rFonts w:ascii="Segoe UI" w:eastAsia="Times New Roman" w:hAnsi="Segoe UI" w:cs="Segoe UI"/>
          <w:color w:val="161616"/>
          <w:sz w:val="24"/>
          <w:szCs w:val="24"/>
          <w:lang w:eastAsia="es-ES"/>
        </w:rPr>
      </w:pPr>
    </w:p>
    <w:tbl>
      <w:tblPr>
        <w:tblW w:w="8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1"/>
        <w:gridCol w:w="6450"/>
      </w:tblGrid>
      <w:tr w:rsidR="009571F0" w:rsidRPr="007020B1" w14:paraId="4DAD4B29" w14:textId="77777777" w:rsidTr="007020B1">
        <w:trPr>
          <w:trHeight w:val="330"/>
          <w:tblHeader/>
        </w:trPr>
        <w:tc>
          <w:tcPr>
            <w:tcW w:w="0" w:type="auto"/>
            <w:shd w:val="clear" w:color="auto" w:fill="A6A6A6" w:themeFill="background1" w:themeFillShade="A6"/>
            <w:hideMark/>
          </w:tcPr>
          <w:p w14:paraId="77C771EE" w14:textId="77777777" w:rsidR="009571F0" w:rsidRPr="007020B1" w:rsidRDefault="009571F0" w:rsidP="007020B1">
            <w:pPr>
              <w:spacing w:after="0" w:line="240" w:lineRule="auto"/>
              <w:rPr>
                <w:rFonts w:ascii="Times New Roman" w:eastAsia="Times New Roman" w:hAnsi="Times New Roman" w:cs="Times New Roman"/>
                <w:b/>
                <w:bCs/>
                <w:sz w:val="24"/>
                <w:szCs w:val="24"/>
                <w:lang w:eastAsia="es-ES"/>
              </w:rPr>
            </w:pPr>
            <w:r w:rsidRPr="007020B1">
              <w:rPr>
                <w:rFonts w:ascii="Times New Roman" w:eastAsia="Times New Roman" w:hAnsi="Times New Roman" w:cs="Times New Roman"/>
                <w:b/>
                <w:bCs/>
                <w:sz w:val="24"/>
                <w:szCs w:val="24"/>
                <w:lang w:eastAsia="es-ES"/>
              </w:rPr>
              <w:t>Prestación</w:t>
            </w:r>
          </w:p>
        </w:tc>
        <w:tc>
          <w:tcPr>
            <w:tcW w:w="0" w:type="auto"/>
            <w:shd w:val="clear" w:color="auto" w:fill="A6A6A6" w:themeFill="background1" w:themeFillShade="A6"/>
            <w:hideMark/>
          </w:tcPr>
          <w:p w14:paraId="396AB4F7" w14:textId="77777777" w:rsidR="009571F0" w:rsidRPr="007020B1" w:rsidRDefault="009571F0" w:rsidP="007020B1">
            <w:pPr>
              <w:spacing w:after="0" w:line="240" w:lineRule="auto"/>
              <w:rPr>
                <w:rFonts w:ascii="Times New Roman" w:eastAsia="Times New Roman" w:hAnsi="Times New Roman" w:cs="Times New Roman"/>
                <w:b/>
                <w:bCs/>
                <w:sz w:val="24"/>
                <w:szCs w:val="24"/>
                <w:lang w:eastAsia="es-ES"/>
              </w:rPr>
            </w:pPr>
            <w:r w:rsidRPr="007020B1">
              <w:rPr>
                <w:rFonts w:ascii="Times New Roman" w:eastAsia="Times New Roman" w:hAnsi="Times New Roman" w:cs="Times New Roman"/>
                <w:b/>
                <w:bCs/>
                <w:sz w:val="24"/>
                <w:szCs w:val="24"/>
                <w:lang w:eastAsia="es-ES"/>
              </w:rPr>
              <w:t>Descripción</w:t>
            </w:r>
          </w:p>
        </w:tc>
      </w:tr>
      <w:tr w:rsidR="009571F0" w:rsidRPr="007020B1" w14:paraId="3F47AD68" w14:textId="77777777" w:rsidTr="007020B1">
        <w:trPr>
          <w:trHeight w:val="682"/>
        </w:trPr>
        <w:tc>
          <w:tcPr>
            <w:tcW w:w="0" w:type="auto"/>
            <w:hideMark/>
          </w:tcPr>
          <w:p w14:paraId="0C293F29" w14:textId="77777777" w:rsidR="009571F0" w:rsidRPr="007020B1" w:rsidRDefault="009571F0" w:rsidP="007020B1">
            <w:pPr>
              <w:spacing w:after="0" w:line="240" w:lineRule="auto"/>
              <w:rPr>
                <w:rFonts w:ascii="Times New Roman" w:eastAsia="Times New Roman" w:hAnsi="Times New Roman" w:cs="Times New Roman"/>
                <w:sz w:val="24"/>
                <w:szCs w:val="24"/>
                <w:lang w:eastAsia="es-ES"/>
              </w:rPr>
            </w:pPr>
            <w:r w:rsidRPr="007020B1">
              <w:rPr>
                <w:rFonts w:ascii="Times New Roman" w:eastAsia="Times New Roman" w:hAnsi="Times New Roman" w:cs="Times New Roman"/>
                <w:b/>
                <w:bCs/>
                <w:sz w:val="24"/>
                <w:szCs w:val="24"/>
                <w:lang w:eastAsia="es-ES"/>
              </w:rPr>
              <w:t>Sistema de notificaciones mejorado</w:t>
            </w:r>
          </w:p>
        </w:tc>
        <w:tc>
          <w:tcPr>
            <w:tcW w:w="0" w:type="auto"/>
            <w:hideMark/>
          </w:tcPr>
          <w:p w14:paraId="2568C483" w14:textId="77777777" w:rsidR="009571F0" w:rsidRPr="007020B1" w:rsidRDefault="009571F0" w:rsidP="007020B1">
            <w:pPr>
              <w:spacing w:after="0" w:line="240" w:lineRule="auto"/>
              <w:rPr>
                <w:rFonts w:ascii="Times New Roman" w:eastAsia="Times New Roman" w:hAnsi="Times New Roman" w:cs="Times New Roman"/>
                <w:sz w:val="24"/>
                <w:szCs w:val="24"/>
                <w:lang w:eastAsia="es-ES"/>
              </w:rPr>
            </w:pPr>
            <w:r w:rsidRPr="007020B1">
              <w:rPr>
                <w:rFonts w:ascii="Times New Roman" w:eastAsia="Times New Roman" w:hAnsi="Times New Roman" w:cs="Times New Roman"/>
                <w:sz w:val="24"/>
                <w:szCs w:val="24"/>
                <w:lang w:eastAsia="es-ES"/>
              </w:rPr>
              <w:t>Implemente grupos de acciones para todas las alertas más recientes para acceder a las notificaciones. Defina notificaciones y otras acciones y reutilice esta configuración para varias alertas.</w:t>
            </w:r>
          </w:p>
        </w:tc>
      </w:tr>
      <w:tr w:rsidR="009571F0" w:rsidRPr="007020B1" w14:paraId="7A3F2345" w14:textId="77777777" w:rsidTr="007020B1">
        <w:trPr>
          <w:trHeight w:val="1011"/>
        </w:trPr>
        <w:tc>
          <w:tcPr>
            <w:tcW w:w="0" w:type="auto"/>
            <w:hideMark/>
          </w:tcPr>
          <w:p w14:paraId="3BD44420" w14:textId="77777777" w:rsidR="009571F0" w:rsidRPr="007020B1" w:rsidRDefault="009571F0" w:rsidP="007020B1">
            <w:pPr>
              <w:spacing w:after="0" w:line="240" w:lineRule="auto"/>
              <w:rPr>
                <w:rFonts w:ascii="Times New Roman" w:eastAsia="Times New Roman" w:hAnsi="Times New Roman" w:cs="Times New Roman"/>
                <w:sz w:val="24"/>
                <w:szCs w:val="24"/>
                <w:lang w:eastAsia="es-ES"/>
              </w:rPr>
            </w:pPr>
            <w:r w:rsidRPr="007020B1">
              <w:rPr>
                <w:rFonts w:ascii="Times New Roman" w:eastAsia="Times New Roman" w:hAnsi="Times New Roman" w:cs="Times New Roman"/>
                <w:b/>
                <w:bCs/>
                <w:sz w:val="24"/>
                <w:szCs w:val="24"/>
                <w:lang w:eastAsia="es-ES"/>
              </w:rPr>
              <w:t>Experiencia de creación unificada</w:t>
            </w:r>
          </w:p>
        </w:tc>
        <w:tc>
          <w:tcPr>
            <w:tcW w:w="0" w:type="auto"/>
            <w:hideMark/>
          </w:tcPr>
          <w:p w14:paraId="59465531" w14:textId="77777777" w:rsidR="009571F0" w:rsidRPr="007020B1" w:rsidRDefault="009571F0" w:rsidP="007020B1">
            <w:pPr>
              <w:spacing w:after="0" w:line="240" w:lineRule="auto"/>
              <w:rPr>
                <w:rFonts w:ascii="Times New Roman" w:eastAsia="Times New Roman" w:hAnsi="Times New Roman" w:cs="Times New Roman"/>
                <w:sz w:val="24"/>
                <w:szCs w:val="24"/>
                <w:lang w:eastAsia="es-ES"/>
              </w:rPr>
            </w:pPr>
            <w:r w:rsidRPr="007020B1">
              <w:rPr>
                <w:rFonts w:ascii="Times New Roman" w:eastAsia="Times New Roman" w:hAnsi="Times New Roman" w:cs="Times New Roman"/>
                <w:sz w:val="24"/>
                <w:szCs w:val="24"/>
                <w:lang w:eastAsia="es-ES"/>
              </w:rPr>
              <w:t xml:space="preserve">Cree fácilmente todas las alertas en un solo lugar. Siga el mismo proceso para configurar alertas de métricas, registros y registros de actividad en Azure Monitor, Log </w:t>
            </w:r>
            <w:proofErr w:type="spellStart"/>
            <w:r w:rsidRPr="007020B1">
              <w:rPr>
                <w:rFonts w:ascii="Times New Roman" w:eastAsia="Times New Roman" w:hAnsi="Times New Roman" w:cs="Times New Roman"/>
                <w:sz w:val="24"/>
                <w:szCs w:val="24"/>
                <w:lang w:eastAsia="es-ES"/>
              </w:rPr>
              <w:t>Analytics</w:t>
            </w:r>
            <w:proofErr w:type="spellEnd"/>
            <w:r w:rsidRPr="007020B1">
              <w:rPr>
                <w:rFonts w:ascii="Times New Roman" w:eastAsia="Times New Roman" w:hAnsi="Times New Roman" w:cs="Times New Roman"/>
                <w:sz w:val="24"/>
                <w:szCs w:val="24"/>
                <w:lang w:eastAsia="es-ES"/>
              </w:rPr>
              <w:t xml:space="preserve"> (en Azure Portal) y Azure </w:t>
            </w:r>
            <w:proofErr w:type="spellStart"/>
            <w:r w:rsidRPr="007020B1">
              <w:rPr>
                <w:rFonts w:ascii="Times New Roman" w:eastAsia="Times New Roman" w:hAnsi="Times New Roman" w:cs="Times New Roman"/>
                <w:sz w:val="24"/>
                <w:szCs w:val="24"/>
                <w:lang w:eastAsia="es-ES"/>
              </w:rPr>
              <w:t>Application</w:t>
            </w:r>
            <w:proofErr w:type="spellEnd"/>
            <w:r w:rsidRPr="007020B1">
              <w:rPr>
                <w:rFonts w:ascii="Times New Roman" w:eastAsia="Times New Roman" w:hAnsi="Times New Roman" w:cs="Times New Roman"/>
                <w:sz w:val="24"/>
                <w:szCs w:val="24"/>
                <w:lang w:eastAsia="es-ES"/>
              </w:rPr>
              <w:t xml:space="preserve"> </w:t>
            </w:r>
            <w:proofErr w:type="spellStart"/>
            <w:r w:rsidRPr="007020B1">
              <w:rPr>
                <w:rFonts w:ascii="Times New Roman" w:eastAsia="Times New Roman" w:hAnsi="Times New Roman" w:cs="Times New Roman"/>
                <w:sz w:val="24"/>
                <w:szCs w:val="24"/>
                <w:lang w:eastAsia="es-ES"/>
              </w:rPr>
              <w:t>Insights</w:t>
            </w:r>
            <w:proofErr w:type="spellEnd"/>
            <w:r w:rsidRPr="007020B1">
              <w:rPr>
                <w:rFonts w:ascii="Times New Roman" w:eastAsia="Times New Roman" w:hAnsi="Times New Roman" w:cs="Times New Roman"/>
                <w:sz w:val="24"/>
                <w:szCs w:val="24"/>
                <w:lang w:eastAsia="es-ES"/>
              </w:rPr>
              <w:t>.</w:t>
            </w:r>
          </w:p>
        </w:tc>
      </w:tr>
      <w:tr w:rsidR="009571F0" w:rsidRPr="007020B1" w14:paraId="695245D1" w14:textId="77777777" w:rsidTr="007020B1">
        <w:trPr>
          <w:trHeight w:val="1032"/>
        </w:trPr>
        <w:tc>
          <w:tcPr>
            <w:tcW w:w="0" w:type="auto"/>
            <w:hideMark/>
          </w:tcPr>
          <w:p w14:paraId="6339128A" w14:textId="77777777" w:rsidR="009571F0" w:rsidRPr="007020B1" w:rsidRDefault="009571F0" w:rsidP="007020B1">
            <w:pPr>
              <w:spacing w:after="0" w:line="240" w:lineRule="auto"/>
              <w:rPr>
                <w:rFonts w:ascii="Times New Roman" w:eastAsia="Times New Roman" w:hAnsi="Times New Roman" w:cs="Times New Roman"/>
                <w:sz w:val="24"/>
                <w:szCs w:val="24"/>
                <w:lang w:eastAsia="es-ES"/>
              </w:rPr>
            </w:pPr>
            <w:r w:rsidRPr="007020B1">
              <w:rPr>
                <w:rFonts w:ascii="Times New Roman" w:eastAsia="Times New Roman" w:hAnsi="Times New Roman" w:cs="Times New Roman"/>
                <w:b/>
                <w:bCs/>
                <w:sz w:val="24"/>
                <w:szCs w:val="24"/>
                <w:lang w:eastAsia="es-ES"/>
              </w:rPr>
              <w:t xml:space="preserve">Vista combinada para alertas de Log </w:t>
            </w:r>
            <w:proofErr w:type="spellStart"/>
            <w:r w:rsidRPr="007020B1">
              <w:rPr>
                <w:rFonts w:ascii="Times New Roman" w:eastAsia="Times New Roman" w:hAnsi="Times New Roman" w:cs="Times New Roman"/>
                <w:b/>
                <w:bCs/>
                <w:sz w:val="24"/>
                <w:szCs w:val="24"/>
                <w:lang w:eastAsia="es-ES"/>
              </w:rPr>
              <w:t>Analytics</w:t>
            </w:r>
            <w:proofErr w:type="spellEnd"/>
          </w:p>
        </w:tc>
        <w:tc>
          <w:tcPr>
            <w:tcW w:w="0" w:type="auto"/>
            <w:hideMark/>
          </w:tcPr>
          <w:p w14:paraId="1F89175E" w14:textId="77777777" w:rsidR="009571F0" w:rsidRPr="007020B1" w:rsidRDefault="009571F0" w:rsidP="007020B1">
            <w:pPr>
              <w:spacing w:after="0" w:line="240" w:lineRule="auto"/>
              <w:rPr>
                <w:rFonts w:ascii="Times New Roman" w:eastAsia="Times New Roman" w:hAnsi="Times New Roman" w:cs="Times New Roman"/>
                <w:sz w:val="24"/>
                <w:szCs w:val="24"/>
                <w:lang w:eastAsia="es-ES"/>
              </w:rPr>
            </w:pPr>
            <w:r w:rsidRPr="007020B1">
              <w:rPr>
                <w:rFonts w:ascii="Times New Roman" w:eastAsia="Times New Roman" w:hAnsi="Times New Roman" w:cs="Times New Roman"/>
                <w:sz w:val="24"/>
                <w:szCs w:val="24"/>
                <w:lang w:eastAsia="es-ES"/>
              </w:rPr>
              <w:t xml:space="preserve">Supervise las alertas de Log </w:t>
            </w:r>
            <w:proofErr w:type="spellStart"/>
            <w:r w:rsidRPr="007020B1">
              <w:rPr>
                <w:rFonts w:ascii="Times New Roman" w:eastAsia="Times New Roman" w:hAnsi="Times New Roman" w:cs="Times New Roman"/>
                <w:sz w:val="24"/>
                <w:szCs w:val="24"/>
                <w:lang w:eastAsia="es-ES"/>
              </w:rPr>
              <w:t>Analytics</w:t>
            </w:r>
            <w:proofErr w:type="spellEnd"/>
            <w:r w:rsidRPr="007020B1">
              <w:rPr>
                <w:rFonts w:ascii="Times New Roman" w:eastAsia="Times New Roman" w:hAnsi="Times New Roman" w:cs="Times New Roman"/>
                <w:sz w:val="24"/>
                <w:szCs w:val="24"/>
                <w:lang w:eastAsia="es-ES"/>
              </w:rPr>
              <w:t xml:space="preserve"> para las suscripciones en Azure Portal, junto con los demás recursos y aplicaciones supervisados. Antes de la nueva experiencia de alertas de Azure, las alertas de Azure Monitor (Log </w:t>
            </w:r>
            <w:proofErr w:type="spellStart"/>
            <w:r w:rsidRPr="007020B1">
              <w:rPr>
                <w:rFonts w:ascii="Times New Roman" w:eastAsia="Times New Roman" w:hAnsi="Times New Roman" w:cs="Times New Roman"/>
                <w:sz w:val="24"/>
                <w:szCs w:val="24"/>
                <w:lang w:eastAsia="es-ES"/>
              </w:rPr>
              <w:t>Analytics</w:t>
            </w:r>
            <w:proofErr w:type="spellEnd"/>
            <w:r w:rsidRPr="007020B1">
              <w:rPr>
                <w:rFonts w:ascii="Times New Roman" w:eastAsia="Times New Roman" w:hAnsi="Times New Roman" w:cs="Times New Roman"/>
                <w:sz w:val="24"/>
                <w:szCs w:val="24"/>
                <w:lang w:eastAsia="es-ES"/>
              </w:rPr>
              <w:t>) se mostraban en un portal independiente.</w:t>
            </w:r>
          </w:p>
        </w:tc>
      </w:tr>
      <w:tr w:rsidR="009571F0" w:rsidRPr="007020B1" w14:paraId="7653BC8C" w14:textId="77777777" w:rsidTr="007020B1">
        <w:trPr>
          <w:trHeight w:val="1011"/>
        </w:trPr>
        <w:tc>
          <w:tcPr>
            <w:tcW w:w="0" w:type="auto"/>
            <w:hideMark/>
          </w:tcPr>
          <w:p w14:paraId="144D4682" w14:textId="77777777" w:rsidR="009571F0" w:rsidRPr="007020B1" w:rsidRDefault="009571F0" w:rsidP="007020B1">
            <w:pPr>
              <w:spacing w:after="0" w:line="240" w:lineRule="auto"/>
              <w:rPr>
                <w:rFonts w:ascii="Times New Roman" w:eastAsia="Times New Roman" w:hAnsi="Times New Roman" w:cs="Times New Roman"/>
                <w:sz w:val="24"/>
                <w:szCs w:val="24"/>
                <w:lang w:eastAsia="es-ES"/>
              </w:rPr>
            </w:pPr>
            <w:r w:rsidRPr="007020B1">
              <w:rPr>
                <w:rFonts w:ascii="Times New Roman" w:eastAsia="Times New Roman" w:hAnsi="Times New Roman" w:cs="Times New Roman"/>
                <w:b/>
                <w:bCs/>
                <w:sz w:val="24"/>
                <w:szCs w:val="24"/>
                <w:lang w:eastAsia="es-ES"/>
              </w:rPr>
              <w:t>Separación de las alertas activas y las reglas de alertas</w:t>
            </w:r>
          </w:p>
        </w:tc>
        <w:tc>
          <w:tcPr>
            <w:tcW w:w="0" w:type="auto"/>
            <w:hideMark/>
          </w:tcPr>
          <w:p w14:paraId="7396AC0F" w14:textId="77777777" w:rsidR="009571F0" w:rsidRPr="007020B1" w:rsidRDefault="009571F0" w:rsidP="007020B1">
            <w:pPr>
              <w:spacing w:after="0" w:line="240" w:lineRule="auto"/>
              <w:rPr>
                <w:rFonts w:ascii="Times New Roman" w:eastAsia="Times New Roman" w:hAnsi="Times New Roman" w:cs="Times New Roman"/>
                <w:sz w:val="24"/>
                <w:szCs w:val="24"/>
                <w:lang w:eastAsia="es-ES"/>
              </w:rPr>
            </w:pPr>
            <w:r w:rsidRPr="007020B1">
              <w:rPr>
                <w:rFonts w:ascii="Times New Roman" w:eastAsia="Times New Roman" w:hAnsi="Times New Roman" w:cs="Times New Roman"/>
                <w:sz w:val="24"/>
                <w:szCs w:val="24"/>
                <w:lang w:eastAsia="es-ES"/>
              </w:rPr>
              <w:t>Diferencie entre las reglas de alerta con condiciones para desencadenar una alerta y la alerta activa (desencadenada). Separe las vistas operativas y de configuración de las alertas, las reglas de alertas y las acciones.</w:t>
            </w:r>
          </w:p>
        </w:tc>
      </w:tr>
      <w:tr w:rsidR="009571F0" w:rsidRPr="007020B1" w14:paraId="24EC6A0F" w14:textId="77777777" w:rsidTr="007020B1">
        <w:trPr>
          <w:trHeight w:val="1011"/>
        </w:trPr>
        <w:tc>
          <w:tcPr>
            <w:tcW w:w="0" w:type="auto"/>
            <w:hideMark/>
          </w:tcPr>
          <w:p w14:paraId="057545DE" w14:textId="77777777" w:rsidR="009571F0" w:rsidRPr="007020B1" w:rsidRDefault="009571F0" w:rsidP="007020B1">
            <w:pPr>
              <w:spacing w:after="0" w:line="240" w:lineRule="auto"/>
              <w:rPr>
                <w:rFonts w:ascii="Times New Roman" w:eastAsia="Times New Roman" w:hAnsi="Times New Roman" w:cs="Times New Roman"/>
                <w:sz w:val="24"/>
                <w:szCs w:val="24"/>
                <w:lang w:eastAsia="es-ES"/>
              </w:rPr>
            </w:pPr>
            <w:r w:rsidRPr="007020B1">
              <w:rPr>
                <w:rFonts w:ascii="Times New Roman" w:eastAsia="Times New Roman" w:hAnsi="Times New Roman" w:cs="Times New Roman"/>
                <w:b/>
                <w:bCs/>
                <w:sz w:val="24"/>
                <w:szCs w:val="24"/>
                <w:lang w:eastAsia="es-ES"/>
              </w:rPr>
              <w:t>Mejor flujo de trabajo</w:t>
            </w:r>
          </w:p>
        </w:tc>
        <w:tc>
          <w:tcPr>
            <w:tcW w:w="0" w:type="auto"/>
            <w:hideMark/>
          </w:tcPr>
          <w:p w14:paraId="7F0604A0" w14:textId="77777777" w:rsidR="009571F0" w:rsidRPr="007020B1" w:rsidRDefault="009571F0" w:rsidP="007020B1">
            <w:pPr>
              <w:spacing w:after="0" w:line="240" w:lineRule="auto"/>
              <w:rPr>
                <w:rFonts w:ascii="Times New Roman" w:eastAsia="Times New Roman" w:hAnsi="Times New Roman" w:cs="Times New Roman"/>
                <w:sz w:val="24"/>
                <w:szCs w:val="24"/>
                <w:lang w:eastAsia="es-ES"/>
              </w:rPr>
            </w:pPr>
            <w:r w:rsidRPr="007020B1">
              <w:rPr>
                <w:rFonts w:ascii="Times New Roman" w:eastAsia="Times New Roman" w:hAnsi="Times New Roman" w:cs="Times New Roman"/>
                <w:sz w:val="24"/>
                <w:szCs w:val="24"/>
                <w:lang w:eastAsia="es-ES"/>
              </w:rPr>
              <w:t>Aproveche la nueva experiencia de creación de alertas de Azure que le guía por el proceso de configuración de reglas de alertas. Obtenga ayuda para detectar y definir la configuración y las condiciones para desencadenar las alertas.</w:t>
            </w:r>
          </w:p>
        </w:tc>
      </w:tr>
    </w:tbl>
    <w:p w14:paraId="1CAD85B6" w14:textId="77777777" w:rsidR="009571F0" w:rsidRDefault="009571F0"/>
    <w:p w14:paraId="220632E9" w14:textId="77777777" w:rsidR="009571F0" w:rsidRPr="003F1D3D" w:rsidRDefault="009571F0" w:rsidP="003F1D3D">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636FAA">
        <w:rPr>
          <w:rFonts w:ascii="Segoe UI" w:eastAsia="Times New Roman" w:hAnsi="Segoe UI" w:cs="Segoe UI"/>
          <w:b/>
          <w:bCs/>
          <w:color w:val="161616"/>
          <w:kern w:val="36"/>
          <w:sz w:val="48"/>
          <w:szCs w:val="48"/>
          <w:highlight w:val="yellow"/>
          <w:lang w:eastAsia="es-ES"/>
        </w:rPr>
        <w:lastRenderedPageBreak/>
        <w:t>Administración de las alertas de Azure Monitor</w:t>
      </w:r>
    </w:p>
    <w:p w14:paraId="62DBE424" w14:textId="77777777" w:rsidR="009571F0" w:rsidRPr="003F1D3D" w:rsidRDefault="009571F0" w:rsidP="003F1D3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F1D3D">
        <w:rPr>
          <w:rFonts w:ascii="Segoe UI" w:eastAsia="Times New Roman" w:hAnsi="Segoe UI" w:cs="Segoe UI"/>
          <w:color w:val="161616"/>
          <w:sz w:val="24"/>
          <w:szCs w:val="24"/>
          <w:lang w:eastAsia="es-ES"/>
        </w:rPr>
        <w:t>Puede trabajar con alertas de Azure Monitor en Azure Portal. Hay opciones para crear y administrar las instancias de alerta, las reglas y condiciones de alerta y las acciones de respuesta de alertas.</w:t>
      </w:r>
    </w:p>
    <w:p w14:paraId="28CC2E91" w14:textId="77777777" w:rsidR="009571F0" w:rsidRPr="003F1D3D" w:rsidRDefault="009571F0" w:rsidP="003F1D3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F1D3D">
        <w:rPr>
          <w:rFonts w:ascii="Segoe UI" w:eastAsia="Times New Roman" w:hAnsi="Segoe UI" w:cs="Segoe UI"/>
          <w:noProof/>
          <w:color w:val="161616"/>
          <w:sz w:val="24"/>
          <w:szCs w:val="24"/>
          <w:lang w:eastAsia="es-ES"/>
        </w:rPr>
        <w:drawing>
          <wp:inline distT="0" distB="0" distL="0" distR="0" wp14:anchorId="25B0B054" wp14:editId="06694CCD">
            <wp:extent cx="5400040" cy="2553335"/>
            <wp:effectExtent l="0" t="0" r="0" b="0"/>
            <wp:docPr id="1797177547" name="Imagen 1" descr="Screenshot that shows an overview of Azure Monitor alerts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that shows an overview of Azure Monitor alerts in the Azure port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553335"/>
                    </a:xfrm>
                    <a:prstGeom prst="rect">
                      <a:avLst/>
                    </a:prstGeom>
                    <a:noFill/>
                    <a:ln>
                      <a:noFill/>
                    </a:ln>
                  </pic:spPr>
                </pic:pic>
              </a:graphicData>
            </a:graphic>
          </wp:inline>
        </w:drawing>
      </w:r>
    </w:p>
    <w:p w14:paraId="3C234352" w14:textId="77777777" w:rsidR="009571F0" w:rsidRPr="003F1D3D" w:rsidRDefault="009571F0" w:rsidP="003F1D3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F1D3D">
        <w:rPr>
          <w:rFonts w:ascii="Segoe UI" w:eastAsia="Times New Roman" w:hAnsi="Segoe UI" w:cs="Segoe UI"/>
          <w:color w:val="161616"/>
          <w:sz w:val="24"/>
          <w:szCs w:val="24"/>
          <w:lang w:eastAsia="es-ES"/>
        </w:rPr>
        <w:t>Vamos a examinar algunos conceptos de alerta con más detalle.</w:t>
      </w:r>
    </w:p>
    <w:p w14:paraId="2FDA880B" w14:textId="77777777" w:rsidR="009571F0" w:rsidRPr="003F1D3D" w:rsidRDefault="009571F0" w:rsidP="003F1D3D">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3F1D3D">
        <w:rPr>
          <w:rFonts w:ascii="Segoe UI" w:eastAsia="Times New Roman" w:hAnsi="Segoe UI" w:cs="Segoe UI"/>
          <w:b/>
          <w:bCs/>
          <w:color w:val="161616"/>
          <w:sz w:val="27"/>
          <w:szCs w:val="27"/>
          <w:lang w:eastAsia="es-ES"/>
        </w:rPr>
        <w:t>Aspectos que debe saber sobre los tipos de alerta</w:t>
      </w:r>
    </w:p>
    <w:p w14:paraId="6DA1CD02" w14:textId="77777777" w:rsidR="009571F0" w:rsidRPr="003F1D3D" w:rsidRDefault="009571F0" w:rsidP="003F1D3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F1D3D">
        <w:rPr>
          <w:rFonts w:ascii="Segoe UI" w:eastAsia="Times New Roman" w:hAnsi="Segoe UI" w:cs="Segoe UI"/>
          <w:color w:val="161616"/>
          <w:sz w:val="24"/>
          <w:szCs w:val="24"/>
          <w:lang w:eastAsia="es-ES"/>
        </w:rPr>
        <w:t>Hay diferentes tipos de alertas para admitir diversos escenarios de configuración y supervisión, como métricas, registros y eventos. Las reglas de alerta se definen para los distintos tipos de telemetría recopilados de los orígenes de datos supervisados. Desencadene alertas según las condiciones de los datos de métricas y registros, o bien observando los eventos del registro de actividad. También puede implementar alertas para ayudar a mantener el estado de la plataforma Azure subyacente y probar la disponibilidad del sitio web.</w:t>
      </w:r>
    </w:p>
    <w:p w14:paraId="7342BCB6" w14:textId="77777777" w:rsidR="009571F0" w:rsidRPr="003F1D3D" w:rsidRDefault="009571F0" w:rsidP="003F1D3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F1D3D">
        <w:rPr>
          <w:rFonts w:ascii="Segoe UI" w:eastAsia="Times New Roman" w:hAnsi="Segoe UI" w:cs="Segoe UI"/>
          <w:color w:val="161616"/>
          <w:sz w:val="24"/>
          <w:szCs w:val="24"/>
          <w:lang w:eastAsia="es-ES"/>
        </w:rPr>
        <w:t>Estos son algunos de los tipos de alerta más comunes:</w:t>
      </w:r>
    </w:p>
    <w:p w14:paraId="624E7D0A" w14:textId="77777777" w:rsidR="009571F0" w:rsidRPr="003F1D3D" w:rsidRDefault="009571F0" w:rsidP="009571F0">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3F1D3D">
        <w:rPr>
          <w:rFonts w:ascii="Segoe UI" w:eastAsia="Times New Roman" w:hAnsi="Segoe UI" w:cs="Segoe UI"/>
          <w:b/>
          <w:bCs/>
          <w:color w:val="161616"/>
          <w:sz w:val="24"/>
          <w:szCs w:val="24"/>
          <w:lang w:eastAsia="es-ES"/>
        </w:rPr>
        <w:t>Alertas de métricas</w:t>
      </w:r>
      <w:r w:rsidRPr="003F1D3D">
        <w:rPr>
          <w:rFonts w:ascii="Segoe UI" w:eastAsia="Times New Roman" w:hAnsi="Segoe UI" w:cs="Segoe UI"/>
          <w:color w:val="161616"/>
          <w:sz w:val="24"/>
          <w:szCs w:val="24"/>
          <w:lang w:eastAsia="es-ES"/>
        </w:rPr>
        <w:t xml:space="preserve">: evalúe los datos de métricas de los recursos a intervalos regulares. Recopile datos de métricas de la plataforma, los registros de Azure Monitor convertidos en métricas, Azure </w:t>
      </w:r>
      <w:proofErr w:type="spellStart"/>
      <w:r w:rsidRPr="003F1D3D">
        <w:rPr>
          <w:rFonts w:ascii="Segoe UI" w:eastAsia="Times New Roman" w:hAnsi="Segoe UI" w:cs="Segoe UI"/>
          <w:color w:val="161616"/>
          <w:sz w:val="24"/>
          <w:szCs w:val="24"/>
          <w:lang w:eastAsia="es-ES"/>
        </w:rPr>
        <w:t>Application</w:t>
      </w:r>
      <w:proofErr w:type="spellEnd"/>
      <w:r w:rsidRPr="003F1D3D">
        <w:rPr>
          <w:rFonts w:ascii="Segoe UI" w:eastAsia="Times New Roman" w:hAnsi="Segoe UI" w:cs="Segoe UI"/>
          <w:color w:val="161616"/>
          <w:sz w:val="24"/>
          <w:szCs w:val="24"/>
          <w:lang w:eastAsia="es-ES"/>
        </w:rPr>
        <w:t xml:space="preserve"> </w:t>
      </w:r>
      <w:proofErr w:type="spellStart"/>
      <w:r w:rsidRPr="003F1D3D">
        <w:rPr>
          <w:rFonts w:ascii="Segoe UI" w:eastAsia="Times New Roman" w:hAnsi="Segoe UI" w:cs="Segoe UI"/>
          <w:color w:val="161616"/>
          <w:sz w:val="24"/>
          <w:szCs w:val="24"/>
          <w:lang w:eastAsia="es-ES"/>
        </w:rPr>
        <w:t>Insights</w:t>
      </w:r>
      <w:proofErr w:type="spellEnd"/>
      <w:r w:rsidRPr="003F1D3D">
        <w:rPr>
          <w:rFonts w:ascii="Segoe UI" w:eastAsia="Times New Roman" w:hAnsi="Segoe UI" w:cs="Segoe UI"/>
          <w:color w:val="161616"/>
          <w:sz w:val="24"/>
          <w:szCs w:val="24"/>
          <w:lang w:eastAsia="es-ES"/>
        </w:rPr>
        <w:t xml:space="preserve"> y métricas personalizadas. Las alertas de métricas pueden aplicar varias condiciones y umbrales dinámicos.</w:t>
      </w:r>
    </w:p>
    <w:p w14:paraId="781FCA43" w14:textId="77777777" w:rsidR="009571F0" w:rsidRPr="003F1D3D" w:rsidRDefault="009571F0" w:rsidP="009571F0">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3F1D3D">
        <w:rPr>
          <w:rFonts w:ascii="Segoe UI" w:eastAsia="Times New Roman" w:hAnsi="Segoe UI" w:cs="Segoe UI"/>
          <w:b/>
          <w:bCs/>
          <w:color w:val="161616"/>
          <w:sz w:val="24"/>
          <w:szCs w:val="24"/>
          <w:lang w:eastAsia="es-ES"/>
        </w:rPr>
        <w:lastRenderedPageBreak/>
        <w:t>Alertas de registro</w:t>
      </w:r>
      <w:r w:rsidRPr="003F1D3D">
        <w:rPr>
          <w:rFonts w:ascii="Segoe UI" w:eastAsia="Times New Roman" w:hAnsi="Segoe UI" w:cs="Segoe UI"/>
          <w:color w:val="161616"/>
          <w:sz w:val="24"/>
          <w:szCs w:val="24"/>
          <w:lang w:eastAsia="es-ES"/>
        </w:rPr>
        <w:t xml:space="preserve">: use consultas de Log </w:t>
      </w:r>
      <w:proofErr w:type="spellStart"/>
      <w:r w:rsidRPr="003F1D3D">
        <w:rPr>
          <w:rFonts w:ascii="Segoe UI" w:eastAsia="Times New Roman" w:hAnsi="Segoe UI" w:cs="Segoe UI"/>
          <w:color w:val="161616"/>
          <w:sz w:val="24"/>
          <w:szCs w:val="24"/>
          <w:lang w:eastAsia="es-ES"/>
        </w:rPr>
        <w:t>Analytics</w:t>
      </w:r>
      <w:proofErr w:type="spellEnd"/>
      <w:r w:rsidRPr="003F1D3D">
        <w:rPr>
          <w:rFonts w:ascii="Segoe UI" w:eastAsia="Times New Roman" w:hAnsi="Segoe UI" w:cs="Segoe UI"/>
          <w:color w:val="161616"/>
          <w:sz w:val="24"/>
          <w:szCs w:val="24"/>
          <w:lang w:eastAsia="es-ES"/>
        </w:rPr>
        <w:t xml:space="preserve"> en Azure Portal para evaluar los registros de recursos con una frecuencia predefinida.</w:t>
      </w:r>
    </w:p>
    <w:p w14:paraId="769F602D" w14:textId="77777777" w:rsidR="009571F0" w:rsidRPr="003F1D3D" w:rsidRDefault="009571F0" w:rsidP="009571F0">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3F1D3D">
        <w:rPr>
          <w:rFonts w:ascii="Segoe UI" w:eastAsia="Times New Roman" w:hAnsi="Segoe UI" w:cs="Segoe UI"/>
          <w:b/>
          <w:bCs/>
          <w:color w:val="161616"/>
          <w:sz w:val="24"/>
          <w:szCs w:val="24"/>
          <w:lang w:eastAsia="es-ES"/>
        </w:rPr>
        <w:t>Eventos del registro de actividad</w:t>
      </w:r>
      <w:r w:rsidRPr="003F1D3D">
        <w:rPr>
          <w:rFonts w:ascii="Segoe UI" w:eastAsia="Times New Roman" w:hAnsi="Segoe UI" w:cs="Segoe UI"/>
          <w:color w:val="161616"/>
          <w:sz w:val="24"/>
          <w:szCs w:val="24"/>
          <w:lang w:eastAsia="es-ES"/>
        </w:rPr>
        <w:t>: implemente alertas para desencadenarse cuando se produce un nuevo evento de registro de actividad que cumpla sus condiciones. Alertas de </w:t>
      </w:r>
      <w:proofErr w:type="spellStart"/>
      <w:r w:rsidRPr="003F1D3D">
        <w:rPr>
          <w:rFonts w:ascii="Segoe UI" w:eastAsia="Times New Roman" w:hAnsi="Segoe UI" w:cs="Segoe UI"/>
          <w:i/>
          <w:iCs/>
          <w:color w:val="161616"/>
          <w:sz w:val="24"/>
          <w:szCs w:val="24"/>
          <w:lang w:eastAsia="es-ES"/>
        </w:rPr>
        <w:t>Resource</w:t>
      </w:r>
      <w:proofErr w:type="spellEnd"/>
      <w:r w:rsidRPr="003F1D3D">
        <w:rPr>
          <w:rFonts w:ascii="Segoe UI" w:eastAsia="Times New Roman" w:hAnsi="Segoe UI" w:cs="Segoe UI"/>
          <w:i/>
          <w:iCs/>
          <w:color w:val="161616"/>
          <w:sz w:val="24"/>
          <w:szCs w:val="24"/>
          <w:lang w:eastAsia="es-ES"/>
        </w:rPr>
        <w:t xml:space="preserve"> </w:t>
      </w:r>
      <w:proofErr w:type="spellStart"/>
      <w:r w:rsidRPr="003F1D3D">
        <w:rPr>
          <w:rFonts w:ascii="Segoe UI" w:eastAsia="Times New Roman" w:hAnsi="Segoe UI" w:cs="Segoe UI"/>
          <w:i/>
          <w:iCs/>
          <w:color w:val="161616"/>
          <w:sz w:val="24"/>
          <w:szCs w:val="24"/>
          <w:lang w:eastAsia="es-ES"/>
        </w:rPr>
        <w:t>Health</w:t>
      </w:r>
      <w:proofErr w:type="spellEnd"/>
      <w:r w:rsidRPr="003F1D3D">
        <w:rPr>
          <w:rFonts w:ascii="Segoe UI" w:eastAsia="Times New Roman" w:hAnsi="Segoe UI" w:cs="Segoe UI"/>
          <w:color w:val="161616"/>
          <w:sz w:val="24"/>
          <w:szCs w:val="24"/>
          <w:lang w:eastAsia="es-ES"/>
        </w:rPr>
        <w:t> y alertas de </w:t>
      </w:r>
      <w:proofErr w:type="spellStart"/>
      <w:r w:rsidRPr="003F1D3D">
        <w:rPr>
          <w:rFonts w:ascii="Segoe UI" w:eastAsia="Times New Roman" w:hAnsi="Segoe UI" w:cs="Segoe UI"/>
          <w:i/>
          <w:iCs/>
          <w:color w:val="161616"/>
          <w:sz w:val="24"/>
          <w:szCs w:val="24"/>
          <w:lang w:eastAsia="es-ES"/>
        </w:rPr>
        <w:t>Service</w:t>
      </w:r>
      <w:proofErr w:type="spellEnd"/>
      <w:r w:rsidRPr="003F1D3D">
        <w:rPr>
          <w:rFonts w:ascii="Segoe UI" w:eastAsia="Times New Roman" w:hAnsi="Segoe UI" w:cs="Segoe UI"/>
          <w:i/>
          <w:iCs/>
          <w:color w:val="161616"/>
          <w:sz w:val="24"/>
          <w:szCs w:val="24"/>
          <w:lang w:eastAsia="es-ES"/>
        </w:rPr>
        <w:t xml:space="preserve"> </w:t>
      </w:r>
      <w:proofErr w:type="spellStart"/>
      <w:r w:rsidRPr="003F1D3D">
        <w:rPr>
          <w:rFonts w:ascii="Segoe UI" w:eastAsia="Times New Roman" w:hAnsi="Segoe UI" w:cs="Segoe UI"/>
          <w:i/>
          <w:iCs/>
          <w:color w:val="161616"/>
          <w:sz w:val="24"/>
          <w:szCs w:val="24"/>
          <w:lang w:eastAsia="es-ES"/>
        </w:rPr>
        <w:t>Health</w:t>
      </w:r>
      <w:proofErr w:type="spellEnd"/>
      <w:r w:rsidRPr="003F1D3D">
        <w:rPr>
          <w:rFonts w:ascii="Segoe UI" w:eastAsia="Times New Roman" w:hAnsi="Segoe UI" w:cs="Segoe UI"/>
          <w:color w:val="161616"/>
          <w:sz w:val="24"/>
          <w:szCs w:val="24"/>
          <w:lang w:eastAsia="es-ES"/>
        </w:rPr>
        <w:t> son dos tipos de alertas de registro de actividad.</w:t>
      </w:r>
    </w:p>
    <w:p w14:paraId="5B3997A8" w14:textId="77777777" w:rsidR="009571F0" w:rsidRPr="003F1D3D" w:rsidRDefault="009571F0" w:rsidP="009571F0">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3F1D3D">
        <w:rPr>
          <w:rFonts w:ascii="Segoe UI" w:eastAsia="Times New Roman" w:hAnsi="Segoe UI" w:cs="Segoe UI"/>
          <w:b/>
          <w:bCs/>
          <w:color w:val="161616"/>
          <w:sz w:val="24"/>
          <w:szCs w:val="24"/>
          <w:lang w:eastAsia="es-ES"/>
        </w:rPr>
        <w:t>Alertas de detección inteligente</w:t>
      </w:r>
      <w:r w:rsidRPr="003F1D3D">
        <w:rPr>
          <w:rFonts w:ascii="Segoe UI" w:eastAsia="Times New Roman" w:hAnsi="Segoe UI" w:cs="Segoe UI"/>
          <w:color w:val="161616"/>
          <w:sz w:val="24"/>
          <w:szCs w:val="24"/>
          <w:lang w:eastAsia="es-ES"/>
        </w:rPr>
        <w:t xml:space="preserve">: reciba advertencias automáticas sobre posibles problemas de rendimiento y anomalías de error en las aplicaciones web mediante la detección inteligente en los recursos de </w:t>
      </w:r>
      <w:proofErr w:type="spellStart"/>
      <w:r w:rsidRPr="003F1D3D">
        <w:rPr>
          <w:rFonts w:ascii="Segoe UI" w:eastAsia="Times New Roman" w:hAnsi="Segoe UI" w:cs="Segoe UI"/>
          <w:color w:val="161616"/>
          <w:sz w:val="24"/>
          <w:szCs w:val="24"/>
          <w:lang w:eastAsia="es-ES"/>
        </w:rPr>
        <w:t>Application</w:t>
      </w:r>
      <w:proofErr w:type="spellEnd"/>
      <w:r w:rsidRPr="003F1D3D">
        <w:rPr>
          <w:rFonts w:ascii="Segoe UI" w:eastAsia="Times New Roman" w:hAnsi="Segoe UI" w:cs="Segoe UI"/>
          <w:color w:val="161616"/>
          <w:sz w:val="24"/>
          <w:szCs w:val="24"/>
          <w:lang w:eastAsia="es-ES"/>
        </w:rPr>
        <w:t xml:space="preserve"> </w:t>
      </w:r>
      <w:proofErr w:type="spellStart"/>
      <w:r w:rsidRPr="003F1D3D">
        <w:rPr>
          <w:rFonts w:ascii="Segoe UI" w:eastAsia="Times New Roman" w:hAnsi="Segoe UI" w:cs="Segoe UI"/>
          <w:color w:val="161616"/>
          <w:sz w:val="24"/>
          <w:szCs w:val="24"/>
          <w:lang w:eastAsia="es-ES"/>
        </w:rPr>
        <w:t>Insights</w:t>
      </w:r>
      <w:proofErr w:type="spellEnd"/>
      <w:r w:rsidRPr="003F1D3D">
        <w:rPr>
          <w:rFonts w:ascii="Segoe UI" w:eastAsia="Times New Roman" w:hAnsi="Segoe UI" w:cs="Segoe UI"/>
          <w:color w:val="161616"/>
          <w:sz w:val="24"/>
          <w:szCs w:val="24"/>
          <w:lang w:eastAsia="es-ES"/>
        </w:rPr>
        <w:t xml:space="preserve">. Migre la detección inteligente en los recursos de </w:t>
      </w:r>
      <w:proofErr w:type="spellStart"/>
      <w:r w:rsidRPr="003F1D3D">
        <w:rPr>
          <w:rFonts w:ascii="Segoe UI" w:eastAsia="Times New Roman" w:hAnsi="Segoe UI" w:cs="Segoe UI"/>
          <w:color w:val="161616"/>
          <w:sz w:val="24"/>
          <w:szCs w:val="24"/>
          <w:lang w:eastAsia="es-ES"/>
        </w:rPr>
        <w:t>Application</w:t>
      </w:r>
      <w:proofErr w:type="spellEnd"/>
      <w:r w:rsidRPr="003F1D3D">
        <w:rPr>
          <w:rFonts w:ascii="Segoe UI" w:eastAsia="Times New Roman" w:hAnsi="Segoe UI" w:cs="Segoe UI"/>
          <w:color w:val="161616"/>
          <w:sz w:val="24"/>
          <w:szCs w:val="24"/>
          <w:lang w:eastAsia="es-ES"/>
        </w:rPr>
        <w:t xml:space="preserve"> </w:t>
      </w:r>
      <w:proofErr w:type="spellStart"/>
      <w:r w:rsidRPr="003F1D3D">
        <w:rPr>
          <w:rFonts w:ascii="Segoe UI" w:eastAsia="Times New Roman" w:hAnsi="Segoe UI" w:cs="Segoe UI"/>
          <w:color w:val="161616"/>
          <w:sz w:val="24"/>
          <w:szCs w:val="24"/>
          <w:lang w:eastAsia="es-ES"/>
        </w:rPr>
        <w:t>Insights</w:t>
      </w:r>
      <w:proofErr w:type="spellEnd"/>
      <w:r w:rsidRPr="003F1D3D">
        <w:rPr>
          <w:rFonts w:ascii="Segoe UI" w:eastAsia="Times New Roman" w:hAnsi="Segoe UI" w:cs="Segoe UI"/>
          <w:color w:val="161616"/>
          <w:sz w:val="24"/>
          <w:szCs w:val="24"/>
          <w:lang w:eastAsia="es-ES"/>
        </w:rPr>
        <w:t xml:space="preserve"> para crear reglas de alerta para los distintos módulos de detección inteligente.</w:t>
      </w:r>
    </w:p>
    <w:p w14:paraId="4B7BE4DE" w14:textId="77777777" w:rsidR="009571F0" w:rsidRPr="003F1D3D" w:rsidRDefault="009571F0" w:rsidP="003F1D3D">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3F1D3D">
        <w:rPr>
          <w:rFonts w:ascii="Segoe UI" w:eastAsia="Times New Roman" w:hAnsi="Segoe UI" w:cs="Segoe UI"/>
          <w:b/>
          <w:bCs/>
          <w:color w:val="161616"/>
          <w:sz w:val="27"/>
          <w:szCs w:val="27"/>
          <w:lang w:eastAsia="es-ES"/>
        </w:rPr>
        <w:t>Aspectos que debe saber sobre los estados de alerta</w:t>
      </w:r>
    </w:p>
    <w:p w14:paraId="6B07F482" w14:textId="77777777" w:rsidR="009571F0" w:rsidRPr="003F1D3D" w:rsidRDefault="009571F0" w:rsidP="003F1D3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F1D3D">
        <w:rPr>
          <w:rFonts w:ascii="Segoe UI" w:eastAsia="Times New Roman" w:hAnsi="Segoe UI" w:cs="Segoe UI"/>
          <w:color w:val="161616"/>
          <w:sz w:val="24"/>
          <w:szCs w:val="24"/>
          <w:lang w:eastAsia="es-ES"/>
        </w:rPr>
        <w:t>En Azure Portal, cada alerta tiene un indicador de </w:t>
      </w:r>
      <w:r w:rsidRPr="003F1D3D">
        <w:rPr>
          <w:rFonts w:ascii="Segoe UI" w:eastAsia="Times New Roman" w:hAnsi="Segoe UI" w:cs="Segoe UI"/>
          <w:i/>
          <w:iCs/>
          <w:color w:val="161616"/>
          <w:sz w:val="24"/>
          <w:szCs w:val="24"/>
          <w:lang w:eastAsia="es-ES"/>
        </w:rPr>
        <w:t>estado</w:t>
      </w:r>
      <w:r w:rsidRPr="003F1D3D">
        <w:rPr>
          <w:rFonts w:ascii="Segoe UI" w:eastAsia="Times New Roman" w:hAnsi="Segoe UI" w:cs="Segoe UI"/>
          <w:color w:val="161616"/>
          <w:sz w:val="24"/>
          <w:szCs w:val="24"/>
          <w:lang w:eastAsia="es-ES"/>
        </w:rPr>
        <w:t> para identificar dónde se encuentran la alerta y el problema correspondiente en el proceso de supervisión.</w:t>
      </w:r>
    </w:p>
    <w:p w14:paraId="2B3C1398" w14:textId="77777777" w:rsidR="009571F0" w:rsidRPr="003F1D3D" w:rsidRDefault="009571F0" w:rsidP="009571F0">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3F1D3D">
        <w:rPr>
          <w:rFonts w:ascii="Segoe UI" w:eastAsia="Times New Roman" w:hAnsi="Segoe UI" w:cs="Segoe UI"/>
          <w:color w:val="161616"/>
          <w:sz w:val="24"/>
          <w:szCs w:val="24"/>
          <w:lang w:eastAsia="es-ES"/>
        </w:rPr>
        <w:t>Hay tres estados de alerta:</w:t>
      </w:r>
    </w:p>
    <w:p w14:paraId="3AC86524" w14:textId="77777777" w:rsidR="009571F0" w:rsidRPr="003F1D3D" w:rsidRDefault="009571F0" w:rsidP="009571F0">
      <w:pPr>
        <w:numPr>
          <w:ilvl w:val="1"/>
          <w:numId w:val="6"/>
        </w:numPr>
        <w:shd w:val="clear" w:color="auto" w:fill="FFFFFF"/>
        <w:spacing w:after="0" w:line="240" w:lineRule="auto"/>
        <w:ind w:left="2310"/>
        <w:rPr>
          <w:rFonts w:ascii="Segoe UI" w:eastAsia="Times New Roman" w:hAnsi="Segoe UI" w:cs="Segoe UI"/>
          <w:color w:val="161616"/>
          <w:sz w:val="24"/>
          <w:szCs w:val="24"/>
          <w:lang w:eastAsia="es-ES"/>
        </w:rPr>
      </w:pPr>
      <w:r w:rsidRPr="003F1D3D">
        <w:rPr>
          <w:rFonts w:ascii="Segoe UI" w:eastAsia="Times New Roman" w:hAnsi="Segoe UI" w:cs="Segoe UI"/>
          <w:b/>
          <w:bCs/>
          <w:color w:val="161616"/>
          <w:sz w:val="24"/>
          <w:szCs w:val="24"/>
          <w:lang w:eastAsia="es-ES"/>
        </w:rPr>
        <w:t>Nuevo</w:t>
      </w:r>
      <w:r w:rsidRPr="003F1D3D">
        <w:rPr>
          <w:rFonts w:ascii="Segoe UI" w:eastAsia="Times New Roman" w:hAnsi="Segoe UI" w:cs="Segoe UI"/>
          <w:color w:val="161616"/>
          <w:sz w:val="24"/>
          <w:szCs w:val="24"/>
          <w:lang w:eastAsia="es-ES"/>
        </w:rPr>
        <w:t>: el problema es nuevo (está abierto) y no está en revisión.</w:t>
      </w:r>
    </w:p>
    <w:p w14:paraId="34DCF563" w14:textId="77777777" w:rsidR="009571F0" w:rsidRPr="003F1D3D" w:rsidRDefault="009571F0" w:rsidP="009571F0">
      <w:pPr>
        <w:numPr>
          <w:ilvl w:val="1"/>
          <w:numId w:val="6"/>
        </w:numPr>
        <w:shd w:val="clear" w:color="auto" w:fill="FFFFFF"/>
        <w:spacing w:after="0" w:line="240" w:lineRule="auto"/>
        <w:ind w:left="2310"/>
        <w:rPr>
          <w:rFonts w:ascii="Segoe UI" w:eastAsia="Times New Roman" w:hAnsi="Segoe UI" w:cs="Segoe UI"/>
          <w:color w:val="161616"/>
          <w:sz w:val="24"/>
          <w:szCs w:val="24"/>
          <w:lang w:eastAsia="es-ES"/>
        </w:rPr>
      </w:pPr>
      <w:r w:rsidRPr="003F1D3D">
        <w:rPr>
          <w:rFonts w:ascii="Segoe UI" w:eastAsia="Times New Roman" w:hAnsi="Segoe UI" w:cs="Segoe UI"/>
          <w:b/>
          <w:bCs/>
          <w:color w:val="161616"/>
          <w:sz w:val="24"/>
          <w:szCs w:val="24"/>
          <w:lang w:eastAsia="es-ES"/>
        </w:rPr>
        <w:t>Confirmado</w:t>
      </w:r>
      <w:r w:rsidRPr="003F1D3D">
        <w:rPr>
          <w:rFonts w:ascii="Segoe UI" w:eastAsia="Times New Roman" w:hAnsi="Segoe UI" w:cs="Segoe UI"/>
          <w:color w:val="161616"/>
          <w:sz w:val="24"/>
          <w:szCs w:val="24"/>
          <w:lang w:eastAsia="es-ES"/>
        </w:rPr>
        <w:t>: el problema está en revisión y el trabajo está en curso.</w:t>
      </w:r>
    </w:p>
    <w:p w14:paraId="1BBEB29B" w14:textId="77777777" w:rsidR="009571F0" w:rsidRPr="003F1D3D" w:rsidRDefault="009571F0" w:rsidP="009571F0">
      <w:pPr>
        <w:numPr>
          <w:ilvl w:val="1"/>
          <w:numId w:val="6"/>
        </w:numPr>
        <w:shd w:val="clear" w:color="auto" w:fill="FFFFFF"/>
        <w:spacing w:after="0" w:line="240" w:lineRule="auto"/>
        <w:ind w:left="2310"/>
        <w:rPr>
          <w:rFonts w:ascii="Segoe UI" w:eastAsia="Times New Roman" w:hAnsi="Segoe UI" w:cs="Segoe UI"/>
          <w:color w:val="161616"/>
          <w:sz w:val="24"/>
          <w:szCs w:val="24"/>
          <w:lang w:eastAsia="es-ES"/>
        </w:rPr>
      </w:pPr>
      <w:r w:rsidRPr="003F1D3D">
        <w:rPr>
          <w:rFonts w:ascii="Segoe UI" w:eastAsia="Times New Roman" w:hAnsi="Segoe UI" w:cs="Segoe UI"/>
          <w:b/>
          <w:bCs/>
          <w:color w:val="161616"/>
          <w:sz w:val="24"/>
          <w:szCs w:val="24"/>
          <w:lang w:eastAsia="es-ES"/>
        </w:rPr>
        <w:t>Cerrado</w:t>
      </w:r>
      <w:r w:rsidRPr="003F1D3D">
        <w:rPr>
          <w:rFonts w:ascii="Segoe UI" w:eastAsia="Times New Roman" w:hAnsi="Segoe UI" w:cs="Segoe UI"/>
          <w:color w:val="161616"/>
          <w:sz w:val="24"/>
          <w:szCs w:val="24"/>
          <w:lang w:eastAsia="es-ES"/>
        </w:rPr>
        <w:t>: el problema se ha completado.</w:t>
      </w:r>
    </w:p>
    <w:p w14:paraId="7DD69D67" w14:textId="77777777" w:rsidR="009571F0" w:rsidRPr="003F1D3D" w:rsidRDefault="009571F0" w:rsidP="009571F0">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3F1D3D">
        <w:rPr>
          <w:rFonts w:ascii="Segoe UI" w:eastAsia="Times New Roman" w:hAnsi="Segoe UI" w:cs="Segoe UI"/>
          <w:color w:val="161616"/>
          <w:sz w:val="24"/>
          <w:szCs w:val="24"/>
          <w:lang w:eastAsia="es-ES"/>
        </w:rPr>
        <w:t>Durante el proceso de supervisión de alertas, cuando las condiciones de una regla de alerta coinciden con los datos de telemetría del recurso especificado, se desencadena una alerta e invoca los grupos de acciones especificados. El sistema establece el estado de alerta en </w:t>
      </w:r>
      <w:r w:rsidRPr="003F1D3D">
        <w:rPr>
          <w:rFonts w:ascii="Segoe UI" w:eastAsia="Times New Roman" w:hAnsi="Segoe UI" w:cs="Segoe UI"/>
          <w:i/>
          <w:iCs/>
          <w:color w:val="161616"/>
          <w:sz w:val="24"/>
          <w:szCs w:val="24"/>
          <w:lang w:eastAsia="es-ES"/>
        </w:rPr>
        <w:t>Nuevo</w:t>
      </w:r>
      <w:r w:rsidRPr="003F1D3D">
        <w:rPr>
          <w:rFonts w:ascii="Segoe UI" w:eastAsia="Times New Roman" w:hAnsi="Segoe UI" w:cs="Segoe UI"/>
          <w:color w:val="161616"/>
          <w:sz w:val="24"/>
          <w:szCs w:val="24"/>
          <w:lang w:eastAsia="es-ES"/>
        </w:rPr>
        <w:t>.</w:t>
      </w:r>
    </w:p>
    <w:p w14:paraId="2D6161FE" w14:textId="77777777" w:rsidR="009571F0" w:rsidRPr="003F1D3D" w:rsidRDefault="009571F0" w:rsidP="009571F0">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3F1D3D">
        <w:rPr>
          <w:rFonts w:ascii="Segoe UI" w:eastAsia="Times New Roman" w:hAnsi="Segoe UI" w:cs="Segoe UI"/>
          <w:color w:val="161616"/>
          <w:sz w:val="24"/>
          <w:szCs w:val="24"/>
          <w:lang w:eastAsia="es-ES"/>
        </w:rPr>
        <w:t>Una vez que el sistema establece un estado de alerta en </w:t>
      </w:r>
      <w:r w:rsidRPr="003F1D3D">
        <w:rPr>
          <w:rFonts w:ascii="Segoe UI" w:eastAsia="Times New Roman" w:hAnsi="Segoe UI" w:cs="Segoe UI"/>
          <w:i/>
          <w:iCs/>
          <w:color w:val="161616"/>
          <w:sz w:val="24"/>
          <w:szCs w:val="24"/>
          <w:lang w:eastAsia="es-ES"/>
        </w:rPr>
        <w:t>Nuevo</w:t>
      </w:r>
      <w:r w:rsidRPr="003F1D3D">
        <w:rPr>
          <w:rFonts w:ascii="Segoe UI" w:eastAsia="Times New Roman" w:hAnsi="Segoe UI" w:cs="Segoe UI"/>
          <w:color w:val="161616"/>
          <w:sz w:val="24"/>
          <w:szCs w:val="24"/>
          <w:lang w:eastAsia="es-ES"/>
        </w:rPr>
        <w:t>, puede cambiar el estado para especificar dónde se encuentra el problema relacionado en el proceso de resolución.</w:t>
      </w:r>
    </w:p>
    <w:p w14:paraId="0BF92492" w14:textId="77777777" w:rsidR="009571F0" w:rsidRPr="003F1D3D" w:rsidRDefault="009571F0" w:rsidP="003F1D3D">
      <w:pPr>
        <w:shd w:val="clear" w:color="auto" w:fill="FFFFFF"/>
        <w:spacing w:after="0" w:line="240" w:lineRule="auto"/>
        <w:ind w:left="1290"/>
        <w:rPr>
          <w:rFonts w:ascii="Segoe UI" w:eastAsia="Times New Roman" w:hAnsi="Segoe UI" w:cs="Segoe UI"/>
          <w:b/>
          <w:bCs/>
          <w:color w:val="161616"/>
          <w:sz w:val="24"/>
          <w:szCs w:val="24"/>
          <w:lang w:eastAsia="es-ES"/>
        </w:rPr>
      </w:pPr>
      <w:r w:rsidRPr="003F1D3D">
        <w:rPr>
          <w:rFonts w:ascii="Segoe UI" w:eastAsia="Times New Roman" w:hAnsi="Segoe UI" w:cs="Segoe UI"/>
          <w:b/>
          <w:bCs/>
          <w:color w:val="161616"/>
          <w:sz w:val="24"/>
          <w:szCs w:val="24"/>
          <w:lang w:eastAsia="es-ES"/>
        </w:rPr>
        <w:t> Importante</w:t>
      </w:r>
    </w:p>
    <w:p w14:paraId="6FFC999A" w14:textId="77777777" w:rsidR="009571F0" w:rsidRPr="003F1D3D" w:rsidRDefault="009571F0" w:rsidP="003F1D3D">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3F1D3D">
        <w:rPr>
          <w:rFonts w:ascii="Segoe UI" w:eastAsia="Times New Roman" w:hAnsi="Segoe UI" w:cs="Segoe UI"/>
          <w:color w:val="161616"/>
          <w:sz w:val="24"/>
          <w:szCs w:val="24"/>
          <w:lang w:eastAsia="es-ES"/>
        </w:rPr>
        <w:t>Solo el sistema establece el estado </w:t>
      </w:r>
      <w:r w:rsidRPr="003F1D3D">
        <w:rPr>
          <w:rFonts w:ascii="Segoe UI" w:eastAsia="Times New Roman" w:hAnsi="Segoe UI" w:cs="Segoe UI"/>
          <w:i/>
          <w:iCs/>
          <w:color w:val="161616"/>
          <w:sz w:val="24"/>
          <w:szCs w:val="24"/>
          <w:lang w:eastAsia="es-ES"/>
        </w:rPr>
        <w:t>Nuevo</w:t>
      </w:r>
      <w:r w:rsidRPr="003F1D3D">
        <w:rPr>
          <w:rFonts w:ascii="Segoe UI" w:eastAsia="Times New Roman" w:hAnsi="Segoe UI" w:cs="Segoe UI"/>
          <w:color w:val="161616"/>
          <w:sz w:val="24"/>
          <w:szCs w:val="24"/>
          <w:lang w:eastAsia="es-ES"/>
        </w:rPr>
        <w:t> inicial de una alerta. Todos los demás cambios de estado deben realizarse por usted como administrador.</w:t>
      </w:r>
    </w:p>
    <w:p w14:paraId="489D9B5C" w14:textId="77777777" w:rsidR="009571F0" w:rsidRPr="003F1D3D" w:rsidRDefault="009571F0" w:rsidP="009571F0">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3F1D3D">
        <w:rPr>
          <w:rFonts w:ascii="Segoe UI" w:eastAsia="Times New Roman" w:hAnsi="Segoe UI" w:cs="Segoe UI"/>
          <w:color w:val="161616"/>
          <w:sz w:val="24"/>
          <w:szCs w:val="24"/>
          <w:lang w:eastAsia="es-ES"/>
        </w:rPr>
        <w:lastRenderedPageBreak/>
        <w:t>Cuando el problema de la alerta está en revisión, puede cambiar el estado de la alerta a </w:t>
      </w:r>
      <w:r w:rsidRPr="003F1D3D">
        <w:rPr>
          <w:rFonts w:ascii="Segoe UI" w:eastAsia="Times New Roman" w:hAnsi="Segoe UI" w:cs="Segoe UI"/>
          <w:i/>
          <w:iCs/>
          <w:color w:val="161616"/>
          <w:sz w:val="24"/>
          <w:szCs w:val="24"/>
          <w:lang w:eastAsia="es-ES"/>
        </w:rPr>
        <w:t>Confirmado</w:t>
      </w:r>
      <w:r w:rsidRPr="003F1D3D">
        <w:rPr>
          <w:rFonts w:ascii="Segoe UI" w:eastAsia="Times New Roman" w:hAnsi="Segoe UI" w:cs="Segoe UI"/>
          <w:color w:val="161616"/>
          <w:sz w:val="24"/>
          <w:szCs w:val="24"/>
          <w:lang w:eastAsia="es-ES"/>
        </w:rPr>
        <w:t>.</w:t>
      </w:r>
    </w:p>
    <w:p w14:paraId="615E0059" w14:textId="77777777" w:rsidR="009571F0" w:rsidRPr="003F1D3D" w:rsidRDefault="009571F0" w:rsidP="009571F0">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3F1D3D">
        <w:rPr>
          <w:rFonts w:ascii="Segoe UI" w:eastAsia="Times New Roman" w:hAnsi="Segoe UI" w:cs="Segoe UI"/>
          <w:color w:val="161616"/>
          <w:sz w:val="24"/>
          <w:szCs w:val="24"/>
          <w:lang w:eastAsia="es-ES"/>
        </w:rPr>
        <w:t>Después de solucionar el problema de una alerta, puede cambiar el estado de la alerta a </w:t>
      </w:r>
      <w:r w:rsidRPr="003F1D3D">
        <w:rPr>
          <w:rFonts w:ascii="Segoe UI" w:eastAsia="Times New Roman" w:hAnsi="Segoe UI" w:cs="Segoe UI"/>
          <w:i/>
          <w:iCs/>
          <w:color w:val="161616"/>
          <w:sz w:val="24"/>
          <w:szCs w:val="24"/>
          <w:lang w:eastAsia="es-ES"/>
        </w:rPr>
        <w:t>Cerrado</w:t>
      </w:r>
      <w:r w:rsidRPr="003F1D3D">
        <w:rPr>
          <w:rFonts w:ascii="Segoe UI" w:eastAsia="Times New Roman" w:hAnsi="Segoe UI" w:cs="Segoe UI"/>
          <w:color w:val="161616"/>
          <w:sz w:val="24"/>
          <w:szCs w:val="24"/>
          <w:lang w:eastAsia="es-ES"/>
        </w:rPr>
        <w:t>.</w:t>
      </w:r>
    </w:p>
    <w:p w14:paraId="6E402DB2" w14:textId="77777777" w:rsidR="009571F0" w:rsidRPr="003F1D3D" w:rsidRDefault="009571F0" w:rsidP="009571F0">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3F1D3D">
        <w:rPr>
          <w:rFonts w:ascii="Segoe UI" w:eastAsia="Times New Roman" w:hAnsi="Segoe UI" w:cs="Segoe UI"/>
          <w:color w:val="161616"/>
          <w:sz w:val="24"/>
          <w:szCs w:val="24"/>
          <w:lang w:eastAsia="es-ES"/>
        </w:rPr>
        <w:t>Si una alerta está en estado </w:t>
      </w:r>
      <w:r w:rsidRPr="003F1D3D">
        <w:rPr>
          <w:rFonts w:ascii="Segoe UI" w:eastAsia="Times New Roman" w:hAnsi="Segoe UI" w:cs="Segoe UI"/>
          <w:i/>
          <w:iCs/>
          <w:color w:val="161616"/>
          <w:sz w:val="24"/>
          <w:szCs w:val="24"/>
          <w:lang w:eastAsia="es-ES"/>
        </w:rPr>
        <w:t>Cerrado</w:t>
      </w:r>
      <w:r w:rsidRPr="003F1D3D">
        <w:rPr>
          <w:rFonts w:ascii="Segoe UI" w:eastAsia="Times New Roman" w:hAnsi="Segoe UI" w:cs="Segoe UI"/>
          <w:color w:val="161616"/>
          <w:sz w:val="24"/>
          <w:szCs w:val="24"/>
          <w:lang w:eastAsia="es-ES"/>
        </w:rPr>
        <w:t>, puede "volver a abrir" la alerta cambiando el estado de la alerta a </w:t>
      </w:r>
      <w:r w:rsidRPr="003F1D3D">
        <w:rPr>
          <w:rFonts w:ascii="Segoe UI" w:eastAsia="Times New Roman" w:hAnsi="Segoe UI" w:cs="Segoe UI"/>
          <w:i/>
          <w:iCs/>
          <w:color w:val="161616"/>
          <w:sz w:val="24"/>
          <w:szCs w:val="24"/>
          <w:lang w:eastAsia="es-ES"/>
        </w:rPr>
        <w:t>Nuevo</w:t>
      </w:r>
      <w:r w:rsidRPr="003F1D3D">
        <w:rPr>
          <w:rFonts w:ascii="Segoe UI" w:eastAsia="Times New Roman" w:hAnsi="Segoe UI" w:cs="Segoe UI"/>
          <w:color w:val="161616"/>
          <w:sz w:val="24"/>
          <w:szCs w:val="24"/>
          <w:lang w:eastAsia="es-ES"/>
        </w:rPr>
        <w:t> o </w:t>
      </w:r>
      <w:r w:rsidRPr="003F1D3D">
        <w:rPr>
          <w:rFonts w:ascii="Segoe UI" w:eastAsia="Times New Roman" w:hAnsi="Segoe UI" w:cs="Segoe UI"/>
          <w:i/>
          <w:iCs/>
          <w:color w:val="161616"/>
          <w:sz w:val="24"/>
          <w:szCs w:val="24"/>
          <w:lang w:eastAsia="es-ES"/>
        </w:rPr>
        <w:t>Confirmado</w:t>
      </w:r>
      <w:r w:rsidRPr="003F1D3D">
        <w:rPr>
          <w:rFonts w:ascii="Segoe UI" w:eastAsia="Times New Roman" w:hAnsi="Segoe UI" w:cs="Segoe UI"/>
          <w:color w:val="161616"/>
          <w:sz w:val="24"/>
          <w:szCs w:val="24"/>
          <w:lang w:eastAsia="es-ES"/>
        </w:rPr>
        <w:t>. |</w:t>
      </w:r>
    </w:p>
    <w:p w14:paraId="2F25FDED" w14:textId="77777777" w:rsidR="009571F0" w:rsidRPr="003F1D3D" w:rsidRDefault="009571F0" w:rsidP="009571F0">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3F1D3D">
        <w:rPr>
          <w:rFonts w:ascii="Segoe UI" w:eastAsia="Times New Roman" w:hAnsi="Segoe UI" w:cs="Segoe UI"/>
          <w:color w:val="161616"/>
          <w:sz w:val="24"/>
          <w:szCs w:val="24"/>
          <w:lang w:eastAsia="es-ES"/>
        </w:rPr>
        <w:t>El historial de la alerta almacena todos los cambios de estado.</w:t>
      </w:r>
    </w:p>
    <w:p w14:paraId="5F8B351A" w14:textId="77777777" w:rsidR="009571F0" w:rsidRPr="003F1D3D" w:rsidRDefault="009571F0" w:rsidP="003F1D3D">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3F1D3D">
        <w:rPr>
          <w:rFonts w:ascii="Segoe UI" w:eastAsia="Times New Roman" w:hAnsi="Segoe UI" w:cs="Segoe UI"/>
          <w:b/>
          <w:bCs/>
          <w:color w:val="161616"/>
          <w:sz w:val="24"/>
          <w:szCs w:val="24"/>
          <w:lang w:eastAsia="es-ES"/>
        </w:rPr>
        <w:t>Estado de alerta y condición de Azure Monitor</w:t>
      </w:r>
    </w:p>
    <w:p w14:paraId="7A8115A3" w14:textId="77777777" w:rsidR="009571F0" w:rsidRPr="003F1D3D" w:rsidRDefault="009571F0" w:rsidP="003F1D3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F1D3D">
        <w:rPr>
          <w:rFonts w:ascii="Segoe UI" w:eastAsia="Times New Roman" w:hAnsi="Segoe UI" w:cs="Segoe UI"/>
          <w:color w:val="161616"/>
          <w:sz w:val="24"/>
          <w:szCs w:val="24"/>
          <w:lang w:eastAsia="es-ES"/>
        </w:rPr>
        <w:t>El </w:t>
      </w:r>
      <w:r w:rsidRPr="003F1D3D">
        <w:rPr>
          <w:rFonts w:ascii="Segoe UI" w:eastAsia="Times New Roman" w:hAnsi="Segoe UI" w:cs="Segoe UI"/>
          <w:b/>
          <w:bCs/>
          <w:color w:val="161616"/>
          <w:sz w:val="24"/>
          <w:szCs w:val="24"/>
          <w:lang w:eastAsia="es-ES"/>
        </w:rPr>
        <w:t>estado de alerta</w:t>
      </w:r>
      <w:r w:rsidRPr="003F1D3D">
        <w:rPr>
          <w:rFonts w:ascii="Segoe UI" w:eastAsia="Times New Roman" w:hAnsi="Segoe UI" w:cs="Segoe UI"/>
          <w:color w:val="161616"/>
          <w:sz w:val="24"/>
          <w:szCs w:val="24"/>
          <w:lang w:eastAsia="es-ES"/>
        </w:rPr>
        <w:t> es diferente e independiente de la </w:t>
      </w:r>
      <w:r w:rsidRPr="003F1D3D">
        <w:rPr>
          <w:rFonts w:ascii="Segoe UI" w:eastAsia="Times New Roman" w:hAnsi="Segoe UI" w:cs="Segoe UI"/>
          <w:b/>
          <w:bCs/>
          <w:color w:val="161616"/>
          <w:sz w:val="24"/>
          <w:szCs w:val="24"/>
          <w:lang w:eastAsia="es-ES"/>
        </w:rPr>
        <w:t>condición</w:t>
      </w:r>
      <w:r w:rsidRPr="003F1D3D">
        <w:rPr>
          <w:rFonts w:ascii="Segoe UI" w:eastAsia="Times New Roman" w:hAnsi="Segoe UI" w:cs="Segoe UI"/>
          <w:color w:val="161616"/>
          <w:sz w:val="24"/>
          <w:szCs w:val="24"/>
          <w:lang w:eastAsia="es-ES"/>
        </w:rPr>
        <w:t> de Azure Monitor, como se muestra en Azure Portal.</w:t>
      </w:r>
    </w:p>
    <w:p w14:paraId="4527FD55" w14:textId="77777777" w:rsidR="009571F0" w:rsidRPr="003F1D3D" w:rsidRDefault="009571F0" w:rsidP="009571F0">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3F1D3D">
        <w:rPr>
          <w:rFonts w:ascii="Segoe UI" w:eastAsia="Times New Roman" w:hAnsi="Segoe UI" w:cs="Segoe UI"/>
          <w:color w:val="161616"/>
          <w:sz w:val="24"/>
          <w:szCs w:val="24"/>
          <w:lang w:eastAsia="es-ES"/>
        </w:rPr>
        <w:t>Tras el desencadenador inicial de una alerta, el sistema cambia el estado de la alerta a </w:t>
      </w:r>
      <w:r w:rsidRPr="003F1D3D">
        <w:rPr>
          <w:rFonts w:ascii="Segoe UI" w:eastAsia="Times New Roman" w:hAnsi="Segoe UI" w:cs="Segoe UI"/>
          <w:i/>
          <w:iCs/>
          <w:color w:val="161616"/>
          <w:sz w:val="24"/>
          <w:szCs w:val="24"/>
          <w:lang w:eastAsia="es-ES"/>
        </w:rPr>
        <w:t>Nuevo</w:t>
      </w:r>
      <w:r w:rsidRPr="003F1D3D">
        <w:rPr>
          <w:rFonts w:ascii="Segoe UI" w:eastAsia="Times New Roman" w:hAnsi="Segoe UI" w:cs="Segoe UI"/>
          <w:color w:val="161616"/>
          <w:sz w:val="24"/>
          <w:szCs w:val="24"/>
          <w:lang w:eastAsia="es-ES"/>
        </w:rPr>
        <w:t>. Un administrador local realiza todos los cambios adicionales en el estado de la alerta.</w:t>
      </w:r>
    </w:p>
    <w:p w14:paraId="2A2E8E1B" w14:textId="77777777" w:rsidR="009571F0" w:rsidRPr="003F1D3D" w:rsidRDefault="009571F0" w:rsidP="009571F0">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3F1D3D">
        <w:rPr>
          <w:rFonts w:ascii="Segoe UI" w:eastAsia="Times New Roman" w:hAnsi="Segoe UI" w:cs="Segoe UI"/>
          <w:color w:val="161616"/>
          <w:sz w:val="24"/>
          <w:szCs w:val="24"/>
          <w:lang w:eastAsia="es-ES"/>
        </w:rPr>
        <w:t>Para todas las actualizaciones de la condición de Azure Monitor para la misma alerta, el sistema realiza todos los cambios.</w:t>
      </w:r>
    </w:p>
    <w:p w14:paraId="570E6EAF" w14:textId="77777777" w:rsidR="009571F0" w:rsidRPr="003F1D3D" w:rsidRDefault="009571F0" w:rsidP="009571F0">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3F1D3D">
        <w:rPr>
          <w:rFonts w:ascii="Segoe UI" w:eastAsia="Times New Roman" w:hAnsi="Segoe UI" w:cs="Segoe UI"/>
          <w:color w:val="161616"/>
          <w:sz w:val="24"/>
          <w:szCs w:val="24"/>
          <w:lang w:eastAsia="es-ES"/>
        </w:rPr>
        <w:t>Cuando se desencadena una alerta, la condición de Azure Monitor para la alerta cambia a </w:t>
      </w:r>
      <w:r w:rsidRPr="003F1D3D">
        <w:rPr>
          <w:rFonts w:ascii="Segoe UI" w:eastAsia="Times New Roman" w:hAnsi="Segoe UI" w:cs="Segoe UI"/>
          <w:i/>
          <w:iCs/>
          <w:color w:val="161616"/>
          <w:sz w:val="24"/>
          <w:szCs w:val="24"/>
          <w:lang w:eastAsia="es-ES"/>
        </w:rPr>
        <w:t>activada</w:t>
      </w:r>
      <w:r w:rsidRPr="003F1D3D">
        <w:rPr>
          <w:rFonts w:ascii="Segoe UI" w:eastAsia="Times New Roman" w:hAnsi="Segoe UI" w:cs="Segoe UI"/>
          <w:color w:val="161616"/>
          <w:sz w:val="24"/>
          <w:szCs w:val="24"/>
          <w:lang w:eastAsia="es-ES"/>
        </w:rPr>
        <w:t>.</w:t>
      </w:r>
    </w:p>
    <w:p w14:paraId="5FB91759" w14:textId="77777777" w:rsidR="009571F0" w:rsidRPr="003F1D3D" w:rsidRDefault="009571F0" w:rsidP="009571F0">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3F1D3D">
        <w:rPr>
          <w:rFonts w:ascii="Segoe UI" w:eastAsia="Times New Roman" w:hAnsi="Segoe UI" w:cs="Segoe UI"/>
          <w:color w:val="161616"/>
          <w:sz w:val="24"/>
          <w:szCs w:val="24"/>
          <w:lang w:eastAsia="es-ES"/>
        </w:rPr>
        <w:t>Cuando se soluciona el problema de una alerta, la condición de Azure Monitor para la alerta cambia a </w:t>
      </w:r>
      <w:r w:rsidRPr="003F1D3D">
        <w:rPr>
          <w:rFonts w:ascii="Segoe UI" w:eastAsia="Times New Roman" w:hAnsi="Segoe UI" w:cs="Segoe UI"/>
          <w:i/>
          <w:iCs/>
          <w:color w:val="161616"/>
          <w:sz w:val="24"/>
          <w:szCs w:val="24"/>
          <w:lang w:eastAsia="es-ES"/>
        </w:rPr>
        <w:t>resuelta</w:t>
      </w:r>
      <w:r w:rsidRPr="003F1D3D">
        <w:rPr>
          <w:rFonts w:ascii="Segoe UI" w:eastAsia="Times New Roman" w:hAnsi="Segoe UI" w:cs="Segoe UI"/>
          <w:color w:val="161616"/>
          <w:sz w:val="24"/>
          <w:szCs w:val="24"/>
          <w:lang w:eastAsia="es-ES"/>
        </w:rPr>
        <w:t>.</w:t>
      </w:r>
    </w:p>
    <w:p w14:paraId="5AC1A120" w14:textId="77777777" w:rsidR="009571F0" w:rsidRPr="003F1D3D" w:rsidRDefault="009571F0" w:rsidP="003F1D3D">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3F1D3D">
        <w:rPr>
          <w:rFonts w:ascii="Segoe UI" w:eastAsia="Times New Roman" w:hAnsi="Segoe UI" w:cs="Segoe UI"/>
          <w:b/>
          <w:bCs/>
          <w:color w:val="161616"/>
          <w:sz w:val="24"/>
          <w:szCs w:val="24"/>
          <w:lang w:eastAsia="es-ES"/>
        </w:rPr>
        <w:t>Alertas con y sin estado</w:t>
      </w:r>
    </w:p>
    <w:p w14:paraId="514F22C3" w14:textId="77777777" w:rsidR="009571F0" w:rsidRPr="003F1D3D" w:rsidRDefault="009571F0" w:rsidP="003F1D3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F1D3D">
        <w:rPr>
          <w:rFonts w:ascii="Segoe UI" w:eastAsia="Times New Roman" w:hAnsi="Segoe UI" w:cs="Segoe UI"/>
          <w:color w:val="161616"/>
          <w:sz w:val="24"/>
          <w:szCs w:val="24"/>
          <w:lang w:eastAsia="es-ES"/>
        </w:rPr>
        <w:t>Puede configurar la mayoría de los tipos de alertas como </w:t>
      </w:r>
      <w:r w:rsidRPr="003F1D3D">
        <w:rPr>
          <w:rFonts w:ascii="Segoe UI" w:eastAsia="Times New Roman" w:hAnsi="Segoe UI" w:cs="Segoe UI"/>
          <w:i/>
          <w:iCs/>
          <w:color w:val="161616"/>
          <w:sz w:val="24"/>
          <w:szCs w:val="24"/>
          <w:lang w:eastAsia="es-ES"/>
        </w:rPr>
        <w:t>con estado</w:t>
      </w:r>
      <w:r w:rsidRPr="003F1D3D">
        <w:rPr>
          <w:rFonts w:ascii="Segoe UI" w:eastAsia="Times New Roman" w:hAnsi="Segoe UI" w:cs="Segoe UI"/>
          <w:color w:val="161616"/>
          <w:sz w:val="24"/>
          <w:szCs w:val="24"/>
          <w:lang w:eastAsia="es-ES"/>
        </w:rPr>
        <w:t> o </w:t>
      </w:r>
      <w:r w:rsidRPr="003F1D3D">
        <w:rPr>
          <w:rFonts w:ascii="Segoe UI" w:eastAsia="Times New Roman" w:hAnsi="Segoe UI" w:cs="Segoe UI"/>
          <w:i/>
          <w:iCs/>
          <w:color w:val="161616"/>
          <w:sz w:val="24"/>
          <w:szCs w:val="24"/>
          <w:lang w:eastAsia="es-ES"/>
        </w:rPr>
        <w:t>sin estado</w:t>
      </w:r>
      <w:r w:rsidRPr="003F1D3D">
        <w:rPr>
          <w:rFonts w:ascii="Segoe UI" w:eastAsia="Times New Roman" w:hAnsi="Segoe UI" w:cs="Segoe UI"/>
          <w:color w:val="161616"/>
          <w:sz w:val="24"/>
          <w:szCs w:val="24"/>
          <w:lang w:eastAsia="es-ES"/>
        </w:rPr>
        <w:t>, que corresponde al número de instancias de la misma alerta que pueden estar activas al mismo tiempo.</w:t>
      </w:r>
    </w:p>
    <w:p w14:paraId="63F58062" w14:textId="77777777" w:rsidR="009571F0" w:rsidRPr="003F1D3D" w:rsidRDefault="009571F0" w:rsidP="009571F0">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3F1D3D">
        <w:rPr>
          <w:rFonts w:ascii="Segoe UI" w:eastAsia="Times New Roman" w:hAnsi="Segoe UI" w:cs="Segoe UI"/>
          <w:color w:val="161616"/>
          <w:sz w:val="24"/>
          <w:szCs w:val="24"/>
          <w:lang w:eastAsia="es-ES"/>
        </w:rPr>
        <w:t>Las </w:t>
      </w:r>
      <w:r w:rsidRPr="003F1D3D">
        <w:rPr>
          <w:rFonts w:ascii="Segoe UI" w:eastAsia="Times New Roman" w:hAnsi="Segoe UI" w:cs="Segoe UI"/>
          <w:b/>
          <w:bCs/>
          <w:color w:val="161616"/>
          <w:sz w:val="24"/>
          <w:szCs w:val="24"/>
          <w:lang w:eastAsia="es-ES"/>
        </w:rPr>
        <w:t>alertas sin estado</w:t>
      </w:r>
      <w:r w:rsidRPr="003F1D3D">
        <w:rPr>
          <w:rFonts w:ascii="Segoe UI" w:eastAsia="Times New Roman" w:hAnsi="Segoe UI" w:cs="Segoe UI"/>
          <w:color w:val="161616"/>
          <w:sz w:val="24"/>
          <w:szCs w:val="24"/>
          <w:lang w:eastAsia="es-ES"/>
        </w:rPr>
        <w:t> se desencadenan cada vez que la condición de regla de alerta coincide con los datos, incluso si ya existe la misma alerta. Puede configurar alertas de registro y alertas de métricas como sin estado.</w:t>
      </w:r>
    </w:p>
    <w:p w14:paraId="5C4B1EDE" w14:textId="77777777" w:rsidR="009571F0" w:rsidRPr="003F1D3D" w:rsidRDefault="009571F0" w:rsidP="009571F0">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3F1D3D">
        <w:rPr>
          <w:rFonts w:ascii="Segoe UI" w:eastAsia="Times New Roman" w:hAnsi="Segoe UI" w:cs="Segoe UI"/>
          <w:color w:val="161616"/>
          <w:sz w:val="24"/>
          <w:szCs w:val="24"/>
          <w:lang w:eastAsia="es-ES"/>
        </w:rPr>
        <w:t>Las </w:t>
      </w:r>
      <w:r w:rsidRPr="003F1D3D">
        <w:rPr>
          <w:rFonts w:ascii="Segoe UI" w:eastAsia="Times New Roman" w:hAnsi="Segoe UI" w:cs="Segoe UI"/>
          <w:b/>
          <w:bCs/>
          <w:color w:val="161616"/>
          <w:sz w:val="24"/>
          <w:szCs w:val="24"/>
          <w:lang w:eastAsia="es-ES"/>
        </w:rPr>
        <w:t>alertas con estado</w:t>
      </w:r>
      <w:r w:rsidRPr="003F1D3D">
        <w:rPr>
          <w:rFonts w:ascii="Segoe UI" w:eastAsia="Times New Roman" w:hAnsi="Segoe UI" w:cs="Segoe UI"/>
          <w:color w:val="161616"/>
          <w:sz w:val="24"/>
          <w:szCs w:val="24"/>
          <w:lang w:eastAsia="es-ES"/>
        </w:rPr>
        <w:t> se desencadenan cada vez que la condición de regla de alerta coincide con los datos y no existe la misma alerta. Una alerta con estado no desencadena más acciones hasta que se borren las condiciones de la regla de alerta actual. Puede configurar alertas de registro y alertas de métricas como con estado. Las alertas del registro de actividad nunca tienen estado.</w:t>
      </w:r>
    </w:p>
    <w:p w14:paraId="48EC20BC" w14:textId="77777777" w:rsidR="009571F0" w:rsidRDefault="009571F0"/>
    <w:p w14:paraId="049C9F71" w14:textId="77777777" w:rsidR="009571F0" w:rsidRPr="008D3A14" w:rsidRDefault="009571F0" w:rsidP="008D3A14">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636FAA">
        <w:rPr>
          <w:rFonts w:ascii="Segoe UI" w:eastAsia="Times New Roman" w:hAnsi="Segoe UI" w:cs="Segoe UI"/>
          <w:b/>
          <w:bCs/>
          <w:color w:val="161616"/>
          <w:kern w:val="36"/>
          <w:sz w:val="48"/>
          <w:szCs w:val="48"/>
          <w:highlight w:val="yellow"/>
          <w:lang w:eastAsia="es-ES"/>
        </w:rPr>
        <w:lastRenderedPageBreak/>
        <w:t>Creación de reglas de alerta</w:t>
      </w:r>
    </w:p>
    <w:p w14:paraId="079D77AA" w14:textId="77777777" w:rsidR="009571F0" w:rsidRPr="008D3A14" w:rsidRDefault="009571F0" w:rsidP="008D3A1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D3A14">
        <w:rPr>
          <w:rFonts w:ascii="Segoe UI" w:eastAsia="Times New Roman" w:hAnsi="Segoe UI" w:cs="Segoe UI"/>
          <w:color w:val="161616"/>
          <w:sz w:val="24"/>
          <w:szCs w:val="24"/>
          <w:lang w:eastAsia="es-ES"/>
        </w:rPr>
        <w:t>Para crear una alerta en Azure Portal, debe definir una regla de alerta para la alerta. Las reglas de alertas constan de recursos, grupos de acciones y condiciones de supervisión que representan el destino y los criterios de la operación de alerta.</w:t>
      </w:r>
    </w:p>
    <w:p w14:paraId="3F045E6B" w14:textId="77777777" w:rsidR="009571F0" w:rsidRPr="008D3A14" w:rsidRDefault="009571F0" w:rsidP="008D3A1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D3A14">
        <w:rPr>
          <w:rFonts w:ascii="Segoe UI" w:eastAsia="Times New Roman" w:hAnsi="Segoe UI" w:cs="Segoe UI"/>
          <w:noProof/>
          <w:color w:val="161616"/>
          <w:sz w:val="24"/>
          <w:szCs w:val="24"/>
          <w:lang w:eastAsia="es-ES"/>
        </w:rPr>
        <w:drawing>
          <wp:inline distT="0" distB="0" distL="0" distR="0" wp14:anchorId="159B7834" wp14:editId="085F15EC">
            <wp:extent cx="5400040" cy="6172835"/>
            <wp:effectExtent l="0" t="0" r="0" b="0"/>
            <wp:docPr id="1912496622" name="Imagen 1" descr="Screenshot of the Create rule page in the Azure portal that shows settings for resources, conditions, and action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Create rule page in the Azure portal that shows settings for resources, conditions, and action grou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6172835"/>
                    </a:xfrm>
                    <a:prstGeom prst="rect">
                      <a:avLst/>
                    </a:prstGeom>
                    <a:noFill/>
                    <a:ln>
                      <a:noFill/>
                    </a:ln>
                  </pic:spPr>
                </pic:pic>
              </a:graphicData>
            </a:graphic>
          </wp:inline>
        </w:drawing>
      </w:r>
    </w:p>
    <w:p w14:paraId="25A7086A" w14:textId="77777777" w:rsidR="009571F0" w:rsidRPr="008D3A14" w:rsidRDefault="009571F0" w:rsidP="008D3A14">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8D3A14">
        <w:rPr>
          <w:rFonts w:ascii="Segoe UI" w:eastAsia="Times New Roman" w:hAnsi="Segoe UI" w:cs="Segoe UI"/>
          <w:b/>
          <w:bCs/>
          <w:color w:val="161616"/>
          <w:sz w:val="27"/>
          <w:szCs w:val="27"/>
          <w:lang w:eastAsia="es-ES"/>
        </w:rPr>
        <w:t>Aspectos que debe saber sobre las reglas de alertas</w:t>
      </w:r>
    </w:p>
    <w:p w14:paraId="13FA804F" w14:textId="77777777" w:rsidR="009571F0" w:rsidRPr="008D3A14" w:rsidRDefault="009571F0" w:rsidP="008D3A1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D3A14">
        <w:rPr>
          <w:rFonts w:ascii="Segoe UI" w:eastAsia="Times New Roman" w:hAnsi="Segoe UI" w:cs="Segoe UI"/>
          <w:color w:val="161616"/>
          <w:sz w:val="24"/>
          <w:szCs w:val="24"/>
          <w:lang w:eastAsia="es-ES"/>
        </w:rPr>
        <w:t>Echemos un vistazo más cercano a cómo crear y trabajar con reglas de alertas.</w:t>
      </w:r>
    </w:p>
    <w:p w14:paraId="0C191A37" w14:textId="77777777" w:rsidR="009571F0" w:rsidRPr="008D3A14" w:rsidRDefault="009571F0" w:rsidP="009571F0">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D3A14">
        <w:rPr>
          <w:rFonts w:ascii="Segoe UI" w:eastAsia="Times New Roman" w:hAnsi="Segoe UI" w:cs="Segoe UI"/>
          <w:color w:val="161616"/>
          <w:sz w:val="24"/>
          <w:szCs w:val="24"/>
          <w:lang w:eastAsia="es-ES"/>
        </w:rPr>
        <w:lastRenderedPageBreak/>
        <w:t>Una regla de alerta consta de varios atributos clave: el recurso de destino, una señal de alerta, los criterios de regla, la gravedad del problema y un nombre y una descripción.</w:t>
      </w:r>
    </w:p>
    <w:p w14:paraId="3A0F5658" w14:textId="77777777" w:rsidR="009571F0" w:rsidRPr="008D3A14" w:rsidRDefault="009571F0" w:rsidP="009571F0">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D3A14">
        <w:rPr>
          <w:rFonts w:ascii="Segoe UI" w:eastAsia="Times New Roman" w:hAnsi="Segoe UI" w:cs="Segoe UI"/>
          <w:color w:val="161616"/>
          <w:sz w:val="24"/>
          <w:szCs w:val="24"/>
          <w:lang w:eastAsia="es-ES"/>
        </w:rPr>
        <w:t>El </w:t>
      </w:r>
      <w:r w:rsidRPr="008D3A14">
        <w:rPr>
          <w:rFonts w:ascii="Segoe UI" w:eastAsia="Times New Roman" w:hAnsi="Segoe UI" w:cs="Segoe UI"/>
          <w:b/>
          <w:bCs/>
          <w:color w:val="161616"/>
          <w:sz w:val="24"/>
          <w:szCs w:val="24"/>
          <w:lang w:eastAsia="es-ES"/>
        </w:rPr>
        <w:t>recurso de destino</w:t>
      </w:r>
      <w:r w:rsidRPr="008D3A14">
        <w:rPr>
          <w:rFonts w:ascii="Segoe UI" w:eastAsia="Times New Roman" w:hAnsi="Segoe UI" w:cs="Segoe UI"/>
          <w:color w:val="161616"/>
          <w:sz w:val="24"/>
          <w:szCs w:val="24"/>
          <w:lang w:eastAsia="es-ES"/>
        </w:rPr>
        <w:t xml:space="preserve"> define el ámbito y las señales que están disponibles para la operación de alerta. Un destino puede ser cualquier recurso de Azure, como una máquina virtual, una cuenta de almacenamiento de Azure o una instancia de Virtual Machine </w:t>
      </w:r>
      <w:proofErr w:type="spellStart"/>
      <w:r w:rsidRPr="008D3A14">
        <w:rPr>
          <w:rFonts w:ascii="Segoe UI" w:eastAsia="Times New Roman" w:hAnsi="Segoe UI" w:cs="Segoe UI"/>
          <w:color w:val="161616"/>
          <w:sz w:val="24"/>
          <w:szCs w:val="24"/>
          <w:lang w:eastAsia="es-ES"/>
        </w:rPr>
        <w:t>Scale</w:t>
      </w:r>
      <w:proofErr w:type="spellEnd"/>
      <w:r w:rsidRPr="008D3A14">
        <w:rPr>
          <w:rFonts w:ascii="Segoe UI" w:eastAsia="Times New Roman" w:hAnsi="Segoe UI" w:cs="Segoe UI"/>
          <w:color w:val="161616"/>
          <w:sz w:val="24"/>
          <w:szCs w:val="24"/>
          <w:lang w:eastAsia="es-ES"/>
        </w:rPr>
        <w:t xml:space="preserve"> Sets. Un destino también puede ser un área de trabajo de Log </w:t>
      </w:r>
      <w:proofErr w:type="spellStart"/>
      <w:r w:rsidRPr="008D3A14">
        <w:rPr>
          <w:rFonts w:ascii="Segoe UI" w:eastAsia="Times New Roman" w:hAnsi="Segoe UI" w:cs="Segoe UI"/>
          <w:color w:val="161616"/>
          <w:sz w:val="24"/>
          <w:szCs w:val="24"/>
          <w:lang w:eastAsia="es-ES"/>
        </w:rPr>
        <w:t>Analytics</w:t>
      </w:r>
      <w:proofErr w:type="spellEnd"/>
      <w:r w:rsidRPr="008D3A14">
        <w:rPr>
          <w:rFonts w:ascii="Segoe UI" w:eastAsia="Times New Roman" w:hAnsi="Segoe UI" w:cs="Segoe UI"/>
          <w:color w:val="161616"/>
          <w:sz w:val="24"/>
          <w:szCs w:val="24"/>
          <w:lang w:eastAsia="es-ES"/>
        </w:rPr>
        <w:t xml:space="preserve"> o un recurso de Azure </w:t>
      </w:r>
      <w:proofErr w:type="spellStart"/>
      <w:r w:rsidRPr="008D3A14">
        <w:rPr>
          <w:rFonts w:ascii="Segoe UI" w:eastAsia="Times New Roman" w:hAnsi="Segoe UI" w:cs="Segoe UI"/>
          <w:color w:val="161616"/>
          <w:sz w:val="24"/>
          <w:szCs w:val="24"/>
          <w:lang w:eastAsia="es-ES"/>
        </w:rPr>
        <w:t>Application</w:t>
      </w:r>
      <w:proofErr w:type="spellEnd"/>
      <w:r w:rsidRPr="008D3A14">
        <w:rPr>
          <w:rFonts w:ascii="Segoe UI" w:eastAsia="Times New Roman" w:hAnsi="Segoe UI" w:cs="Segoe UI"/>
          <w:color w:val="161616"/>
          <w:sz w:val="24"/>
          <w:szCs w:val="24"/>
          <w:lang w:eastAsia="es-ES"/>
        </w:rPr>
        <w:t xml:space="preserve"> </w:t>
      </w:r>
      <w:proofErr w:type="spellStart"/>
      <w:r w:rsidRPr="008D3A14">
        <w:rPr>
          <w:rFonts w:ascii="Segoe UI" w:eastAsia="Times New Roman" w:hAnsi="Segoe UI" w:cs="Segoe UI"/>
          <w:color w:val="161616"/>
          <w:sz w:val="24"/>
          <w:szCs w:val="24"/>
          <w:lang w:eastAsia="es-ES"/>
        </w:rPr>
        <w:t>Insights</w:t>
      </w:r>
      <w:proofErr w:type="spellEnd"/>
      <w:r w:rsidRPr="008D3A14">
        <w:rPr>
          <w:rFonts w:ascii="Segoe UI" w:eastAsia="Times New Roman" w:hAnsi="Segoe UI" w:cs="Segoe UI"/>
          <w:color w:val="161616"/>
          <w:sz w:val="24"/>
          <w:szCs w:val="24"/>
          <w:lang w:eastAsia="es-ES"/>
        </w:rPr>
        <w:t>. Para determinados recursos (por ejemplo, Azure Virtual Machines), puede especificar varios recursos como el destino de la regla de alerta.</w:t>
      </w:r>
    </w:p>
    <w:p w14:paraId="797047CE" w14:textId="77777777" w:rsidR="009571F0" w:rsidRPr="008D3A14" w:rsidRDefault="009571F0" w:rsidP="009571F0">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D3A14">
        <w:rPr>
          <w:rFonts w:ascii="Segoe UI" w:eastAsia="Times New Roman" w:hAnsi="Segoe UI" w:cs="Segoe UI"/>
          <w:color w:val="161616"/>
          <w:sz w:val="24"/>
          <w:szCs w:val="24"/>
          <w:lang w:eastAsia="es-ES"/>
        </w:rPr>
        <w:t>El recurso de destino de la alerta emite una </w:t>
      </w:r>
      <w:r w:rsidRPr="008D3A14">
        <w:rPr>
          <w:rFonts w:ascii="Segoe UI" w:eastAsia="Times New Roman" w:hAnsi="Segoe UI" w:cs="Segoe UI"/>
          <w:b/>
          <w:bCs/>
          <w:color w:val="161616"/>
          <w:sz w:val="24"/>
          <w:szCs w:val="24"/>
          <w:lang w:eastAsia="es-ES"/>
        </w:rPr>
        <w:t>señal</w:t>
      </w:r>
      <w:r w:rsidRPr="008D3A14">
        <w:rPr>
          <w:rFonts w:ascii="Segoe UI" w:eastAsia="Times New Roman" w:hAnsi="Segoe UI" w:cs="Segoe UI"/>
          <w:color w:val="161616"/>
          <w:sz w:val="24"/>
          <w:szCs w:val="24"/>
          <w:lang w:eastAsia="es-ES"/>
        </w:rPr>
        <w:t> en función del tipo de recurso seleccionado. La señal emitida puede ser </w:t>
      </w:r>
      <w:r w:rsidRPr="008D3A14">
        <w:rPr>
          <w:rFonts w:ascii="Segoe UI" w:eastAsia="Times New Roman" w:hAnsi="Segoe UI" w:cs="Segoe UI"/>
          <w:i/>
          <w:iCs/>
          <w:color w:val="161616"/>
          <w:sz w:val="24"/>
          <w:szCs w:val="24"/>
          <w:lang w:eastAsia="es-ES"/>
        </w:rPr>
        <w:t>Métrica</w:t>
      </w:r>
      <w:r w:rsidRPr="008D3A14">
        <w:rPr>
          <w:rFonts w:ascii="Segoe UI" w:eastAsia="Times New Roman" w:hAnsi="Segoe UI" w:cs="Segoe UI"/>
          <w:color w:val="161616"/>
          <w:sz w:val="24"/>
          <w:szCs w:val="24"/>
          <w:lang w:eastAsia="es-ES"/>
        </w:rPr>
        <w:t>, </w:t>
      </w:r>
      <w:r w:rsidRPr="008D3A14">
        <w:rPr>
          <w:rFonts w:ascii="Segoe UI" w:eastAsia="Times New Roman" w:hAnsi="Segoe UI" w:cs="Segoe UI"/>
          <w:i/>
          <w:iCs/>
          <w:color w:val="161616"/>
          <w:sz w:val="24"/>
          <w:szCs w:val="24"/>
          <w:lang w:eastAsia="es-ES"/>
        </w:rPr>
        <w:t>Registro de actividad</w:t>
      </w:r>
      <w:r w:rsidRPr="008D3A14">
        <w:rPr>
          <w:rFonts w:ascii="Segoe UI" w:eastAsia="Times New Roman" w:hAnsi="Segoe UI" w:cs="Segoe UI"/>
          <w:color w:val="161616"/>
          <w:sz w:val="24"/>
          <w:szCs w:val="24"/>
          <w:lang w:eastAsia="es-ES"/>
        </w:rPr>
        <w:t>, </w:t>
      </w:r>
      <w:proofErr w:type="spellStart"/>
      <w:r w:rsidRPr="008D3A14">
        <w:rPr>
          <w:rFonts w:ascii="Segoe UI" w:eastAsia="Times New Roman" w:hAnsi="Segoe UI" w:cs="Segoe UI"/>
          <w:i/>
          <w:iCs/>
          <w:color w:val="161616"/>
          <w:sz w:val="24"/>
          <w:szCs w:val="24"/>
          <w:lang w:eastAsia="es-ES"/>
        </w:rPr>
        <w:t>Application</w:t>
      </w:r>
      <w:proofErr w:type="spellEnd"/>
      <w:r w:rsidRPr="008D3A14">
        <w:rPr>
          <w:rFonts w:ascii="Segoe UI" w:eastAsia="Times New Roman" w:hAnsi="Segoe UI" w:cs="Segoe UI"/>
          <w:i/>
          <w:iCs/>
          <w:color w:val="161616"/>
          <w:sz w:val="24"/>
          <w:szCs w:val="24"/>
          <w:lang w:eastAsia="es-ES"/>
        </w:rPr>
        <w:t xml:space="preserve"> </w:t>
      </w:r>
      <w:proofErr w:type="spellStart"/>
      <w:r w:rsidRPr="008D3A14">
        <w:rPr>
          <w:rFonts w:ascii="Segoe UI" w:eastAsia="Times New Roman" w:hAnsi="Segoe UI" w:cs="Segoe UI"/>
          <w:i/>
          <w:iCs/>
          <w:color w:val="161616"/>
          <w:sz w:val="24"/>
          <w:szCs w:val="24"/>
          <w:lang w:eastAsia="es-ES"/>
        </w:rPr>
        <w:t>Insights</w:t>
      </w:r>
      <w:proofErr w:type="spellEnd"/>
      <w:r w:rsidRPr="008D3A14">
        <w:rPr>
          <w:rFonts w:ascii="Segoe UI" w:eastAsia="Times New Roman" w:hAnsi="Segoe UI" w:cs="Segoe UI"/>
          <w:color w:val="161616"/>
          <w:sz w:val="24"/>
          <w:szCs w:val="24"/>
          <w:lang w:eastAsia="es-ES"/>
        </w:rPr>
        <w:t> o </w:t>
      </w:r>
      <w:r w:rsidRPr="008D3A14">
        <w:rPr>
          <w:rFonts w:ascii="Segoe UI" w:eastAsia="Times New Roman" w:hAnsi="Segoe UI" w:cs="Segoe UI"/>
          <w:i/>
          <w:iCs/>
          <w:color w:val="161616"/>
          <w:sz w:val="24"/>
          <w:szCs w:val="24"/>
          <w:lang w:eastAsia="es-ES"/>
        </w:rPr>
        <w:t>Registro</w:t>
      </w:r>
      <w:r w:rsidRPr="008D3A14">
        <w:rPr>
          <w:rFonts w:ascii="Segoe UI" w:eastAsia="Times New Roman" w:hAnsi="Segoe UI" w:cs="Segoe UI"/>
          <w:color w:val="161616"/>
          <w:sz w:val="24"/>
          <w:szCs w:val="24"/>
          <w:lang w:eastAsia="es-ES"/>
        </w:rPr>
        <w:t>.</w:t>
      </w:r>
    </w:p>
    <w:p w14:paraId="637FA1DF" w14:textId="77777777" w:rsidR="009571F0" w:rsidRPr="008D3A14" w:rsidRDefault="009571F0" w:rsidP="009571F0">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D3A14">
        <w:rPr>
          <w:rFonts w:ascii="Segoe UI" w:eastAsia="Times New Roman" w:hAnsi="Segoe UI" w:cs="Segoe UI"/>
          <w:color w:val="161616"/>
          <w:sz w:val="24"/>
          <w:szCs w:val="24"/>
          <w:lang w:eastAsia="es-ES"/>
        </w:rPr>
        <w:t>Define </w:t>
      </w:r>
      <w:r w:rsidRPr="008D3A14">
        <w:rPr>
          <w:rFonts w:ascii="Segoe UI" w:eastAsia="Times New Roman" w:hAnsi="Segoe UI" w:cs="Segoe UI"/>
          <w:b/>
          <w:bCs/>
          <w:color w:val="161616"/>
          <w:sz w:val="24"/>
          <w:szCs w:val="24"/>
          <w:lang w:eastAsia="es-ES"/>
        </w:rPr>
        <w:t>criterios</w:t>
      </w:r>
      <w:r w:rsidRPr="008D3A14">
        <w:rPr>
          <w:rFonts w:ascii="Segoe UI" w:eastAsia="Times New Roman" w:hAnsi="Segoe UI" w:cs="Segoe UI"/>
          <w:color w:val="161616"/>
          <w:sz w:val="24"/>
          <w:szCs w:val="24"/>
          <w:lang w:eastAsia="es-ES"/>
        </w:rPr>
        <w:t> para la regla de alerta que combinan la señal con la lógica de procesamiento. Los criterios se aplican al recurso de destino. Una combinación de criterios de ejemplo es </w:t>
      </w:r>
      <w:r w:rsidRPr="008D3A14">
        <w:rPr>
          <w:rFonts w:ascii="Consolas" w:eastAsia="Times New Roman" w:hAnsi="Consolas" w:cs="Courier New"/>
          <w:color w:val="161616"/>
          <w:sz w:val="20"/>
          <w:szCs w:val="20"/>
          <w:lang w:eastAsia="es-ES"/>
        </w:rPr>
        <w:t xml:space="preserve">\* </w:t>
      </w:r>
      <w:proofErr w:type="spellStart"/>
      <w:r w:rsidRPr="008D3A14">
        <w:rPr>
          <w:rFonts w:ascii="Consolas" w:eastAsia="Times New Roman" w:hAnsi="Consolas" w:cs="Courier New"/>
          <w:color w:val="161616"/>
          <w:sz w:val="20"/>
          <w:szCs w:val="20"/>
          <w:lang w:eastAsia="es-ES"/>
        </w:rPr>
        <w:t>Percentage</w:t>
      </w:r>
      <w:proofErr w:type="spellEnd"/>
      <w:r w:rsidRPr="008D3A14">
        <w:rPr>
          <w:rFonts w:ascii="Consolas" w:eastAsia="Times New Roman" w:hAnsi="Consolas" w:cs="Courier New"/>
          <w:color w:val="161616"/>
          <w:sz w:val="20"/>
          <w:szCs w:val="20"/>
          <w:lang w:eastAsia="es-ES"/>
        </w:rPr>
        <w:t xml:space="preserve"> CPU &amp;</w:t>
      </w:r>
      <w:proofErr w:type="spellStart"/>
      <w:r w:rsidRPr="008D3A14">
        <w:rPr>
          <w:rFonts w:ascii="Consolas" w:eastAsia="Times New Roman" w:hAnsi="Consolas" w:cs="Courier New"/>
          <w:color w:val="161616"/>
          <w:sz w:val="20"/>
          <w:szCs w:val="20"/>
          <w:lang w:eastAsia="es-ES"/>
        </w:rPr>
        <w:t>gt</w:t>
      </w:r>
      <w:proofErr w:type="spellEnd"/>
      <w:r w:rsidRPr="008D3A14">
        <w:rPr>
          <w:rFonts w:ascii="Consolas" w:eastAsia="Times New Roman" w:hAnsi="Consolas" w:cs="Courier New"/>
          <w:color w:val="161616"/>
          <w:sz w:val="20"/>
          <w:szCs w:val="20"/>
          <w:lang w:eastAsia="es-ES"/>
        </w:rPr>
        <w:t>; 70%; Server Response Time &amp;</w:t>
      </w:r>
      <w:proofErr w:type="spellStart"/>
      <w:r w:rsidRPr="008D3A14">
        <w:rPr>
          <w:rFonts w:ascii="Consolas" w:eastAsia="Times New Roman" w:hAnsi="Consolas" w:cs="Courier New"/>
          <w:color w:val="161616"/>
          <w:sz w:val="20"/>
          <w:szCs w:val="20"/>
          <w:lang w:eastAsia="es-ES"/>
        </w:rPr>
        <w:t>gt</w:t>
      </w:r>
      <w:proofErr w:type="spellEnd"/>
      <w:r w:rsidRPr="008D3A14">
        <w:rPr>
          <w:rFonts w:ascii="Consolas" w:eastAsia="Times New Roman" w:hAnsi="Consolas" w:cs="Courier New"/>
          <w:color w:val="161616"/>
          <w:sz w:val="20"/>
          <w:szCs w:val="20"/>
          <w:lang w:eastAsia="es-ES"/>
        </w:rPr>
        <w:t xml:space="preserve">; 4 ms; and </w:t>
      </w:r>
      <w:proofErr w:type="spellStart"/>
      <w:r w:rsidRPr="008D3A14">
        <w:rPr>
          <w:rFonts w:ascii="Consolas" w:eastAsia="Times New Roman" w:hAnsi="Consolas" w:cs="Courier New"/>
          <w:color w:val="161616"/>
          <w:sz w:val="20"/>
          <w:szCs w:val="20"/>
          <w:lang w:eastAsia="es-ES"/>
        </w:rPr>
        <w:t>Result</w:t>
      </w:r>
      <w:proofErr w:type="spellEnd"/>
      <w:r w:rsidRPr="008D3A14">
        <w:rPr>
          <w:rFonts w:ascii="Consolas" w:eastAsia="Times New Roman" w:hAnsi="Consolas" w:cs="Courier New"/>
          <w:color w:val="161616"/>
          <w:sz w:val="20"/>
          <w:szCs w:val="20"/>
          <w:lang w:eastAsia="es-ES"/>
        </w:rPr>
        <w:t xml:space="preserve"> </w:t>
      </w:r>
      <w:proofErr w:type="spellStart"/>
      <w:r w:rsidRPr="008D3A14">
        <w:rPr>
          <w:rFonts w:ascii="Consolas" w:eastAsia="Times New Roman" w:hAnsi="Consolas" w:cs="Courier New"/>
          <w:color w:val="161616"/>
          <w:sz w:val="20"/>
          <w:szCs w:val="20"/>
          <w:lang w:eastAsia="es-ES"/>
        </w:rPr>
        <w:t>count</w:t>
      </w:r>
      <w:proofErr w:type="spellEnd"/>
      <w:r w:rsidRPr="008D3A14">
        <w:rPr>
          <w:rFonts w:ascii="Consolas" w:eastAsia="Times New Roman" w:hAnsi="Consolas" w:cs="Courier New"/>
          <w:color w:val="161616"/>
          <w:sz w:val="20"/>
          <w:szCs w:val="20"/>
          <w:lang w:eastAsia="es-ES"/>
        </w:rPr>
        <w:t xml:space="preserve"> </w:t>
      </w:r>
      <w:proofErr w:type="spellStart"/>
      <w:r w:rsidRPr="008D3A14">
        <w:rPr>
          <w:rFonts w:ascii="Consolas" w:eastAsia="Times New Roman" w:hAnsi="Consolas" w:cs="Courier New"/>
          <w:color w:val="161616"/>
          <w:sz w:val="20"/>
          <w:szCs w:val="20"/>
          <w:lang w:eastAsia="es-ES"/>
        </w:rPr>
        <w:t>of</w:t>
      </w:r>
      <w:proofErr w:type="spellEnd"/>
      <w:r w:rsidRPr="008D3A14">
        <w:rPr>
          <w:rFonts w:ascii="Consolas" w:eastAsia="Times New Roman" w:hAnsi="Consolas" w:cs="Courier New"/>
          <w:color w:val="161616"/>
          <w:sz w:val="20"/>
          <w:szCs w:val="20"/>
          <w:lang w:eastAsia="es-ES"/>
        </w:rPr>
        <w:t xml:space="preserve"> a log </w:t>
      </w:r>
      <w:proofErr w:type="spellStart"/>
      <w:r w:rsidRPr="008D3A14">
        <w:rPr>
          <w:rFonts w:ascii="Consolas" w:eastAsia="Times New Roman" w:hAnsi="Consolas" w:cs="Courier New"/>
          <w:color w:val="161616"/>
          <w:sz w:val="20"/>
          <w:szCs w:val="20"/>
          <w:lang w:eastAsia="es-ES"/>
        </w:rPr>
        <w:t>query</w:t>
      </w:r>
      <w:proofErr w:type="spellEnd"/>
      <w:r w:rsidRPr="008D3A14">
        <w:rPr>
          <w:rFonts w:ascii="Consolas" w:eastAsia="Times New Roman" w:hAnsi="Consolas" w:cs="Courier New"/>
          <w:color w:val="161616"/>
          <w:sz w:val="20"/>
          <w:szCs w:val="20"/>
          <w:lang w:eastAsia="es-ES"/>
        </w:rPr>
        <w:t xml:space="preserve"> &amp;</w:t>
      </w:r>
      <w:proofErr w:type="spellStart"/>
      <w:r w:rsidRPr="008D3A14">
        <w:rPr>
          <w:rFonts w:ascii="Consolas" w:eastAsia="Times New Roman" w:hAnsi="Consolas" w:cs="Courier New"/>
          <w:color w:val="161616"/>
          <w:sz w:val="20"/>
          <w:szCs w:val="20"/>
          <w:lang w:eastAsia="es-ES"/>
        </w:rPr>
        <w:t>gt</w:t>
      </w:r>
      <w:proofErr w:type="spellEnd"/>
      <w:r w:rsidRPr="008D3A14">
        <w:rPr>
          <w:rFonts w:ascii="Consolas" w:eastAsia="Times New Roman" w:hAnsi="Consolas" w:cs="Courier New"/>
          <w:color w:val="161616"/>
          <w:sz w:val="20"/>
          <w:szCs w:val="20"/>
          <w:lang w:eastAsia="es-ES"/>
        </w:rPr>
        <w:t>; 100</w:t>
      </w:r>
      <w:r w:rsidRPr="008D3A14">
        <w:rPr>
          <w:rFonts w:ascii="Segoe UI" w:eastAsia="Times New Roman" w:hAnsi="Segoe UI" w:cs="Segoe UI"/>
          <w:color w:val="161616"/>
          <w:sz w:val="24"/>
          <w:szCs w:val="24"/>
          <w:lang w:eastAsia="es-ES"/>
        </w:rPr>
        <w:t>.</w:t>
      </w:r>
    </w:p>
    <w:p w14:paraId="3271C18D" w14:textId="77777777" w:rsidR="009571F0" w:rsidRPr="008D3A14" w:rsidRDefault="009571F0" w:rsidP="009571F0">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D3A14">
        <w:rPr>
          <w:rFonts w:ascii="Segoe UI" w:eastAsia="Times New Roman" w:hAnsi="Segoe UI" w:cs="Segoe UI"/>
          <w:color w:val="161616"/>
          <w:sz w:val="24"/>
          <w:szCs w:val="24"/>
          <w:lang w:eastAsia="es-ES"/>
        </w:rPr>
        <w:t>Puede especificar el nivel de </w:t>
      </w:r>
      <w:r w:rsidRPr="008D3A14">
        <w:rPr>
          <w:rFonts w:ascii="Segoe UI" w:eastAsia="Times New Roman" w:hAnsi="Segoe UI" w:cs="Segoe UI"/>
          <w:b/>
          <w:bCs/>
          <w:color w:val="161616"/>
          <w:sz w:val="24"/>
          <w:szCs w:val="24"/>
          <w:lang w:eastAsia="es-ES"/>
        </w:rPr>
        <w:t>gravedad</w:t>
      </w:r>
      <w:r w:rsidRPr="008D3A14">
        <w:rPr>
          <w:rFonts w:ascii="Segoe UI" w:eastAsia="Times New Roman" w:hAnsi="Segoe UI" w:cs="Segoe UI"/>
          <w:color w:val="161616"/>
          <w:sz w:val="24"/>
          <w:szCs w:val="24"/>
          <w:lang w:eastAsia="es-ES"/>
        </w:rPr>
        <w:t> de la regla de alerta que corresponde al problema relacionado con la alerta. La gravedad puede estar en el intervalo de 0 a 4.</w:t>
      </w:r>
    </w:p>
    <w:p w14:paraId="511B1A62" w14:textId="77777777" w:rsidR="009571F0" w:rsidRPr="008D3A14" w:rsidRDefault="009571F0" w:rsidP="009571F0">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D3A14">
        <w:rPr>
          <w:rFonts w:ascii="Segoe UI" w:eastAsia="Times New Roman" w:hAnsi="Segoe UI" w:cs="Segoe UI"/>
          <w:color w:val="161616"/>
          <w:sz w:val="24"/>
          <w:szCs w:val="24"/>
          <w:lang w:eastAsia="es-ES"/>
        </w:rPr>
        <w:t>Cuando un problema coincide con las condiciones de la regla, el sistema invoca las </w:t>
      </w:r>
      <w:r w:rsidRPr="008D3A14">
        <w:rPr>
          <w:rFonts w:ascii="Segoe UI" w:eastAsia="Times New Roman" w:hAnsi="Segoe UI" w:cs="Segoe UI"/>
          <w:b/>
          <w:bCs/>
          <w:color w:val="161616"/>
          <w:sz w:val="24"/>
          <w:szCs w:val="24"/>
          <w:lang w:eastAsia="es-ES"/>
        </w:rPr>
        <w:t>acciones</w:t>
      </w:r>
      <w:r w:rsidRPr="008D3A14">
        <w:rPr>
          <w:rFonts w:ascii="Segoe UI" w:eastAsia="Times New Roman" w:hAnsi="Segoe UI" w:cs="Segoe UI"/>
          <w:color w:val="161616"/>
          <w:sz w:val="24"/>
          <w:szCs w:val="24"/>
          <w:lang w:eastAsia="es-ES"/>
        </w:rPr>
        <w:t> de la regla de alerta. Las acciones son los pasos con capacidad de respuesta que están relacionados con el problema, como el envío de notificaciones.</w:t>
      </w:r>
    </w:p>
    <w:p w14:paraId="17D00B7A" w14:textId="77777777" w:rsidR="009571F0" w:rsidRPr="008D3A14" w:rsidRDefault="009571F0" w:rsidP="009571F0">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D3A14">
        <w:rPr>
          <w:rFonts w:ascii="Segoe UI" w:eastAsia="Times New Roman" w:hAnsi="Segoe UI" w:cs="Segoe UI"/>
          <w:color w:val="161616"/>
          <w:sz w:val="24"/>
          <w:szCs w:val="24"/>
          <w:lang w:eastAsia="es-ES"/>
        </w:rPr>
        <w:t>De manera predeterminada, el sistema establece una regla de alerta nueva en </w:t>
      </w:r>
      <w:r w:rsidRPr="008D3A14">
        <w:rPr>
          <w:rFonts w:ascii="Segoe UI" w:eastAsia="Times New Roman" w:hAnsi="Segoe UI" w:cs="Segoe UI"/>
          <w:i/>
          <w:iCs/>
          <w:color w:val="161616"/>
          <w:sz w:val="24"/>
          <w:szCs w:val="24"/>
          <w:lang w:eastAsia="es-ES"/>
        </w:rPr>
        <w:t>habilitada</w:t>
      </w:r>
      <w:r w:rsidRPr="008D3A14">
        <w:rPr>
          <w:rFonts w:ascii="Segoe UI" w:eastAsia="Times New Roman" w:hAnsi="Segoe UI" w:cs="Segoe UI"/>
          <w:color w:val="161616"/>
          <w:sz w:val="24"/>
          <w:szCs w:val="24"/>
          <w:lang w:eastAsia="es-ES"/>
        </w:rPr>
        <w:t>. Si no desea que se desencadene una alerta, establezca la regla de alerta en </w:t>
      </w:r>
      <w:r w:rsidRPr="008D3A14">
        <w:rPr>
          <w:rFonts w:ascii="Segoe UI" w:eastAsia="Times New Roman" w:hAnsi="Segoe UI" w:cs="Segoe UI"/>
          <w:i/>
          <w:iCs/>
          <w:color w:val="161616"/>
          <w:sz w:val="24"/>
          <w:szCs w:val="24"/>
          <w:lang w:eastAsia="es-ES"/>
        </w:rPr>
        <w:t>deshabilitada</w:t>
      </w:r>
      <w:r w:rsidRPr="008D3A14">
        <w:rPr>
          <w:rFonts w:ascii="Segoe UI" w:eastAsia="Times New Roman" w:hAnsi="Segoe UI" w:cs="Segoe UI"/>
          <w:color w:val="161616"/>
          <w:sz w:val="24"/>
          <w:szCs w:val="24"/>
          <w:lang w:eastAsia="es-ES"/>
        </w:rPr>
        <w:t>.</w:t>
      </w:r>
    </w:p>
    <w:p w14:paraId="2355140D" w14:textId="77777777" w:rsidR="009571F0" w:rsidRPr="008D3A14" w:rsidRDefault="009571F0" w:rsidP="009571F0">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D3A14">
        <w:rPr>
          <w:rFonts w:ascii="Segoe UI" w:eastAsia="Times New Roman" w:hAnsi="Segoe UI" w:cs="Segoe UI"/>
          <w:color w:val="161616"/>
          <w:sz w:val="24"/>
          <w:szCs w:val="24"/>
          <w:lang w:eastAsia="es-ES"/>
        </w:rPr>
        <w:t>Una alerta solo se puede desencadenar cuando la regla de alerta está en estado </w:t>
      </w:r>
      <w:r w:rsidRPr="008D3A14">
        <w:rPr>
          <w:rFonts w:ascii="Segoe UI" w:eastAsia="Times New Roman" w:hAnsi="Segoe UI" w:cs="Segoe UI"/>
          <w:i/>
          <w:iCs/>
          <w:color w:val="161616"/>
          <w:sz w:val="24"/>
          <w:szCs w:val="24"/>
          <w:lang w:eastAsia="es-ES"/>
        </w:rPr>
        <w:t>habilitado</w:t>
      </w:r>
      <w:r w:rsidRPr="008D3A14">
        <w:rPr>
          <w:rFonts w:ascii="Segoe UI" w:eastAsia="Times New Roman" w:hAnsi="Segoe UI" w:cs="Segoe UI"/>
          <w:color w:val="161616"/>
          <w:sz w:val="24"/>
          <w:szCs w:val="24"/>
          <w:lang w:eastAsia="es-ES"/>
        </w:rPr>
        <w:t>.</w:t>
      </w:r>
    </w:p>
    <w:p w14:paraId="11EEEA34" w14:textId="77777777" w:rsidR="009571F0" w:rsidRDefault="009571F0"/>
    <w:p w14:paraId="3166E29F" w14:textId="77777777" w:rsidR="00636FAA" w:rsidRDefault="00636FAA"/>
    <w:p w14:paraId="4208FBAF" w14:textId="77777777" w:rsidR="00636FAA" w:rsidRDefault="00636FAA"/>
    <w:p w14:paraId="031B1E17" w14:textId="77777777" w:rsidR="00636FAA" w:rsidRDefault="00636FAA"/>
    <w:p w14:paraId="2E23AE9B" w14:textId="77777777" w:rsidR="00636FAA" w:rsidRDefault="00636FAA"/>
    <w:p w14:paraId="3243EC25" w14:textId="77777777" w:rsidR="00636FAA" w:rsidRDefault="00636FAA"/>
    <w:p w14:paraId="5CF2B1B7" w14:textId="77777777" w:rsidR="00636FAA" w:rsidRDefault="00636FAA"/>
    <w:p w14:paraId="06CA5FBE" w14:textId="77777777" w:rsidR="009571F0" w:rsidRPr="00F86CB2" w:rsidRDefault="009571F0" w:rsidP="00F86CB2">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636FAA">
        <w:rPr>
          <w:rFonts w:ascii="Segoe UI" w:eastAsia="Times New Roman" w:hAnsi="Segoe UI" w:cs="Segoe UI"/>
          <w:b/>
          <w:bCs/>
          <w:color w:val="161616"/>
          <w:kern w:val="36"/>
          <w:sz w:val="48"/>
          <w:szCs w:val="48"/>
          <w:highlight w:val="yellow"/>
          <w:lang w:eastAsia="es-ES"/>
        </w:rPr>
        <w:lastRenderedPageBreak/>
        <w:t>Creación de grupos de acciones</w:t>
      </w:r>
    </w:p>
    <w:p w14:paraId="1CC7BB31" w14:textId="77777777" w:rsidR="009571F0" w:rsidRPr="00F86CB2" w:rsidRDefault="009571F0" w:rsidP="00F86CB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86CB2">
        <w:rPr>
          <w:rFonts w:ascii="Segoe UI" w:eastAsia="Times New Roman" w:hAnsi="Segoe UI" w:cs="Segoe UI"/>
          <w:color w:val="161616"/>
          <w:sz w:val="24"/>
          <w:szCs w:val="24"/>
          <w:lang w:eastAsia="es-ES"/>
        </w:rPr>
        <w:t xml:space="preserve">Un grupo de acciones es una colección de preferencias de notificación que define como propietario de la suscripción de Azure. Cuando Azure Monitor detecta un problema en los datos de telemetría, se desencadena la alerta y se inician las acciones de regla de alerta. Azure Monitor, Azure </w:t>
      </w:r>
      <w:proofErr w:type="spellStart"/>
      <w:r w:rsidRPr="00F86CB2">
        <w:rPr>
          <w:rFonts w:ascii="Segoe UI" w:eastAsia="Times New Roman" w:hAnsi="Segoe UI" w:cs="Segoe UI"/>
          <w:color w:val="161616"/>
          <w:sz w:val="24"/>
          <w:szCs w:val="24"/>
          <w:lang w:eastAsia="es-ES"/>
        </w:rPr>
        <w:t>Service</w:t>
      </w:r>
      <w:proofErr w:type="spellEnd"/>
      <w:r w:rsidRPr="00F86CB2">
        <w:rPr>
          <w:rFonts w:ascii="Segoe UI" w:eastAsia="Times New Roman" w:hAnsi="Segoe UI" w:cs="Segoe UI"/>
          <w:color w:val="161616"/>
          <w:sz w:val="24"/>
          <w:szCs w:val="24"/>
          <w:lang w:eastAsia="es-ES"/>
        </w:rPr>
        <w:t xml:space="preserve"> </w:t>
      </w:r>
      <w:proofErr w:type="spellStart"/>
      <w:r w:rsidRPr="00F86CB2">
        <w:rPr>
          <w:rFonts w:ascii="Segoe UI" w:eastAsia="Times New Roman" w:hAnsi="Segoe UI" w:cs="Segoe UI"/>
          <w:color w:val="161616"/>
          <w:sz w:val="24"/>
          <w:szCs w:val="24"/>
          <w:lang w:eastAsia="es-ES"/>
        </w:rPr>
        <w:t>Health</w:t>
      </w:r>
      <w:proofErr w:type="spellEnd"/>
      <w:r w:rsidRPr="00F86CB2">
        <w:rPr>
          <w:rFonts w:ascii="Segoe UI" w:eastAsia="Times New Roman" w:hAnsi="Segoe UI" w:cs="Segoe UI"/>
          <w:color w:val="161616"/>
          <w:sz w:val="24"/>
          <w:szCs w:val="24"/>
          <w:lang w:eastAsia="es-ES"/>
        </w:rPr>
        <w:t xml:space="preserve"> y Azure </w:t>
      </w:r>
      <w:proofErr w:type="spellStart"/>
      <w:r w:rsidRPr="00F86CB2">
        <w:rPr>
          <w:rFonts w:ascii="Segoe UI" w:eastAsia="Times New Roman" w:hAnsi="Segoe UI" w:cs="Segoe UI"/>
          <w:color w:val="161616"/>
          <w:sz w:val="24"/>
          <w:szCs w:val="24"/>
          <w:lang w:eastAsia="es-ES"/>
        </w:rPr>
        <w:t>Advisor</w:t>
      </w:r>
      <w:proofErr w:type="spellEnd"/>
      <w:r w:rsidRPr="00F86CB2">
        <w:rPr>
          <w:rFonts w:ascii="Segoe UI" w:eastAsia="Times New Roman" w:hAnsi="Segoe UI" w:cs="Segoe UI"/>
          <w:color w:val="161616"/>
          <w:sz w:val="24"/>
          <w:szCs w:val="24"/>
          <w:lang w:eastAsia="es-ES"/>
        </w:rPr>
        <w:t xml:space="preserve"> usan </w:t>
      </w:r>
      <w:r w:rsidRPr="00F86CB2">
        <w:rPr>
          <w:rFonts w:ascii="Segoe UI" w:eastAsia="Times New Roman" w:hAnsi="Segoe UI" w:cs="Segoe UI"/>
          <w:i/>
          <w:iCs/>
          <w:color w:val="161616"/>
          <w:sz w:val="24"/>
          <w:szCs w:val="24"/>
          <w:lang w:eastAsia="es-ES"/>
        </w:rPr>
        <w:t>grupos de acciones</w:t>
      </w:r>
      <w:r w:rsidRPr="00F86CB2">
        <w:rPr>
          <w:rFonts w:ascii="Segoe UI" w:eastAsia="Times New Roman" w:hAnsi="Segoe UI" w:cs="Segoe UI"/>
          <w:color w:val="161616"/>
          <w:sz w:val="24"/>
          <w:szCs w:val="24"/>
          <w:lang w:eastAsia="es-ES"/>
        </w:rPr>
        <w:t> para notificar a los usuarios que se ha desencadenado una alerta.</w:t>
      </w:r>
    </w:p>
    <w:p w14:paraId="3564FEFF" w14:textId="77777777" w:rsidR="009571F0" w:rsidRPr="00F86CB2" w:rsidRDefault="009571F0" w:rsidP="00F86CB2">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F86CB2">
        <w:rPr>
          <w:rFonts w:ascii="Segoe UI" w:eastAsia="Times New Roman" w:hAnsi="Segoe UI" w:cs="Segoe UI"/>
          <w:b/>
          <w:bCs/>
          <w:color w:val="161616"/>
          <w:sz w:val="27"/>
          <w:szCs w:val="27"/>
          <w:lang w:eastAsia="es-ES"/>
        </w:rPr>
        <w:t>Aspectos que debe saber sobre los grupos de acciones</w:t>
      </w:r>
    </w:p>
    <w:p w14:paraId="7E975F50" w14:textId="77777777" w:rsidR="009571F0" w:rsidRPr="00F86CB2" w:rsidRDefault="009571F0" w:rsidP="00F86CB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86CB2">
        <w:rPr>
          <w:rFonts w:ascii="Segoe UI" w:eastAsia="Times New Roman" w:hAnsi="Segoe UI" w:cs="Segoe UI"/>
          <w:color w:val="161616"/>
          <w:sz w:val="24"/>
          <w:szCs w:val="24"/>
          <w:lang w:eastAsia="es-ES"/>
        </w:rPr>
        <w:t>Vamos a revisar las características de los grupos de acciones, incluido cómo configurar las notificaciones y definir acciones.</w:t>
      </w:r>
    </w:p>
    <w:p w14:paraId="103088BC" w14:textId="77777777" w:rsidR="009571F0" w:rsidRPr="00F86CB2" w:rsidRDefault="009571F0" w:rsidP="009571F0">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86CB2">
        <w:rPr>
          <w:rFonts w:ascii="Segoe UI" w:eastAsia="Times New Roman" w:hAnsi="Segoe UI" w:cs="Segoe UI"/>
          <w:color w:val="161616"/>
          <w:sz w:val="24"/>
          <w:szCs w:val="24"/>
          <w:lang w:eastAsia="es-ES"/>
        </w:rPr>
        <w:t>Múltiples alertas pueden usar el mismo grupo de acciones o distintos grupos de acciones en función de los requisitos del usuario.</w:t>
      </w:r>
    </w:p>
    <w:p w14:paraId="30FA53C3" w14:textId="77777777" w:rsidR="009571F0" w:rsidRPr="00F86CB2" w:rsidRDefault="009571F0" w:rsidP="009571F0">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86CB2">
        <w:rPr>
          <w:rFonts w:ascii="Segoe UI" w:eastAsia="Times New Roman" w:hAnsi="Segoe UI" w:cs="Segoe UI"/>
          <w:color w:val="161616"/>
          <w:sz w:val="24"/>
          <w:szCs w:val="24"/>
          <w:lang w:eastAsia="es-ES"/>
        </w:rPr>
        <w:t>Las notificaciones especifican cómo notificar a los usuarios cuándo se desencadena el grupo de acciones.</w:t>
      </w:r>
    </w:p>
    <w:p w14:paraId="0E6C33EA" w14:textId="77777777" w:rsidR="009571F0" w:rsidRPr="00F86CB2" w:rsidRDefault="009571F0" w:rsidP="009571F0">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86CB2">
        <w:rPr>
          <w:rFonts w:ascii="Segoe UI" w:eastAsia="Times New Roman" w:hAnsi="Segoe UI" w:cs="Segoe UI"/>
          <w:color w:val="161616"/>
          <w:sz w:val="24"/>
          <w:szCs w:val="24"/>
          <w:lang w:eastAsia="es-ES"/>
        </w:rPr>
        <w:t>Las acciones especifican cómo invocar las acciones definidas cuando se desencadena el grupo de acciones.</w:t>
      </w:r>
    </w:p>
    <w:p w14:paraId="681043D7" w14:textId="77777777" w:rsidR="009571F0" w:rsidRPr="00F86CB2" w:rsidRDefault="009571F0" w:rsidP="00F86CB2">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F86CB2">
        <w:rPr>
          <w:rFonts w:ascii="Segoe UI" w:eastAsia="Times New Roman" w:hAnsi="Segoe UI" w:cs="Segoe UI"/>
          <w:b/>
          <w:bCs/>
          <w:color w:val="161616"/>
          <w:sz w:val="24"/>
          <w:szCs w:val="24"/>
          <w:lang w:eastAsia="es-ES"/>
        </w:rPr>
        <w:t>Notificaciones</w:t>
      </w:r>
    </w:p>
    <w:p w14:paraId="530772E9" w14:textId="77777777" w:rsidR="009571F0" w:rsidRPr="00F86CB2" w:rsidRDefault="009571F0" w:rsidP="00F86CB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86CB2">
        <w:rPr>
          <w:rFonts w:ascii="Segoe UI" w:eastAsia="Times New Roman" w:hAnsi="Segoe UI" w:cs="Segoe UI"/>
          <w:color w:val="161616"/>
          <w:sz w:val="24"/>
          <w:szCs w:val="24"/>
          <w:lang w:eastAsia="es-ES"/>
        </w:rPr>
        <w:t>Puede configurar las notificaciones para que funcionen configurando el correo electrónico u opciones de comunicación similares.</w:t>
      </w:r>
    </w:p>
    <w:p w14:paraId="5FD02C62" w14:textId="77777777" w:rsidR="009571F0" w:rsidRPr="00F86CB2" w:rsidRDefault="009571F0" w:rsidP="00F86CB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86CB2">
        <w:rPr>
          <w:rFonts w:ascii="Segoe UI" w:eastAsia="Times New Roman" w:hAnsi="Segoe UI" w:cs="Segoe UI"/>
          <w:noProof/>
          <w:color w:val="161616"/>
          <w:sz w:val="24"/>
          <w:szCs w:val="24"/>
          <w:lang w:eastAsia="es-ES"/>
        </w:rPr>
        <w:drawing>
          <wp:inline distT="0" distB="0" distL="0" distR="0" wp14:anchorId="08858632" wp14:editId="0579EC88">
            <wp:extent cx="5400040" cy="1812290"/>
            <wp:effectExtent l="0" t="0" r="0" b="0"/>
            <wp:docPr id="2034773318" name="Imagen 2" descr="Screenshot that shows how to configure notifications for an action group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that shows how to configure notifications for an action group in the Azure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812290"/>
                    </a:xfrm>
                    <a:prstGeom prst="rect">
                      <a:avLst/>
                    </a:prstGeom>
                    <a:noFill/>
                    <a:ln>
                      <a:noFill/>
                    </a:ln>
                  </pic:spPr>
                </pic:pic>
              </a:graphicData>
            </a:graphic>
          </wp:inline>
        </w:drawing>
      </w:r>
    </w:p>
    <w:p w14:paraId="5043A057" w14:textId="77777777" w:rsidR="009571F0" w:rsidRPr="00F86CB2" w:rsidRDefault="009571F0" w:rsidP="00F86CB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86CB2">
        <w:rPr>
          <w:rFonts w:ascii="Segoe UI" w:eastAsia="Times New Roman" w:hAnsi="Segoe UI" w:cs="Segoe UI"/>
          <w:color w:val="161616"/>
          <w:sz w:val="24"/>
          <w:szCs w:val="24"/>
          <w:lang w:eastAsia="es-ES"/>
        </w:rPr>
        <w:t>En Azure Portal, puede seleccionar la opción </w:t>
      </w:r>
      <w:r w:rsidRPr="00F86CB2">
        <w:rPr>
          <w:rFonts w:ascii="Segoe UI" w:eastAsia="Times New Roman" w:hAnsi="Segoe UI" w:cs="Segoe UI"/>
          <w:b/>
          <w:bCs/>
          <w:color w:val="161616"/>
          <w:sz w:val="24"/>
          <w:szCs w:val="24"/>
          <w:lang w:eastAsia="es-ES"/>
        </w:rPr>
        <w:t xml:space="preserve">Rol de Azure </w:t>
      </w:r>
      <w:proofErr w:type="spellStart"/>
      <w:r w:rsidRPr="00F86CB2">
        <w:rPr>
          <w:rFonts w:ascii="Segoe UI" w:eastAsia="Times New Roman" w:hAnsi="Segoe UI" w:cs="Segoe UI"/>
          <w:b/>
          <w:bCs/>
          <w:color w:val="161616"/>
          <w:sz w:val="24"/>
          <w:szCs w:val="24"/>
          <w:lang w:eastAsia="es-ES"/>
        </w:rPr>
        <w:t>Resource</w:t>
      </w:r>
      <w:proofErr w:type="spellEnd"/>
      <w:r w:rsidRPr="00F86CB2">
        <w:rPr>
          <w:rFonts w:ascii="Segoe UI" w:eastAsia="Times New Roman" w:hAnsi="Segoe UI" w:cs="Segoe UI"/>
          <w:b/>
          <w:bCs/>
          <w:color w:val="161616"/>
          <w:sz w:val="24"/>
          <w:szCs w:val="24"/>
          <w:lang w:eastAsia="es-ES"/>
        </w:rPr>
        <w:t xml:space="preserve"> Manager de correo electrónico</w:t>
      </w:r>
      <w:r w:rsidRPr="00F86CB2">
        <w:rPr>
          <w:rFonts w:ascii="Segoe UI" w:eastAsia="Times New Roman" w:hAnsi="Segoe UI" w:cs="Segoe UI"/>
          <w:color w:val="161616"/>
          <w:sz w:val="24"/>
          <w:szCs w:val="24"/>
          <w:lang w:eastAsia="es-ES"/>
        </w:rPr>
        <w:t> para enviar notificaciones por correo electrónico a los miembros del rol de la suscripción de Azure. El sistema envía correo electrónico solo a los miembros de usuario de Microsoft Entra del rol y no a grupos o entidades de servicio de Microsoft Entra.</w:t>
      </w:r>
    </w:p>
    <w:p w14:paraId="4D6B034B" w14:textId="77777777" w:rsidR="009571F0" w:rsidRPr="00F86CB2" w:rsidRDefault="009571F0" w:rsidP="00F86CB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86CB2">
        <w:rPr>
          <w:rFonts w:ascii="Segoe UI" w:eastAsia="Times New Roman" w:hAnsi="Segoe UI" w:cs="Segoe UI"/>
          <w:color w:val="161616"/>
          <w:sz w:val="24"/>
          <w:szCs w:val="24"/>
          <w:lang w:eastAsia="es-ES"/>
        </w:rPr>
        <w:lastRenderedPageBreak/>
        <w:t>También puede seleccionar la opción </w:t>
      </w:r>
      <w:r w:rsidRPr="00F86CB2">
        <w:rPr>
          <w:rFonts w:ascii="Segoe UI" w:eastAsia="Times New Roman" w:hAnsi="Segoe UI" w:cs="Segoe UI"/>
          <w:b/>
          <w:bCs/>
          <w:color w:val="161616"/>
          <w:sz w:val="24"/>
          <w:szCs w:val="24"/>
          <w:lang w:eastAsia="es-ES"/>
        </w:rPr>
        <w:t>Correo electrónico/SMS/Notificación de inserción/Voz</w:t>
      </w:r>
      <w:r w:rsidRPr="00F86CB2">
        <w:rPr>
          <w:rFonts w:ascii="Segoe UI" w:eastAsia="Times New Roman" w:hAnsi="Segoe UI" w:cs="Segoe UI"/>
          <w:color w:val="161616"/>
          <w:sz w:val="24"/>
          <w:szCs w:val="24"/>
          <w:lang w:eastAsia="es-ES"/>
        </w:rPr>
        <w:t> para especificar cualquier acción de correo electrónico, SMS, inserción o voz.</w:t>
      </w:r>
    </w:p>
    <w:p w14:paraId="1D6A3E59" w14:textId="77777777" w:rsidR="009571F0" w:rsidRPr="00F86CB2" w:rsidRDefault="009571F0" w:rsidP="00F86CB2">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F86CB2">
        <w:rPr>
          <w:rFonts w:ascii="Segoe UI" w:eastAsia="Times New Roman" w:hAnsi="Segoe UI" w:cs="Segoe UI"/>
          <w:b/>
          <w:bCs/>
          <w:color w:val="161616"/>
          <w:sz w:val="24"/>
          <w:szCs w:val="24"/>
          <w:lang w:eastAsia="es-ES"/>
        </w:rPr>
        <w:t>Acciones</w:t>
      </w:r>
    </w:p>
    <w:p w14:paraId="0FE6979B" w14:textId="77777777" w:rsidR="009571F0" w:rsidRPr="00F86CB2" w:rsidRDefault="009571F0" w:rsidP="00F86CB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86CB2">
        <w:rPr>
          <w:rFonts w:ascii="Segoe UI" w:eastAsia="Times New Roman" w:hAnsi="Segoe UI" w:cs="Segoe UI"/>
          <w:color w:val="161616"/>
          <w:sz w:val="24"/>
          <w:szCs w:val="24"/>
          <w:lang w:eastAsia="es-ES"/>
        </w:rPr>
        <w:t>Proporcione cada acción con un nombre y detalles únicos y defina las notificaciones o acciones que se van a realizar. Puede especificar acciones para enviar una llamada de voz, un mensaje SMS o un mensaje de correo electrónico.</w:t>
      </w:r>
    </w:p>
    <w:p w14:paraId="1C52BC6C" w14:textId="77777777" w:rsidR="009571F0" w:rsidRPr="00F86CB2" w:rsidRDefault="009571F0" w:rsidP="00F86CB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86CB2">
        <w:rPr>
          <w:rFonts w:ascii="Segoe UI" w:eastAsia="Times New Roman" w:hAnsi="Segoe UI" w:cs="Segoe UI"/>
          <w:noProof/>
          <w:color w:val="161616"/>
          <w:sz w:val="24"/>
          <w:szCs w:val="24"/>
          <w:lang w:eastAsia="es-ES"/>
        </w:rPr>
        <w:drawing>
          <wp:inline distT="0" distB="0" distL="0" distR="0" wp14:anchorId="3173D202" wp14:editId="434C5DD5">
            <wp:extent cx="5400040" cy="2705100"/>
            <wp:effectExtent l="0" t="0" r="0" b="0"/>
            <wp:docPr id="1480538429" name="Imagen 1" descr="Screenshot that shows how to configure actions for an action group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that shows how to configure actions for an action group in the Azure port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705100"/>
                    </a:xfrm>
                    <a:prstGeom prst="rect">
                      <a:avLst/>
                    </a:prstGeom>
                    <a:noFill/>
                    <a:ln>
                      <a:noFill/>
                    </a:ln>
                  </pic:spPr>
                </pic:pic>
              </a:graphicData>
            </a:graphic>
          </wp:inline>
        </w:drawing>
      </w:r>
    </w:p>
    <w:p w14:paraId="2D134E08" w14:textId="77777777" w:rsidR="009571F0" w:rsidRPr="00F86CB2" w:rsidRDefault="009571F0" w:rsidP="00F86CB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86CB2">
        <w:rPr>
          <w:rFonts w:ascii="Segoe UI" w:eastAsia="Times New Roman" w:hAnsi="Segoe UI" w:cs="Segoe UI"/>
          <w:color w:val="161616"/>
          <w:sz w:val="24"/>
          <w:szCs w:val="24"/>
          <w:lang w:eastAsia="es-ES"/>
        </w:rPr>
        <w:t>Puede configurar el grupo de acciones para que use una acción automatizada mediante el atributo </w:t>
      </w:r>
      <w:r w:rsidRPr="00F86CB2">
        <w:rPr>
          <w:rFonts w:ascii="Segoe UI" w:eastAsia="Times New Roman" w:hAnsi="Segoe UI" w:cs="Segoe UI"/>
          <w:b/>
          <w:bCs/>
          <w:color w:val="161616"/>
          <w:sz w:val="24"/>
          <w:szCs w:val="24"/>
          <w:lang w:eastAsia="es-ES"/>
        </w:rPr>
        <w:t>Tipo de acción</w:t>
      </w:r>
      <w:r w:rsidRPr="00F86CB2">
        <w:rPr>
          <w:rFonts w:ascii="Segoe UI" w:eastAsia="Times New Roman" w:hAnsi="Segoe UI" w:cs="Segoe UI"/>
          <w:color w:val="161616"/>
          <w:sz w:val="24"/>
          <w:szCs w:val="24"/>
          <w:lang w:eastAsia="es-ES"/>
        </w:rPr>
        <w:t>. Estas son algunas opciones automatizadas:</w:t>
      </w:r>
    </w:p>
    <w:p w14:paraId="58A557BB" w14:textId="77777777" w:rsidR="009571F0" w:rsidRPr="00F86CB2" w:rsidRDefault="009571F0" w:rsidP="009571F0">
      <w:pPr>
        <w:numPr>
          <w:ilvl w:val="0"/>
          <w:numId w:val="11"/>
        </w:numPr>
        <w:shd w:val="clear" w:color="auto" w:fill="FFFFFF"/>
        <w:spacing w:after="0" w:line="240" w:lineRule="auto"/>
        <w:ind w:left="1290"/>
        <w:rPr>
          <w:rFonts w:ascii="Segoe UI" w:eastAsia="Times New Roman" w:hAnsi="Segoe UI" w:cs="Segoe UI"/>
          <w:color w:val="161616"/>
          <w:sz w:val="24"/>
          <w:szCs w:val="24"/>
          <w:lang w:eastAsia="es-ES"/>
        </w:rPr>
      </w:pPr>
      <w:proofErr w:type="spellStart"/>
      <w:r w:rsidRPr="00F86CB2">
        <w:rPr>
          <w:rFonts w:ascii="Segoe UI" w:eastAsia="Times New Roman" w:hAnsi="Segoe UI" w:cs="Segoe UI"/>
          <w:b/>
          <w:bCs/>
          <w:color w:val="161616"/>
          <w:sz w:val="24"/>
          <w:szCs w:val="24"/>
          <w:lang w:eastAsia="es-ES"/>
        </w:rPr>
        <w:t>Runbook</w:t>
      </w:r>
      <w:proofErr w:type="spellEnd"/>
      <w:r w:rsidRPr="00F86CB2">
        <w:rPr>
          <w:rFonts w:ascii="Segoe UI" w:eastAsia="Times New Roman" w:hAnsi="Segoe UI" w:cs="Segoe UI"/>
          <w:b/>
          <w:bCs/>
          <w:color w:val="161616"/>
          <w:sz w:val="24"/>
          <w:szCs w:val="24"/>
          <w:lang w:eastAsia="es-ES"/>
        </w:rPr>
        <w:t xml:space="preserve"> de automatización</w:t>
      </w:r>
      <w:r w:rsidRPr="00F86CB2">
        <w:rPr>
          <w:rFonts w:ascii="Segoe UI" w:eastAsia="Times New Roman" w:hAnsi="Segoe UI" w:cs="Segoe UI"/>
          <w:color w:val="161616"/>
          <w:sz w:val="24"/>
          <w:szCs w:val="24"/>
          <w:lang w:eastAsia="es-ES"/>
        </w:rPr>
        <w:t xml:space="preserve">: un </w:t>
      </w:r>
      <w:proofErr w:type="spellStart"/>
      <w:r w:rsidRPr="00F86CB2">
        <w:rPr>
          <w:rFonts w:ascii="Segoe UI" w:eastAsia="Times New Roman" w:hAnsi="Segoe UI" w:cs="Segoe UI"/>
          <w:color w:val="161616"/>
          <w:sz w:val="24"/>
          <w:szCs w:val="24"/>
          <w:lang w:eastAsia="es-ES"/>
        </w:rPr>
        <w:t>runbook</w:t>
      </w:r>
      <w:proofErr w:type="spellEnd"/>
      <w:r w:rsidRPr="00F86CB2">
        <w:rPr>
          <w:rFonts w:ascii="Segoe UI" w:eastAsia="Times New Roman" w:hAnsi="Segoe UI" w:cs="Segoe UI"/>
          <w:color w:val="161616"/>
          <w:sz w:val="24"/>
          <w:szCs w:val="24"/>
          <w:lang w:eastAsia="es-ES"/>
        </w:rPr>
        <w:t xml:space="preserve"> de automatización permite definir, compilar, organizar y administrar flujos de trabajo que admiten procesos operativos de soporte y sistema, así como informar sobre ellos. Un flujo de trabajo de </w:t>
      </w:r>
      <w:proofErr w:type="spellStart"/>
      <w:r w:rsidRPr="00F86CB2">
        <w:rPr>
          <w:rFonts w:ascii="Segoe UI" w:eastAsia="Times New Roman" w:hAnsi="Segoe UI" w:cs="Segoe UI"/>
          <w:color w:val="161616"/>
          <w:sz w:val="24"/>
          <w:szCs w:val="24"/>
          <w:lang w:eastAsia="es-ES"/>
        </w:rPr>
        <w:t>runbook</w:t>
      </w:r>
      <w:proofErr w:type="spellEnd"/>
      <w:r w:rsidRPr="00F86CB2">
        <w:rPr>
          <w:rFonts w:ascii="Segoe UI" w:eastAsia="Times New Roman" w:hAnsi="Segoe UI" w:cs="Segoe UI"/>
          <w:color w:val="161616"/>
          <w:sz w:val="24"/>
          <w:szCs w:val="24"/>
          <w:lang w:eastAsia="es-ES"/>
        </w:rPr>
        <w:t xml:space="preserve"> puede llegar a interactuar con todos los tipos de elementos de infraestructura, como aplicaciones, bases de datos y hardware.</w:t>
      </w:r>
    </w:p>
    <w:p w14:paraId="5A237E11" w14:textId="77777777" w:rsidR="009571F0" w:rsidRPr="00F86CB2" w:rsidRDefault="009571F0" w:rsidP="009571F0">
      <w:pPr>
        <w:numPr>
          <w:ilvl w:val="0"/>
          <w:numId w:val="11"/>
        </w:numPr>
        <w:shd w:val="clear" w:color="auto" w:fill="FFFFFF"/>
        <w:spacing w:after="0" w:line="240" w:lineRule="auto"/>
        <w:ind w:left="1290"/>
        <w:rPr>
          <w:rFonts w:ascii="Segoe UI" w:eastAsia="Times New Roman" w:hAnsi="Segoe UI" w:cs="Segoe UI"/>
          <w:color w:val="161616"/>
          <w:sz w:val="24"/>
          <w:szCs w:val="24"/>
          <w:lang w:eastAsia="es-ES"/>
        </w:rPr>
      </w:pPr>
      <w:r w:rsidRPr="00F86CB2">
        <w:rPr>
          <w:rFonts w:ascii="Segoe UI" w:eastAsia="Times New Roman" w:hAnsi="Segoe UI" w:cs="Segoe UI"/>
          <w:b/>
          <w:bCs/>
          <w:color w:val="161616"/>
          <w:sz w:val="24"/>
          <w:szCs w:val="24"/>
          <w:lang w:eastAsia="es-ES"/>
        </w:rPr>
        <w:t xml:space="preserve">Azure </w:t>
      </w:r>
      <w:proofErr w:type="spellStart"/>
      <w:r w:rsidRPr="00F86CB2">
        <w:rPr>
          <w:rFonts w:ascii="Segoe UI" w:eastAsia="Times New Roman" w:hAnsi="Segoe UI" w:cs="Segoe UI"/>
          <w:b/>
          <w:bCs/>
          <w:color w:val="161616"/>
          <w:sz w:val="24"/>
          <w:szCs w:val="24"/>
          <w:lang w:eastAsia="es-ES"/>
        </w:rPr>
        <w:t>Functions</w:t>
      </w:r>
      <w:proofErr w:type="spellEnd"/>
      <w:r w:rsidRPr="00F86CB2">
        <w:rPr>
          <w:rFonts w:ascii="Segoe UI" w:eastAsia="Times New Roman" w:hAnsi="Segoe UI" w:cs="Segoe UI"/>
          <w:b/>
          <w:bCs/>
          <w:color w:val="161616"/>
          <w:sz w:val="24"/>
          <w:szCs w:val="24"/>
          <w:lang w:eastAsia="es-ES"/>
        </w:rPr>
        <w:t>:</w:t>
      </w:r>
      <w:r w:rsidRPr="00F86CB2">
        <w:rPr>
          <w:rFonts w:ascii="Segoe UI" w:eastAsia="Times New Roman" w:hAnsi="Segoe UI" w:cs="Segoe UI"/>
          <w:color w:val="161616"/>
          <w:sz w:val="24"/>
          <w:szCs w:val="24"/>
          <w:lang w:eastAsia="es-ES"/>
        </w:rPr>
        <w:t xml:space="preserve"> Azure </w:t>
      </w:r>
      <w:proofErr w:type="spellStart"/>
      <w:r w:rsidRPr="00F86CB2">
        <w:rPr>
          <w:rFonts w:ascii="Segoe UI" w:eastAsia="Times New Roman" w:hAnsi="Segoe UI" w:cs="Segoe UI"/>
          <w:color w:val="161616"/>
          <w:sz w:val="24"/>
          <w:szCs w:val="24"/>
          <w:lang w:eastAsia="es-ES"/>
        </w:rPr>
        <w:t>Functions</w:t>
      </w:r>
      <w:proofErr w:type="spellEnd"/>
      <w:r w:rsidRPr="00F86CB2">
        <w:rPr>
          <w:rFonts w:ascii="Segoe UI" w:eastAsia="Times New Roman" w:hAnsi="Segoe UI" w:cs="Segoe UI"/>
          <w:color w:val="161616"/>
          <w:sz w:val="24"/>
          <w:szCs w:val="24"/>
          <w:lang w:eastAsia="es-ES"/>
        </w:rPr>
        <w:t xml:space="preserve"> es un servicio de proceso sin servidor que le permite ejecutar código desencadenado por eventos sin tener que aprovisionar o administrar explícitamente la infraestructura.</w:t>
      </w:r>
    </w:p>
    <w:p w14:paraId="1EA849EA" w14:textId="77777777" w:rsidR="009571F0" w:rsidRPr="00F86CB2" w:rsidRDefault="009571F0" w:rsidP="009571F0">
      <w:pPr>
        <w:numPr>
          <w:ilvl w:val="0"/>
          <w:numId w:val="11"/>
        </w:numPr>
        <w:shd w:val="clear" w:color="auto" w:fill="FFFFFF"/>
        <w:spacing w:after="0" w:line="240" w:lineRule="auto"/>
        <w:ind w:left="1290"/>
        <w:rPr>
          <w:rFonts w:ascii="Segoe UI" w:eastAsia="Times New Roman" w:hAnsi="Segoe UI" w:cs="Segoe UI"/>
          <w:color w:val="161616"/>
          <w:sz w:val="24"/>
          <w:szCs w:val="24"/>
          <w:lang w:eastAsia="es-ES"/>
        </w:rPr>
      </w:pPr>
      <w:proofErr w:type="gramStart"/>
      <w:r w:rsidRPr="00F86CB2">
        <w:rPr>
          <w:rFonts w:ascii="Segoe UI" w:eastAsia="Times New Roman" w:hAnsi="Segoe UI" w:cs="Segoe UI"/>
          <w:b/>
          <w:bCs/>
          <w:color w:val="161616"/>
          <w:sz w:val="24"/>
          <w:szCs w:val="24"/>
          <w:lang w:eastAsia="es-ES"/>
        </w:rPr>
        <w:t>ITSM:</w:t>
      </w:r>
      <w:r w:rsidRPr="00F86CB2">
        <w:rPr>
          <w:rFonts w:ascii="Segoe UI" w:eastAsia="Times New Roman" w:hAnsi="Segoe UI" w:cs="Segoe UI"/>
          <w:color w:val="161616"/>
          <w:sz w:val="24"/>
          <w:szCs w:val="24"/>
          <w:lang w:eastAsia="es-ES"/>
        </w:rPr>
        <w:t>:</w:t>
      </w:r>
      <w:proofErr w:type="gramEnd"/>
      <w:r w:rsidRPr="00F86CB2">
        <w:rPr>
          <w:rFonts w:ascii="Segoe UI" w:eastAsia="Times New Roman" w:hAnsi="Segoe UI" w:cs="Segoe UI"/>
          <w:color w:val="161616"/>
          <w:sz w:val="24"/>
          <w:szCs w:val="24"/>
          <w:lang w:eastAsia="es-ES"/>
        </w:rPr>
        <w:t xml:space="preserve"> la acción permite conectar Azure y un producto o servicio compatible de Administración de servicios de TI (ITSM). Esta acción requiere una conexión de ITSM.</w:t>
      </w:r>
    </w:p>
    <w:p w14:paraId="39285386" w14:textId="77777777" w:rsidR="009571F0" w:rsidRPr="00F86CB2" w:rsidRDefault="009571F0" w:rsidP="009571F0">
      <w:pPr>
        <w:numPr>
          <w:ilvl w:val="0"/>
          <w:numId w:val="11"/>
        </w:numPr>
        <w:shd w:val="clear" w:color="auto" w:fill="FFFFFF"/>
        <w:spacing w:after="0" w:line="240" w:lineRule="auto"/>
        <w:ind w:left="1290"/>
        <w:rPr>
          <w:rFonts w:ascii="Segoe UI" w:eastAsia="Times New Roman" w:hAnsi="Segoe UI" w:cs="Segoe UI"/>
          <w:color w:val="161616"/>
          <w:sz w:val="24"/>
          <w:szCs w:val="24"/>
          <w:lang w:eastAsia="es-ES"/>
        </w:rPr>
      </w:pPr>
      <w:proofErr w:type="spellStart"/>
      <w:r w:rsidRPr="00F86CB2">
        <w:rPr>
          <w:rFonts w:ascii="Segoe UI" w:eastAsia="Times New Roman" w:hAnsi="Segoe UI" w:cs="Segoe UI"/>
          <w:b/>
          <w:bCs/>
          <w:color w:val="161616"/>
          <w:sz w:val="24"/>
          <w:szCs w:val="24"/>
          <w:lang w:eastAsia="es-ES"/>
        </w:rPr>
        <w:lastRenderedPageBreak/>
        <w:t>Logic</w:t>
      </w:r>
      <w:proofErr w:type="spellEnd"/>
      <w:r w:rsidRPr="00F86CB2">
        <w:rPr>
          <w:rFonts w:ascii="Segoe UI" w:eastAsia="Times New Roman" w:hAnsi="Segoe UI" w:cs="Segoe UI"/>
          <w:b/>
          <w:bCs/>
          <w:color w:val="161616"/>
          <w:sz w:val="24"/>
          <w:szCs w:val="24"/>
          <w:lang w:eastAsia="es-ES"/>
        </w:rPr>
        <w:t xml:space="preserve"> </w:t>
      </w:r>
      <w:proofErr w:type="gramStart"/>
      <w:r w:rsidRPr="00F86CB2">
        <w:rPr>
          <w:rFonts w:ascii="Segoe UI" w:eastAsia="Times New Roman" w:hAnsi="Segoe UI" w:cs="Segoe UI"/>
          <w:b/>
          <w:bCs/>
          <w:color w:val="161616"/>
          <w:sz w:val="24"/>
          <w:szCs w:val="24"/>
          <w:lang w:eastAsia="es-ES"/>
        </w:rPr>
        <w:t>Apps:</w:t>
      </w:r>
      <w:r w:rsidRPr="00F86CB2">
        <w:rPr>
          <w:rFonts w:ascii="Segoe UI" w:eastAsia="Times New Roman" w:hAnsi="Segoe UI" w:cs="Segoe UI"/>
          <w:color w:val="161616"/>
          <w:sz w:val="24"/>
          <w:szCs w:val="24"/>
          <w:lang w:eastAsia="es-ES"/>
        </w:rPr>
        <w:t>:</w:t>
      </w:r>
      <w:proofErr w:type="gramEnd"/>
      <w:r w:rsidRPr="00F86CB2">
        <w:rPr>
          <w:rFonts w:ascii="Segoe UI" w:eastAsia="Times New Roman" w:hAnsi="Segoe UI" w:cs="Segoe UI"/>
          <w:color w:val="161616"/>
          <w:sz w:val="24"/>
          <w:szCs w:val="24"/>
          <w:lang w:eastAsia="es-ES"/>
        </w:rPr>
        <w:t xml:space="preserve"> Azure </w:t>
      </w:r>
      <w:proofErr w:type="spellStart"/>
      <w:r w:rsidRPr="00F86CB2">
        <w:rPr>
          <w:rFonts w:ascii="Segoe UI" w:eastAsia="Times New Roman" w:hAnsi="Segoe UI" w:cs="Segoe UI"/>
          <w:color w:val="161616"/>
          <w:sz w:val="24"/>
          <w:szCs w:val="24"/>
          <w:lang w:eastAsia="es-ES"/>
        </w:rPr>
        <w:t>Logic</w:t>
      </w:r>
      <w:proofErr w:type="spellEnd"/>
      <w:r w:rsidRPr="00F86CB2">
        <w:rPr>
          <w:rFonts w:ascii="Segoe UI" w:eastAsia="Times New Roman" w:hAnsi="Segoe UI" w:cs="Segoe UI"/>
          <w:color w:val="161616"/>
          <w:sz w:val="24"/>
          <w:szCs w:val="24"/>
          <w:lang w:eastAsia="es-ES"/>
        </w:rPr>
        <w:t xml:space="preserve"> Apps conecta las aplicaciones y los servicios críticos para la empresa mediante la automatización de los flujos de trabajo.</w:t>
      </w:r>
    </w:p>
    <w:p w14:paraId="5B191A63" w14:textId="77777777" w:rsidR="009571F0" w:rsidRPr="00F86CB2" w:rsidRDefault="009571F0" w:rsidP="009571F0">
      <w:pPr>
        <w:numPr>
          <w:ilvl w:val="0"/>
          <w:numId w:val="11"/>
        </w:numPr>
        <w:shd w:val="clear" w:color="auto" w:fill="FFFFFF"/>
        <w:spacing w:after="0" w:line="240" w:lineRule="auto"/>
        <w:ind w:left="1290"/>
        <w:rPr>
          <w:rFonts w:ascii="Segoe UI" w:eastAsia="Times New Roman" w:hAnsi="Segoe UI" w:cs="Segoe UI"/>
          <w:color w:val="161616"/>
          <w:sz w:val="24"/>
          <w:szCs w:val="24"/>
          <w:lang w:eastAsia="es-ES"/>
        </w:rPr>
      </w:pPr>
      <w:proofErr w:type="spellStart"/>
      <w:r w:rsidRPr="00F86CB2">
        <w:rPr>
          <w:rFonts w:ascii="Segoe UI" w:eastAsia="Times New Roman" w:hAnsi="Segoe UI" w:cs="Segoe UI"/>
          <w:b/>
          <w:bCs/>
          <w:color w:val="161616"/>
          <w:sz w:val="24"/>
          <w:szCs w:val="24"/>
          <w:lang w:eastAsia="es-ES"/>
        </w:rPr>
        <w:t>Webhook</w:t>
      </w:r>
      <w:proofErr w:type="spellEnd"/>
      <w:r w:rsidRPr="00F86CB2">
        <w:rPr>
          <w:rFonts w:ascii="Segoe UI" w:eastAsia="Times New Roman" w:hAnsi="Segoe UI" w:cs="Segoe UI"/>
          <w:color w:val="161616"/>
          <w:sz w:val="24"/>
          <w:szCs w:val="24"/>
          <w:lang w:eastAsia="es-ES"/>
        </w:rPr>
        <w:t xml:space="preserve">: un </w:t>
      </w:r>
      <w:proofErr w:type="spellStart"/>
      <w:r w:rsidRPr="00F86CB2">
        <w:rPr>
          <w:rFonts w:ascii="Segoe UI" w:eastAsia="Times New Roman" w:hAnsi="Segoe UI" w:cs="Segoe UI"/>
          <w:color w:val="161616"/>
          <w:sz w:val="24"/>
          <w:szCs w:val="24"/>
          <w:lang w:eastAsia="es-ES"/>
        </w:rPr>
        <w:t>webhook</w:t>
      </w:r>
      <w:proofErr w:type="spellEnd"/>
      <w:r w:rsidRPr="00F86CB2">
        <w:rPr>
          <w:rFonts w:ascii="Segoe UI" w:eastAsia="Times New Roman" w:hAnsi="Segoe UI" w:cs="Segoe UI"/>
          <w:color w:val="161616"/>
          <w:sz w:val="24"/>
          <w:szCs w:val="24"/>
          <w:lang w:eastAsia="es-ES"/>
        </w:rPr>
        <w:t xml:space="preserve"> es un punto de conexión HTTPS o HTTP que permite a las aplicaciones externas comunicarse con el sistema.</w:t>
      </w:r>
    </w:p>
    <w:p w14:paraId="6D163894" w14:textId="77777777" w:rsidR="009571F0" w:rsidRDefault="009571F0"/>
    <w:p w14:paraId="44D9D310" w14:textId="77777777" w:rsidR="009571F0" w:rsidRPr="00583F0B" w:rsidRDefault="009571F0" w:rsidP="00583F0B">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636FAA">
        <w:rPr>
          <w:rFonts w:ascii="Segoe UI" w:eastAsia="Times New Roman" w:hAnsi="Segoe UI" w:cs="Segoe UI"/>
          <w:b/>
          <w:bCs/>
          <w:color w:val="161616"/>
          <w:kern w:val="36"/>
          <w:sz w:val="48"/>
          <w:szCs w:val="48"/>
          <w:highlight w:val="green"/>
          <w:lang w:eastAsia="es-ES"/>
        </w:rPr>
        <w:t>Comprobación de conocimiento</w:t>
      </w:r>
    </w:p>
    <w:p w14:paraId="7382EA05" w14:textId="77777777" w:rsidR="009571F0" w:rsidRPr="00583F0B" w:rsidRDefault="009571F0" w:rsidP="00583F0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83F0B">
        <w:rPr>
          <w:rFonts w:ascii="Segoe UI" w:eastAsia="Times New Roman" w:hAnsi="Segoe UI" w:cs="Segoe UI"/>
          <w:color w:val="161616"/>
          <w:sz w:val="24"/>
          <w:szCs w:val="24"/>
          <w:lang w:eastAsia="es-ES"/>
        </w:rPr>
        <w:t>Su empresa usa Azure Monitor para sus aplicaciones comerciales basadas en la nube en Azure. Está configurando notificaciones y alertas para asegurarse de que el equipo adecuado puede tomar medidas inmediatas para dar soporte a los clientes. Algunos equipos han enviado sus requisitos de configuración y sus preguntas para que los evalúe:</w:t>
      </w:r>
    </w:p>
    <w:p w14:paraId="0058C086" w14:textId="77777777" w:rsidR="009571F0" w:rsidRPr="00583F0B" w:rsidRDefault="009571F0" w:rsidP="009571F0">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83F0B">
        <w:rPr>
          <w:rFonts w:ascii="Segoe UI" w:eastAsia="Times New Roman" w:hAnsi="Segoe UI" w:cs="Segoe UI"/>
          <w:color w:val="161616"/>
          <w:sz w:val="24"/>
          <w:szCs w:val="24"/>
          <w:lang w:eastAsia="es-ES"/>
        </w:rPr>
        <w:t>El equipo de TI necesita un resumen de los tipos de alerta y las opciones de estado.</w:t>
      </w:r>
    </w:p>
    <w:p w14:paraId="67DE8E26" w14:textId="77777777" w:rsidR="009571F0" w:rsidRPr="00583F0B" w:rsidRDefault="009571F0" w:rsidP="009571F0">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83F0B">
        <w:rPr>
          <w:rFonts w:ascii="Segoe UI" w:eastAsia="Times New Roman" w:hAnsi="Segoe UI" w:cs="Segoe UI"/>
          <w:color w:val="161616"/>
          <w:sz w:val="24"/>
          <w:szCs w:val="24"/>
          <w:lang w:eastAsia="es-ES"/>
        </w:rPr>
        <w:t>El departamento de atención al cliente ha solicitado acciones de alerta automatizadas para resolver rápidamente los problemas del sitio web.</w:t>
      </w:r>
    </w:p>
    <w:p w14:paraId="60002DDB" w14:textId="77777777" w:rsidR="009571F0" w:rsidRPr="00583F0B" w:rsidRDefault="009571F0" w:rsidP="009571F0">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83F0B">
        <w:rPr>
          <w:rFonts w:ascii="Segoe UI" w:eastAsia="Times New Roman" w:hAnsi="Segoe UI" w:cs="Segoe UI"/>
          <w:color w:val="161616"/>
          <w:sz w:val="24"/>
          <w:szCs w:val="24"/>
          <w:lang w:eastAsia="es-ES"/>
        </w:rPr>
        <w:t>La aplicación de búsqueda de inventario se utiliza todos los días de la semana. Un alto rendimiento de la aplicación es fundamental para admitir las operaciones diarias.</w:t>
      </w:r>
    </w:p>
    <w:p w14:paraId="01EC21EC" w14:textId="77777777" w:rsidR="009571F0" w:rsidRPr="00583F0B" w:rsidRDefault="009571F0" w:rsidP="00583F0B">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583F0B">
        <w:rPr>
          <w:rFonts w:ascii="Segoe UI" w:eastAsia="Times New Roman" w:hAnsi="Segoe UI" w:cs="Segoe UI"/>
          <w:b/>
          <w:bCs/>
          <w:color w:val="161616"/>
          <w:sz w:val="27"/>
          <w:szCs w:val="27"/>
          <w:lang w:eastAsia="es-ES"/>
        </w:rPr>
        <w:t>Responda a las siguientes preguntas</w:t>
      </w:r>
    </w:p>
    <w:p w14:paraId="5ADE1BC5" w14:textId="77777777" w:rsidR="009571F0" w:rsidRPr="00583F0B" w:rsidRDefault="009571F0" w:rsidP="00583F0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83F0B">
        <w:rPr>
          <w:rFonts w:ascii="Segoe UI" w:eastAsia="Times New Roman" w:hAnsi="Segoe UI" w:cs="Segoe UI"/>
          <w:color w:val="161616"/>
          <w:sz w:val="24"/>
          <w:szCs w:val="24"/>
          <w:lang w:eastAsia="es-ES"/>
        </w:rPr>
        <w:t>Elija la respuesta más adecuada para cada una de las siguientes preguntas. Después, seleccione </w:t>
      </w:r>
      <w:r w:rsidRPr="00583F0B">
        <w:rPr>
          <w:rFonts w:ascii="Segoe UI" w:eastAsia="Times New Roman" w:hAnsi="Segoe UI" w:cs="Segoe UI"/>
          <w:b/>
          <w:bCs/>
          <w:color w:val="161616"/>
          <w:sz w:val="24"/>
          <w:szCs w:val="24"/>
          <w:lang w:eastAsia="es-ES"/>
        </w:rPr>
        <w:t>Comprobar las respuestas</w:t>
      </w:r>
      <w:r w:rsidRPr="00583F0B">
        <w:rPr>
          <w:rFonts w:ascii="Segoe UI" w:eastAsia="Times New Roman" w:hAnsi="Segoe UI" w:cs="Segoe UI"/>
          <w:color w:val="161616"/>
          <w:sz w:val="24"/>
          <w:szCs w:val="24"/>
          <w:lang w:eastAsia="es-ES"/>
        </w:rPr>
        <w:t>.</w:t>
      </w:r>
    </w:p>
    <w:p w14:paraId="15DC47E3" w14:textId="77777777" w:rsidR="009571F0" w:rsidRPr="00583F0B" w:rsidRDefault="009571F0" w:rsidP="00583F0B">
      <w:pPr>
        <w:pBdr>
          <w:bottom w:val="single" w:sz="6" w:space="1" w:color="auto"/>
        </w:pBdr>
        <w:spacing w:after="0" w:line="240" w:lineRule="auto"/>
        <w:jc w:val="center"/>
        <w:rPr>
          <w:rFonts w:ascii="Arial" w:eastAsia="Times New Roman" w:hAnsi="Arial" w:cs="Arial"/>
          <w:vanish/>
          <w:sz w:val="16"/>
          <w:szCs w:val="16"/>
          <w:lang w:eastAsia="es-ES"/>
        </w:rPr>
      </w:pPr>
      <w:r w:rsidRPr="00583F0B">
        <w:rPr>
          <w:rFonts w:ascii="Arial" w:eastAsia="Times New Roman" w:hAnsi="Arial" w:cs="Arial"/>
          <w:vanish/>
          <w:sz w:val="16"/>
          <w:szCs w:val="16"/>
          <w:lang w:eastAsia="es-ES"/>
        </w:rPr>
        <w:t>Principio del formulario</w:t>
      </w:r>
    </w:p>
    <w:p w14:paraId="3EBE887C" w14:textId="77777777" w:rsidR="009571F0" w:rsidRPr="00583F0B" w:rsidRDefault="009571F0" w:rsidP="00583F0B">
      <w:pPr>
        <w:spacing w:after="0" w:line="240" w:lineRule="auto"/>
        <w:rPr>
          <w:rFonts w:ascii="Segoe UI" w:eastAsia="Times New Roman" w:hAnsi="Segoe UI" w:cs="Segoe UI"/>
          <w:b/>
          <w:bCs/>
          <w:color w:val="161616"/>
          <w:sz w:val="24"/>
          <w:szCs w:val="24"/>
          <w:lang w:eastAsia="es-ES"/>
        </w:rPr>
      </w:pPr>
      <w:r w:rsidRPr="00583F0B">
        <w:rPr>
          <w:rFonts w:ascii="Segoe UI" w:eastAsia="Times New Roman" w:hAnsi="Segoe UI" w:cs="Segoe UI"/>
          <w:b/>
          <w:bCs/>
          <w:color w:val="161616"/>
          <w:sz w:val="24"/>
          <w:szCs w:val="24"/>
          <w:lang w:eastAsia="es-ES"/>
        </w:rPr>
        <w:t>1. ¿Qué indica una alerta en el estado </w:t>
      </w:r>
      <w:r w:rsidRPr="00583F0B">
        <w:rPr>
          <w:rFonts w:ascii="Segoe UI" w:eastAsia="Times New Roman" w:hAnsi="Segoe UI" w:cs="Segoe UI"/>
          <w:b/>
          <w:bCs/>
          <w:i/>
          <w:iCs/>
          <w:color w:val="161616"/>
          <w:sz w:val="24"/>
          <w:szCs w:val="24"/>
          <w:lang w:eastAsia="es-ES"/>
        </w:rPr>
        <w:t>Confirmado</w:t>
      </w:r>
      <w:r w:rsidRPr="00583F0B">
        <w:rPr>
          <w:rFonts w:ascii="Segoe UI" w:eastAsia="Times New Roman" w:hAnsi="Segoe UI" w:cs="Segoe UI"/>
          <w:b/>
          <w:bCs/>
          <w:color w:val="161616"/>
          <w:sz w:val="24"/>
          <w:szCs w:val="24"/>
          <w:lang w:eastAsia="es-ES"/>
        </w:rPr>
        <w:t>?</w:t>
      </w:r>
    </w:p>
    <w:p w14:paraId="2E86DFA7" w14:textId="77777777" w:rsidR="009571F0" w:rsidRPr="00583F0B" w:rsidRDefault="009571F0" w:rsidP="00583F0B">
      <w:pPr>
        <w:spacing w:after="0" w:line="240" w:lineRule="auto"/>
        <w:rPr>
          <w:rFonts w:ascii="Segoe UI" w:eastAsia="Times New Roman" w:hAnsi="Segoe UI" w:cs="Segoe UI"/>
          <w:b/>
          <w:bCs/>
          <w:color w:val="161616"/>
          <w:sz w:val="24"/>
          <w:szCs w:val="24"/>
          <w:lang w:eastAsia="es-ES"/>
        </w:rPr>
      </w:pPr>
      <w:r w:rsidRPr="00583F0B">
        <w:rPr>
          <w:rFonts w:ascii="Segoe UI" w:eastAsia="Times New Roman" w:hAnsi="Segoe UI" w:cs="Segoe UI"/>
          <w:b/>
          <w:bCs/>
          <w:color w:val="161616"/>
          <w:sz w:val="24"/>
          <w:szCs w:val="24"/>
          <w:lang w:eastAsia="es-ES"/>
        </w:rPr>
        <w:t> </w:t>
      </w:r>
    </w:p>
    <w:p w14:paraId="073EE502" w14:textId="77777777" w:rsidR="009571F0" w:rsidRPr="0047504E" w:rsidRDefault="009571F0" w:rsidP="009571F0">
      <w:pPr>
        <w:pStyle w:val="Prrafodelista"/>
        <w:numPr>
          <w:ilvl w:val="0"/>
          <w:numId w:val="14"/>
        </w:numPr>
        <w:spacing w:after="0" w:line="240" w:lineRule="auto"/>
        <w:rPr>
          <w:rFonts w:ascii="Segoe UI" w:eastAsia="Times New Roman" w:hAnsi="Segoe UI" w:cs="Segoe UI"/>
          <w:color w:val="161616"/>
          <w:sz w:val="24"/>
          <w:szCs w:val="24"/>
          <w:lang w:eastAsia="es-ES"/>
        </w:rPr>
      </w:pPr>
      <w:r w:rsidRPr="0047504E">
        <w:rPr>
          <w:rFonts w:ascii="Segoe UI" w:eastAsia="Times New Roman" w:hAnsi="Segoe UI" w:cs="Segoe UI"/>
          <w:color w:val="161616"/>
          <w:sz w:val="24"/>
          <w:szCs w:val="24"/>
          <w:lang w:eastAsia="es-ES"/>
        </w:rPr>
        <w:t>El problema es nuevo (está abierto) y no está en revisión.</w:t>
      </w:r>
    </w:p>
    <w:p w14:paraId="12E44151" w14:textId="77777777" w:rsidR="009571F0" w:rsidRPr="0047504E" w:rsidRDefault="009571F0" w:rsidP="009571F0">
      <w:pPr>
        <w:pStyle w:val="Prrafodelista"/>
        <w:numPr>
          <w:ilvl w:val="0"/>
          <w:numId w:val="14"/>
        </w:numPr>
        <w:spacing w:after="0" w:line="240" w:lineRule="auto"/>
        <w:rPr>
          <w:rFonts w:ascii="Segoe UI" w:eastAsia="Times New Roman" w:hAnsi="Segoe UI" w:cs="Segoe UI"/>
          <w:color w:val="161616"/>
          <w:sz w:val="24"/>
          <w:szCs w:val="24"/>
          <w:lang w:eastAsia="es-ES"/>
        </w:rPr>
      </w:pPr>
      <w:r w:rsidRPr="0047504E">
        <w:rPr>
          <w:rFonts w:ascii="Segoe UI" w:eastAsia="Times New Roman" w:hAnsi="Segoe UI" w:cs="Segoe UI"/>
          <w:color w:val="161616"/>
          <w:sz w:val="24"/>
          <w:szCs w:val="24"/>
          <w:lang w:eastAsia="es-ES"/>
        </w:rPr>
        <w:t>El problema está en revisión y el trabajo está en curso.</w:t>
      </w:r>
    </w:p>
    <w:p w14:paraId="59AA6DC2" w14:textId="77777777" w:rsidR="009571F0" w:rsidRPr="0047504E" w:rsidRDefault="009571F0" w:rsidP="009571F0">
      <w:pPr>
        <w:pStyle w:val="Prrafodelista"/>
        <w:numPr>
          <w:ilvl w:val="0"/>
          <w:numId w:val="14"/>
        </w:numPr>
        <w:spacing w:after="0" w:line="240" w:lineRule="auto"/>
        <w:rPr>
          <w:rFonts w:ascii="Segoe UI" w:eastAsia="Times New Roman" w:hAnsi="Segoe UI" w:cs="Segoe UI"/>
          <w:color w:val="161616"/>
          <w:sz w:val="24"/>
          <w:szCs w:val="24"/>
          <w:lang w:eastAsia="es-ES"/>
        </w:rPr>
      </w:pPr>
      <w:r w:rsidRPr="0047504E">
        <w:rPr>
          <w:rFonts w:ascii="Segoe UI" w:eastAsia="Times New Roman" w:hAnsi="Segoe UI" w:cs="Segoe UI"/>
          <w:color w:val="161616"/>
          <w:sz w:val="24"/>
          <w:szCs w:val="24"/>
          <w:lang w:eastAsia="es-ES"/>
        </w:rPr>
        <w:t>El problema se ha completado.</w:t>
      </w:r>
    </w:p>
    <w:p w14:paraId="7A418131" w14:textId="77777777" w:rsidR="009571F0" w:rsidRDefault="009571F0" w:rsidP="00583F0B">
      <w:pPr>
        <w:spacing w:after="0" w:line="240" w:lineRule="auto"/>
        <w:rPr>
          <w:rFonts w:ascii="Segoe UI" w:eastAsia="Times New Roman" w:hAnsi="Segoe UI" w:cs="Segoe UI"/>
          <w:b/>
          <w:bCs/>
          <w:color w:val="161616"/>
          <w:sz w:val="24"/>
          <w:szCs w:val="24"/>
          <w:lang w:eastAsia="es-ES"/>
        </w:rPr>
      </w:pPr>
    </w:p>
    <w:p w14:paraId="3E062D36" w14:textId="77777777" w:rsidR="009571F0" w:rsidRPr="00583F0B" w:rsidRDefault="009571F0" w:rsidP="00583F0B">
      <w:pPr>
        <w:spacing w:after="0" w:line="240" w:lineRule="auto"/>
        <w:rPr>
          <w:rFonts w:ascii="Segoe UI" w:eastAsia="Times New Roman" w:hAnsi="Segoe UI" w:cs="Segoe UI"/>
          <w:b/>
          <w:bCs/>
          <w:color w:val="161616"/>
          <w:sz w:val="24"/>
          <w:szCs w:val="24"/>
          <w:lang w:eastAsia="es-ES"/>
        </w:rPr>
      </w:pPr>
      <w:r w:rsidRPr="00583F0B">
        <w:rPr>
          <w:rFonts w:ascii="Segoe UI" w:eastAsia="Times New Roman" w:hAnsi="Segoe UI" w:cs="Segoe UI"/>
          <w:b/>
          <w:bCs/>
          <w:color w:val="161616"/>
          <w:sz w:val="24"/>
          <w:szCs w:val="24"/>
          <w:lang w:eastAsia="es-ES"/>
        </w:rPr>
        <w:t>2. ¿Qué característica de Azure Monitor puede notificar a los administradores en tiempo real los problemas críticos de la aplicación?</w:t>
      </w:r>
    </w:p>
    <w:p w14:paraId="0E014690" w14:textId="77777777" w:rsidR="009571F0" w:rsidRPr="00583F0B" w:rsidRDefault="009571F0" w:rsidP="00583F0B">
      <w:pPr>
        <w:spacing w:after="0" w:line="240" w:lineRule="auto"/>
        <w:rPr>
          <w:rFonts w:ascii="Segoe UI" w:eastAsia="Times New Roman" w:hAnsi="Segoe UI" w:cs="Segoe UI"/>
          <w:b/>
          <w:bCs/>
          <w:color w:val="161616"/>
          <w:sz w:val="24"/>
          <w:szCs w:val="24"/>
          <w:lang w:eastAsia="es-ES"/>
        </w:rPr>
      </w:pPr>
      <w:r w:rsidRPr="00583F0B">
        <w:rPr>
          <w:rFonts w:ascii="Segoe UI" w:eastAsia="Times New Roman" w:hAnsi="Segoe UI" w:cs="Segoe UI"/>
          <w:b/>
          <w:bCs/>
          <w:color w:val="161616"/>
          <w:sz w:val="24"/>
          <w:szCs w:val="24"/>
          <w:lang w:eastAsia="es-ES"/>
        </w:rPr>
        <w:t> </w:t>
      </w:r>
    </w:p>
    <w:p w14:paraId="61FCC2E6" w14:textId="77777777" w:rsidR="009571F0" w:rsidRPr="0047504E" w:rsidRDefault="009571F0" w:rsidP="009571F0">
      <w:pPr>
        <w:pStyle w:val="Prrafodelista"/>
        <w:numPr>
          <w:ilvl w:val="0"/>
          <w:numId w:val="15"/>
        </w:numPr>
        <w:spacing w:after="0" w:line="240" w:lineRule="auto"/>
        <w:rPr>
          <w:rFonts w:ascii="Segoe UI" w:eastAsia="Times New Roman" w:hAnsi="Segoe UI" w:cs="Segoe UI"/>
          <w:color w:val="161616"/>
          <w:sz w:val="24"/>
          <w:szCs w:val="24"/>
          <w:lang w:eastAsia="es-ES"/>
        </w:rPr>
      </w:pPr>
      <w:r w:rsidRPr="0047504E">
        <w:rPr>
          <w:rFonts w:ascii="Segoe UI" w:eastAsia="Times New Roman" w:hAnsi="Segoe UI" w:cs="Segoe UI"/>
          <w:color w:val="161616"/>
          <w:sz w:val="24"/>
          <w:szCs w:val="24"/>
          <w:lang w:eastAsia="es-ES"/>
        </w:rPr>
        <w:t>Registros de actividad en Azure Monitor</w:t>
      </w:r>
    </w:p>
    <w:p w14:paraId="38CDE16C" w14:textId="77777777" w:rsidR="009571F0" w:rsidRPr="0047504E" w:rsidRDefault="009571F0" w:rsidP="009571F0">
      <w:pPr>
        <w:pStyle w:val="Prrafodelista"/>
        <w:numPr>
          <w:ilvl w:val="0"/>
          <w:numId w:val="15"/>
        </w:numPr>
        <w:spacing w:after="0" w:line="240" w:lineRule="auto"/>
        <w:rPr>
          <w:rFonts w:ascii="Segoe UI" w:eastAsia="Times New Roman" w:hAnsi="Segoe UI" w:cs="Segoe UI"/>
          <w:color w:val="161616"/>
          <w:sz w:val="24"/>
          <w:szCs w:val="24"/>
          <w:lang w:eastAsia="es-ES"/>
        </w:rPr>
      </w:pPr>
      <w:r w:rsidRPr="0047504E">
        <w:rPr>
          <w:rFonts w:ascii="Segoe UI" w:eastAsia="Times New Roman" w:hAnsi="Segoe UI" w:cs="Segoe UI"/>
          <w:color w:val="161616"/>
          <w:sz w:val="24"/>
          <w:szCs w:val="24"/>
          <w:lang w:eastAsia="es-ES"/>
        </w:rPr>
        <w:t>Equipos de alertas</w:t>
      </w:r>
    </w:p>
    <w:p w14:paraId="4D4DCD57" w14:textId="77777777" w:rsidR="009571F0" w:rsidRPr="0047504E" w:rsidRDefault="009571F0" w:rsidP="009571F0">
      <w:pPr>
        <w:pStyle w:val="Prrafodelista"/>
        <w:numPr>
          <w:ilvl w:val="0"/>
          <w:numId w:val="15"/>
        </w:numPr>
        <w:spacing w:after="0" w:line="240" w:lineRule="auto"/>
        <w:rPr>
          <w:rFonts w:ascii="Segoe UI" w:eastAsia="Times New Roman" w:hAnsi="Segoe UI" w:cs="Segoe UI"/>
          <w:color w:val="161616"/>
          <w:sz w:val="24"/>
          <w:szCs w:val="24"/>
          <w:lang w:eastAsia="es-ES"/>
        </w:rPr>
      </w:pPr>
      <w:r w:rsidRPr="0047504E">
        <w:rPr>
          <w:rFonts w:ascii="Segoe UI" w:eastAsia="Times New Roman" w:hAnsi="Segoe UI" w:cs="Segoe UI"/>
          <w:color w:val="161616"/>
          <w:sz w:val="24"/>
          <w:szCs w:val="24"/>
          <w:lang w:eastAsia="es-ES"/>
        </w:rPr>
        <w:t>Grupos de acciones</w:t>
      </w:r>
    </w:p>
    <w:p w14:paraId="3CCB6C08" w14:textId="77777777" w:rsidR="009571F0" w:rsidRDefault="009571F0" w:rsidP="00583F0B">
      <w:pPr>
        <w:spacing w:after="0" w:line="240" w:lineRule="auto"/>
        <w:rPr>
          <w:rFonts w:ascii="Segoe UI" w:eastAsia="Times New Roman" w:hAnsi="Segoe UI" w:cs="Segoe UI"/>
          <w:b/>
          <w:bCs/>
          <w:color w:val="161616"/>
          <w:sz w:val="24"/>
          <w:szCs w:val="24"/>
          <w:lang w:eastAsia="es-ES"/>
        </w:rPr>
      </w:pPr>
    </w:p>
    <w:p w14:paraId="62FC382F" w14:textId="77777777" w:rsidR="009571F0" w:rsidRPr="00583F0B" w:rsidRDefault="009571F0" w:rsidP="00583F0B">
      <w:pPr>
        <w:spacing w:after="0" w:line="240" w:lineRule="auto"/>
        <w:rPr>
          <w:rFonts w:ascii="Segoe UI" w:eastAsia="Times New Roman" w:hAnsi="Segoe UI" w:cs="Segoe UI"/>
          <w:b/>
          <w:bCs/>
          <w:color w:val="161616"/>
          <w:sz w:val="24"/>
          <w:szCs w:val="24"/>
          <w:lang w:eastAsia="es-ES"/>
        </w:rPr>
      </w:pPr>
      <w:r w:rsidRPr="00583F0B">
        <w:rPr>
          <w:rFonts w:ascii="Segoe UI" w:eastAsia="Times New Roman" w:hAnsi="Segoe UI" w:cs="Segoe UI"/>
          <w:b/>
          <w:bCs/>
          <w:color w:val="161616"/>
          <w:sz w:val="24"/>
          <w:szCs w:val="24"/>
          <w:lang w:eastAsia="es-ES"/>
        </w:rPr>
        <w:t>3. ¿De cuáles de los siguientes elementos consta una regla de alertas?</w:t>
      </w:r>
    </w:p>
    <w:p w14:paraId="010455A5" w14:textId="77777777" w:rsidR="009571F0" w:rsidRPr="00583F0B" w:rsidRDefault="009571F0" w:rsidP="00583F0B">
      <w:pPr>
        <w:spacing w:after="0" w:line="240" w:lineRule="auto"/>
        <w:rPr>
          <w:rFonts w:ascii="Segoe UI" w:eastAsia="Times New Roman" w:hAnsi="Segoe UI" w:cs="Segoe UI"/>
          <w:b/>
          <w:bCs/>
          <w:color w:val="161616"/>
          <w:sz w:val="24"/>
          <w:szCs w:val="24"/>
          <w:lang w:eastAsia="es-ES"/>
        </w:rPr>
      </w:pPr>
      <w:r w:rsidRPr="00583F0B">
        <w:rPr>
          <w:rFonts w:ascii="Segoe UI" w:eastAsia="Times New Roman" w:hAnsi="Segoe UI" w:cs="Segoe UI"/>
          <w:b/>
          <w:bCs/>
          <w:color w:val="161616"/>
          <w:sz w:val="24"/>
          <w:szCs w:val="24"/>
          <w:lang w:eastAsia="es-ES"/>
        </w:rPr>
        <w:lastRenderedPageBreak/>
        <w:t> </w:t>
      </w:r>
    </w:p>
    <w:p w14:paraId="1E564401" w14:textId="77777777" w:rsidR="009571F0" w:rsidRPr="0047504E" w:rsidRDefault="009571F0" w:rsidP="009571F0">
      <w:pPr>
        <w:pStyle w:val="Prrafodelista"/>
        <w:numPr>
          <w:ilvl w:val="0"/>
          <w:numId w:val="16"/>
        </w:numPr>
        <w:spacing w:after="0" w:line="240" w:lineRule="auto"/>
        <w:rPr>
          <w:rFonts w:ascii="Segoe UI" w:eastAsia="Times New Roman" w:hAnsi="Segoe UI" w:cs="Segoe UI"/>
          <w:color w:val="161616"/>
          <w:sz w:val="24"/>
          <w:szCs w:val="24"/>
          <w:lang w:eastAsia="es-ES"/>
        </w:rPr>
      </w:pPr>
      <w:r w:rsidRPr="0047504E">
        <w:rPr>
          <w:rFonts w:ascii="Segoe UI" w:eastAsia="Times New Roman" w:hAnsi="Segoe UI" w:cs="Segoe UI"/>
          <w:color w:val="161616"/>
          <w:sz w:val="24"/>
          <w:szCs w:val="24"/>
          <w:lang w:eastAsia="es-ES"/>
        </w:rPr>
        <w:t>Recursos, condiciones, acciones y detalles de alertas.</w:t>
      </w:r>
    </w:p>
    <w:p w14:paraId="6E7BA285" w14:textId="77777777" w:rsidR="009571F0" w:rsidRPr="0047504E" w:rsidRDefault="009571F0" w:rsidP="009571F0">
      <w:pPr>
        <w:pStyle w:val="Prrafodelista"/>
        <w:numPr>
          <w:ilvl w:val="0"/>
          <w:numId w:val="16"/>
        </w:numPr>
        <w:spacing w:after="0" w:line="240" w:lineRule="auto"/>
        <w:rPr>
          <w:rFonts w:ascii="Segoe UI" w:eastAsia="Times New Roman" w:hAnsi="Segoe UI" w:cs="Segoe UI"/>
          <w:color w:val="161616"/>
          <w:sz w:val="24"/>
          <w:szCs w:val="24"/>
          <w:lang w:eastAsia="es-ES"/>
        </w:rPr>
      </w:pPr>
      <w:r w:rsidRPr="0047504E">
        <w:rPr>
          <w:rFonts w:ascii="Segoe UI" w:eastAsia="Times New Roman" w:hAnsi="Segoe UI" w:cs="Segoe UI"/>
          <w:color w:val="161616"/>
          <w:sz w:val="24"/>
          <w:szCs w:val="24"/>
          <w:lang w:eastAsia="es-ES"/>
        </w:rPr>
        <w:t>Recurso, condición, registro y tipo de alerta.</w:t>
      </w:r>
    </w:p>
    <w:p w14:paraId="1816AA96" w14:textId="77777777" w:rsidR="009571F0" w:rsidRPr="0047504E" w:rsidRDefault="009571F0" w:rsidP="009571F0">
      <w:pPr>
        <w:pStyle w:val="Prrafodelista"/>
        <w:numPr>
          <w:ilvl w:val="0"/>
          <w:numId w:val="16"/>
        </w:numPr>
        <w:spacing w:after="0" w:line="240" w:lineRule="auto"/>
        <w:rPr>
          <w:rFonts w:ascii="Segoe UI" w:eastAsia="Times New Roman" w:hAnsi="Segoe UI" w:cs="Segoe UI"/>
          <w:color w:val="161616"/>
          <w:sz w:val="24"/>
          <w:szCs w:val="24"/>
          <w:lang w:eastAsia="es-ES"/>
        </w:rPr>
      </w:pPr>
      <w:r w:rsidRPr="0047504E">
        <w:rPr>
          <w:rFonts w:ascii="Segoe UI" w:eastAsia="Times New Roman" w:hAnsi="Segoe UI" w:cs="Segoe UI"/>
          <w:color w:val="161616"/>
          <w:sz w:val="24"/>
          <w:szCs w:val="24"/>
          <w:lang w:eastAsia="es-ES"/>
        </w:rPr>
        <w:t>Métricas, registros, aplicación y sistema operativo.</w:t>
      </w:r>
    </w:p>
    <w:p w14:paraId="389B0BB1" w14:textId="77777777" w:rsidR="009571F0" w:rsidRDefault="009571F0">
      <w:pPr>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br w:type="page"/>
      </w:r>
    </w:p>
    <w:p w14:paraId="2F1C5EEB" w14:textId="77777777" w:rsidR="009571F0" w:rsidRDefault="009571F0" w:rsidP="009571F0">
      <w:pPr>
        <w:pStyle w:val="Prrafodelista"/>
        <w:numPr>
          <w:ilvl w:val="0"/>
          <w:numId w:val="13"/>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lastRenderedPageBreak/>
        <w:t>B</w:t>
      </w:r>
    </w:p>
    <w:p w14:paraId="6E721A23" w14:textId="77777777" w:rsidR="009571F0" w:rsidRDefault="009571F0" w:rsidP="009571F0">
      <w:pPr>
        <w:pStyle w:val="Prrafodelista"/>
        <w:numPr>
          <w:ilvl w:val="0"/>
          <w:numId w:val="13"/>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C</w:t>
      </w:r>
    </w:p>
    <w:p w14:paraId="2A619678" w14:textId="77777777" w:rsidR="009571F0" w:rsidRPr="0047504E" w:rsidRDefault="009571F0" w:rsidP="009571F0">
      <w:pPr>
        <w:pStyle w:val="Prrafodelista"/>
        <w:numPr>
          <w:ilvl w:val="0"/>
          <w:numId w:val="13"/>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A</w:t>
      </w:r>
    </w:p>
    <w:p w14:paraId="7CD646D7" w14:textId="77777777" w:rsidR="009571F0" w:rsidRPr="00583F0B" w:rsidRDefault="009571F0" w:rsidP="00583F0B">
      <w:pPr>
        <w:pBdr>
          <w:top w:val="single" w:sz="6" w:space="1" w:color="auto"/>
        </w:pBdr>
        <w:spacing w:after="0" w:line="240" w:lineRule="auto"/>
        <w:jc w:val="center"/>
        <w:rPr>
          <w:rFonts w:ascii="Arial" w:eastAsia="Times New Roman" w:hAnsi="Arial" w:cs="Arial"/>
          <w:vanish/>
          <w:sz w:val="16"/>
          <w:szCs w:val="16"/>
          <w:lang w:eastAsia="es-ES"/>
        </w:rPr>
      </w:pPr>
      <w:r w:rsidRPr="00583F0B">
        <w:rPr>
          <w:rFonts w:ascii="Arial" w:eastAsia="Times New Roman" w:hAnsi="Arial" w:cs="Arial"/>
          <w:vanish/>
          <w:sz w:val="16"/>
          <w:szCs w:val="16"/>
          <w:lang w:eastAsia="es-ES"/>
        </w:rPr>
        <w:t>Final del formulario</w:t>
      </w:r>
    </w:p>
    <w:p w14:paraId="4368B0B9" w14:textId="77777777" w:rsidR="009571F0" w:rsidRDefault="009571F0"/>
    <w:p w14:paraId="0863FF1F" w14:textId="77777777" w:rsidR="009571F0" w:rsidRPr="000769DA" w:rsidRDefault="009571F0" w:rsidP="000769DA">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636FAA">
        <w:rPr>
          <w:rFonts w:ascii="Segoe UI" w:eastAsia="Times New Roman" w:hAnsi="Segoe UI" w:cs="Segoe UI"/>
          <w:b/>
          <w:bCs/>
          <w:color w:val="161616"/>
          <w:kern w:val="36"/>
          <w:sz w:val="48"/>
          <w:szCs w:val="48"/>
          <w:highlight w:val="cyan"/>
          <w:lang w:eastAsia="es-ES"/>
        </w:rPr>
        <w:t>Resumen y recursos</w:t>
      </w:r>
    </w:p>
    <w:p w14:paraId="7F3F0AB8" w14:textId="77777777" w:rsidR="009571F0" w:rsidRPr="000769DA" w:rsidRDefault="009571F0" w:rsidP="000769D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769DA">
        <w:rPr>
          <w:rFonts w:ascii="Segoe UI" w:eastAsia="Times New Roman" w:hAnsi="Segoe UI" w:cs="Segoe UI"/>
          <w:color w:val="161616"/>
          <w:sz w:val="24"/>
          <w:szCs w:val="24"/>
          <w:lang w:eastAsia="es-ES"/>
        </w:rPr>
        <w:t>En este módulo, obtuvo información sobre las alertas de Azure Monitor. Puede usar alertas para identificar y solucionar problemas antes de que afecten a los usuarios. Aprendió a configurar reglas de alertas de Azure basadas en señales de telemetría. Aprendió a configurar grupos de acciones para recibir notificaciones de alerta.</w:t>
      </w:r>
    </w:p>
    <w:p w14:paraId="308B3978" w14:textId="77777777" w:rsidR="009571F0" w:rsidRPr="000769DA" w:rsidRDefault="009571F0" w:rsidP="000769D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769DA">
        <w:rPr>
          <w:rFonts w:ascii="Segoe UI" w:eastAsia="Times New Roman" w:hAnsi="Segoe UI" w:cs="Segoe UI"/>
          <w:color w:val="161616"/>
          <w:sz w:val="24"/>
          <w:szCs w:val="24"/>
          <w:lang w:eastAsia="es-ES"/>
        </w:rPr>
        <w:t>Las principales conclusiones de este módulo son:</w:t>
      </w:r>
    </w:p>
    <w:p w14:paraId="6828778C" w14:textId="77777777" w:rsidR="009571F0" w:rsidRPr="000769DA" w:rsidRDefault="009571F0" w:rsidP="009571F0">
      <w:pPr>
        <w:numPr>
          <w:ilvl w:val="0"/>
          <w:numId w:val="1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769DA">
        <w:rPr>
          <w:rFonts w:ascii="Segoe UI" w:eastAsia="Times New Roman" w:hAnsi="Segoe UI" w:cs="Segoe UI"/>
          <w:color w:val="161616"/>
          <w:sz w:val="24"/>
          <w:szCs w:val="24"/>
          <w:lang w:eastAsia="es-ES"/>
        </w:rPr>
        <w:t>Azure Monitor captura datos de telemetría. Las alertas pueden usar estos datos para identificar y, a continuación, notificarle sobre posibles problemas.</w:t>
      </w:r>
    </w:p>
    <w:p w14:paraId="737F3695" w14:textId="77777777" w:rsidR="009571F0" w:rsidRPr="000769DA" w:rsidRDefault="009571F0" w:rsidP="009571F0">
      <w:pPr>
        <w:numPr>
          <w:ilvl w:val="0"/>
          <w:numId w:val="1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769DA">
        <w:rPr>
          <w:rFonts w:ascii="Segoe UI" w:eastAsia="Times New Roman" w:hAnsi="Segoe UI" w:cs="Segoe UI"/>
          <w:color w:val="161616"/>
          <w:sz w:val="24"/>
          <w:szCs w:val="24"/>
          <w:lang w:eastAsia="es-ES"/>
        </w:rPr>
        <w:t>Hay diferentes tipos de alertas para admitir diversos escenarios de configuración y supervisión. Los tipos de alertas incluyen alertas de métricas, alertas de registro, alertas de registro de actividad y alertas de detección inteligente.</w:t>
      </w:r>
    </w:p>
    <w:p w14:paraId="725DF494" w14:textId="77777777" w:rsidR="009571F0" w:rsidRPr="000769DA" w:rsidRDefault="009571F0" w:rsidP="009571F0">
      <w:pPr>
        <w:numPr>
          <w:ilvl w:val="0"/>
          <w:numId w:val="1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769DA">
        <w:rPr>
          <w:rFonts w:ascii="Segoe UI" w:eastAsia="Times New Roman" w:hAnsi="Segoe UI" w:cs="Segoe UI"/>
          <w:color w:val="161616"/>
          <w:sz w:val="24"/>
          <w:szCs w:val="24"/>
          <w:lang w:eastAsia="es-ES"/>
        </w:rPr>
        <w:t>Las alertas se administran supervisando el estado de la alerta. Los estados que se incluyen son: nueva, confirmada y cerrada.</w:t>
      </w:r>
    </w:p>
    <w:p w14:paraId="197CB4C0" w14:textId="77777777" w:rsidR="009571F0" w:rsidRPr="000769DA" w:rsidRDefault="009571F0" w:rsidP="009571F0">
      <w:pPr>
        <w:numPr>
          <w:ilvl w:val="0"/>
          <w:numId w:val="1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769DA">
        <w:rPr>
          <w:rFonts w:ascii="Segoe UI" w:eastAsia="Times New Roman" w:hAnsi="Segoe UI" w:cs="Segoe UI"/>
          <w:color w:val="161616"/>
          <w:sz w:val="24"/>
          <w:szCs w:val="24"/>
          <w:lang w:eastAsia="es-ES"/>
        </w:rPr>
        <w:t>Las reglas de alerta se configuran en función del recurso de destino, la señal, los criterios y la gravedad.</w:t>
      </w:r>
    </w:p>
    <w:p w14:paraId="602EDB47" w14:textId="77777777" w:rsidR="009571F0" w:rsidRPr="000769DA" w:rsidRDefault="009571F0" w:rsidP="009571F0">
      <w:pPr>
        <w:numPr>
          <w:ilvl w:val="0"/>
          <w:numId w:val="1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769DA">
        <w:rPr>
          <w:rFonts w:ascii="Segoe UI" w:eastAsia="Times New Roman" w:hAnsi="Segoe UI" w:cs="Segoe UI"/>
          <w:color w:val="161616"/>
          <w:sz w:val="24"/>
          <w:szCs w:val="24"/>
          <w:lang w:eastAsia="es-ES"/>
        </w:rPr>
        <w:t>Los grupos de acciones definen las preferencias y acciones de notificación para cuando se desencadena una alerta. Estas acciones incluyen correo electrónico, SMS, inserción, llamadas de voz y acciones automatizadas.</w:t>
      </w:r>
    </w:p>
    <w:p w14:paraId="388A454E" w14:textId="77777777" w:rsidR="009571F0" w:rsidRDefault="009571F0"/>
    <w:p w14:paraId="142BB49B" w14:textId="77777777" w:rsidR="00591633" w:rsidRDefault="00591633"/>
    <w:p w14:paraId="35018204" w14:textId="77777777" w:rsidR="00591633" w:rsidRDefault="00591633"/>
    <w:p w14:paraId="2735E7EB" w14:textId="77777777" w:rsidR="00591633" w:rsidRDefault="00591633"/>
    <w:p w14:paraId="0BDD3612" w14:textId="77777777" w:rsidR="00591633" w:rsidRDefault="00591633"/>
    <w:p w14:paraId="223A7771" w14:textId="77777777" w:rsidR="00591633" w:rsidRDefault="00591633"/>
    <w:p w14:paraId="64F48140" w14:textId="77777777" w:rsidR="00591633" w:rsidRDefault="00591633"/>
    <w:p w14:paraId="3C446400" w14:textId="77777777" w:rsidR="009571F0" w:rsidRDefault="009571F0"/>
    <w:sectPr w:rsidR="009571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E472E"/>
    <w:multiLevelType w:val="multilevel"/>
    <w:tmpl w:val="FD24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72FC9"/>
    <w:multiLevelType w:val="multilevel"/>
    <w:tmpl w:val="E364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B387D"/>
    <w:multiLevelType w:val="multilevel"/>
    <w:tmpl w:val="C0F4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020AA"/>
    <w:multiLevelType w:val="multilevel"/>
    <w:tmpl w:val="B0E4D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321DFC"/>
    <w:multiLevelType w:val="multilevel"/>
    <w:tmpl w:val="2BF8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DE6CF9"/>
    <w:multiLevelType w:val="multilevel"/>
    <w:tmpl w:val="A700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5B774E"/>
    <w:multiLevelType w:val="multilevel"/>
    <w:tmpl w:val="7FC40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342BCE"/>
    <w:multiLevelType w:val="multilevel"/>
    <w:tmpl w:val="5AF0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9225D4"/>
    <w:multiLevelType w:val="multilevel"/>
    <w:tmpl w:val="DBB8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E518F8"/>
    <w:multiLevelType w:val="multilevel"/>
    <w:tmpl w:val="3668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7A26EC"/>
    <w:multiLevelType w:val="hybridMultilevel"/>
    <w:tmpl w:val="A9768BE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EE930B0"/>
    <w:multiLevelType w:val="multilevel"/>
    <w:tmpl w:val="FFB2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65322C"/>
    <w:multiLevelType w:val="multilevel"/>
    <w:tmpl w:val="E75C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CD12CB"/>
    <w:multiLevelType w:val="hybridMultilevel"/>
    <w:tmpl w:val="DC8ECE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EBE7BC2"/>
    <w:multiLevelType w:val="hybridMultilevel"/>
    <w:tmpl w:val="31D880FA"/>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0DE79D3"/>
    <w:multiLevelType w:val="multilevel"/>
    <w:tmpl w:val="EC2A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AD6B8B"/>
    <w:multiLevelType w:val="hybridMultilevel"/>
    <w:tmpl w:val="E8FC909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31B1404"/>
    <w:multiLevelType w:val="multilevel"/>
    <w:tmpl w:val="0626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5E58B5"/>
    <w:multiLevelType w:val="multilevel"/>
    <w:tmpl w:val="C54C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6270780">
    <w:abstractNumId w:val="12"/>
  </w:num>
  <w:num w:numId="2" w16cid:durableId="2037344677">
    <w:abstractNumId w:val="5"/>
  </w:num>
  <w:num w:numId="3" w16cid:durableId="121509814">
    <w:abstractNumId w:val="7"/>
  </w:num>
  <w:num w:numId="4" w16cid:durableId="932934678">
    <w:abstractNumId w:val="3"/>
  </w:num>
  <w:num w:numId="5" w16cid:durableId="2126461496">
    <w:abstractNumId w:val="15"/>
  </w:num>
  <w:num w:numId="6" w16cid:durableId="1941059853">
    <w:abstractNumId w:val="6"/>
  </w:num>
  <w:num w:numId="7" w16cid:durableId="783698175">
    <w:abstractNumId w:val="0"/>
  </w:num>
  <w:num w:numId="8" w16cid:durableId="1490172927">
    <w:abstractNumId w:val="2"/>
  </w:num>
  <w:num w:numId="9" w16cid:durableId="655259227">
    <w:abstractNumId w:val="1"/>
  </w:num>
  <w:num w:numId="10" w16cid:durableId="731972203">
    <w:abstractNumId w:val="11"/>
  </w:num>
  <w:num w:numId="11" w16cid:durableId="89741531">
    <w:abstractNumId w:val="18"/>
  </w:num>
  <w:num w:numId="12" w16cid:durableId="1504083126">
    <w:abstractNumId w:val="8"/>
  </w:num>
  <w:num w:numId="13" w16cid:durableId="1394890616">
    <w:abstractNumId w:val="13"/>
  </w:num>
  <w:num w:numId="14" w16cid:durableId="1817533116">
    <w:abstractNumId w:val="10"/>
  </w:num>
  <w:num w:numId="15" w16cid:durableId="1965579062">
    <w:abstractNumId w:val="14"/>
  </w:num>
  <w:num w:numId="16" w16cid:durableId="1646860388">
    <w:abstractNumId w:val="16"/>
  </w:num>
  <w:num w:numId="17" w16cid:durableId="97868546">
    <w:abstractNumId w:val="4"/>
  </w:num>
  <w:num w:numId="18" w16cid:durableId="1959332927">
    <w:abstractNumId w:val="9"/>
  </w:num>
  <w:num w:numId="19" w16cid:durableId="18797319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B41"/>
    <w:rsid w:val="00226C5D"/>
    <w:rsid w:val="00545EAA"/>
    <w:rsid w:val="00546B41"/>
    <w:rsid w:val="00591633"/>
    <w:rsid w:val="00636FAA"/>
    <w:rsid w:val="008564CE"/>
    <w:rsid w:val="009571F0"/>
    <w:rsid w:val="00EC35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CBD6B"/>
  <w15:chartTrackingRefBased/>
  <w15:docId w15:val="{818371A1-86A0-4DFF-9409-BB6641B99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26C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226C5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6C5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226C5D"/>
    <w:rPr>
      <w:rFonts w:ascii="Times New Roman" w:eastAsia="Times New Roman" w:hAnsi="Times New Roman" w:cs="Times New Roman"/>
      <w:b/>
      <w:bCs/>
      <w:sz w:val="36"/>
      <w:szCs w:val="36"/>
      <w:lang w:eastAsia="es-ES"/>
    </w:rPr>
  </w:style>
  <w:style w:type="character" w:customStyle="1" w:styleId="visually-hidden">
    <w:name w:val="visually-hidden"/>
    <w:basedOn w:val="Fuentedeprrafopredeter"/>
    <w:rsid w:val="00226C5D"/>
  </w:style>
  <w:style w:type="character" w:customStyle="1" w:styleId="xp-tag-xp">
    <w:name w:val="xp-tag-xp"/>
    <w:basedOn w:val="Fuentedeprrafopredeter"/>
    <w:rsid w:val="00226C5D"/>
  </w:style>
  <w:style w:type="paragraph" w:styleId="NormalWeb">
    <w:name w:val="Normal (Web)"/>
    <w:basedOn w:val="Normal"/>
    <w:uiPriority w:val="99"/>
    <w:semiHidden/>
    <w:unhideWhenUsed/>
    <w:rsid w:val="00226C5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226C5D"/>
    <w:rPr>
      <w:color w:val="0000FF"/>
      <w:u w:val="single"/>
    </w:rPr>
  </w:style>
  <w:style w:type="paragraph" w:styleId="Prrafodelista">
    <w:name w:val="List Paragraph"/>
    <w:basedOn w:val="Normal"/>
    <w:uiPriority w:val="34"/>
    <w:qFormat/>
    <w:rsid w:val="00957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532690">
      <w:bodyDiv w:val="1"/>
      <w:marLeft w:val="0"/>
      <w:marRight w:val="0"/>
      <w:marTop w:val="0"/>
      <w:marBottom w:val="0"/>
      <w:divBdr>
        <w:top w:val="none" w:sz="0" w:space="0" w:color="auto"/>
        <w:left w:val="none" w:sz="0" w:space="0" w:color="auto"/>
        <w:bottom w:val="none" w:sz="0" w:space="0" w:color="auto"/>
        <w:right w:val="none" w:sz="0" w:space="0" w:color="auto"/>
      </w:divBdr>
      <w:divsChild>
        <w:div w:id="1370757854">
          <w:marLeft w:val="0"/>
          <w:marRight w:val="0"/>
          <w:marTop w:val="0"/>
          <w:marBottom w:val="0"/>
          <w:divBdr>
            <w:top w:val="none" w:sz="0" w:space="0" w:color="auto"/>
            <w:left w:val="none" w:sz="0" w:space="0" w:color="auto"/>
            <w:bottom w:val="none" w:sz="0" w:space="0" w:color="auto"/>
            <w:right w:val="none" w:sz="0" w:space="0" w:color="auto"/>
          </w:divBdr>
          <w:divsChild>
            <w:div w:id="50852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s-es/training/wwl-azure/configure-azure-alerts/media/how-azure-monitor-alerts-work-expanded.png#lightbox" TargetMode="External"/><Relationship Id="rId11" Type="http://schemas.openxmlformats.org/officeDocument/2006/relationships/image" Target="media/image5.png"/><Relationship Id="rId5" Type="http://schemas.openxmlformats.org/officeDocument/2006/relationships/hyperlink" Target="https://learn.microsoft.com/es-es/certifications/exams/az-104"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2787</Words>
  <Characters>15330</Characters>
  <Application>Microsoft Office Word</Application>
  <DocSecurity>0</DocSecurity>
  <Lines>127</Lines>
  <Paragraphs>36</Paragraphs>
  <ScaleCrop>false</ScaleCrop>
  <Company/>
  <LinksUpToDate>false</LinksUpToDate>
  <CharactersWithSpaces>18081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Adrián González Iglesias</cp:lastModifiedBy>
  <cp:revision>5</cp:revision>
  <dcterms:created xsi:type="dcterms:W3CDTF">2023-12-15T12:45:00Z</dcterms:created>
  <dcterms:modified xsi:type="dcterms:W3CDTF">2024-02-26T08:26:00Z</dcterms:modified>
</cp:coreProperties>
</file>