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01517454"/>
        <w:docPartObj>
          <w:docPartGallery w:val="Cover Pages"/>
          <w:docPartUnique/>
        </w:docPartObj>
      </w:sdtPr>
      <w:sdtEndPr>
        <w:rPr>
          <w:rFonts w:ascii="Google Sans" w:eastAsia="Times New Roman" w:hAnsi="Google Sans" w:cs="Times New Roman"/>
          <w:b/>
          <w:bCs/>
          <w:color w:val="1F1F1F"/>
          <w:spacing w:val="-5"/>
          <w:kern w:val="36"/>
          <w:sz w:val="48"/>
          <w:szCs w:val="48"/>
          <w:lang w:val="en-US" w:eastAsia="es-ES"/>
        </w:rPr>
      </w:sdtEndPr>
      <w:sdtContent>
        <w:p w14:paraId="1F806193" w14:textId="0B39ACA8" w:rsidR="00FD4A1F" w:rsidRDefault="00FD4A1F"/>
        <w:p w14:paraId="121A08CE" w14:textId="3104BF19" w:rsidR="00FD4A1F" w:rsidRDefault="00013E6E">
          <w:pPr>
            <w:rPr>
              <w:rFonts w:ascii="Google Sans" w:eastAsia="Times New Roman" w:hAnsi="Google Sans" w:cs="Times New Roman"/>
              <w:b/>
              <w:bCs/>
              <w:color w:val="1F1F1F"/>
              <w:spacing w:val="-5"/>
              <w:kern w:val="36"/>
              <w:sz w:val="48"/>
              <w:szCs w:val="48"/>
              <w:lang w:val="en-US" w:eastAsia="es-ES"/>
            </w:rPr>
          </w:pPr>
          <w:r>
            <w:rPr>
              <w:noProof/>
            </w:rPr>
            <mc:AlternateContent>
              <mc:Choice Requires="wps">
                <w:drawing>
                  <wp:anchor distT="0" distB="0" distL="114300" distR="114300" simplePos="0" relativeHeight="251660288" behindDoc="0" locked="0" layoutInCell="1" allowOverlap="1" wp14:anchorId="1880D46A" wp14:editId="2A5D43EC">
                    <wp:simplePos x="0" y="0"/>
                    <wp:positionH relativeFrom="margin">
                      <wp:align>left</wp:align>
                    </wp:positionH>
                    <wp:positionV relativeFrom="page">
                      <wp:posOffset>7410686</wp:posOffset>
                    </wp:positionV>
                    <wp:extent cx="5753100" cy="653105"/>
                    <wp:effectExtent l="0" t="0" r="13335" b="1397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653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59AEE" w14:textId="2BFBA334" w:rsidR="00FD4A1F" w:rsidRPr="00D158C4" w:rsidRDefault="00613E0C" w:rsidP="000C3325">
                                <w:pPr>
                                  <w:pStyle w:val="Sinespaciado"/>
                                  <w:jc w:val="right"/>
                                  <w:rPr>
                                    <w:caps/>
                                    <w:color w:val="0A1D30" w:themeColor="text2" w:themeShade="BF"/>
                                    <w:sz w:val="40"/>
                                    <w:szCs w:val="40"/>
                                    <w:lang w:val="en-US"/>
                                  </w:rPr>
                                </w:pPr>
                                <w:sdt>
                                  <w:sdtPr>
                                    <w:rPr>
                                      <w:caps/>
                                      <w:color w:val="0A1D30" w:themeColor="text2" w:themeShade="BF"/>
                                      <w:sz w:val="40"/>
                                      <w:szCs w:val="40"/>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158C4" w:rsidRPr="00D158C4">
                                      <w:rPr>
                                        <w:caps/>
                                        <w:color w:val="0A1D30" w:themeColor="text2" w:themeShade="BF"/>
                                        <w:sz w:val="40"/>
                                        <w:szCs w:val="40"/>
                                        <w:lang w:val="en-US"/>
                                      </w:rPr>
                                      <w:t>P4 Respond and recover from a data breach</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41A594CC" w14:textId="77777777" w:rsidR="00FD4A1F" w:rsidRDefault="00FD4A1F">
                                    <w:pPr>
                                      <w:pStyle w:val="Sinespaciado"/>
                                      <w:jc w:val="right"/>
                                      <w:rPr>
                                        <w:smallCaps/>
                                        <w:color w:val="0E2841" w:themeColor="text2"/>
                                        <w:sz w:val="36"/>
                                        <w:szCs w:val="36"/>
                                      </w:rPr>
                                    </w:pPr>
                                    <w:r>
                                      <w:rPr>
                                        <w:smallCaps/>
                                        <w:color w:val="0E2841" w:themeColor="text2"/>
                                        <w:sz w:val="36"/>
                                        <w:szCs w:val="36"/>
                                      </w:rPr>
                                      <w:t>[Subtítulo del documento]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880D46A" id="_x0000_t202" coordsize="21600,21600" o:spt="202" path="m,l,21600r21600,l21600,xe">
                    <v:stroke joinstyle="miter"/>
                    <v:path gradientshapeok="t" o:connecttype="rect"/>
                  </v:shapetype>
                  <v:shape id="Cuadro de texto 113" o:spid="_x0000_s1026" type="#_x0000_t202" style="position:absolute;margin-left:0;margin-top:583.5pt;width:453pt;height:51.45pt;z-index:251660288;visibility:visible;mso-wrap-style:square;mso-width-percent:734;mso-height-percent:0;mso-wrap-distance-left:9pt;mso-wrap-distance-top:0;mso-wrap-distance-right:9pt;mso-wrap-distance-bottom:0;mso-position-horizontal:lef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" filled="f" stroked="f" strokeweight=".5pt">
                    <v:textbox inset="0,0,0,0">
                      <w:txbxContent>
                        <w:p w14:paraId="74D59AEE" w14:textId="2BFBA334" w:rsidR="00FD4A1F" w:rsidRPr="00D158C4" w:rsidRDefault="00613E0C" w:rsidP="000C3325">
                          <w:pPr>
                            <w:pStyle w:val="Sinespaciado"/>
                            <w:jc w:val="right"/>
                            <w:rPr>
                              <w:caps/>
                              <w:color w:val="0A1D30" w:themeColor="text2" w:themeShade="BF"/>
                              <w:sz w:val="40"/>
                              <w:szCs w:val="40"/>
                              <w:lang w:val="en-US"/>
                            </w:rPr>
                          </w:pPr>
                          <w:sdt>
                            <w:sdtPr>
                              <w:rPr>
                                <w:caps/>
                                <w:color w:val="0A1D30" w:themeColor="text2" w:themeShade="BF"/>
                                <w:sz w:val="40"/>
                                <w:szCs w:val="40"/>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158C4" w:rsidRPr="00D158C4">
                                <w:rPr>
                                  <w:caps/>
                                  <w:color w:val="0A1D30" w:themeColor="text2" w:themeShade="BF"/>
                                  <w:sz w:val="40"/>
                                  <w:szCs w:val="40"/>
                                  <w:lang w:val="en-US"/>
                                </w:rPr>
                                <w:t>P4 Respond and recover from a data breach</w:t>
                              </w:r>
                            </w:sdtContent>
                          </w:sdt>
                        </w:p>
                        <w:sdt>
                          <w:sdtPr>
                            <w:rPr>
                              <w:smallCaps/>
                              <w:color w:val="0E2841"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41A594CC" w14:textId="77777777" w:rsidR="00FD4A1F" w:rsidRDefault="00FD4A1F">
                              <w:pPr>
                                <w:pStyle w:val="Sinespaciado"/>
                                <w:jc w:val="right"/>
                                <w:rPr>
                                  <w:smallCaps/>
                                  <w:color w:val="0E2841" w:themeColor="text2"/>
                                  <w:sz w:val="36"/>
                                  <w:szCs w:val="36"/>
                                </w:rPr>
                              </w:pPr>
                              <w:r>
                                <w:rPr>
                                  <w:smallCaps/>
                                  <w:color w:val="0E2841" w:themeColor="text2"/>
                                  <w:sz w:val="36"/>
                                  <w:szCs w:val="36"/>
                                </w:rPr>
                                <w:t>[Subtítulo del documento]</w:t>
                              </w:r>
                            </w:p>
                          </w:sdtContent>
                        </w:sdt>
                      </w:txbxContent>
                    </v:textbox>
                    <w10:wrap type="square" anchorx="margin" anchory="page"/>
                  </v:shape>
                </w:pict>
              </mc:Fallback>
            </mc:AlternateContent>
          </w:r>
          <w:r w:rsidR="00103E6E">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6432" behindDoc="1" locked="0" layoutInCell="1" allowOverlap="1" wp14:anchorId="43E18C26" wp14:editId="7A660294">
                <wp:simplePos x="0" y="0"/>
                <wp:positionH relativeFrom="margin">
                  <wp:align>left</wp:align>
                </wp:positionH>
                <wp:positionV relativeFrom="paragraph">
                  <wp:posOffset>2361565</wp:posOffset>
                </wp:positionV>
                <wp:extent cx="5535930" cy="2254250"/>
                <wp:effectExtent l="0" t="0" r="7620" b="0"/>
                <wp:wrapTight wrapText="bothSides">
                  <wp:wrapPolygon edited="0">
                    <wp:start x="0" y="0"/>
                    <wp:lineTo x="0" y="21357"/>
                    <wp:lineTo x="21555" y="21357"/>
                    <wp:lineTo x="21555" y="0"/>
                    <wp:lineTo x="0" y="0"/>
                  </wp:wrapPolygon>
                </wp:wrapTight>
                <wp:docPr id="15002167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16727" name="Imagen 1"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5930" cy="2254250"/>
                        </a:xfrm>
                        <a:prstGeom prst="rect">
                          <a:avLst/>
                        </a:prstGeom>
                        <a:noFill/>
                        <a:ln>
                          <a:noFill/>
                        </a:ln>
                      </pic:spPr>
                    </pic:pic>
                  </a:graphicData>
                </a:graphic>
                <wp14:sizeRelH relativeFrom="margin">
                  <wp14:pctWidth>0</wp14:pctWidth>
                </wp14:sizeRelH>
              </wp:anchor>
            </w:drawing>
          </w:r>
          <w:r w:rsidR="00103E6E">
            <w:rPr>
              <w:rFonts w:ascii="Google Sans" w:eastAsia="Times New Roman" w:hAnsi="Google Sans" w:cs="Times New Roman"/>
              <w:b/>
              <w:bCs/>
              <w:noProof/>
              <w:color w:val="1F1F1F"/>
              <w:spacing w:val="-5"/>
              <w:kern w:val="36"/>
              <w:sz w:val="48"/>
              <w:szCs w:val="48"/>
              <w:lang w:val="en-US" w:eastAsia="es-ES"/>
            </w:rPr>
            <w:drawing>
              <wp:anchor distT="0" distB="0" distL="114300" distR="114300" simplePos="0" relativeHeight="251668480" behindDoc="1" locked="0" layoutInCell="1" allowOverlap="1" wp14:anchorId="06448700" wp14:editId="0DFBB5B6">
                <wp:simplePos x="0" y="0"/>
                <wp:positionH relativeFrom="margin">
                  <wp:posOffset>152400</wp:posOffset>
                </wp:positionH>
                <wp:positionV relativeFrom="paragraph">
                  <wp:posOffset>641350</wp:posOffset>
                </wp:positionV>
                <wp:extent cx="5391150" cy="893445"/>
                <wp:effectExtent l="0" t="0" r="0" b="1905"/>
                <wp:wrapTight wrapText="bothSides">
                  <wp:wrapPolygon edited="0">
                    <wp:start x="0" y="0"/>
                    <wp:lineTo x="0" y="21186"/>
                    <wp:lineTo x="21524" y="21186"/>
                    <wp:lineTo x="21524" y="0"/>
                    <wp:lineTo x="0" y="0"/>
                  </wp:wrapPolygon>
                </wp:wrapTight>
                <wp:docPr id="692023470" name="Imagen 2" descr="Un dibujo de un animal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15803" name="Imagen 2" descr="Un dibujo de un animal con la boca abierta&#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893445"/>
                        </a:xfrm>
                        <a:prstGeom prst="rect">
                          <a:avLst/>
                        </a:prstGeom>
                        <a:noFill/>
                        <a:ln>
                          <a:noFill/>
                        </a:ln>
                      </pic:spPr>
                    </pic:pic>
                  </a:graphicData>
                </a:graphic>
                <wp14:sizeRelH relativeFrom="margin">
                  <wp14:pctWidth>0</wp14:pctWidth>
                </wp14:sizeRelH>
              </wp:anchor>
            </w:drawing>
          </w:r>
          <w:r w:rsidR="00FD4A1F">
            <w:rPr>
              <w:noProof/>
            </w:rPr>
            <mc:AlternateContent>
              <mc:Choice Requires="wps">
                <w:drawing>
                  <wp:anchor distT="0" distB="0" distL="114300" distR="114300" simplePos="0" relativeHeight="251662336" behindDoc="0" locked="0" layoutInCell="1" allowOverlap="1" wp14:anchorId="0371E627" wp14:editId="439713F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EndPr/>
                                <w:sdtContent>
                                  <w:p w14:paraId="569DEFFE" w14:textId="6013F394" w:rsidR="00FD4A1F" w:rsidRDefault="00DD336B">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371E627" id="Cuadro de texto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0A1D30"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6-26T00:00:00Z">
                              <w:dateFormat w:val="d 'de' MMMM 'de' yyyy"/>
                              <w:lid w:val="es-ES"/>
                              <w:storeMappedDataAs w:val="dateTime"/>
                              <w:calendar w:val="gregorian"/>
                            </w:date>
                          </w:sdtPr>
                          <w:sdtEndPr/>
                          <w:sdtContent>
                            <w:p w14:paraId="569DEFFE" w14:textId="6013F394" w:rsidR="00FD4A1F" w:rsidRDefault="00DD336B">
                              <w:pPr>
                                <w:pStyle w:val="Sinespaciado"/>
                                <w:jc w:val="right"/>
                                <w:rPr>
                                  <w:caps/>
                                  <w:color w:val="0A1D30" w:themeColor="text2" w:themeShade="BF"/>
                                  <w:sz w:val="40"/>
                                  <w:szCs w:val="40"/>
                                </w:rPr>
                              </w:pPr>
                              <w:r>
                                <w:rPr>
                                  <w:caps/>
                                  <w:color w:val="0A1D30" w:themeColor="text2" w:themeShade="BF"/>
                                  <w:sz w:val="40"/>
                                  <w:szCs w:val="40"/>
                                </w:rPr>
                                <w:t>26 de junio de 2024</w:t>
                              </w:r>
                            </w:p>
                          </w:sdtContent>
                        </w:sdt>
                      </w:txbxContent>
                    </v:textbox>
                    <w10:wrap type="square" anchorx="page" anchory="page"/>
                  </v:shape>
                </w:pict>
              </mc:Fallback>
            </mc:AlternateContent>
          </w:r>
          <w:r w:rsidR="00FD4A1F">
            <w:rPr>
              <w:noProof/>
            </w:rPr>
            <mc:AlternateContent>
              <mc:Choice Requires="wps">
                <w:drawing>
                  <wp:anchor distT="0" distB="0" distL="114300" distR="114300" simplePos="0" relativeHeight="251661312" behindDoc="0" locked="0" layoutInCell="1" allowOverlap="1" wp14:anchorId="15E52A72" wp14:editId="3C697AD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91273C" w14:textId="4C0A2062" w:rsidR="00FD4A1F" w:rsidRDefault="00013E6E">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0A9B1479" w14:textId="4FF68317" w:rsidR="00FD4A1F" w:rsidRDefault="00613E0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013E6E">
                                      <w:rPr>
                                        <w:caps/>
                                        <w:color w:val="262626" w:themeColor="text1" w:themeTint="D9"/>
                                        <w:sz w:val="20"/>
                                        <w:szCs w:val="20"/>
                                      </w:rPr>
                                      <w:t>máster sistemas multicloud</w:t>
                                    </w:r>
                                  </w:sdtContent>
                                </w:sdt>
                              </w:p>
                              <w:p w14:paraId="7A6D1A2E" w14:textId="74769FCF" w:rsidR="00FD4A1F" w:rsidRDefault="00013E6E">
                                <w:pPr>
                                  <w:pStyle w:val="Sinespaciado"/>
                                  <w:jc w:val="right"/>
                                  <w:rPr>
                                    <w:caps/>
                                    <w:color w:val="262626" w:themeColor="text1" w:themeTint="D9"/>
                                    <w:sz w:val="20"/>
                                    <w:szCs w:val="20"/>
                                  </w:rPr>
                                </w:pPr>
                                <w:r>
                                  <w:rPr>
                                    <w:color w:val="262626" w:themeColor="text1" w:themeTint="D9"/>
                                    <w:sz w:val="20"/>
                                    <w:szCs w:val="20"/>
                                  </w:rPr>
                                  <w:t>INSTITUTO TAJAMAR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5E52A72" id="Cuadro de texto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91273C" w14:textId="4C0A2062" w:rsidR="00FD4A1F" w:rsidRDefault="00013E6E">
                              <w:pPr>
                                <w:pStyle w:val="Sinespaciado"/>
                                <w:jc w:val="right"/>
                                <w:rPr>
                                  <w:caps/>
                                  <w:color w:val="262626" w:themeColor="text1" w:themeTint="D9"/>
                                  <w:sz w:val="28"/>
                                  <w:szCs w:val="28"/>
                                </w:rPr>
                              </w:pPr>
                              <w:r>
                                <w:rPr>
                                  <w:caps/>
                                  <w:color w:val="262626" w:themeColor="text1" w:themeTint="D9"/>
                                  <w:sz w:val="28"/>
                                  <w:szCs w:val="28"/>
                                </w:rPr>
                                <w:t>adrián gonzález iglesias</w:t>
                              </w:r>
                            </w:p>
                          </w:sdtContent>
                        </w:sdt>
                        <w:p w14:paraId="0A9B1479" w14:textId="4FF68317" w:rsidR="00FD4A1F" w:rsidRDefault="00613E0C">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013E6E">
                                <w:rPr>
                                  <w:caps/>
                                  <w:color w:val="262626" w:themeColor="text1" w:themeTint="D9"/>
                                  <w:sz w:val="20"/>
                                  <w:szCs w:val="20"/>
                                </w:rPr>
                                <w:t>máster sistemas multicloud</w:t>
                              </w:r>
                            </w:sdtContent>
                          </w:sdt>
                        </w:p>
                        <w:p w14:paraId="7A6D1A2E" w14:textId="74769FCF" w:rsidR="00FD4A1F" w:rsidRDefault="00013E6E">
                          <w:pPr>
                            <w:pStyle w:val="Sinespaciado"/>
                            <w:jc w:val="right"/>
                            <w:rPr>
                              <w:caps/>
                              <w:color w:val="262626" w:themeColor="text1" w:themeTint="D9"/>
                              <w:sz w:val="20"/>
                              <w:szCs w:val="20"/>
                            </w:rPr>
                          </w:pPr>
                          <w:r>
                            <w:rPr>
                              <w:color w:val="262626" w:themeColor="text1" w:themeTint="D9"/>
                              <w:sz w:val="20"/>
                              <w:szCs w:val="20"/>
                            </w:rPr>
                            <w:t>INSTITUTO TAJAMAR</w:t>
                          </w:r>
                        </w:p>
                      </w:txbxContent>
                    </v:textbox>
                    <w10:wrap type="square" anchorx="page" anchory="page"/>
                  </v:shape>
                </w:pict>
              </mc:Fallback>
            </mc:AlternateContent>
          </w:r>
          <w:r w:rsidR="00FD4A1F">
            <w:rPr>
              <w:noProof/>
            </w:rPr>
            <mc:AlternateContent>
              <mc:Choice Requires="wpg">
                <w:drawing>
                  <wp:anchor distT="0" distB="0" distL="114300" distR="114300" simplePos="0" relativeHeight="251659264" behindDoc="0" locked="0" layoutInCell="1" allowOverlap="1" wp14:anchorId="3BDE01DF" wp14:editId="4EFA8D9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272EDDA" id="Grupo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page"/>
                  </v:group>
                </w:pict>
              </mc:Fallback>
            </mc:AlternateContent>
          </w:r>
          <w:r w:rsidR="00FD4A1F">
            <w:rPr>
              <w:rFonts w:ascii="Google Sans" w:eastAsia="Times New Roman" w:hAnsi="Google Sans" w:cs="Times New Roman"/>
              <w:b/>
              <w:bCs/>
              <w:color w:val="1F1F1F"/>
              <w:spacing w:val="-5"/>
              <w:kern w:val="36"/>
              <w:sz w:val="48"/>
              <w:szCs w:val="48"/>
              <w:lang w:val="en-US" w:eastAsia="es-ES"/>
            </w:rPr>
            <w:br w:type="page"/>
          </w:r>
        </w:p>
      </w:sdtContent>
    </w:sdt>
    <w:p w14:paraId="49DC86DB" w14:textId="77777777" w:rsidR="00F922BE" w:rsidRDefault="00F922BE" w:rsidP="00901D18">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0" w:name="_Toc170293779"/>
      <w:r>
        <w:rPr>
          <w:rFonts w:ascii="Google Sans" w:eastAsia="Times New Roman" w:hAnsi="Google Sans" w:cs="Times New Roman"/>
          <w:b/>
          <w:bCs/>
          <w:color w:val="1F1F1F"/>
          <w:spacing w:val="-5"/>
          <w:kern w:val="36"/>
          <w:sz w:val="48"/>
          <w:szCs w:val="48"/>
          <w:lang w:val="en-US" w:eastAsia="es-ES"/>
        </w:rPr>
        <w:lastRenderedPageBreak/>
        <w:t>Índice</w:t>
      </w:r>
      <w:bookmarkEnd w:id="0"/>
    </w:p>
    <w:sdt>
      <w:sdtPr>
        <w:rPr>
          <w:rFonts w:asciiTheme="minorHAnsi" w:eastAsiaTheme="minorHAnsi" w:hAnsiTheme="minorHAnsi" w:cstheme="minorBidi"/>
          <w:color w:val="auto"/>
          <w:sz w:val="22"/>
          <w:szCs w:val="22"/>
          <w:lang w:eastAsia="en-US"/>
        </w:rPr>
        <w:id w:val="-1005591461"/>
        <w:docPartObj>
          <w:docPartGallery w:val="Table of Contents"/>
          <w:docPartUnique/>
        </w:docPartObj>
      </w:sdtPr>
      <w:sdtEndPr>
        <w:rPr>
          <w:b/>
          <w:bCs/>
        </w:rPr>
      </w:sdtEndPr>
      <w:sdtContent>
        <w:p w14:paraId="2C2E53B4" w14:textId="33EB3976" w:rsidR="00F922BE" w:rsidRDefault="00F922BE">
          <w:pPr>
            <w:pStyle w:val="TtuloTDC"/>
          </w:pPr>
          <w:r>
            <w:t>Contenido</w:t>
          </w:r>
        </w:p>
        <w:p w14:paraId="23578718" w14:textId="0B7B2F22" w:rsidR="00F922BE" w:rsidRDefault="00F922BE">
          <w:pPr>
            <w:pStyle w:val="TDC1"/>
            <w:tabs>
              <w:tab w:val="right" w:leader="dot" w:pos="8494"/>
            </w:tabs>
            <w:rPr>
              <w:noProof/>
            </w:rPr>
          </w:pPr>
          <w:r>
            <w:fldChar w:fldCharType="begin"/>
          </w:r>
          <w:r>
            <w:instrText xml:space="preserve"> TOC \o "1-3" \h \z \u </w:instrText>
          </w:r>
          <w:r>
            <w:fldChar w:fldCharType="separate"/>
          </w:r>
          <w:hyperlink w:anchor="_Toc170293779" w:history="1">
            <w:r w:rsidRPr="003A1BA1">
              <w:rPr>
                <w:rStyle w:val="Hipervnculo"/>
                <w:rFonts w:ascii="Google Sans" w:eastAsia="Times New Roman" w:hAnsi="Google Sans" w:cs="Times New Roman"/>
                <w:b/>
                <w:bCs/>
                <w:noProof/>
                <w:spacing w:val="-5"/>
                <w:kern w:val="36"/>
                <w:lang w:val="en-US" w:eastAsia="es-ES"/>
              </w:rPr>
              <w:t>Índice</w:t>
            </w:r>
            <w:r>
              <w:rPr>
                <w:noProof/>
                <w:webHidden/>
              </w:rPr>
              <w:tab/>
            </w:r>
            <w:r>
              <w:rPr>
                <w:noProof/>
                <w:webHidden/>
              </w:rPr>
              <w:fldChar w:fldCharType="begin"/>
            </w:r>
            <w:r>
              <w:rPr>
                <w:noProof/>
                <w:webHidden/>
              </w:rPr>
              <w:instrText xml:space="preserve"> PAGEREF _Toc170293779 \h </w:instrText>
            </w:r>
            <w:r>
              <w:rPr>
                <w:noProof/>
                <w:webHidden/>
              </w:rPr>
            </w:r>
            <w:r>
              <w:rPr>
                <w:noProof/>
                <w:webHidden/>
              </w:rPr>
              <w:fldChar w:fldCharType="separate"/>
            </w:r>
            <w:r>
              <w:rPr>
                <w:noProof/>
                <w:webHidden/>
              </w:rPr>
              <w:t>1</w:t>
            </w:r>
            <w:r>
              <w:rPr>
                <w:noProof/>
                <w:webHidden/>
              </w:rPr>
              <w:fldChar w:fldCharType="end"/>
            </w:r>
          </w:hyperlink>
        </w:p>
        <w:p w14:paraId="6FE66355" w14:textId="5D8F8FC8" w:rsidR="00F922BE" w:rsidRDefault="00613E0C">
          <w:pPr>
            <w:pStyle w:val="TDC1"/>
            <w:tabs>
              <w:tab w:val="right" w:leader="dot" w:pos="8494"/>
            </w:tabs>
            <w:rPr>
              <w:noProof/>
            </w:rPr>
          </w:pPr>
          <w:hyperlink w:anchor="_Toc170293780" w:history="1">
            <w:r w:rsidR="00F922BE" w:rsidRPr="003A1BA1">
              <w:rPr>
                <w:rStyle w:val="Hipervnculo"/>
                <w:rFonts w:ascii="Google Sans" w:eastAsia="Times New Roman" w:hAnsi="Google Sans" w:cs="Times New Roman"/>
                <w:b/>
                <w:bCs/>
                <w:noProof/>
                <w:spacing w:val="-5"/>
                <w:kern w:val="36"/>
                <w:lang w:val="en-US" w:eastAsia="es-ES"/>
              </w:rPr>
              <w:t>Respond and recover from a data breach</w:t>
            </w:r>
            <w:r w:rsidR="00F922BE">
              <w:rPr>
                <w:noProof/>
                <w:webHidden/>
              </w:rPr>
              <w:tab/>
            </w:r>
            <w:r w:rsidR="00F922BE">
              <w:rPr>
                <w:noProof/>
                <w:webHidden/>
              </w:rPr>
              <w:fldChar w:fldCharType="begin"/>
            </w:r>
            <w:r w:rsidR="00F922BE">
              <w:rPr>
                <w:noProof/>
                <w:webHidden/>
              </w:rPr>
              <w:instrText xml:space="preserve"> PAGEREF _Toc170293780 \h </w:instrText>
            </w:r>
            <w:r w:rsidR="00F922BE">
              <w:rPr>
                <w:noProof/>
                <w:webHidden/>
              </w:rPr>
            </w:r>
            <w:r w:rsidR="00F922BE">
              <w:rPr>
                <w:noProof/>
                <w:webHidden/>
              </w:rPr>
              <w:fldChar w:fldCharType="separate"/>
            </w:r>
            <w:r w:rsidR="00F922BE">
              <w:rPr>
                <w:noProof/>
                <w:webHidden/>
              </w:rPr>
              <w:t>2</w:t>
            </w:r>
            <w:r w:rsidR="00F922BE">
              <w:rPr>
                <w:noProof/>
                <w:webHidden/>
              </w:rPr>
              <w:fldChar w:fldCharType="end"/>
            </w:r>
          </w:hyperlink>
        </w:p>
        <w:p w14:paraId="747D95E2" w14:textId="0064F7D2" w:rsidR="00F922BE" w:rsidRDefault="00613E0C">
          <w:pPr>
            <w:pStyle w:val="TDC2"/>
            <w:tabs>
              <w:tab w:val="right" w:leader="dot" w:pos="8494"/>
            </w:tabs>
            <w:rPr>
              <w:noProof/>
            </w:rPr>
          </w:pPr>
          <w:hyperlink w:anchor="_Toc170293781" w:history="1">
            <w:r w:rsidR="00F922BE" w:rsidRPr="003A1BA1">
              <w:rPr>
                <w:rStyle w:val="Hipervnculo"/>
                <w:rFonts w:ascii="var(--md-ref-typeface-brand)" w:eastAsia="Times New Roman" w:hAnsi="var(--md-ref-typeface-brand)" w:cs="Times New Roman"/>
                <w:b/>
                <w:bCs/>
                <w:noProof/>
                <w:lang w:val="en-US" w:eastAsia="es-ES"/>
              </w:rPr>
              <w:t>Activity overview</w:t>
            </w:r>
            <w:r w:rsidR="00F922BE">
              <w:rPr>
                <w:noProof/>
                <w:webHidden/>
              </w:rPr>
              <w:tab/>
            </w:r>
            <w:r w:rsidR="00F922BE">
              <w:rPr>
                <w:noProof/>
                <w:webHidden/>
              </w:rPr>
              <w:fldChar w:fldCharType="begin"/>
            </w:r>
            <w:r w:rsidR="00F922BE">
              <w:rPr>
                <w:noProof/>
                <w:webHidden/>
              </w:rPr>
              <w:instrText xml:space="preserve"> PAGEREF _Toc170293781 \h </w:instrText>
            </w:r>
            <w:r w:rsidR="00F922BE">
              <w:rPr>
                <w:noProof/>
                <w:webHidden/>
              </w:rPr>
            </w:r>
            <w:r w:rsidR="00F922BE">
              <w:rPr>
                <w:noProof/>
                <w:webHidden/>
              </w:rPr>
              <w:fldChar w:fldCharType="separate"/>
            </w:r>
            <w:r w:rsidR="00F922BE">
              <w:rPr>
                <w:noProof/>
                <w:webHidden/>
              </w:rPr>
              <w:t>3</w:t>
            </w:r>
            <w:r w:rsidR="00F922BE">
              <w:rPr>
                <w:noProof/>
                <w:webHidden/>
              </w:rPr>
              <w:fldChar w:fldCharType="end"/>
            </w:r>
          </w:hyperlink>
        </w:p>
        <w:p w14:paraId="10EBEF6C" w14:textId="04493015" w:rsidR="00F922BE" w:rsidRDefault="00613E0C">
          <w:pPr>
            <w:pStyle w:val="TDC2"/>
            <w:tabs>
              <w:tab w:val="right" w:leader="dot" w:pos="8494"/>
            </w:tabs>
            <w:rPr>
              <w:noProof/>
            </w:rPr>
          </w:pPr>
          <w:hyperlink w:anchor="_Toc170293782" w:history="1">
            <w:r w:rsidR="00F922BE" w:rsidRPr="003A1BA1">
              <w:rPr>
                <w:rStyle w:val="Hipervnculo"/>
                <w:rFonts w:ascii="var(--md-ref-typeface-brand)" w:eastAsia="Times New Roman" w:hAnsi="var(--md-ref-typeface-brand)" w:cs="Times New Roman"/>
                <w:b/>
                <w:bCs/>
                <w:noProof/>
                <w:lang w:val="en-US" w:eastAsia="es-ES"/>
              </w:rPr>
              <w:t>Scenario</w:t>
            </w:r>
            <w:r w:rsidR="00F922BE">
              <w:rPr>
                <w:noProof/>
                <w:webHidden/>
              </w:rPr>
              <w:tab/>
            </w:r>
            <w:r w:rsidR="00F922BE">
              <w:rPr>
                <w:noProof/>
                <w:webHidden/>
              </w:rPr>
              <w:fldChar w:fldCharType="begin"/>
            </w:r>
            <w:r w:rsidR="00F922BE">
              <w:rPr>
                <w:noProof/>
                <w:webHidden/>
              </w:rPr>
              <w:instrText xml:space="preserve"> PAGEREF _Toc170293782 \h </w:instrText>
            </w:r>
            <w:r w:rsidR="00F922BE">
              <w:rPr>
                <w:noProof/>
                <w:webHidden/>
              </w:rPr>
            </w:r>
            <w:r w:rsidR="00F922BE">
              <w:rPr>
                <w:noProof/>
                <w:webHidden/>
              </w:rPr>
              <w:fldChar w:fldCharType="separate"/>
            </w:r>
            <w:r w:rsidR="00F922BE">
              <w:rPr>
                <w:noProof/>
                <w:webHidden/>
              </w:rPr>
              <w:t>3</w:t>
            </w:r>
            <w:r w:rsidR="00F922BE">
              <w:rPr>
                <w:noProof/>
                <w:webHidden/>
              </w:rPr>
              <w:fldChar w:fldCharType="end"/>
            </w:r>
          </w:hyperlink>
        </w:p>
        <w:p w14:paraId="464CC080" w14:textId="5C5118B8" w:rsidR="00F922BE" w:rsidRDefault="00613E0C">
          <w:pPr>
            <w:pStyle w:val="TDC2"/>
            <w:tabs>
              <w:tab w:val="right" w:leader="dot" w:pos="8494"/>
            </w:tabs>
            <w:rPr>
              <w:noProof/>
            </w:rPr>
          </w:pPr>
          <w:hyperlink w:anchor="_Toc170293783" w:history="1">
            <w:r w:rsidR="00F922BE" w:rsidRPr="003A1BA1">
              <w:rPr>
                <w:rStyle w:val="Hipervnculo"/>
                <w:rFonts w:ascii="var(--md-ref-typeface-brand)" w:eastAsia="Times New Roman" w:hAnsi="var(--md-ref-typeface-brand)" w:cs="Times New Roman"/>
                <w:b/>
                <w:bCs/>
                <w:noProof/>
                <w:lang w:val="en-US" w:eastAsia="es-ES"/>
              </w:rPr>
              <w:t>Task 1. Analyze the data breach and gather information</w:t>
            </w:r>
            <w:r w:rsidR="00F922BE">
              <w:rPr>
                <w:noProof/>
                <w:webHidden/>
              </w:rPr>
              <w:tab/>
            </w:r>
            <w:r w:rsidR="00F922BE">
              <w:rPr>
                <w:noProof/>
                <w:webHidden/>
              </w:rPr>
              <w:fldChar w:fldCharType="begin"/>
            </w:r>
            <w:r w:rsidR="00F922BE">
              <w:rPr>
                <w:noProof/>
                <w:webHidden/>
              </w:rPr>
              <w:instrText xml:space="preserve"> PAGEREF _Toc170293783 \h </w:instrText>
            </w:r>
            <w:r w:rsidR="00F922BE">
              <w:rPr>
                <w:noProof/>
                <w:webHidden/>
              </w:rPr>
            </w:r>
            <w:r w:rsidR="00F922BE">
              <w:rPr>
                <w:noProof/>
                <w:webHidden/>
              </w:rPr>
              <w:fldChar w:fldCharType="separate"/>
            </w:r>
            <w:r w:rsidR="00F922BE">
              <w:rPr>
                <w:noProof/>
                <w:webHidden/>
              </w:rPr>
              <w:t>5</w:t>
            </w:r>
            <w:r w:rsidR="00F922BE">
              <w:rPr>
                <w:noProof/>
                <w:webHidden/>
              </w:rPr>
              <w:fldChar w:fldCharType="end"/>
            </w:r>
          </w:hyperlink>
        </w:p>
        <w:p w14:paraId="0981C62B" w14:textId="5E1E31BC" w:rsidR="00F922BE" w:rsidRDefault="00613E0C">
          <w:pPr>
            <w:pStyle w:val="TDC2"/>
            <w:tabs>
              <w:tab w:val="right" w:leader="dot" w:pos="8494"/>
            </w:tabs>
            <w:rPr>
              <w:noProof/>
            </w:rPr>
          </w:pPr>
          <w:hyperlink w:anchor="_Toc170293784" w:history="1">
            <w:r w:rsidR="00F922BE" w:rsidRPr="003A1BA1">
              <w:rPr>
                <w:rStyle w:val="Hipervnculo"/>
                <w:rFonts w:ascii="var(--md-ref-typeface-brand)" w:eastAsia="Times New Roman" w:hAnsi="var(--md-ref-typeface-brand)" w:cs="Times New Roman"/>
                <w:b/>
                <w:bCs/>
                <w:noProof/>
                <w:lang w:val="en-US" w:eastAsia="es-ES"/>
              </w:rPr>
              <w:t>Task 2. Fix the Compute Engine vulnerabilities</w:t>
            </w:r>
            <w:r w:rsidR="00F922BE">
              <w:rPr>
                <w:noProof/>
                <w:webHidden/>
              </w:rPr>
              <w:tab/>
            </w:r>
            <w:r w:rsidR="00F922BE">
              <w:rPr>
                <w:noProof/>
                <w:webHidden/>
              </w:rPr>
              <w:fldChar w:fldCharType="begin"/>
            </w:r>
            <w:r w:rsidR="00F922BE">
              <w:rPr>
                <w:noProof/>
                <w:webHidden/>
              </w:rPr>
              <w:instrText xml:space="preserve"> PAGEREF _Toc170293784 \h </w:instrText>
            </w:r>
            <w:r w:rsidR="00F922BE">
              <w:rPr>
                <w:noProof/>
                <w:webHidden/>
              </w:rPr>
            </w:r>
            <w:r w:rsidR="00F922BE">
              <w:rPr>
                <w:noProof/>
                <w:webHidden/>
              </w:rPr>
              <w:fldChar w:fldCharType="separate"/>
            </w:r>
            <w:r w:rsidR="00F922BE">
              <w:rPr>
                <w:noProof/>
                <w:webHidden/>
              </w:rPr>
              <w:t>12</w:t>
            </w:r>
            <w:r w:rsidR="00F922BE">
              <w:rPr>
                <w:noProof/>
                <w:webHidden/>
              </w:rPr>
              <w:fldChar w:fldCharType="end"/>
            </w:r>
          </w:hyperlink>
        </w:p>
        <w:p w14:paraId="529C2707" w14:textId="78EDAEE6" w:rsidR="00F922BE" w:rsidRDefault="00613E0C">
          <w:pPr>
            <w:pStyle w:val="TDC3"/>
            <w:tabs>
              <w:tab w:val="right" w:leader="dot" w:pos="8494"/>
            </w:tabs>
            <w:rPr>
              <w:noProof/>
            </w:rPr>
          </w:pPr>
          <w:hyperlink w:anchor="_Toc170293785" w:history="1">
            <w:r w:rsidR="00F922BE" w:rsidRPr="003A1BA1">
              <w:rPr>
                <w:rStyle w:val="Hipervnculo"/>
                <w:rFonts w:ascii="Roboto" w:eastAsia="Times New Roman" w:hAnsi="Roboto" w:cs="Times New Roman"/>
                <w:noProof/>
                <w:lang w:val="en-US" w:eastAsia="es-ES"/>
              </w:rPr>
              <w:t>Challenge: Delete the compromised VM</w:t>
            </w:r>
            <w:r w:rsidR="00F922BE">
              <w:rPr>
                <w:noProof/>
                <w:webHidden/>
              </w:rPr>
              <w:tab/>
            </w:r>
            <w:r w:rsidR="00F922BE">
              <w:rPr>
                <w:noProof/>
                <w:webHidden/>
              </w:rPr>
              <w:fldChar w:fldCharType="begin"/>
            </w:r>
            <w:r w:rsidR="00F922BE">
              <w:rPr>
                <w:noProof/>
                <w:webHidden/>
              </w:rPr>
              <w:instrText xml:space="preserve"> PAGEREF _Toc170293785 \h </w:instrText>
            </w:r>
            <w:r w:rsidR="00F922BE">
              <w:rPr>
                <w:noProof/>
                <w:webHidden/>
              </w:rPr>
            </w:r>
            <w:r w:rsidR="00F922BE">
              <w:rPr>
                <w:noProof/>
                <w:webHidden/>
              </w:rPr>
              <w:fldChar w:fldCharType="separate"/>
            </w:r>
            <w:r w:rsidR="00F922BE">
              <w:rPr>
                <w:noProof/>
                <w:webHidden/>
              </w:rPr>
              <w:t>13</w:t>
            </w:r>
            <w:r w:rsidR="00F922BE">
              <w:rPr>
                <w:noProof/>
                <w:webHidden/>
              </w:rPr>
              <w:fldChar w:fldCharType="end"/>
            </w:r>
          </w:hyperlink>
        </w:p>
        <w:p w14:paraId="4B92155A" w14:textId="1CC84D8C" w:rsidR="00F922BE" w:rsidRDefault="00613E0C">
          <w:pPr>
            <w:pStyle w:val="TDC2"/>
            <w:tabs>
              <w:tab w:val="right" w:leader="dot" w:pos="8494"/>
            </w:tabs>
            <w:rPr>
              <w:noProof/>
            </w:rPr>
          </w:pPr>
          <w:hyperlink w:anchor="_Toc170293786" w:history="1">
            <w:r w:rsidR="00F922BE" w:rsidRPr="003A1BA1">
              <w:rPr>
                <w:rStyle w:val="Hipervnculo"/>
                <w:rFonts w:ascii="var(--md-ref-typeface-brand)" w:eastAsia="Times New Roman" w:hAnsi="var(--md-ref-typeface-brand)" w:cs="Times New Roman"/>
                <w:b/>
                <w:bCs/>
                <w:noProof/>
                <w:lang w:val="en-US" w:eastAsia="es-ES"/>
              </w:rPr>
              <w:t>Task 3. Fix Cloud Storage bucket permissions</w:t>
            </w:r>
            <w:r w:rsidR="00F922BE">
              <w:rPr>
                <w:noProof/>
                <w:webHidden/>
              </w:rPr>
              <w:tab/>
            </w:r>
            <w:r w:rsidR="00F922BE">
              <w:rPr>
                <w:noProof/>
                <w:webHidden/>
              </w:rPr>
              <w:fldChar w:fldCharType="begin"/>
            </w:r>
            <w:r w:rsidR="00F922BE">
              <w:rPr>
                <w:noProof/>
                <w:webHidden/>
              </w:rPr>
              <w:instrText xml:space="preserve"> PAGEREF _Toc170293786 \h </w:instrText>
            </w:r>
            <w:r w:rsidR="00F922BE">
              <w:rPr>
                <w:noProof/>
                <w:webHidden/>
              </w:rPr>
            </w:r>
            <w:r w:rsidR="00F922BE">
              <w:rPr>
                <w:noProof/>
                <w:webHidden/>
              </w:rPr>
              <w:fldChar w:fldCharType="separate"/>
            </w:r>
            <w:r w:rsidR="00F922BE">
              <w:rPr>
                <w:noProof/>
                <w:webHidden/>
              </w:rPr>
              <w:t>15</w:t>
            </w:r>
            <w:r w:rsidR="00F922BE">
              <w:rPr>
                <w:noProof/>
                <w:webHidden/>
              </w:rPr>
              <w:fldChar w:fldCharType="end"/>
            </w:r>
          </w:hyperlink>
        </w:p>
        <w:p w14:paraId="3E4A076B" w14:textId="16C5586F" w:rsidR="00F922BE" w:rsidRDefault="00613E0C">
          <w:pPr>
            <w:pStyle w:val="TDC3"/>
            <w:tabs>
              <w:tab w:val="right" w:leader="dot" w:pos="8494"/>
            </w:tabs>
            <w:rPr>
              <w:noProof/>
            </w:rPr>
          </w:pPr>
          <w:hyperlink w:anchor="_Toc170293787" w:history="1">
            <w:r w:rsidR="00F922BE" w:rsidRPr="003A1BA1">
              <w:rPr>
                <w:rStyle w:val="Hipervnculo"/>
                <w:rFonts w:ascii="Roboto" w:eastAsia="Times New Roman" w:hAnsi="Roboto" w:cs="Times New Roman"/>
                <w:noProof/>
                <w:lang w:eastAsia="es-ES"/>
              </w:rPr>
              <w:t>Challenge: Modify storage bucket access</w:t>
            </w:r>
            <w:r w:rsidR="00F922BE">
              <w:rPr>
                <w:noProof/>
                <w:webHidden/>
              </w:rPr>
              <w:tab/>
            </w:r>
            <w:r w:rsidR="00F922BE">
              <w:rPr>
                <w:noProof/>
                <w:webHidden/>
              </w:rPr>
              <w:fldChar w:fldCharType="begin"/>
            </w:r>
            <w:r w:rsidR="00F922BE">
              <w:rPr>
                <w:noProof/>
                <w:webHidden/>
              </w:rPr>
              <w:instrText xml:space="preserve"> PAGEREF _Toc170293787 \h </w:instrText>
            </w:r>
            <w:r w:rsidR="00F922BE">
              <w:rPr>
                <w:noProof/>
                <w:webHidden/>
              </w:rPr>
            </w:r>
            <w:r w:rsidR="00F922BE">
              <w:rPr>
                <w:noProof/>
                <w:webHidden/>
              </w:rPr>
              <w:fldChar w:fldCharType="separate"/>
            </w:r>
            <w:r w:rsidR="00F922BE">
              <w:rPr>
                <w:noProof/>
                <w:webHidden/>
              </w:rPr>
              <w:t>15</w:t>
            </w:r>
            <w:r w:rsidR="00F922BE">
              <w:rPr>
                <w:noProof/>
                <w:webHidden/>
              </w:rPr>
              <w:fldChar w:fldCharType="end"/>
            </w:r>
          </w:hyperlink>
        </w:p>
        <w:p w14:paraId="390B7906" w14:textId="4BE675F3" w:rsidR="00F922BE" w:rsidRDefault="00613E0C">
          <w:pPr>
            <w:pStyle w:val="TDC2"/>
            <w:tabs>
              <w:tab w:val="right" w:leader="dot" w:pos="8494"/>
            </w:tabs>
            <w:rPr>
              <w:noProof/>
            </w:rPr>
          </w:pPr>
          <w:hyperlink w:anchor="_Toc170293788" w:history="1">
            <w:r w:rsidR="00F922BE" w:rsidRPr="003A1BA1">
              <w:rPr>
                <w:rStyle w:val="Hipervnculo"/>
                <w:rFonts w:ascii="var(--md-ref-typeface-brand)" w:eastAsia="Times New Roman" w:hAnsi="var(--md-ref-typeface-brand)" w:cs="Times New Roman"/>
                <w:b/>
                <w:bCs/>
                <w:noProof/>
                <w:lang w:val="en-US" w:eastAsia="es-ES"/>
              </w:rPr>
              <w:t>Task 4. Limit firewall ports access</w:t>
            </w:r>
            <w:r w:rsidR="00F922BE">
              <w:rPr>
                <w:noProof/>
                <w:webHidden/>
              </w:rPr>
              <w:tab/>
            </w:r>
            <w:r w:rsidR="00F922BE">
              <w:rPr>
                <w:noProof/>
                <w:webHidden/>
              </w:rPr>
              <w:fldChar w:fldCharType="begin"/>
            </w:r>
            <w:r w:rsidR="00F922BE">
              <w:rPr>
                <w:noProof/>
                <w:webHidden/>
              </w:rPr>
              <w:instrText xml:space="preserve"> PAGEREF _Toc170293788 \h </w:instrText>
            </w:r>
            <w:r w:rsidR="00F922BE">
              <w:rPr>
                <w:noProof/>
                <w:webHidden/>
              </w:rPr>
            </w:r>
            <w:r w:rsidR="00F922BE">
              <w:rPr>
                <w:noProof/>
                <w:webHidden/>
              </w:rPr>
              <w:fldChar w:fldCharType="separate"/>
            </w:r>
            <w:r w:rsidR="00F922BE">
              <w:rPr>
                <w:noProof/>
                <w:webHidden/>
              </w:rPr>
              <w:t>17</w:t>
            </w:r>
            <w:r w:rsidR="00F922BE">
              <w:rPr>
                <w:noProof/>
                <w:webHidden/>
              </w:rPr>
              <w:fldChar w:fldCharType="end"/>
            </w:r>
          </w:hyperlink>
        </w:p>
        <w:p w14:paraId="082EBD44" w14:textId="477F2CEF" w:rsidR="00F922BE" w:rsidRDefault="00613E0C">
          <w:pPr>
            <w:pStyle w:val="TDC3"/>
            <w:tabs>
              <w:tab w:val="right" w:leader="dot" w:pos="8494"/>
            </w:tabs>
            <w:rPr>
              <w:noProof/>
            </w:rPr>
          </w:pPr>
          <w:hyperlink w:anchor="_Toc170293789" w:history="1">
            <w:r w:rsidR="00F922BE" w:rsidRPr="003A1BA1">
              <w:rPr>
                <w:rStyle w:val="Hipervnculo"/>
                <w:rFonts w:ascii="Roboto" w:eastAsia="Times New Roman" w:hAnsi="Roboto" w:cs="Times New Roman"/>
                <w:noProof/>
                <w:lang w:val="en-US" w:eastAsia="es-ES"/>
              </w:rPr>
              <w:t>Challenge: Restrict SSH access</w:t>
            </w:r>
            <w:r w:rsidR="00F922BE">
              <w:rPr>
                <w:noProof/>
                <w:webHidden/>
              </w:rPr>
              <w:tab/>
            </w:r>
            <w:r w:rsidR="00F922BE">
              <w:rPr>
                <w:noProof/>
                <w:webHidden/>
              </w:rPr>
              <w:fldChar w:fldCharType="begin"/>
            </w:r>
            <w:r w:rsidR="00F922BE">
              <w:rPr>
                <w:noProof/>
                <w:webHidden/>
              </w:rPr>
              <w:instrText xml:space="preserve"> PAGEREF _Toc170293789 \h </w:instrText>
            </w:r>
            <w:r w:rsidR="00F922BE">
              <w:rPr>
                <w:noProof/>
                <w:webHidden/>
              </w:rPr>
            </w:r>
            <w:r w:rsidR="00F922BE">
              <w:rPr>
                <w:noProof/>
                <w:webHidden/>
              </w:rPr>
              <w:fldChar w:fldCharType="separate"/>
            </w:r>
            <w:r w:rsidR="00F922BE">
              <w:rPr>
                <w:noProof/>
                <w:webHidden/>
              </w:rPr>
              <w:t>17</w:t>
            </w:r>
            <w:r w:rsidR="00F922BE">
              <w:rPr>
                <w:noProof/>
                <w:webHidden/>
              </w:rPr>
              <w:fldChar w:fldCharType="end"/>
            </w:r>
          </w:hyperlink>
        </w:p>
        <w:p w14:paraId="041F8444" w14:textId="3A4C90DF" w:rsidR="00F922BE" w:rsidRDefault="00613E0C">
          <w:pPr>
            <w:pStyle w:val="TDC2"/>
            <w:tabs>
              <w:tab w:val="right" w:leader="dot" w:pos="8494"/>
            </w:tabs>
            <w:rPr>
              <w:noProof/>
            </w:rPr>
          </w:pPr>
          <w:hyperlink w:anchor="_Toc170293790" w:history="1">
            <w:r w:rsidR="00F922BE" w:rsidRPr="003A1BA1">
              <w:rPr>
                <w:rStyle w:val="Hipervnculo"/>
                <w:rFonts w:ascii="var(--md-ref-typeface-brand)" w:eastAsia="Times New Roman" w:hAnsi="var(--md-ref-typeface-brand)" w:cs="Times New Roman"/>
                <w:b/>
                <w:bCs/>
                <w:noProof/>
                <w:lang w:val="en-US" w:eastAsia="es-ES"/>
              </w:rPr>
              <w:t>Task 5. Fix the firewall configuration</w:t>
            </w:r>
            <w:r w:rsidR="00F922BE">
              <w:rPr>
                <w:noProof/>
                <w:webHidden/>
              </w:rPr>
              <w:tab/>
            </w:r>
            <w:r w:rsidR="00F922BE">
              <w:rPr>
                <w:noProof/>
                <w:webHidden/>
              </w:rPr>
              <w:fldChar w:fldCharType="begin"/>
            </w:r>
            <w:r w:rsidR="00F922BE">
              <w:rPr>
                <w:noProof/>
                <w:webHidden/>
              </w:rPr>
              <w:instrText xml:space="preserve"> PAGEREF _Toc170293790 \h </w:instrText>
            </w:r>
            <w:r w:rsidR="00F922BE">
              <w:rPr>
                <w:noProof/>
                <w:webHidden/>
              </w:rPr>
            </w:r>
            <w:r w:rsidR="00F922BE">
              <w:rPr>
                <w:noProof/>
                <w:webHidden/>
              </w:rPr>
              <w:fldChar w:fldCharType="separate"/>
            </w:r>
            <w:r w:rsidR="00F922BE">
              <w:rPr>
                <w:noProof/>
                <w:webHidden/>
              </w:rPr>
              <w:t>18</w:t>
            </w:r>
            <w:r w:rsidR="00F922BE">
              <w:rPr>
                <w:noProof/>
                <w:webHidden/>
              </w:rPr>
              <w:fldChar w:fldCharType="end"/>
            </w:r>
          </w:hyperlink>
        </w:p>
        <w:p w14:paraId="4821DEC6" w14:textId="3C0F8916" w:rsidR="00F922BE" w:rsidRDefault="00613E0C">
          <w:pPr>
            <w:pStyle w:val="TDC3"/>
            <w:tabs>
              <w:tab w:val="right" w:leader="dot" w:pos="8494"/>
            </w:tabs>
            <w:rPr>
              <w:noProof/>
            </w:rPr>
          </w:pPr>
          <w:hyperlink w:anchor="_Toc170293791" w:history="1">
            <w:r w:rsidR="00F922BE" w:rsidRPr="003A1BA1">
              <w:rPr>
                <w:rStyle w:val="Hipervnculo"/>
                <w:rFonts w:ascii="Roboto" w:eastAsia="Times New Roman" w:hAnsi="Roboto" w:cs="Times New Roman"/>
                <w:noProof/>
                <w:lang w:val="en-US" w:eastAsia="es-ES"/>
              </w:rPr>
              <w:t>Challenge: Customize firewall rules</w:t>
            </w:r>
            <w:r w:rsidR="00F922BE">
              <w:rPr>
                <w:noProof/>
                <w:webHidden/>
              </w:rPr>
              <w:tab/>
            </w:r>
            <w:r w:rsidR="00F922BE">
              <w:rPr>
                <w:noProof/>
                <w:webHidden/>
              </w:rPr>
              <w:fldChar w:fldCharType="begin"/>
            </w:r>
            <w:r w:rsidR="00F922BE">
              <w:rPr>
                <w:noProof/>
                <w:webHidden/>
              </w:rPr>
              <w:instrText xml:space="preserve"> PAGEREF _Toc170293791 \h </w:instrText>
            </w:r>
            <w:r w:rsidR="00F922BE">
              <w:rPr>
                <w:noProof/>
                <w:webHidden/>
              </w:rPr>
            </w:r>
            <w:r w:rsidR="00F922BE">
              <w:rPr>
                <w:noProof/>
                <w:webHidden/>
              </w:rPr>
              <w:fldChar w:fldCharType="separate"/>
            </w:r>
            <w:r w:rsidR="00F922BE">
              <w:rPr>
                <w:noProof/>
                <w:webHidden/>
              </w:rPr>
              <w:t>18</w:t>
            </w:r>
            <w:r w:rsidR="00F922BE">
              <w:rPr>
                <w:noProof/>
                <w:webHidden/>
              </w:rPr>
              <w:fldChar w:fldCharType="end"/>
            </w:r>
          </w:hyperlink>
        </w:p>
        <w:p w14:paraId="566C2300" w14:textId="0130E94E" w:rsidR="00F922BE" w:rsidRDefault="00613E0C">
          <w:pPr>
            <w:pStyle w:val="TDC3"/>
            <w:tabs>
              <w:tab w:val="right" w:leader="dot" w:pos="8494"/>
            </w:tabs>
            <w:rPr>
              <w:noProof/>
            </w:rPr>
          </w:pPr>
          <w:hyperlink w:anchor="_Toc170293792" w:history="1">
            <w:r w:rsidR="00F922BE" w:rsidRPr="003A1BA1">
              <w:rPr>
                <w:rStyle w:val="Hipervnculo"/>
                <w:rFonts w:ascii="Roboto" w:eastAsia="Times New Roman" w:hAnsi="Roboto" w:cs="Times New Roman"/>
                <w:noProof/>
                <w:lang w:val="en-US" w:eastAsia="es-ES"/>
              </w:rPr>
              <w:t>Challenge: Enable logging</w:t>
            </w:r>
            <w:r w:rsidR="00F922BE">
              <w:rPr>
                <w:noProof/>
                <w:webHidden/>
              </w:rPr>
              <w:tab/>
            </w:r>
            <w:r w:rsidR="00F922BE">
              <w:rPr>
                <w:noProof/>
                <w:webHidden/>
              </w:rPr>
              <w:fldChar w:fldCharType="begin"/>
            </w:r>
            <w:r w:rsidR="00F922BE">
              <w:rPr>
                <w:noProof/>
                <w:webHidden/>
              </w:rPr>
              <w:instrText xml:space="preserve"> PAGEREF _Toc170293792 \h </w:instrText>
            </w:r>
            <w:r w:rsidR="00F922BE">
              <w:rPr>
                <w:noProof/>
                <w:webHidden/>
              </w:rPr>
            </w:r>
            <w:r w:rsidR="00F922BE">
              <w:rPr>
                <w:noProof/>
                <w:webHidden/>
              </w:rPr>
              <w:fldChar w:fldCharType="separate"/>
            </w:r>
            <w:r w:rsidR="00F922BE">
              <w:rPr>
                <w:noProof/>
                <w:webHidden/>
              </w:rPr>
              <w:t>18</w:t>
            </w:r>
            <w:r w:rsidR="00F922BE">
              <w:rPr>
                <w:noProof/>
                <w:webHidden/>
              </w:rPr>
              <w:fldChar w:fldCharType="end"/>
            </w:r>
          </w:hyperlink>
        </w:p>
        <w:p w14:paraId="0D87A55F" w14:textId="14B49989" w:rsidR="00F922BE" w:rsidRDefault="00613E0C">
          <w:pPr>
            <w:pStyle w:val="TDC2"/>
            <w:tabs>
              <w:tab w:val="right" w:leader="dot" w:pos="8494"/>
            </w:tabs>
            <w:rPr>
              <w:noProof/>
            </w:rPr>
          </w:pPr>
          <w:hyperlink w:anchor="_Toc170293793" w:history="1">
            <w:r w:rsidR="00F922BE" w:rsidRPr="003A1BA1">
              <w:rPr>
                <w:rStyle w:val="Hipervnculo"/>
                <w:rFonts w:ascii="var(--md-ref-typeface-brand)" w:eastAsia="Times New Roman" w:hAnsi="var(--md-ref-typeface-brand)" w:cs="Times New Roman"/>
                <w:b/>
                <w:bCs/>
                <w:noProof/>
                <w:lang w:val="en-US" w:eastAsia="es-ES"/>
              </w:rPr>
              <w:t>Task 6. Verify compliance</w:t>
            </w:r>
            <w:r w:rsidR="00F922BE">
              <w:rPr>
                <w:noProof/>
                <w:webHidden/>
              </w:rPr>
              <w:tab/>
            </w:r>
            <w:r w:rsidR="00F922BE">
              <w:rPr>
                <w:noProof/>
                <w:webHidden/>
              </w:rPr>
              <w:fldChar w:fldCharType="begin"/>
            </w:r>
            <w:r w:rsidR="00F922BE">
              <w:rPr>
                <w:noProof/>
                <w:webHidden/>
              </w:rPr>
              <w:instrText xml:space="preserve"> PAGEREF _Toc170293793 \h </w:instrText>
            </w:r>
            <w:r w:rsidR="00F922BE">
              <w:rPr>
                <w:noProof/>
                <w:webHidden/>
              </w:rPr>
            </w:r>
            <w:r w:rsidR="00F922BE">
              <w:rPr>
                <w:noProof/>
                <w:webHidden/>
              </w:rPr>
              <w:fldChar w:fldCharType="separate"/>
            </w:r>
            <w:r w:rsidR="00F922BE">
              <w:rPr>
                <w:noProof/>
                <w:webHidden/>
              </w:rPr>
              <w:t>20</w:t>
            </w:r>
            <w:r w:rsidR="00F922BE">
              <w:rPr>
                <w:noProof/>
                <w:webHidden/>
              </w:rPr>
              <w:fldChar w:fldCharType="end"/>
            </w:r>
          </w:hyperlink>
        </w:p>
        <w:p w14:paraId="27DFF658" w14:textId="34B9917D" w:rsidR="00F922BE" w:rsidRDefault="00613E0C">
          <w:pPr>
            <w:pStyle w:val="TDC2"/>
            <w:tabs>
              <w:tab w:val="right" w:leader="dot" w:pos="8494"/>
            </w:tabs>
            <w:rPr>
              <w:noProof/>
            </w:rPr>
          </w:pPr>
          <w:hyperlink w:anchor="_Toc170293794" w:history="1">
            <w:r w:rsidR="00F922BE" w:rsidRPr="003A1BA1">
              <w:rPr>
                <w:rStyle w:val="Hipervnculo"/>
                <w:rFonts w:ascii="var(--md-ref-typeface-brand)" w:eastAsia="Times New Roman" w:hAnsi="var(--md-ref-typeface-brand)" w:cs="Times New Roman"/>
                <w:b/>
                <w:bCs/>
                <w:noProof/>
                <w:lang w:val="en-US" w:eastAsia="es-ES"/>
              </w:rPr>
              <w:t>Conclusion</w:t>
            </w:r>
            <w:r w:rsidR="00F922BE">
              <w:rPr>
                <w:noProof/>
                <w:webHidden/>
              </w:rPr>
              <w:tab/>
            </w:r>
            <w:r w:rsidR="00F922BE">
              <w:rPr>
                <w:noProof/>
                <w:webHidden/>
              </w:rPr>
              <w:fldChar w:fldCharType="begin"/>
            </w:r>
            <w:r w:rsidR="00F922BE">
              <w:rPr>
                <w:noProof/>
                <w:webHidden/>
              </w:rPr>
              <w:instrText xml:space="preserve"> PAGEREF _Toc170293794 \h </w:instrText>
            </w:r>
            <w:r w:rsidR="00F922BE">
              <w:rPr>
                <w:noProof/>
                <w:webHidden/>
              </w:rPr>
            </w:r>
            <w:r w:rsidR="00F922BE">
              <w:rPr>
                <w:noProof/>
                <w:webHidden/>
              </w:rPr>
              <w:fldChar w:fldCharType="separate"/>
            </w:r>
            <w:r w:rsidR="00F922BE">
              <w:rPr>
                <w:noProof/>
                <w:webHidden/>
              </w:rPr>
              <w:t>21</w:t>
            </w:r>
            <w:r w:rsidR="00F922BE">
              <w:rPr>
                <w:noProof/>
                <w:webHidden/>
              </w:rPr>
              <w:fldChar w:fldCharType="end"/>
            </w:r>
          </w:hyperlink>
        </w:p>
        <w:p w14:paraId="55FA56B9" w14:textId="6BFFA3BB" w:rsidR="00F922BE" w:rsidRDefault="00613E0C">
          <w:pPr>
            <w:pStyle w:val="TDC2"/>
            <w:tabs>
              <w:tab w:val="right" w:leader="dot" w:pos="8494"/>
            </w:tabs>
            <w:rPr>
              <w:noProof/>
            </w:rPr>
          </w:pPr>
          <w:hyperlink w:anchor="_Toc170293795" w:history="1">
            <w:r w:rsidR="00F922BE" w:rsidRPr="003A1BA1">
              <w:rPr>
                <w:rStyle w:val="Hipervnculo"/>
                <w:rFonts w:ascii="var(--md-ref-typeface-brand)" w:eastAsia="Times New Roman" w:hAnsi="var(--md-ref-typeface-brand)" w:cs="Times New Roman"/>
                <w:b/>
                <w:bCs/>
                <w:noProof/>
                <w:lang w:val="en-US" w:eastAsia="es-ES"/>
              </w:rPr>
              <w:t>End your lab</w:t>
            </w:r>
            <w:r w:rsidR="00F922BE">
              <w:rPr>
                <w:noProof/>
                <w:webHidden/>
              </w:rPr>
              <w:tab/>
            </w:r>
            <w:r w:rsidR="00F922BE">
              <w:rPr>
                <w:noProof/>
                <w:webHidden/>
              </w:rPr>
              <w:fldChar w:fldCharType="begin"/>
            </w:r>
            <w:r w:rsidR="00F922BE">
              <w:rPr>
                <w:noProof/>
                <w:webHidden/>
              </w:rPr>
              <w:instrText xml:space="preserve"> PAGEREF _Toc170293795 \h </w:instrText>
            </w:r>
            <w:r w:rsidR="00F922BE">
              <w:rPr>
                <w:noProof/>
                <w:webHidden/>
              </w:rPr>
            </w:r>
            <w:r w:rsidR="00F922BE">
              <w:rPr>
                <w:noProof/>
                <w:webHidden/>
              </w:rPr>
              <w:fldChar w:fldCharType="separate"/>
            </w:r>
            <w:r w:rsidR="00F922BE">
              <w:rPr>
                <w:noProof/>
                <w:webHidden/>
              </w:rPr>
              <w:t>22</w:t>
            </w:r>
            <w:r w:rsidR="00F922BE">
              <w:rPr>
                <w:noProof/>
                <w:webHidden/>
              </w:rPr>
              <w:fldChar w:fldCharType="end"/>
            </w:r>
          </w:hyperlink>
        </w:p>
        <w:p w14:paraId="084DF98F" w14:textId="49393D23" w:rsidR="00F922BE" w:rsidRDefault="00F922BE">
          <w:r>
            <w:rPr>
              <w:b/>
              <w:bCs/>
            </w:rPr>
            <w:fldChar w:fldCharType="end"/>
          </w:r>
        </w:p>
      </w:sdtContent>
    </w:sdt>
    <w:p w14:paraId="1ECAAD02" w14:textId="7A0917A1" w:rsidR="00F922BE" w:rsidRDefault="00F922BE" w:rsidP="00901D18">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15DF9317" w14:textId="77777777" w:rsidR="00F922BE" w:rsidRDefault="00F922BE" w:rsidP="00901D18">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3E7D5381" w14:textId="77777777" w:rsidR="00F922BE" w:rsidRDefault="00F922BE">
      <w:pPr>
        <w:rPr>
          <w:rFonts w:ascii="Google Sans" w:eastAsia="Times New Roman" w:hAnsi="Google Sans" w:cs="Times New Roman"/>
          <w:b/>
          <w:bCs/>
          <w:color w:val="1F1F1F"/>
          <w:spacing w:val="-5"/>
          <w:kern w:val="36"/>
          <w:sz w:val="48"/>
          <w:szCs w:val="48"/>
          <w:lang w:val="en-US" w:eastAsia="es-ES"/>
        </w:rPr>
      </w:pPr>
      <w:r>
        <w:rPr>
          <w:rFonts w:ascii="Google Sans" w:eastAsia="Times New Roman" w:hAnsi="Google Sans" w:cs="Times New Roman"/>
          <w:b/>
          <w:bCs/>
          <w:color w:val="1F1F1F"/>
          <w:spacing w:val="-5"/>
          <w:kern w:val="36"/>
          <w:sz w:val="48"/>
          <w:szCs w:val="48"/>
          <w:lang w:val="en-US" w:eastAsia="es-ES"/>
        </w:rPr>
        <w:br w:type="page"/>
      </w:r>
    </w:p>
    <w:p w14:paraId="49D08FC6" w14:textId="605BD814" w:rsidR="00901D18" w:rsidRPr="00901D18" w:rsidRDefault="00901D18" w:rsidP="00901D18">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1" w:name="_Toc170293780"/>
      <w:r w:rsidRPr="00901D18">
        <w:rPr>
          <w:rFonts w:ascii="Google Sans" w:eastAsia="Times New Roman" w:hAnsi="Google Sans" w:cs="Times New Roman"/>
          <w:b/>
          <w:bCs/>
          <w:color w:val="1F1F1F"/>
          <w:spacing w:val="-5"/>
          <w:kern w:val="36"/>
          <w:sz w:val="48"/>
          <w:szCs w:val="48"/>
          <w:lang w:val="en-US" w:eastAsia="es-ES"/>
        </w:rPr>
        <w:lastRenderedPageBreak/>
        <w:t>Respond and recover from a data breach</w:t>
      </w:r>
      <w:bookmarkEnd w:id="1"/>
    </w:p>
    <w:p w14:paraId="22DC1C60" w14:textId="490F65FB" w:rsidR="00901D18" w:rsidRDefault="00613E0C" w:rsidP="00901D18">
      <w:pPr>
        <w:shd w:val="clear" w:color="auto" w:fill="FFFFFF"/>
        <w:spacing w:line="240" w:lineRule="auto"/>
        <w:rPr>
          <w:rFonts w:ascii="Google Material Icons" w:eastAsia="Times New Roman" w:hAnsi="Google Material Icons" w:cs="Times New Roman"/>
          <w:color w:val="1F1F1F"/>
          <w:sz w:val="24"/>
          <w:szCs w:val="24"/>
          <w:lang w:val="en-US" w:eastAsia="es-ES"/>
        </w:rPr>
      </w:pPr>
      <w:hyperlink r:id="rId14" w:history="1">
        <w:r w:rsidR="00901D18" w:rsidRPr="00901D18">
          <w:rPr>
            <w:rStyle w:val="Hipervnculo"/>
            <w:lang w:val="en-US"/>
          </w:rPr>
          <w:t>Respond and recover from a data breach | Google Cloud Skills Boost</w:t>
        </w:r>
      </w:hyperlink>
    </w:p>
    <w:p w14:paraId="6128820F" w14:textId="080AD6B9" w:rsidR="00901D18" w:rsidRPr="00901D18" w:rsidRDefault="00901D18" w:rsidP="00901D18">
      <w:pPr>
        <w:shd w:val="clear" w:color="auto" w:fill="FFFFFF"/>
        <w:spacing w:line="240" w:lineRule="auto"/>
        <w:rPr>
          <w:rFonts w:ascii="Google Sans" w:eastAsia="Times New Roman" w:hAnsi="Google Sans" w:cs="Times New Roman"/>
          <w:color w:val="1F1F1F"/>
          <w:sz w:val="24"/>
          <w:szCs w:val="24"/>
          <w:lang w:val="en-US" w:eastAsia="es-ES"/>
        </w:rPr>
      </w:pPr>
      <w:r w:rsidRPr="00901D18">
        <w:rPr>
          <w:rFonts w:ascii="Google Material Icons" w:eastAsia="Times New Roman" w:hAnsi="Google Material Icons" w:cs="Times New Roman"/>
          <w:color w:val="1F1F1F"/>
          <w:sz w:val="24"/>
          <w:szCs w:val="24"/>
          <w:lang w:val="en-US" w:eastAsia="es-ES"/>
        </w:rPr>
        <w:t>experiment</w:t>
      </w:r>
      <w:r w:rsidRPr="00901D18">
        <w:rPr>
          <w:rFonts w:ascii="Google Sans" w:eastAsia="Times New Roman" w:hAnsi="Google Sans" w:cs="Times New Roman"/>
          <w:color w:val="1F1F1F"/>
          <w:sz w:val="24"/>
          <w:szCs w:val="24"/>
          <w:lang w:val="en-US" w:eastAsia="es-ES"/>
        </w:rPr>
        <w:t>Lab</w:t>
      </w:r>
      <w:r w:rsidRPr="00901D18">
        <w:rPr>
          <w:rFonts w:ascii="Google Material Icons" w:eastAsia="Times New Roman" w:hAnsi="Google Material Icons" w:cs="Times New Roman"/>
          <w:color w:val="1F1F1F"/>
          <w:sz w:val="24"/>
          <w:szCs w:val="24"/>
          <w:lang w:val="en-US" w:eastAsia="es-ES"/>
        </w:rPr>
        <w:t>schedule</w:t>
      </w:r>
      <w:r w:rsidRPr="00901D18">
        <w:rPr>
          <w:rFonts w:ascii="Google Sans" w:eastAsia="Times New Roman" w:hAnsi="Google Sans" w:cs="Times New Roman"/>
          <w:color w:val="1F1F1F"/>
          <w:sz w:val="24"/>
          <w:szCs w:val="24"/>
          <w:lang w:val="en-US" w:eastAsia="es-ES"/>
        </w:rPr>
        <w:t>1 hour 30 minutes</w:t>
      </w:r>
      <w:r w:rsidRPr="00901D18">
        <w:rPr>
          <w:rFonts w:ascii="Google Material Icons" w:eastAsia="Times New Roman" w:hAnsi="Google Material Icons" w:cs="Times New Roman"/>
          <w:color w:val="1F1F1F"/>
          <w:sz w:val="24"/>
          <w:szCs w:val="24"/>
          <w:lang w:val="en-US" w:eastAsia="es-ES"/>
        </w:rPr>
        <w:t>universal_currency_alt</w:t>
      </w:r>
      <w:r w:rsidRPr="00901D18">
        <w:rPr>
          <w:rFonts w:ascii="Google Sans" w:eastAsia="Times New Roman" w:hAnsi="Google Sans" w:cs="Times New Roman"/>
          <w:color w:val="1F1F1F"/>
          <w:sz w:val="24"/>
          <w:szCs w:val="24"/>
          <w:lang w:val="en-US" w:eastAsia="es-ES"/>
        </w:rPr>
        <w:t xml:space="preserve">2 </w:t>
      </w:r>
      <w:proofErr w:type="spellStart"/>
      <w:r w:rsidRPr="00901D18">
        <w:rPr>
          <w:rFonts w:ascii="Google Sans" w:eastAsia="Times New Roman" w:hAnsi="Google Sans" w:cs="Times New Roman"/>
          <w:color w:val="1F1F1F"/>
          <w:sz w:val="24"/>
          <w:szCs w:val="24"/>
          <w:lang w:val="en-US" w:eastAsia="es-ES"/>
        </w:rPr>
        <w:t>Credits</w:t>
      </w:r>
      <w:r w:rsidRPr="00901D18">
        <w:rPr>
          <w:rFonts w:ascii="Google Material Icons" w:eastAsia="Times New Roman" w:hAnsi="Google Material Icons" w:cs="Times New Roman"/>
          <w:color w:val="1F1F1F"/>
          <w:sz w:val="24"/>
          <w:szCs w:val="24"/>
          <w:lang w:val="en-US" w:eastAsia="es-ES"/>
        </w:rPr>
        <w:t>show_chart</w:t>
      </w:r>
      <w:r w:rsidRPr="00901D18">
        <w:rPr>
          <w:rFonts w:ascii="Google Sans" w:eastAsia="Times New Roman" w:hAnsi="Google Sans" w:cs="Times New Roman"/>
          <w:color w:val="1F1F1F"/>
          <w:sz w:val="24"/>
          <w:szCs w:val="24"/>
          <w:lang w:val="en-US" w:eastAsia="es-ES"/>
        </w:rPr>
        <w:t>Introductory</w:t>
      </w:r>
      <w:proofErr w:type="spellEnd"/>
    </w:p>
    <w:p w14:paraId="6A125F33" w14:textId="77777777" w:rsidR="00901D18" w:rsidRPr="00901D18" w:rsidRDefault="00901D18" w:rsidP="00901D18">
      <w:pPr>
        <w:shd w:val="clear" w:color="auto" w:fill="FFFFFF"/>
        <w:spacing w:after="0" w:line="240" w:lineRule="auto"/>
        <w:ind w:left="60"/>
        <w:rPr>
          <w:rFonts w:ascii="Times New Roman" w:eastAsia="Times New Roman" w:hAnsi="Times New Roman" w:cs="Times New Roman"/>
          <w:color w:val="0000FF"/>
          <w:sz w:val="20"/>
          <w:szCs w:val="20"/>
          <w:lang w:val="en-US" w:eastAsia="es-ES"/>
        </w:rPr>
      </w:pPr>
      <w:r w:rsidRPr="00901D18">
        <w:rPr>
          <w:rFonts w:ascii="Google Sans" w:eastAsia="Times New Roman" w:hAnsi="Google Sans" w:cs="Times New Roman"/>
          <w:color w:val="1F1F1F"/>
          <w:sz w:val="24"/>
          <w:szCs w:val="24"/>
          <w:lang w:eastAsia="es-ES"/>
        </w:rPr>
        <w:fldChar w:fldCharType="begin"/>
      </w:r>
      <w:r w:rsidRPr="00901D18">
        <w:rPr>
          <w:rFonts w:ascii="Google Sans" w:eastAsia="Times New Roman" w:hAnsi="Google Sans" w:cs="Times New Roman"/>
          <w:color w:val="1F1F1F"/>
          <w:sz w:val="24"/>
          <w:szCs w:val="24"/>
          <w:lang w:val="en-US" w:eastAsia="es-ES"/>
        </w:rPr>
        <w:instrText>HYPERLINK "https://www.cloudskillsboost.google/focuses/471969/reviews?parent=course_template"</w:instrText>
      </w:r>
      <w:r w:rsidRPr="00901D18">
        <w:rPr>
          <w:rFonts w:ascii="Google Sans" w:eastAsia="Times New Roman" w:hAnsi="Google Sans" w:cs="Times New Roman"/>
          <w:color w:val="1F1F1F"/>
          <w:sz w:val="24"/>
          <w:szCs w:val="24"/>
          <w:lang w:eastAsia="es-ES"/>
        </w:rPr>
      </w:r>
      <w:r w:rsidRPr="00901D18">
        <w:rPr>
          <w:rFonts w:ascii="Google Sans" w:eastAsia="Times New Roman" w:hAnsi="Google Sans" w:cs="Times New Roman"/>
          <w:color w:val="1F1F1F"/>
          <w:sz w:val="24"/>
          <w:szCs w:val="24"/>
          <w:lang w:eastAsia="es-ES"/>
        </w:rPr>
        <w:fldChar w:fldCharType="separate"/>
      </w:r>
    </w:p>
    <w:p w14:paraId="5DDB1AFE" w14:textId="77777777" w:rsidR="00901D18" w:rsidRPr="00901D18" w:rsidRDefault="00901D18" w:rsidP="00901D18">
      <w:pPr>
        <w:shd w:val="clear" w:color="auto" w:fill="FFFFFF"/>
        <w:spacing w:after="0" w:line="240" w:lineRule="auto"/>
        <w:rPr>
          <w:rFonts w:ascii="Times New Roman" w:eastAsia="Times New Roman" w:hAnsi="Times New Roman" w:cs="Times New Roman"/>
          <w:color w:val="1F1F1F"/>
          <w:sz w:val="24"/>
          <w:szCs w:val="24"/>
          <w:lang w:val="en-US" w:eastAsia="es-ES"/>
        </w:rPr>
      </w:pPr>
      <w:r w:rsidRPr="00901D18">
        <w:rPr>
          <w:rFonts w:ascii="Google Sans" w:eastAsia="Times New Roman" w:hAnsi="Google Sans" w:cs="Times New Roman"/>
          <w:color w:val="1F1F1F"/>
          <w:sz w:val="24"/>
          <w:szCs w:val="24"/>
          <w:lang w:eastAsia="es-ES"/>
        </w:rPr>
        <w:fldChar w:fldCharType="end"/>
      </w:r>
    </w:p>
    <w:p w14:paraId="39A75897" w14:textId="06412810" w:rsidR="00901D18" w:rsidRPr="00901D18" w:rsidRDefault="00901D18" w:rsidP="00901D18">
      <w:pPr>
        <w:shd w:val="clear" w:color="auto" w:fill="FFFFFF"/>
        <w:spacing w:after="0" w:line="240" w:lineRule="auto"/>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noProof/>
          <w:color w:val="1F1F1F"/>
          <w:sz w:val="24"/>
          <w:szCs w:val="24"/>
          <w:lang w:eastAsia="es-ES"/>
        </w:rPr>
        <w:drawing>
          <wp:inline distT="0" distB="0" distL="0" distR="0" wp14:anchorId="7C600CFF" wp14:editId="01A7324B">
            <wp:extent cx="228600" cy="228600"/>
            <wp:effectExtent l="0" t="0" r="0" b="0"/>
            <wp:docPr id="265963520" name="Imagen 13" descr="importa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t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w:t>
      </w:r>
      <w:r w:rsidRPr="00901D18">
        <w:rPr>
          <w:rFonts w:ascii="Google Sans" w:eastAsia="Times New Roman" w:hAnsi="Google Sans" w:cs="Times New Roman"/>
          <w:b/>
          <w:bCs/>
          <w:color w:val="1F1F1F"/>
          <w:sz w:val="24"/>
          <w:szCs w:val="24"/>
          <w:lang w:val="en-US" w:eastAsia="es-ES"/>
        </w:rPr>
        <w:t>IMPORTANT:</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0BDF93BE" wp14:editId="13F2A391">
            <wp:extent cx="228600" cy="228600"/>
            <wp:effectExtent l="0" t="0" r="0" b="0"/>
            <wp:docPr id="550155871" name="Imagen 12" descr="screensh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Take screenshots of your work for each task to add to your portfolio.</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1B33924E" wp14:editId="57A9E3B7">
            <wp:extent cx="228600" cy="228600"/>
            <wp:effectExtent l="0" t="0" r="0" b="0"/>
            <wp:docPr id="537633066" name="Imagen 11" descr="desktop/lapto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laptop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Make sure to complete this hands-on lab on a desktop/laptop only.</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2480693E" wp14:editId="40764965">
            <wp:extent cx="228600" cy="228600"/>
            <wp:effectExtent l="0" t="0" r="0" b="0"/>
            <wp:docPr id="917607647" name="Imagen 10" descr="che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w:t>
      </w:r>
      <w:r w:rsidRPr="00901D18">
        <w:rPr>
          <w:rFonts w:ascii="Google Sans" w:eastAsia="Times New Roman" w:hAnsi="Google Sans" w:cs="Times New Roman"/>
          <w:color w:val="FF0000"/>
          <w:sz w:val="24"/>
          <w:szCs w:val="24"/>
          <w:lang w:val="en-US" w:eastAsia="es-ES"/>
        </w:rPr>
        <w:t xml:space="preserve">There are only 5 attempts </w:t>
      </w:r>
      <w:r w:rsidRPr="00901D18">
        <w:rPr>
          <w:rFonts w:ascii="Google Sans" w:eastAsia="Times New Roman" w:hAnsi="Google Sans" w:cs="Times New Roman"/>
          <w:color w:val="1F1F1F"/>
          <w:sz w:val="24"/>
          <w:szCs w:val="24"/>
          <w:lang w:val="en-US" w:eastAsia="es-ES"/>
        </w:rPr>
        <w:t>permitted per lab.</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6D523E1F" wp14:editId="613FA3FF">
            <wp:extent cx="228600" cy="228600"/>
            <wp:effectExtent l="0" t="0" r="0" b="0"/>
            <wp:docPr id="339434791" name="Imagen 9" descr="quiz targ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iz target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As a reminder – it is common to not get every question correct on your first try, and even to need to redo a task; this is part of the learning process.</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072619DC" wp14:editId="61A34604">
            <wp:extent cx="228600" cy="228600"/>
            <wp:effectExtent l="0" t="0" r="0" b="0"/>
            <wp:docPr id="2097786251" name="Imagen 8" descr="tim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mer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xml:space="preserve"> Once a lab is started, the timer cannot be paused. After 1 hour and 30 minutes, the lab will </w:t>
      </w:r>
      <w:proofErr w:type="gramStart"/>
      <w:r w:rsidRPr="00901D18">
        <w:rPr>
          <w:rFonts w:ascii="Google Sans" w:eastAsia="Times New Roman" w:hAnsi="Google Sans" w:cs="Times New Roman"/>
          <w:color w:val="1F1F1F"/>
          <w:sz w:val="24"/>
          <w:szCs w:val="24"/>
          <w:lang w:val="en-US" w:eastAsia="es-ES"/>
        </w:rPr>
        <w:t>end</w:t>
      </w:r>
      <w:proofErr w:type="gramEnd"/>
      <w:r w:rsidRPr="00901D18">
        <w:rPr>
          <w:rFonts w:ascii="Google Sans" w:eastAsia="Times New Roman" w:hAnsi="Google Sans" w:cs="Times New Roman"/>
          <w:color w:val="1F1F1F"/>
          <w:sz w:val="24"/>
          <w:szCs w:val="24"/>
          <w:lang w:val="en-US" w:eastAsia="es-ES"/>
        </w:rPr>
        <w:t xml:space="preserve"> and you’ll need to start again.</w:t>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color w:val="1F1F1F"/>
          <w:sz w:val="24"/>
          <w:szCs w:val="24"/>
          <w:lang w:val="en-US" w:eastAsia="es-ES"/>
        </w:rPr>
        <w:br/>
      </w:r>
      <w:r w:rsidRPr="00901D18">
        <w:rPr>
          <w:rFonts w:ascii="Google Sans" w:eastAsia="Times New Roman" w:hAnsi="Google Sans" w:cs="Times New Roman"/>
          <w:noProof/>
          <w:color w:val="1F1F1F"/>
          <w:sz w:val="24"/>
          <w:szCs w:val="24"/>
          <w:lang w:eastAsia="es-ES"/>
        </w:rPr>
        <w:drawing>
          <wp:inline distT="0" distB="0" distL="0" distR="0" wp14:anchorId="5BBAC44B" wp14:editId="4D82D58B">
            <wp:extent cx="228600" cy="228600"/>
            <wp:effectExtent l="0" t="0" r="0" b="0"/>
            <wp:docPr id="857275003" name="Imagen 7" descr="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p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901D18">
        <w:rPr>
          <w:rFonts w:ascii="Google Sans" w:eastAsia="Times New Roman" w:hAnsi="Google Sans" w:cs="Times New Roman"/>
          <w:color w:val="1F1F1F"/>
          <w:sz w:val="24"/>
          <w:szCs w:val="24"/>
          <w:lang w:val="en-US" w:eastAsia="es-ES"/>
        </w:rPr>
        <w:t> For more information review the </w:t>
      </w:r>
      <w:r w:rsidRPr="00901D18">
        <w:rPr>
          <w:rFonts w:ascii="Google Sans" w:eastAsia="Times New Roman" w:hAnsi="Google Sans" w:cs="Times New Roman"/>
          <w:b/>
          <w:bCs/>
          <w:color w:val="1F1F1F"/>
          <w:sz w:val="24"/>
          <w:szCs w:val="24"/>
          <w:lang w:val="en-US" w:eastAsia="es-ES"/>
        </w:rPr>
        <w:t>Lab technical tips</w:t>
      </w:r>
      <w:r w:rsidRPr="00901D18">
        <w:rPr>
          <w:rFonts w:ascii="Google Sans" w:eastAsia="Times New Roman" w:hAnsi="Google Sans" w:cs="Times New Roman"/>
          <w:color w:val="1F1F1F"/>
          <w:sz w:val="24"/>
          <w:szCs w:val="24"/>
          <w:lang w:val="en-US" w:eastAsia="es-ES"/>
        </w:rPr>
        <w:t> reading.</w:t>
      </w:r>
    </w:p>
    <w:p w14:paraId="38A42C85" w14:textId="77777777" w:rsidR="00901D18" w:rsidRDefault="00901D18">
      <w:pPr>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63FE7C49" w14:textId="550EECED" w:rsidR="00901D18" w:rsidRPr="00901D18" w:rsidRDefault="00901D18" w:rsidP="00901D18">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2" w:name="_Toc170293781"/>
      <w:r w:rsidRPr="00901D18">
        <w:rPr>
          <w:rFonts w:ascii="var(--md-ref-typeface-brand)" w:eastAsia="Times New Roman" w:hAnsi="var(--md-ref-typeface-brand)" w:cs="Times New Roman"/>
          <w:b/>
          <w:bCs/>
          <w:color w:val="202124"/>
          <w:sz w:val="45"/>
          <w:szCs w:val="45"/>
          <w:lang w:val="en-US" w:eastAsia="es-ES"/>
        </w:rPr>
        <w:lastRenderedPageBreak/>
        <w:t>Activity overview</w:t>
      </w:r>
      <w:bookmarkEnd w:id="2"/>
    </w:p>
    <w:p w14:paraId="34F2D7C8"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This lab is part of the capstone project. In this lab, you’ll apply your knowledge of cloud cybersecurity to identify and remediate vulnerabilities.</w:t>
      </w:r>
    </w:p>
    <w:p w14:paraId="634CF6A2"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You’ll be given a scenario, and a set of tasks to complete in Google Cloud Security Command Center. These tasks will require you to use your skills to work to analyze and remediate active vulnerabilities relating to a security incident, answer questions about the vulnerabilities, and complete challenges that will assess your cloud cybersecurity skills.</w:t>
      </w:r>
    </w:p>
    <w:p w14:paraId="1A9EA309"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 xml:space="preserve">There are also </w:t>
      </w:r>
      <w:proofErr w:type="gramStart"/>
      <w:r w:rsidRPr="00901D18">
        <w:rPr>
          <w:rFonts w:ascii="Google Sans" w:eastAsia="Times New Roman" w:hAnsi="Google Sans" w:cs="Times New Roman"/>
          <w:color w:val="202124"/>
          <w:sz w:val="24"/>
          <w:szCs w:val="24"/>
          <w:lang w:val="en-US" w:eastAsia="es-ES"/>
        </w:rPr>
        <w:t>a number of</w:t>
      </w:r>
      <w:proofErr w:type="gramEnd"/>
      <w:r w:rsidRPr="00901D18">
        <w:rPr>
          <w:rFonts w:ascii="Google Sans" w:eastAsia="Times New Roman" w:hAnsi="Google Sans" w:cs="Times New Roman"/>
          <w:color w:val="202124"/>
          <w:sz w:val="24"/>
          <w:szCs w:val="24"/>
          <w:lang w:val="en-US" w:eastAsia="es-ES"/>
        </w:rPr>
        <w:t xml:space="preserve"> challenges in the lab. A challenge is a task where you will be asked to complete the task on your own without instructions.</w:t>
      </w:r>
    </w:p>
    <w:p w14:paraId="52E13F40" w14:textId="03D39DC5"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By successfully completing this lab, you will demonstrate your ability to identify, prioritize, and remediate security vulnerabilities and misconfigurations within the cloud environment. These are essential skills to enhance the security posture of Google Cloud environments, reducing the risk of data breaches, unauthorized access, and other security incidents.</w:t>
      </w:r>
    </w:p>
    <w:p w14:paraId="26444FD2" w14:textId="03D39DC5"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3" w:name="_Toc170293782"/>
      <w:r w:rsidRPr="00901D18">
        <w:rPr>
          <w:rFonts w:ascii="var(--md-ref-typeface-brand)" w:eastAsia="Times New Roman" w:hAnsi="var(--md-ref-typeface-brand)" w:cs="Times New Roman"/>
          <w:b/>
          <w:bCs/>
          <w:color w:val="202124"/>
          <w:sz w:val="45"/>
          <w:szCs w:val="45"/>
          <w:lang w:val="en-US" w:eastAsia="es-ES"/>
        </w:rPr>
        <w:t>Scenario</w:t>
      </w:r>
      <w:bookmarkEnd w:id="3"/>
    </w:p>
    <w:p w14:paraId="25B6EF67"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For the last year, you've been working as a junior cloud security analyst at Cymbal Retail. Cymbal Retail is a market powerhouse currently operating 170 physical stores and an online platform across 28 countries. They reported $15 billion in revenue in 2022, and currently employ 80,400 employees across the world.</w:t>
      </w:r>
    </w:p>
    <w:p w14:paraId="760AFA29"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Cymbal Retail boasts a vast customer base with a multitude of transactions happening daily on their online platform. The organization is committed to the safety and security of its customers, employees, and its assets, ensuring that its operations meet internal and external regulatory compliance expectations in all the countries it operates in.</w:t>
      </w:r>
    </w:p>
    <w:p w14:paraId="1E2BFC7E"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 xml:space="preserve">Recently, the company has experienced a massive data breach. As a junior member of the security team, you’ll help support the security team through the lifecycle of this security incident. You'll begin by identifying the vulnerabilities related to the </w:t>
      </w:r>
      <w:r w:rsidRPr="00901D18">
        <w:rPr>
          <w:rFonts w:ascii="Google Sans" w:eastAsia="Times New Roman" w:hAnsi="Google Sans" w:cs="Times New Roman"/>
          <w:color w:val="202124"/>
          <w:sz w:val="24"/>
          <w:szCs w:val="24"/>
          <w:lang w:val="en-US" w:eastAsia="es-ES"/>
        </w:rPr>
        <w:lastRenderedPageBreak/>
        <w:t>breach, isolate and contain the breach to prevent further unauthorized access, recover the compromised systems, remediate any outstanding compliance related issues, and verify compliance with frameworks.</w:t>
      </w:r>
    </w:p>
    <w:p w14:paraId="18824285"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Here’s how you'll do this task: </w:t>
      </w:r>
      <w:r w:rsidRPr="00901D18">
        <w:rPr>
          <w:rFonts w:ascii="Google Sans" w:eastAsia="Times New Roman" w:hAnsi="Google Sans" w:cs="Times New Roman"/>
          <w:b/>
          <w:bCs/>
          <w:color w:val="202124"/>
          <w:sz w:val="24"/>
          <w:szCs w:val="24"/>
          <w:lang w:val="en-US" w:eastAsia="es-ES"/>
        </w:rPr>
        <w:t>First</w:t>
      </w:r>
      <w:r w:rsidRPr="00901D18">
        <w:rPr>
          <w:rFonts w:ascii="Google Sans" w:eastAsia="Times New Roman" w:hAnsi="Google Sans" w:cs="Times New Roman"/>
          <w:color w:val="202124"/>
          <w:sz w:val="24"/>
          <w:szCs w:val="24"/>
          <w:lang w:val="en-US" w:eastAsia="es-ES"/>
        </w:rPr>
        <w:t> you’ll examine the vulnerabilities and findings in Google Cloud Security Command Center. </w:t>
      </w:r>
      <w:r w:rsidRPr="00901D18">
        <w:rPr>
          <w:rFonts w:ascii="Google Sans" w:eastAsia="Times New Roman" w:hAnsi="Google Sans" w:cs="Times New Roman"/>
          <w:b/>
          <w:bCs/>
          <w:color w:val="202124"/>
          <w:sz w:val="24"/>
          <w:szCs w:val="24"/>
          <w:lang w:val="en-US" w:eastAsia="es-ES"/>
        </w:rPr>
        <w:t>Next</w:t>
      </w:r>
      <w:r w:rsidRPr="00901D18">
        <w:rPr>
          <w:rFonts w:ascii="Google Sans" w:eastAsia="Times New Roman" w:hAnsi="Google Sans" w:cs="Times New Roman"/>
          <w:color w:val="202124"/>
          <w:sz w:val="24"/>
          <w:szCs w:val="24"/>
          <w:lang w:val="en-US" w:eastAsia="es-ES"/>
        </w:rPr>
        <w:t>, you’ll shut the old VM down, and create a new VM from a snapshot. </w:t>
      </w:r>
      <w:r w:rsidRPr="00901D18">
        <w:rPr>
          <w:rFonts w:ascii="Google Sans" w:eastAsia="Times New Roman" w:hAnsi="Google Sans" w:cs="Times New Roman"/>
          <w:b/>
          <w:bCs/>
          <w:color w:val="202124"/>
          <w:sz w:val="24"/>
          <w:szCs w:val="24"/>
          <w:lang w:val="en-US" w:eastAsia="es-ES"/>
        </w:rPr>
        <w:t>Then</w:t>
      </w:r>
      <w:r w:rsidRPr="00901D18">
        <w:rPr>
          <w:rFonts w:ascii="Google Sans" w:eastAsia="Times New Roman" w:hAnsi="Google Sans" w:cs="Times New Roman"/>
          <w:color w:val="202124"/>
          <w:sz w:val="24"/>
          <w:szCs w:val="24"/>
          <w:lang w:val="en-US" w:eastAsia="es-ES"/>
        </w:rPr>
        <w:t>, you’ll evoke public access to the storage bucket and switch to uniform bucket-level access control. </w:t>
      </w:r>
      <w:r w:rsidRPr="00901D18">
        <w:rPr>
          <w:rFonts w:ascii="Google Sans" w:eastAsia="Times New Roman" w:hAnsi="Google Sans" w:cs="Times New Roman"/>
          <w:b/>
          <w:bCs/>
          <w:color w:val="202124"/>
          <w:sz w:val="24"/>
          <w:szCs w:val="24"/>
          <w:lang w:val="en-US" w:eastAsia="es-ES"/>
        </w:rPr>
        <w:t>Next</w:t>
      </w:r>
      <w:r w:rsidRPr="00901D18">
        <w:rPr>
          <w:rFonts w:ascii="Google Sans" w:eastAsia="Times New Roman" w:hAnsi="Google Sans" w:cs="Times New Roman"/>
          <w:color w:val="202124"/>
          <w:sz w:val="24"/>
          <w:szCs w:val="24"/>
          <w:lang w:val="en-US" w:eastAsia="es-ES"/>
        </w:rPr>
        <w:t>, you’ll limit the firewall ports access and fix the firewall rules. </w:t>
      </w:r>
      <w:r w:rsidRPr="00901D18">
        <w:rPr>
          <w:rFonts w:ascii="Google Sans" w:eastAsia="Times New Roman" w:hAnsi="Google Sans" w:cs="Times New Roman"/>
          <w:b/>
          <w:bCs/>
          <w:color w:val="202124"/>
          <w:sz w:val="24"/>
          <w:szCs w:val="24"/>
          <w:lang w:val="en-US" w:eastAsia="es-ES"/>
        </w:rPr>
        <w:t>Finally</w:t>
      </w:r>
      <w:r w:rsidRPr="00901D18">
        <w:rPr>
          <w:rFonts w:ascii="Google Sans" w:eastAsia="Times New Roman" w:hAnsi="Google Sans" w:cs="Times New Roman"/>
          <w:color w:val="202124"/>
          <w:sz w:val="24"/>
          <w:szCs w:val="24"/>
          <w:lang w:val="en-US" w:eastAsia="es-ES"/>
        </w:rPr>
        <w:t>, you’ll run a report to verify the remediation of the vulnerabilities.</w:t>
      </w:r>
    </w:p>
    <w:p w14:paraId="5419AF32" w14:textId="77777777" w:rsidR="00901D18" w:rsidRDefault="00901D18" w:rsidP="0071195B">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252D8B43" w14:textId="0D4CBDCA"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4" w:name="_Toc170293783"/>
      <w:r w:rsidRPr="00901D18">
        <w:rPr>
          <w:rFonts w:ascii="var(--md-ref-typeface-brand)" w:eastAsia="Times New Roman" w:hAnsi="var(--md-ref-typeface-brand)" w:cs="Times New Roman"/>
          <w:b/>
          <w:bCs/>
          <w:color w:val="202124"/>
          <w:sz w:val="45"/>
          <w:szCs w:val="45"/>
          <w:lang w:val="en-US" w:eastAsia="es-ES"/>
        </w:rPr>
        <w:lastRenderedPageBreak/>
        <w:t>Task 1. Analyze the data breach and gather information</w:t>
      </w:r>
      <w:bookmarkEnd w:id="4"/>
    </w:p>
    <w:p w14:paraId="5F445C82"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One morning, the security team detects unusual activity within their systems. Further investigation into this activity quickly reveals that the company has suffered a massive security breach across its applications, networks, systems, and data repositories. Attackers gained unauthorized access to sensitive customer information, including credit card data, and personal details. This incident requires immediate attention and thorough investigation. The first step towards understanding the scope and impact of this breach is to gather information and analyze the available data.</w:t>
      </w:r>
    </w:p>
    <w:p w14:paraId="5C9DD8E4"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this task, you'll examine the vulnerabilities and findings in Google Cloud Security Command Center to determine how the attackers gained access to the data, and which remediation steps to take.</w:t>
      </w:r>
    </w:p>
    <w:p w14:paraId="2E9691B9" w14:textId="77777777" w:rsidR="00901D18" w:rsidRPr="00901D18" w:rsidRDefault="00901D18" w:rsidP="0071195B">
      <w:pPr>
        <w:shd w:val="clear" w:color="auto" w:fill="FFFFFF"/>
        <w:spacing w:after="0" w:line="240" w:lineRule="auto"/>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b/>
          <w:bCs/>
          <w:i/>
          <w:iCs/>
          <w:color w:val="1F1F1F"/>
          <w:sz w:val="24"/>
          <w:szCs w:val="24"/>
          <w:lang w:val="en-US" w:eastAsia="es-ES"/>
        </w:rPr>
        <w:t>Important:</w:t>
      </w:r>
      <w:r w:rsidRPr="00901D18">
        <w:rPr>
          <w:rFonts w:ascii="Google Sans" w:eastAsia="Times New Roman" w:hAnsi="Google Sans" w:cs="Times New Roman"/>
          <w:i/>
          <w:iCs/>
          <w:color w:val="1F1F1F"/>
          <w:sz w:val="24"/>
          <w:szCs w:val="24"/>
          <w:lang w:val="en-US" w:eastAsia="es-ES"/>
        </w:rPr>
        <w:t> The vulnerabilities listed in this section rely on specific security checks being run beforehand. If some checks haven't run yet, the related vulnerabilities might not appear in the Security Command Center when you complete the steps in this section. Don't worry though! You can still use the information provided in this task to analyze the available findings and proceed with the remediation steps in the tasks that follow.</w:t>
      </w:r>
    </w:p>
    <w:p w14:paraId="61613973"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First</w:t>
      </w:r>
      <w:r w:rsidRPr="00901D18">
        <w:rPr>
          <w:rFonts w:ascii="Google Sans" w:eastAsia="Times New Roman" w:hAnsi="Google Sans" w:cs="Times New Roman"/>
          <w:color w:val="202124"/>
          <w:sz w:val="24"/>
          <w:szCs w:val="24"/>
          <w:lang w:val="en-US" w:eastAsia="es-ES"/>
        </w:rPr>
        <w:t>, navigate to the Security Command Center to view an overview of the active vulnerabilities.</w:t>
      </w:r>
    </w:p>
    <w:p w14:paraId="77742801" w14:textId="07216499" w:rsidR="005568FA" w:rsidRPr="005568FA" w:rsidRDefault="005568FA"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5568FA">
        <w:rPr>
          <w:rFonts w:ascii="Google Sans" w:hAnsi="Google Sans"/>
          <w:b/>
          <w:bCs/>
          <w:sz w:val="24"/>
          <w:szCs w:val="24"/>
        </w:rPr>
        <w:t>El primer paso</w:t>
      </w:r>
      <w:r>
        <w:rPr>
          <w:rFonts w:ascii="Google Sans" w:hAnsi="Google Sans"/>
          <w:b/>
          <w:bCs/>
          <w:sz w:val="24"/>
          <w:szCs w:val="24"/>
        </w:rPr>
        <w:t xml:space="preserve"> viendo lo sucedido va a ser,</w:t>
      </w:r>
      <w:r w:rsidRPr="005568FA">
        <w:rPr>
          <w:rFonts w:ascii="Google Sans" w:hAnsi="Google Sans"/>
          <w:b/>
          <w:bCs/>
          <w:sz w:val="24"/>
          <w:szCs w:val="24"/>
        </w:rPr>
        <w:t xml:space="preserve"> reunir y analizar la información disponible para entender el alcance y el impacto de la brecha.</w:t>
      </w:r>
    </w:p>
    <w:p w14:paraId="69E5E969" w14:textId="4D32F93C" w:rsidR="00901D18" w:rsidRDefault="00901D18" w:rsidP="0071195B">
      <w:pPr>
        <w:numPr>
          <w:ilvl w:val="0"/>
          <w:numId w:val="1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val="en-US" w:eastAsia="es-ES"/>
        </w:rPr>
        <w:t>In the Google Cloud console, in the </w:t>
      </w:r>
      <w:r w:rsidRPr="00901D18">
        <w:rPr>
          <w:rFonts w:ascii="Google Sans" w:eastAsia="Times New Roman" w:hAnsi="Google Sans" w:cs="Times New Roman"/>
          <w:b/>
          <w:bCs/>
          <w:color w:val="202124"/>
          <w:sz w:val="24"/>
          <w:szCs w:val="24"/>
          <w:lang w:val="en-US" w:eastAsia="es-ES"/>
        </w:rPr>
        <w:t>Navigation menu</w:t>
      </w:r>
      <w:r w:rsidRPr="00901D18">
        <w:rPr>
          <w:rFonts w:ascii="Google Sans" w:eastAsia="Times New Roman" w:hAnsi="Google Sans" w:cs="Times New Roman"/>
          <w:color w:val="202124"/>
          <w:sz w:val="24"/>
          <w:szCs w:val="24"/>
          <w:lang w:val="en-US" w:eastAsia="es-ES"/>
        </w:rPr>
        <w:t> (</w:t>
      </w:r>
      <w:r w:rsidRPr="00901D18">
        <w:rPr>
          <w:rFonts w:ascii="Google Sans" w:eastAsia="Times New Roman" w:hAnsi="Google Sans" w:cs="Times New Roman"/>
          <w:noProof/>
          <w:color w:val="202124"/>
          <w:sz w:val="24"/>
          <w:szCs w:val="24"/>
          <w:lang w:eastAsia="es-ES"/>
        </w:rPr>
        <w:drawing>
          <wp:inline distT="0" distB="0" distL="0" distR="0" wp14:anchorId="2BE86D47" wp14:editId="52100F97">
            <wp:extent cx="142875" cy="123825"/>
            <wp:effectExtent l="0" t="0" r="9525" b="9525"/>
            <wp:docPr id="367017624" name="Imagen 5"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_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901D18">
        <w:rPr>
          <w:rFonts w:ascii="Google Sans" w:eastAsia="Times New Roman" w:hAnsi="Google Sans" w:cs="Times New Roman"/>
          <w:color w:val="202124"/>
          <w:sz w:val="24"/>
          <w:szCs w:val="24"/>
          <w:lang w:val="en-US" w:eastAsia="es-ES"/>
        </w:rPr>
        <w:t>), click </w:t>
      </w:r>
      <w:r w:rsidRPr="00901D18">
        <w:rPr>
          <w:rFonts w:ascii="Google Sans" w:eastAsia="Times New Roman" w:hAnsi="Google Sans" w:cs="Times New Roman"/>
          <w:b/>
          <w:bCs/>
          <w:color w:val="202124"/>
          <w:sz w:val="24"/>
          <w:szCs w:val="24"/>
          <w:lang w:val="en-US" w:eastAsia="es-ES"/>
        </w:rPr>
        <w:t>Security &gt; Overview</w:t>
      </w:r>
      <w:r w:rsidRPr="00901D18">
        <w:rPr>
          <w:rFonts w:ascii="Google Sans" w:eastAsia="Times New Roman" w:hAnsi="Google Sans" w:cs="Times New Roman"/>
          <w:color w:val="202124"/>
          <w:sz w:val="24"/>
          <w:szCs w:val="24"/>
          <w:lang w:val="en-US"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xml:space="preserve"> Security </w:t>
      </w:r>
      <w:proofErr w:type="spellStart"/>
      <w:r w:rsidRPr="00901D18">
        <w:rPr>
          <w:rFonts w:ascii="Google Sans" w:eastAsia="Times New Roman" w:hAnsi="Google Sans" w:cs="Times New Roman"/>
          <w:color w:val="202124"/>
          <w:sz w:val="24"/>
          <w:szCs w:val="24"/>
          <w:lang w:eastAsia="es-ES"/>
        </w:rPr>
        <w:t>Command</w:t>
      </w:r>
      <w:proofErr w:type="spellEnd"/>
      <w:r w:rsidRPr="00901D18">
        <w:rPr>
          <w:rFonts w:ascii="Google Sans" w:eastAsia="Times New Roman" w:hAnsi="Google Sans" w:cs="Times New Roman"/>
          <w:color w:val="202124"/>
          <w:sz w:val="24"/>
          <w:szCs w:val="24"/>
          <w:lang w:eastAsia="es-ES"/>
        </w:rPr>
        <w:t xml:space="preserve"> Center </w:t>
      </w:r>
      <w:proofErr w:type="spellStart"/>
      <w:r w:rsidRPr="00901D18">
        <w:rPr>
          <w:rFonts w:ascii="Google Sans" w:eastAsia="Times New Roman" w:hAnsi="Google Sans" w:cs="Times New Roman"/>
          <w:color w:val="202124"/>
          <w:sz w:val="24"/>
          <w:szCs w:val="24"/>
          <w:lang w:eastAsia="es-ES"/>
        </w:rPr>
        <w:t>Overview</w:t>
      </w:r>
      <w:proofErr w:type="spellEnd"/>
      <w:r w:rsidRPr="00901D18">
        <w:rPr>
          <w:rFonts w:ascii="Google Sans" w:eastAsia="Times New Roman" w:hAnsi="Google Sans" w:cs="Times New Roman"/>
          <w:color w:val="202124"/>
          <w:sz w:val="24"/>
          <w:szCs w:val="24"/>
          <w:lang w:eastAsia="es-ES"/>
        </w:rPr>
        <w:t xml:space="preserve"> page opens.</w:t>
      </w:r>
    </w:p>
    <w:p w14:paraId="1DC3E8AF" w14:textId="7DCEBF63" w:rsidR="008831E3" w:rsidRPr="008831E3" w:rsidRDefault="008831E3" w:rsidP="008831E3">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8831E3">
        <w:rPr>
          <w:rFonts w:ascii="Google Sans" w:eastAsia="Times New Roman" w:hAnsi="Google Sans" w:cs="Times New Roman"/>
          <w:b/>
          <w:bCs/>
          <w:color w:val="202124"/>
          <w:sz w:val="24"/>
          <w:szCs w:val="24"/>
          <w:lang w:eastAsia="es-ES"/>
        </w:rPr>
        <w:t xml:space="preserve">Accedemos a </w:t>
      </w:r>
      <w:proofErr w:type="spellStart"/>
      <w:r w:rsidRPr="008831E3">
        <w:rPr>
          <w:rFonts w:ascii="Google Sans" w:eastAsia="Times New Roman" w:hAnsi="Google Sans" w:cs="Times New Roman"/>
          <w:b/>
          <w:bCs/>
          <w:color w:val="202124"/>
          <w:sz w:val="24"/>
          <w:szCs w:val="24"/>
          <w:lang w:eastAsia="es-ES"/>
        </w:rPr>
        <w:t>Risk</w:t>
      </w:r>
      <w:proofErr w:type="spellEnd"/>
      <w:r w:rsidRPr="008831E3">
        <w:rPr>
          <w:rFonts w:ascii="Google Sans" w:eastAsia="Times New Roman" w:hAnsi="Google Sans" w:cs="Times New Roman"/>
          <w:b/>
          <w:bCs/>
          <w:color w:val="202124"/>
          <w:sz w:val="24"/>
          <w:szCs w:val="24"/>
          <w:lang w:eastAsia="es-ES"/>
        </w:rPr>
        <w:t xml:space="preserve"> </w:t>
      </w:r>
      <w:proofErr w:type="spellStart"/>
      <w:r w:rsidRPr="008831E3">
        <w:rPr>
          <w:rFonts w:ascii="Google Sans" w:eastAsia="Times New Roman" w:hAnsi="Google Sans" w:cs="Times New Roman"/>
          <w:b/>
          <w:bCs/>
          <w:color w:val="202124"/>
          <w:sz w:val="24"/>
          <w:szCs w:val="24"/>
          <w:lang w:eastAsia="es-ES"/>
        </w:rPr>
        <w:t>overview</w:t>
      </w:r>
      <w:proofErr w:type="spellEnd"/>
      <w:r>
        <w:rPr>
          <w:rFonts w:ascii="Google Sans" w:eastAsia="Times New Roman" w:hAnsi="Google Sans" w:cs="Times New Roman"/>
          <w:b/>
          <w:bCs/>
          <w:color w:val="202124"/>
          <w:sz w:val="24"/>
          <w:szCs w:val="24"/>
          <w:lang w:eastAsia="es-ES"/>
        </w:rPr>
        <w:t xml:space="preserve"> para</w:t>
      </w:r>
      <w:r w:rsidR="007E6AB7">
        <w:rPr>
          <w:rFonts w:ascii="Google Sans" w:eastAsia="Times New Roman" w:hAnsi="Google Sans" w:cs="Times New Roman"/>
          <w:b/>
          <w:bCs/>
          <w:color w:val="202124"/>
          <w:sz w:val="24"/>
          <w:szCs w:val="24"/>
          <w:lang w:eastAsia="es-ES"/>
        </w:rPr>
        <w:t xml:space="preserve"> visualizar el estado de seguridad</w:t>
      </w:r>
      <w:r w:rsidRPr="008831E3">
        <w:rPr>
          <w:rFonts w:ascii="Google Sans" w:eastAsia="Times New Roman" w:hAnsi="Google Sans" w:cs="Times New Roman"/>
          <w:b/>
          <w:bCs/>
          <w:color w:val="202124"/>
          <w:sz w:val="24"/>
          <w:szCs w:val="24"/>
          <w:lang w:eastAsia="es-ES"/>
        </w:rPr>
        <w:t>:</w:t>
      </w:r>
    </w:p>
    <w:p w14:paraId="550C67B7" w14:textId="696EDF95" w:rsidR="00846AED" w:rsidRPr="00901D18" w:rsidRDefault="009F64AF" w:rsidP="00846AE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5D8437DC" wp14:editId="2411E7C9">
            <wp:extent cx="3327991" cy="1860843"/>
            <wp:effectExtent l="0" t="0" r="6350" b="6350"/>
            <wp:docPr id="102393184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31841" name="Imagen 1" descr="Interfaz de usuario gráfica, Texto, Aplicación, Chat o mensaje de texto&#10;&#10;Descripción generada automáticamente"/>
                    <pic:cNvPicPr/>
                  </pic:nvPicPr>
                  <pic:blipFill>
                    <a:blip r:embed="rId23"/>
                    <a:stretch>
                      <a:fillRect/>
                    </a:stretch>
                  </pic:blipFill>
                  <pic:spPr>
                    <a:xfrm>
                      <a:off x="0" y="0"/>
                      <a:ext cx="3344033" cy="1869813"/>
                    </a:xfrm>
                    <a:prstGeom prst="rect">
                      <a:avLst/>
                    </a:prstGeom>
                  </pic:spPr>
                </pic:pic>
              </a:graphicData>
            </a:graphic>
          </wp:inline>
        </w:drawing>
      </w:r>
    </w:p>
    <w:p w14:paraId="34384BEB" w14:textId="77777777" w:rsidR="00901D18" w:rsidRDefault="00901D18" w:rsidP="0071195B">
      <w:pPr>
        <w:numPr>
          <w:ilvl w:val="0"/>
          <w:numId w:val="1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Scroll down to </w:t>
      </w:r>
      <w:r w:rsidRPr="00901D18">
        <w:rPr>
          <w:rFonts w:ascii="Google Sans" w:eastAsia="Times New Roman" w:hAnsi="Google Sans" w:cs="Times New Roman"/>
          <w:b/>
          <w:bCs/>
          <w:color w:val="202124"/>
          <w:sz w:val="24"/>
          <w:szCs w:val="24"/>
          <w:lang w:val="en-US" w:eastAsia="es-ES"/>
        </w:rPr>
        <w:t>Active vulnerabilities</w:t>
      </w:r>
      <w:r w:rsidRPr="00901D18">
        <w:rPr>
          <w:rFonts w:ascii="Google Sans" w:eastAsia="Times New Roman" w:hAnsi="Google Sans" w:cs="Times New Roman"/>
          <w:color w:val="202124"/>
          <w:sz w:val="24"/>
          <w:szCs w:val="24"/>
          <w:lang w:val="en-US" w:eastAsia="es-ES"/>
        </w:rPr>
        <w:t>. This provides an overview of current security vulnerabilities or issues that need attention within the Google Cloud environment.</w:t>
      </w:r>
    </w:p>
    <w:p w14:paraId="62C9F297" w14:textId="35F145C1" w:rsidR="007E6AB7" w:rsidRPr="00F5303B" w:rsidRDefault="00F5303B" w:rsidP="007E6AB7">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F5303B">
        <w:rPr>
          <w:rFonts w:ascii="Google Sans" w:eastAsia="Times New Roman" w:hAnsi="Google Sans" w:cs="Times New Roman"/>
          <w:b/>
          <w:bCs/>
          <w:color w:val="202124"/>
          <w:sz w:val="24"/>
          <w:szCs w:val="24"/>
          <w:lang w:eastAsia="es-ES"/>
        </w:rPr>
        <w:t>Aquí, podemos identificar los problemas de seguridad que necesitan ser solucionados para proteger la infraestructura</w:t>
      </w:r>
      <w:r>
        <w:rPr>
          <w:rFonts w:ascii="Google Sans" w:eastAsia="Times New Roman" w:hAnsi="Google Sans" w:cs="Times New Roman"/>
          <w:b/>
          <w:bCs/>
          <w:color w:val="202124"/>
          <w:sz w:val="24"/>
          <w:szCs w:val="24"/>
          <w:lang w:eastAsia="es-ES"/>
        </w:rPr>
        <w:t xml:space="preserve"> y como vemos hay algún que otro problema</w:t>
      </w:r>
      <w:r w:rsidRPr="00F5303B">
        <w:rPr>
          <w:rFonts w:ascii="Google Sans" w:eastAsia="Times New Roman" w:hAnsi="Google Sans" w:cs="Times New Roman"/>
          <w:b/>
          <w:bCs/>
          <w:color w:val="202124"/>
          <w:sz w:val="24"/>
          <w:szCs w:val="24"/>
          <w:lang w:eastAsia="es-ES"/>
        </w:rPr>
        <w:t>.</w:t>
      </w:r>
    </w:p>
    <w:p w14:paraId="4D7FCB1C" w14:textId="4E9D5E42" w:rsidR="009F64AF" w:rsidRPr="00901D18" w:rsidRDefault="004855FB" w:rsidP="009F64AF">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635E05F" wp14:editId="1B96A9EF">
            <wp:extent cx="4246994" cy="2604977"/>
            <wp:effectExtent l="0" t="0" r="1270" b="5080"/>
            <wp:docPr id="160801218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12186" name="Imagen 1" descr="Interfaz de usuario gráfica, Tabla&#10;&#10;Descripción generada automáticamente"/>
                    <pic:cNvPicPr/>
                  </pic:nvPicPr>
                  <pic:blipFill>
                    <a:blip r:embed="rId24"/>
                    <a:stretch>
                      <a:fillRect/>
                    </a:stretch>
                  </pic:blipFill>
                  <pic:spPr>
                    <a:xfrm>
                      <a:off x="0" y="0"/>
                      <a:ext cx="4266266" cy="2616798"/>
                    </a:xfrm>
                    <a:prstGeom prst="rect">
                      <a:avLst/>
                    </a:prstGeom>
                  </pic:spPr>
                </pic:pic>
              </a:graphicData>
            </a:graphic>
          </wp:inline>
        </w:drawing>
      </w:r>
    </w:p>
    <w:p w14:paraId="6EC549FD" w14:textId="77777777" w:rsidR="00901D18" w:rsidRDefault="00901D18" w:rsidP="0071195B">
      <w:pPr>
        <w:numPr>
          <w:ilvl w:val="0"/>
          <w:numId w:val="13"/>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Select the </w:t>
      </w:r>
      <w:r w:rsidRPr="00901D18">
        <w:rPr>
          <w:rFonts w:ascii="Google Sans" w:eastAsia="Times New Roman" w:hAnsi="Google Sans" w:cs="Times New Roman"/>
          <w:b/>
          <w:bCs/>
          <w:color w:val="202124"/>
          <w:sz w:val="24"/>
          <w:szCs w:val="24"/>
          <w:lang w:val="en-US" w:eastAsia="es-ES"/>
        </w:rPr>
        <w:t xml:space="preserve">Findings </w:t>
      </w:r>
      <w:proofErr w:type="gramStart"/>
      <w:r w:rsidRPr="00901D18">
        <w:rPr>
          <w:rFonts w:ascii="Google Sans" w:eastAsia="Times New Roman" w:hAnsi="Google Sans" w:cs="Times New Roman"/>
          <w:b/>
          <w:bCs/>
          <w:color w:val="202124"/>
          <w:sz w:val="24"/>
          <w:szCs w:val="24"/>
          <w:lang w:val="en-US" w:eastAsia="es-ES"/>
        </w:rPr>
        <w:t>By</w:t>
      </w:r>
      <w:proofErr w:type="gramEnd"/>
      <w:r w:rsidRPr="00901D18">
        <w:rPr>
          <w:rFonts w:ascii="Google Sans" w:eastAsia="Times New Roman" w:hAnsi="Google Sans" w:cs="Times New Roman"/>
          <w:b/>
          <w:bCs/>
          <w:color w:val="202124"/>
          <w:sz w:val="24"/>
          <w:szCs w:val="24"/>
          <w:lang w:val="en-US" w:eastAsia="es-ES"/>
        </w:rPr>
        <w:t xml:space="preserve"> Resource Type</w:t>
      </w:r>
      <w:r w:rsidRPr="00901D18">
        <w:rPr>
          <w:rFonts w:ascii="Google Sans" w:eastAsia="Times New Roman" w:hAnsi="Google Sans" w:cs="Times New Roman"/>
          <w:color w:val="202124"/>
          <w:sz w:val="24"/>
          <w:szCs w:val="24"/>
          <w:lang w:val="en-US" w:eastAsia="es-ES"/>
        </w:rPr>
        <w:t> tab. The security findings or vulnerabilities based on the type of cloud resource affected (e.g., instances, buckets, databases) are organized. By reviewing active vulnerabilities and findings by resource type, you can prioritize and address security issues effectively.</w:t>
      </w:r>
    </w:p>
    <w:p w14:paraId="2D767D15" w14:textId="77777777" w:rsidR="00E50D16" w:rsidRDefault="00E50D16" w:rsidP="00E50D16">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4F1ACC3" w14:textId="2E35A720" w:rsidR="00E50D16" w:rsidRPr="00B63C9D" w:rsidRDefault="00E50D16" w:rsidP="00E50D16">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B63C9D">
        <w:rPr>
          <w:rFonts w:ascii="Google Sans" w:eastAsia="Times New Roman" w:hAnsi="Google Sans" w:cs="Times New Roman"/>
          <w:b/>
          <w:bCs/>
          <w:color w:val="202124"/>
          <w:sz w:val="24"/>
          <w:szCs w:val="24"/>
          <w:lang w:eastAsia="es-ES"/>
        </w:rPr>
        <w:t xml:space="preserve">Organizamos las vulnerabilidades </w:t>
      </w:r>
      <w:r w:rsidR="00B63C9D" w:rsidRPr="00B63C9D">
        <w:rPr>
          <w:rFonts w:ascii="Google Sans" w:eastAsia="Times New Roman" w:hAnsi="Google Sans" w:cs="Times New Roman"/>
          <w:b/>
          <w:bCs/>
          <w:color w:val="202124"/>
          <w:sz w:val="24"/>
          <w:szCs w:val="24"/>
          <w:lang w:eastAsia="es-ES"/>
        </w:rPr>
        <w:t>según</w:t>
      </w:r>
      <w:r w:rsidRPr="00B63C9D">
        <w:rPr>
          <w:rFonts w:ascii="Google Sans" w:eastAsia="Times New Roman" w:hAnsi="Google Sans" w:cs="Times New Roman"/>
          <w:b/>
          <w:bCs/>
          <w:color w:val="202124"/>
          <w:sz w:val="24"/>
          <w:szCs w:val="24"/>
          <w:lang w:eastAsia="es-ES"/>
        </w:rPr>
        <w:t xml:space="preserve"> el recurso afectado</w:t>
      </w:r>
      <w:r w:rsidR="00B63C9D" w:rsidRPr="00B63C9D">
        <w:rPr>
          <w:rFonts w:ascii="Google Sans" w:eastAsia="Times New Roman" w:hAnsi="Google Sans" w:cs="Times New Roman"/>
          <w:b/>
          <w:bCs/>
          <w:color w:val="202124"/>
          <w:sz w:val="24"/>
          <w:szCs w:val="24"/>
          <w:lang w:eastAsia="es-ES"/>
        </w:rPr>
        <w:t xml:space="preserve"> (instancias, </w:t>
      </w:r>
      <w:proofErr w:type="spellStart"/>
      <w:r w:rsidR="00B63C9D" w:rsidRPr="00B63C9D">
        <w:rPr>
          <w:rFonts w:ascii="Google Sans" w:eastAsia="Times New Roman" w:hAnsi="Google Sans" w:cs="Times New Roman"/>
          <w:b/>
          <w:bCs/>
          <w:color w:val="202124"/>
          <w:sz w:val="24"/>
          <w:szCs w:val="24"/>
          <w:lang w:eastAsia="es-ES"/>
        </w:rPr>
        <w:t>buckets</w:t>
      </w:r>
      <w:proofErr w:type="spellEnd"/>
      <w:r w:rsidR="00B63C9D" w:rsidRPr="00B63C9D">
        <w:rPr>
          <w:rFonts w:ascii="Google Sans" w:eastAsia="Times New Roman" w:hAnsi="Google Sans" w:cs="Times New Roman"/>
          <w:b/>
          <w:bCs/>
          <w:color w:val="202124"/>
          <w:sz w:val="24"/>
          <w:szCs w:val="24"/>
          <w:lang w:eastAsia="es-ES"/>
        </w:rPr>
        <w:t>…)</w:t>
      </w:r>
      <w:r w:rsidR="00B63C9D">
        <w:rPr>
          <w:rFonts w:ascii="Google Sans" w:eastAsia="Times New Roman" w:hAnsi="Google Sans" w:cs="Times New Roman"/>
          <w:b/>
          <w:bCs/>
          <w:color w:val="202124"/>
          <w:sz w:val="24"/>
          <w:szCs w:val="24"/>
          <w:lang w:eastAsia="es-ES"/>
        </w:rPr>
        <w:t xml:space="preserve"> pinchando en </w:t>
      </w:r>
      <w:proofErr w:type="spellStart"/>
      <w:r w:rsidR="00B63C9D">
        <w:rPr>
          <w:rFonts w:ascii="Google Sans" w:eastAsia="Times New Roman" w:hAnsi="Google Sans" w:cs="Times New Roman"/>
          <w:b/>
          <w:bCs/>
          <w:color w:val="202124"/>
          <w:sz w:val="24"/>
          <w:szCs w:val="24"/>
          <w:lang w:eastAsia="es-ES"/>
        </w:rPr>
        <w:t>Findings</w:t>
      </w:r>
      <w:proofErr w:type="spellEnd"/>
      <w:r w:rsidR="00CA7862">
        <w:rPr>
          <w:rFonts w:ascii="Google Sans" w:eastAsia="Times New Roman" w:hAnsi="Google Sans" w:cs="Times New Roman"/>
          <w:b/>
          <w:bCs/>
          <w:color w:val="202124"/>
          <w:sz w:val="24"/>
          <w:szCs w:val="24"/>
          <w:lang w:eastAsia="es-ES"/>
        </w:rPr>
        <w:t xml:space="preserve"> </w:t>
      </w:r>
      <w:proofErr w:type="spellStart"/>
      <w:r w:rsidR="00CA7862">
        <w:rPr>
          <w:rFonts w:ascii="Google Sans" w:eastAsia="Times New Roman" w:hAnsi="Google Sans" w:cs="Times New Roman"/>
          <w:b/>
          <w:bCs/>
          <w:color w:val="202124"/>
          <w:sz w:val="24"/>
          <w:szCs w:val="24"/>
          <w:lang w:eastAsia="es-ES"/>
        </w:rPr>
        <w:t>by</w:t>
      </w:r>
      <w:proofErr w:type="spellEnd"/>
      <w:r w:rsidR="00CA7862">
        <w:rPr>
          <w:rFonts w:ascii="Google Sans" w:eastAsia="Times New Roman" w:hAnsi="Google Sans" w:cs="Times New Roman"/>
          <w:b/>
          <w:bCs/>
          <w:color w:val="202124"/>
          <w:sz w:val="24"/>
          <w:szCs w:val="24"/>
          <w:lang w:eastAsia="es-ES"/>
        </w:rPr>
        <w:t xml:space="preserve"> </w:t>
      </w:r>
      <w:proofErr w:type="spellStart"/>
      <w:r w:rsidR="00CA7862">
        <w:rPr>
          <w:rFonts w:ascii="Google Sans" w:eastAsia="Times New Roman" w:hAnsi="Google Sans" w:cs="Times New Roman"/>
          <w:b/>
          <w:bCs/>
          <w:color w:val="202124"/>
          <w:sz w:val="24"/>
          <w:szCs w:val="24"/>
          <w:lang w:eastAsia="es-ES"/>
        </w:rPr>
        <w:t>resource</w:t>
      </w:r>
      <w:proofErr w:type="spellEnd"/>
      <w:r w:rsidR="00CA7862">
        <w:rPr>
          <w:rFonts w:ascii="Google Sans" w:eastAsia="Times New Roman" w:hAnsi="Google Sans" w:cs="Times New Roman"/>
          <w:b/>
          <w:bCs/>
          <w:color w:val="202124"/>
          <w:sz w:val="24"/>
          <w:szCs w:val="24"/>
          <w:lang w:eastAsia="es-ES"/>
        </w:rPr>
        <w:t xml:space="preserve"> </w:t>
      </w:r>
      <w:proofErr w:type="spellStart"/>
      <w:r w:rsidR="00CA7862">
        <w:rPr>
          <w:rFonts w:ascii="Google Sans" w:eastAsia="Times New Roman" w:hAnsi="Google Sans" w:cs="Times New Roman"/>
          <w:b/>
          <w:bCs/>
          <w:color w:val="202124"/>
          <w:sz w:val="24"/>
          <w:szCs w:val="24"/>
          <w:lang w:eastAsia="es-ES"/>
        </w:rPr>
        <w:t>type</w:t>
      </w:r>
      <w:proofErr w:type="spellEnd"/>
      <w:r w:rsidR="00B63C9D" w:rsidRPr="00B63C9D">
        <w:rPr>
          <w:rFonts w:ascii="Google Sans" w:eastAsia="Times New Roman" w:hAnsi="Google Sans" w:cs="Times New Roman"/>
          <w:b/>
          <w:bCs/>
          <w:color w:val="202124"/>
          <w:sz w:val="24"/>
          <w:szCs w:val="24"/>
          <w:lang w:eastAsia="es-ES"/>
        </w:rPr>
        <w:t>.</w:t>
      </w:r>
    </w:p>
    <w:p w14:paraId="3BEEF9BC" w14:textId="508CAEBA" w:rsidR="00E50D16" w:rsidRPr="00E50D16" w:rsidRDefault="00E50D16" w:rsidP="00E50D1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21B46406" w14:textId="1EE7079A" w:rsidR="00901D18" w:rsidRPr="00901D18" w:rsidRDefault="00461F2C" w:rsidP="0071195B">
      <w:pPr>
        <w:shd w:val="clear" w:color="auto" w:fill="FFFFFF"/>
        <w:spacing w:after="360" w:line="240" w:lineRule="auto"/>
        <w:jc w:val="both"/>
        <w:rPr>
          <w:rFonts w:ascii="Google Sans" w:eastAsia="Times New Roman" w:hAnsi="Google Sans" w:cs="Times New Roman"/>
          <w:color w:val="202124"/>
          <w:sz w:val="24"/>
          <w:szCs w:val="24"/>
          <w:lang w:eastAsia="es-ES"/>
        </w:rPr>
      </w:pPr>
      <w:r>
        <w:rPr>
          <w:rFonts w:ascii="Google Sans" w:eastAsia="Times New Roman" w:hAnsi="Google Sans" w:cs="Times New Roman"/>
          <w:color w:val="202124"/>
          <w:sz w:val="24"/>
          <w:szCs w:val="24"/>
          <w:lang w:eastAsia="es-ES"/>
        </w:rPr>
        <w:tab/>
      </w:r>
      <w:r>
        <w:rPr>
          <w:noProof/>
        </w:rPr>
        <w:drawing>
          <wp:inline distT="0" distB="0" distL="0" distR="0" wp14:anchorId="201B54D2" wp14:editId="1DC92248">
            <wp:extent cx="3625703" cy="2723543"/>
            <wp:effectExtent l="0" t="0" r="0" b="635"/>
            <wp:docPr id="124296994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9942" name="Imagen 1" descr="Imagen que contiene Tabla&#10;&#10;Descripción generada automáticamente"/>
                    <pic:cNvPicPr/>
                  </pic:nvPicPr>
                  <pic:blipFill>
                    <a:blip r:embed="rId25"/>
                    <a:stretch>
                      <a:fillRect/>
                    </a:stretch>
                  </pic:blipFill>
                  <pic:spPr>
                    <a:xfrm>
                      <a:off x="0" y="0"/>
                      <a:ext cx="3636560" cy="2731699"/>
                    </a:xfrm>
                    <a:prstGeom prst="rect">
                      <a:avLst/>
                    </a:prstGeom>
                  </pic:spPr>
                </pic:pic>
              </a:graphicData>
            </a:graphic>
          </wp:inline>
        </w:drawing>
      </w:r>
    </w:p>
    <w:p w14:paraId="206E106D" w14:textId="553AD815"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You'll note that there are both high and medium severity findings relating to the </w:t>
      </w:r>
      <w:r w:rsidRPr="00901D18">
        <w:rPr>
          <w:rFonts w:ascii="Google Sans" w:eastAsia="Times New Roman" w:hAnsi="Google Sans" w:cs="Times New Roman"/>
          <w:b/>
          <w:bCs/>
          <w:color w:val="202124"/>
          <w:sz w:val="24"/>
          <w:szCs w:val="24"/>
          <w:lang w:val="en-US" w:eastAsia="es-ES"/>
        </w:rPr>
        <w:t>Cloud Storage bucket</w:t>
      </w:r>
      <w:r w:rsidRPr="00901D18">
        <w:rPr>
          <w:rFonts w:ascii="Google Sans" w:eastAsia="Times New Roman" w:hAnsi="Google Sans" w:cs="Times New Roman"/>
          <w:color w:val="202124"/>
          <w:sz w:val="24"/>
          <w:szCs w:val="24"/>
          <w:lang w:val="en-US" w:eastAsia="es-ES"/>
        </w:rPr>
        <w:t>, the </w:t>
      </w:r>
      <w:r w:rsidRPr="00901D18">
        <w:rPr>
          <w:rFonts w:ascii="Google Sans" w:eastAsia="Times New Roman" w:hAnsi="Google Sans" w:cs="Times New Roman"/>
          <w:b/>
          <w:bCs/>
          <w:color w:val="202124"/>
          <w:sz w:val="24"/>
          <w:szCs w:val="24"/>
          <w:lang w:val="en-US" w:eastAsia="es-ES"/>
        </w:rPr>
        <w:t>Compute Instance virtual machine</w:t>
      </w:r>
      <w:r w:rsidRPr="00901D18">
        <w:rPr>
          <w:rFonts w:ascii="Google Sans" w:eastAsia="Times New Roman" w:hAnsi="Google Sans" w:cs="Times New Roman"/>
          <w:color w:val="202124"/>
          <w:sz w:val="24"/>
          <w:szCs w:val="24"/>
          <w:lang w:val="en-US" w:eastAsia="es-ES"/>
        </w:rPr>
        <w:t>, and the </w:t>
      </w:r>
      <w:r w:rsidRPr="00901D18">
        <w:rPr>
          <w:rFonts w:ascii="Google Sans" w:eastAsia="Times New Roman" w:hAnsi="Google Sans" w:cs="Times New Roman"/>
          <w:b/>
          <w:bCs/>
          <w:color w:val="202124"/>
          <w:sz w:val="24"/>
          <w:szCs w:val="24"/>
          <w:lang w:val="en-US" w:eastAsia="es-ES"/>
        </w:rPr>
        <w:t>firewall</w:t>
      </w:r>
    </w:p>
    <w:p w14:paraId="3978DBB2" w14:textId="77777777" w:rsidR="00901D18" w:rsidRPr="00901D18" w:rsidRDefault="00901D18" w:rsidP="0071195B">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highlight w:val="magenta"/>
          <w:lang w:val="en-US" w:eastAsia="es-ES"/>
        </w:rPr>
        <w:t>Which three resource types are listed with high severity findings?</w:t>
      </w:r>
    </w:p>
    <w:p w14:paraId="6C911B0C" w14:textId="77777777" w:rsidR="00901D18" w:rsidRPr="00901D18" w:rsidRDefault="00901D18" w:rsidP="0071195B">
      <w:pPr>
        <w:pStyle w:val="Prrafodelista"/>
        <w:numPr>
          <w:ilvl w:val="0"/>
          <w:numId w:val="33"/>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 xml:space="preserve">Network, Subnetwork, and </w:t>
      </w:r>
      <w:proofErr w:type="spellStart"/>
      <w:proofErr w:type="gramStart"/>
      <w:r w:rsidRPr="00901D18">
        <w:rPr>
          <w:rFonts w:ascii="Roboto" w:eastAsia="Times New Roman" w:hAnsi="Roboto" w:cs="Times New Roman"/>
          <w:color w:val="1F1F1F"/>
          <w:spacing w:val="3"/>
          <w:sz w:val="24"/>
          <w:szCs w:val="24"/>
          <w:lang w:val="en-US" w:eastAsia="es-ES"/>
        </w:rPr>
        <w:t>compute.Instance</w:t>
      </w:r>
      <w:proofErr w:type="spellEnd"/>
      <w:proofErr w:type="gramEnd"/>
    </w:p>
    <w:p w14:paraId="15C77DF8" w14:textId="77777777" w:rsidR="00901D18" w:rsidRPr="00901D18" w:rsidRDefault="00901D18" w:rsidP="0071195B">
      <w:pPr>
        <w:pStyle w:val="Prrafodelista"/>
        <w:numPr>
          <w:ilvl w:val="0"/>
          <w:numId w:val="33"/>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 xml:space="preserve">Bucket, Subnetwork, and </w:t>
      </w:r>
      <w:proofErr w:type="spellStart"/>
      <w:r w:rsidRPr="00901D18">
        <w:rPr>
          <w:rFonts w:ascii="Roboto" w:eastAsia="Times New Roman" w:hAnsi="Roboto" w:cs="Times New Roman"/>
          <w:color w:val="1F1F1F"/>
          <w:spacing w:val="3"/>
          <w:sz w:val="24"/>
          <w:szCs w:val="24"/>
          <w:lang w:val="en-US" w:eastAsia="es-ES"/>
        </w:rPr>
        <w:t>ServiceAccountKey</w:t>
      </w:r>
      <w:proofErr w:type="spellEnd"/>
    </w:p>
    <w:p w14:paraId="21384812" w14:textId="77777777" w:rsidR="00901D18" w:rsidRPr="00901D18" w:rsidRDefault="00901D18" w:rsidP="0071195B">
      <w:pPr>
        <w:pStyle w:val="Prrafodelista"/>
        <w:numPr>
          <w:ilvl w:val="0"/>
          <w:numId w:val="33"/>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Network, Firewall, and Bucket</w:t>
      </w:r>
    </w:p>
    <w:p w14:paraId="07319E21" w14:textId="77777777" w:rsidR="00901D18" w:rsidRPr="001B6FC2" w:rsidRDefault="00901D18" w:rsidP="0071195B">
      <w:pPr>
        <w:pStyle w:val="Prrafodelista"/>
        <w:numPr>
          <w:ilvl w:val="0"/>
          <w:numId w:val="33"/>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1B6FC2">
        <w:rPr>
          <w:rFonts w:ascii="Roboto" w:eastAsia="Times New Roman" w:hAnsi="Roboto" w:cs="Times New Roman"/>
          <w:color w:val="1F1F1F"/>
          <w:spacing w:val="3"/>
          <w:sz w:val="24"/>
          <w:szCs w:val="24"/>
          <w:highlight w:val="green"/>
          <w:lang w:val="en-US" w:eastAsia="es-ES"/>
        </w:rPr>
        <w:t xml:space="preserve">Bucket, </w:t>
      </w:r>
      <w:proofErr w:type="spellStart"/>
      <w:proofErr w:type="gramStart"/>
      <w:r w:rsidRPr="001B6FC2">
        <w:rPr>
          <w:rFonts w:ascii="Roboto" w:eastAsia="Times New Roman" w:hAnsi="Roboto" w:cs="Times New Roman"/>
          <w:color w:val="1F1F1F"/>
          <w:spacing w:val="3"/>
          <w:sz w:val="24"/>
          <w:szCs w:val="24"/>
          <w:highlight w:val="green"/>
          <w:lang w:val="en-US" w:eastAsia="es-ES"/>
        </w:rPr>
        <w:t>compute.Instance</w:t>
      </w:r>
      <w:proofErr w:type="spellEnd"/>
      <w:proofErr w:type="gramEnd"/>
      <w:r w:rsidRPr="001B6FC2">
        <w:rPr>
          <w:rFonts w:ascii="Roboto" w:eastAsia="Times New Roman" w:hAnsi="Roboto" w:cs="Times New Roman"/>
          <w:color w:val="1F1F1F"/>
          <w:spacing w:val="3"/>
          <w:sz w:val="24"/>
          <w:szCs w:val="24"/>
          <w:highlight w:val="green"/>
          <w:lang w:val="en-US" w:eastAsia="es-ES"/>
        </w:rPr>
        <w:t>, and Firewall</w:t>
      </w:r>
    </w:p>
    <w:p w14:paraId="2EA0BA5C" w14:textId="2AAD3712" w:rsidR="00C304EB" w:rsidRPr="00901D18" w:rsidRDefault="001B6FC2" w:rsidP="00C304EB">
      <w:pPr>
        <w:pStyle w:val="Prrafodelista"/>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1B6FC2">
        <w:rPr>
          <w:noProof/>
          <w:highlight w:val="green"/>
        </w:rPr>
        <w:drawing>
          <wp:inline distT="0" distB="0" distL="0" distR="0" wp14:anchorId="522680A2" wp14:editId="7725FB80">
            <wp:extent cx="5676188" cy="2264735"/>
            <wp:effectExtent l="0" t="0" r="1270" b="2540"/>
            <wp:docPr id="20141555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55502" name="Imagen 1" descr="Interfaz de usuario gráfica, Aplicación&#10;&#10;Descripción generada automáticamente"/>
                    <pic:cNvPicPr/>
                  </pic:nvPicPr>
                  <pic:blipFill>
                    <a:blip r:embed="rId26"/>
                    <a:stretch>
                      <a:fillRect/>
                    </a:stretch>
                  </pic:blipFill>
                  <pic:spPr>
                    <a:xfrm>
                      <a:off x="0" y="0"/>
                      <a:ext cx="5678309" cy="2265581"/>
                    </a:xfrm>
                    <a:prstGeom prst="rect">
                      <a:avLst/>
                    </a:prstGeom>
                  </pic:spPr>
                </pic:pic>
              </a:graphicData>
            </a:graphic>
          </wp:inline>
        </w:drawing>
      </w:r>
    </w:p>
    <w:p w14:paraId="4B6C7F13" w14:textId="77777777" w:rsidR="00901D18" w:rsidRDefault="00901D18" w:rsidP="0071195B">
      <w:pPr>
        <w:shd w:val="clear" w:color="auto" w:fill="FFFFFF"/>
        <w:spacing w:after="360" w:line="240" w:lineRule="auto"/>
        <w:jc w:val="both"/>
        <w:rPr>
          <w:rFonts w:ascii="Google Sans" w:eastAsia="Times New Roman" w:hAnsi="Google Sans" w:cs="Times New Roman"/>
          <w:b/>
          <w:bCs/>
          <w:color w:val="202124"/>
          <w:sz w:val="24"/>
          <w:szCs w:val="24"/>
          <w:lang w:val="en-US" w:eastAsia="es-ES"/>
        </w:rPr>
      </w:pPr>
    </w:p>
    <w:p w14:paraId="37B4F082" w14:textId="1466EBB0"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Next</w:t>
      </w:r>
      <w:r w:rsidRPr="00901D18">
        <w:rPr>
          <w:rFonts w:ascii="Google Sans" w:eastAsia="Times New Roman" w:hAnsi="Google Sans" w:cs="Times New Roman"/>
          <w:color w:val="202124"/>
          <w:sz w:val="24"/>
          <w:szCs w:val="24"/>
          <w:lang w:val="en-US" w:eastAsia="es-ES"/>
        </w:rPr>
        <w:t>, navigate to the PCI DSS report.</w:t>
      </w:r>
    </w:p>
    <w:p w14:paraId="337B7D46" w14:textId="77777777" w:rsidR="00901D18" w:rsidRDefault="00901D18" w:rsidP="0071195B">
      <w:pPr>
        <w:numPr>
          <w:ilvl w:val="0"/>
          <w:numId w:val="14"/>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Security Command Center</w:t>
      </w:r>
      <w:r w:rsidRPr="00901D18">
        <w:rPr>
          <w:rFonts w:ascii="Google Sans" w:eastAsia="Times New Roman" w:hAnsi="Google Sans" w:cs="Times New Roman"/>
          <w:color w:val="202124"/>
          <w:sz w:val="24"/>
          <w:szCs w:val="24"/>
          <w:lang w:val="en-US" w:eastAsia="es-ES"/>
        </w:rPr>
        <w:t> menu, click </w:t>
      </w:r>
      <w:r w:rsidRPr="00901D18">
        <w:rPr>
          <w:rFonts w:ascii="Google Sans" w:eastAsia="Times New Roman" w:hAnsi="Google Sans" w:cs="Times New Roman"/>
          <w:b/>
          <w:bCs/>
          <w:color w:val="202124"/>
          <w:sz w:val="24"/>
          <w:szCs w:val="24"/>
          <w:lang w:val="en-US" w:eastAsia="es-ES"/>
        </w:rPr>
        <w:t>Compliance</w:t>
      </w:r>
      <w:r w:rsidRPr="00901D18">
        <w:rPr>
          <w:rFonts w:ascii="Google Sans" w:eastAsia="Times New Roman" w:hAnsi="Google Sans" w:cs="Times New Roman"/>
          <w:color w:val="202124"/>
          <w:sz w:val="24"/>
          <w:szCs w:val="24"/>
          <w:lang w:val="en-US"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Compliance</w:t>
      </w:r>
      <w:proofErr w:type="spellEnd"/>
      <w:r w:rsidRPr="00901D18">
        <w:rPr>
          <w:rFonts w:ascii="Google Sans" w:eastAsia="Times New Roman" w:hAnsi="Google Sans" w:cs="Times New Roman"/>
          <w:color w:val="202124"/>
          <w:sz w:val="24"/>
          <w:szCs w:val="24"/>
          <w:lang w:eastAsia="es-ES"/>
        </w:rPr>
        <w:t xml:space="preserve"> page opens.</w:t>
      </w:r>
    </w:p>
    <w:p w14:paraId="1D6AE180" w14:textId="65FD2C0E" w:rsidR="00A41465" w:rsidRPr="0041476A" w:rsidRDefault="00A41465" w:rsidP="00A4146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41476A">
        <w:rPr>
          <w:rFonts w:ascii="Google Sans" w:eastAsia="Times New Roman" w:hAnsi="Google Sans" w:cs="Times New Roman"/>
          <w:b/>
          <w:bCs/>
          <w:color w:val="202124"/>
          <w:sz w:val="24"/>
          <w:szCs w:val="24"/>
          <w:lang w:eastAsia="es-ES"/>
        </w:rPr>
        <w:t xml:space="preserve">A continuación, accedemos a </w:t>
      </w:r>
      <w:proofErr w:type="spellStart"/>
      <w:r w:rsidRPr="0041476A">
        <w:rPr>
          <w:rFonts w:ascii="Google Sans" w:eastAsia="Times New Roman" w:hAnsi="Google Sans" w:cs="Times New Roman"/>
          <w:b/>
          <w:bCs/>
          <w:color w:val="202124"/>
          <w:sz w:val="24"/>
          <w:szCs w:val="24"/>
          <w:lang w:eastAsia="es-ES"/>
        </w:rPr>
        <w:t>Compliance</w:t>
      </w:r>
      <w:proofErr w:type="spellEnd"/>
      <w:r w:rsidRPr="0041476A">
        <w:rPr>
          <w:rFonts w:ascii="Google Sans" w:eastAsia="Times New Roman" w:hAnsi="Google Sans" w:cs="Times New Roman"/>
          <w:b/>
          <w:bCs/>
          <w:color w:val="202124"/>
          <w:sz w:val="24"/>
          <w:szCs w:val="24"/>
          <w:lang w:eastAsia="es-ES"/>
        </w:rPr>
        <w:t xml:space="preserve"> para </w:t>
      </w:r>
      <w:r w:rsidR="0041476A" w:rsidRPr="0041476A">
        <w:rPr>
          <w:rFonts w:ascii="Google Sans" w:eastAsia="Times New Roman" w:hAnsi="Google Sans" w:cs="Times New Roman"/>
          <w:b/>
          <w:bCs/>
          <w:color w:val="202124"/>
          <w:sz w:val="24"/>
          <w:szCs w:val="24"/>
          <w:lang w:eastAsia="es-ES"/>
        </w:rPr>
        <w:t>ver las normas de cumplimiento.</w:t>
      </w:r>
    </w:p>
    <w:p w14:paraId="6C29F44D" w14:textId="53E711D8" w:rsidR="003B291A" w:rsidRDefault="003B291A" w:rsidP="003B291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65CCC8C" wp14:editId="0435EBC0">
            <wp:extent cx="3152374" cy="2594344"/>
            <wp:effectExtent l="0" t="0" r="0" b="0"/>
            <wp:docPr id="6830248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24808" name="Imagen 1" descr="Interfaz de usuario gráfica, Texto, Aplicación&#10;&#10;Descripción generada automáticamente"/>
                    <pic:cNvPicPr/>
                  </pic:nvPicPr>
                  <pic:blipFill>
                    <a:blip r:embed="rId27"/>
                    <a:stretch>
                      <a:fillRect/>
                    </a:stretch>
                  </pic:blipFill>
                  <pic:spPr>
                    <a:xfrm>
                      <a:off x="0" y="0"/>
                      <a:ext cx="3164298" cy="2604157"/>
                    </a:xfrm>
                    <a:prstGeom prst="rect">
                      <a:avLst/>
                    </a:prstGeom>
                  </pic:spPr>
                </pic:pic>
              </a:graphicData>
            </a:graphic>
          </wp:inline>
        </w:drawing>
      </w:r>
    </w:p>
    <w:p w14:paraId="6057969B" w14:textId="77777777" w:rsidR="003B291A" w:rsidRPr="00901D18" w:rsidRDefault="003B291A" w:rsidP="003B291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2381BC4D" w14:textId="77777777" w:rsidR="00901D18" w:rsidRDefault="00901D18" w:rsidP="0071195B">
      <w:pPr>
        <w:numPr>
          <w:ilvl w:val="0"/>
          <w:numId w:val="14"/>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Google Cloud compliance standards</w:t>
      </w:r>
      <w:r w:rsidRPr="00901D18">
        <w:rPr>
          <w:rFonts w:ascii="Google Sans" w:eastAsia="Times New Roman" w:hAnsi="Google Sans" w:cs="Times New Roman"/>
          <w:color w:val="202124"/>
          <w:sz w:val="24"/>
          <w:szCs w:val="24"/>
          <w:lang w:val="en-US" w:eastAsia="es-ES"/>
        </w:rPr>
        <w:t> section, click </w:t>
      </w:r>
      <w:r w:rsidRPr="00901D18">
        <w:rPr>
          <w:rFonts w:ascii="Google Sans" w:eastAsia="Times New Roman" w:hAnsi="Google Sans" w:cs="Times New Roman"/>
          <w:b/>
          <w:bCs/>
          <w:color w:val="202124"/>
          <w:sz w:val="24"/>
          <w:szCs w:val="24"/>
          <w:lang w:val="en-US" w:eastAsia="es-ES"/>
        </w:rPr>
        <w:t>View details</w:t>
      </w:r>
      <w:r w:rsidRPr="00901D18">
        <w:rPr>
          <w:rFonts w:ascii="Google Sans" w:eastAsia="Times New Roman" w:hAnsi="Google Sans" w:cs="Times New Roman"/>
          <w:color w:val="202124"/>
          <w:sz w:val="24"/>
          <w:szCs w:val="24"/>
          <w:lang w:val="en-US" w:eastAsia="es-ES"/>
        </w:rPr>
        <w:t> in the </w:t>
      </w:r>
      <w:r w:rsidRPr="00901D18">
        <w:rPr>
          <w:rFonts w:ascii="Google Sans" w:eastAsia="Times New Roman" w:hAnsi="Google Sans" w:cs="Times New Roman"/>
          <w:b/>
          <w:bCs/>
          <w:color w:val="202124"/>
          <w:sz w:val="24"/>
          <w:szCs w:val="24"/>
          <w:lang w:val="en-US" w:eastAsia="es-ES"/>
        </w:rPr>
        <w:t>PCI DSS 3.2.1</w:t>
      </w:r>
      <w:r w:rsidRPr="00901D18">
        <w:rPr>
          <w:rFonts w:ascii="Google Sans" w:eastAsia="Times New Roman" w:hAnsi="Google Sans" w:cs="Times New Roman"/>
          <w:color w:val="202124"/>
          <w:sz w:val="24"/>
          <w:szCs w:val="24"/>
          <w:lang w:val="en-US" w:eastAsia="es-ES"/>
        </w:rPr>
        <w:t xml:space="preserve"> tile. </w:t>
      </w:r>
      <w:r w:rsidRPr="003B291A">
        <w:rPr>
          <w:rFonts w:ascii="Google Sans" w:eastAsia="Times New Roman" w:hAnsi="Google Sans" w:cs="Times New Roman"/>
          <w:color w:val="202124"/>
          <w:sz w:val="24"/>
          <w:szCs w:val="24"/>
          <w:lang w:val="en-US" w:eastAsia="es-ES"/>
        </w:rPr>
        <w:t>The PCI DSS 3.2.1 report opens.</w:t>
      </w:r>
    </w:p>
    <w:p w14:paraId="569047BA" w14:textId="10DE0361" w:rsidR="0041476A" w:rsidRPr="001B472D" w:rsidRDefault="0041476A" w:rsidP="0041476A">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1B472D">
        <w:rPr>
          <w:rFonts w:ascii="Google Sans" w:eastAsia="Times New Roman" w:hAnsi="Google Sans" w:cs="Times New Roman"/>
          <w:b/>
          <w:bCs/>
          <w:color w:val="202124"/>
          <w:sz w:val="24"/>
          <w:szCs w:val="24"/>
          <w:lang w:eastAsia="es-ES"/>
        </w:rPr>
        <w:t xml:space="preserve">Entramos en PCI DSS 3.2.1 que es un estándar </w:t>
      </w:r>
      <w:r w:rsidR="001B472D" w:rsidRPr="001B472D">
        <w:rPr>
          <w:rFonts w:ascii="Google Sans" w:eastAsia="Times New Roman" w:hAnsi="Google Sans" w:cs="Times New Roman"/>
          <w:b/>
          <w:bCs/>
          <w:color w:val="202124"/>
          <w:sz w:val="24"/>
          <w:szCs w:val="24"/>
          <w:lang w:eastAsia="es-ES"/>
        </w:rPr>
        <w:t>de seguridad de datos.</w:t>
      </w:r>
    </w:p>
    <w:p w14:paraId="3627B077" w14:textId="4C653ECC" w:rsidR="003B291A" w:rsidRPr="003B291A" w:rsidRDefault="0052197F" w:rsidP="003B291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326FDA3" wp14:editId="5002AC1B">
            <wp:extent cx="4019550" cy="1276350"/>
            <wp:effectExtent l="0" t="0" r="0" b="0"/>
            <wp:docPr id="200166930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69302" name="Imagen 1" descr="Imagen que contiene Interfaz de usuario gráfica&#10;&#10;Descripción generada automáticamente"/>
                    <pic:cNvPicPr/>
                  </pic:nvPicPr>
                  <pic:blipFill>
                    <a:blip r:embed="rId28"/>
                    <a:stretch>
                      <a:fillRect/>
                    </a:stretch>
                  </pic:blipFill>
                  <pic:spPr>
                    <a:xfrm>
                      <a:off x="0" y="0"/>
                      <a:ext cx="4019550" cy="1276350"/>
                    </a:xfrm>
                    <a:prstGeom prst="rect">
                      <a:avLst/>
                    </a:prstGeom>
                  </pic:spPr>
                </pic:pic>
              </a:graphicData>
            </a:graphic>
          </wp:inline>
        </w:drawing>
      </w:r>
    </w:p>
    <w:p w14:paraId="43218F98" w14:textId="77777777" w:rsidR="00901D18" w:rsidRDefault="00901D18" w:rsidP="0071195B">
      <w:pPr>
        <w:numPr>
          <w:ilvl w:val="0"/>
          <w:numId w:val="14"/>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on the </w:t>
      </w:r>
      <w:r w:rsidRPr="00901D18">
        <w:rPr>
          <w:rFonts w:ascii="Google Sans" w:eastAsia="Times New Roman" w:hAnsi="Google Sans" w:cs="Times New Roman"/>
          <w:b/>
          <w:bCs/>
          <w:color w:val="202124"/>
          <w:sz w:val="24"/>
          <w:szCs w:val="24"/>
          <w:lang w:val="en-US" w:eastAsia="es-ES"/>
        </w:rPr>
        <w:t>Findings</w:t>
      </w:r>
      <w:r w:rsidRPr="00901D18">
        <w:rPr>
          <w:rFonts w:ascii="Google Sans" w:eastAsia="Times New Roman" w:hAnsi="Google Sans" w:cs="Times New Roman"/>
          <w:color w:val="202124"/>
          <w:sz w:val="24"/>
          <w:szCs w:val="24"/>
          <w:lang w:val="en-US" w:eastAsia="es-ES"/>
        </w:rPr>
        <w:t> column to sort the findings and display the active findings at the top of the list.</w:t>
      </w:r>
    </w:p>
    <w:p w14:paraId="14640C10" w14:textId="77777777" w:rsidR="0052197F" w:rsidRDefault="0052197F" w:rsidP="0052197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3D445AAB" w14:textId="7C6AB3DD" w:rsidR="00AA5A2B" w:rsidRPr="00E041FB" w:rsidRDefault="00AA5A2B" w:rsidP="0052197F">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E041FB">
        <w:rPr>
          <w:rFonts w:ascii="Google Sans" w:eastAsia="Times New Roman" w:hAnsi="Google Sans" w:cs="Times New Roman"/>
          <w:b/>
          <w:bCs/>
          <w:color w:val="202124"/>
          <w:sz w:val="24"/>
          <w:szCs w:val="24"/>
          <w:lang w:eastAsia="es-ES"/>
        </w:rPr>
        <w:t xml:space="preserve">Hacemos </w:t>
      </w:r>
      <w:proofErr w:type="spellStart"/>
      <w:proofErr w:type="gramStart"/>
      <w:r w:rsidRPr="00E041FB">
        <w:rPr>
          <w:rFonts w:ascii="Google Sans" w:eastAsia="Times New Roman" w:hAnsi="Google Sans" w:cs="Times New Roman"/>
          <w:b/>
          <w:bCs/>
          <w:color w:val="202124"/>
          <w:sz w:val="24"/>
          <w:szCs w:val="24"/>
          <w:lang w:eastAsia="es-ES"/>
        </w:rPr>
        <w:t>click</w:t>
      </w:r>
      <w:proofErr w:type="spellEnd"/>
      <w:proofErr w:type="gramEnd"/>
      <w:r w:rsidRPr="00E041FB">
        <w:rPr>
          <w:rFonts w:ascii="Google Sans" w:eastAsia="Times New Roman" w:hAnsi="Google Sans" w:cs="Times New Roman"/>
          <w:b/>
          <w:bCs/>
          <w:color w:val="202124"/>
          <w:sz w:val="24"/>
          <w:szCs w:val="24"/>
          <w:lang w:eastAsia="es-ES"/>
        </w:rPr>
        <w:t xml:space="preserve"> en </w:t>
      </w:r>
      <w:proofErr w:type="spellStart"/>
      <w:r w:rsidRPr="00E041FB">
        <w:rPr>
          <w:rFonts w:ascii="Google Sans" w:eastAsia="Times New Roman" w:hAnsi="Google Sans" w:cs="Times New Roman"/>
          <w:b/>
          <w:bCs/>
          <w:color w:val="202124"/>
          <w:sz w:val="24"/>
          <w:szCs w:val="24"/>
          <w:lang w:eastAsia="es-ES"/>
        </w:rPr>
        <w:t>Findings</w:t>
      </w:r>
      <w:proofErr w:type="spellEnd"/>
      <w:r w:rsidRPr="00E041FB">
        <w:rPr>
          <w:rFonts w:ascii="Google Sans" w:eastAsia="Times New Roman" w:hAnsi="Google Sans" w:cs="Times New Roman"/>
          <w:b/>
          <w:bCs/>
          <w:color w:val="202124"/>
          <w:sz w:val="24"/>
          <w:szCs w:val="24"/>
          <w:lang w:eastAsia="es-ES"/>
        </w:rPr>
        <w:t xml:space="preserve"> para ordenar las vulnerabilidad</w:t>
      </w:r>
      <w:r w:rsidR="00E041FB" w:rsidRPr="00E041FB">
        <w:rPr>
          <w:rFonts w:ascii="Google Sans" w:eastAsia="Times New Roman" w:hAnsi="Google Sans" w:cs="Times New Roman"/>
          <w:b/>
          <w:bCs/>
          <w:color w:val="202124"/>
          <w:sz w:val="24"/>
          <w:szCs w:val="24"/>
          <w:lang w:eastAsia="es-ES"/>
        </w:rPr>
        <w:t>es activas en la parte superior de la lista.</w:t>
      </w:r>
    </w:p>
    <w:p w14:paraId="4C4C2A6A" w14:textId="77777777" w:rsidR="00AA5A2B" w:rsidRPr="00AA5A2B" w:rsidRDefault="00AA5A2B" w:rsidP="0052197F">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09C6A98" w14:textId="44FC4132" w:rsidR="0052197F" w:rsidRDefault="000C43E1" w:rsidP="0052197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C5DEB44" wp14:editId="72F6667E">
            <wp:extent cx="5400040" cy="2018030"/>
            <wp:effectExtent l="0" t="0" r="0" b="1270"/>
            <wp:docPr id="21351702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0261" name="Imagen 1" descr="Interfaz de usuario gráfica, Aplicación&#10;&#10;Descripción generada automáticamente"/>
                    <pic:cNvPicPr/>
                  </pic:nvPicPr>
                  <pic:blipFill>
                    <a:blip r:embed="rId29"/>
                    <a:stretch>
                      <a:fillRect/>
                    </a:stretch>
                  </pic:blipFill>
                  <pic:spPr>
                    <a:xfrm>
                      <a:off x="0" y="0"/>
                      <a:ext cx="5400040" cy="2018030"/>
                    </a:xfrm>
                    <a:prstGeom prst="rect">
                      <a:avLst/>
                    </a:prstGeom>
                  </pic:spPr>
                </pic:pic>
              </a:graphicData>
            </a:graphic>
          </wp:inline>
        </w:drawing>
      </w:r>
    </w:p>
    <w:p w14:paraId="4557D46D" w14:textId="77777777" w:rsidR="0052197F" w:rsidRPr="00901D18" w:rsidRDefault="0052197F" w:rsidP="0052197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571738D"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As you examine the PCI DSS 3.2.1 report, notice that it lists the rules that are non-compliant, which relate to the data breach:</w:t>
      </w:r>
    </w:p>
    <w:p w14:paraId="3C6AA6CA"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Firewall rule logging should be enabled so you can audit network access</w:t>
      </w:r>
      <w:r w:rsidRPr="00901D18">
        <w:rPr>
          <w:rFonts w:ascii="Google Sans" w:eastAsia="Times New Roman" w:hAnsi="Google Sans" w:cs="Times New Roman"/>
          <w:color w:val="202124"/>
          <w:sz w:val="24"/>
          <w:szCs w:val="24"/>
          <w:lang w:val="en-US" w:eastAsia="es-ES"/>
        </w:rPr>
        <w:t>: This medium severity finding indicates that firewall rule logging is disabled, meaning that there is no record of which firewall rules are being applied and what traffic is being allowed or denied. This is a security risk as it makes it difficult to track and investigate suspicious activity.</w:t>
      </w:r>
    </w:p>
    <w:p w14:paraId="628D608F"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Firewall rules should not allow connections from all IP addresses on TCP or UDP port 3389</w:t>
      </w:r>
      <w:r w:rsidRPr="00901D18">
        <w:rPr>
          <w:rFonts w:ascii="Google Sans" w:eastAsia="Times New Roman" w:hAnsi="Google Sans" w:cs="Times New Roman"/>
          <w:color w:val="202124"/>
          <w:sz w:val="24"/>
          <w:szCs w:val="24"/>
          <w:lang w:val="en-US" w:eastAsia="es-ES"/>
        </w:rPr>
        <w:t>: This high severity finding indicates that the firewall is configured to allow Remote Desktop Protocol (RDP) traffic for all instances in the network from the whole internet. This is a security risk as it allows anyone on the internet to connect to the RDP port on any instance in the network.</w:t>
      </w:r>
    </w:p>
    <w:p w14:paraId="64BE2B3C"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lastRenderedPageBreak/>
        <w:t>Firewall rules should not allow connections from all IP addresses on TCP or SCTP port 22</w:t>
      </w:r>
      <w:r w:rsidRPr="00901D18">
        <w:rPr>
          <w:rFonts w:ascii="Google Sans" w:eastAsia="Times New Roman" w:hAnsi="Google Sans" w:cs="Times New Roman"/>
          <w:color w:val="202124"/>
          <w:sz w:val="24"/>
          <w:szCs w:val="24"/>
          <w:lang w:val="en-US" w:eastAsia="es-ES"/>
        </w:rPr>
        <w:t>: This high severity finding indicates that the firewall is configured to allow Secure Shell (SSH) traffic to all instances in the network from the whole internet. SSH is a protocol that allows secure remote access to a computer. If an attacker can gain access to a machine through SSH, they could potentially steal data, install malware, or disrupt operations.</w:t>
      </w:r>
    </w:p>
    <w:p w14:paraId="6E8D7C1A"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VMs should not be assigned public IP addresses</w:t>
      </w:r>
      <w:r w:rsidRPr="00901D18">
        <w:rPr>
          <w:rFonts w:ascii="Google Sans" w:eastAsia="Times New Roman" w:hAnsi="Google Sans" w:cs="Times New Roman"/>
          <w:color w:val="202124"/>
          <w:sz w:val="24"/>
          <w:szCs w:val="24"/>
          <w:lang w:val="en-US" w:eastAsia="es-ES"/>
        </w:rPr>
        <w:t>: This high severity finding indicates that a particular IP address is actively exposed to the public internet and is potentially accessible to unauthorized individuals. This finding is considered a potential security risk because it could allow attackers to scan for vulnerabilities or launch attacks on the associated resource.</w:t>
      </w:r>
    </w:p>
    <w:p w14:paraId="44DEF372"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Cloud Storage buckets should not be anonymously or publicly accessible</w:t>
      </w:r>
      <w:r w:rsidRPr="00901D18">
        <w:rPr>
          <w:rFonts w:ascii="Google Sans" w:eastAsia="Times New Roman" w:hAnsi="Google Sans" w:cs="Times New Roman"/>
          <w:color w:val="202124"/>
          <w:sz w:val="24"/>
          <w:szCs w:val="24"/>
          <w:lang w:val="en-US" w:eastAsia="es-ES"/>
        </w:rPr>
        <w:t>: This high severity finding indicates that there is an Access Control List (ACL) entry for the storage bucket that is publicly accessible which means that anyone on the internet can read files stored in the bucket. This is a high-risk security vulnerability that needs to be prioritized for remediation.</w:t>
      </w:r>
    </w:p>
    <w:p w14:paraId="382E3BF3" w14:textId="77777777" w:rsidR="00901D18" w:rsidRPr="00901D18" w:rsidRDefault="00901D18" w:rsidP="0071195B">
      <w:pPr>
        <w:numPr>
          <w:ilvl w:val="0"/>
          <w:numId w:val="1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Instances should not be configured to use the default service account with full access to all Cloud APIs</w:t>
      </w:r>
      <w:r w:rsidRPr="00901D18">
        <w:rPr>
          <w:rFonts w:ascii="Google Sans" w:eastAsia="Times New Roman" w:hAnsi="Google Sans" w:cs="Times New Roman"/>
          <w:color w:val="202124"/>
          <w:sz w:val="24"/>
          <w:szCs w:val="24"/>
          <w:lang w:val="en-US" w:eastAsia="es-ES"/>
        </w:rPr>
        <w:t>: This medium severity finding indicates that a particular identity or service account has been granted full access to all Google Cloud APIs. This finding is considered a significant security risk because it grants the identity or service account the ability to perform any action within the Google Cloud environment, including accessing sensitive data, modifying configurations, and deleting resources.</w:t>
      </w:r>
    </w:p>
    <w:p w14:paraId="60BEA374" w14:textId="5229DED8" w:rsidR="00901D18" w:rsidRPr="00901D18" w:rsidRDefault="001C3DEE"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rFonts w:ascii="Google Sans" w:eastAsia="Times New Roman" w:hAnsi="Google Sans" w:cs="Times New Roman"/>
          <w:color w:val="202124"/>
          <w:sz w:val="24"/>
          <w:szCs w:val="24"/>
          <w:lang w:val="en-US" w:eastAsia="es-ES"/>
        </w:rPr>
        <w:tab/>
      </w:r>
      <w:r w:rsidR="00901D18" w:rsidRPr="00901D18">
        <w:rPr>
          <w:rFonts w:ascii="Google Sans" w:eastAsia="Times New Roman" w:hAnsi="Google Sans" w:cs="Times New Roman"/>
          <w:color w:val="202124"/>
          <w:sz w:val="24"/>
          <w:szCs w:val="24"/>
          <w:lang w:val="en-US" w:eastAsia="es-ES"/>
        </w:rPr>
        <w:t xml:space="preserve">Since you're focusing on identifying and remediating the issues related to the </w:t>
      </w:r>
      <w:r>
        <w:rPr>
          <w:rFonts w:ascii="Google Sans" w:eastAsia="Times New Roman" w:hAnsi="Google Sans" w:cs="Times New Roman"/>
          <w:color w:val="202124"/>
          <w:sz w:val="24"/>
          <w:szCs w:val="24"/>
          <w:lang w:val="en-US" w:eastAsia="es-ES"/>
        </w:rPr>
        <w:tab/>
      </w:r>
      <w:r w:rsidR="00901D18" w:rsidRPr="00901D18">
        <w:rPr>
          <w:rFonts w:ascii="Google Sans" w:eastAsia="Times New Roman" w:hAnsi="Google Sans" w:cs="Times New Roman"/>
          <w:color w:val="202124"/>
          <w:sz w:val="24"/>
          <w:szCs w:val="24"/>
          <w:lang w:val="en-US" w:eastAsia="es-ES"/>
        </w:rPr>
        <w:t xml:space="preserve">security incident, please disregard the following findings as they do not relate </w:t>
      </w:r>
      <w:r>
        <w:rPr>
          <w:rFonts w:ascii="Google Sans" w:eastAsia="Times New Roman" w:hAnsi="Google Sans" w:cs="Times New Roman"/>
          <w:color w:val="202124"/>
          <w:sz w:val="24"/>
          <w:szCs w:val="24"/>
          <w:lang w:val="en-US" w:eastAsia="es-ES"/>
        </w:rPr>
        <w:tab/>
      </w:r>
      <w:r w:rsidR="00901D18" w:rsidRPr="00901D18">
        <w:rPr>
          <w:rFonts w:ascii="Google Sans" w:eastAsia="Times New Roman" w:hAnsi="Google Sans" w:cs="Times New Roman"/>
          <w:color w:val="202124"/>
          <w:sz w:val="24"/>
          <w:szCs w:val="24"/>
          <w:lang w:val="en-US" w:eastAsia="es-ES"/>
        </w:rPr>
        <w:t>to the remediation tasks you’re completing:</w:t>
      </w:r>
    </w:p>
    <w:p w14:paraId="0C91929A" w14:textId="77777777" w:rsidR="00901D18" w:rsidRPr="00901D18" w:rsidRDefault="00901D18" w:rsidP="0071195B">
      <w:pPr>
        <w:numPr>
          <w:ilvl w:val="0"/>
          <w:numId w:val="16"/>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VPC Flow logs should be Enabled for every subnet VPC Network</w:t>
      </w:r>
      <w:r w:rsidRPr="00901D18">
        <w:rPr>
          <w:rFonts w:ascii="Google Sans" w:eastAsia="Times New Roman" w:hAnsi="Google Sans" w:cs="Times New Roman"/>
          <w:color w:val="202124"/>
          <w:sz w:val="24"/>
          <w:szCs w:val="24"/>
          <w:lang w:val="en-US" w:eastAsia="es-ES"/>
        </w:rPr>
        <w:t xml:space="preserve">: There are </w:t>
      </w:r>
      <w:proofErr w:type="gramStart"/>
      <w:r w:rsidRPr="00901D18">
        <w:rPr>
          <w:rFonts w:ascii="Google Sans" w:eastAsia="Times New Roman" w:hAnsi="Google Sans" w:cs="Times New Roman"/>
          <w:color w:val="202124"/>
          <w:sz w:val="24"/>
          <w:szCs w:val="24"/>
          <w:lang w:val="en-US" w:eastAsia="es-ES"/>
        </w:rPr>
        <w:t>a number of</w:t>
      </w:r>
      <w:proofErr w:type="gramEnd"/>
      <w:r w:rsidRPr="00901D18">
        <w:rPr>
          <w:rFonts w:ascii="Google Sans" w:eastAsia="Times New Roman" w:hAnsi="Google Sans" w:cs="Times New Roman"/>
          <w:color w:val="202124"/>
          <w:sz w:val="24"/>
          <w:szCs w:val="24"/>
          <w:lang w:val="en-US" w:eastAsia="es-ES"/>
        </w:rPr>
        <w:t xml:space="preserve"> low severity findings for Flow Logs disabled. This indicates that Flow Logs are not enabled for </w:t>
      </w:r>
      <w:proofErr w:type="gramStart"/>
      <w:r w:rsidRPr="00901D18">
        <w:rPr>
          <w:rFonts w:ascii="Google Sans" w:eastAsia="Times New Roman" w:hAnsi="Google Sans" w:cs="Times New Roman"/>
          <w:color w:val="202124"/>
          <w:sz w:val="24"/>
          <w:szCs w:val="24"/>
          <w:lang w:val="en-US" w:eastAsia="es-ES"/>
        </w:rPr>
        <w:t>a number of</w:t>
      </w:r>
      <w:proofErr w:type="gramEnd"/>
      <w:r w:rsidRPr="00901D18">
        <w:rPr>
          <w:rFonts w:ascii="Google Sans" w:eastAsia="Times New Roman" w:hAnsi="Google Sans" w:cs="Times New Roman"/>
          <w:color w:val="202124"/>
          <w:sz w:val="24"/>
          <w:szCs w:val="24"/>
          <w:lang w:val="en-US" w:eastAsia="es-ES"/>
        </w:rPr>
        <w:t xml:space="preserve"> subnetworks in the Google Cloud project used for this lab. This is a potential security risk because Flow Logs provide valuable insights into network traffic patterns, which can help identify suspicious activity and investigate security incidents.</w:t>
      </w:r>
    </w:p>
    <w:p w14:paraId="0E42B0D0" w14:textId="77777777" w:rsidR="00901D18" w:rsidRPr="00901D18" w:rsidRDefault="00901D18" w:rsidP="0071195B">
      <w:pPr>
        <w:numPr>
          <w:ilvl w:val="0"/>
          <w:numId w:val="17"/>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Basic roles (Owner, Writer, Reader) are too permissive and should not be used</w:t>
      </w:r>
      <w:r w:rsidRPr="00901D18">
        <w:rPr>
          <w:rFonts w:ascii="Google Sans" w:eastAsia="Times New Roman" w:hAnsi="Google Sans" w:cs="Times New Roman"/>
          <w:color w:val="202124"/>
          <w:sz w:val="24"/>
          <w:szCs w:val="24"/>
          <w:lang w:val="en-US" w:eastAsia="es-ES"/>
        </w:rPr>
        <w:t>: This medium severity finding indicates that primitive roles are being used within the Google Cloud environment. This is a potential security risk because primitive roles grant broad access to a wide range of resources.</w:t>
      </w:r>
    </w:p>
    <w:p w14:paraId="2F85C812" w14:textId="77777777" w:rsidR="00901D18" w:rsidRDefault="00901D18" w:rsidP="0071195B">
      <w:pPr>
        <w:numPr>
          <w:ilvl w:val="0"/>
          <w:numId w:val="17"/>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An egress deny rule should be set</w:t>
      </w:r>
      <w:r w:rsidRPr="00901D18">
        <w:rPr>
          <w:rFonts w:ascii="Google Sans" w:eastAsia="Times New Roman" w:hAnsi="Google Sans" w:cs="Times New Roman"/>
          <w:color w:val="202124"/>
          <w:sz w:val="24"/>
          <w:szCs w:val="24"/>
          <w:lang w:val="en-US" w:eastAsia="es-ES"/>
        </w:rPr>
        <w:t>: This low severity finding indicates that no egress deny rule is defined for the monitored firewall. This finding raises potential security concerns because it suggests that outbound traffic is not restricted, potentially exposing sensitive data or allowing unauthorized communication.</w:t>
      </w:r>
    </w:p>
    <w:p w14:paraId="36516653" w14:textId="77777777" w:rsidR="001C3DEE" w:rsidRDefault="001C3DEE" w:rsidP="001C3DE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1EA95128" w14:textId="77777777" w:rsidR="009B5D9A" w:rsidRDefault="009B5D9A" w:rsidP="001C3DE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39FE8187" w14:textId="77777777" w:rsidR="009B5D9A" w:rsidRDefault="009B5D9A" w:rsidP="001C3DE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0CC81671" w14:textId="77777777" w:rsidR="009B5D9A" w:rsidRDefault="009B5D9A" w:rsidP="001C3DE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04B5BED3" w14:textId="77777777" w:rsidR="009B5D9A" w:rsidRDefault="009B5D9A" w:rsidP="001C3DE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307DB998" w14:textId="546D88C2" w:rsidR="009B5D9A" w:rsidRPr="00BC4B2C" w:rsidRDefault="00BC4B2C" w:rsidP="001C3DEE">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3810CF">
        <w:rPr>
          <w:rFonts w:ascii="Google Sans" w:hAnsi="Google Sans"/>
          <w:b/>
          <w:bCs/>
          <w:sz w:val="24"/>
          <w:szCs w:val="24"/>
        </w:rPr>
        <w:lastRenderedPageBreak/>
        <w:t xml:space="preserve">Estas brechas de seguridad comparten el denominador común de exponer vulnerabilidades significativas dentro del entorno de Google Cloud. Todas ellas involucran configuraciones inseguras o prácticas deficientes que podrían facilitar el acceso no autorizado o la explotación por parte de actores malintencionados. Desde la falta de registro de reglas de firewall, que limita la capacidad de monitorear y responder a actividades sospechosas, hasta permitir conexiones abiertas desde cualquier dirección IP a servicios críticos como RDP y SSH, estas deficiencias comprometen la integridad y seguridad de los sistemas y datos alojados en la plataforma. Además, la asignación de direcciones IP públicas a instancias y la configuración de accesos públicos a </w:t>
      </w:r>
      <w:proofErr w:type="spellStart"/>
      <w:r w:rsidRPr="003810CF">
        <w:rPr>
          <w:rFonts w:ascii="Google Sans" w:hAnsi="Google Sans"/>
          <w:b/>
          <w:bCs/>
          <w:sz w:val="24"/>
          <w:szCs w:val="24"/>
        </w:rPr>
        <w:t>buckets</w:t>
      </w:r>
      <w:proofErr w:type="spellEnd"/>
      <w:r w:rsidRPr="003810CF">
        <w:rPr>
          <w:rFonts w:ascii="Google Sans" w:hAnsi="Google Sans"/>
          <w:b/>
          <w:bCs/>
          <w:sz w:val="24"/>
          <w:szCs w:val="24"/>
        </w:rPr>
        <w:t xml:space="preserve"> de almacenamiento reflejan una falta de control adecuado sobre los activos digitales, aumentando el riesgo de exposición a amenazas externas.</w:t>
      </w:r>
    </w:p>
    <w:p w14:paraId="0D77F10D" w14:textId="77777777" w:rsidR="001C3DEE" w:rsidRPr="009B5D9A" w:rsidRDefault="001C3DEE" w:rsidP="001C3DEE">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0BC4F5F6" w14:textId="77777777" w:rsidR="001C3DEE" w:rsidRPr="009B5D9A" w:rsidRDefault="001C3DEE" w:rsidP="001C3DEE">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3A593055" w14:textId="1DD0BAFA" w:rsidR="00901D18" w:rsidRPr="00901D18" w:rsidRDefault="001C3DEE"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B5D9A">
        <w:rPr>
          <w:rFonts w:ascii="Google Sans" w:eastAsia="Times New Roman" w:hAnsi="Google Sans" w:cs="Times New Roman"/>
          <w:color w:val="202124"/>
          <w:sz w:val="24"/>
          <w:szCs w:val="24"/>
          <w:lang w:eastAsia="es-ES"/>
        </w:rPr>
        <w:tab/>
      </w:r>
      <w:r w:rsidR="00901D18" w:rsidRPr="00901D18">
        <w:rPr>
          <w:rFonts w:ascii="Google Sans" w:eastAsia="Times New Roman" w:hAnsi="Google Sans" w:cs="Times New Roman"/>
          <w:color w:val="202124"/>
          <w:sz w:val="24"/>
          <w:szCs w:val="24"/>
          <w:lang w:val="en-US" w:eastAsia="es-ES"/>
        </w:rPr>
        <w:t xml:space="preserve">The following table pairs the rules listed in the report with their </w:t>
      </w:r>
      <w:r>
        <w:rPr>
          <w:rFonts w:ascii="Google Sans" w:eastAsia="Times New Roman" w:hAnsi="Google Sans" w:cs="Times New Roman"/>
          <w:color w:val="202124"/>
          <w:sz w:val="24"/>
          <w:szCs w:val="24"/>
          <w:lang w:val="en-US" w:eastAsia="es-ES"/>
        </w:rPr>
        <w:tab/>
      </w:r>
      <w:r w:rsidR="00901D18" w:rsidRPr="00901D18">
        <w:rPr>
          <w:rFonts w:ascii="Google Sans" w:eastAsia="Times New Roman" w:hAnsi="Google Sans" w:cs="Times New Roman"/>
          <w:color w:val="202124"/>
          <w:sz w:val="24"/>
          <w:szCs w:val="24"/>
          <w:lang w:val="en-US" w:eastAsia="es-ES"/>
        </w:rPr>
        <w:t xml:space="preserve">corresponding findings category. This will assist you when examining the </w:t>
      </w:r>
      <w:r>
        <w:rPr>
          <w:rFonts w:ascii="Google Sans" w:eastAsia="Times New Roman" w:hAnsi="Google Sans" w:cs="Times New Roman"/>
          <w:color w:val="202124"/>
          <w:sz w:val="24"/>
          <w:szCs w:val="24"/>
          <w:lang w:val="en-US" w:eastAsia="es-ES"/>
        </w:rPr>
        <w:tab/>
      </w:r>
      <w:r w:rsidR="00901D18" w:rsidRPr="00901D18">
        <w:rPr>
          <w:rFonts w:ascii="Google Sans" w:eastAsia="Times New Roman" w:hAnsi="Google Sans" w:cs="Times New Roman"/>
          <w:color w:val="202124"/>
          <w:sz w:val="24"/>
          <w:szCs w:val="24"/>
          <w:lang w:val="en-US" w:eastAsia="es-ES"/>
        </w:rPr>
        <w:t>findings according to resource type later:</w:t>
      </w:r>
    </w:p>
    <w:tbl>
      <w:tblPr>
        <w:tblW w:w="9600" w:type="dxa"/>
        <w:tblCellMar>
          <w:top w:w="15" w:type="dxa"/>
          <w:left w:w="15" w:type="dxa"/>
          <w:bottom w:w="15" w:type="dxa"/>
          <w:right w:w="15" w:type="dxa"/>
        </w:tblCellMar>
        <w:tblLook w:val="04A0" w:firstRow="1" w:lastRow="0" w:firstColumn="1" w:lastColumn="0" w:noHBand="0" w:noVBand="1"/>
      </w:tblPr>
      <w:tblGrid>
        <w:gridCol w:w="2379"/>
        <w:gridCol w:w="7221"/>
      </w:tblGrid>
      <w:tr w:rsidR="00901D18" w:rsidRPr="00901D18" w14:paraId="30B11E8C" w14:textId="77777777" w:rsidTr="00901D18">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0AA005E6" w14:textId="77777777" w:rsidR="00901D18" w:rsidRPr="00901D18" w:rsidRDefault="00901D18" w:rsidP="0071195B">
            <w:pPr>
              <w:spacing w:before="240" w:after="240" w:line="240" w:lineRule="auto"/>
              <w:jc w:val="both"/>
              <w:rPr>
                <w:rFonts w:ascii="Times New Roman" w:eastAsia="Times New Roman" w:hAnsi="Times New Roman" w:cs="Times New Roman"/>
                <w:b/>
                <w:bCs/>
                <w:color w:val="202124"/>
                <w:sz w:val="21"/>
                <w:szCs w:val="21"/>
                <w:lang w:eastAsia="es-ES"/>
              </w:rPr>
            </w:pPr>
            <w:proofErr w:type="spellStart"/>
            <w:r w:rsidRPr="00901D18">
              <w:rPr>
                <w:rFonts w:ascii="Times New Roman" w:eastAsia="Times New Roman" w:hAnsi="Times New Roman" w:cs="Times New Roman"/>
                <w:b/>
                <w:bCs/>
                <w:color w:val="202124"/>
                <w:sz w:val="21"/>
                <w:szCs w:val="21"/>
                <w:lang w:eastAsia="es-ES"/>
              </w:rPr>
              <w:t>Findings</w:t>
            </w:r>
            <w:proofErr w:type="spellEnd"/>
            <w:r w:rsidRPr="00901D18">
              <w:rPr>
                <w:rFonts w:ascii="Times New Roman" w:eastAsia="Times New Roman" w:hAnsi="Times New Roman" w:cs="Times New Roman"/>
                <w:b/>
                <w:bCs/>
                <w:color w:val="202124"/>
                <w:sz w:val="21"/>
                <w:szCs w:val="21"/>
                <w:lang w:eastAsia="es-ES"/>
              </w:rPr>
              <w:t xml:space="preserve"> </w:t>
            </w:r>
            <w:proofErr w:type="spellStart"/>
            <w:r w:rsidRPr="00901D18">
              <w:rPr>
                <w:rFonts w:ascii="Times New Roman" w:eastAsia="Times New Roman" w:hAnsi="Times New Roman" w:cs="Times New Roman"/>
                <w:b/>
                <w:bCs/>
                <w:color w:val="202124"/>
                <w:sz w:val="21"/>
                <w:szCs w:val="21"/>
                <w:lang w:eastAsia="es-ES"/>
              </w:rPr>
              <w:t>category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80EF3F0" w14:textId="77777777" w:rsidR="00901D18" w:rsidRPr="00901D18" w:rsidRDefault="00901D18" w:rsidP="0071195B">
            <w:pPr>
              <w:spacing w:before="240" w:after="240" w:line="240" w:lineRule="auto"/>
              <w:jc w:val="both"/>
              <w:rPr>
                <w:rFonts w:ascii="Times New Roman" w:eastAsia="Times New Roman" w:hAnsi="Times New Roman" w:cs="Times New Roman"/>
                <w:b/>
                <w:bCs/>
                <w:color w:val="202124"/>
                <w:sz w:val="21"/>
                <w:szCs w:val="21"/>
                <w:lang w:eastAsia="es-ES"/>
              </w:rPr>
            </w:pPr>
            <w:r w:rsidRPr="00901D18">
              <w:rPr>
                <w:rFonts w:ascii="Times New Roman" w:eastAsia="Times New Roman" w:hAnsi="Times New Roman" w:cs="Times New Roman"/>
                <w:b/>
                <w:bCs/>
                <w:color w:val="202124"/>
                <w:sz w:val="21"/>
                <w:szCs w:val="21"/>
                <w:lang w:eastAsia="es-ES"/>
              </w:rPr>
              <w:t>Rule</w:t>
            </w:r>
          </w:p>
        </w:tc>
      </w:tr>
      <w:tr w:rsidR="00901D18" w:rsidRPr="00846AED" w14:paraId="651C6D60"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5EDAAF7"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t xml:space="preserve">Firewall rule </w:t>
            </w:r>
            <w:proofErr w:type="spellStart"/>
            <w:r w:rsidRPr="00901D18">
              <w:rPr>
                <w:rFonts w:ascii="Times New Roman" w:eastAsia="Times New Roman" w:hAnsi="Times New Roman" w:cs="Times New Roman"/>
                <w:sz w:val="21"/>
                <w:szCs w:val="21"/>
                <w:lang w:eastAsia="es-ES"/>
              </w:rPr>
              <w:t>logging</w:t>
            </w:r>
            <w:proofErr w:type="spellEnd"/>
            <w:r w:rsidRPr="00901D18">
              <w:rPr>
                <w:rFonts w:ascii="Times New Roman" w:eastAsia="Times New Roman" w:hAnsi="Times New Roman" w:cs="Times New Roman"/>
                <w:sz w:val="21"/>
                <w:szCs w:val="21"/>
                <w:lang w:eastAsia="es-ES"/>
              </w:rPr>
              <w:t xml:space="preserve"> </w:t>
            </w:r>
            <w:proofErr w:type="spellStart"/>
            <w:r w:rsidRPr="00901D18">
              <w:rPr>
                <w:rFonts w:ascii="Times New Roman" w:eastAsia="Times New Roman" w:hAnsi="Times New Roman" w:cs="Times New Roman"/>
                <w:sz w:val="21"/>
                <w:szCs w:val="21"/>
                <w:lang w:eastAsia="es-ES"/>
              </w:rPr>
              <w:t>disabled</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9C491DB"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Firewall rule logging should be enabled so you can audit network access</w:t>
            </w:r>
          </w:p>
        </w:tc>
      </w:tr>
      <w:tr w:rsidR="00901D18" w:rsidRPr="00846AED" w14:paraId="34545E5E"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E9CEE85"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t xml:space="preserve">Open RDP </w:t>
            </w:r>
            <w:proofErr w:type="spellStart"/>
            <w:r w:rsidRPr="00901D18">
              <w:rPr>
                <w:rFonts w:ascii="Times New Roman" w:eastAsia="Times New Roman" w:hAnsi="Times New Roman" w:cs="Times New Roman"/>
                <w:sz w:val="21"/>
                <w:szCs w:val="21"/>
                <w:lang w:eastAsia="es-ES"/>
              </w:rPr>
              <w:t>port</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5771459"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Firewall rules should not allow connections from all IP addresses on TCP or UDP port 3389</w:t>
            </w:r>
          </w:p>
        </w:tc>
      </w:tr>
      <w:tr w:rsidR="00901D18" w:rsidRPr="00846AED" w14:paraId="671AB574"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3B5134B"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t xml:space="preserve">Open SSH </w:t>
            </w:r>
            <w:proofErr w:type="spellStart"/>
            <w:r w:rsidRPr="00901D18">
              <w:rPr>
                <w:rFonts w:ascii="Times New Roman" w:eastAsia="Times New Roman" w:hAnsi="Times New Roman" w:cs="Times New Roman"/>
                <w:sz w:val="21"/>
                <w:szCs w:val="21"/>
                <w:lang w:eastAsia="es-ES"/>
              </w:rPr>
              <w:t>port</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4B1E13C"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Firewall rules should not allow connections from all IP addresses on TCP or SCTP port 22</w:t>
            </w:r>
          </w:p>
        </w:tc>
      </w:tr>
      <w:tr w:rsidR="00901D18" w:rsidRPr="00846AED" w14:paraId="57021D7C"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6B00A52"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proofErr w:type="spellStart"/>
            <w:r w:rsidRPr="00901D18">
              <w:rPr>
                <w:rFonts w:ascii="Times New Roman" w:eastAsia="Times New Roman" w:hAnsi="Times New Roman" w:cs="Times New Roman"/>
                <w:sz w:val="21"/>
                <w:szCs w:val="21"/>
                <w:lang w:eastAsia="es-ES"/>
              </w:rPr>
              <w:t>Public</w:t>
            </w:r>
            <w:proofErr w:type="spellEnd"/>
            <w:r w:rsidRPr="00901D18">
              <w:rPr>
                <w:rFonts w:ascii="Times New Roman" w:eastAsia="Times New Roman" w:hAnsi="Times New Roman" w:cs="Times New Roman"/>
                <w:sz w:val="21"/>
                <w:szCs w:val="21"/>
                <w:lang w:eastAsia="es-ES"/>
              </w:rPr>
              <w:t xml:space="preserve"> IP </w:t>
            </w:r>
            <w:proofErr w:type="spellStart"/>
            <w:r w:rsidRPr="00901D18">
              <w:rPr>
                <w:rFonts w:ascii="Times New Roman" w:eastAsia="Times New Roman" w:hAnsi="Times New Roman" w:cs="Times New Roman"/>
                <w:sz w:val="21"/>
                <w:szCs w:val="21"/>
                <w:lang w:eastAsia="es-ES"/>
              </w:rPr>
              <w:t>address</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A88A3D6"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VMs should not be assigned public IP addresses</w:t>
            </w:r>
          </w:p>
        </w:tc>
      </w:tr>
      <w:tr w:rsidR="00901D18" w:rsidRPr="00846AED" w14:paraId="50C602B9"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7320899"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proofErr w:type="spellStart"/>
            <w:r w:rsidRPr="00901D18">
              <w:rPr>
                <w:rFonts w:ascii="Times New Roman" w:eastAsia="Times New Roman" w:hAnsi="Times New Roman" w:cs="Times New Roman"/>
                <w:sz w:val="21"/>
                <w:szCs w:val="21"/>
                <w:lang w:eastAsia="es-ES"/>
              </w:rPr>
              <w:t>Public</w:t>
            </w:r>
            <w:proofErr w:type="spellEnd"/>
            <w:r w:rsidRPr="00901D18">
              <w:rPr>
                <w:rFonts w:ascii="Times New Roman" w:eastAsia="Times New Roman" w:hAnsi="Times New Roman" w:cs="Times New Roman"/>
                <w:sz w:val="21"/>
                <w:szCs w:val="21"/>
                <w:lang w:eastAsia="es-ES"/>
              </w:rPr>
              <w:t xml:space="preserve"> </w:t>
            </w:r>
            <w:proofErr w:type="spellStart"/>
            <w:r w:rsidRPr="00901D18">
              <w:rPr>
                <w:rFonts w:ascii="Times New Roman" w:eastAsia="Times New Roman" w:hAnsi="Times New Roman" w:cs="Times New Roman"/>
                <w:sz w:val="21"/>
                <w:szCs w:val="21"/>
                <w:lang w:eastAsia="es-ES"/>
              </w:rPr>
              <w:t>bucket</w:t>
            </w:r>
            <w:proofErr w:type="spellEnd"/>
            <w:r w:rsidRPr="00901D18">
              <w:rPr>
                <w:rFonts w:ascii="Times New Roman" w:eastAsia="Times New Roman" w:hAnsi="Times New Roman" w:cs="Times New Roman"/>
                <w:sz w:val="21"/>
                <w:szCs w:val="21"/>
                <w:lang w:eastAsia="es-ES"/>
              </w:rPr>
              <w:t xml:space="preserve"> ACL</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2580944D"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Cloud Storage buckets should not be anonymously or publicly accessible</w:t>
            </w:r>
          </w:p>
        </w:tc>
      </w:tr>
      <w:tr w:rsidR="00901D18" w:rsidRPr="00846AED" w14:paraId="69076E4B"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7634840"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t xml:space="preserve">Full API </w:t>
            </w:r>
            <w:proofErr w:type="spellStart"/>
            <w:r w:rsidRPr="00901D18">
              <w:rPr>
                <w:rFonts w:ascii="Times New Roman" w:eastAsia="Times New Roman" w:hAnsi="Times New Roman" w:cs="Times New Roman"/>
                <w:sz w:val="21"/>
                <w:szCs w:val="21"/>
                <w:lang w:eastAsia="es-ES"/>
              </w:rPr>
              <w:t>access</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6D79F50"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Instances should not be configured to use the default service account with full access to all Cloud APIs</w:t>
            </w:r>
          </w:p>
        </w:tc>
      </w:tr>
      <w:tr w:rsidR="00901D18" w:rsidRPr="00846AED" w14:paraId="01765F1B"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D1F0FDB"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lastRenderedPageBreak/>
              <w:t xml:space="preserve">Flow logs </w:t>
            </w:r>
            <w:proofErr w:type="spellStart"/>
            <w:r w:rsidRPr="00901D18">
              <w:rPr>
                <w:rFonts w:ascii="Times New Roman" w:eastAsia="Times New Roman" w:hAnsi="Times New Roman" w:cs="Times New Roman"/>
                <w:sz w:val="21"/>
                <w:szCs w:val="21"/>
                <w:lang w:eastAsia="es-ES"/>
              </w:rPr>
              <w:t>disabled</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0BB031E2"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VPC Flow logs should be Enabled for every subnet VPC Network</w:t>
            </w:r>
          </w:p>
        </w:tc>
      </w:tr>
      <w:tr w:rsidR="00901D18" w:rsidRPr="00846AED" w14:paraId="5272F169"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52B4488"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eastAsia="es-ES"/>
              </w:rPr>
            </w:pPr>
            <w:r w:rsidRPr="00901D18">
              <w:rPr>
                <w:rFonts w:ascii="Times New Roman" w:eastAsia="Times New Roman" w:hAnsi="Times New Roman" w:cs="Times New Roman"/>
                <w:sz w:val="21"/>
                <w:szCs w:val="21"/>
                <w:lang w:eastAsia="es-ES"/>
              </w:rPr>
              <w:t xml:space="preserve">Primitive roles </w:t>
            </w:r>
            <w:proofErr w:type="spellStart"/>
            <w:r w:rsidRPr="00901D18">
              <w:rPr>
                <w:rFonts w:ascii="Times New Roman" w:eastAsia="Times New Roman" w:hAnsi="Times New Roman" w:cs="Times New Roman"/>
                <w:sz w:val="21"/>
                <w:szCs w:val="21"/>
                <w:lang w:eastAsia="es-ES"/>
              </w:rPr>
              <w:t>used</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7F0F850"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Basic roles (Owner, Writer, Reader) are too permissive and should not be used</w:t>
            </w:r>
          </w:p>
        </w:tc>
      </w:tr>
      <w:tr w:rsidR="00901D18" w:rsidRPr="00846AED" w14:paraId="5F1511D9" w14:textId="77777777" w:rsidTr="00901D18">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EA4314C"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Egress deny rule not set</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C03F685" w14:textId="77777777" w:rsidR="00901D18" w:rsidRPr="00901D18" w:rsidRDefault="00901D18" w:rsidP="0071195B">
            <w:pPr>
              <w:spacing w:before="240" w:after="240" w:line="240" w:lineRule="auto"/>
              <w:jc w:val="both"/>
              <w:rPr>
                <w:rFonts w:ascii="Times New Roman" w:eastAsia="Times New Roman" w:hAnsi="Times New Roman" w:cs="Times New Roman"/>
                <w:sz w:val="21"/>
                <w:szCs w:val="21"/>
                <w:lang w:val="en-US" w:eastAsia="es-ES"/>
              </w:rPr>
            </w:pPr>
            <w:r w:rsidRPr="00901D18">
              <w:rPr>
                <w:rFonts w:ascii="Times New Roman" w:eastAsia="Times New Roman" w:hAnsi="Times New Roman" w:cs="Times New Roman"/>
                <w:sz w:val="21"/>
                <w:szCs w:val="21"/>
                <w:lang w:val="en-US" w:eastAsia="es-ES"/>
              </w:rPr>
              <w:t>An egress deny rule should be set</w:t>
            </w:r>
          </w:p>
        </w:tc>
      </w:tr>
    </w:tbl>
    <w:p w14:paraId="465AA140"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Overall, these findings indicate a critical lack of security controls and non-compliance with essential PCI DSS requirements; they also point to the vulnerabilities associated with the data breach.</w:t>
      </w:r>
    </w:p>
    <w:p w14:paraId="1DE8F1EA" w14:textId="1EEC2141" w:rsidR="00901D18" w:rsidRPr="00081921" w:rsidRDefault="00081921" w:rsidP="0071195B">
      <w:pPr>
        <w:shd w:val="clear" w:color="auto" w:fill="FFFFFF"/>
        <w:spacing w:after="360" w:line="240" w:lineRule="auto"/>
        <w:jc w:val="both"/>
        <w:rPr>
          <w:rFonts w:ascii="Google Sans" w:eastAsia="Times New Roman" w:hAnsi="Google Sans" w:cs="Times New Roman"/>
          <w:color w:val="202124"/>
          <w:sz w:val="24"/>
          <w:szCs w:val="24"/>
          <w:lang w:eastAsia="es-ES"/>
        </w:rPr>
      </w:pPr>
      <w:r w:rsidRPr="00081921">
        <w:rPr>
          <w:rFonts w:ascii="Google Sans" w:eastAsia="Times New Roman" w:hAnsi="Google Sans" w:cs="Times New Roman"/>
          <w:b/>
          <w:bCs/>
          <w:color w:val="202124"/>
          <w:sz w:val="24"/>
          <w:szCs w:val="24"/>
          <w:lang w:eastAsia="es-ES"/>
        </w:rPr>
        <w:t xml:space="preserve">A </w:t>
      </w:r>
      <w:proofErr w:type="gramStart"/>
      <w:r w:rsidRPr="00081921">
        <w:rPr>
          <w:rFonts w:ascii="Google Sans" w:eastAsia="Times New Roman" w:hAnsi="Google Sans" w:cs="Times New Roman"/>
          <w:b/>
          <w:bCs/>
          <w:color w:val="202124"/>
          <w:sz w:val="24"/>
          <w:szCs w:val="24"/>
          <w:lang w:eastAsia="es-ES"/>
        </w:rPr>
        <w:t>continuación</w:t>
      </w:r>
      <w:proofErr w:type="gramEnd"/>
      <w:r w:rsidRPr="00081921">
        <w:rPr>
          <w:rFonts w:ascii="Google Sans" w:eastAsia="Times New Roman" w:hAnsi="Google Sans" w:cs="Times New Roman"/>
          <w:b/>
          <w:bCs/>
          <w:color w:val="202124"/>
          <w:sz w:val="24"/>
          <w:szCs w:val="24"/>
          <w:lang w:eastAsia="es-ES"/>
        </w:rPr>
        <w:t xml:space="preserve"> vamos a a</w:t>
      </w:r>
      <w:r>
        <w:rPr>
          <w:rFonts w:ascii="Google Sans" w:eastAsia="Times New Roman" w:hAnsi="Google Sans" w:cs="Times New Roman"/>
          <w:b/>
          <w:bCs/>
          <w:color w:val="202124"/>
          <w:sz w:val="24"/>
          <w:szCs w:val="24"/>
          <w:lang w:eastAsia="es-ES"/>
        </w:rPr>
        <w:t>nalizar detalladamente las vulnerabilidades</w:t>
      </w:r>
      <w:r w:rsidR="00227FDE">
        <w:rPr>
          <w:rFonts w:ascii="Google Sans" w:eastAsia="Times New Roman" w:hAnsi="Google Sans" w:cs="Times New Roman"/>
          <w:b/>
          <w:bCs/>
          <w:color w:val="202124"/>
          <w:sz w:val="24"/>
          <w:szCs w:val="24"/>
          <w:lang w:eastAsia="es-ES"/>
        </w:rPr>
        <w:t xml:space="preserve"> dentro del entorno de Google Cloud en SCC.</w:t>
      </w:r>
    </w:p>
    <w:p w14:paraId="0C95536F" w14:textId="0C7AA390" w:rsidR="00901D18" w:rsidRDefault="00901D18" w:rsidP="0071195B">
      <w:pPr>
        <w:numPr>
          <w:ilvl w:val="0"/>
          <w:numId w:val="1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val="en-US" w:eastAsia="es-ES"/>
        </w:rPr>
        <w:t>In the Google Cloud console, in the </w:t>
      </w:r>
      <w:r w:rsidRPr="00901D18">
        <w:rPr>
          <w:rFonts w:ascii="Google Sans" w:eastAsia="Times New Roman" w:hAnsi="Google Sans" w:cs="Times New Roman"/>
          <w:b/>
          <w:bCs/>
          <w:color w:val="202124"/>
          <w:sz w:val="24"/>
          <w:szCs w:val="24"/>
          <w:lang w:val="en-US" w:eastAsia="es-ES"/>
        </w:rPr>
        <w:t>Navigation menu</w:t>
      </w:r>
      <w:r w:rsidRPr="00901D18">
        <w:rPr>
          <w:rFonts w:ascii="Google Sans" w:eastAsia="Times New Roman" w:hAnsi="Google Sans" w:cs="Times New Roman"/>
          <w:color w:val="202124"/>
          <w:sz w:val="24"/>
          <w:szCs w:val="24"/>
          <w:lang w:val="en-US" w:eastAsia="es-ES"/>
        </w:rPr>
        <w:t> (</w:t>
      </w:r>
      <w:r w:rsidRPr="00901D18">
        <w:rPr>
          <w:rFonts w:ascii="Google Sans" w:eastAsia="Times New Roman" w:hAnsi="Google Sans" w:cs="Times New Roman"/>
          <w:noProof/>
          <w:color w:val="202124"/>
          <w:sz w:val="24"/>
          <w:szCs w:val="24"/>
          <w:lang w:eastAsia="es-ES"/>
        </w:rPr>
        <w:drawing>
          <wp:inline distT="0" distB="0" distL="0" distR="0" wp14:anchorId="4FA02B29" wp14:editId="1B00E5BF">
            <wp:extent cx="142875" cy="123825"/>
            <wp:effectExtent l="0" t="0" r="9525" b="9525"/>
            <wp:docPr id="725512530" name="Imagen 3"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vigation_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901D18">
        <w:rPr>
          <w:rFonts w:ascii="Google Sans" w:eastAsia="Times New Roman" w:hAnsi="Google Sans" w:cs="Times New Roman"/>
          <w:color w:val="202124"/>
          <w:sz w:val="24"/>
          <w:szCs w:val="24"/>
          <w:lang w:val="en-US" w:eastAsia="es-ES"/>
        </w:rPr>
        <w:t>), click </w:t>
      </w:r>
      <w:r w:rsidRPr="00901D18">
        <w:rPr>
          <w:rFonts w:ascii="Google Sans" w:eastAsia="Times New Roman" w:hAnsi="Google Sans" w:cs="Times New Roman"/>
          <w:b/>
          <w:bCs/>
          <w:color w:val="202124"/>
          <w:sz w:val="24"/>
          <w:szCs w:val="24"/>
          <w:lang w:val="en-US" w:eastAsia="es-ES"/>
        </w:rPr>
        <w:t>Security &gt; Findings</w:t>
      </w:r>
      <w:r w:rsidRPr="00901D18">
        <w:rPr>
          <w:rFonts w:ascii="Google Sans" w:eastAsia="Times New Roman" w:hAnsi="Google Sans" w:cs="Times New Roman"/>
          <w:color w:val="202124"/>
          <w:sz w:val="24"/>
          <w:szCs w:val="24"/>
          <w:lang w:val="en-US"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Findings</w:t>
      </w:r>
      <w:proofErr w:type="spellEnd"/>
      <w:r w:rsidRPr="00901D18">
        <w:rPr>
          <w:rFonts w:ascii="Google Sans" w:eastAsia="Times New Roman" w:hAnsi="Google Sans" w:cs="Times New Roman"/>
          <w:color w:val="202124"/>
          <w:sz w:val="24"/>
          <w:szCs w:val="24"/>
          <w:lang w:eastAsia="es-ES"/>
        </w:rPr>
        <w:t> page opens.</w:t>
      </w:r>
    </w:p>
    <w:p w14:paraId="020816CC" w14:textId="5719C2ED" w:rsidR="00227FDE" w:rsidRPr="00227FDE" w:rsidRDefault="00227FDE" w:rsidP="00227FDE">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227FDE">
        <w:rPr>
          <w:rFonts w:ascii="Google Sans" w:eastAsia="Times New Roman" w:hAnsi="Google Sans" w:cs="Times New Roman"/>
          <w:b/>
          <w:bCs/>
          <w:color w:val="202124"/>
          <w:sz w:val="24"/>
          <w:szCs w:val="24"/>
          <w:lang w:eastAsia="es-ES"/>
        </w:rPr>
        <w:t xml:space="preserve">Accedemos a </w:t>
      </w:r>
      <w:proofErr w:type="spellStart"/>
      <w:r w:rsidRPr="00227FDE">
        <w:rPr>
          <w:rFonts w:ascii="Google Sans" w:eastAsia="Times New Roman" w:hAnsi="Google Sans" w:cs="Times New Roman"/>
          <w:b/>
          <w:bCs/>
          <w:color w:val="202124"/>
          <w:sz w:val="24"/>
          <w:szCs w:val="24"/>
          <w:lang w:eastAsia="es-ES"/>
        </w:rPr>
        <w:t>Findings</w:t>
      </w:r>
      <w:proofErr w:type="spellEnd"/>
      <w:r w:rsidRPr="00227FDE">
        <w:rPr>
          <w:rFonts w:ascii="Google Sans" w:eastAsia="Times New Roman" w:hAnsi="Google Sans" w:cs="Times New Roman"/>
          <w:b/>
          <w:bCs/>
          <w:color w:val="202124"/>
          <w:sz w:val="24"/>
          <w:szCs w:val="24"/>
          <w:lang w:eastAsia="es-ES"/>
        </w:rPr>
        <w:t>.</w:t>
      </w:r>
    </w:p>
    <w:p w14:paraId="4E96A8C6" w14:textId="6C0D319C" w:rsidR="00227FDE" w:rsidRDefault="0092617C" w:rsidP="0092617C">
      <w:p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Pr>
          <w:rFonts w:ascii="Google Sans" w:eastAsia="Times New Roman" w:hAnsi="Google Sans" w:cs="Times New Roman"/>
          <w:color w:val="202124"/>
          <w:sz w:val="24"/>
          <w:szCs w:val="24"/>
          <w:lang w:eastAsia="es-ES"/>
        </w:rPr>
        <w:tab/>
      </w:r>
      <w:r>
        <w:rPr>
          <w:noProof/>
        </w:rPr>
        <w:drawing>
          <wp:inline distT="0" distB="0" distL="0" distR="0" wp14:anchorId="686A8C74" wp14:editId="517C467F">
            <wp:extent cx="3114675" cy="3352800"/>
            <wp:effectExtent l="0" t="0" r="9525" b="0"/>
            <wp:docPr id="4137546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4603" name="Imagen 1" descr="Interfaz de usuario gráfica, Aplicación&#10;&#10;Descripción generada automáticamente"/>
                    <pic:cNvPicPr/>
                  </pic:nvPicPr>
                  <pic:blipFill>
                    <a:blip r:embed="rId30"/>
                    <a:stretch>
                      <a:fillRect/>
                    </a:stretch>
                  </pic:blipFill>
                  <pic:spPr>
                    <a:xfrm>
                      <a:off x="0" y="0"/>
                      <a:ext cx="3114675" cy="3352800"/>
                    </a:xfrm>
                    <a:prstGeom prst="rect">
                      <a:avLst/>
                    </a:prstGeom>
                  </pic:spPr>
                </pic:pic>
              </a:graphicData>
            </a:graphic>
          </wp:inline>
        </w:drawing>
      </w:r>
    </w:p>
    <w:p w14:paraId="007598D1" w14:textId="77777777" w:rsidR="00227FDE" w:rsidRDefault="00227FDE" w:rsidP="0092617C">
      <w:p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
    <w:p w14:paraId="1A21F60C" w14:textId="77777777" w:rsidR="00227FDE" w:rsidRDefault="00227FDE" w:rsidP="0092617C">
      <w:p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
    <w:p w14:paraId="3B3C4241" w14:textId="77777777" w:rsidR="00227FDE" w:rsidRPr="00901D18" w:rsidRDefault="00227FDE" w:rsidP="0092617C">
      <w:p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
    <w:p w14:paraId="57AE905B" w14:textId="77777777" w:rsidR="00901D18" w:rsidRDefault="00901D18" w:rsidP="0071195B">
      <w:pPr>
        <w:numPr>
          <w:ilvl w:val="0"/>
          <w:numId w:val="18"/>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Quick filters</w:t>
      </w:r>
      <w:r w:rsidRPr="00901D18">
        <w:rPr>
          <w:rFonts w:ascii="Google Sans" w:eastAsia="Times New Roman" w:hAnsi="Google Sans" w:cs="Times New Roman"/>
          <w:color w:val="202124"/>
          <w:sz w:val="24"/>
          <w:szCs w:val="24"/>
          <w:lang w:val="en-US" w:eastAsia="es-ES"/>
        </w:rPr>
        <w:t> panel, in the </w:t>
      </w:r>
      <w:r w:rsidRPr="00901D18">
        <w:rPr>
          <w:rFonts w:ascii="Google Sans" w:eastAsia="Times New Roman" w:hAnsi="Google Sans" w:cs="Times New Roman"/>
          <w:b/>
          <w:bCs/>
          <w:color w:val="202124"/>
          <w:sz w:val="24"/>
          <w:szCs w:val="24"/>
          <w:lang w:val="en-US" w:eastAsia="es-ES"/>
        </w:rPr>
        <w:t>Resource Type</w:t>
      </w:r>
      <w:r w:rsidRPr="00901D18">
        <w:rPr>
          <w:rFonts w:ascii="Google Sans" w:eastAsia="Times New Roman" w:hAnsi="Google Sans" w:cs="Times New Roman"/>
          <w:color w:val="202124"/>
          <w:sz w:val="24"/>
          <w:szCs w:val="24"/>
          <w:lang w:val="en-US" w:eastAsia="es-ES"/>
        </w:rPr>
        <w:t> section, select the checkbox for the </w:t>
      </w:r>
      <w:r w:rsidRPr="00901D18">
        <w:rPr>
          <w:rFonts w:ascii="Google Sans" w:eastAsia="Times New Roman" w:hAnsi="Google Sans" w:cs="Times New Roman"/>
          <w:b/>
          <w:bCs/>
          <w:color w:val="202124"/>
          <w:sz w:val="24"/>
          <w:szCs w:val="24"/>
          <w:lang w:val="en-US" w:eastAsia="es-ES"/>
        </w:rPr>
        <w:t>Google Cloud storage bucket</w:t>
      </w:r>
      <w:r w:rsidRPr="00901D18">
        <w:rPr>
          <w:rFonts w:ascii="Google Sans" w:eastAsia="Times New Roman" w:hAnsi="Google Sans" w:cs="Times New Roman"/>
          <w:color w:val="202124"/>
          <w:sz w:val="24"/>
          <w:szCs w:val="24"/>
          <w:lang w:val="en-US" w:eastAsia="es-ES"/>
        </w:rPr>
        <w:t> resource type.</w:t>
      </w:r>
    </w:p>
    <w:p w14:paraId="0998E2E3" w14:textId="6E87AF9E" w:rsidR="00227FDE" w:rsidRDefault="00227FDE" w:rsidP="00227FDE">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F759EF7" w14:textId="081983D0" w:rsidR="00227FDE" w:rsidRPr="00227FDE" w:rsidRDefault="00227FDE" w:rsidP="00227FDE">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227FDE">
        <w:rPr>
          <w:rFonts w:ascii="Google Sans" w:eastAsia="Times New Roman" w:hAnsi="Google Sans" w:cs="Times New Roman"/>
          <w:b/>
          <w:bCs/>
          <w:color w:val="202124"/>
          <w:sz w:val="24"/>
          <w:szCs w:val="24"/>
          <w:lang w:eastAsia="es-ES"/>
        </w:rPr>
        <w:t xml:space="preserve">Dentro de tipo de recurso en los filtros, vamos a filtrar por Google Cloud Storage </w:t>
      </w:r>
      <w:proofErr w:type="spellStart"/>
      <w:r w:rsidRPr="00227FDE">
        <w:rPr>
          <w:rFonts w:ascii="Google Sans" w:eastAsia="Times New Roman" w:hAnsi="Google Sans" w:cs="Times New Roman"/>
          <w:b/>
          <w:bCs/>
          <w:color w:val="202124"/>
          <w:sz w:val="24"/>
          <w:szCs w:val="24"/>
          <w:lang w:eastAsia="es-ES"/>
        </w:rPr>
        <w:t>Bucket</w:t>
      </w:r>
      <w:proofErr w:type="spellEnd"/>
    </w:p>
    <w:p w14:paraId="11BBBD8F" w14:textId="77777777" w:rsidR="00D60152" w:rsidRPr="00227FDE" w:rsidRDefault="00D60152" w:rsidP="00D60152">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12D7D812" w14:textId="0828A755" w:rsidR="00D60152" w:rsidRDefault="003F1E7E" w:rsidP="00D60152">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AA825C6" wp14:editId="40C6CF32">
            <wp:extent cx="3827721" cy="1505989"/>
            <wp:effectExtent l="0" t="0" r="1905" b="0"/>
            <wp:docPr id="21370879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87989" name="Imagen 1" descr="Interfaz de usuario gráfica, Aplicación&#10;&#10;Descripción generada automáticamente"/>
                    <pic:cNvPicPr/>
                  </pic:nvPicPr>
                  <pic:blipFill>
                    <a:blip r:embed="rId31"/>
                    <a:stretch>
                      <a:fillRect/>
                    </a:stretch>
                  </pic:blipFill>
                  <pic:spPr>
                    <a:xfrm>
                      <a:off x="0" y="0"/>
                      <a:ext cx="3834555" cy="1508678"/>
                    </a:xfrm>
                    <a:prstGeom prst="rect">
                      <a:avLst/>
                    </a:prstGeom>
                  </pic:spPr>
                </pic:pic>
              </a:graphicData>
            </a:graphic>
          </wp:inline>
        </w:drawing>
      </w:r>
    </w:p>
    <w:p w14:paraId="0AC202B3" w14:textId="77777777" w:rsidR="00D60152" w:rsidRPr="00901D18" w:rsidRDefault="00D60152" w:rsidP="00D60152">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381E5ED" w14:textId="11EB58D1" w:rsidR="003F1E7E"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 following active findings pertaining to the storage bucket should be listed:</w:t>
      </w:r>
    </w:p>
    <w:p w14:paraId="0BB4D84C" w14:textId="77777777" w:rsidR="00901D18" w:rsidRPr="00901D18" w:rsidRDefault="00901D18" w:rsidP="0071195B">
      <w:pPr>
        <w:numPr>
          <w:ilvl w:val="0"/>
          <w:numId w:val="1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Public bucket ACL</w:t>
      </w:r>
      <w:r w:rsidRPr="00901D18">
        <w:rPr>
          <w:rFonts w:ascii="Google Sans" w:eastAsia="Times New Roman" w:hAnsi="Google Sans" w:cs="Times New Roman"/>
          <w:color w:val="202124"/>
          <w:sz w:val="24"/>
          <w:szCs w:val="24"/>
          <w:lang w:val="en-US" w:eastAsia="es-ES"/>
        </w:rPr>
        <w:t xml:space="preserve">: This finding is listed in the PCI DSS </w:t>
      </w:r>
      <w:proofErr w:type="gramStart"/>
      <w:r w:rsidRPr="00901D18">
        <w:rPr>
          <w:rFonts w:ascii="Google Sans" w:eastAsia="Times New Roman" w:hAnsi="Google Sans" w:cs="Times New Roman"/>
          <w:color w:val="202124"/>
          <w:sz w:val="24"/>
          <w:szCs w:val="24"/>
          <w:lang w:val="en-US" w:eastAsia="es-ES"/>
        </w:rPr>
        <w:t>report, and</w:t>
      </w:r>
      <w:proofErr w:type="gramEnd"/>
      <w:r w:rsidRPr="00901D18">
        <w:rPr>
          <w:rFonts w:ascii="Google Sans" w:eastAsia="Times New Roman" w:hAnsi="Google Sans" w:cs="Times New Roman"/>
          <w:color w:val="202124"/>
          <w:sz w:val="24"/>
          <w:szCs w:val="24"/>
          <w:lang w:val="en-US" w:eastAsia="es-ES"/>
        </w:rPr>
        <w:t xml:space="preserve"> indicates that anyone with access to the internet can read the data stored in the bucket.</w:t>
      </w:r>
    </w:p>
    <w:p w14:paraId="33DA9887" w14:textId="77777777" w:rsidR="00901D18" w:rsidRPr="00901D18" w:rsidRDefault="00901D18" w:rsidP="0071195B">
      <w:pPr>
        <w:numPr>
          <w:ilvl w:val="0"/>
          <w:numId w:val="1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Bucket policy only disabled</w:t>
      </w:r>
      <w:r w:rsidRPr="00901D18">
        <w:rPr>
          <w:rFonts w:ascii="Google Sans" w:eastAsia="Times New Roman" w:hAnsi="Google Sans" w:cs="Times New Roman"/>
          <w:color w:val="202124"/>
          <w:sz w:val="24"/>
          <w:szCs w:val="24"/>
          <w:lang w:val="en-US" w:eastAsia="es-ES"/>
        </w:rPr>
        <w:t>: This indicates that there is no explicit bucket policy in place to control who can access the data in the bucket.</w:t>
      </w:r>
    </w:p>
    <w:p w14:paraId="641A405E" w14:textId="77777777" w:rsidR="00901D18" w:rsidRDefault="00901D18" w:rsidP="0071195B">
      <w:pPr>
        <w:numPr>
          <w:ilvl w:val="0"/>
          <w:numId w:val="1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Bucket logging disabled</w:t>
      </w:r>
      <w:r w:rsidRPr="00901D18">
        <w:rPr>
          <w:rFonts w:ascii="Google Sans" w:eastAsia="Times New Roman" w:hAnsi="Google Sans" w:cs="Times New Roman"/>
          <w:color w:val="202124"/>
          <w:sz w:val="24"/>
          <w:szCs w:val="24"/>
          <w:lang w:val="en-US" w:eastAsia="es-ES"/>
        </w:rPr>
        <w:t>: This indicates that there is no logging enabled for the bucket, so it will be difficult to track who is accessing the data.</w:t>
      </w:r>
    </w:p>
    <w:p w14:paraId="6BF49AFA" w14:textId="77777777" w:rsidR="003F1E7E" w:rsidRDefault="003F1E7E" w:rsidP="003F1E7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3772EC72" w14:textId="33A9EE54" w:rsidR="003F1E7E" w:rsidRDefault="004E5AA5" w:rsidP="003F1E7E">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r>
        <w:rPr>
          <w:noProof/>
        </w:rPr>
        <w:drawing>
          <wp:inline distT="0" distB="0" distL="0" distR="0" wp14:anchorId="1928DFEA" wp14:editId="0803B088">
            <wp:extent cx="5400040" cy="2114550"/>
            <wp:effectExtent l="0" t="0" r="0" b="0"/>
            <wp:docPr id="13879706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7060" name="Imagen 1" descr="Interfaz de usuario gráfica, Texto, Aplicación, Correo electrónico&#10;&#10;Descripción generada automáticamente"/>
                    <pic:cNvPicPr/>
                  </pic:nvPicPr>
                  <pic:blipFill>
                    <a:blip r:embed="rId32"/>
                    <a:stretch>
                      <a:fillRect/>
                    </a:stretch>
                  </pic:blipFill>
                  <pic:spPr>
                    <a:xfrm>
                      <a:off x="0" y="0"/>
                      <a:ext cx="5400040" cy="2114550"/>
                    </a:xfrm>
                    <a:prstGeom prst="rect">
                      <a:avLst/>
                    </a:prstGeom>
                  </pic:spPr>
                </pic:pic>
              </a:graphicData>
            </a:graphic>
          </wp:inline>
        </w:drawing>
      </w:r>
    </w:p>
    <w:p w14:paraId="5C40CA46" w14:textId="72B7315A" w:rsidR="003F1E7E" w:rsidRPr="003810CF" w:rsidRDefault="00DE148C" w:rsidP="003810CF">
      <w:pPr>
        <w:pStyle w:val="NormalWeb"/>
        <w:jc w:val="both"/>
        <w:rPr>
          <w:rFonts w:ascii="Google Sans" w:hAnsi="Google Sans"/>
          <w:b/>
          <w:bCs/>
        </w:rPr>
      </w:pPr>
      <w:r w:rsidRPr="003810CF">
        <w:rPr>
          <w:rFonts w:ascii="Google Sans" w:hAnsi="Google Sans"/>
          <w:b/>
          <w:bCs/>
        </w:rPr>
        <w:t>Est</w:t>
      </w:r>
      <w:r w:rsidRPr="003810CF">
        <w:rPr>
          <w:rFonts w:ascii="Google Sans" w:hAnsi="Google Sans"/>
          <w:b/>
          <w:bCs/>
        </w:rPr>
        <w:t xml:space="preserve">as vulnerabilidades </w:t>
      </w:r>
      <w:r w:rsidRPr="003810CF">
        <w:rPr>
          <w:rFonts w:ascii="Google Sans" w:hAnsi="Google Sans"/>
          <w:b/>
          <w:bCs/>
        </w:rPr>
        <w:t xml:space="preserve">comparten la característica de señalar deficiencias críticas en la configuración de seguridad del </w:t>
      </w:r>
      <w:proofErr w:type="spellStart"/>
      <w:r w:rsidRPr="003810CF">
        <w:rPr>
          <w:rFonts w:ascii="Google Sans" w:hAnsi="Google Sans"/>
          <w:b/>
          <w:bCs/>
        </w:rPr>
        <w:t>bucket</w:t>
      </w:r>
      <w:proofErr w:type="spellEnd"/>
      <w:r w:rsidRPr="003810CF">
        <w:rPr>
          <w:rFonts w:ascii="Google Sans" w:hAnsi="Google Sans"/>
          <w:b/>
          <w:bCs/>
        </w:rPr>
        <w:t xml:space="preserve"> de almacenamiento en Google Cloud. En conjunto, destacan vulnerabilidades significativas que comprometen la integridad y privacidad de los datos almacenados. La ACL pública del </w:t>
      </w:r>
      <w:proofErr w:type="spellStart"/>
      <w:r w:rsidRPr="003810CF">
        <w:rPr>
          <w:rFonts w:ascii="Google Sans" w:hAnsi="Google Sans"/>
          <w:b/>
          <w:bCs/>
        </w:rPr>
        <w:t>bucket</w:t>
      </w:r>
      <w:proofErr w:type="spellEnd"/>
      <w:r w:rsidRPr="003810CF">
        <w:rPr>
          <w:rFonts w:ascii="Google Sans" w:hAnsi="Google Sans"/>
          <w:b/>
          <w:bCs/>
        </w:rPr>
        <w:t xml:space="preserve"> expone los datos a cualquier usuario de Internet, mientras que la falta de una política explícita del </w:t>
      </w:r>
      <w:proofErr w:type="spellStart"/>
      <w:r w:rsidRPr="003810CF">
        <w:rPr>
          <w:rFonts w:ascii="Google Sans" w:hAnsi="Google Sans"/>
          <w:b/>
          <w:bCs/>
        </w:rPr>
        <w:t>bucket</w:t>
      </w:r>
      <w:proofErr w:type="spellEnd"/>
      <w:r w:rsidRPr="003810CF">
        <w:rPr>
          <w:rFonts w:ascii="Google Sans" w:hAnsi="Google Sans"/>
          <w:b/>
          <w:bCs/>
        </w:rPr>
        <w:t xml:space="preserve"> permite un acceso potencialmente no autorizado. Además, la ausencia de registro para el </w:t>
      </w:r>
      <w:proofErr w:type="spellStart"/>
      <w:r w:rsidRPr="003810CF">
        <w:rPr>
          <w:rFonts w:ascii="Google Sans" w:hAnsi="Google Sans"/>
          <w:b/>
          <w:bCs/>
        </w:rPr>
        <w:t>bucket</w:t>
      </w:r>
      <w:proofErr w:type="spellEnd"/>
      <w:r w:rsidRPr="003810CF">
        <w:rPr>
          <w:rFonts w:ascii="Google Sans" w:hAnsi="Google Sans"/>
          <w:b/>
          <w:bCs/>
        </w:rPr>
        <w:t xml:space="preserve"> dificulta la auditoría y la respuesta efectiva ante actividades sospechosas o incidentes de seguridad. Estas deficiencias </w:t>
      </w:r>
      <w:r w:rsidR="003810CF" w:rsidRPr="003810CF">
        <w:rPr>
          <w:rFonts w:ascii="Google Sans" w:hAnsi="Google Sans"/>
          <w:b/>
          <w:bCs/>
        </w:rPr>
        <w:t>indican</w:t>
      </w:r>
      <w:r w:rsidRPr="003810CF">
        <w:rPr>
          <w:rFonts w:ascii="Google Sans" w:hAnsi="Google Sans"/>
          <w:b/>
          <w:bCs/>
        </w:rPr>
        <w:t xml:space="preserve"> la necesidad urgente de implementar controles adecuados para proteger adecuadamente los datos sensibles almacenados en el entorno de Google Cloud.</w:t>
      </w:r>
    </w:p>
    <w:p w14:paraId="263EFA27" w14:textId="77777777" w:rsidR="00901D18" w:rsidRDefault="00901D18" w:rsidP="0071195B">
      <w:pPr>
        <w:numPr>
          <w:ilvl w:val="0"/>
          <w:numId w:val="20"/>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Quick filters</w:t>
      </w:r>
      <w:r w:rsidRPr="00901D18">
        <w:rPr>
          <w:rFonts w:ascii="Google Sans" w:eastAsia="Times New Roman" w:hAnsi="Google Sans" w:cs="Times New Roman"/>
          <w:color w:val="202124"/>
          <w:sz w:val="24"/>
          <w:szCs w:val="24"/>
          <w:lang w:val="en-US" w:eastAsia="es-ES"/>
        </w:rPr>
        <w:t> panel, in the </w:t>
      </w:r>
      <w:r w:rsidRPr="00901D18">
        <w:rPr>
          <w:rFonts w:ascii="Google Sans" w:eastAsia="Times New Roman" w:hAnsi="Google Sans" w:cs="Times New Roman"/>
          <w:b/>
          <w:bCs/>
          <w:color w:val="202124"/>
          <w:sz w:val="24"/>
          <w:szCs w:val="24"/>
          <w:lang w:val="en-US" w:eastAsia="es-ES"/>
        </w:rPr>
        <w:t>Resource Type</w:t>
      </w:r>
      <w:r w:rsidRPr="00901D18">
        <w:rPr>
          <w:rFonts w:ascii="Google Sans" w:eastAsia="Times New Roman" w:hAnsi="Google Sans" w:cs="Times New Roman"/>
          <w:color w:val="202124"/>
          <w:sz w:val="24"/>
          <w:szCs w:val="24"/>
          <w:lang w:val="en-US" w:eastAsia="es-ES"/>
        </w:rPr>
        <w:t> section, uncheck </w:t>
      </w:r>
      <w:r w:rsidRPr="00901D18">
        <w:rPr>
          <w:rFonts w:ascii="Google Sans" w:eastAsia="Times New Roman" w:hAnsi="Google Sans" w:cs="Times New Roman"/>
          <w:b/>
          <w:bCs/>
          <w:color w:val="202124"/>
          <w:sz w:val="24"/>
          <w:szCs w:val="24"/>
          <w:lang w:val="en-US" w:eastAsia="es-ES"/>
        </w:rPr>
        <w:t>Google Cloud storage bucket,</w:t>
      </w:r>
      <w:r w:rsidRPr="00901D18">
        <w:rPr>
          <w:rFonts w:ascii="Google Sans" w:eastAsia="Times New Roman" w:hAnsi="Google Sans" w:cs="Times New Roman"/>
          <w:color w:val="202124"/>
          <w:sz w:val="24"/>
          <w:szCs w:val="24"/>
          <w:lang w:val="en-US" w:eastAsia="es-ES"/>
        </w:rPr>
        <w:t> </w:t>
      </w:r>
      <w:proofErr w:type="spellStart"/>
      <w:r w:rsidRPr="00901D18">
        <w:rPr>
          <w:rFonts w:ascii="Google Sans" w:eastAsia="Times New Roman" w:hAnsi="Google Sans" w:cs="Times New Roman"/>
          <w:color w:val="202124"/>
          <w:sz w:val="24"/>
          <w:szCs w:val="24"/>
          <w:lang w:val="en-US" w:eastAsia="es-ES"/>
        </w:rPr>
        <w:t>andselect</w:t>
      </w:r>
      <w:proofErr w:type="spellEnd"/>
      <w:r w:rsidRPr="00901D18">
        <w:rPr>
          <w:rFonts w:ascii="Google Sans" w:eastAsia="Times New Roman" w:hAnsi="Google Sans" w:cs="Times New Roman"/>
          <w:color w:val="202124"/>
          <w:sz w:val="24"/>
          <w:szCs w:val="24"/>
          <w:lang w:val="en-US" w:eastAsia="es-ES"/>
        </w:rPr>
        <w:t xml:space="preserve"> the checkbox for the </w:t>
      </w:r>
      <w:r w:rsidRPr="00901D18">
        <w:rPr>
          <w:rFonts w:ascii="Google Sans" w:eastAsia="Times New Roman" w:hAnsi="Google Sans" w:cs="Times New Roman"/>
          <w:b/>
          <w:bCs/>
          <w:color w:val="202124"/>
          <w:sz w:val="24"/>
          <w:szCs w:val="24"/>
          <w:lang w:val="en-US" w:eastAsia="es-ES"/>
        </w:rPr>
        <w:t>Google compute instance</w:t>
      </w:r>
      <w:r w:rsidRPr="00901D18">
        <w:rPr>
          <w:rFonts w:ascii="Google Sans" w:eastAsia="Times New Roman" w:hAnsi="Google Sans" w:cs="Times New Roman"/>
          <w:color w:val="202124"/>
          <w:sz w:val="24"/>
          <w:szCs w:val="24"/>
          <w:lang w:val="en-US" w:eastAsia="es-ES"/>
        </w:rPr>
        <w:t> resource type.</w:t>
      </w:r>
    </w:p>
    <w:p w14:paraId="34DA51DA" w14:textId="77777777" w:rsidR="003810CF" w:rsidRDefault="003810CF" w:rsidP="003810CF">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64D2ECE" w14:textId="44B2D9B8" w:rsidR="003810CF" w:rsidRPr="003810CF" w:rsidRDefault="003810CF" w:rsidP="003810CF">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3810CF">
        <w:rPr>
          <w:rFonts w:ascii="Google Sans" w:eastAsia="Times New Roman" w:hAnsi="Google Sans" w:cs="Times New Roman"/>
          <w:b/>
          <w:bCs/>
          <w:color w:val="202124"/>
          <w:sz w:val="24"/>
          <w:szCs w:val="24"/>
          <w:lang w:eastAsia="es-ES"/>
        </w:rPr>
        <w:t xml:space="preserve">Ahora filtramos por Google Compute </w:t>
      </w:r>
      <w:proofErr w:type="spellStart"/>
      <w:r w:rsidRPr="003810CF">
        <w:rPr>
          <w:rFonts w:ascii="Google Sans" w:eastAsia="Times New Roman" w:hAnsi="Google Sans" w:cs="Times New Roman"/>
          <w:b/>
          <w:bCs/>
          <w:color w:val="202124"/>
          <w:sz w:val="24"/>
          <w:szCs w:val="24"/>
          <w:lang w:eastAsia="es-ES"/>
        </w:rPr>
        <w:t>Instance</w:t>
      </w:r>
      <w:proofErr w:type="spellEnd"/>
      <w:r w:rsidRPr="003810CF">
        <w:rPr>
          <w:rFonts w:ascii="Google Sans" w:eastAsia="Times New Roman" w:hAnsi="Google Sans" w:cs="Times New Roman"/>
          <w:b/>
          <w:bCs/>
          <w:color w:val="202124"/>
          <w:sz w:val="24"/>
          <w:szCs w:val="24"/>
          <w:lang w:eastAsia="es-ES"/>
        </w:rPr>
        <w:t>.</w:t>
      </w:r>
    </w:p>
    <w:p w14:paraId="32ACC786" w14:textId="77777777" w:rsidR="004E5AA5" w:rsidRPr="003810CF" w:rsidRDefault="004E5AA5" w:rsidP="004E5AA5">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5DB4DDF1" w14:textId="0E265022" w:rsidR="004E5AA5" w:rsidRDefault="00DB29DF" w:rsidP="004E5AA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EDCCECA" wp14:editId="3BDE11F3">
            <wp:extent cx="4629150" cy="2000250"/>
            <wp:effectExtent l="0" t="0" r="0" b="0"/>
            <wp:docPr id="659784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4667" name="Imagen 1" descr="Interfaz de usuario gráfica, Texto, Aplicación&#10;&#10;Descripción generada automáticamente"/>
                    <pic:cNvPicPr/>
                  </pic:nvPicPr>
                  <pic:blipFill>
                    <a:blip r:embed="rId33"/>
                    <a:stretch>
                      <a:fillRect/>
                    </a:stretch>
                  </pic:blipFill>
                  <pic:spPr>
                    <a:xfrm>
                      <a:off x="0" y="0"/>
                      <a:ext cx="4629150" cy="2000250"/>
                    </a:xfrm>
                    <a:prstGeom prst="rect">
                      <a:avLst/>
                    </a:prstGeom>
                  </pic:spPr>
                </pic:pic>
              </a:graphicData>
            </a:graphic>
          </wp:inline>
        </w:drawing>
      </w:r>
    </w:p>
    <w:p w14:paraId="10F82D36" w14:textId="77777777" w:rsidR="002642FE" w:rsidRDefault="002642FE" w:rsidP="004E5AA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2B96CE23" w14:textId="77777777" w:rsidR="004E5AA5" w:rsidRPr="00901D18" w:rsidRDefault="004E5AA5" w:rsidP="004E5AA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90F8295"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 following active findings that pertain to the virtual machine named </w:t>
      </w:r>
      <w:r w:rsidRPr="00901D18">
        <w:rPr>
          <w:rFonts w:ascii="Google Sans" w:eastAsia="Times New Roman" w:hAnsi="Google Sans" w:cs="Times New Roman"/>
          <w:b/>
          <w:bCs/>
          <w:color w:val="202124"/>
          <w:sz w:val="24"/>
          <w:szCs w:val="24"/>
          <w:lang w:val="en-US" w:eastAsia="es-ES"/>
        </w:rPr>
        <w:t>cc-app-01</w:t>
      </w:r>
      <w:r w:rsidRPr="00901D18">
        <w:rPr>
          <w:rFonts w:ascii="Google Sans" w:eastAsia="Times New Roman" w:hAnsi="Google Sans" w:cs="Times New Roman"/>
          <w:color w:val="202124"/>
          <w:sz w:val="24"/>
          <w:szCs w:val="24"/>
          <w:lang w:val="en-US" w:eastAsia="es-ES"/>
        </w:rPr>
        <w:t> should be listed:</w:t>
      </w:r>
    </w:p>
    <w:p w14:paraId="431174DB" w14:textId="77777777" w:rsidR="00901D18" w:rsidRPr="00901D18" w:rsidRDefault="00901D18" w:rsidP="0071195B">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Malware bad domain</w:t>
      </w:r>
      <w:r w:rsidRPr="00901D18">
        <w:rPr>
          <w:rFonts w:ascii="Google Sans" w:eastAsia="Times New Roman" w:hAnsi="Google Sans" w:cs="Times New Roman"/>
          <w:color w:val="202124"/>
          <w:sz w:val="24"/>
          <w:szCs w:val="24"/>
          <w:lang w:val="en-US" w:eastAsia="es-ES"/>
        </w:rPr>
        <w:t xml:space="preserve">: This finding indicates that a domain known to be associated with malware was accessed from the </w:t>
      </w:r>
      <w:proofErr w:type="spellStart"/>
      <w:proofErr w:type="gramStart"/>
      <w:r w:rsidRPr="00901D18">
        <w:rPr>
          <w:rFonts w:ascii="Google Sans" w:eastAsia="Times New Roman" w:hAnsi="Google Sans" w:cs="Times New Roman"/>
          <w:color w:val="202124"/>
          <w:sz w:val="24"/>
          <w:szCs w:val="24"/>
          <w:lang w:val="en-US" w:eastAsia="es-ES"/>
        </w:rPr>
        <w:t>google.compute</w:t>
      </w:r>
      <w:proofErr w:type="gramEnd"/>
      <w:r w:rsidRPr="00901D18">
        <w:rPr>
          <w:rFonts w:ascii="Google Sans" w:eastAsia="Times New Roman" w:hAnsi="Google Sans" w:cs="Times New Roman"/>
          <w:color w:val="202124"/>
          <w:sz w:val="24"/>
          <w:szCs w:val="24"/>
          <w:lang w:val="en-US" w:eastAsia="es-ES"/>
        </w:rPr>
        <w:t>.instance</w:t>
      </w:r>
      <w:proofErr w:type="spellEnd"/>
      <w:r w:rsidRPr="00901D18">
        <w:rPr>
          <w:rFonts w:ascii="Google Sans" w:eastAsia="Times New Roman" w:hAnsi="Google Sans" w:cs="Times New Roman"/>
          <w:color w:val="202124"/>
          <w:sz w:val="24"/>
          <w:szCs w:val="24"/>
          <w:lang w:val="en-US" w:eastAsia="es-ES"/>
        </w:rPr>
        <w:t xml:space="preserve"> named cc-app-01. Although this finding </w:t>
      </w:r>
      <w:proofErr w:type="gramStart"/>
      <w:r w:rsidRPr="00901D18">
        <w:rPr>
          <w:rFonts w:ascii="Google Sans" w:eastAsia="Times New Roman" w:hAnsi="Google Sans" w:cs="Times New Roman"/>
          <w:color w:val="202124"/>
          <w:sz w:val="24"/>
          <w:szCs w:val="24"/>
          <w:lang w:val="en-US" w:eastAsia="es-ES"/>
        </w:rPr>
        <w:t>is considered to be</w:t>
      </w:r>
      <w:proofErr w:type="gramEnd"/>
      <w:r w:rsidRPr="00901D18">
        <w:rPr>
          <w:rFonts w:ascii="Google Sans" w:eastAsia="Times New Roman" w:hAnsi="Google Sans" w:cs="Times New Roman"/>
          <w:color w:val="202124"/>
          <w:sz w:val="24"/>
          <w:szCs w:val="24"/>
          <w:lang w:val="en-US" w:eastAsia="es-ES"/>
        </w:rPr>
        <w:t xml:space="preserve"> of low severity, it indicates that malicious activity has occurred on the virtual machine instance and that it has been compromised.</w:t>
      </w:r>
    </w:p>
    <w:p w14:paraId="0FBCD086" w14:textId="77777777" w:rsidR="00901D18" w:rsidRPr="00901D18" w:rsidRDefault="00901D18" w:rsidP="0071195B">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Compute secure boot disabled</w:t>
      </w:r>
      <w:r w:rsidRPr="00901D18">
        <w:rPr>
          <w:rFonts w:ascii="Google Sans" w:eastAsia="Times New Roman" w:hAnsi="Google Sans" w:cs="Times New Roman"/>
          <w:color w:val="202124"/>
          <w:sz w:val="24"/>
          <w:szCs w:val="24"/>
          <w:lang w:val="en-US" w:eastAsia="es-ES"/>
        </w:rPr>
        <w:t>: This medium severity finding indicates that secure boot is disabled for the virtual machine. This is a security risk as it allows the virtual machine to boot with unauthorized code, which could be used to compromise the system.</w:t>
      </w:r>
    </w:p>
    <w:p w14:paraId="59986BC9" w14:textId="77777777" w:rsidR="00901D18" w:rsidRPr="00901D18" w:rsidRDefault="00901D18" w:rsidP="0071195B">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Default service account used</w:t>
      </w:r>
      <w:r w:rsidRPr="00901D18">
        <w:rPr>
          <w:rFonts w:ascii="Google Sans" w:eastAsia="Times New Roman" w:hAnsi="Google Sans" w:cs="Times New Roman"/>
          <w:color w:val="202124"/>
          <w:sz w:val="24"/>
          <w:szCs w:val="24"/>
          <w:lang w:val="en-US" w:eastAsia="es-ES"/>
        </w:rPr>
        <w:t>: This medium severity finding indicates that the virtual machine is using the default service account. This is a security risk as the default service account has a high level of access and could be compromised if an attacker gains access to the project.</w:t>
      </w:r>
    </w:p>
    <w:p w14:paraId="476BE652" w14:textId="77777777" w:rsidR="00901D18" w:rsidRPr="00901D18" w:rsidRDefault="00901D18" w:rsidP="0071195B">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Public IP address</w:t>
      </w:r>
      <w:r w:rsidRPr="00901D18">
        <w:rPr>
          <w:rFonts w:ascii="Google Sans" w:eastAsia="Times New Roman" w:hAnsi="Google Sans" w:cs="Times New Roman"/>
          <w:color w:val="202124"/>
          <w:sz w:val="24"/>
          <w:szCs w:val="24"/>
          <w:lang w:val="en-US" w:eastAsia="es-ES"/>
        </w:rPr>
        <w:t>: This high severity finding is listed in the PCI DSS report and indicates that the virtual machine has a public IP address. This is a security risk as it allows anyone on the internet to connect to the virtual machine directly.</w:t>
      </w:r>
    </w:p>
    <w:p w14:paraId="116FABA3" w14:textId="77777777" w:rsidR="00901D18" w:rsidRDefault="00901D18" w:rsidP="0071195B">
      <w:pPr>
        <w:numPr>
          <w:ilvl w:val="0"/>
          <w:numId w:val="21"/>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Full API access</w:t>
      </w:r>
      <w:r w:rsidRPr="00901D18">
        <w:rPr>
          <w:rFonts w:ascii="Google Sans" w:eastAsia="Times New Roman" w:hAnsi="Google Sans" w:cs="Times New Roman"/>
          <w:color w:val="202124"/>
          <w:sz w:val="24"/>
          <w:szCs w:val="24"/>
          <w:lang w:val="en-US" w:eastAsia="es-ES"/>
        </w:rPr>
        <w:t xml:space="preserve">: This medium severity finding is listed in the PCI DSS </w:t>
      </w:r>
      <w:proofErr w:type="gramStart"/>
      <w:r w:rsidRPr="00901D18">
        <w:rPr>
          <w:rFonts w:ascii="Google Sans" w:eastAsia="Times New Roman" w:hAnsi="Google Sans" w:cs="Times New Roman"/>
          <w:color w:val="202124"/>
          <w:sz w:val="24"/>
          <w:szCs w:val="24"/>
          <w:lang w:val="en-US" w:eastAsia="es-ES"/>
        </w:rPr>
        <w:t>report, and</w:t>
      </w:r>
      <w:proofErr w:type="gramEnd"/>
      <w:r w:rsidRPr="00901D18">
        <w:rPr>
          <w:rFonts w:ascii="Google Sans" w:eastAsia="Times New Roman" w:hAnsi="Google Sans" w:cs="Times New Roman"/>
          <w:color w:val="202124"/>
          <w:sz w:val="24"/>
          <w:szCs w:val="24"/>
          <w:lang w:val="en-US" w:eastAsia="es-ES"/>
        </w:rPr>
        <w:t xml:space="preserve"> indicates that the virtual machine has been granted full access to all Google Cloud APIs.</w:t>
      </w:r>
    </w:p>
    <w:p w14:paraId="70926B13" w14:textId="77777777" w:rsidR="00DB29DF" w:rsidRDefault="00DB29DF" w:rsidP="00DB29DF">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18D8AE2F" w14:textId="133050C0" w:rsidR="00DB29DF" w:rsidRDefault="00D04EC8" w:rsidP="00DB29DF">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r>
        <w:rPr>
          <w:noProof/>
        </w:rPr>
        <w:lastRenderedPageBreak/>
        <w:drawing>
          <wp:anchor distT="0" distB="0" distL="114300" distR="114300" simplePos="0" relativeHeight="251669504" behindDoc="1" locked="0" layoutInCell="1" allowOverlap="1" wp14:anchorId="3F9684E1" wp14:editId="0258F8A9">
            <wp:simplePos x="0" y="0"/>
            <wp:positionH relativeFrom="margin">
              <wp:posOffset>-335915</wp:posOffset>
            </wp:positionH>
            <wp:positionV relativeFrom="page">
              <wp:posOffset>1190625</wp:posOffset>
            </wp:positionV>
            <wp:extent cx="6699885" cy="2689860"/>
            <wp:effectExtent l="0" t="0" r="5715" b="0"/>
            <wp:wrapTight wrapText="bothSides">
              <wp:wrapPolygon edited="0">
                <wp:start x="0" y="0"/>
                <wp:lineTo x="0" y="21416"/>
                <wp:lineTo x="21557" y="21416"/>
                <wp:lineTo x="21557" y="0"/>
                <wp:lineTo x="0" y="0"/>
              </wp:wrapPolygon>
            </wp:wrapTight>
            <wp:docPr id="98637117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71170" name="Imagen 1" descr="Captura de pantalla de computador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6699885" cy="2689860"/>
                    </a:xfrm>
                    <a:prstGeom prst="rect">
                      <a:avLst/>
                    </a:prstGeom>
                  </pic:spPr>
                </pic:pic>
              </a:graphicData>
            </a:graphic>
            <wp14:sizeRelH relativeFrom="margin">
              <wp14:pctWidth>0</wp14:pctWidth>
            </wp14:sizeRelH>
            <wp14:sizeRelV relativeFrom="margin">
              <wp14:pctHeight>0</wp14:pctHeight>
            </wp14:sizeRelV>
          </wp:anchor>
        </w:drawing>
      </w:r>
    </w:p>
    <w:p w14:paraId="29CCDA18" w14:textId="77777777" w:rsidR="002642FE" w:rsidRDefault="002642FE" w:rsidP="00DB29DF">
      <w:pPr>
        <w:shd w:val="clear" w:color="auto" w:fill="FFFFFF"/>
        <w:spacing w:after="0" w:line="240" w:lineRule="auto"/>
        <w:ind w:left="720"/>
        <w:jc w:val="both"/>
        <w:rPr>
          <w:rFonts w:ascii="Google Sans" w:hAnsi="Google Sans"/>
          <w:b/>
          <w:bCs/>
          <w:sz w:val="24"/>
          <w:szCs w:val="24"/>
        </w:rPr>
      </w:pPr>
    </w:p>
    <w:p w14:paraId="3EA8F7A8" w14:textId="2A48114F" w:rsidR="002642FE" w:rsidRDefault="002642FE" w:rsidP="00DB29DF">
      <w:pPr>
        <w:shd w:val="clear" w:color="auto" w:fill="FFFFFF"/>
        <w:spacing w:after="0" w:line="240" w:lineRule="auto"/>
        <w:ind w:left="720"/>
        <w:jc w:val="both"/>
        <w:rPr>
          <w:rFonts w:ascii="Google Sans" w:hAnsi="Google Sans"/>
          <w:b/>
          <w:bCs/>
          <w:sz w:val="24"/>
          <w:szCs w:val="24"/>
        </w:rPr>
      </w:pPr>
      <w:r w:rsidRPr="002642FE">
        <w:rPr>
          <w:rFonts w:ascii="Google Sans" w:hAnsi="Google Sans"/>
          <w:b/>
          <w:bCs/>
          <w:sz w:val="24"/>
          <w:szCs w:val="24"/>
        </w:rPr>
        <w:t>Est</w:t>
      </w:r>
      <w:r w:rsidRPr="002642FE">
        <w:rPr>
          <w:rFonts w:ascii="Google Sans" w:hAnsi="Google Sans"/>
          <w:b/>
          <w:bCs/>
          <w:sz w:val="24"/>
          <w:szCs w:val="24"/>
        </w:rPr>
        <w:t xml:space="preserve">as vulnerabilidades </w:t>
      </w:r>
      <w:r w:rsidRPr="002642FE">
        <w:rPr>
          <w:rFonts w:ascii="Google Sans" w:hAnsi="Google Sans"/>
          <w:b/>
          <w:bCs/>
          <w:sz w:val="24"/>
          <w:szCs w:val="24"/>
        </w:rPr>
        <w:t xml:space="preserve">comparten el riesgo de exponer vulnerabilidades críticas en las instancias de máquinas virtuales en Google Cloud. Revelan problemas como accesos comprometidos a través de dominios de </w:t>
      </w:r>
      <w:proofErr w:type="gramStart"/>
      <w:r w:rsidRPr="002642FE">
        <w:rPr>
          <w:rFonts w:ascii="Google Sans" w:hAnsi="Google Sans"/>
          <w:b/>
          <w:bCs/>
          <w:sz w:val="24"/>
          <w:szCs w:val="24"/>
        </w:rPr>
        <w:t>malware</w:t>
      </w:r>
      <w:proofErr w:type="gramEnd"/>
      <w:r w:rsidRPr="002642FE">
        <w:rPr>
          <w:rFonts w:ascii="Google Sans" w:hAnsi="Google Sans"/>
          <w:b/>
          <w:bCs/>
          <w:sz w:val="24"/>
          <w:szCs w:val="24"/>
        </w:rPr>
        <w:t xml:space="preserve">, la </w:t>
      </w:r>
      <w:proofErr w:type="spellStart"/>
      <w:r w:rsidRPr="002642FE">
        <w:rPr>
          <w:rFonts w:ascii="Google Sans" w:hAnsi="Google Sans"/>
          <w:b/>
          <w:bCs/>
          <w:sz w:val="24"/>
          <w:szCs w:val="24"/>
        </w:rPr>
        <w:t>deshabilitación</w:t>
      </w:r>
      <w:proofErr w:type="spellEnd"/>
      <w:r w:rsidRPr="002642FE">
        <w:rPr>
          <w:rFonts w:ascii="Google Sans" w:hAnsi="Google Sans"/>
          <w:b/>
          <w:bCs/>
          <w:sz w:val="24"/>
          <w:szCs w:val="24"/>
        </w:rPr>
        <w:t xml:space="preserve"> del arranque seguro que permite la ejecución de código no autorizado, el uso de cuentas de servicio predeterminadas con amplios privilegios, la asignación de direcciones IP públicas que facilitan el acceso desde Internet, y el acceso completo a todas las </w:t>
      </w:r>
      <w:proofErr w:type="spellStart"/>
      <w:r w:rsidRPr="002642FE">
        <w:rPr>
          <w:rFonts w:ascii="Google Sans" w:hAnsi="Google Sans"/>
          <w:b/>
          <w:bCs/>
          <w:sz w:val="24"/>
          <w:szCs w:val="24"/>
        </w:rPr>
        <w:t>APIs</w:t>
      </w:r>
      <w:proofErr w:type="spellEnd"/>
      <w:r w:rsidRPr="002642FE">
        <w:rPr>
          <w:rFonts w:ascii="Google Sans" w:hAnsi="Google Sans"/>
          <w:b/>
          <w:bCs/>
          <w:sz w:val="24"/>
          <w:szCs w:val="24"/>
        </w:rPr>
        <w:t xml:space="preserve"> de Google Cloud, que podría ser mal utilizado por atacantes para comprometer el sistema. Estas deficiencias subrayan la importancia de implementar controles de seguridad robustos para proteger adecuadamente las instancias virtuales en la nube.</w:t>
      </w:r>
    </w:p>
    <w:p w14:paraId="0B0DEF90" w14:textId="77777777" w:rsidR="002642FE" w:rsidRDefault="002642FE" w:rsidP="00DB29DF">
      <w:pPr>
        <w:shd w:val="clear" w:color="auto" w:fill="FFFFFF"/>
        <w:spacing w:after="0" w:line="240" w:lineRule="auto"/>
        <w:ind w:left="720"/>
        <w:jc w:val="both"/>
        <w:rPr>
          <w:rFonts w:ascii="Google Sans" w:hAnsi="Google Sans"/>
          <w:b/>
          <w:bCs/>
          <w:sz w:val="24"/>
          <w:szCs w:val="24"/>
        </w:rPr>
      </w:pPr>
    </w:p>
    <w:p w14:paraId="53BDBDE0" w14:textId="77777777" w:rsidR="002642FE" w:rsidRPr="002642FE" w:rsidRDefault="002642FE" w:rsidP="00DB29DF">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
    <w:p w14:paraId="2F011567" w14:textId="77777777" w:rsidR="00DB29DF" w:rsidRPr="002642FE" w:rsidRDefault="00DB29DF" w:rsidP="00DB29DF">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4184983"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 xml:space="preserve">These findings indicate the virtual machine was configured in a way that left it very vulnerable to the attack. To remediate these </w:t>
      </w:r>
      <w:proofErr w:type="gramStart"/>
      <w:r w:rsidRPr="00901D18">
        <w:rPr>
          <w:rFonts w:ascii="Google Sans" w:eastAsia="Times New Roman" w:hAnsi="Google Sans" w:cs="Times New Roman"/>
          <w:color w:val="202124"/>
          <w:sz w:val="24"/>
          <w:szCs w:val="24"/>
          <w:lang w:val="en-US" w:eastAsia="es-ES"/>
        </w:rPr>
        <w:t>findings</w:t>
      </w:r>
      <w:proofErr w:type="gramEnd"/>
      <w:r w:rsidRPr="00901D18">
        <w:rPr>
          <w:rFonts w:ascii="Google Sans" w:eastAsia="Times New Roman" w:hAnsi="Google Sans" w:cs="Times New Roman"/>
          <w:color w:val="202124"/>
          <w:sz w:val="24"/>
          <w:szCs w:val="24"/>
          <w:lang w:val="en-US" w:eastAsia="es-ES"/>
        </w:rPr>
        <w:t xml:space="preserve"> you'll shut the original VM (cc-app-01) down, and create a VM (cc-app-02) using a clean snapshot of the disk. The new VM will have the following settings in place:</w:t>
      </w:r>
    </w:p>
    <w:p w14:paraId="32C8CA08" w14:textId="77777777" w:rsidR="00901D18" w:rsidRPr="00901D18" w:rsidRDefault="00901D18" w:rsidP="0071195B">
      <w:pPr>
        <w:numPr>
          <w:ilvl w:val="0"/>
          <w:numId w:val="22"/>
        </w:numPr>
        <w:shd w:val="clear" w:color="auto" w:fill="FFFFFF"/>
        <w:spacing w:after="0"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eastAsia="es-ES"/>
        </w:rPr>
        <w:t xml:space="preserve">No compute </w:t>
      </w:r>
      <w:proofErr w:type="spellStart"/>
      <w:r w:rsidRPr="00901D18">
        <w:rPr>
          <w:rFonts w:ascii="Google Sans" w:eastAsia="Times New Roman" w:hAnsi="Google Sans" w:cs="Times New Roman"/>
          <w:color w:val="202124"/>
          <w:sz w:val="24"/>
          <w:szCs w:val="24"/>
          <w:lang w:eastAsia="es-ES"/>
        </w:rPr>
        <w:t>service</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account</w:t>
      </w:r>
      <w:proofErr w:type="spellEnd"/>
    </w:p>
    <w:p w14:paraId="5BFB6B86" w14:textId="77777777" w:rsidR="00901D18" w:rsidRPr="00901D18" w:rsidRDefault="00901D18" w:rsidP="0071195B">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Firewall rule tag for a new rule for controlled SSH access</w:t>
      </w:r>
    </w:p>
    <w:p w14:paraId="5758CC9E" w14:textId="77777777" w:rsidR="00901D18" w:rsidRPr="00901D18" w:rsidRDefault="00901D18" w:rsidP="0071195B">
      <w:pPr>
        <w:numPr>
          <w:ilvl w:val="0"/>
          <w:numId w:val="22"/>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r w:rsidRPr="00901D18">
        <w:rPr>
          <w:rFonts w:ascii="Google Sans" w:eastAsia="Times New Roman" w:hAnsi="Google Sans" w:cs="Times New Roman"/>
          <w:color w:val="202124"/>
          <w:sz w:val="24"/>
          <w:szCs w:val="24"/>
          <w:lang w:eastAsia="es-ES"/>
        </w:rPr>
        <w:t>Secure</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boot</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enabled</w:t>
      </w:r>
      <w:proofErr w:type="spellEnd"/>
    </w:p>
    <w:p w14:paraId="04AEBA8B" w14:textId="77777777" w:rsidR="00901D18" w:rsidRDefault="00901D18" w:rsidP="0071195B">
      <w:pPr>
        <w:numPr>
          <w:ilvl w:val="0"/>
          <w:numId w:val="2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Public IP address set to None</w:t>
      </w:r>
    </w:p>
    <w:p w14:paraId="0C383D17" w14:textId="77777777" w:rsidR="00D04EC8" w:rsidRDefault="00D04EC8"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63D4D19" w14:textId="77777777" w:rsidR="00D04EC8" w:rsidRDefault="00D04EC8"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5FED18E" w14:textId="77777777" w:rsidR="002642FE" w:rsidRDefault="002642FE"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7952DA3" w14:textId="77777777" w:rsidR="002642FE" w:rsidRDefault="002642FE"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A6E7FE4" w14:textId="77777777" w:rsidR="002642FE" w:rsidRDefault="002642FE"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B89A7F2" w14:textId="77777777" w:rsidR="002642FE" w:rsidRPr="00901D18" w:rsidRDefault="002642FE" w:rsidP="00D04EC8">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791CBF0" w14:textId="57D7D640" w:rsidR="00D04EC8" w:rsidRPr="008E7C3C" w:rsidRDefault="00901D18" w:rsidP="00D04EC8">
      <w:pPr>
        <w:numPr>
          <w:ilvl w:val="0"/>
          <w:numId w:val="23"/>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Time range</w:t>
      </w:r>
      <w:r w:rsidRPr="00901D18">
        <w:rPr>
          <w:rFonts w:ascii="Google Sans" w:eastAsia="Times New Roman" w:hAnsi="Google Sans" w:cs="Times New Roman"/>
          <w:color w:val="202124"/>
          <w:sz w:val="24"/>
          <w:szCs w:val="24"/>
          <w:lang w:val="en-US" w:eastAsia="es-ES"/>
        </w:rPr>
        <w:t> field, expand the drop-down, and select </w:t>
      </w:r>
      <w:r w:rsidRPr="00901D18">
        <w:rPr>
          <w:rFonts w:ascii="Google Sans" w:eastAsia="Times New Roman" w:hAnsi="Google Sans" w:cs="Times New Roman"/>
          <w:b/>
          <w:bCs/>
          <w:color w:val="202124"/>
          <w:sz w:val="24"/>
          <w:szCs w:val="24"/>
          <w:lang w:val="en-US" w:eastAsia="es-ES"/>
        </w:rPr>
        <w:t>Last 30 days</w:t>
      </w:r>
      <w:r w:rsidRPr="00901D18">
        <w:rPr>
          <w:rFonts w:ascii="Google Sans" w:eastAsia="Times New Roman" w:hAnsi="Google Sans" w:cs="Times New Roman"/>
          <w:color w:val="202124"/>
          <w:sz w:val="24"/>
          <w:szCs w:val="24"/>
          <w:lang w:val="en-US" w:eastAsia="es-ES"/>
        </w:rPr>
        <w:t>. This will ensure the list includes findings for the last 30 days.</w:t>
      </w:r>
    </w:p>
    <w:p w14:paraId="648464C3" w14:textId="77777777" w:rsidR="00901D18" w:rsidRDefault="00901D18" w:rsidP="0071195B">
      <w:pPr>
        <w:numPr>
          <w:ilvl w:val="0"/>
          <w:numId w:val="23"/>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Quick filters</w:t>
      </w:r>
      <w:r w:rsidRPr="00901D18">
        <w:rPr>
          <w:rFonts w:ascii="Google Sans" w:eastAsia="Times New Roman" w:hAnsi="Google Sans" w:cs="Times New Roman"/>
          <w:color w:val="202124"/>
          <w:sz w:val="24"/>
          <w:szCs w:val="24"/>
          <w:lang w:val="en-US" w:eastAsia="es-ES"/>
        </w:rPr>
        <w:t> panel, in the </w:t>
      </w:r>
      <w:r w:rsidRPr="00901D18">
        <w:rPr>
          <w:rFonts w:ascii="Google Sans" w:eastAsia="Times New Roman" w:hAnsi="Google Sans" w:cs="Times New Roman"/>
          <w:b/>
          <w:bCs/>
          <w:color w:val="202124"/>
          <w:sz w:val="24"/>
          <w:szCs w:val="24"/>
          <w:lang w:val="en-US" w:eastAsia="es-ES"/>
        </w:rPr>
        <w:t>Resource Type</w:t>
      </w:r>
      <w:r w:rsidRPr="00901D18">
        <w:rPr>
          <w:rFonts w:ascii="Google Sans" w:eastAsia="Times New Roman" w:hAnsi="Google Sans" w:cs="Times New Roman"/>
          <w:color w:val="202124"/>
          <w:sz w:val="24"/>
          <w:szCs w:val="24"/>
          <w:lang w:val="en-US" w:eastAsia="es-ES"/>
        </w:rPr>
        <w:t> section, uncheck </w:t>
      </w:r>
      <w:r w:rsidRPr="00901D18">
        <w:rPr>
          <w:rFonts w:ascii="Google Sans" w:eastAsia="Times New Roman" w:hAnsi="Google Sans" w:cs="Times New Roman"/>
          <w:b/>
          <w:bCs/>
          <w:color w:val="202124"/>
          <w:sz w:val="24"/>
          <w:szCs w:val="24"/>
          <w:lang w:val="en-US" w:eastAsia="es-ES"/>
        </w:rPr>
        <w:t>Google compute instance</w:t>
      </w:r>
      <w:r w:rsidRPr="00901D18">
        <w:rPr>
          <w:rFonts w:ascii="Google Sans" w:eastAsia="Times New Roman" w:hAnsi="Google Sans" w:cs="Times New Roman"/>
          <w:color w:val="202124"/>
          <w:sz w:val="24"/>
          <w:szCs w:val="24"/>
          <w:lang w:val="en-US" w:eastAsia="es-ES"/>
        </w:rPr>
        <w:t>, and select the checkbox for the </w:t>
      </w:r>
      <w:r w:rsidRPr="00901D18">
        <w:rPr>
          <w:rFonts w:ascii="Google Sans" w:eastAsia="Times New Roman" w:hAnsi="Google Sans" w:cs="Times New Roman"/>
          <w:b/>
          <w:bCs/>
          <w:color w:val="202124"/>
          <w:sz w:val="24"/>
          <w:szCs w:val="24"/>
          <w:lang w:val="en-US" w:eastAsia="es-ES"/>
        </w:rPr>
        <w:t>Google compute firewall</w:t>
      </w:r>
      <w:r w:rsidRPr="00901D18">
        <w:rPr>
          <w:rFonts w:ascii="Google Sans" w:eastAsia="Times New Roman" w:hAnsi="Google Sans" w:cs="Times New Roman"/>
          <w:color w:val="202124"/>
          <w:sz w:val="24"/>
          <w:szCs w:val="24"/>
          <w:lang w:val="en-US" w:eastAsia="es-ES"/>
        </w:rPr>
        <w:t> resource type.</w:t>
      </w:r>
    </w:p>
    <w:p w14:paraId="47590613" w14:textId="77777777" w:rsidR="002642FE" w:rsidRDefault="002642FE" w:rsidP="002642FE">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E76F55A" w14:textId="4C66FB0F" w:rsidR="002642FE" w:rsidRPr="002642FE" w:rsidRDefault="002642FE" w:rsidP="002642FE">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proofErr w:type="gramStart"/>
      <w:r w:rsidRPr="002642FE">
        <w:rPr>
          <w:rFonts w:ascii="Google Sans" w:eastAsia="Times New Roman" w:hAnsi="Google Sans" w:cs="Times New Roman"/>
          <w:b/>
          <w:bCs/>
          <w:color w:val="202124"/>
          <w:sz w:val="24"/>
          <w:szCs w:val="24"/>
          <w:lang w:eastAsia="es-ES"/>
        </w:rPr>
        <w:t>Y</w:t>
      </w:r>
      <w:proofErr w:type="gramEnd"/>
      <w:r w:rsidRPr="002642FE">
        <w:rPr>
          <w:rFonts w:ascii="Google Sans" w:eastAsia="Times New Roman" w:hAnsi="Google Sans" w:cs="Times New Roman"/>
          <w:b/>
          <w:bCs/>
          <w:color w:val="202124"/>
          <w:sz w:val="24"/>
          <w:szCs w:val="24"/>
          <w:lang w:eastAsia="es-ES"/>
        </w:rPr>
        <w:t xml:space="preserve"> por último, filtramos por Google Compute Firewall.</w:t>
      </w:r>
    </w:p>
    <w:p w14:paraId="46CDA4D9" w14:textId="77777777" w:rsidR="008E7C3C" w:rsidRPr="002642FE" w:rsidRDefault="008E7C3C" w:rsidP="008E7C3C">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7DE5ADB8" w14:textId="0060FB1C" w:rsidR="008E7C3C" w:rsidRDefault="00B47A95" w:rsidP="008E7C3C">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238E2489" wp14:editId="25784848">
            <wp:extent cx="5400040" cy="2027555"/>
            <wp:effectExtent l="0" t="0" r="0" b="0"/>
            <wp:docPr id="3820650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65011" name="Imagen 1" descr="Interfaz de usuario gráfica, Texto, Aplicación&#10;&#10;Descripción generada automáticamente"/>
                    <pic:cNvPicPr/>
                  </pic:nvPicPr>
                  <pic:blipFill>
                    <a:blip r:embed="rId35"/>
                    <a:stretch>
                      <a:fillRect/>
                    </a:stretch>
                  </pic:blipFill>
                  <pic:spPr>
                    <a:xfrm>
                      <a:off x="0" y="0"/>
                      <a:ext cx="5400040" cy="2027555"/>
                    </a:xfrm>
                    <a:prstGeom prst="rect">
                      <a:avLst/>
                    </a:prstGeom>
                  </pic:spPr>
                </pic:pic>
              </a:graphicData>
            </a:graphic>
          </wp:inline>
        </w:drawing>
      </w:r>
    </w:p>
    <w:p w14:paraId="7BC2D911" w14:textId="77777777" w:rsidR="008E7C3C" w:rsidRPr="00901D18" w:rsidRDefault="008E7C3C" w:rsidP="008E7C3C">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61A82DA"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 following active findings should be listed that pertain to the firewall:</w:t>
      </w:r>
    </w:p>
    <w:p w14:paraId="021AC243" w14:textId="77777777" w:rsidR="00901D18" w:rsidRPr="00901D18" w:rsidRDefault="00901D18" w:rsidP="0071195B">
      <w:pPr>
        <w:numPr>
          <w:ilvl w:val="0"/>
          <w:numId w:val="24"/>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Open SSH port</w:t>
      </w:r>
      <w:r w:rsidRPr="00901D18">
        <w:rPr>
          <w:rFonts w:ascii="Google Sans" w:eastAsia="Times New Roman" w:hAnsi="Google Sans" w:cs="Times New Roman"/>
          <w:color w:val="202124"/>
          <w:sz w:val="24"/>
          <w:szCs w:val="24"/>
          <w:lang w:val="en-US" w:eastAsia="es-ES"/>
        </w:rPr>
        <w:t>: This high severity finding indicates that the firewall is configured to allow Secure Shell (SSH) traffic to all instances in the network from the whole internet.</w:t>
      </w:r>
    </w:p>
    <w:p w14:paraId="579B2861" w14:textId="77777777" w:rsidR="00901D18" w:rsidRPr="00901D18" w:rsidRDefault="00901D18" w:rsidP="0071195B">
      <w:pPr>
        <w:numPr>
          <w:ilvl w:val="0"/>
          <w:numId w:val="24"/>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Open RDP port</w:t>
      </w:r>
      <w:r w:rsidRPr="00901D18">
        <w:rPr>
          <w:rFonts w:ascii="Google Sans" w:eastAsia="Times New Roman" w:hAnsi="Google Sans" w:cs="Times New Roman"/>
          <w:color w:val="202124"/>
          <w:sz w:val="24"/>
          <w:szCs w:val="24"/>
          <w:lang w:val="en-US" w:eastAsia="es-ES"/>
        </w:rPr>
        <w:t>: This high severity finding indicates that the firewall is configured to allow Remote Desktop Protocol (RDP) traffic to all instances in the network from the whole internet.</w:t>
      </w:r>
    </w:p>
    <w:p w14:paraId="7668F93D" w14:textId="77777777" w:rsidR="00901D18" w:rsidRDefault="00901D18" w:rsidP="0071195B">
      <w:pPr>
        <w:numPr>
          <w:ilvl w:val="0"/>
          <w:numId w:val="24"/>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b/>
          <w:bCs/>
          <w:color w:val="202124"/>
          <w:sz w:val="24"/>
          <w:szCs w:val="24"/>
          <w:lang w:val="en-US" w:eastAsia="es-ES"/>
        </w:rPr>
        <w:t>Firewall rule logging disabled</w:t>
      </w:r>
      <w:r w:rsidRPr="00901D18">
        <w:rPr>
          <w:rFonts w:ascii="Google Sans" w:eastAsia="Times New Roman" w:hAnsi="Google Sans" w:cs="Times New Roman"/>
          <w:color w:val="202124"/>
          <w:sz w:val="24"/>
          <w:szCs w:val="24"/>
          <w:lang w:val="en-US" w:eastAsia="es-ES"/>
        </w:rPr>
        <w:t>: This medium severity finding indicates that firewall rule logging is disabled. This means that there is no record of which firewall rules are being applied and what traffic is being allowed or denied.</w:t>
      </w:r>
    </w:p>
    <w:p w14:paraId="619D14F5" w14:textId="77777777" w:rsidR="00B47A95" w:rsidRDefault="00B47A95" w:rsidP="00B47A95">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
    <w:p w14:paraId="7B3CD21A" w14:textId="20ED7BC0" w:rsidR="00B47A95" w:rsidRPr="00AA78EB" w:rsidRDefault="002C232B" w:rsidP="00B47A95">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r>
        <w:rPr>
          <w:noProof/>
        </w:rPr>
        <w:drawing>
          <wp:inline distT="0" distB="0" distL="0" distR="0" wp14:anchorId="299179FC" wp14:editId="44021771">
            <wp:extent cx="5400040" cy="2644140"/>
            <wp:effectExtent l="0" t="0" r="0" b="3810"/>
            <wp:docPr id="15813907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90704" name="Imagen 1" descr="Interfaz de usuario gráfica, Texto, Aplicación&#10;&#10;Descripción generada automáticamente"/>
                    <pic:cNvPicPr/>
                  </pic:nvPicPr>
                  <pic:blipFill>
                    <a:blip r:embed="rId36"/>
                    <a:stretch>
                      <a:fillRect/>
                    </a:stretch>
                  </pic:blipFill>
                  <pic:spPr>
                    <a:xfrm>
                      <a:off x="0" y="0"/>
                      <a:ext cx="5400040" cy="2644140"/>
                    </a:xfrm>
                    <a:prstGeom prst="rect">
                      <a:avLst/>
                    </a:prstGeom>
                  </pic:spPr>
                </pic:pic>
              </a:graphicData>
            </a:graphic>
          </wp:inline>
        </w:drawing>
      </w:r>
    </w:p>
    <w:p w14:paraId="35014A0D" w14:textId="06A7B4AD" w:rsidR="00AA78EB" w:rsidRPr="00AA78EB" w:rsidRDefault="00200604" w:rsidP="00AA78EB">
      <w:pPr>
        <w:pStyle w:val="NormalWeb"/>
        <w:rPr>
          <w:rFonts w:ascii="Google Sans" w:hAnsi="Google Sans"/>
          <w:b/>
          <w:bCs/>
        </w:rPr>
      </w:pPr>
      <w:r w:rsidRPr="00200604">
        <w:rPr>
          <w:rFonts w:ascii="Google Sans" w:hAnsi="Google Sans"/>
          <w:b/>
          <w:bCs/>
        </w:rPr>
        <w:lastRenderedPageBreak/>
        <w:t xml:space="preserve">Y </w:t>
      </w:r>
      <w:r>
        <w:rPr>
          <w:rFonts w:ascii="Google Sans" w:hAnsi="Google Sans"/>
          <w:b/>
          <w:bCs/>
        </w:rPr>
        <w:t>estas vulnerabilidades tienen la</w:t>
      </w:r>
      <w:r w:rsidR="00AA78EB" w:rsidRPr="00AA78EB">
        <w:rPr>
          <w:rFonts w:ascii="Google Sans" w:hAnsi="Google Sans"/>
          <w:b/>
          <w:bCs/>
        </w:rPr>
        <w:t xml:space="preserve"> característica de exponer vulnerabilidades críticas relacionadas con la configuración del firewall en Google Cloud:</w:t>
      </w:r>
    </w:p>
    <w:p w14:paraId="0D82AF77" w14:textId="77777777" w:rsidR="00AA78EB" w:rsidRPr="00AA78EB" w:rsidRDefault="00AA78EB" w:rsidP="00AA78EB">
      <w:pPr>
        <w:pStyle w:val="NormalWeb"/>
        <w:rPr>
          <w:rFonts w:ascii="Google Sans" w:hAnsi="Google Sans"/>
          <w:b/>
          <w:bCs/>
        </w:rPr>
      </w:pPr>
      <w:r w:rsidRPr="00AA78EB">
        <w:rPr>
          <w:rFonts w:ascii="Google Sans" w:hAnsi="Google Sans"/>
          <w:b/>
          <w:bCs/>
        </w:rPr>
        <w:t>Permiten acceso desde cualquier dirección de Internet a todas las instancias de la red, tanto para SSH como para RDP, lo cual aumenta el riesgo de accesos no autorizados.</w:t>
      </w:r>
    </w:p>
    <w:p w14:paraId="69921A6E" w14:textId="77777777" w:rsidR="00AA78EB" w:rsidRPr="00AA78EB" w:rsidRDefault="00AA78EB" w:rsidP="00AA78EB">
      <w:pPr>
        <w:pStyle w:val="NormalWeb"/>
        <w:rPr>
          <w:rFonts w:ascii="Google Sans" w:hAnsi="Google Sans"/>
          <w:b/>
          <w:bCs/>
        </w:rPr>
      </w:pPr>
      <w:r w:rsidRPr="00AA78EB">
        <w:rPr>
          <w:rFonts w:ascii="Google Sans" w:hAnsi="Google Sans"/>
          <w:b/>
          <w:bCs/>
        </w:rPr>
        <w:t>Además, la falta de registro de reglas de firewall dificulta la capacidad de monitorear y auditar qué tráfico se permite o deniega, lo que compromete la capacidad de detectar y responder adecuadamente a actividades maliciosas.</w:t>
      </w:r>
    </w:p>
    <w:p w14:paraId="791D895B" w14:textId="02AADB90" w:rsidR="00901D18" w:rsidRPr="00AA78EB" w:rsidRDefault="00901D18" w:rsidP="0071195B">
      <w:pPr>
        <w:shd w:val="clear" w:color="auto" w:fill="FFFFFF"/>
        <w:spacing w:after="360" w:line="240" w:lineRule="auto"/>
        <w:jc w:val="both"/>
        <w:rPr>
          <w:rFonts w:ascii="Google Sans" w:eastAsia="Times New Roman" w:hAnsi="Google Sans" w:cs="Times New Roman"/>
          <w:color w:val="202124"/>
          <w:sz w:val="24"/>
          <w:szCs w:val="24"/>
          <w:lang w:eastAsia="es-ES"/>
        </w:rPr>
      </w:pPr>
    </w:p>
    <w:p w14:paraId="7D2B657C" w14:textId="77777777" w:rsidR="00901D18" w:rsidRPr="00901D18" w:rsidRDefault="00901D18" w:rsidP="0071195B">
      <w:pPr>
        <w:shd w:val="clear" w:color="auto" w:fill="F8F9FA"/>
        <w:spacing w:after="0" w:line="240" w:lineRule="auto"/>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highlight w:val="magenta"/>
          <w:lang w:val="en-US" w:eastAsia="es-ES"/>
        </w:rPr>
        <w:t>Which of the following findings are listed as high severity findings?</w:t>
      </w:r>
    </w:p>
    <w:p w14:paraId="04E148F3" w14:textId="77777777" w:rsidR="00901D18" w:rsidRPr="00901D18" w:rsidRDefault="00901D18" w:rsidP="0071195B">
      <w:pPr>
        <w:pStyle w:val="Prrafodelista"/>
        <w:numPr>
          <w:ilvl w:val="0"/>
          <w:numId w:val="3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Public IP address, Default service account used, Full API access, and Firewall rule logging disabled</w:t>
      </w:r>
    </w:p>
    <w:p w14:paraId="51B85257" w14:textId="77777777" w:rsidR="00901D18" w:rsidRPr="00901D18" w:rsidRDefault="00901D18" w:rsidP="0071195B">
      <w:pPr>
        <w:pStyle w:val="Prrafodelista"/>
        <w:numPr>
          <w:ilvl w:val="0"/>
          <w:numId w:val="3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Firewall rule logging disabled, Compute secure boot disabled, Public IP address, and Bucket logging disabled</w:t>
      </w:r>
    </w:p>
    <w:p w14:paraId="273BB90F" w14:textId="77777777" w:rsidR="00901D18" w:rsidRPr="00AF29DE" w:rsidRDefault="00901D18" w:rsidP="0071195B">
      <w:pPr>
        <w:pStyle w:val="Prrafodelista"/>
        <w:numPr>
          <w:ilvl w:val="0"/>
          <w:numId w:val="34"/>
        </w:numPr>
        <w:shd w:val="clear" w:color="auto" w:fill="F8F9FA"/>
        <w:spacing w:after="120" w:line="240" w:lineRule="auto"/>
        <w:jc w:val="both"/>
        <w:textAlignment w:val="center"/>
        <w:rPr>
          <w:rFonts w:ascii="Roboto" w:eastAsia="Times New Roman" w:hAnsi="Roboto" w:cs="Times New Roman"/>
          <w:color w:val="1F1F1F"/>
          <w:spacing w:val="3"/>
          <w:sz w:val="24"/>
          <w:szCs w:val="24"/>
          <w:highlight w:val="green"/>
          <w:lang w:val="en-US" w:eastAsia="es-ES"/>
        </w:rPr>
      </w:pPr>
      <w:r w:rsidRPr="00AF29DE">
        <w:rPr>
          <w:rFonts w:ascii="Roboto" w:eastAsia="Times New Roman" w:hAnsi="Roboto" w:cs="Times New Roman"/>
          <w:color w:val="1F1F1F"/>
          <w:spacing w:val="3"/>
          <w:sz w:val="24"/>
          <w:szCs w:val="24"/>
          <w:highlight w:val="green"/>
          <w:lang w:val="en-US" w:eastAsia="es-ES"/>
        </w:rPr>
        <w:t>Public bucket ACL, Public IP address, Open SSH port, and Open RDP port</w:t>
      </w:r>
    </w:p>
    <w:p w14:paraId="2020CF85" w14:textId="6CD7AF12" w:rsidR="00297CCC" w:rsidRPr="00901D18" w:rsidRDefault="00AF29DE" w:rsidP="00297CCC">
      <w:pPr>
        <w:pStyle w:val="Prrafodelista"/>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AF29DE">
        <w:rPr>
          <w:noProof/>
          <w:highlight w:val="green"/>
        </w:rPr>
        <w:drawing>
          <wp:inline distT="0" distB="0" distL="0" distR="0" wp14:anchorId="29643ACE" wp14:editId="7BD53C68">
            <wp:extent cx="5400040" cy="4074160"/>
            <wp:effectExtent l="0" t="0" r="0" b="2540"/>
            <wp:docPr id="13090610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61010" name="Imagen 1" descr="Interfaz de usuario gráfica, Aplicación&#10;&#10;Descripción generada automáticamente"/>
                    <pic:cNvPicPr/>
                  </pic:nvPicPr>
                  <pic:blipFill>
                    <a:blip r:embed="rId37"/>
                    <a:stretch>
                      <a:fillRect/>
                    </a:stretch>
                  </pic:blipFill>
                  <pic:spPr>
                    <a:xfrm>
                      <a:off x="0" y="0"/>
                      <a:ext cx="5400040" cy="4074160"/>
                    </a:xfrm>
                    <a:prstGeom prst="rect">
                      <a:avLst/>
                    </a:prstGeom>
                  </pic:spPr>
                </pic:pic>
              </a:graphicData>
            </a:graphic>
          </wp:inline>
        </w:drawing>
      </w:r>
    </w:p>
    <w:p w14:paraId="39374C0B" w14:textId="77777777" w:rsidR="00901D18" w:rsidRPr="00901D18" w:rsidRDefault="00901D18" w:rsidP="0071195B">
      <w:pPr>
        <w:pStyle w:val="Prrafodelista"/>
        <w:numPr>
          <w:ilvl w:val="0"/>
          <w:numId w:val="34"/>
        </w:numPr>
        <w:shd w:val="clear" w:color="auto" w:fill="F8F9FA"/>
        <w:spacing w:after="120" w:line="240" w:lineRule="auto"/>
        <w:jc w:val="both"/>
        <w:textAlignment w:val="center"/>
        <w:rPr>
          <w:rFonts w:ascii="Roboto" w:eastAsia="Times New Roman" w:hAnsi="Roboto" w:cs="Times New Roman"/>
          <w:color w:val="1F1F1F"/>
          <w:spacing w:val="3"/>
          <w:sz w:val="24"/>
          <w:szCs w:val="24"/>
          <w:lang w:val="en-US" w:eastAsia="es-ES"/>
        </w:rPr>
      </w:pPr>
      <w:r w:rsidRPr="00901D18">
        <w:rPr>
          <w:rFonts w:ascii="Roboto" w:eastAsia="Times New Roman" w:hAnsi="Roboto" w:cs="Times New Roman"/>
          <w:color w:val="1F1F1F"/>
          <w:spacing w:val="3"/>
          <w:sz w:val="24"/>
          <w:szCs w:val="24"/>
          <w:lang w:val="en-US" w:eastAsia="es-ES"/>
        </w:rPr>
        <w:t>Bucket policy only disabled, Bucket logging disabled, Malware bad domain, and Compute secure boot disabled</w:t>
      </w:r>
    </w:p>
    <w:p w14:paraId="5F916217" w14:textId="77777777" w:rsidR="00901D18" w:rsidRDefault="00901D18" w:rsidP="0071195B">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06033E42" w14:textId="29A2A49A"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5" w:name="_Toc170293784"/>
      <w:r w:rsidRPr="00901D18">
        <w:rPr>
          <w:rFonts w:ascii="var(--md-ref-typeface-brand)" w:eastAsia="Times New Roman" w:hAnsi="var(--md-ref-typeface-brand)" w:cs="Times New Roman"/>
          <w:b/>
          <w:bCs/>
          <w:color w:val="202124"/>
          <w:sz w:val="45"/>
          <w:szCs w:val="45"/>
          <w:lang w:val="en-US" w:eastAsia="es-ES"/>
        </w:rPr>
        <w:lastRenderedPageBreak/>
        <w:t>Task 2. Fix the Compute Engine vulnerabilities</w:t>
      </w:r>
      <w:bookmarkEnd w:id="5"/>
    </w:p>
    <w:p w14:paraId="69DCCB42" w14:textId="12E46B3F" w:rsidR="002230D3"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this task, you'll shut down the vulnerable VM </w:t>
      </w:r>
      <w:r w:rsidRPr="00901D18">
        <w:rPr>
          <w:rFonts w:ascii="Google Sans" w:eastAsia="Times New Roman" w:hAnsi="Google Sans" w:cs="Times New Roman"/>
          <w:b/>
          <w:bCs/>
          <w:color w:val="202124"/>
          <w:sz w:val="24"/>
          <w:szCs w:val="24"/>
          <w:lang w:val="en-US" w:eastAsia="es-ES"/>
        </w:rPr>
        <w:t>cc-app-01</w:t>
      </w:r>
      <w:r w:rsidRPr="00901D18">
        <w:rPr>
          <w:rFonts w:ascii="Google Sans" w:eastAsia="Times New Roman" w:hAnsi="Google Sans" w:cs="Times New Roman"/>
          <w:color w:val="202124"/>
          <w:sz w:val="24"/>
          <w:szCs w:val="24"/>
          <w:lang w:val="en-US" w:eastAsia="es-ES"/>
        </w:rPr>
        <w:t xml:space="preserve"> and create a new VM from a snapshot taken before the malware infection. VM snapshots are effective in restoring the system to a clean </w:t>
      </w:r>
      <w:proofErr w:type="gramStart"/>
      <w:r w:rsidRPr="00901D18">
        <w:rPr>
          <w:rFonts w:ascii="Google Sans" w:eastAsia="Times New Roman" w:hAnsi="Google Sans" w:cs="Times New Roman"/>
          <w:color w:val="202124"/>
          <w:sz w:val="24"/>
          <w:szCs w:val="24"/>
          <w:lang w:val="en-US" w:eastAsia="es-ES"/>
        </w:rPr>
        <w:t>state, and</w:t>
      </w:r>
      <w:proofErr w:type="gramEnd"/>
      <w:r w:rsidRPr="00901D18">
        <w:rPr>
          <w:rFonts w:ascii="Google Sans" w:eastAsia="Times New Roman" w:hAnsi="Google Sans" w:cs="Times New Roman"/>
          <w:color w:val="202124"/>
          <w:sz w:val="24"/>
          <w:szCs w:val="24"/>
          <w:lang w:val="en-US" w:eastAsia="es-ES"/>
        </w:rPr>
        <w:t xml:space="preserve"> ensures that the new VM will not be infected with the same malware that compromised the original VM.</w:t>
      </w:r>
    </w:p>
    <w:p w14:paraId="230F517C" w14:textId="681BF98F" w:rsidR="00CB5ACD" w:rsidRPr="00BC0754" w:rsidRDefault="00CB5ACD"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BC0754">
        <w:rPr>
          <w:rFonts w:ascii="Google Sans" w:eastAsia="Times New Roman" w:hAnsi="Google Sans" w:cs="Times New Roman"/>
          <w:b/>
          <w:bCs/>
          <w:color w:val="202124"/>
          <w:sz w:val="24"/>
          <w:szCs w:val="24"/>
          <w:lang w:eastAsia="es-ES"/>
        </w:rPr>
        <w:t xml:space="preserve">Vamos a crear una nueva máquina desde una </w:t>
      </w:r>
      <w:proofErr w:type="spellStart"/>
      <w:r w:rsidRPr="00BC0754">
        <w:rPr>
          <w:rFonts w:ascii="Google Sans" w:eastAsia="Times New Roman" w:hAnsi="Google Sans" w:cs="Times New Roman"/>
          <w:b/>
          <w:bCs/>
          <w:color w:val="202124"/>
          <w:sz w:val="24"/>
          <w:szCs w:val="24"/>
          <w:lang w:eastAsia="es-ES"/>
        </w:rPr>
        <w:t>sna</w:t>
      </w:r>
      <w:r w:rsidR="00BC0754">
        <w:rPr>
          <w:rFonts w:ascii="Google Sans" w:eastAsia="Times New Roman" w:hAnsi="Google Sans" w:cs="Times New Roman"/>
          <w:b/>
          <w:bCs/>
          <w:color w:val="202124"/>
          <w:sz w:val="24"/>
          <w:szCs w:val="24"/>
          <w:lang w:eastAsia="es-ES"/>
        </w:rPr>
        <w:t>p</w:t>
      </w:r>
      <w:r w:rsidRPr="00BC0754">
        <w:rPr>
          <w:rFonts w:ascii="Google Sans" w:eastAsia="Times New Roman" w:hAnsi="Google Sans" w:cs="Times New Roman"/>
          <w:b/>
          <w:bCs/>
          <w:color w:val="202124"/>
          <w:sz w:val="24"/>
          <w:szCs w:val="24"/>
          <w:lang w:eastAsia="es-ES"/>
        </w:rPr>
        <w:t>shot</w:t>
      </w:r>
      <w:proofErr w:type="spellEnd"/>
      <w:r w:rsidRPr="00BC0754">
        <w:rPr>
          <w:rFonts w:ascii="Google Sans" w:eastAsia="Times New Roman" w:hAnsi="Google Sans" w:cs="Times New Roman"/>
          <w:b/>
          <w:bCs/>
          <w:color w:val="202124"/>
          <w:sz w:val="24"/>
          <w:szCs w:val="24"/>
          <w:lang w:eastAsia="es-ES"/>
        </w:rPr>
        <w:t xml:space="preserve"> hecha, antes de que estuviera infect</w:t>
      </w:r>
      <w:r w:rsidR="00BC0754" w:rsidRPr="00BC0754">
        <w:rPr>
          <w:rFonts w:ascii="Google Sans" w:eastAsia="Times New Roman" w:hAnsi="Google Sans" w:cs="Times New Roman"/>
          <w:b/>
          <w:bCs/>
          <w:color w:val="202124"/>
          <w:sz w:val="24"/>
          <w:szCs w:val="24"/>
          <w:lang w:eastAsia="es-ES"/>
        </w:rPr>
        <w:t xml:space="preserve">ada por </w:t>
      </w:r>
      <w:proofErr w:type="gramStart"/>
      <w:r w:rsidR="00BC0754" w:rsidRPr="00BC0754">
        <w:rPr>
          <w:rFonts w:ascii="Google Sans" w:eastAsia="Times New Roman" w:hAnsi="Google Sans" w:cs="Times New Roman"/>
          <w:b/>
          <w:bCs/>
          <w:color w:val="202124"/>
          <w:sz w:val="24"/>
          <w:szCs w:val="24"/>
          <w:lang w:eastAsia="es-ES"/>
        </w:rPr>
        <w:t>malware</w:t>
      </w:r>
      <w:proofErr w:type="gramEnd"/>
      <w:r w:rsidR="00BC0754" w:rsidRPr="00BC0754">
        <w:rPr>
          <w:rFonts w:ascii="Google Sans" w:eastAsia="Times New Roman" w:hAnsi="Google Sans" w:cs="Times New Roman"/>
          <w:b/>
          <w:bCs/>
          <w:color w:val="202124"/>
          <w:sz w:val="24"/>
          <w:szCs w:val="24"/>
          <w:lang w:eastAsia="es-ES"/>
        </w:rPr>
        <w:t>, con esto conseguimos, solucionar la vulnerabilidad sin ningún tipo de problema.</w:t>
      </w:r>
    </w:p>
    <w:p w14:paraId="2E61C20B" w14:textId="74FE6395" w:rsidR="00901D18" w:rsidRPr="00901D18" w:rsidRDefault="00901D18" w:rsidP="0071195B">
      <w:pPr>
        <w:numPr>
          <w:ilvl w:val="0"/>
          <w:numId w:val="25"/>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Google Cloud console, click the </w:t>
      </w:r>
      <w:r w:rsidRPr="00901D18">
        <w:rPr>
          <w:rFonts w:ascii="Google Sans" w:eastAsia="Times New Roman" w:hAnsi="Google Sans" w:cs="Times New Roman"/>
          <w:b/>
          <w:bCs/>
          <w:color w:val="202124"/>
          <w:sz w:val="24"/>
          <w:szCs w:val="24"/>
          <w:lang w:val="en-US" w:eastAsia="es-ES"/>
        </w:rPr>
        <w:t>Navigation menu</w:t>
      </w:r>
      <w:r w:rsidRPr="00901D18">
        <w:rPr>
          <w:rFonts w:ascii="Google Sans" w:eastAsia="Times New Roman" w:hAnsi="Google Sans" w:cs="Times New Roman"/>
          <w:color w:val="202124"/>
          <w:sz w:val="24"/>
          <w:szCs w:val="24"/>
          <w:lang w:val="en-US" w:eastAsia="es-ES"/>
        </w:rPr>
        <w:t> (</w:t>
      </w:r>
      <w:r w:rsidRPr="00901D18">
        <w:rPr>
          <w:rFonts w:ascii="Google Sans" w:eastAsia="Times New Roman" w:hAnsi="Google Sans" w:cs="Times New Roman"/>
          <w:noProof/>
          <w:color w:val="202124"/>
          <w:sz w:val="24"/>
          <w:szCs w:val="24"/>
          <w:lang w:eastAsia="es-ES"/>
        </w:rPr>
        <w:drawing>
          <wp:inline distT="0" distB="0" distL="0" distR="0" wp14:anchorId="4EA49292" wp14:editId="48796AAE">
            <wp:extent cx="142875" cy="123825"/>
            <wp:effectExtent l="0" t="0" r="9525" b="9525"/>
            <wp:docPr id="1087211740" name="Imagen 2"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_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901D18">
        <w:rPr>
          <w:rFonts w:ascii="Google Sans" w:eastAsia="Times New Roman" w:hAnsi="Google Sans" w:cs="Times New Roman"/>
          <w:color w:val="202124"/>
          <w:sz w:val="24"/>
          <w:szCs w:val="24"/>
          <w:lang w:val="en-US" w:eastAsia="es-ES"/>
        </w:rPr>
        <w:t>).</w:t>
      </w:r>
    </w:p>
    <w:p w14:paraId="775DF051" w14:textId="77777777" w:rsidR="00901D18" w:rsidRDefault="00901D18" w:rsidP="0071195B">
      <w:pPr>
        <w:numPr>
          <w:ilvl w:val="0"/>
          <w:numId w:val="25"/>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Select </w:t>
      </w:r>
      <w:r w:rsidRPr="00901D18">
        <w:rPr>
          <w:rFonts w:ascii="Google Sans" w:eastAsia="Times New Roman" w:hAnsi="Google Sans" w:cs="Times New Roman"/>
          <w:b/>
          <w:bCs/>
          <w:color w:val="202124"/>
          <w:sz w:val="24"/>
          <w:szCs w:val="24"/>
          <w:lang w:val="en-US" w:eastAsia="es-ES"/>
        </w:rPr>
        <w:t>Compute Engine &gt; VM instances</w:t>
      </w:r>
      <w:r w:rsidRPr="00901D18">
        <w:rPr>
          <w:rFonts w:ascii="Google Sans" w:eastAsia="Times New Roman" w:hAnsi="Google Sans" w:cs="Times New Roman"/>
          <w:color w:val="202124"/>
          <w:sz w:val="24"/>
          <w:szCs w:val="24"/>
          <w:lang w:val="en-US" w:eastAsia="es-ES"/>
        </w:rPr>
        <w:t>. The VM instances page opens.</w:t>
      </w:r>
    </w:p>
    <w:p w14:paraId="5AF7D9E4" w14:textId="77777777" w:rsidR="00CB5ACD" w:rsidRDefault="00CB5ACD" w:rsidP="00CB5AC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8E8F78E" w14:textId="716EEB59" w:rsidR="002230D3" w:rsidRPr="00CB5ACD" w:rsidRDefault="00CB5ACD" w:rsidP="002230D3">
      <w:pPr>
        <w:shd w:val="clear" w:color="auto" w:fill="FFFFFF"/>
        <w:spacing w:after="0" w:line="240" w:lineRule="auto"/>
        <w:ind w:left="720"/>
        <w:jc w:val="both"/>
        <w:rPr>
          <w:rFonts w:ascii="Google Sans" w:eastAsia="Times New Roman" w:hAnsi="Google Sans" w:cs="Times New Roman"/>
          <w:b/>
          <w:bCs/>
          <w:color w:val="202124"/>
          <w:sz w:val="24"/>
          <w:szCs w:val="24"/>
          <w:lang w:val="en-US" w:eastAsia="es-ES"/>
        </w:rPr>
      </w:pPr>
      <w:proofErr w:type="spellStart"/>
      <w:r w:rsidRPr="00CB5ACD">
        <w:rPr>
          <w:rFonts w:ascii="Google Sans" w:eastAsia="Times New Roman" w:hAnsi="Google Sans" w:cs="Times New Roman"/>
          <w:b/>
          <w:bCs/>
          <w:color w:val="202124"/>
          <w:sz w:val="24"/>
          <w:szCs w:val="24"/>
          <w:lang w:val="en-US" w:eastAsia="es-ES"/>
        </w:rPr>
        <w:t>Entramos</w:t>
      </w:r>
      <w:proofErr w:type="spellEnd"/>
      <w:r w:rsidRPr="00CB5ACD">
        <w:rPr>
          <w:rFonts w:ascii="Google Sans" w:eastAsia="Times New Roman" w:hAnsi="Google Sans" w:cs="Times New Roman"/>
          <w:b/>
          <w:bCs/>
          <w:color w:val="202124"/>
          <w:sz w:val="24"/>
          <w:szCs w:val="24"/>
          <w:lang w:val="en-US" w:eastAsia="es-ES"/>
        </w:rPr>
        <w:t xml:space="preserve"> </w:t>
      </w:r>
      <w:proofErr w:type="spellStart"/>
      <w:r w:rsidRPr="00CB5ACD">
        <w:rPr>
          <w:rFonts w:ascii="Google Sans" w:eastAsia="Times New Roman" w:hAnsi="Google Sans" w:cs="Times New Roman"/>
          <w:b/>
          <w:bCs/>
          <w:color w:val="202124"/>
          <w:sz w:val="24"/>
          <w:szCs w:val="24"/>
          <w:lang w:val="en-US" w:eastAsia="es-ES"/>
        </w:rPr>
        <w:t>en</w:t>
      </w:r>
      <w:proofErr w:type="spellEnd"/>
      <w:r w:rsidRPr="00CB5ACD">
        <w:rPr>
          <w:rFonts w:ascii="Google Sans" w:eastAsia="Times New Roman" w:hAnsi="Google Sans" w:cs="Times New Roman"/>
          <w:b/>
          <w:bCs/>
          <w:color w:val="202124"/>
          <w:sz w:val="24"/>
          <w:szCs w:val="24"/>
          <w:lang w:val="en-US" w:eastAsia="es-ES"/>
        </w:rPr>
        <w:t xml:space="preserve"> VM instances</w:t>
      </w:r>
      <w:r>
        <w:rPr>
          <w:rFonts w:ascii="Google Sans" w:eastAsia="Times New Roman" w:hAnsi="Google Sans" w:cs="Times New Roman"/>
          <w:b/>
          <w:bCs/>
          <w:color w:val="202124"/>
          <w:sz w:val="24"/>
          <w:szCs w:val="24"/>
          <w:lang w:val="en-US" w:eastAsia="es-ES"/>
        </w:rPr>
        <w:t>.</w:t>
      </w:r>
    </w:p>
    <w:p w14:paraId="2923AA43" w14:textId="77777777" w:rsidR="002C232B" w:rsidRDefault="002C232B" w:rsidP="002C232B">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4F7A077C" w14:textId="10EC93AB" w:rsidR="002C232B" w:rsidRDefault="00835661" w:rsidP="002C232B">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EE9CF6D" wp14:editId="1237700A">
            <wp:extent cx="4600575" cy="4133850"/>
            <wp:effectExtent l="0" t="0" r="9525" b="0"/>
            <wp:docPr id="113550458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04581" name="Imagen 1" descr="Gráfico&#10;&#10;Descripción generada automáticamente con confianza media"/>
                    <pic:cNvPicPr/>
                  </pic:nvPicPr>
                  <pic:blipFill>
                    <a:blip r:embed="rId38"/>
                    <a:stretch>
                      <a:fillRect/>
                    </a:stretch>
                  </pic:blipFill>
                  <pic:spPr>
                    <a:xfrm>
                      <a:off x="0" y="0"/>
                      <a:ext cx="4600575" cy="4133850"/>
                    </a:xfrm>
                    <a:prstGeom prst="rect">
                      <a:avLst/>
                    </a:prstGeom>
                  </pic:spPr>
                </pic:pic>
              </a:graphicData>
            </a:graphic>
          </wp:inline>
        </w:drawing>
      </w:r>
    </w:p>
    <w:p w14:paraId="5A29E5A2" w14:textId="77777777" w:rsidR="002C232B" w:rsidRPr="00901D18" w:rsidRDefault="002C232B" w:rsidP="002C232B">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9D948D6"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 current VM </w:t>
      </w:r>
      <w:r w:rsidRPr="00901D18">
        <w:rPr>
          <w:rFonts w:ascii="Google Sans" w:eastAsia="Times New Roman" w:hAnsi="Google Sans" w:cs="Times New Roman"/>
          <w:b/>
          <w:bCs/>
          <w:color w:val="202124"/>
          <w:sz w:val="24"/>
          <w:szCs w:val="24"/>
          <w:lang w:val="en-US" w:eastAsia="es-ES"/>
        </w:rPr>
        <w:t>cc-app-01</w:t>
      </w:r>
      <w:r w:rsidRPr="00901D18">
        <w:rPr>
          <w:rFonts w:ascii="Google Sans" w:eastAsia="Times New Roman" w:hAnsi="Google Sans" w:cs="Times New Roman"/>
          <w:color w:val="202124"/>
          <w:sz w:val="24"/>
          <w:szCs w:val="24"/>
          <w:lang w:val="en-US" w:eastAsia="es-ES"/>
        </w:rPr>
        <w:t> should be listed under VM instances. This is the vulnerable VM that has been compromised and must be shut down.</w:t>
      </w:r>
    </w:p>
    <w:p w14:paraId="6559819B" w14:textId="77777777" w:rsidR="00835661" w:rsidRPr="00901D18" w:rsidRDefault="00835661"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2ADE9FC" w14:textId="773788A4" w:rsidR="006A7A6A" w:rsidRPr="00BC0754" w:rsidRDefault="00901D18" w:rsidP="006A7A6A">
      <w:pPr>
        <w:numPr>
          <w:ilvl w:val="0"/>
          <w:numId w:val="26"/>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Select the checkbox for the </w:t>
      </w:r>
      <w:r w:rsidRPr="00901D18">
        <w:rPr>
          <w:rFonts w:ascii="Google Sans" w:eastAsia="Times New Roman" w:hAnsi="Google Sans" w:cs="Times New Roman"/>
          <w:b/>
          <w:bCs/>
          <w:color w:val="202124"/>
          <w:sz w:val="24"/>
          <w:szCs w:val="24"/>
          <w:lang w:val="en-US" w:eastAsia="es-ES"/>
        </w:rPr>
        <w:t>cc-app-01</w:t>
      </w:r>
      <w:r w:rsidRPr="00901D18">
        <w:rPr>
          <w:rFonts w:ascii="Google Sans" w:eastAsia="Times New Roman" w:hAnsi="Google Sans" w:cs="Times New Roman"/>
          <w:color w:val="202124"/>
          <w:sz w:val="24"/>
          <w:szCs w:val="24"/>
          <w:lang w:val="en-US" w:eastAsia="es-ES"/>
        </w:rPr>
        <w:t> VM.</w:t>
      </w:r>
    </w:p>
    <w:p w14:paraId="66BB62E6" w14:textId="77777777" w:rsidR="00901D18" w:rsidRDefault="00901D18" w:rsidP="0071195B">
      <w:pPr>
        <w:numPr>
          <w:ilvl w:val="0"/>
          <w:numId w:val="26"/>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r w:rsidRPr="00901D18">
        <w:rPr>
          <w:rFonts w:ascii="Google Sans" w:eastAsia="Times New Roman" w:hAnsi="Google Sans" w:cs="Times New Roman"/>
          <w:b/>
          <w:bCs/>
          <w:color w:val="202124"/>
          <w:sz w:val="24"/>
          <w:szCs w:val="24"/>
          <w:lang w:eastAsia="es-ES"/>
        </w:rPr>
        <w:t>Stop</w:t>
      </w:r>
      <w:r w:rsidRPr="00901D18">
        <w:rPr>
          <w:rFonts w:ascii="Google Sans" w:eastAsia="Times New Roman" w:hAnsi="Google Sans" w:cs="Times New Roman"/>
          <w:color w:val="202124"/>
          <w:sz w:val="24"/>
          <w:szCs w:val="24"/>
          <w:lang w:eastAsia="es-ES"/>
        </w:rPr>
        <w:t>.</w:t>
      </w:r>
    </w:p>
    <w:p w14:paraId="1E12347E" w14:textId="1D86DFE6" w:rsidR="00BC0754" w:rsidRPr="00BC0754" w:rsidRDefault="00BC0754" w:rsidP="00BC0754">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BC0754">
        <w:rPr>
          <w:rFonts w:ascii="Google Sans" w:eastAsia="Times New Roman" w:hAnsi="Google Sans" w:cs="Times New Roman"/>
          <w:b/>
          <w:bCs/>
          <w:color w:val="202124"/>
          <w:sz w:val="24"/>
          <w:szCs w:val="24"/>
          <w:lang w:eastAsia="es-ES"/>
        </w:rPr>
        <w:t>Seleccionamos cc-</w:t>
      </w:r>
      <w:proofErr w:type="gramStart"/>
      <w:r w:rsidRPr="00BC0754">
        <w:rPr>
          <w:rFonts w:ascii="Google Sans" w:eastAsia="Times New Roman" w:hAnsi="Google Sans" w:cs="Times New Roman"/>
          <w:b/>
          <w:bCs/>
          <w:color w:val="202124"/>
          <w:sz w:val="24"/>
          <w:szCs w:val="24"/>
          <w:lang w:eastAsia="es-ES"/>
        </w:rPr>
        <w:t>app</w:t>
      </w:r>
      <w:proofErr w:type="gramEnd"/>
      <w:r w:rsidRPr="00BC0754">
        <w:rPr>
          <w:rFonts w:ascii="Google Sans" w:eastAsia="Times New Roman" w:hAnsi="Google Sans" w:cs="Times New Roman"/>
          <w:b/>
          <w:bCs/>
          <w:color w:val="202124"/>
          <w:sz w:val="24"/>
          <w:szCs w:val="24"/>
          <w:lang w:eastAsia="es-ES"/>
        </w:rPr>
        <w:t>-01 y la ponemos en modo stop.</w:t>
      </w:r>
    </w:p>
    <w:p w14:paraId="1E76B671" w14:textId="4B41D5A8" w:rsidR="00BC0754" w:rsidRDefault="00BC0754" w:rsidP="00BC0754">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37AE683F" wp14:editId="38E2070A">
            <wp:extent cx="3590925" cy="933450"/>
            <wp:effectExtent l="0" t="0" r="9525" b="0"/>
            <wp:docPr id="1459288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88703" name="Imagen 1" descr="Interfaz de usuario gráfica, Texto, Aplicación&#10;&#10;Descripción generada automáticamente"/>
                    <pic:cNvPicPr/>
                  </pic:nvPicPr>
                  <pic:blipFill>
                    <a:blip r:embed="rId39"/>
                    <a:stretch>
                      <a:fillRect/>
                    </a:stretch>
                  </pic:blipFill>
                  <pic:spPr>
                    <a:xfrm>
                      <a:off x="0" y="0"/>
                      <a:ext cx="3590925" cy="933450"/>
                    </a:xfrm>
                    <a:prstGeom prst="rect">
                      <a:avLst/>
                    </a:prstGeom>
                  </pic:spPr>
                </pic:pic>
              </a:graphicData>
            </a:graphic>
          </wp:inline>
        </w:drawing>
      </w:r>
    </w:p>
    <w:p w14:paraId="3373D222" w14:textId="27FE45CC" w:rsidR="006A7A6A" w:rsidRPr="00901D18" w:rsidRDefault="00B73D7D" w:rsidP="006A7A6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0C87707" wp14:editId="4E25BA1C">
            <wp:extent cx="5219700" cy="2152650"/>
            <wp:effectExtent l="0" t="0" r="0" b="0"/>
            <wp:docPr id="12376092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9207" name="Imagen 1" descr="Interfaz de usuario gráfica, Texto, Aplicación, Correo electrónico&#10;&#10;Descripción generada automáticamente"/>
                    <pic:cNvPicPr/>
                  </pic:nvPicPr>
                  <pic:blipFill>
                    <a:blip r:embed="rId40"/>
                    <a:stretch>
                      <a:fillRect/>
                    </a:stretch>
                  </pic:blipFill>
                  <pic:spPr>
                    <a:xfrm>
                      <a:off x="0" y="0"/>
                      <a:ext cx="5219700" cy="2152650"/>
                    </a:xfrm>
                    <a:prstGeom prst="rect">
                      <a:avLst/>
                    </a:prstGeom>
                  </pic:spPr>
                </pic:pic>
              </a:graphicData>
            </a:graphic>
          </wp:inline>
        </w:drawing>
      </w:r>
    </w:p>
    <w:p w14:paraId="3DCDF270" w14:textId="77777777" w:rsidR="00901D18" w:rsidRDefault="00901D18" w:rsidP="0071195B">
      <w:pPr>
        <w:numPr>
          <w:ilvl w:val="0"/>
          <w:numId w:val="26"/>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A pop-up will appear asking you to confirm that the VM should be stopped, click </w:t>
      </w:r>
      <w:r w:rsidRPr="00901D18">
        <w:rPr>
          <w:rFonts w:ascii="Google Sans" w:eastAsia="Times New Roman" w:hAnsi="Google Sans" w:cs="Times New Roman"/>
          <w:b/>
          <w:bCs/>
          <w:color w:val="202124"/>
          <w:sz w:val="24"/>
          <w:szCs w:val="24"/>
          <w:lang w:val="en-US" w:eastAsia="es-ES"/>
        </w:rPr>
        <w:t>Stop</w:t>
      </w:r>
      <w:r w:rsidRPr="00901D18">
        <w:rPr>
          <w:rFonts w:ascii="Google Sans" w:eastAsia="Times New Roman" w:hAnsi="Google Sans" w:cs="Times New Roman"/>
          <w:color w:val="202124"/>
          <w:sz w:val="24"/>
          <w:szCs w:val="24"/>
          <w:lang w:val="en-US" w:eastAsia="es-ES"/>
        </w:rPr>
        <w:t>.</w:t>
      </w:r>
    </w:p>
    <w:p w14:paraId="77618372"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30882F1A" w14:textId="59BD290D"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48DCABCB" wp14:editId="067E3329">
            <wp:extent cx="5248275" cy="2676525"/>
            <wp:effectExtent l="0" t="0" r="9525" b="9525"/>
            <wp:docPr id="1427050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027" name="Imagen 1" descr="Interfaz de usuario gráfica, Texto, Aplicación, Correo electrónico&#10;&#10;Descripción generada automáticamente"/>
                    <pic:cNvPicPr/>
                  </pic:nvPicPr>
                  <pic:blipFill>
                    <a:blip r:embed="rId41"/>
                    <a:stretch>
                      <a:fillRect/>
                    </a:stretch>
                  </pic:blipFill>
                  <pic:spPr>
                    <a:xfrm>
                      <a:off x="0" y="0"/>
                      <a:ext cx="5248275" cy="2676525"/>
                    </a:xfrm>
                    <a:prstGeom prst="rect">
                      <a:avLst/>
                    </a:prstGeom>
                  </pic:spPr>
                </pic:pic>
              </a:graphicData>
            </a:graphic>
          </wp:inline>
        </w:drawing>
      </w:r>
    </w:p>
    <w:p w14:paraId="0E957320"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22F69D6B"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10B185B"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2F3C2F5B"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736A69EE"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3B3B31D5" w14:textId="77777777" w:rsidR="00B73D7D"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E9FE760" w14:textId="77777777" w:rsidR="00B73D7D" w:rsidRPr="00901D18" w:rsidRDefault="00B73D7D" w:rsidP="00B73D7D">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20DA8735"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jc w:val="center"/>
        <w:shd w:val="clear" w:color="auto" w:fill="FFC000"/>
        <w:tblLook w:val="04A0" w:firstRow="1" w:lastRow="0" w:firstColumn="1" w:lastColumn="0" w:noHBand="0" w:noVBand="1"/>
      </w:tblPr>
      <w:tblGrid>
        <w:gridCol w:w="8494"/>
      </w:tblGrid>
      <w:tr w:rsidR="00901D18" w:rsidRPr="00846AED" w14:paraId="3B275C40" w14:textId="77777777" w:rsidTr="00901D18">
        <w:trPr>
          <w:jc w:val="center"/>
        </w:trPr>
        <w:tc>
          <w:tcPr>
            <w:tcW w:w="8494" w:type="dxa"/>
            <w:shd w:val="clear" w:color="auto" w:fill="FFC000"/>
          </w:tcPr>
          <w:p w14:paraId="1F1F02D1" w14:textId="77777777" w:rsidR="00901D18" w:rsidRDefault="00901D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Shut down the vulnerable VM</w:t>
            </w:r>
          </w:p>
          <w:p w14:paraId="18381918" w14:textId="03BBD5E2" w:rsidR="00901D18" w:rsidRDefault="00901D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5782E0F0"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612F37AE" w14:textId="79547B87" w:rsidR="00B73D7D" w:rsidRDefault="00FA3AA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3913F543" wp14:editId="61958B80">
            <wp:extent cx="6264614" cy="2870790"/>
            <wp:effectExtent l="0" t="0" r="3175" b="6350"/>
            <wp:docPr id="129130016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0161" name="Imagen 1" descr="Escala de tiempo&#10;&#10;Descripción generada automáticamente"/>
                    <pic:cNvPicPr/>
                  </pic:nvPicPr>
                  <pic:blipFill>
                    <a:blip r:embed="rId42"/>
                    <a:stretch>
                      <a:fillRect/>
                    </a:stretch>
                  </pic:blipFill>
                  <pic:spPr>
                    <a:xfrm>
                      <a:off x="0" y="0"/>
                      <a:ext cx="6274196" cy="2875181"/>
                    </a:xfrm>
                    <a:prstGeom prst="rect">
                      <a:avLst/>
                    </a:prstGeom>
                  </pic:spPr>
                </pic:pic>
              </a:graphicData>
            </a:graphic>
          </wp:inline>
        </w:drawing>
      </w:r>
    </w:p>
    <w:p w14:paraId="74BEC634" w14:textId="77777777" w:rsidR="00365FDB" w:rsidRPr="00901D18" w:rsidRDefault="00365FDB"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07155E76"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action bar, click </w:t>
      </w:r>
      <w:r w:rsidRPr="00901D18">
        <w:rPr>
          <w:rFonts w:ascii="Google Sans" w:eastAsia="Times New Roman" w:hAnsi="Google Sans" w:cs="Times New Roman"/>
          <w:b/>
          <w:bCs/>
          <w:color w:val="202124"/>
          <w:sz w:val="24"/>
          <w:szCs w:val="24"/>
          <w:lang w:val="en-US" w:eastAsia="es-ES"/>
        </w:rPr>
        <w:t>+ Create instance</w:t>
      </w:r>
      <w:r w:rsidRPr="00901D18">
        <w:rPr>
          <w:rFonts w:ascii="Google Sans" w:eastAsia="Times New Roman" w:hAnsi="Google Sans" w:cs="Times New Roman"/>
          <w:color w:val="202124"/>
          <w:sz w:val="24"/>
          <w:szCs w:val="24"/>
          <w:lang w:val="en-US" w:eastAsia="es-ES"/>
        </w:rPr>
        <w:t>.</w:t>
      </w:r>
    </w:p>
    <w:p w14:paraId="1C0E9E68" w14:textId="2B3B32B1" w:rsidR="00BC0754" w:rsidRPr="00BC0754" w:rsidRDefault="00BC0754" w:rsidP="00BC0754">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BC0754">
        <w:rPr>
          <w:rFonts w:ascii="Google Sans" w:eastAsia="Times New Roman" w:hAnsi="Google Sans" w:cs="Times New Roman"/>
          <w:b/>
          <w:bCs/>
          <w:color w:val="202124"/>
          <w:sz w:val="24"/>
          <w:szCs w:val="24"/>
          <w:lang w:eastAsia="es-ES"/>
        </w:rPr>
        <w:t xml:space="preserve">Una vez parada la máquina, entramos en </w:t>
      </w:r>
      <w:proofErr w:type="spellStart"/>
      <w:r w:rsidRPr="00BC0754">
        <w:rPr>
          <w:rFonts w:ascii="Google Sans" w:eastAsia="Times New Roman" w:hAnsi="Google Sans" w:cs="Times New Roman"/>
          <w:b/>
          <w:bCs/>
          <w:color w:val="202124"/>
          <w:sz w:val="24"/>
          <w:szCs w:val="24"/>
          <w:lang w:eastAsia="es-ES"/>
        </w:rPr>
        <w:t>Create</w:t>
      </w:r>
      <w:proofErr w:type="spellEnd"/>
      <w:r w:rsidRPr="00BC0754">
        <w:rPr>
          <w:rFonts w:ascii="Google Sans" w:eastAsia="Times New Roman" w:hAnsi="Google Sans" w:cs="Times New Roman"/>
          <w:b/>
          <w:bCs/>
          <w:color w:val="202124"/>
          <w:sz w:val="24"/>
          <w:szCs w:val="24"/>
          <w:lang w:eastAsia="es-ES"/>
        </w:rPr>
        <w:t xml:space="preserve"> </w:t>
      </w:r>
      <w:proofErr w:type="spellStart"/>
      <w:r w:rsidRPr="00BC0754">
        <w:rPr>
          <w:rFonts w:ascii="Google Sans" w:eastAsia="Times New Roman" w:hAnsi="Google Sans" w:cs="Times New Roman"/>
          <w:b/>
          <w:bCs/>
          <w:color w:val="202124"/>
          <w:sz w:val="24"/>
          <w:szCs w:val="24"/>
          <w:lang w:eastAsia="es-ES"/>
        </w:rPr>
        <w:t>instance</w:t>
      </w:r>
      <w:proofErr w:type="spellEnd"/>
      <w:r w:rsidRPr="00BC0754">
        <w:rPr>
          <w:rFonts w:ascii="Google Sans" w:eastAsia="Times New Roman" w:hAnsi="Google Sans" w:cs="Times New Roman"/>
          <w:b/>
          <w:bCs/>
          <w:color w:val="202124"/>
          <w:sz w:val="24"/>
          <w:szCs w:val="24"/>
          <w:lang w:eastAsia="es-ES"/>
        </w:rPr>
        <w:t>.</w:t>
      </w:r>
    </w:p>
    <w:p w14:paraId="4B817026" w14:textId="323014DC" w:rsidR="00FA3AA5" w:rsidRDefault="00365FDB" w:rsidP="00FA3A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99D1BAD" wp14:editId="6179B58A">
            <wp:extent cx="5400040" cy="1600200"/>
            <wp:effectExtent l="0" t="0" r="0" b="0"/>
            <wp:docPr id="11557154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5486" name="Imagen 1" descr="Interfaz de usuario gráfica, Aplicación&#10;&#10;Descripción generada automáticamente"/>
                    <pic:cNvPicPr/>
                  </pic:nvPicPr>
                  <pic:blipFill>
                    <a:blip r:embed="rId43"/>
                    <a:stretch>
                      <a:fillRect/>
                    </a:stretch>
                  </pic:blipFill>
                  <pic:spPr>
                    <a:xfrm>
                      <a:off x="0" y="0"/>
                      <a:ext cx="5400040" cy="1600200"/>
                    </a:xfrm>
                    <a:prstGeom prst="rect">
                      <a:avLst/>
                    </a:prstGeom>
                  </pic:spPr>
                </pic:pic>
              </a:graphicData>
            </a:graphic>
          </wp:inline>
        </w:drawing>
      </w:r>
    </w:p>
    <w:p w14:paraId="3EF9B2D1" w14:textId="77777777" w:rsidR="00BC0754" w:rsidRDefault="00BC0754" w:rsidP="00FA3A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22536343" w14:textId="77777777" w:rsidR="00BC0754" w:rsidRDefault="00BC0754" w:rsidP="00FA3A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13275F3D" w14:textId="77777777" w:rsidR="00365FDB" w:rsidRPr="00901D18" w:rsidRDefault="00365FDB" w:rsidP="00FA3AA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37EEEF57" w14:textId="6D763DEF" w:rsidR="00BC0754" w:rsidRPr="00BC0754" w:rsidRDefault="00901D18" w:rsidP="00BC0754">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Name</w:t>
      </w:r>
      <w:r w:rsidRPr="00901D18">
        <w:rPr>
          <w:rFonts w:ascii="Google Sans" w:eastAsia="Times New Roman" w:hAnsi="Google Sans" w:cs="Times New Roman"/>
          <w:color w:val="202124"/>
          <w:sz w:val="24"/>
          <w:szCs w:val="24"/>
          <w:lang w:val="en-US" w:eastAsia="es-ES"/>
        </w:rPr>
        <w:t> field, type </w:t>
      </w:r>
      <w:r w:rsidRPr="00901D18">
        <w:rPr>
          <w:rFonts w:ascii="Google Sans" w:eastAsia="Times New Roman" w:hAnsi="Google Sans" w:cs="Times New Roman"/>
          <w:b/>
          <w:bCs/>
          <w:color w:val="202124"/>
          <w:sz w:val="24"/>
          <w:szCs w:val="24"/>
          <w:lang w:val="en-US" w:eastAsia="es-ES"/>
        </w:rPr>
        <w:t>cc-app-02</w:t>
      </w:r>
      <w:r w:rsidRPr="00901D18">
        <w:rPr>
          <w:rFonts w:ascii="Google Sans" w:eastAsia="Times New Roman" w:hAnsi="Google Sans" w:cs="Times New Roman"/>
          <w:color w:val="202124"/>
          <w:sz w:val="24"/>
          <w:szCs w:val="24"/>
          <w:lang w:val="en-US" w:eastAsia="es-ES"/>
        </w:rPr>
        <w:t>.</w:t>
      </w:r>
    </w:p>
    <w:p w14:paraId="2DC87CD8" w14:textId="2A8BFB02" w:rsidR="00365FDB" w:rsidRPr="00901D18" w:rsidRDefault="007F3537" w:rsidP="00365FD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72942D5" wp14:editId="6F54A279">
            <wp:extent cx="4276725" cy="1514475"/>
            <wp:effectExtent l="0" t="0" r="9525" b="9525"/>
            <wp:docPr id="3184166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16677" name="Imagen 1" descr="Interfaz de usuario gráfica, Aplicación&#10;&#10;Descripción generada automáticamente"/>
                    <pic:cNvPicPr/>
                  </pic:nvPicPr>
                  <pic:blipFill>
                    <a:blip r:embed="rId44"/>
                    <a:stretch>
                      <a:fillRect/>
                    </a:stretch>
                  </pic:blipFill>
                  <pic:spPr>
                    <a:xfrm>
                      <a:off x="0" y="0"/>
                      <a:ext cx="4276725" cy="1514475"/>
                    </a:xfrm>
                    <a:prstGeom prst="rect">
                      <a:avLst/>
                    </a:prstGeom>
                  </pic:spPr>
                </pic:pic>
              </a:graphicData>
            </a:graphic>
          </wp:inline>
        </w:drawing>
      </w:r>
    </w:p>
    <w:p w14:paraId="6D58869B"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Machine type</w:t>
      </w:r>
      <w:r w:rsidRPr="00901D18">
        <w:rPr>
          <w:rFonts w:ascii="Google Sans" w:eastAsia="Times New Roman" w:hAnsi="Google Sans" w:cs="Times New Roman"/>
          <w:color w:val="202124"/>
          <w:sz w:val="24"/>
          <w:szCs w:val="24"/>
          <w:lang w:val="en-US" w:eastAsia="es-ES"/>
        </w:rPr>
        <w:t> section, expand the drop-down, select </w:t>
      </w:r>
      <w:r w:rsidRPr="00901D18">
        <w:rPr>
          <w:rFonts w:ascii="Google Sans" w:eastAsia="Times New Roman" w:hAnsi="Google Sans" w:cs="Times New Roman"/>
          <w:b/>
          <w:bCs/>
          <w:color w:val="202124"/>
          <w:sz w:val="24"/>
          <w:szCs w:val="24"/>
          <w:lang w:val="en-US" w:eastAsia="es-ES"/>
        </w:rPr>
        <w:t>Shared-core</w:t>
      </w:r>
      <w:r w:rsidRPr="00901D18">
        <w:rPr>
          <w:rFonts w:ascii="Google Sans" w:eastAsia="Times New Roman" w:hAnsi="Google Sans" w:cs="Times New Roman"/>
          <w:color w:val="202124"/>
          <w:sz w:val="24"/>
          <w:szCs w:val="24"/>
          <w:lang w:val="en-US" w:eastAsia="es-ES"/>
        </w:rPr>
        <w:t>, and then select </w:t>
      </w:r>
      <w:r w:rsidRPr="00901D18">
        <w:rPr>
          <w:rFonts w:ascii="Google Sans" w:eastAsia="Times New Roman" w:hAnsi="Google Sans" w:cs="Times New Roman"/>
          <w:b/>
          <w:bCs/>
          <w:color w:val="202124"/>
          <w:sz w:val="24"/>
          <w:szCs w:val="24"/>
          <w:lang w:val="en-US" w:eastAsia="es-ES"/>
        </w:rPr>
        <w:t>e2-medium</w:t>
      </w:r>
      <w:r w:rsidRPr="00901D18">
        <w:rPr>
          <w:rFonts w:ascii="Google Sans" w:eastAsia="Times New Roman" w:hAnsi="Google Sans" w:cs="Times New Roman"/>
          <w:color w:val="202124"/>
          <w:sz w:val="24"/>
          <w:szCs w:val="24"/>
          <w:lang w:val="en-US" w:eastAsia="es-ES"/>
        </w:rPr>
        <w:t>.</w:t>
      </w:r>
    </w:p>
    <w:p w14:paraId="545C6698" w14:textId="3FACE93C" w:rsidR="007F3537" w:rsidRPr="00901D18" w:rsidRDefault="007F3537" w:rsidP="007F353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77C8793" wp14:editId="461DC1A0">
            <wp:extent cx="5400040" cy="1642110"/>
            <wp:effectExtent l="0" t="0" r="0" b="0"/>
            <wp:docPr id="7252255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5568" name="Imagen 1" descr="Texto&#10;&#10;Descripción generada automáticamente"/>
                    <pic:cNvPicPr/>
                  </pic:nvPicPr>
                  <pic:blipFill>
                    <a:blip r:embed="rId45"/>
                    <a:stretch>
                      <a:fillRect/>
                    </a:stretch>
                  </pic:blipFill>
                  <pic:spPr>
                    <a:xfrm>
                      <a:off x="0" y="0"/>
                      <a:ext cx="5400040" cy="1642110"/>
                    </a:xfrm>
                    <a:prstGeom prst="rect">
                      <a:avLst/>
                    </a:prstGeom>
                  </pic:spPr>
                </pic:pic>
              </a:graphicData>
            </a:graphic>
          </wp:inline>
        </w:drawing>
      </w:r>
    </w:p>
    <w:p w14:paraId="7830EA75"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Boot disk</w:t>
      </w:r>
      <w:r w:rsidRPr="00901D18">
        <w:rPr>
          <w:rFonts w:ascii="Google Sans" w:eastAsia="Times New Roman" w:hAnsi="Google Sans" w:cs="Times New Roman"/>
          <w:color w:val="202124"/>
          <w:sz w:val="24"/>
          <w:szCs w:val="24"/>
          <w:lang w:val="en-US" w:eastAsia="es-ES"/>
        </w:rPr>
        <w:t> section, click </w:t>
      </w:r>
      <w:r w:rsidRPr="00901D18">
        <w:rPr>
          <w:rFonts w:ascii="Google Sans" w:eastAsia="Times New Roman" w:hAnsi="Google Sans" w:cs="Times New Roman"/>
          <w:b/>
          <w:bCs/>
          <w:color w:val="202124"/>
          <w:sz w:val="24"/>
          <w:szCs w:val="24"/>
          <w:lang w:val="en-US" w:eastAsia="es-ES"/>
        </w:rPr>
        <w:t>Change</w:t>
      </w:r>
      <w:r w:rsidRPr="00901D18">
        <w:rPr>
          <w:rFonts w:ascii="Google Sans" w:eastAsia="Times New Roman" w:hAnsi="Google Sans" w:cs="Times New Roman"/>
          <w:color w:val="202124"/>
          <w:sz w:val="24"/>
          <w:szCs w:val="24"/>
          <w:lang w:val="en-US" w:eastAsia="es-ES"/>
        </w:rPr>
        <w:t>. The Boot disk dialog opens.</w:t>
      </w:r>
    </w:p>
    <w:p w14:paraId="771C996A" w14:textId="455C017A" w:rsidR="00BC0754" w:rsidRPr="005B27B0" w:rsidRDefault="00BC0754" w:rsidP="00BC0754">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B27B0">
        <w:rPr>
          <w:rFonts w:ascii="Google Sans" w:eastAsia="Times New Roman" w:hAnsi="Google Sans" w:cs="Times New Roman"/>
          <w:b/>
          <w:bCs/>
          <w:color w:val="202124"/>
          <w:sz w:val="24"/>
          <w:szCs w:val="24"/>
          <w:lang w:eastAsia="es-ES"/>
        </w:rPr>
        <w:t xml:space="preserve">En </w:t>
      </w:r>
      <w:r w:rsidR="005B27B0" w:rsidRPr="005B27B0">
        <w:rPr>
          <w:rFonts w:ascii="Google Sans" w:eastAsia="Times New Roman" w:hAnsi="Google Sans" w:cs="Times New Roman"/>
          <w:b/>
          <w:bCs/>
          <w:color w:val="202124"/>
          <w:sz w:val="24"/>
          <w:szCs w:val="24"/>
          <w:lang w:eastAsia="es-ES"/>
        </w:rPr>
        <w:t xml:space="preserve">la sección </w:t>
      </w:r>
      <w:proofErr w:type="spellStart"/>
      <w:r w:rsidR="005B27B0" w:rsidRPr="005B27B0">
        <w:rPr>
          <w:rFonts w:ascii="Google Sans" w:eastAsia="Times New Roman" w:hAnsi="Google Sans" w:cs="Times New Roman"/>
          <w:b/>
          <w:bCs/>
          <w:color w:val="202124"/>
          <w:sz w:val="24"/>
          <w:szCs w:val="24"/>
          <w:lang w:eastAsia="es-ES"/>
        </w:rPr>
        <w:t>Boot</w:t>
      </w:r>
      <w:proofErr w:type="spellEnd"/>
      <w:r w:rsidR="005B27B0" w:rsidRPr="005B27B0">
        <w:rPr>
          <w:rFonts w:ascii="Google Sans" w:eastAsia="Times New Roman" w:hAnsi="Google Sans" w:cs="Times New Roman"/>
          <w:b/>
          <w:bCs/>
          <w:color w:val="202124"/>
          <w:sz w:val="24"/>
          <w:szCs w:val="24"/>
          <w:lang w:eastAsia="es-ES"/>
        </w:rPr>
        <w:t xml:space="preserve"> disk, pulsamos Change.</w:t>
      </w:r>
    </w:p>
    <w:p w14:paraId="720BCD6B" w14:textId="02D010E0" w:rsidR="007F3537" w:rsidRDefault="00D807EB" w:rsidP="007F353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32425A4" wp14:editId="623622BB">
            <wp:extent cx="4819650" cy="2200275"/>
            <wp:effectExtent l="0" t="0" r="0" b="9525"/>
            <wp:docPr id="5265384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8412" name="Imagen 1" descr="Interfaz de usuario gráfica, Texto, Aplicación, Correo electrónico&#10;&#10;Descripción generada automáticamente"/>
                    <pic:cNvPicPr/>
                  </pic:nvPicPr>
                  <pic:blipFill>
                    <a:blip r:embed="rId46"/>
                    <a:stretch>
                      <a:fillRect/>
                    </a:stretch>
                  </pic:blipFill>
                  <pic:spPr>
                    <a:xfrm>
                      <a:off x="0" y="0"/>
                      <a:ext cx="4819650" cy="2200275"/>
                    </a:xfrm>
                    <a:prstGeom prst="rect">
                      <a:avLst/>
                    </a:prstGeom>
                  </pic:spPr>
                </pic:pic>
              </a:graphicData>
            </a:graphic>
          </wp:inline>
        </w:drawing>
      </w:r>
    </w:p>
    <w:p w14:paraId="36BB4A4F" w14:textId="77777777" w:rsidR="005B27B0" w:rsidRDefault="005B27B0" w:rsidP="007F353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0DF4B755" w14:textId="77777777" w:rsidR="005B27B0" w:rsidRDefault="005B27B0" w:rsidP="007F353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6211A0EB" w14:textId="77777777" w:rsidR="005B27B0" w:rsidRPr="00901D18" w:rsidRDefault="005B27B0" w:rsidP="007F353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2353C883" w14:textId="1737B3BA" w:rsidR="00B25D19" w:rsidRPr="00B25D19" w:rsidRDefault="00901D18" w:rsidP="00B25D19">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r w:rsidRPr="00901D18">
        <w:rPr>
          <w:rFonts w:ascii="Google Sans" w:eastAsia="Times New Roman" w:hAnsi="Google Sans" w:cs="Times New Roman"/>
          <w:color w:val="202124"/>
          <w:sz w:val="24"/>
          <w:szCs w:val="24"/>
          <w:lang w:eastAsia="es-ES"/>
        </w:rPr>
        <w:lastRenderedPageBreak/>
        <w:t>Select</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Snapshots</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color w:val="202124"/>
          <w:sz w:val="24"/>
          <w:szCs w:val="24"/>
          <w:lang w:eastAsia="es-ES"/>
        </w:rPr>
        <w:t>tab</w:t>
      </w:r>
      <w:proofErr w:type="spellEnd"/>
      <w:r w:rsidR="00D807EB">
        <w:rPr>
          <w:rFonts w:ascii="Google Sans" w:eastAsia="Times New Roman" w:hAnsi="Google Sans" w:cs="Times New Roman"/>
          <w:color w:val="202124"/>
          <w:sz w:val="24"/>
          <w:szCs w:val="24"/>
          <w:lang w:eastAsia="es-ES"/>
        </w:rPr>
        <w:t>.</w:t>
      </w:r>
    </w:p>
    <w:p w14:paraId="322348A0" w14:textId="31ABF93E" w:rsidR="00D807EB" w:rsidRPr="00F11D31" w:rsidRDefault="00901D18" w:rsidP="00D807E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Expand the </w:t>
      </w:r>
      <w:r w:rsidRPr="00901D18">
        <w:rPr>
          <w:rFonts w:ascii="Google Sans" w:eastAsia="Times New Roman" w:hAnsi="Google Sans" w:cs="Times New Roman"/>
          <w:b/>
          <w:bCs/>
          <w:color w:val="202124"/>
          <w:sz w:val="24"/>
          <w:szCs w:val="24"/>
          <w:lang w:val="en-US" w:eastAsia="es-ES"/>
        </w:rPr>
        <w:t>Snapshot</w:t>
      </w:r>
      <w:r w:rsidRPr="00901D18">
        <w:rPr>
          <w:rFonts w:ascii="Google Sans" w:eastAsia="Times New Roman" w:hAnsi="Google Sans" w:cs="Times New Roman"/>
          <w:color w:val="202124"/>
          <w:sz w:val="24"/>
          <w:szCs w:val="24"/>
          <w:lang w:val="en-US" w:eastAsia="es-ES"/>
        </w:rPr>
        <w:t xml:space="preserve"> drop-down </w:t>
      </w:r>
      <w:proofErr w:type="gramStart"/>
      <w:r w:rsidRPr="00901D18">
        <w:rPr>
          <w:rFonts w:ascii="Google Sans" w:eastAsia="Times New Roman" w:hAnsi="Google Sans" w:cs="Times New Roman"/>
          <w:color w:val="202124"/>
          <w:sz w:val="24"/>
          <w:szCs w:val="24"/>
          <w:lang w:val="en-US" w:eastAsia="es-ES"/>
        </w:rPr>
        <w:t>menu, and</w:t>
      </w:r>
      <w:proofErr w:type="gramEnd"/>
      <w:r w:rsidRPr="00901D18">
        <w:rPr>
          <w:rFonts w:ascii="Google Sans" w:eastAsia="Times New Roman" w:hAnsi="Google Sans" w:cs="Times New Roman"/>
          <w:color w:val="202124"/>
          <w:sz w:val="24"/>
          <w:szCs w:val="24"/>
          <w:lang w:val="en-US" w:eastAsia="es-ES"/>
        </w:rPr>
        <w:t xml:space="preserve"> select </w:t>
      </w:r>
      <w:r w:rsidRPr="00901D18">
        <w:rPr>
          <w:rFonts w:ascii="Google Sans" w:eastAsia="Times New Roman" w:hAnsi="Google Sans" w:cs="Times New Roman"/>
          <w:b/>
          <w:bCs/>
          <w:color w:val="202124"/>
          <w:sz w:val="24"/>
          <w:szCs w:val="24"/>
          <w:lang w:val="en-US" w:eastAsia="es-ES"/>
        </w:rPr>
        <w:t>cc-app01-snapshot</w:t>
      </w:r>
      <w:r w:rsidRPr="00901D18">
        <w:rPr>
          <w:rFonts w:ascii="Google Sans" w:eastAsia="Times New Roman" w:hAnsi="Google Sans" w:cs="Times New Roman"/>
          <w:color w:val="202124"/>
          <w:sz w:val="24"/>
          <w:szCs w:val="24"/>
          <w:lang w:val="en-US" w:eastAsia="es-ES"/>
        </w:rPr>
        <w:t>.</w:t>
      </w:r>
    </w:p>
    <w:p w14:paraId="70CA8D30"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Select</w:t>
      </w:r>
      <w:proofErr w:type="spellEnd"/>
      <w:r w:rsidRPr="00901D18">
        <w:rPr>
          <w:rFonts w:ascii="Google Sans" w:eastAsia="Times New Roman" w:hAnsi="Google Sans" w:cs="Times New Roman"/>
          <w:color w:val="202124"/>
          <w:sz w:val="24"/>
          <w:szCs w:val="24"/>
          <w:lang w:eastAsia="es-ES"/>
        </w:rPr>
        <w:t>.</w:t>
      </w:r>
    </w:p>
    <w:p w14:paraId="06770616" w14:textId="1BF057F0" w:rsidR="005B27B0" w:rsidRDefault="005B27B0" w:rsidP="005B27B0">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5B27B0">
        <w:rPr>
          <w:rFonts w:ascii="Google Sans" w:eastAsia="Times New Roman" w:hAnsi="Google Sans" w:cs="Times New Roman"/>
          <w:b/>
          <w:bCs/>
          <w:color w:val="202124"/>
          <w:sz w:val="24"/>
          <w:szCs w:val="24"/>
          <w:lang w:eastAsia="es-ES"/>
        </w:rPr>
        <w:t xml:space="preserve">Dentro del apartado </w:t>
      </w:r>
      <w:proofErr w:type="spellStart"/>
      <w:r w:rsidRPr="005B27B0">
        <w:rPr>
          <w:rFonts w:ascii="Google Sans" w:eastAsia="Times New Roman" w:hAnsi="Google Sans" w:cs="Times New Roman"/>
          <w:b/>
          <w:bCs/>
          <w:color w:val="202124"/>
          <w:sz w:val="24"/>
          <w:szCs w:val="24"/>
          <w:lang w:eastAsia="es-ES"/>
        </w:rPr>
        <w:t>Snapshot</w:t>
      </w:r>
      <w:proofErr w:type="spellEnd"/>
      <w:r w:rsidRPr="005B27B0">
        <w:rPr>
          <w:rFonts w:ascii="Google Sans" w:eastAsia="Times New Roman" w:hAnsi="Google Sans" w:cs="Times New Roman"/>
          <w:b/>
          <w:bCs/>
          <w:color w:val="202124"/>
          <w:sz w:val="24"/>
          <w:szCs w:val="24"/>
          <w:lang w:eastAsia="es-ES"/>
        </w:rPr>
        <w:t xml:space="preserve">, seleccionamos la única </w:t>
      </w:r>
      <w:proofErr w:type="spellStart"/>
      <w:r w:rsidRPr="005B27B0">
        <w:rPr>
          <w:rFonts w:ascii="Google Sans" w:eastAsia="Times New Roman" w:hAnsi="Google Sans" w:cs="Times New Roman"/>
          <w:b/>
          <w:bCs/>
          <w:color w:val="202124"/>
          <w:sz w:val="24"/>
          <w:szCs w:val="24"/>
          <w:lang w:eastAsia="es-ES"/>
        </w:rPr>
        <w:t>snapshot</w:t>
      </w:r>
      <w:proofErr w:type="spellEnd"/>
      <w:r w:rsidRPr="005B27B0">
        <w:rPr>
          <w:rFonts w:ascii="Google Sans" w:eastAsia="Times New Roman" w:hAnsi="Google Sans" w:cs="Times New Roman"/>
          <w:b/>
          <w:bCs/>
          <w:color w:val="202124"/>
          <w:sz w:val="24"/>
          <w:szCs w:val="24"/>
          <w:lang w:eastAsia="es-ES"/>
        </w:rPr>
        <w:t xml:space="preserve"> que está hecha de la otra máquina.</w:t>
      </w:r>
    </w:p>
    <w:p w14:paraId="677A7945" w14:textId="6A5BA998" w:rsidR="00B25D19" w:rsidRPr="005B27B0" w:rsidRDefault="00B25D19" w:rsidP="005B27B0">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 xml:space="preserve">Y pinchamos en </w:t>
      </w:r>
      <w:proofErr w:type="spellStart"/>
      <w:r>
        <w:rPr>
          <w:rFonts w:ascii="Google Sans" w:eastAsia="Times New Roman" w:hAnsi="Google Sans" w:cs="Times New Roman"/>
          <w:b/>
          <w:bCs/>
          <w:color w:val="202124"/>
          <w:sz w:val="24"/>
          <w:szCs w:val="24"/>
          <w:lang w:eastAsia="es-ES"/>
        </w:rPr>
        <w:t>select</w:t>
      </w:r>
      <w:proofErr w:type="spellEnd"/>
      <w:r>
        <w:rPr>
          <w:rFonts w:ascii="Google Sans" w:eastAsia="Times New Roman" w:hAnsi="Google Sans" w:cs="Times New Roman"/>
          <w:b/>
          <w:bCs/>
          <w:color w:val="202124"/>
          <w:sz w:val="24"/>
          <w:szCs w:val="24"/>
          <w:lang w:eastAsia="es-ES"/>
        </w:rPr>
        <w:t>.</w:t>
      </w:r>
    </w:p>
    <w:p w14:paraId="74D8AA50" w14:textId="7BCC0D84" w:rsidR="00F11D31" w:rsidRDefault="00F11D31"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5E2F7491" wp14:editId="00D29467">
            <wp:extent cx="5914776" cy="4667693"/>
            <wp:effectExtent l="0" t="0" r="0" b="0"/>
            <wp:docPr id="186020805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08058" name="Imagen 1" descr="Interfaz de usuario gráfica, Texto, Aplicación, Correo electrónico&#10;&#10;Descripción generada automáticamente"/>
                    <pic:cNvPicPr/>
                  </pic:nvPicPr>
                  <pic:blipFill>
                    <a:blip r:embed="rId47"/>
                    <a:stretch>
                      <a:fillRect/>
                    </a:stretch>
                  </pic:blipFill>
                  <pic:spPr>
                    <a:xfrm>
                      <a:off x="0" y="0"/>
                      <a:ext cx="5918075" cy="4670296"/>
                    </a:xfrm>
                    <a:prstGeom prst="rect">
                      <a:avLst/>
                    </a:prstGeom>
                  </pic:spPr>
                </pic:pic>
              </a:graphicData>
            </a:graphic>
          </wp:inline>
        </w:drawing>
      </w:r>
    </w:p>
    <w:p w14:paraId="2A9A8A87" w14:textId="77777777" w:rsidR="00B25D19"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09A850D3" w14:textId="77777777" w:rsidR="00B25D19"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199C3A7C" w14:textId="77777777" w:rsidR="00B25D19"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57162565" w14:textId="77777777" w:rsidR="00B25D19"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7439201B" w14:textId="77777777" w:rsidR="00B25D19"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60873C28" w14:textId="77777777" w:rsidR="00B25D19" w:rsidRPr="00901D18" w:rsidRDefault="00B25D19"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p>
    <w:p w14:paraId="25977056"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Identity and API access</w:t>
      </w:r>
      <w:r w:rsidRPr="00901D18">
        <w:rPr>
          <w:rFonts w:ascii="Google Sans" w:eastAsia="Times New Roman" w:hAnsi="Google Sans" w:cs="Times New Roman"/>
          <w:color w:val="202124"/>
          <w:sz w:val="24"/>
          <w:szCs w:val="24"/>
          <w:lang w:val="en-US" w:eastAsia="es-ES"/>
        </w:rPr>
        <w:t> section, expand the </w:t>
      </w:r>
      <w:r w:rsidRPr="00901D18">
        <w:rPr>
          <w:rFonts w:ascii="Google Sans" w:eastAsia="Times New Roman" w:hAnsi="Google Sans" w:cs="Times New Roman"/>
          <w:b/>
          <w:bCs/>
          <w:color w:val="202124"/>
          <w:sz w:val="24"/>
          <w:szCs w:val="24"/>
          <w:lang w:val="en-US" w:eastAsia="es-ES"/>
        </w:rPr>
        <w:t>Service accounts</w:t>
      </w:r>
      <w:r w:rsidRPr="00901D18">
        <w:rPr>
          <w:rFonts w:ascii="Google Sans" w:eastAsia="Times New Roman" w:hAnsi="Google Sans" w:cs="Times New Roman"/>
          <w:color w:val="202124"/>
          <w:sz w:val="24"/>
          <w:szCs w:val="24"/>
          <w:lang w:val="en-US" w:eastAsia="es-ES"/>
        </w:rPr>
        <w:t> drop-down menu, and select </w:t>
      </w:r>
      <w:proofErr w:type="spellStart"/>
      <w:r w:rsidRPr="00901D18">
        <w:rPr>
          <w:rFonts w:ascii="Google Sans" w:eastAsia="Times New Roman" w:hAnsi="Google Sans" w:cs="Times New Roman"/>
          <w:b/>
          <w:bCs/>
          <w:color w:val="202124"/>
          <w:sz w:val="24"/>
          <w:szCs w:val="24"/>
          <w:lang w:val="en-US" w:eastAsia="es-ES"/>
        </w:rPr>
        <w:t>Qwiklabs</w:t>
      </w:r>
      <w:proofErr w:type="spellEnd"/>
      <w:r w:rsidRPr="00901D18">
        <w:rPr>
          <w:rFonts w:ascii="Google Sans" w:eastAsia="Times New Roman" w:hAnsi="Google Sans" w:cs="Times New Roman"/>
          <w:b/>
          <w:bCs/>
          <w:color w:val="202124"/>
          <w:sz w:val="24"/>
          <w:szCs w:val="24"/>
          <w:lang w:val="en-US" w:eastAsia="es-ES"/>
        </w:rPr>
        <w:t xml:space="preserve"> User Service Account</w:t>
      </w:r>
      <w:r w:rsidRPr="00901D18">
        <w:rPr>
          <w:rFonts w:ascii="Google Sans" w:eastAsia="Times New Roman" w:hAnsi="Google Sans" w:cs="Times New Roman"/>
          <w:color w:val="202124"/>
          <w:sz w:val="24"/>
          <w:szCs w:val="24"/>
          <w:lang w:val="en-US" w:eastAsia="es-ES"/>
        </w:rPr>
        <w:t>.</w:t>
      </w:r>
    </w:p>
    <w:p w14:paraId="2FDE2AA7" w14:textId="5F6533DF" w:rsidR="005B27B0" w:rsidRPr="00265EAF" w:rsidRDefault="005B27B0" w:rsidP="005B27B0">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265EAF">
        <w:rPr>
          <w:rFonts w:ascii="Google Sans" w:eastAsia="Times New Roman" w:hAnsi="Google Sans" w:cs="Times New Roman"/>
          <w:b/>
          <w:bCs/>
          <w:color w:val="202124"/>
          <w:sz w:val="24"/>
          <w:szCs w:val="24"/>
          <w:lang w:eastAsia="es-ES"/>
        </w:rPr>
        <w:t>Indicamos que se utilice</w:t>
      </w:r>
      <w:r w:rsidR="00265EAF" w:rsidRPr="00265EAF">
        <w:rPr>
          <w:rFonts w:ascii="Google Sans" w:eastAsia="Times New Roman" w:hAnsi="Google Sans" w:cs="Times New Roman"/>
          <w:b/>
          <w:bCs/>
          <w:color w:val="202124"/>
          <w:sz w:val="24"/>
          <w:szCs w:val="24"/>
          <w:lang w:eastAsia="es-ES"/>
        </w:rPr>
        <w:t xml:space="preserve"> la cuenta </w:t>
      </w:r>
      <w:proofErr w:type="spellStart"/>
      <w:r w:rsidR="00265EAF" w:rsidRPr="00265EAF">
        <w:rPr>
          <w:rFonts w:ascii="Google Sans" w:eastAsia="Times New Roman" w:hAnsi="Google Sans" w:cs="Times New Roman"/>
          <w:b/>
          <w:bCs/>
          <w:color w:val="202124"/>
          <w:sz w:val="24"/>
          <w:szCs w:val="24"/>
          <w:lang w:eastAsia="es-ES"/>
        </w:rPr>
        <w:t>Qwicklabs</w:t>
      </w:r>
      <w:proofErr w:type="spellEnd"/>
      <w:r w:rsidR="00265EAF" w:rsidRPr="00265EAF">
        <w:rPr>
          <w:rFonts w:ascii="Google Sans" w:eastAsia="Times New Roman" w:hAnsi="Google Sans" w:cs="Times New Roman"/>
          <w:b/>
          <w:bCs/>
          <w:color w:val="202124"/>
          <w:sz w:val="24"/>
          <w:szCs w:val="24"/>
          <w:lang w:eastAsia="es-ES"/>
        </w:rPr>
        <w:t xml:space="preserve"> </w:t>
      </w:r>
      <w:proofErr w:type="spellStart"/>
      <w:r w:rsidR="00265EAF" w:rsidRPr="00265EAF">
        <w:rPr>
          <w:rFonts w:ascii="Google Sans" w:eastAsia="Times New Roman" w:hAnsi="Google Sans" w:cs="Times New Roman"/>
          <w:b/>
          <w:bCs/>
          <w:color w:val="202124"/>
          <w:sz w:val="24"/>
          <w:szCs w:val="24"/>
          <w:lang w:eastAsia="es-ES"/>
        </w:rPr>
        <w:t>User</w:t>
      </w:r>
      <w:proofErr w:type="spellEnd"/>
      <w:r w:rsidR="00265EAF" w:rsidRPr="00265EAF">
        <w:rPr>
          <w:rFonts w:ascii="Google Sans" w:eastAsia="Times New Roman" w:hAnsi="Google Sans" w:cs="Times New Roman"/>
          <w:b/>
          <w:bCs/>
          <w:color w:val="202124"/>
          <w:sz w:val="24"/>
          <w:szCs w:val="24"/>
          <w:lang w:eastAsia="es-ES"/>
        </w:rPr>
        <w:t>.</w:t>
      </w:r>
    </w:p>
    <w:p w14:paraId="518E8934" w14:textId="6FF18719" w:rsidR="00880575" w:rsidRPr="00901D18" w:rsidRDefault="00880575" w:rsidP="00F11D31">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F39BBDA" wp14:editId="1B5224AE">
            <wp:extent cx="3971627" cy="1956391"/>
            <wp:effectExtent l="0" t="0" r="0" b="6350"/>
            <wp:docPr id="7052216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21651" name="Imagen 1" descr="Interfaz de usuario gráfica, Texto, Aplicación, Correo electrónico&#10;&#10;Descripción generada automáticamente"/>
                    <pic:cNvPicPr/>
                  </pic:nvPicPr>
                  <pic:blipFill>
                    <a:blip r:embed="rId48"/>
                    <a:stretch>
                      <a:fillRect/>
                    </a:stretch>
                  </pic:blipFill>
                  <pic:spPr>
                    <a:xfrm>
                      <a:off x="0" y="0"/>
                      <a:ext cx="3985499" cy="1963224"/>
                    </a:xfrm>
                    <a:prstGeom prst="rect">
                      <a:avLst/>
                    </a:prstGeom>
                  </pic:spPr>
                </pic:pic>
              </a:graphicData>
            </a:graphic>
          </wp:inline>
        </w:drawing>
      </w:r>
    </w:p>
    <w:p w14:paraId="3DBD5D7F" w14:textId="77777777" w:rsidR="00901D18" w:rsidRP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Expand the </w:t>
      </w:r>
      <w:r w:rsidRPr="00901D18">
        <w:rPr>
          <w:rFonts w:ascii="Google Sans" w:eastAsia="Times New Roman" w:hAnsi="Google Sans" w:cs="Times New Roman"/>
          <w:b/>
          <w:bCs/>
          <w:color w:val="202124"/>
          <w:sz w:val="24"/>
          <w:szCs w:val="24"/>
          <w:lang w:val="en-US" w:eastAsia="es-ES"/>
        </w:rPr>
        <w:t>Advanced options</w:t>
      </w:r>
      <w:r w:rsidRPr="00901D18">
        <w:rPr>
          <w:rFonts w:ascii="Google Sans" w:eastAsia="Times New Roman" w:hAnsi="Google Sans" w:cs="Times New Roman"/>
          <w:color w:val="202124"/>
          <w:sz w:val="24"/>
          <w:szCs w:val="24"/>
          <w:lang w:val="en-US" w:eastAsia="es-ES"/>
        </w:rPr>
        <w:t> section.</w:t>
      </w:r>
    </w:p>
    <w:p w14:paraId="24B8AB34"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r w:rsidRPr="00901D18">
        <w:rPr>
          <w:rFonts w:ascii="Google Sans" w:eastAsia="Times New Roman" w:hAnsi="Google Sans" w:cs="Times New Roman"/>
          <w:color w:val="202124"/>
          <w:sz w:val="24"/>
          <w:szCs w:val="24"/>
          <w:lang w:eastAsia="es-ES"/>
        </w:rPr>
        <w:t>Expand</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Networking</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color w:val="202124"/>
          <w:sz w:val="24"/>
          <w:szCs w:val="24"/>
          <w:lang w:eastAsia="es-ES"/>
        </w:rPr>
        <w:t>section</w:t>
      </w:r>
      <w:proofErr w:type="spellEnd"/>
      <w:r w:rsidRPr="00901D18">
        <w:rPr>
          <w:rFonts w:ascii="Google Sans" w:eastAsia="Times New Roman" w:hAnsi="Google Sans" w:cs="Times New Roman"/>
          <w:color w:val="202124"/>
          <w:sz w:val="24"/>
          <w:szCs w:val="24"/>
          <w:lang w:eastAsia="es-ES"/>
        </w:rPr>
        <w:t>.</w:t>
      </w:r>
    </w:p>
    <w:p w14:paraId="001FB94E" w14:textId="56F71A07" w:rsidR="00880575" w:rsidRPr="00901D18" w:rsidRDefault="002253BA" w:rsidP="00880575">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0AE6D36" wp14:editId="77441E6B">
            <wp:extent cx="5400040" cy="2110105"/>
            <wp:effectExtent l="0" t="0" r="0" b="4445"/>
            <wp:docPr id="162718397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83975" name="Imagen 1" descr="Imagen que contiene Forma&#10;&#10;Descripción generada automáticamente"/>
                    <pic:cNvPicPr/>
                  </pic:nvPicPr>
                  <pic:blipFill>
                    <a:blip r:embed="rId49"/>
                    <a:stretch>
                      <a:fillRect/>
                    </a:stretch>
                  </pic:blipFill>
                  <pic:spPr>
                    <a:xfrm>
                      <a:off x="0" y="0"/>
                      <a:ext cx="5400040" cy="2110105"/>
                    </a:xfrm>
                    <a:prstGeom prst="rect">
                      <a:avLst/>
                    </a:prstGeom>
                  </pic:spPr>
                </pic:pic>
              </a:graphicData>
            </a:graphic>
          </wp:inline>
        </w:drawing>
      </w:r>
    </w:p>
    <w:p w14:paraId="5B8CAA1A"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Network tags</w:t>
      </w:r>
      <w:r w:rsidRPr="00901D18">
        <w:rPr>
          <w:rFonts w:ascii="Google Sans" w:eastAsia="Times New Roman" w:hAnsi="Google Sans" w:cs="Times New Roman"/>
          <w:color w:val="202124"/>
          <w:sz w:val="24"/>
          <w:szCs w:val="24"/>
          <w:lang w:val="en-US" w:eastAsia="es-ES"/>
        </w:rPr>
        <w:t> field, type </w:t>
      </w:r>
      <w:r w:rsidRPr="00901D18">
        <w:rPr>
          <w:rFonts w:ascii="Google Sans" w:eastAsia="Times New Roman" w:hAnsi="Google Sans" w:cs="Times New Roman"/>
          <w:b/>
          <w:bCs/>
          <w:color w:val="202124"/>
          <w:sz w:val="24"/>
          <w:szCs w:val="24"/>
          <w:lang w:val="en-US" w:eastAsia="es-ES"/>
        </w:rPr>
        <w:t>cc</w:t>
      </w:r>
      <w:r w:rsidRPr="00901D18">
        <w:rPr>
          <w:rFonts w:ascii="Google Sans" w:eastAsia="Times New Roman" w:hAnsi="Google Sans" w:cs="Times New Roman"/>
          <w:color w:val="202124"/>
          <w:sz w:val="24"/>
          <w:szCs w:val="24"/>
          <w:lang w:val="en-US" w:eastAsia="es-ES"/>
        </w:rPr>
        <w:t>. You'll use this tag to apply firewall rules to this specific VM.</w:t>
      </w:r>
    </w:p>
    <w:p w14:paraId="56D5D24E" w14:textId="7EAC1D25" w:rsidR="00265EAF" w:rsidRPr="00B25D19" w:rsidRDefault="00265EAF" w:rsidP="00265EAF">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B25D19">
        <w:rPr>
          <w:rFonts w:ascii="Google Sans" w:eastAsia="Times New Roman" w:hAnsi="Google Sans" w:cs="Times New Roman"/>
          <w:b/>
          <w:bCs/>
          <w:color w:val="202124"/>
          <w:sz w:val="24"/>
          <w:szCs w:val="24"/>
          <w:lang w:eastAsia="es-ES"/>
        </w:rPr>
        <w:t xml:space="preserve">Dentro del apartado </w:t>
      </w:r>
      <w:proofErr w:type="spellStart"/>
      <w:r w:rsidRPr="00B25D19">
        <w:rPr>
          <w:rFonts w:ascii="Google Sans" w:eastAsia="Times New Roman" w:hAnsi="Google Sans" w:cs="Times New Roman"/>
          <w:b/>
          <w:bCs/>
          <w:color w:val="202124"/>
          <w:sz w:val="24"/>
          <w:szCs w:val="24"/>
          <w:lang w:eastAsia="es-ES"/>
        </w:rPr>
        <w:t>Networking</w:t>
      </w:r>
      <w:proofErr w:type="spellEnd"/>
      <w:r w:rsidRPr="00B25D19">
        <w:rPr>
          <w:rFonts w:ascii="Google Sans" w:eastAsia="Times New Roman" w:hAnsi="Google Sans" w:cs="Times New Roman"/>
          <w:b/>
          <w:bCs/>
          <w:color w:val="202124"/>
          <w:sz w:val="24"/>
          <w:szCs w:val="24"/>
          <w:lang w:eastAsia="es-ES"/>
        </w:rPr>
        <w:t>, asignamos el</w:t>
      </w:r>
      <w:r w:rsidR="00B25D19" w:rsidRPr="00B25D19">
        <w:rPr>
          <w:rFonts w:ascii="Google Sans" w:eastAsia="Times New Roman" w:hAnsi="Google Sans" w:cs="Times New Roman"/>
          <w:b/>
          <w:bCs/>
          <w:color w:val="202124"/>
          <w:sz w:val="24"/>
          <w:szCs w:val="24"/>
          <w:lang w:eastAsia="es-ES"/>
        </w:rPr>
        <w:t xml:space="preserve"> tag </w:t>
      </w:r>
      <w:proofErr w:type="spellStart"/>
      <w:r w:rsidR="00B25D19" w:rsidRPr="00B25D19">
        <w:rPr>
          <w:rFonts w:ascii="Google Sans" w:eastAsia="Times New Roman" w:hAnsi="Google Sans" w:cs="Times New Roman"/>
          <w:b/>
          <w:bCs/>
          <w:color w:val="202124"/>
          <w:sz w:val="24"/>
          <w:szCs w:val="24"/>
          <w:lang w:eastAsia="es-ES"/>
        </w:rPr>
        <w:t>cc.</w:t>
      </w:r>
      <w:proofErr w:type="spellEnd"/>
    </w:p>
    <w:p w14:paraId="14430146" w14:textId="613CE4C2" w:rsidR="002253BA" w:rsidRDefault="00733249" w:rsidP="002253B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7820C51C" wp14:editId="382461B8">
            <wp:extent cx="5400040" cy="1564005"/>
            <wp:effectExtent l="0" t="0" r="0" b="0"/>
            <wp:docPr id="18377898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89803" name="Imagen 1" descr="Interfaz de usuario gráfica, Texto, Aplicación&#10;&#10;Descripción generada automáticamente"/>
                    <pic:cNvPicPr/>
                  </pic:nvPicPr>
                  <pic:blipFill>
                    <a:blip r:embed="rId50"/>
                    <a:stretch>
                      <a:fillRect/>
                    </a:stretch>
                  </pic:blipFill>
                  <pic:spPr>
                    <a:xfrm>
                      <a:off x="0" y="0"/>
                      <a:ext cx="5400040" cy="1564005"/>
                    </a:xfrm>
                    <a:prstGeom prst="rect">
                      <a:avLst/>
                    </a:prstGeom>
                  </pic:spPr>
                </pic:pic>
              </a:graphicData>
            </a:graphic>
          </wp:inline>
        </w:drawing>
      </w:r>
    </w:p>
    <w:p w14:paraId="426D2446" w14:textId="77777777" w:rsidR="00B25D19" w:rsidRPr="00901D18" w:rsidRDefault="00B25D19" w:rsidP="002253BA">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467062BD" w14:textId="1D98E925" w:rsidR="00733249" w:rsidRPr="00733249" w:rsidRDefault="00901D18" w:rsidP="00733249">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In the </w:t>
      </w:r>
      <w:r w:rsidRPr="00901D18">
        <w:rPr>
          <w:rFonts w:ascii="Google Sans" w:eastAsia="Times New Roman" w:hAnsi="Google Sans" w:cs="Times New Roman"/>
          <w:b/>
          <w:bCs/>
          <w:color w:val="202124"/>
          <w:sz w:val="24"/>
          <w:szCs w:val="24"/>
          <w:lang w:val="en-US" w:eastAsia="es-ES"/>
        </w:rPr>
        <w:t>Network interfaces</w:t>
      </w:r>
      <w:r w:rsidRPr="00901D18">
        <w:rPr>
          <w:rFonts w:ascii="Google Sans" w:eastAsia="Times New Roman" w:hAnsi="Google Sans" w:cs="Times New Roman"/>
          <w:color w:val="202124"/>
          <w:sz w:val="24"/>
          <w:szCs w:val="24"/>
          <w:lang w:val="en-US" w:eastAsia="es-ES"/>
        </w:rPr>
        <w:t> section, expand the </w:t>
      </w:r>
      <w:r w:rsidRPr="00901D18">
        <w:rPr>
          <w:rFonts w:ascii="Google Sans" w:eastAsia="Times New Roman" w:hAnsi="Google Sans" w:cs="Times New Roman"/>
          <w:b/>
          <w:bCs/>
          <w:color w:val="202124"/>
          <w:sz w:val="24"/>
          <w:szCs w:val="24"/>
          <w:lang w:val="en-US" w:eastAsia="es-ES"/>
        </w:rPr>
        <w:t>default</w:t>
      </w:r>
      <w:r w:rsidRPr="00901D18">
        <w:rPr>
          <w:rFonts w:ascii="Google Sans" w:eastAsia="Times New Roman" w:hAnsi="Google Sans" w:cs="Times New Roman"/>
          <w:color w:val="202124"/>
          <w:sz w:val="24"/>
          <w:szCs w:val="24"/>
          <w:lang w:val="en-US" w:eastAsia="es-ES"/>
        </w:rPr>
        <w:t> network.</w:t>
      </w:r>
    </w:p>
    <w:p w14:paraId="014ED318" w14:textId="77777777" w:rsidR="00901D18" w:rsidRDefault="00901D18" w:rsidP="0071195B">
      <w:pPr>
        <w:numPr>
          <w:ilvl w:val="0"/>
          <w:numId w:val="27"/>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Expand the </w:t>
      </w:r>
      <w:r w:rsidRPr="00901D18">
        <w:rPr>
          <w:rFonts w:ascii="Google Sans" w:eastAsia="Times New Roman" w:hAnsi="Google Sans" w:cs="Times New Roman"/>
          <w:b/>
          <w:bCs/>
          <w:color w:val="202124"/>
          <w:sz w:val="24"/>
          <w:szCs w:val="24"/>
          <w:lang w:val="en-US" w:eastAsia="es-ES"/>
        </w:rPr>
        <w:t>External IPv4 address</w:t>
      </w:r>
      <w:r w:rsidRPr="00901D18">
        <w:rPr>
          <w:rFonts w:ascii="Google Sans" w:eastAsia="Times New Roman" w:hAnsi="Google Sans" w:cs="Times New Roman"/>
          <w:color w:val="202124"/>
          <w:sz w:val="24"/>
          <w:szCs w:val="24"/>
          <w:lang w:val="en-US" w:eastAsia="es-ES"/>
        </w:rPr>
        <w:t xml:space="preserve"> drop-down </w:t>
      </w:r>
      <w:proofErr w:type="gramStart"/>
      <w:r w:rsidRPr="00901D18">
        <w:rPr>
          <w:rFonts w:ascii="Google Sans" w:eastAsia="Times New Roman" w:hAnsi="Google Sans" w:cs="Times New Roman"/>
          <w:color w:val="202124"/>
          <w:sz w:val="24"/>
          <w:szCs w:val="24"/>
          <w:lang w:val="en-US" w:eastAsia="es-ES"/>
        </w:rPr>
        <w:t>menu, and</w:t>
      </w:r>
      <w:proofErr w:type="gramEnd"/>
      <w:r w:rsidRPr="00901D18">
        <w:rPr>
          <w:rFonts w:ascii="Google Sans" w:eastAsia="Times New Roman" w:hAnsi="Google Sans" w:cs="Times New Roman"/>
          <w:color w:val="202124"/>
          <w:sz w:val="24"/>
          <w:szCs w:val="24"/>
          <w:lang w:val="en-US" w:eastAsia="es-ES"/>
        </w:rPr>
        <w:t xml:space="preserve"> select </w:t>
      </w:r>
      <w:r w:rsidRPr="00901D18">
        <w:rPr>
          <w:rFonts w:ascii="Google Sans" w:eastAsia="Times New Roman" w:hAnsi="Google Sans" w:cs="Times New Roman"/>
          <w:b/>
          <w:bCs/>
          <w:color w:val="202124"/>
          <w:sz w:val="24"/>
          <w:szCs w:val="24"/>
          <w:lang w:val="en-US" w:eastAsia="es-ES"/>
        </w:rPr>
        <w:t>None</w:t>
      </w:r>
      <w:r w:rsidRPr="00901D18">
        <w:rPr>
          <w:rFonts w:ascii="Google Sans" w:eastAsia="Times New Roman" w:hAnsi="Google Sans" w:cs="Times New Roman"/>
          <w:color w:val="202124"/>
          <w:sz w:val="24"/>
          <w:szCs w:val="24"/>
          <w:lang w:val="en-US" w:eastAsia="es-ES"/>
        </w:rPr>
        <w:t>.</w:t>
      </w:r>
    </w:p>
    <w:p w14:paraId="7E7981FD" w14:textId="099E5F24" w:rsidR="00B25D19" w:rsidRPr="00B25D19" w:rsidRDefault="00B25D19" w:rsidP="00B25D19">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B25D19">
        <w:rPr>
          <w:rFonts w:ascii="Google Sans" w:eastAsia="Times New Roman" w:hAnsi="Google Sans" w:cs="Times New Roman"/>
          <w:b/>
          <w:bCs/>
          <w:color w:val="202124"/>
          <w:sz w:val="24"/>
          <w:szCs w:val="24"/>
          <w:lang w:eastAsia="es-ES"/>
        </w:rPr>
        <w:t xml:space="preserve">No queremos que tenga IP externa, por lo que marcamos </w:t>
      </w:r>
      <w:proofErr w:type="spellStart"/>
      <w:r w:rsidRPr="00B25D19">
        <w:rPr>
          <w:rFonts w:ascii="Google Sans" w:eastAsia="Times New Roman" w:hAnsi="Google Sans" w:cs="Times New Roman"/>
          <w:b/>
          <w:bCs/>
          <w:color w:val="202124"/>
          <w:sz w:val="24"/>
          <w:szCs w:val="24"/>
          <w:lang w:eastAsia="es-ES"/>
        </w:rPr>
        <w:t>None</w:t>
      </w:r>
      <w:proofErr w:type="spellEnd"/>
      <w:r w:rsidRPr="00B25D19">
        <w:rPr>
          <w:rFonts w:ascii="Google Sans" w:eastAsia="Times New Roman" w:hAnsi="Google Sans" w:cs="Times New Roman"/>
          <w:b/>
          <w:bCs/>
          <w:color w:val="202124"/>
          <w:sz w:val="24"/>
          <w:szCs w:val="24"/>
          <w:lang w:eastAsia="es-ES"/>
        </w:rPr>
        <w:t>.</w:t>
      </w:r>
    </w:p>
    <w:p w14:paraId="5705DD72" w14:textId="4792A9E0" w:rsidR="00C6113D" w:rsidRDefault="00C6113D" w:rsidP="00C6113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608BDA07" wp14:editId="086BA330">
            <wp:extent cx="4696934" cy="4944140"/>
            <wp:effectExtent l="0" t="0" r="8890" b="8890"/>
            <wp:docPr id="10893455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45510" name="Imagen 1" descr="Interfaz de usuario gráfica, Texto, Aplicación&#10;&#10;Descripción generada automáticamente"/>
                    <pic:cNvPicPr/>
                  </pic:nvPicPr>
                  <pic:blipFill>
                    <a:blip r:embed="rId51"/>
                    <a:stretch>
                      <a:fillRect/>
                    </a:stretch>
                  </pic:blipFill>
                  <pic:spPr>
                    <a:xfrm>
                      <a:off x="0" y="0"/>
                      <a:ext cx="4704526" cy="4952131"/>
                    </a:xfrm>
                    <a:prstGeom prst="rect">
                      <a:avLst/>
                    </a:prstGeom>
                  </pic:spPr>
                </pic:pic>
              </a:graphicData>
            </a:graphic>
          </wp:inline>
        </w:drawing>
      </w:r>
    </w:p>
    <w:p w14:paraId="16F0681D" w14:textId="77777777" w:rsidR="00B25D19" w:rsidRDefault="00B25D19" w:rsidP="00C6113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0FC9C62E" w14:textId="77777777" w:rsidR="00B25D19" w:rsidRPr="00901D18" w:rsidRDefault="00B25D19" w:rsidP="00C6113D">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p>
    <w:p w14:paraId="480500E8" w14:textId="77777777" w:rsidR="00901D18" w:rsidRDefault="00901D18" w:rsidP="0071195B">
      <w:pPr>
        <w:numPr>
          <w:ilvl w:val="0"/>
          <w:numId w:val="27"/>
        </w:numPr>
        <w:shd w:val="clear" w:color="auto" w:fill="FFFFFF"/>
        <w:spacing w:after="0"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Create</w:t>
      </w:r>
      <w:proofErr w:type="spellEnd"/>
      <w:r w:rsidRPr="00901D18">
        <w:rPr>
          <w:rFonts w:ascii="Google Sans" w:eastAsia="Times New Roman" w:hAnsi="Google Sans" w:cs="Times New Roman"/>
          <w:color w:val="202124"/>
          <w:sz w:val="24"/>
          <w:szCs w:val="24"/>
          <w:lang w:eastAsia="es-ES"/>
        </w:rPr>
        <w:t>.</w:t>
      </w:r>
    </w:p>
    <w:p w14:paraId="58254988" w14:textId="77777777" w:rsidR="00C6113D" w:rsidRDefault="00C6113D" w:rsidP="00C6113D">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5819955" w14:textId="6BFB9A93" w:rsidR="00C6113D" w:rsidRDefault="00D058BF" w:rsidP="00C6113D">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E65EF0B" wp14:editId="2EF8A860">
            <wp:extent cx="2181225" cy="476250"/>
            <wp:effectExtent l="0" t="0" r="9525" b="0"/>
            <wp:docPr id="16681992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99252" name="Imagen 1" descr="Interfaz de usuario gráfica&#10;&#10;Descripción generada automáticamente"/>
                    <pic:cNvPicPr/>
                  </pic:nvPicPr>
                  <pic:blipFill>
                    <a:blip r:embed="rId52"/>
                    <a:stretch>
                      <a:fillRect/>
                    </a:stretch>
                  </pic:blipFill>
                  <pic:spPr>
                    <a:xfrm>
                      <a:off x="0" y="0"/>
                      <a:ext cx="2181225" cy="476250"/>
                    </a:xfrm>
                    <a:prstGeom prst="rect">
                      <a:avLst/>
                    </a:prstGeom>
                  </pic:spPr>
                </pic:pic>
              </a:graphicData>
            </a:graphic>
          </wp:inline>
        </w:drawing>
      </w:r>
    </w:p>
    <w:p w14:paraId="1A1B6B48" w14:textId="77777777" w:rsidR="00C6113D" w:rsidRPr="00901D18" w:rsidRDefault="00C6113D" w:rsidP="00C6113D">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3009F2D" w14:textId="210C7EB5" w:rsidR="00901D18" w:rsidRPr="00B25D19" w:rsidRDefault="00B25D19"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B25D19">
        <w:rPr>
          <w:rFonts w:ascii="Google Sans" w:eastAsia="Times New Roman" w:hAnsi="Google Sans" w:cs="Times New Roman"/>
          <w:b/>
          <w:bCs/>
          <w:color w:val="202124"/>
          <w:sz w:val="24"/>
          <w:szCs w:val="24"/>
          <w:lang w:eastAsia="es-ES"/>
        </w:rPr>
        <w:t xml:space="preserve">Ahora la máquina se está creado a raíz de la </w:t>
      </w:r>
      <w:proofErr w:type="spellStart"/>
      <w:r w:rsidRPr="00B25D19">
        <w:rPr>
          <w:rFonts w:ascii="Google Sans" w:eastAsia="Times New Roman" w:hAnsi="Google Sans" w:cs="Times New Roman"/>
          <w:b/>
          <w:bCs/>
          <w:color w:val="202124"/>
          <w:sz w:val="24"/>
          <w:szCs w:val="24"/>
          <w:lang w:eastAsia="es-ES"/>
        </w:rPr>
        <w:t>snapshot</w:t>
      </w:r>
      <w:proofErr w:type="spellEnd"/>
      <w:r w:rsidRPr="00B25D19">
        <w:rPr>
          <w:rFonts w:ascii="Google Sans" w:eastAsia="Times New Roman" w:hAnsi="Google Sans" w:cs="Times New Roman"/>
          <w:b/>
          <w:bCs/>
          <w:color w:val="202124"/>
          <w:sz w:val="24"/>
          <w:szCs w:val="24"/>
          <w:lang w:eastAsia="es-ES"/>
        </w:rPr>
        <w:t xml:space="preserve"> de la otra máquina antes de tener </w:t>
      </w:r>
      <w:proofErr w:type="gramStart"/>
      <w:r w:rsidRPr="00B25D19">
        <w:rPr>
          <w:rFonts w:ascii="Google Sans" w:eastAsia="Times New Roman" w:hAnsi="Google Sans" w:cs="Times New Roman"/>
          <w:b/>
          <w:bCs/>
          <w:color w:val="202124"/>
          <w:sz w:val="24"/>
          <w:szCs w:val="24"/>
          <w:lang w:eastAsia="es-ES"/>
        </w:rPr>
        <w:t>malware</w:t>
      </w:r>
      <w:proofErr w:type="gramEnd"/>
      <w:r w:rsidRPr="00B25D19">
        <w:rPr>
          <w:rFonts w:ascii="Google Sans" w:eastAsia="Times New Roman" w:hAnsi="Google Sans" w:cs="Times New Roman"/>
          <w:b/>
          <w:bCs/>
          <w:color w:val="202124"/>
          <w:sz w:val="24"/>
          <w:szCs w:val="24"/>
          <w:lang w:eastAsia="es-ES"/>
        </w:rPr>
        <w:t>.</w:t>
      </w:r>
    </w:p>
    <w:p w14:paraId="42DC0E64" w14:textId="77777777" w:rsidR="00C008A6" w:rsidRPr="00901D18" w:rsidRDefault="00C008A6"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3C02CE6" w14:textId="77777777" w:rsidR="00901D18" w:rsidRPr="00901D18" w:rsidRDefault="00901D18" w:rsidP="0071195B">
      <w:pPr>
        <w:numPr>
          <w:ilvl w:val="0"/>
          <w:numId w:val="2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Select the checkbox for the </w:t>
      </w:r>
      <w:r w:rsidRPr="00901D18">
        <w:rPr>
          <w:rFonts w:ascii="Google Sans" w:eastAsia="Times New Roman" w:hAnsi="Google Sans" w:cs="Times New Roman"/>
          <w:b/>
          <w:bCs/>
          <w:color w:val="202124"/>
          <w:sz w:val="24"/>
          <w:szCs w:val="24"/>
          <w:lang w:val="en-US" w:eastAsia="es-ES"/>
        </w:rPr>
        <w:t>cc-app-02</w:t>
      </w:r>
      <w:r w:rsidRPr="00901D18">
        <w:rPr>
          <w:rFonts w:ascii="Google Sans" w:eastAsia="Times New Roman" w:hAnsi="Google Sans" w:cs="Times New Roman"/>
          <w:color w:val="202124"/>
          <w:sz w:val="24"/>
          <w:szCs w:val="24"/>
          <w:lang w:val="en-US" w:eastAsia="es-ES"/>
        </w:rPr>
        <w:t> VM.</w:t>
      </w:r>
    </w:p>
    <w:p w14:paraId="7A3F7FC0" w14:textId="534C23E1" w:rsidR="00C008A6" w:rsidRPr="007D0399" w:rsidRDefault="00901D18" w:rsidP="00C008A6">
      <w:pPr>
        <w:numPr>
          <w:ilvl w:val="0"/>
          <w:numId w:val="28"/>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r w:rsidRPr="00901D18">
        <w:rPr>
          <w:rFonts w:ascii="Google Sans" w:eastAsia="Times New Roman" w:hAnsi="Google Sans" w:cs="Times New Roman"/>
          <w:b/>
          <w:bCs/>
          <w:color w:val="202124"/>
          <w:sz w:val="24"/>
          <w:szCs w:val="24"/>
          <w:lang w:eastAsia="es-ES"/>
        </w:rPr>
        <w:t>Stop</w:t>
      </w:r>
      <w:r w:rsidRPr="00901D18">
        <w:rPr>
          <w:rFonts w:ascii="Google Sans" w:eastAsia="Times New Roman" w:hAnsi="Google Sans" w:cs="Times New Roman"/>
          <w:color w:val="202124"/>
          <w:sz w:val="24"/>
          <w:szCs w:val="24"/>
          <w:lang w:eastAsia="es-ES"/>
        </w:rPr>
        <w:t>.</w:t>
      </w:r>
    </w:p>
    <w:p w14:paraId="67AE0D7E" w14:textId="77777777" w:rsidR="00901D18" w:rsidRDefault="00901D18" w:rsidP="0071195B">
      <w:pPr>
        <w:numPr>
          <w:ilvl w:val="0"/>
          <w:numId w:val="28"/>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A pop-up will appear asking you to confirm that the VM should be stopped, click </w:t>
      </w:r>
      <w:r w:rsidRPr="00901D18">
        <w:rPr>
          <w:rFonts w:ascii="Google Sans" w:eastAsia="Times New Roman" w:hAnsi="Google Sans" w:cs="Times New Roman"/>
          <w:b/>
          <w:bCs/>
          <w:color w:val="202124"/>
          <w:sz w:val="24"/>
          <w:szCs w:val="24"/>
          <w:lang w:val="en-US" w:eastAsia="es-ES"/>
        </w:rPr>
        <w:t>Stop</w:t>
      </w:r>
      <w:r w:rsidRPr="00901D18">
        <w:rPr>
          <w:rFonts w:ascii="Google Sans" w:eastAsia="Times New Roman" w:hAnsi="Google Sans" w:cs="Times New Roman"/>
          <w:color w:val="202124"/>
          <w:sz w:val="24"/>
          <w:szCs w:val="24"/>
          <w:lang w:val="en-US" w:eastAsia="es-ES"/>
        </w:rPr>
        <w:t>.</w:t>
      </w:r>
    </w:p>
    <w:p w14:paraId="33DD068C" w14:textId="77777777" w:rsidR="00962795" w:rsidRDefault="00962795" w:rsidP="00962795">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B0128C9" w14:textId="3E6A6402" w:rsidR="00962795" w:rsidRPr="00962795" w:rsidRDefault="00962795" w:rsidP="00962795">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sidRPr="00962795">
        <w:rPr>
          <w:rFonts w:ascii="Google Sans" w:eastAsia="Times New Roman" w:hAnsi="Google Sans" w:cs="Times New Roman"/>
          <w:color w:val="202124"/>
          <w:sz w:val="24"/>
          <w:szCs w:val="24"/>
          <w:lang w:eastAsia="es-ES"/>
        </w:rPr>
        <w:t>Paramos la máquina una v</w:t>
      </w:r>
      <w:r>
        <w:rPr>
          <w:rFonts w:ascii="Google Sans" w:eastAsia="Times New Roman" w:hAnsi="Google Sans" w:cs="Times New Roman"/>
          <w:color w:val="202124"/>
          <w:sz w:val="24"/>
          <w:szCs w:val="24"/>
          <w:lang w:eastAsia="es-ES"/>
        </w:rPr>
        <w:t>ez creada.</w:t>
      </w:r>
    </w:p>
    <w:p w14:paraId="21A77F9B" w14:textId="77777777" w:rsidR="007D0399" w:rsidRPr="00962795" w:rsidRDefault="007D0399" w:rsidP="007D0399">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9E15535" w14:textId="248E8E46" w:rsidR="007D0399" w:rsidRDefault="007D0399" w:rsidP="007D0399">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BF4D9DE" wp14:editId="4B56C33C">
            <wp:extent cx="4991100" cy="2295525"/>
            <wp:effectExtent l="0" t="0" r="0" b="9525"/>
            <wp:docPr id="18269865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86503" name="Imagen 1" descr="Interfaz de usuario gráfica, Texto, Aplicación&#10;&#10;Descripción generada automáticamente"/>
                    <pic:cNvPicPr/>
                  </pic:nvPicPr>
                  <pic:blipFill>
                    <a:blip r:embed="rId53"/>
                    <a:stretch>
                      <a:fillRect/>
                    </a:stretch>
                  </pic:blipFill>
                  <pic:spPr>
                    <a:xfrm>
                      <a:off x="0" y="0"/>
                      <a:ext cx="4991100" cy="2295525"/>
                    </a:xfrm>
                    <a:prstGeom prst="rect">
                      <a:avLst/>
                    </a:prstGeom>
                  </pic:spPr>
                </pic:pic>
              </a:graphicData>
            </a:graphic>
          </wp:inline>
        </w:drawing>
      </w:r>
    </w:p>
    <w:p w14:paraId="27DBC4F2" w14:textId="77777777" w:rsidR="007D0399" w:rsidRPr="00901D18" w:rsidRDefault="007D0399" w:rsidP="007D0399">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1B487849"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Wait for the </w:t>
      </w:r>
      <w:r w:rsidRPr="00901D18">
        <w:rPr>
          <w:rFonts w:ascii="Google Sans" w:eastAsia="Times New Roman" w:hAnsi="Google Sans" w:cs="Times New Roman"/>
          <w:b/>
          <w:bCs/>
          <w:color w:val="202124"/>
          <w:sz w:val="24"/>
          <w:szCs w:val="24"/>
          <w:lang w:val="en-US" w:eastAsia="es-ES"/>
        </w:rPr>
        <w:t>cc-app-02</w:t>
      </w:r>
      <w:r w:rsidRPr="00901D18">
        <w:rPr>
          <w:rFonts w:ascii="Google Sans" w:eastAsia="Times New Roman" w:hAnsi="Google Sans" w:cs="Times New Roman"/>
          <w:color w:val="202124"/>
          <w:sz w:val="24"/>
          <w:szCs w:val="24"/>
          <w:lang w:val="en-US" w:eastAsia="es-ES"/>
        </w:rPr>
        <w:t> VM to be stopped before you continue.</w:t>
      </w:r>
    </w:p>
    <w:p w14:paraId="58811A27" w14:textId="77777777" w:rsidR="00962795" w:rsidRDefault="00901D18" w:rsidP="00FB34CC">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62795">
        <w:rPr>
          <w:rFonts w:ascii="Google Sans" w:eastAsia="Times New Roman" w:hAnsi="Google Sans" w:cs="Times New Roman"/>
          <w:color w:val="202124"/>
          <w:sz w:val="24"/>
          <w:szCs w:val="24"/>
          <w:lang w:val="en-US" w:eastAsia="es-ES"/>
        </w:rPr>
        <w:t>In the </w:t>
      </w:r>
      <w:r w:rsidRPr="00962795">
        <w:rPr>
          <w:rFonts w:ascii="Google Sans" w:eastAsia="Times New Roman" w:hAnsi="Google Sans" w:cs="Times New Roman"/>
          <w:b/>
          <w:bCs/>
          <w:color w:val="202124"/>
          <w:sz w:val="24"/>
          <w:szCs w:val="24"/>
          <w:lang w:val="en-US" w:eastAsia="es-ES"/>
        </w:rPr>
        <w:t>VM instances</w:t>
      </w:r>
      <w:r w:rsidRPr="00962795">
        <w:rPr>
          <w:rFonts w:ascii="Google Sans" w:eastAsia="Times New Roman" w:hAnsi="Google Sans" w:cs="Times New Roman"/>
          <w:color w:val="202124"/>
          <w:sz w:val="24"/>
          <w:szCs w:val="24"/>
          <w:lang w:val="en-US" w:eastAsia="es-ES"/>
        </w:rPr>
        <w:t> section, click the </w:t>
      </w:r>
      <w:r w:rsidRPr="00962795">
        <w:rPr>
          <w:rFonts w:ascii="Google Sans" w:eastAsia="Times New Roman" w:hAnsi="Google Sans" w:cs="Times New Roman"/>
          <w:b/>
          <w:bCs/>
          <w:color w:val="202124"/>
          <w:sz w:val="24"/>
          <w:szCs w:val="24"/>
          <w:lang w:val="en-US" w:eastAsia="es-ES"/>
        </w:rPr>
        <w:t>cc-app-02</w:t>
      </w:r>
      <w:r w:rsidRPr="00962795">
        <w:rPr>
          <w:rFonts w:ascii="Google Sans" w:eastAsia="Times New Roman" w:hAnsi="Google Sans" w:cs="Times New Roman"/>
          <w:color w:val="202124"/>
          <w:sz w:val="24"/>
          <w:szCs w:val="24"/>
          <w:lang w:val="en-US" w:eastAsia="es-ES"/>
        </w:rPr>
        <w:t> link. The cc-app-02 page opens.</w:t>
      </w:r>
    </w:p>
    <w:p w14:paraId="6B600C0F" w14:textId="03C5BAD3" w:rsidR="00962795" w:rsidRPr="00962795" w:rsidRDefault="00901D18" w:rsidP="00962795">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62795">
        <w:rPr>
          <w:rFonts w:ascii="Google Sans" w:eastAsia="Times New Roman" w:hAnsi="Google Sans" w:cs="Times New Roman"/>
          <w:color w:val="202124"/>
          <w:sz w:val="24"/>
          <w:szCs w:val="24"/>
          <w:lang w:val="en-US" w:eastAsia="es-ES"/>
        </w:rPr>
        <w:t>In the </w:t>
      </w:r>
      <w:r w:rsidRPr="00962795">
        <w:rPr>
          <w:rFonts w:ascii="Google Sans" w:eastAsia="Times New Roman" w:hAnsi="Google Sans" w:cs="Times New Roman"/>
          <w:b/>
          <w:bCs/>
          <w:color w:val="202124"/>
          <w:sz w:val="24"/>
          <w:szCs w:val="24"/>
          <w:lang w:val="en-US" w:eastAsia="es-ES"/>
        </w:rPr>
        <w:t>cc-app-02</w:t>
      </w:r>
      <w:r w:rsidRPr="00962795">
        <w:rPr>
          <w:rFonts w:ascii="Google Sans" w:eastAsia="Times New Roman" w:hAnsi="Google Sans" w:cs="Times New Roman"/>
          <w:color w:val="202124"/>
          <w:sz w:val="24"/>
          <w:szCs w:val="24"/>
          <w:lang w:val="en-US" w:eastAsia="es-ES"/>
        </w:rPr>
        <w:t> toolbar, click </w:t>
      </w:r>
      <w:r w:rsidRPr="00962795">
        <w:rPr>
          <w:rFonts w:ascii="Google Sans" w:eastAsia="Times New Roman" w:hAnsi="Google Sans" w:cs="Times New Roman"/>
          <w:b/>
          <w:bCs/>
          <w:color w:val="202124"/>
          <w:sz w:val="24"/>
          <w:szCs w:val="24"/>
          <w:lang w:val="en-US" w:eastAsia="es-ES"/>
        </w:rPr>
        <w:t>Edit.</w:t>
      </w:r>
      <w:r w:rsidRPr="00962795">
        <w:rPr>
          <w:rFonts w:ascii="Google Sans" w:eastAsia="Times New Roman" w:hAnsi="Google Sans" w:cs="Times New Roman"/>
          <w:color w:val="202124"/>
          <w:sz w:val="24"/>
          <w:szCs w:val="24"/>
          <w:lang w:val="en-US" w:eastAsia="es-ES"/>
        </w:rPr>
        <w:t> The Edit cc-app-02 instance page opens.</w:t>
      </w:r>
    </w:p>
    <w:p w14:paraId="45B1CE9B" w14:textId="7FCEB877" w:rsidR="00962795" w:rsidRDefault="00962795" w:rsidP="0096279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962795">
        <w:rPr>
          <w:rFonts w:ascii="Google Sans" w:eastAsia="Times New Roman" w:hAnsi="Google Sans" w:cs="Times New Roman"/>
          <w:b/>
          <w:bCs/>
          <w:color w:val="202124"/>
          <w:sz w:val="24"/>
          <w:szCs w:val="24"/>
          <w:lang w:eastAsia="es-ES"/>
        </w:rPr>
        <w:t>Entramos a editar la configuración.</w:t>
      </w:r>
    </w:p>
    <w:p w14:paraId="4851AA48" w14:textId="7FFE5BBA" w:rsidR="00962795" w:rsidRDefault="00962795" w:rsidP="0096279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Pr>
          <w:noProof/>
        </w:rPr>
        <w:drawing>
          <wp:inline distT="0" distB="0" distL="0" distR="0" wp14:anchorId="5C11EB06" wp14:editId="36723A25">
            <wp:extent cx="2590800" cy="666750"/>
            <wp:effectExtent l="0" t="0" r="0" b="0"/>
            <wp:docPr id="3256182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8235" name="Imagen 1" descr="Interfaz de usuario gráfica, Texto, Aplicación&#10;&#10;Descripción generada automáticamente"/>
                    <pic:cNvPicPr/>
                  </pic:nvPicPr>
                  <pic:blipFill>
                    <a:blip r:embed="rId54"/>
                    <a:stretch>
                      <a:fillRect/>
                    </a:stretch>
                  </pic:blipFill>
                  <pic:spPr>
                    <a:xfrm>
                      <a:off x="0" y="0"/>
                      <a:ext cx="2590800" cy="666750"/>
                    </a:xfrm>
                    <a:prstGeom prst="rect">
                      <a:avLst/>
                    </a:prstGeom>
                  </pic:spPr>
                </pic:pic>
              </a:graphicData>
            </a:graphic>
          </wp:inline>
        </w:drawing>
      </w:r>
    </w:p>
    <w:p w14:paraId="650970FC" w14:textId="77777777" w:rsidR="00962795" w:rsidRPr="00962795" w:rsidRDefault="00962795" w:rsidP="0096279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p>
    <w:p w14:paraId="57E5EA76" w14:textId="3CF68B64" w:rsidR="009514A7" w:rsidRPr="00901D18" w:rsidRDefault="00536D16" w:rsidP="009514A7">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594E46C8" wp14:editId="55FDFC7B">
            <wp:extent cx="4238625" cy="1600200"/>
            <wp:effectExtent l="0" t="0" r="9525" b="0"/>
            <wp:docPr id="60629189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91892" name="Imagen 1" descr="Interfaz de usuario gráfica, Texto, Aplicación, Chat o mensaje de texto&#10;&#10;Descripción generada automáticamente"/>
                    <pic:cNvPicPr/>
                  </pic:nvPicPr>
                  <pic:blipFill>
                    <a:blip r:embed="rId55"/>
                    <a:stretch>
                      <a:fillRect/>
                    </a:stretch>
                  </pic:blipFill>
                  <pic:spPr>
                    <a:xfrm>
                      <a:off x="0" y="0"/>
                      <a:ext cx="4238625" cy="1600200"/>
                    </a:xfrm>
                    <a:prstGeom prst="rect">
                      <a:avLst/>
                    </a:prstGeom>
                  </pic:spPr>
                </pic:pic>
              </a:graphicData>
            </a:graphic>
          </wp:inline>
        </w:drawing>
      </w:r>
    </w:p>
    <w:p w14:paraId="14B4849B" w14:textId="77777777" w:rsidR="00901D18" w:rsidRDefault="00901D18" w:rsidP="0071195B">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val="en-US" w:eastAsia="es-ES"/>
        </w:rPr>
        <w:lastRenderedPageBreak/>
        <w:t>Scroll down to the </w:t>
      </w:r>
      <w:r w:rsidRPr="00901D18">
        <w:rPr>
          <w:rFonts w:ascii="Google Sans" w:eastAsia="Times New Roman" w:hAnsi="Google Sans" w:cs="Times New Roman"/>
          <w:b/>
          <w:bCs/>
          <w:color w:val="202124"/>
          <w:sz w:val="24"/>
          <w:szCs w:val="24"/>
          <w:lang w:val="en-US" w:eastAsia="es-ES"/>
        </w:rPr>
        <w:t>Security and access</w:t>
      </w:r>
      <w:r w:rsidRPr="00901D18">
        <w:rPr>
          <w:rFonts w:ascii="Google Sans" w:eastAsia="Times New Roman" w:hAnsi="Google Sans" w:cs="Times New Roman"/>
          <w:color w:val="202124"/>
          <w:sz w:val="24"/>
          <w:szCs w:val="24"/>
          <w:lang w:val="en-US" w:eastAsia="es-ES"/>
        </w:rPr>
        <w:t> section, and under </w:t>
      </w:r>
      <w:r w:rsidRPr="00901D18">
        <w:rPr>
          <w:rFonts w:ascii="Google Sans" w:eastAsia="Times New Roman" w:hAnsi="Google Sans" w:cs="Times New Roman"/>
          <w:b/>
          <w:bCs/>
          <w:color w:val="202124"/>
          <w:sz w:val="24"/>
          <w:szCs w:val="24"/>
          <w:lang w:val="en-US" w:eastAsia="es-ES"/>
        </w:rPr>
        <w:t>Shielded VM</w:t>
      </w:r>
      <w:r w:rsidRPr="00901D18">
        <w:rPr>
          <w:rFonts w:ascii="Google Sans" w:eastAsia="Times New Roman" w:hAnsi="Google Sans" w:cs="Times New Roman"/>
          <w:color w:val="202124"/>
          <w:sz w:val="24"/>
          <w:szCs w:val="24"/>
          <w:lang w:val="en-US" w:eastAsia="es-ES"/>
        </w:rPr>
        <w:t>, select the checkbox for the </w:t>
      </w:r>
      <w:r w:rsidRPr="00901D18">
        <w:rPr>
          <w:rFonts w:ascii="Google Sans" w:eastAsia="Times New Roman" w:hAnsi="Google Sans" w:cs="Times New Roman"/>
          <w:b/>
          <w:bCs/>
          <w:color w:val="202124"/>
          <w:sz w:val="24"/>
          <w:szCs w:val="24"/>
          <w:lang w:val="en-US" w:eastAsia="es-ES"/>
        </w:rPr>
        <w:t>Turn on Secure Boot</w:t>
      </w:r>
      <w:r w:rsidRPr="00901D18">
        <w:rPr>
          <w:rFonts w:ascii="Google Sans" w:eastAsia="Times New Roman" w:hAnsi="Google Sans" w:cs="Times New Roman"/>
          <w:color w:val="202124"/>
          <w:sz w:val="24"/>
          <w:szCs w:val="24"/>
          <w:lang w:val="en-US" w:eastAsia="es-ES"/>
        </w:rPr>
        <w:t xml:space="preserve"> option. </w:t>
      </w:r>
      <w:proofErr w:type="spellStart"/>
      <w:r w:rsidRPr="00901D18">
        <w:rPr>
          <w:rFonts w:ascii="Google Sans" w:eastAsia="Times New Roman" w:hAnsi="Google Sans" w:cs="Times New Roman"/>
          <w:color w:val="202124"/>
          <w:sz w:val="24"/>
          <w:szCs w:val="24"/>
          <w:lang w:eastAsia="es-ES"/>
        </w:rPr>
        <w:t>This</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will</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address</w:t>
      </w:r>
      <w:proofErr w:type="spell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w:t>
      </w:r>
      <w:r w:rsidRPr="00901D18">
        <w:rPr>
          <w:rFonts w:ascii="Google Sans" w:eastAsia="Times New Roman" w:hAnsi="Google Sans" w:cs="Times New Roman"/>
          <w:b/>
          <w:bCs/>
          <w:color w:val="202124"/>
          <w:sz w:val="24"/>
          <w:szCs w:val="24"/>
          <w:lang w:eastAsia="es-ES"/>
        </w:rPr>
        <w:t xml:space="preserve">Compute </w:t>
      </w:r>
      <w:proofErr w:type="spellStart"/>
      <w:r w:rsidRPr="00901D18">
        <w:rPr>
          <w:rFonts w:ascii="Google Sans" w:eastAsia="Times New Roman" w:hAnsi="Google Sans" w:cs="Times New Roman"/>
          <w:b/>
          <w:bCs/>
          <w:color w:val="202124"/>
          <w:sz w:val="24"/>
          <w:szCs w:val="24"/>
          <w:lang w:eastAsia="es-ES"/>
        </w:rPr>
        <w:t>secure</w:t>
      </w:r>
      <w:proofErr w:type="spellEnd"/>
      <w:r w:rsidRPr="00901D18">
        <w:rPr>
          <w:rFonts w:ascii="Google Sans" w:eastAsia="Times New Roman" w:hAnsi="Google Sans" w:cs="Times New Roman"/>
          <w:b/>
          <w:bCs/>
          <w:color w:val="202124"/>
          <w:sz w:val="24"/>
          <w:szCs w:val="24"/>
          <w:lang w:eastAsia="es-ES"/>
        </w:rPr>
        <w:t xml:space="preserve"> </w:t>
      </w:r>
      <w:proofErr w:type="spellStart"/>
      <w:r w:rsidRPr="00901D18">
        <w:rPr>
          <w:rFonts w:ascii="Google Sans" w:eastAsia="Times New Roman" w:hAnsi="Google Sans" w:cs="Times New Roman"/>
          <w:b/>
          <w:bCs/>
          <w:color w:val="202124"/>
          <w:sz w:val="24"/>
          <w:szCs w:val="24"/>
          <w:lang w:eastAsia="es-ES"/>
        </w:rPr>
        <w:t>boot</w:t>
      </w:r>
      <w:proofErr w:type="spellEnd"/>
      <w:r w:rsidRPr="00901D18">
        <w:rPr>
          <w:rFonts w:ascii="Google Sans" w:eastAsia="Times New Roman" w:hAnsi="Google Sans" w:cs="Times New Roman"/>
          <w:b/>
          <w:bCs/>
          <w:color w:val="202124"/>
          <w:sz w:val="24"/>
          <w:szCs w:val="24"/>
          <w:lang w:eastAsia="es-ES"/>
        </w:rPr>
        <w:t xml:space="preserve"> </w:t>
      </w:r>
      <w:proofErr w:type="spellStart"/>
      <w:r w:rsidRPr="00901D18">
        <w:rPr>
          <w:rFonts w:ascii="Google Sans" w:eastAsia="Times New Roman" w:hAnsi="Google Sans" w:cs="Times New Roman"/>
          <w:b/>
          <w:bCs/>
          <w:color w:val="202124"/>
          <w:sz w:val="24"/>
          <w:szCs w:val="24"/>
          <w:lang w:eastAsia="es-ES"/>
        </w:rPr>
        <w:t>disabled</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color w:val="202124"/>
          <w:sz w:val="24"/>
          <w:szCs w:val="24"/>
          <w:lang w:eastAsia="es-ES"/>
        </w:rPr>
        <w:t>finding</w:t>
      </w:r>
      <w:proofErr w:type="spellEnd"/>
      <w:r w:rsidRPr="00901D18">
        <w:rPr>
          <w:rFonts w:ascii="Google Sans" w:eastAsia="Times New Roman" w:hAnsi="Google Sans" w:cs="Times New Roman"/>
          <w:color w:val="202124"/>
          <w:sz w:val="24"/>
          <w:szCs w:val="24"/>
          <w:lang w:eastAsia="es-ES"/>
        </w:rPr>
        <w:t>.</w:t>
      </w:r>
    </w:p>
    <w:p w14:paraId="5DBD0B6D" w14:textId="2AF3304D" w:rsidR="00962795" w:rsidRPr="00403A77" w:rsidRDefault="00962795" w:rsidP="00962795">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403A77">
        <w:rPr>
          <w:rFonts w:ascii="Google Sans" w:eastAsia="Times New Roman" w:hAnsi="Google Sans" w:cs="Times New Roman"/>
          <w:b/>
          <w:bCs/>
          <w:color w:val="202124"/>
          <w:sz w:val="24"/>
          <w:szCs w:val="24"/>
          <w:lang w:eastAsia="es-ES"/>
        </w:rPr>
        <w:t>Activamos el</w:t>
      </w:r>
      <w:r w:rsidR="00403A77" w:rsidRPr="00403A77">
        <w:rPr>
          <w:rFonts w:ascii="Google Sans" w:eastAsia="Times New Roman" w:hAnsi="Google Sans" w:cs="Times New Roman"/>
          <w:b/>
          <w:bCs/>
          <w:color w:val="202124"/>
          <w:sz w:val="24"/>
          <w:szCs w:val="24"/>
          <w:lang w:eastAsia="es-ES"/>
        </w:rPr>
        <w:t xml:space="preserve"> Arranque seguro</w:t>
      </w:r>
      <w:r w:rsidR="00DD1B51">
        <w:rPr>
          <w:rFonts w:ascii="Google Sans" w:eastAsia="Times New Roman" w:hAnsi="Google Sans" w:cs="Times New Roman"/>
          <w:b/>
          <w:bCs/>
          <w:color w:val="202124"/>
          <w:sz w:val="24"/>
          <w:szCs w:val="24"/>
          <w:lang w:eastAsia="es-ES"/>
        </w:rPr>
        <w:t xml:space="preserve"> para mejorar la seguridad</w:t>
      </w:r>
      <w:r w:rsidR="00403A77" w:rsidRPr="00403A77">
        <w:rPr>
          <w:rFonts w:ascii="Google Sans" w:eastAsia="Times New Roman" w:hAnsi="Google Sans" w:cs="Times New Roman"/>
          <w:b/>
          <w:bCs/>
          <w:color w:val="202124"/>
          <w:sz w:val="24"/>
          <w:szCs w:val="24"/>
          <w:lang w:eastAsia="es-ES"/>
        </w:rPr>
        <w:t>.</w:t>
      </w:r>
    </w:p>
    <w:p w14:paraId="2576EC6C" w14:textId="03A32C44" w:rsidR="00536D16" w:rsidRPr="00901D18" w:rsidRDefault="00536D16" w:rsidP="00536D1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25E5D1CB" wp14:editId="4978A6D7">
            <wp:extent cx="3505200" cy="2066925"/>
            <wp:effectExtent l="0" t="0" r="0" b="9525"/>
            <wp:docPr id="6092301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30145" name="Imagen 1" descr="Interfaz de usuario gráfica, Texto, Aplicación, Chat o mensaje de texto&#10;&#10;Descripción generada automáticamente"/>
                    <pic:cNvPicPr/>
                  </pic:nvPicPr>
                  <pic:blipFill>
                    <a:blip r:embed="rId56"/>
                    <a:stretch>
                      <a:fillRect/>
                    </a:stretch>
                  </pic:blipFill>
                  <pic:spPr>
                    <a:xfrm>
                      <a:off x="0" y="0"/>
                      <a:ext cx="3505200" cy="2066925"/>
                    </a:xfrm>
                    <a:prstGeom prst="rect">
                      <a:avLst/>
                    </a:prstGeom>
                  </pic:spPr>
                </pic:pic>
              </a:graphicData>
            </a:graphic>
          </wp:inline>
        </w:drawing>
      </w:r>
    </w:p>
    <w:p w14:paraId="22B37FEA" w14:textId="5D601333" w:rsidR="00DD1B51" w:rsidRPr="00DD1B51" w:rsidRDefault="00901D18" w:rsidP="00DD1B51">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Save</w:t>
      </w:r>
      <w:proofErr w:type="spellEnd"/>
      <w:r w:rsidRPr="00901D18">
        <w:rPr>
          <w:rFonts w:ascii="Google Sans" w:eastAsia="Times New Roman" w:hAnsi="Google Sans" w:cs="Times New Roman"/>
          <w:color w:val="202124"/>
          <w:sz w:val="24"/>
          <w:szCs w:val="24"/>
          <w:lang w:eastAsia="es-ES"/>
        </w:rPr>
        <w:t>.</w:t>
      </w:r>
    </w:p>
    <w:p w14:paraId="451FB273" w14:textId="133F4CE1" w:rsidR="00536D16" w:rsidRPr="00901D18" w:rsidRDefault="008F2BF2" w:rsidP="00536D1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7E751F43" wp14:editId="1AA80D04">
            <wp:extent cx="2152650" cy="809625"/>
            <wp:effectExtent l="0" t="0" r="0" b="9525"/>
            <wp:docPr id="649728828" name="Imagen 1" descr="Interfaz de usuario gráfica, 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8828" name="Imagen 1" descr="Interfaz de usuario gráfica, Diagrama&#10;&#10;Descripción generada automáticamente con confianza media"/>
                    <pic:cNvPicPr/>
                  </pic:nvPicPr>
                  <pic:blipFill>
                    <a:blip r:embed="rId57"/>
                    <a:stretch>
                      <a:fillRect/>
                    </a:stretch>
                  </pic:blipFill>
                  <pic:spPr>
                    <a:xfrm>
                      <a:off x="0" y="0"/>
                      <a:ext cx="2152650" cy="809625"/>
                    </a:xfrm>
                    <a:prstGeom prst="rect">
                      <a:avLst/>
                    </a:prstGeom>
                  </pic:spPr>
                </pic:pic>
              </a:graphicData>
            </a:graphic>
          </wp:inline>
        </w:drawing>
      </w:r>
    </w:p>
    <w:p w14:paraId="1CCC76A2" w14:textId="75BC584E" w:rsidR="008F2BF2" w:rsidRPr="00615536" w:rsidRDefault="00901D18" w:rsidP="008F2BF2">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Compute Engine</w:t>
      </w:r>
      <w:r w:rsidRPr="00901D18">
        <w:rPr>
          <w:rFonts w:ascii="Google Sans" w:eastAsia="Times New Roman" w:hAnsi="Google Sans" w:cs="Times New Roman"/>
          <w:color w:val="202124"/>
          <w:sz w:val="24"/>
          <w:szCs w:val="24"/>
          <w:lang w:val="en-US" w:eastAsia="es-ES"/>
        </w:rPr>
        <w:t> menu, select </w:t>
      </w:r>
      <w:r w:rsidRPr="00901D18">
        <w:rPr>
          <w:rFonts w:ascii="Google Sans" w:eastAsia="Times New Roman" w:hAnsi="Google Sans" w:cs="Times New Roman"/>
          <w:b/>
          <w:bCs/>
          <w:color w:val="202124"/>
          <w:sz w:val="24"/>
          <w:szCs w:val="24"/>
          <w:lang w:val="en-US" w:eastAsia="es-ES"/>
        </w:rPr>
        <w:t>VM instances</w:t>
      </w:r>
      <w:r w:rsidRPr="00901D18">
        <w:rPr>
          <w:rFonts w:ascii="Google Sans" w:eastAsia="Times New Roman" w:hAnsi="Google Sans" w:cs="Times New Roman"/>
          <w:color w:val="202124"/>
          <w:sz w:val="24"/>
          <w:szCs w:val="24"/>
          <w:lang w:val="en-US" w:eastAsia="es-ES"/>
        </w:rPr>
        <w:t>.</w:t>
      </w:r>
    </w:p>
    <w:p w14:paraId="63762D09" w14:textId="77777777" w:rsidR="00901D18" w:rsidRPr="00901D18" w:rsidRDefault="00901D18" w:rsidP="0071195B">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Select the checkbox for the </w:t>
      </w:r>
      <w:r w:rsidRPr="00901D18">
        <w:rPr>
          <w:rFonts w:ascii="Google Sans" w:eastAsia="Times New Roman" w:hAnsi="Google Sans" w:cs="Times New Roman"/>
          <w:b/>
          <w:bCs/>
          <w:color w:val="202124"/>
          <w:sz w:val="24"/>
          <w:szCs w:val="24"/>
          <w:lang w:val="en-US" w:eastAsia="es-ES"/>
        </w:rPr>
        <w:t>cc-app-02</w:t>
      </w:r>
      <w:r w:rsidRPr="00901D18">
        <w:rPr>
          <w:rFonts w:ascii="Google Sans" w:eastAsia="Times New Roman" w:hAnsi="Google Sans" w:cs="Times New Roman"/>
          <w:color w:val="202124"/>
          <w:sz w:val="24"/>
          <w:szCs w:val="24"/>
          <w:lang w:val="en-US" w:eastAsia="es-ES"/>
        </w:rPr>
        <w:t> VM.</w:t>
      </w:r>
    </w:p>
    <w:p w14:paraId="47AA9AB8" w14:textId="77777777" w:rsidR="00901D18" w:rsidRDefault="00901D18" w:rsidP="0071195B">
      <w:pPr>
        <w:numPr>
          <w:ilvl w:val="0"/>
          <w:numId w:val="29"/>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Start</w:t>
      </w:r>
      <w:proofErr w:type="spellEnd"/>
      <w:r w:rsidRPr="00901D18">
        <w:rPr>
          <w:rFonts w:ascii="Google Sans" w:eastAsia="Times New Roman" w:hAnsi="Google Sans" w:cs="Times New Roman"/>
          <w:b/>
          <w:bCs/>
          <w:color w:val="202124"/>
          <w:sz w:val="24"/>
          <w:szCs w:val="24"/>
          <w:lang w:eastAsia="es-ES"/>
        </w:rPr>
        <w:t>/Resume</w:t>
      </w:r>
      <w:r w:rsidRPr="00901D18">
        <w:rPr>
          <w:rFonts w:ascii="Google Sans" w:eastAsia="Times New Roman" w:hAnsi="Google Sans" w:cs="Times New Roman"/>
          <w:color w:val="202124"/>
          <w:sz w:val="24"/>
          <w:szCs w:val="24"/>
          <w:lang w:eastAsia="es-ES"/>
        </w:rPr>
        <w:t>.</w:t>
      </w:r>
    </w:p>
    <w:p w14:paraId="6915490A" w14:textId="4D8870B6" w:rsidR="00DD1B51" w:rsidRPr="00DD1B51" w:rsidRDefault="00DD1B51" w:rsidP="00DD1B51">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DD1B51">
        <w:rPr>
          <w:rFonts w:ascii="Google Sans" w:eastAsia="Times New Roman" w:hAnsi="Google Sans" w:cs="Times New Roman"/>
          <w:b/>
          <w:bCs/>
          <w:color w:val="202124"/>
          <w:sz w:val="24"/>
          <w:szCs w:val="24"/>
          <w:lang w:eastAsia="es-ES"/>
        </w:rPr>
        <w:t xml:space="preserve">Volvemos a iniciar la máquina y ya la tendríamos correctamente configurado a raíz de la </w:t>
      </w:r>
      <w:proofErr w:type="spellStart"/>
      <w:r w:rsidRPr="00DD1B51">
        <w:rPr>
          <w:rFonts w:ascii="Google Sans" w:eastAsia="Times New Roman" w:hAnsi="Google Sans" w:cs="Times New Roman"/>
          <w:b/>
          <w:bCs/>
          <w:color w:val="202124"/>
          <w:sz w:val="24"/>
          <w:szCs w:val="24"/>
          <w:lang w:eastAsia="es-ES"/>
        </w:rPr>
        <w:t>snapshot</w:t>
      </w:r>
      <w:proofErr w:type="spellEnd"/>
      <w:r w:rsidRPr="00DD1B51">
        <w:rPr>
          <w:rFonts w:ascii="Google Sans" w:eastAsia="Times New Roman" w:hAnsi="Google Sans" w:cs="Times New Roman"/>
          <w:b/>
          <w:bCs/>
          <w:color w:val="202124"/>
          <w:sz w:val="24"/>
          <w:szCs w:val="24"/>
          <w:lang w:eastAsia="es-ES"/>
        </w:rPr>
        <w:t>.</w:t>
      </w:r>
    </w:p>
    <w:p w14:paraId="34655680" w14:textId="14718E46" w:rsidR="007D5D2B" w:rsidRPr="00901D18" w:rsidRDefault="00615536" w:rsidP="008F2BF2">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104E4248" wp14:editId="546C5FF0">
            <wp:extent cx="4860009" cy="2541181"/>
            <wp:effectExtent l="0" t="0" r="0" b="0"/>
            <wp:docPr id="622792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2074" name="Imagen 1" descr="Interfaz de usuario gráfica, Texto, Aplicación&#10;&#10;Descripción generada automáticamente"/>
                    <pic:cNvPicPr/>
                  </pic:nvPicPr>
                  <pic:blipFill>
                    <a:blip r:embed="rId58"/>
                    <a:stretch>
                      <a:fillRect/>
                    </a:stretch>
                  </pic:blipFill>
                  <pic:spPr>
                    <a:xfrm>
                      <a:off x="0" y="0"/>
                      <a:ext cx="4867008" cy="2544841"/>
                    </a:xfrm>
                    <a:prstGeom prst="rect">
                      <a:avLst/>
                    </a:prstGeom>
                  </pic:spPr>
                </pic:pic>
              </a:graphicData>
            </a:graphic>
          </wp:inline>
        </w:drawing>
      </w:r>
    </w:p>
    <w:p w14:paraId="76FE669F" w14:textId="77777777" w:rsidR="00901D18" w:rsidRDefault="00901D18" w:rsidP="0071195B">
      <w:pPr>
        <w:numPr>
          <w:ilvl w:val="0"/>
          <w:numId w:val="29"/>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A pop-up will appear asking you to confirm that the VM should be started, click </w:t>
      </w:r>
      <w:r w:rsidRPr="00901D18">
        <w:rPr>
          <w:rFonts w:ascii="Google Sans" w:eastAsia="Times New Roman" w:hAnsi="Google Sans" w:cs="Times New Roman"/>
          <w:b/>
          <w:bCs/>
          <w:color w:val="202124"/>
          <w:sz w:val="24"/>
          <w:szCs w:val="24"/>
          <w:lang w:val="en-US" w:eastAsia="es-ES"/>
        </w:rPr>
        <w:t>Start</w:t>
      </w:r>
      <w:r w:rsidRPr="00901D18">
        <w:rPr>
          <w:rFonts w:ascii="Google Sans" w:eastAsia="Times New Roman" w:hAnsi="Google Sans" w:cs="Times New Roman"/>
          <w:color w:val="202124"/>
          <w:sz w:val="24"/>
          <w:szCs w:val="24"/>
          <w:lang w:val="en-US" w:eastAsia="es-ES"/>
        </w:rPr>
        <w:t>.</w:t>
      </w:r>
    </w:p>
    <w:p w14:paraId="3F2FF4A0" w14:textId="77777777" w:rsidR="00615536" w:rsidRDefault="00615536" w:rsidP="00615536">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7F7BE82" w14:textId="22B20E1B" w:rsidR="00615536" w:rsidRPr="007D5D2B" w:rsidRDefault="00615536" w:rsidP="00615536">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7D5D2B">
        <w:rPr>
          <w:rFonts w:ascii="Google Sans" w:eastAsia="Times New Roman" w:hAnsi="Google Sans" w:cs="Times New Roman"/>
          <w:b/>
          <w:bCs/>
          <w:color w:val="202124"/>
          <w:sz w:val="24"/>
          <w:szCs w:val="24"/>
          <w:lang w:eastAsia="es-ES"/>
        </w:rPr>
        <w:t>Comprobación desde la consola de Google Cloud.</w:t>
      </w:r>
    </w:p>
    <w:p w14:paraId="11CF5601" w14:textId="77777777" w:rsidR="00615536" w:rsidRDefault="00615536" w:rsidP="0061553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073F951B" w14:textId="037614A3" w:rsidR="007D5D2B" w:rsidRPr="00615536" w:rsidRDefault="007D5D2B" w:rsidP="00615536">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40255B4" wp14:editId="2AEACD14">
            <wp:extent cx="4152900" cy="2257425"/>
            <wp:effectExtent l="0" t="0" r="0" b="9525"/>
            <wp:docPr id="6286915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1587" name="Imagen 1" descr="Interfaz de usuario gráfica, Aplicación&#10;&#10;Descripción generada automáticamente"/>
                    <pic:cNvPicPr/>
                  </pic:nvPicPr>
                  <pic:blipFill>
                    <a:blip r:embed="rId59"/>
                    <a:stretch>
                      <a:fillRect/>
                    </a:stretch>
                  </pic:blipFill>
                  <pic:spPr>
                    <a:xfrm>
                      <a:off x="0" y="0"/>
                      <a:ext cx="4152900" cy="2257425"/>
                    </a:xfrm>
                    <a:prstGeom prst="rect">
                      <a:avLst/>
                    </a:prstGeom>
                  </pic:spPr>
                </pic:pic>
              </a:graphicData>
            </a:graphic>
          </wp:inline>
        </w:drawing>
      </w:r>
    </w:p>
    <w:p w14:paraId="00A05A08" w14:textId="77777777" w:rsidR="00615536" w:rsidRPr="00615536" w:rsidRDefault="00615536" w:rsidP="00615536">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18B3E38A"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 </w:t>
      </w:r>
      <w:r w:rsidRPr="00901D18">
        <w:rPr>
          <w:rFonts w:ascii="Google Sans" w:eastAsia="Times New Roman" w:hAnsi="Google Sans" w:cs="Times New Roman"/>
          <w:b/>
          <w:bCs/>
          <w:color w:val="202124"/>
          <w:sz w:val="24"/>
          <w:szCs w:val="24"/>
          <w:lang w:val="en-US" w:eastAsia="es-ES"/>
        </w:rPr>
        <w:t>cc-app-02</w:t>
      </w:r>
      <w:r w:rsidRPr="00901D18">
        <w:rPr>
          <w:rFonts w:ascii="Google Sans" w:eastAsia="Times New Roman" w:hAnsi="Google Sans" w:cs="Times New Roman"/>
          <w:color w:val="202124"/>
          <w:sz w:val="24"/>
          <w:szCs w:val="24"/>
          <w:lang w:val="en-US" w:eastAsia="es-ES"/>
        </w:rPr>
        <w:t xml:space="preserve"> VM instance will </w:t>
      </w:r>
      <w:proofErr w:type="gramStart"/>
      <w:r w:rsidRPr="00901D18">
        <w:rPr>
          <w:rFonts w:ascii="Google Sans" w:eastAsia="Times New Roman" w:hAnsi="Google Sans" w:cs="Times New Roman"/>
          <w:color w:val="202124"/>
          <w:sz w:val="24"/>
          <w:szCs w:val="24"/>
          <w:lang w:val="en-US" w:eastAsia="es-ES"/>
        </w:rPr>
        <w:t>restart</w:t>
      </w:r>
      <w:proofErr w:type="gramEnd"/>
      <w:r w:rsidRPr="00901D18">
        <w:rPr>
          <w:rFonts w:ascii="Google Sans" w:eastAsia="Times New Roman" w:hAnsi="Google Sans" w:cs="Times New Roman"/>
          <w:color w:val="202124"/>
          <w:sz w:val="24"/>
          <w:szCs w:val="24"/>
          <w:lang w:val="en-US" w:eastAsia="es-ES"/>
        </w:rPr>
        <w:t xml:space="preserve"> and the </w:t>
      </w:r>
      <w:r w:rsidRPr="00901D18">
        <w:rPr>
          <w:rFonts w:ascii="Google Sans" w:eastAsia="Times New Roman" w:hAnsi="Google Sans" w:cs="Times New Roman"/>
          <w:b/>
          <w:bCs/>
          <w:color w:val="202124"/>
          <w:sz w:val="24"/>
          <w:szCs w:val="24"/>
          <w:lang w:val="en-US" w:eastAsia="es-ES"/>
        </w:rPr>
        <w:t>Secure Boot disabled</w:t>
      </w:r>
      <w:r w:rsidRPr="00901D18">
        <w:rPr>
          <w:rFonts w:ascii="Google Sans" w:eastAsia="Times New Roman" w:hAnsi="Google Sans" w:cs="Times New Roman"/>
          <w:color w:val="202124"/>
          <w:sz w:val="24"/>
          <w:szCs w:val="24"/>
          <w:lang w:val="en-US" w:eastAsia="es-ES"/>
        </w:rPr>
        <w:t> finding will be remediated.</w:t>
      </w:r>
    </w:p>
    <w:p w14:paraId="482CEFB0"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shd w:val="clear" w:color="auto" w:fill="FFC000"/>
        <w:tblLook w:val="04A0" w:firstRow="1" w:lastRow="0" w:firstColumn="1" w:lastColumn="0" w:noHBand="0" w:noVBand="1"/>
      </w:tblPr>
      <w:tblGrid>
        <w:gridCol w:w="8494"/>
      </w:tblGrid>
      <w:tr w:rsidR="00901D18" w14:paraId="28B786E3" w14:textId="77777777" w:rsidTr="00901D18">
        <w:tc>
          <w:tcPr>
            <w:tcW w:w="8494" w:type="dxa"/>
            <w:shd w:val="clear" w:color="auto" w:fill="FFC000"/>
          </w:tcPr>
          <w:p w14:paraId="61AF9FEE" w14:textId="77777777" w:rsidR="00901D18" w:rsidRDefault="00901D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Create a new VM from existing snapshot</w:t>
            </w:r>
          </w:p>
          <w:p w14:paraId="49CF1723" w14:textId="2CD0F189" w:rsidR="00901D18" w:rsidRPr="00901D18" w:rsidRDefault="00901D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2707E88C"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0F8462B6" w14:textId="0E69DB8A" w:rsidR="00615536" w:rsidRPr="00901D18" w:rsidRDefault="00F74B11"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E17F1A9" wp14:editId="38B2C544">
            <wp:extent cx="5863877" cy="2913321"/>
            <wp:effectExtent l="0" t="0" r="3810" b="1905"/>
            <wp:docPr id="1000314865"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4865" name="Imagen 1" descr="Escala de tiempo&#10;&#10;Descripción generada automáticamente"/>
                    <pic:cNvPicPr/>
                  </pic:nvPicPr>
                  <pic:blipFill>
                    <a:blip r:embed="rId60"/>
                    <a:stretch>
                      <a:fillRect/>
                    </a:stretch>
                  </pic:blipFill>
                  <pic:spPr>
                    <a:xfrm>
                      <a:off x="0" y="0"/>
                      <a:ext cx="5868411" cy="2915574"/>
                    </a:xfrm>
                    <a:prstGeom prst="rect">
                      <a:avLst/>
                    </a:prstGeom>
                  </pic:spPr>
                </pic:pic>
              </a:graphicData>
            </a:graphic>
          </wp:inline>
        </w:drawing>
      </w:r>
    </w:p>
    <w:p w14:paraId="18ABD52D" w14:textId="77777777" w:rsidR="00901D18" w:rsidRPr="00901D18" w:rsidRDefault="00901D18" w:rsidP="0071195B">
      <w:pPr>
        <w:shd w:val="clear" w:color="auto" w:fill="FFFFFF"/>
        <w:spacing w:before="840" w:after="480" w:line="240" w:lineRule="auto"/>
        <w:jc w:val="both"/>
        <w:outlineLvl w:val="2"/>
        <w:rPr>
          <w:rFonts w:ascii="Roboto" w:eastAsia="Times New Roman" w:hAnsi="Roboto" w:cs="Times New Roman"/>
          <w:color w:val="202124"/>
          <w:sz w:val="36"/>
          <w:szCs w:val="36"/>
          <w:lang w:val="en-US" w:eastAsia="es-ES"/>
        </w:rPr>
      </w:pPr>
      <w:bookmarkStart w:id="6" w:name="_Toc170293785"/>
      <w:r w:rsidRPr="00901D18">
        <w:rPr>
          <w:rFonts w:ascii="Roboto" w:eastAsia="Times New Roman" w:hAnsi="Roboto" w:cs="Times New Roman"/>
          <w:color w:val="202124"/>
          <w:sz w:val="36"/>
          <w:szCs w:val="36"/>
          <w:lang w:val="en-US" w:eastAsia="es-ES"/>
        </w:rPr>
        <w:lastRenderedPageBreak/>
        <w:t>Challenge: Delete the compromised VM</w:t>
      </w:r>
      <w:bookmarkEnd w:id="6"/>
    </w:p>
    <w:p w14:paraId="131DE7A8"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Delete the compromised VM </w:t>
      </w:r>
      <w:r w:rsidRPr="00901D18">
        <w:rPr>
          <w:rFonts w:ascii="Google Sans" w:eastAsia="Times New Roman" w:hAnsi="Google Sans" w:cs="Times New Roman"/>
          <w:b/>
          <w:bCs/>
          <w:color w:val="202124"/>
          <w:sz w:val="24"/>
          <w:szCs w:val="24"/>
          <w:lang w:val="en-US" w:eastAsia="es-ES"/>
        </w:rPr>
        <w:t>cc-app-01</w:t>
      </w:r>
      <w:r w:rsidRPr="00901D18">
        <w:rPr>
          <w:rFonts w:ascii="Google Sans" w:eastAsia="Times New Roman" w:hAnsi="Google Sans" w:cs="Times New Roman"/>
          <w:color w:val="202124"/>
          <w:sz w:val="24"/>
          <w:szCs w:val="24"/>
          <w:lang w:val="en-US" w:eastAsia="es-ES"/>
        </w:rPr>
        <w:t>.</w:t>
      </w:r>
    </w:p>
    <w:p w14:paraId="4F8C52AC" w14:textId="0CD4AA85" w:rsidR="00CB6E4F" w:rsidRPr="00CB6E4F" w:rsidRDefault="00CB6E4F"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B6E4F">
        <w:rPr>
          <w:rFonts w:ascii="Google Sans" w:eastAsia="Times New Roman" w:hAnsi="Google Sans" w:cs="Times New Roman"/>
          <w:b/>
          <w:bCs/>
          <w:color w:val="202124"/>
          <w:sz w:val="24"/>
          <w:szCs w:val="24"/>
          <w:lang w:eastAsia="es-ES"/>
        </w:rPr>
        <w:t>Por último, eliminamos la primera máquina para cerrar la brecha de seguridad.</w:t>
      </w:r>
    </w:p>
    <w:p w14:paraId="2F315650" w14:textId="38F283A3" w:rsidR="00AE40FB" w:rsidRPr="00901D18" w:rsidRDefault="00AE40FB"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4AB0CB8C" wp14:editId="31FA80E5">
            <wp:extent cx="5400040" cy="2211070"/>
            <wp:effectExtent l="0" t="0" r="0" b="0"/>
            <wp:docPr id="164277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580" name="Imagen 1" descr="Interfaz de usuario gráfica, Aplicación&#10;&#10;Descripción generada automáticamente"/>
                    <pic:cNvPicPr/>
                  </pic:nvPicPr>
                  <pic:blipFill>
                    <a:blip r:embed="rId61"/>
                    <a:stretch>
                      <a:fillRect/>
                    </a:stretch>
                  </pic:blipFill>
                  <pic:spPr>
                    <a:xfrm>
                      <a:off x="0" y="0"/>
                      <a:ext cx="5400040" cy="2211070"/>
                    </a:xfrm>
                    <a:prstGeom prst="rect">
                      <a:avLst/>
                    </a:prstGeom>
                  </pic:spPr>
                </pic:pic>
              </a:graphicData>
            </a:graphic>
          </wp:inline>
        </w:drawing>
      </w:r>
    </w:p>
    <w:p w14:paraId="7D4CD65E"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jc w:val="center"/>
        <w:shd w:val="clear" w:color="auto" w:fill="FFC000"/>
        <w:tblLook w:val="04A0" w:firstRow="1" w:lastRow="0" w:firstColumn="1" w:lastColumn="0" w:noHBand="0" w:noVBand="1"/>
      </w:tblPr>
      <w:tblGrid>
        <w:gridCol w:w="8494"/>
      </w:tblGrid>
      <w:tr w:rsidR="00901D18" w:rsidRPr="00846AED" w14:paraId="6ED551F2" w14:textId="77777777" w:rsidTr="00356218">
        <w:trPr>
          <w:jc w:val="center"/>
        </w:trPr>
        <w:tc>
          <w:tcPr>
            <w:tcW w:w="8494" w:type="dxa"/>
            <w:shd w:val="clear" w:color="auto" w:fill="FFC000"/>
          </w:tcPr>
          <w:p w14:paraId="1501C016" w14:textId="77777777" w:rsidR="00901D18" w:rsidRDefault="00901D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Delete the compromised VM</w:t>
            </w:r>
          </w:p>
          <w:p w14:paraId="133EE49F" w14:textId="25156B03" w:rsidR="00901D18" w:rsidRDefault="003562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068DE28B"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817B6B8" w14:textId="49E803F8" w:rsidR="00AE40FB" w:rsidRPr="00901D18" w:rsidRDefault="007A4BE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64ED25DF" wp14:editId="6891E002">
            <wp:extent cx="6139581" cy="2456121"/>
            <wp:effectExtent l="0" t="0" r="0" b="1905"/>
            <wp:docPr id="12116091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9102" name="Imagen 1" descr="Interfaz de usuario gráfica, Aplicación&#10;&#10;Descripción generada automáticamente"/>
                    <pic:cNvPicPr/>
                  </pic:nvPicPr>
                  <pic:blipFill>
                    <a:blip r:embed="rId62"/>
                    <a:stretch>
                      <a:fillRect/>
                    </a:stretch>
                  </pic:blipFill>
                  <pic:spPr>
                    <a:xfrm>
                      <a:off x="0" y="0"/>
                      <a:ext cx="6149142" cy="2459946"/>
                    </a:xfrm>
                    <a:prstGeom prst="rect">
                      <a:avLst/>
                    </a:prstGeom>
                  </pic:spPr>
                </pic:pic>
              </a:graphicData>
            </a:graphic>
          </wp:inline>
        </w:drawing>
      </w:r>
    </w:p>
    <w:p w14:paraId="6C3764D1" w14:textId="2D0C4D90" w:rsidR="00356218" w:rsidRPr="007A4BE5" w:rsidRDefault="00356218" w:rsidP="007A4BE5">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62882839" w14:textId="20620A71"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7" w:name="_Toc170293786"/>
      <w:r w:rsidRPr="00901D18">
        <w:rPr>
          <w:rFonts w:ascii="var(--md-ref-typeface-brand)" w:eastAsia="Times New Roman" w:hAnsi="var(--md-ref-typeface-brand)" w:cs="Times New Roman"/>
          <w:b/>
          <w:bCs/>
          <w:color w:val="202124"/>
          <w:sz w:val="45"/>
          <w:szCs w:val="45"/>
          <w:lang w:val="en-US" w:eastAsia="es-ES"/>
        </w:rPr>
        <w:lastRenderedPageBreak/>
        <w:t>Task 3. Fix Cloud Storage bucket permissions</w:t>
      </w:r>
      <w:bookmarkEnd w:id="7"/>
    </w:p>
    <w:p w14:paraId="1C7C0A12"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this task, you'll revoke public access to the storage bucket and switch to uniform bucket-level access control, significantly reducing the risk of data breaches. By removing all user permissions from the storage bucket, you can prevent unauthorized access to the data stored within.</w:t>
      </w:r>
    </w:p>
    <w:p w14:paraId="64A8AD32" w14:textId="09C9C12F" w:rsidR="006F6907" w:rsidRPr="00E12496" w:rsidRDefault="006F6907"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E12496">
        <w:rPr>
          <w:rFonts w:ascii="Google Sans" w:eastAsia="Times New Roman" w:hAnsi="Google Sans" w:cs="Times New Roman"/>
          <w:b/>
          <w:bCs/>
          <w:color w:val="202124"/>
          <w:sz w:val="24"/>
          <w:szCs w:val="24"/>
          <w:lang w:eastAsia="es-ES"/>
        </w:rPr>
        <w:t>En el siguiente paso vamos a</w:t>
      </w:r>
      <w:r w:rsidR="00C42178" w:rsidRPr="00E12496">
        <w:rPr>
          <w:rFonts w:ascii="Google Sans" w:eastAsia="Times New Roman" w:hAnsi="Google Sans" w:cs="Times New Roman"/>
          <w:b/>
          <w:bCs/>
          <w:color w:val="202124"/>
          <w:sz w:val="24"/>
          <w:szCs w:val="24"/>
          <w:lang w:eastAsia="es-ES"/>
        </w:rPr>
        <w:t xml:space="preserve"> </w:t>
      </w:r>
      <w:r w:rsidR="00AD104A">
        <w:rPr>
          <w:rFonts w:ascii="Google Sans" w:eastAsia="Times New Roman" w:hAnsi="Google Sans" w:cs="Times New Roman"/>
          <w:b/>
          <w:bCs/>
          <w:color w:val="202124"/>
          <w:sz w:val="24"/>
          <w:szCs w:val="24"/>
          <w:lang w:eastAsia="es-ES"/>
        </w:rPr>
        <w:t>revocar</w:t>
      </w:r>
      <w:r w:rsidR="00C42178" w:rsidRPr="00E12496">
        <w:rPr>
          <w:rFonts w:ascii="Google Sans" w:eastAsia="Times New Roman" w:hAnsi="Google Sans" w:cs="Times New Roman"/>
          <w:b/>
          <w:bCs/>
          <w:color w:val="202124"/>
          <w:sz w:val="24"/>
          <w:szCs w:val="24"/>
          <w:lang w:eastAsia="es-ES"/>
        </w:rPr>
        <w:t xml:space="preserve"> el acceso público al </w:t>
      </w:r>
      <w:proofErr w:type="spellStart"/>
      <w:r w:rsidR="00C42178" w:rsidRPr="00E12496">
        <w:rPr>
          <w:rFonts w:ascii="Google Sans" w:eastAsia="Times New Roman" w:hAnsi="Google Sans" w:cs="Times New Roman"/>
          <w:b/>
          <w:bCs/>
          <w:color w:val="202124"/>
          <w:sz w:val="24"/>
          <w:szCs w:val="24"/>
          <w:lang w:eastAsia="es-ES"/>
        </w:rPr>
        <w:t>bucket</w:t>
      </w:r>
      <w:proofErr w:type="spellEnd"/>
      <w:r w:rsidR="00C42178" w:rsidRPr="00E12496">
        <w:rPr>
          <w:rFonts w:ascii="Google Sans" w:eastAsia="Times New Roman" w:hAnsi="Google Sans" w:cs="Times New Roman"/>
          <w:b/>
          <w:bCs/>
          <w:color w:val="202124"/>
          <w:sz w:val="24"/>
          <w:szCs w:val="24"/>
          <w:lang w:eastAsia="es-ES"/>
        </w:rPr>
        <w:t xml:space="preserve"> y cambiaremos el acceso de control a uniforme (</w:t>
      </w:r>
      <w:r w:rsidR="00C42178" w:rsidRPr="00E12496">
        <w:rPr>
          <w:rFonts w:ascii="Google Sans" w:hAnsi="Google Sans"/>
          <w:b/>
          <w:bCs/>
          <w:sz w:val="24"/>
          <w:szCs w:val="24"/>
        </w:rPr>
        <w:t xml:space="preserve">es un método de control de acceso en Google Cloud Storage que simplifica la gestión de permisos al eliminar las </w:t>
      </w:r>
      <w:proofErr w:type="spellStart"/>
      <w:r w:rsidR="00C42178" w:rsidRPr="00E12496">
        <w:rPr>
          <w:rFonts w:ascii="Google Sans" w:hAnsi="Google Sans"/>
          <w:b/>
          <w:bCs/>
          <w:sz w:val="24"/>
          <w:szCs w:val="24"/>
        </w:rPr>
        <w:t>ACLs</w:t>
      </w:r>
      <w:proofErr w:type="spellEnd"/>
      <w:r w:rsidR="00C42178" w:rsidRPr="00E12496">
        <w:rPr>
          <w:rFonts w:ascii="Google Sans" w:eastAsia="Times New Roman" w:hAnsi="Google Sans" w:cs="Times New Roman"/>
          <w:b/>
          <w:bCs/>
          <w:color w:val="202124"/>
          <w:sz w:val="24"/>
          <w:szCs w:val="24"/>
          <w:lang w:eastAsia="es-ES"/>
        </w:rPr>
        <w:t>)</w:t>
      </w:r>
      <w:r w:rsidR="002F0708" w:rsidRPr="00E12496">
        <w:rPr>
          <w:rFonts w:ascii="Google Sans" w:eastAsia="Times New Roman" w:hAnsi="Google Sans" w:cs="Times New Roman"/>
          <w:b/>
          <w:bCs/>
          <w:color w:val="202124"/>
          <w:sz w:val="24"/>
          <w:szCs w:val="24"/>
          <w:lang w:eastAsia="es-ES"/>
        </w:rPr>
        <w:t xml:space="preserve"> para reducir las brechas de seguridad. Después al eliminar todos los permisos</w:t>
      </w:r>
      <w:r w:rsidR="00E12496" w:rsidRPr="00E12496">
        <w:rPr>
          <w:rFonts w:ascii="Google Sans" w:eastAsia="Times New Roman" w:hAnsi="Google Sans" w:cs="Times New Roman"/>
          <w:b/>
          <w:bCs/>
          <w:color w:val="202124"/>
          <w:sz w:val="24"/>
          <w:szCs w:val="24"/>
          <w:lang w:eastAsia="es-ES"/>
        </w:rPr>
        <w:t xml:space="preserve"> de usuario del </w:t>
      </w:r>
      <w:proofErr w:type="spellStart"/>
      <w:r w:rsidR="00E12496" w:rsidRPr="00E12496">
        <w:rPr>
          <w:rFonts w:ascii="Google Sans" w:eastAsia="Times New Roman" w:hAnsi="Google Sans" w:cs="Times New Roman"/>
          <w:b/>
          <w:bCs/>
          <w:color w:val="202124"/>
          <w:sz w:val="24"/>
          <w:szCs w:val="24"/>
          <w:lang w:eastAsia="es-ES"/>
        </w:rPr>
        <w:t>bucket</w:t>
      </w:r>
      <w:proofErr w:type="spellEnd"/>
      <w:r w:rsidR="00E12496" w:rsidRPr="00E12496">
        <w:rPr>
          <w:rFonts w:ascii="Google Sans" w:eastAsia="Times New Roman" w:hAnsi="Google Sans" w:cs="Times New Roman"/>
          <w:b/>
          <w:bCs/>
          <w:color w:val="202124"/>
          <w:sz w:val="24"/>
          <w:szCs w:val="24"/>
          <w:lang w:eastAsia="es-ES"/>
        </w:rPr>
        <w:t>, evitaremos el acceso no autorizado.</w:t>
      </w:r>
    </w:p>
    <w:p w14:paraId="5D9B1593" w14:textId="4BF5FB1E" w:rsidR="00901D18" w:rsidRDefault="00901D18" w:rsidP="0071195B">
      <w:pPr>
        <w:numPr>
          <w:ilvl w:val="0"/>
          <w:numId w:val="30"/>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Navigation menu</w:t>
      </w:r>
      <w:r w:rsidRPr="00901D18">
        <w:rPr>
          <w:rFonts w:ascii="Google Sans" w:eastAsia="Times New Roman" w:hAnsi="Google Sans" w:cs="Times New Roman"/>
          <w:color w:val="202124"/>
          <w:sz w:val="24"/>
          <w:szCs w:val="24"/>
          <w:lang w:val="en-US" w:eastAsia="es-ES"/>
        </w:rPr>
        <w:t> (</w:t>
      </w:r>
      <w:r w:rsidRPr="00901D18">
        <w:rPr>
          <w:rFonts w:ascii="Google Sans" w:eastAsia="Times New Roman" w:hAnsi="Google Sans" w:cs="Times New Roman"/>
          <w:noProof/>
          <w:color w:val="202124"/>
          <w:sz w:val="24"/>
          <w:szCs w:val="24"/>
          <w:lang w:eastAsia="es-ES"/>
        </w:rPr>
        <w:drawing>
          <wp:inline distT="0" distB="0" distL="0" distR="0" wp14:anchorId="1A97BA3E" wp14:editId="3A7C41D2">
            <wp:extent cx="142875" cy="123825"/>
            <wp:effectExtent l="0" t="0" r="9525" b="9525"/>
            <wp:docPr id="1539031925" name="Imagen 1" descr="navigatio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avigation_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901D18">
        <w:rPr>
          <w:rFonts w:ascii="Google Sans" w:eastAsia="Times New Roman" w:hAnsi="Google Sans" w:cs="Times New Roman"/>
          <w:color w:val="202124"/>
          <w:sz w:val="24"/>
          <w:szCs w:val="24"/>
          <w:lang w:val="en-US" w:eastAsia="es-ES"/>
        </w:rPr>
        <w:t>), select </w:t>
      </w:r>
      <w:r w:rsidRPr="00901D18">
        <w:rPr>
          <w:rFonts w:ascii="Google Sans" w:eastAsia="Times New Roman" w:hAnsi="Google Sans" w:cs="Times New Roman"/>
          <w:b/>
          <w:bCs/>
          <w:color w:val="202124"/>
          <w:sz w:val="24"/>
          <w:szCs w:val="24"/>
          <w:lang w:val="en-US" w:eastAsia="es-ES"/>
        </w:rPr>
        <w:t>Cloud Storage &gt; Buckets</w:t>
      </w:r>
      <w:r w:rsidRPr="00901D18">
        <w:rPr>
          <w:rFonts w:ascii="Google Sans" w:eastAsia="Times New Roman" w:hAnsi="Google Sans" w:cs="Times New Roman"/>
          <w:color w:val="202124"/>
          <w:sz w:val="24"/>
          <w:szCs w:val="24"/>
          <w:lang w:val="en-US" w:eastAsia="es-ES"/>
        </w:rPr>
        <w:t xml:space="preserve">. </w:t>
      </w:r>
      <w:r w:rsidRPr="006F6907">
        <w:rPr>
          <w:rFonts w:ascii="Google Sans" w:eastAsia="Times New Roman" w:hAnsi="Google Sans" w:cs="Times New Roman"/>
          <w:color w:val="202124"/>
          <w:sz w:val="24"/>
          <w:szCs w:val="24"/>
          <w:lang w:val="en-US" w:eastAsia="es-ES"/>
        </w:rPr>
        <w:t>The Buckets page opens.</w:t>
      </w:r>
    </w:p>
    <w:p w14:paraId="6ED3EA93" w14:textId="1ADF89C3" w:rsidR="00E12496" w:rsidRPr="00E12496" w:rsidRDefault="00E12496" w:rsidP="00E12496">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val="en-US" w:eastAsia="es-ES"/>
        </w:rPr>
      </w:pPr>
      <w:proofErr w:type="spellStart"/>
      <w:r w:rsidRPr="00E12496">
        <w:rPr>
          <w:rFonts w:ascii="Google Sans" w:eastAsia="Times New Roman" w:hAnsi="Google Sans" w:cs="Times New Roman"/>
          <w:b/>
          <w:bCs/>
          <w:color w:val="202124"/>
          <w:sz w:val="24"/>
          <w:szCs w:val="24"/>
          <w:lang w:val="en-US" w:eastAsia="es-ES"/>
        </w:rPr>
        <w:t>Entramos</w:t>
      </w:r>
      <w:proofErr w:type="spellEnd"/>
      <w:r w:rsidRPr="00E12496">
        <w:rPr>
          <w:rFonts w:ascii="Google Sans" w:eastAsia="Times New Roman" w:hAnsi="Google Sans" w:cs="Times New Roman"/>
          <w:b/>
          <w:bCs/>
          <w:color w:val="202124"/>
          <w:sz w:val="24"/>
          <w:szCs w:val="24"/>
          <w:lang w:val="en-US" w:eastAsia="es-ES"/>
        </w:rPr>
        <w:t xml:space="preserve"> </w:t>
      </w:r>
      <w:proofErr w:type="spellStart"/>
      <w:r w:rsidRPr="00E12496">
        <w:rPr>
          <w:rFonts w:ascii="Google Sans" w:eastAsia="Times New Roman" w:hAnsi="Google Sans" w:cs="Times New Roman"/>
          <w:b/>
          <w:bCs/>
          <w:color w:val="202124"/>
          <w:sz w:val="24"/>
          <w:szCs w:val="24"/>
          <w:lang w:val="en-US" w:eastAsia="es-ES"/>
        </w:rPr>
        <w:t>en</w:t>
      </w:r>
      <w:proofErr w:type="spellEnd"/>
      <w:r w:rsidRPr="00E12496">
        <w:rPr>
          <w:rFonts w:ascii="Google Sans" w:eastAsia="Times New Roman" w:hAnsi="Google Sans" w:cs="Times New Roman"/>
          <w:b/>
          <w:bCs/>
          <w:color w:val="202124"/>
          <w:sz w:val="24"/>
          <w:szCs w:val="24"/>
          <w:lang w:val="en-US" w:eastAsia="es-ES"/>
        </w:rPr>
        <w:t xml:space="preserve"> buckets.</w:t>
      </w:r>
    </w:p>
    <w:p w14:paraId="0094A4F2" w14:textId="556984DE" w:rsidR="008257EC" w:rsidRPr="00901D18" w:rsidRDefault="005115FE" w:rsidP="008257EC">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4C1B2D50" wp14:editId="52DC547A">
            <wp:extent cx="3800475" cy="1457325"/>
            <wp:effectExtent l="0" t="0" r="9525" b="9525"/>
            <wp:docPr id="82795390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3908" name="Imagen 1" descr="Gráfico&#10;&#10;Descripción generada automáticamente con confianza baja"/>
                    <pic:cNvPicPr/>
                  </pic:nvPicPr>
                  <pic:blipFill>
                    <a:blip r:embed="rId63"/>
                    <a:stretch>
                      <a:fillRect/>
                    </a:stretch>
                  </pic:blipFill>
                  <pic:spPr>
                    <a:xfrm>
                      <a:off x="0" y="0"/>
                      <a:ext cx="3800475" cy="1457325"/>
                    </a:xfrm>
                    <a:prstGeom prst="rect">
                      <a:avLst/>
                    </a:prstGeom>
                  </pic:spPr>
                </pic:pic>
              </a:graphicData>
            </a:graphic>
          </wp:inline>
        </w:drawing>
      </w:r>
    </w:p>
    <w:p w14:paraId="21979BB8" w14:textId="77777777" w:rsidR="00901D18" w:rsidRDefault="00901D18" w:rsidP="0071195B">
      <w:pPr>
        <w:numPr>
          <w:ilvl w:val="0"/>
          <w:numId w:val="30"/>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the </w:t>
      </w:r>
      <w:proofErr w:type="spellStart"/>
      <w:r w:rsidRPr="00901D18">
        <w:rPr>
          <w:rFonts w:ascii="Roboto Mono" w:eastAsia="Times New Roman" w:hAnsi="Roboto Mono" w:cs="Courier New"/>
          <w:b/>
          <w:bCs/>
          <w:color w:val="202124"/>
          <w:sz w:val="20"/>
          <w:szCs w:val="20"/>
          <w:shd w:val="clear" w:color="auto" w:fill="FEF7E0"/>
          <w:lang w:val="en-US" w:eastAsia="es-ES"/>
        </w:rPr>
        <w:t>project_id</w:t>
      </w:r>
      <w:r w:rsidRPr="00901D18">
        <w:rPr>
          <w:rFonts w:ascii="Google Sans" w:eastAsia="Times New Roman" w:hAnsi="Google Sans" w:cs="Times New Roman"/>
          <w:b/>
          <w:bCs/>
          <w:color w:val="202124"/>
          <w:sz w:val="24"/>
          <w:szCs w:val="24"/>
          <w:lang w:val="en-US" w:eastAsia="es-ES"/>
        </w:rPr>
        <w:t>_bucket</w:t>
      </w:r>
      <w:proofErr w:type="spellEnd"/>
      <w:r w:rsidRPr="00901D18">
        <w:rPr>
          <w:rFonts w:ascii="Google Sans" w:eastAsia="Times New Roman" w:hAnsi="Google Sans" w:cs="Times New Roman"/>
          <w:color w:val="202124"/>
          <w:sz w:val="24"/>
          <w:szCs w:val="24"/>
          <w:lang w:val="en-US" w:eastAsia="es-ES"/>
        </w:rPr>
        <w:t> storage bucket link. The Bucket details page opens.</w:t>
      </w:r>
    </w:p>
    <w:p w14:paraId="0A3FCAE5" w14:textId="77777777" w:rsidR="00E12496" w:rsidRDefault="00E12496" w:rsidP="00E12496">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51B9AC65" w14:textId="18DBA273" w:rsidR="00E12496" w:rsidRPr="00E12496" w:rsidRDefault="00E12496" w:rsidP="00E12496">
      <w:pPr>
        <w:shd w:val="clear" w:color="auto" w:fill="FFFFFF"/>
        <w:spacing w:after="0" w:line="240" w:lineRule="auto"/>
        <w:ind w:left="720"/>
        <w:jc w:val="both"/>
        <w:rPr>
          <w:rFonts w:ascii="Google Sans" w:eastAsia="Times New Roman" w:hAnsi="Google Sans" w:cs="Times New Roman"/>
          <w:b/>
          <w:bCs/>
          <w:color w:val="202124"/>
          <w:sz w:val="24"/>
          <w:szCs w:val="24"/>
          <w:lang w:eastAsia="es-ES"/>
        </w:rPr>
      </w:pPr>
      <w:r w:rsidRPr="00E12496">
        <w:rPr>
          <w:rFonts w:ascii="Google Sans" w:eastAsia="Times New Roman" w:hAnsi="Google Sans" w:cs="Times New Roman"/>
          <w:b/>
          <w:bCs/>
          <w:color w:val="202124"/>
          <w:sz w:val="24"/>
          <w:szCs w:val="24"/>
          <w:lang w:eastAsia="es-ES"/>
        </w:rPr>
        <w:t xml:space="preserve">Entramos en nuestro </w:t>
      </w:r>
      <w:proofErr w:type="spellStart"/>
      <w:r w:rsidRPr="00E12496">
        <w:rPr>
          <w:rFonts w:ascii="Google Sans" w:eastAsia="Times New Roman" w:hAnsi="Google Sans" w:cs="Times New Roman"/>
          <w:b/>
          <w:bCs/>
          <w:color w:val="202124"/>
          <w:sz w:val="24"/>
          <w:szCs w:val="24"/>
          <w:lang w:eastAsia="es-ES"/>
        </w:rPr>
        <w:t>project</w:t>
      </w:r>
      <w:proofErr w:type="spellEnd"/>
      <w:r w:rsidRPr="00E12496">
        <w:rPr>
          <w:rFonts w:ascii="Google Sans" w:eastAsia="Times New Roman" w:hAnsi="Google Sans" w:cs="Times New Roman"/>
          <w:b/>
          <w:bCs/>
          <w:color w:val="202124"/>
          <w:sz w:val="24"/>
          <w:szCs w:val="24"/>
          <w:lang w:eastAsia="es-ES"/>
        </w:rPr>
        <w:t xml:space="preserve"> ID.</w:t>
      </w:r>
    </w:p>
    <w:p w14:paraId="7A397B83" w14:textId="77777777" w:rsidR="005115FE" w:rsidRPr="00E12496" w:rsidRDefault="005115FE" w:rsidP="005115FE">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71239A73" w14:textId="5026FA16" w:rsidR="005115FE" w:rsidRPr="00901D18" w:rsidRDefault="00A75527" w:rsidP="005115FE">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064FC423" wp14:editId="1AB9385B">
            <wp:extent cx="5400040" cy="2221865"/>
            <wp:effectExtent l="0" t="0" r="0" b="6985"/>
            <wp:docPr id="4883384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38431" name="Imagen 1" descr="Interfaz de usuario gráfica, Texto, Aplicación&#10;&#10;Descripción generada automáticamente"/>
                    <pic:cNvPicPr/>
                  </pic:nvPicPr>
                  <pic:blipFill>
                    <a:blip r:embed="rId64"/>
                    <a:stretch>
                      <a:fillRect/>
                    </a:stretch>
                  </pic:blipFill>
                  <pic:spPr>
                    <a:xfrm>
                      <a:off x="0" y="0"/>
                      <a:ext cx="5400040" cy="2221865"/>
                    </a:xfrm>
                    <a:prstGeom prst="rect">
                      <a:avLst/>
                    </a:prstGeom>
                  </pic:spPr>
                </pic:pic>
              </a:graphicData>
            </a:graphic>
          </wp:inline>
        </w:drawing>
      </w:r>
    </w:p>
    <w:p w14:paraId="1976EB03" w14:textId="09AE50FA" w:rsidR="00A75527"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You'll note there is a </w:t>
      </w:r>
      <w:r w:rsidRPr="00901D18">
        <w:rPr>
          <w:rFonts w:ascii="Google Sans" w:eastAsia="Times New Roman" w:hAnsi="Google Sans" w:cs="Times New Roman"/>
          <w:b/>
          <w:bCs/>
          <w:color w:val="202124"/>
          <w:sz w:val="24"/>
          <w:szCs w:val="24"/>
          <w:lang w:val="en-US" w:eastAsia="es-ES"/>
        </w:rPr>
        <w:t>myfile.csv</w:t>
      </w:r>
      <w:r w:rsidRPr="00901D18">
        <w:rPr>
          <w:rFonts w:ascii="Google Sans" w:eastAsia="Times New Roman" w:hAnsi="Google Sans" w:cs="Times New Roman"/>
          <w:color w:val="202124"/>
          <w:sz w:val="24"/>
          <w:szCs w:val="24"/>
          <w:lang w:val="en-US" w:eastAsia="es-ES"/>
        </w:rPr>
        <w:t> file in the publicly accessible bucket. This is the file that contains the sensitive information that was dumped by the malicious actor. Perform the following steps to address the </w:t>
      </w:r>
      <w:proofErr w:type="gramStart"/>
      <w:r w:rsidRPr="00901D18">
        <w:rPr>
          <w:rFonts w:ascii="Google Sans" w:eastAsia="Times New Roman" w:hAnsi="Google Sans" w:cs="Times New Roman"/>
          <w:b/>
          <w:bCs/>
          <w:color w:val="202124"/>
          <w:sz w:val="24"/>
          <w:szCs w:val="24"/>
          <w:lang w:val="en-US" w:eastAsia="es-ES"/>
        </w:rPr>
        <w:t>Public</w:t>
      </w:r>
      <w:proofErr w:type="gramEnd"/>
      <w:r w:rsidRPr="00901D18">
        <w:rPr>
          <w:rFonts w:ascii="Google Sans" w:eastAsia="Times New Roman" w:hAnsi="Google Sans" w:cs="Times New Roman"/>
          <w:b/>
          <w:bCs/>
          <w:color w:val="202124"/>
          <w:sz w:val="24"/>
          <w:szCs w:val="24"/>
          <w:lang w:val="en-US" w:eastAsia="es-ES"/>
        </w:rPr>
        <w:t xml:space="preserve"> bucket ACL</w:t>
      </w:r>
      <w:r w:rsidRPr="00901D18">
        <w:rPr>
          <w:rFonts w:ascii="Google Sans" w:eastAsia="Times New Roman" w:hAnsi="Google Sans" w:cs="Times New Roman"/>
          <w:color w:val="202124"/>
          <w:sz w:val="24"/>
          <w:szCs w:val="24"/>
          <w:lang w:val="en-US" w:eastAsia="es-ES"/>
        </w:rPr>
        <w:t> finding.</w:t>
      </w:r>
    </w:p>
    <w:p w14:paraId="020056A0" w14:textId="3D224B2F" w:rsidR="00A75527" w:rsidRPr="00A75527" w:rsidRDefault="00901D18" w:rsidP="00A75527">
      <w:pPr>
        <w:numPr>
          <w:ilvl w:val="0"/>
          <w:numId w:val="31"/>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xml:space="preserv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Permissions</w:t>
      </w:r>
      <w:proofErr w:type="spell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color w:val="202124"/>
          <w:sz w:val="24"/>
          <w:szCs w:val="24"/>
          <w:lang w:eastAsia="es-ES"/>
        </w:rPr>
        <w:t>tab</w:t>
      </w:r>
      <w:proofErr w:type="spellEnd"/>
      <w:r w:rsidRPr="00901D18">
        <w:rPr>
          <w:rFonts w:ascii="Google Sans" w:eastAsia="Times New Roman" w:hAnsi="Google Sans" w:cs="Times New Roman"/>
          <w:color w:val="202124"/>
          <w:sz w:val="24"/>
          <w:szCs w:val="24"/>
          <w:lang w:eastAsia="es-ES"/>
        </w:rPr>
        <w:t>.</w:t>
      </w:r>
    </w:p>
    <w:p w14:paraId="7E57BBC0" w14:textId="77777777" w:rsidR="00901D18" w:rsidRPr="00E12496" w:rsidRDefault="00901D18" w:rsidP="0071195B">
      <w:pPr>
        <w:numPr>
          <w:ilvl w:val="0"/>
          <w:numId w:val="31"/>
        </w:num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Public access</w:t>
      </w:r>
      <w:r w:rsidRPr="00901D18">
        <w:rPr>
          <w:rFonts w:ascii="Google Sans" w:eastAsia="Times New Roman" w:hAnsi="Google Sans" w:cs="Times New Roman"/>
          <w:color w:val="202124"/>
          <w:sz w:val="24"/>
          <w:szCs w:val="24"/>
          <w:lang w:val="en-US" w:eastAsia="es-ES"/>
        </w:rPr>
        <w:t> tile, click </w:t>
      </w:r>
      <w:r w:rsidRPr="00901D18">
        <w:rPr>
          <w:rFonts w:ascii="Google Sans" w:eastAsia="Times New Roman" w:hAnsi="Google Sans" w:cs="Times New Roman"/>
          <w:b/>
          <w:bCs/>
          <w:color w:val="202124"/>
          <w:sz w:val="24"/>
          <w:szCs w:val="24"/>
          <w:lang w:val="en-US" w:eastAsia="es-ES"/>
        </w:rPr>
        <w:t>Prevent public access.</w:t>
      </w:r>
    </w:p>
    <w:p w14:paraId="67D97A08" w14:textId="1974C867" w:rsidR="00E12496" w:rsidRPr="00AD104A" w:rsidRDefault="00E12496" w:rsidP="00E12496">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sidRPr="00AD104A">
        <w:rPr>
          <w:rFonts w:ascii="Google Sans" w:eastAsia="Times New Roman" w:hAnsi="Google Sans" w:cs="Times New Roman"/>
          <w:b/>
          <w:bCs/>
          <w:color w:val="202124"/>
          <w:sz w:val="24"/>
          <w:szCs w:val="24"/>
          <w:lang w:eastAsia="es-ES"/>
        </w:rPr>
        <w:t xml:space="preserve">Dentro de permisos, </w:t>
      </w:r>
      <w:r w:rsidR="00AD104A" w:rsidRPr="00AD104A">
        <w:rPr>
          <w:rFonts w:ascii="Google Sans" w:eastAsia="Times New Roman" w:hAnsi="Google Sans" w:cs="Times New Roman"/>
          <w:b/>
          <w:bCs/>
          <w:color w:val="202124"/>
          <w:sz w:val="24"/>
          <w:szCs w:val="24"/>
          <w:lang w:eastAsia="es-ES"/>
        </w:rPr>
        <w:t>revocamos el</w:t>
      </w:r>
      <w:r w:rsidR="00AD104A">
        <w:rPr>
          <w:rFonts w:ascii="Google Sans" w:eastAsia="Times New Roman" w:hAnsi="Google Sans" w:cs="Times New Roman"/>
          <w:b/>
          <w:bCs/>
          <w:color w:val="202124"/>
          <w:sz w:val="24"/>
          <w:szCs w:val="24"/>
          <w:lang w:eastAsia="es-ES"/>
        </w:rPr>
        <w:t xml:space="preserve"> acceso público</w:t>
      </w:r>
      <w:r w:rsidR="000A6FC2">
        <w:rPr>
          <w:rFonts w:ascii="Google Sans" w:eastAsia="Times New Roman" w:hAnsi="Google Sans" w:cs="Times New Roman"/>
          <w:b/>
          <w:bCs/>
          <w:color w:val="202124"/>
          <w:sz w:val="24"/>
          <w:szCs w:val="24"/>
          <w:lang w:eastAsia="es-ES"/>
        </w:rPr>
        <w:t xml:space="preserve"> que con estos conseguimos </w:t>
      </w:r>
      <w:r w:rsidR="000A6FC2" w:rsidRPr="000A6FC2">
        <w:rPr>
          <w:rFonts w:ascii="Google Sans" w:hAnsi="Google Sans"/>
          <w:b/>
          <w:bCs/>
          <w:sz w:val="24"/>
          <w:szCs w:val="24"/>
        </w:rPr>
        <w:t xml:space="preserve">eliminar cualquier configuración que permita a usuarios anónimos o no autenticados acceder y leer archivos almacenados en el </w:t>
      </w:r>
      <w:proofErr w:type="spellStart"/>
      <w:r w:rsidR="000A6FC2" w:rsidRPr="000A6FC2">
        <w:rPr>
          <w:rFonts w:ascii="Google Sans" w:hAnsi="Google Sans"/>
          <w:b/>
          <w:bCs/>
          <w:sz w:val="24"/>
          <w:szCs w:val="24"/>
        </w:rPr>
        <w:t>bucket</w:t>
      </w:r>
      <w:proofErr w:type="spellEnd"/>
      <w:r w:rsidR="000A6FC2" w:rsidRPr="000A6FC2">
        <w:rPr>
          <w:rFonts w:ascii="Google Sans" w:hAnsi="Google Sans"/>
          <w:b/>
          <w:bCs/>
          <w:sz w:val="24"/>
          <w:szCs w:val="24"/>
        </w:rPr>
        <w:t>.</w:t>
      </w:r>
    </w:p>
    <w:p w14:paraId="1E9DF810" w14:textId="6B29D7F1" w:rsidR="00F84B5F" w:rsidRPr="00901D18" w:rsidRDefault="00F84B5F" w:rsidP="00F84B5F">
      <w:pPr>
        <w:shd w:val="clear" w:color="auto" w:fill="FFFFFF"/>
        <w:spacing w:after="36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3F4E2DF7" wp14:editId="1EC1E754">
            <wp:extent cx="3859619" cy="3066124"/>
            <wp:effectExtent l="0" t="0" r="7620" b="1270"/>
            <wp:docPr id="15075849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84967" name="Imagen 1" descr="Interfaz de usuario gráfica, Aplicación&#10;&#10;Descripción generada automáticamente"/>
                    <pic:cNvPicPr/>
                  </pic:nvPicPr>
                  <pic:blipFill>
                    <a:blip r:embed="rId65"/>
                    <a:stretch>
                      <a:fillRect/>
                    </a:stretch>
                  </pic:blipFill>
                  <pic:spPr>
                    <a:xfrm>
                      <a:off x="0" y="0"/>
                      <a:ext cx="3867722" cy="3072561"/>
                    </a:xfrm>
                    <a:prstGeom prst="rect">
                      <a:avLst/>
                    </a:prstGeom>
                  </pic:spPr>
                </pic:pic>
              </a:graphicData>
            </a:graphic>
          </wp:inline>
        </w:drawing>
      </w:r>
    </w:p>
    <w:p w14:paraId="06CA9EC7" w14:textId="77777777" w:rsidR="00901D18" w:rsidRDefault="00901D18" w:rsidP="0071195B">
      <w:pPr>
        <w:numPr>
          <w:ilvl w:val="0"/>
          <w:numId w:val="31"/>
        </w:numPr>
        <w:shd w:val="clear" w:color="auto" w:fill="FFFFFF"/>
        <w:spacing w:after="360" w:line="240" w:lineRule="auto"/>
        <w:jc w:val="both"/>
        <w:rPr>
          <w:rFonts w:ascii="Google Sans" w:eastAsia="Times New Roman" w:hAnsi="Google Sans" w:cs="Times New Roman"/>
          <w:color w:val="202124"/>
          <w:sz w:val="24"/>
          <w:szCs w:val="24"/>
          <w:lang w:eastAsia="es-ES"/>
        </w:rPr>
      </w:pPr>
      <w:proofErr w:type="spellStart"/>
      <w:proofErr w:type="gramStart"/>
      <w:r w:rsidRPr="00901D18">
        <w:rPr>
          <w:rFonts w:ascii="Google Sans" w:eastAsia="Times New Roman" w:hAnsi="Google Sans" w:cs="Times New Roman"/>
          <w:color w:val="202124"/>
          <w:sz w:val="24"/>
          <w:szCs w:val="24"/>
          <w:lang w:eastAsia="es-ES"/>
        </w:rPr>
        <w:t>Click</w:t>
      </w:r>
      <w:proofErr w:type="spellEnd"/>
      <w:proofErr w:type="gramEnd"/>
      <w:r w:rsidRPr="00901D18">
        <w:rPr>
          <w:rFonts w:ascii="Google Sans" w:eastAsia="Times New Roman" w:hAnsi="Google Sans" w:cs="Times New Roman"/>
          <w:color w:val="202124"/>
          <w:sz w:val="24"/>
          <w:szCs w:val="24"/>
          <w:lang w:eastAsia="es-ES"/>
        </w:rPr>
        <w:t> </w:t>
      </w:r>
      <w:proofErr w:type="spellStart"/>
      <w:r w:rsidRPr="00901D18">
        <w:rPr>
          <w:rFonts w:ascii="Google Sans" w:eastAsia="Times New Roman" w:hAnsi="Google Sans" w:cs="Times New Roman"/>
          <w:b/>
          <w:bCs/>
          <w:color w:val="202124"/>
          <w:sz w:val="24"/>
          <w:szCs w:val="24"/>
          <w:lang w:eastAsia="es-ES"/>
        </w:rPr>
        <w:t>Confirm</w:t>
      </w:r>
      <w:proofErr w:type="spellEnd"/>
      <w:r w:rsidRPr="00901D18">
        <w:rPr>
          <w:rFonts w:ascii="Google Sans" w:eastAsia="Times New Roman" w:hAnsi="Google Sans" w:cs="Times New Roman"/>
          <w:color w:val="202124"/>
          <w:sz w:val="24"/>
          <w:szCs w:val="24"/>
          <w:lang w:eastAsia="es-ES"/>
        </w:rPr>
        <w:t>.</w:t>
      </w:r>
    </w:p>
    <w:p w14:paraId="2D0EC85A" w14:textId="4A1B07A1" w:rsidR="00A75527" w:rsidRPr="00901D18" w:rsidRDefault="00F84B5F" w:rsidP="00A75527">
      <w:pPr>
        <w:shd w:val="clear" w:color="auto" w:fill="FFFFFF"/>
        <w:spacing w:after="360"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0A0085EE" wp14:editId="00A9FA27">
            <wp:extent cx="3540642" cy="2334909"/>
            <wp:effectExtent l="0" t="0" r="3175" b="8255"/>
            <wp:docPr id="10178090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9047" name="Imagen 1" descr="Interfaz de usuario gráfica, Texto, Aplicación&#10;&#10;Descripción generada automáticamente"/>
                    <pic:cNvPicPr/>
                  </pic:nvPicPr>
                  <pic:blipFill>
                    <a:blip r:embed="rId66"/>
                    <a:stretch>
                      <a:fillRect/>
                    </a:stretch>
                  </pic:blipFill>
                  <pic:spPr>
                    <a:xfrm>
                      <a:off x="0" y="0"/>
                      <a:ext cx="3555180" cy="2344496"/>
                    </a:xfrm>
                    <a:prstGeom prst="rect">
                      <a:avLst/>
                    </a:prstGeom>
                  </pic:spPr>
                </pic:pic>
              </a:graphicData>
            </a:graphic>
          </wp:inline>
        </w:drawing>
      </w:r>
    </w:p>
    <w:p w14:paraId="2639ECAB" w14:textId="77777777" w:rsidR="00901D18" w:rsidRPr="00F84B5F" w:rsidRDefault="00901D18" w:rsidP="0071195B">
      <w:pPr>
        <w:shd w:val="clear" w:color="auto" w:fill="FFFFFF"/>
        <w:spacing w:before="840" w:after="480" w:line="240" w:lineRule="auto"/>
        <w:jc w:val="both"/>
        <w:outlineLvl w:val="2"/>
        <w:rPr>
          <w:rFonts w:ascii="Roboto" w:eastAsia="Times New Roman" w:hAnsi="Roboto" w:cs="Times New Roman"/>
          <w:color w:val="202124"/>
          <w:sz w:val="36"/>
          <w:szCs w:val="36"/>
          <w:lang w:val="en-US" w:eastAsia="es-ES"/>
        </w:rPr>
      </w:pPr>
      <w:bookmarkStart w:id="8" w:name="_Toc170293787"/>
      <w:r w:rsidRPr="00F84B5F">
        <w:rPr>
          <w:rFonts w:ascii="Roboto" w:eastAsia="Times New Roman" w:hAnsi="Roboto" w:cs="Times New Roman"/>
          <w:color w:val="202124"/>
          <w:sz w:val="36"/>
          <w:szCs w:val="36"/>
          <w:lang w:val="en-US" w:eastAsia="es-ES"/>
        </w:rPr>
        <w:lastRenderedPageBreak/>
        <w:t>Challenge: Modify storage bucket access</w:t>
      </w:r>
      <w:bookmarkEnd w:id="8"/>
    </w:p>
    <w:p w14:paraId="173934B0"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Switch the access control to uniform and remove permissions for the </w:t>
      </w:r>
      <w:proofErr w:type="spellStart"/>
      <w:r w:rsidRPr="00901D18">
        <w:rPr>
          <w:rFonts w:ascii="Google Sans" w:eastAsia="Times New Roman" w:hAnsi="Google Sans" w:cs="Times New Roman"/>
          <w:b/>
          <w:bCs/>
          <w:color w:val="202124"/>
          <w:sz w:val="24"/>
          <w:szCs w:val="24"/>
          <w:lang w:val="en-US" w:eastAsia="es-ES"/>
        </w:rPr>
        <w:t>allUsers</w:t>
      </w:r>
      <w:proofErr w:type="spellEnd"/>
      <w:r w:rsidRPr="00901D18">
        <w:rPr>
          <w:rFonts w:ascii="Google Sans" w:eastAsia="Times New Roman" w:hAnsi="Google Sans" w:cs="Times New Roman"/>
          <w:color w:val="202124"/>
          <w:sz w:val="24"/>
          <w:szCs w:val="24"/>
          <w:lang w:val="en-US" w:eastAsia="es-ES"/>
        </w:rPr>
        <w:t> principals from the storage bucket to enforce a single set of permissions for the bucket and its objects. You'll also need to ensure that users who rely on basic project roles to access the bucket won't lose their access.</w:t>
      </w:r>
    </w:p>
    <w:p w14:paraId="18B7ABCF" w14:textId="118B0C7A" w:rsidR="00A0145D" w:rsidRPr="005D005C" w:rsidRDefault="00A0145D"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5D005C">
        <w:rPr>
          <w:rFonts w:ascii="Google Sans" w:eastAsia="Times New Roman" w:hAnsi="Google Sans" w:cs="Times New Roman"/>
          <w:b/>
          <w:bCs/>
          <w:color w:val="202124"/>
          <w:sz w:val="24"/>
          <w:szCs w:val="24"/>
          <w:lang w:eastAsia="es-ES"/>
        </w:rPr>
        <w:t>Dentro de permisos cambiamos el acceso a uniforme</w:t>
      </w:r>
      <w:r w:rsidR="005D005C" w:rsidRPr="005D005C">
        <w:rPr>
          <w:rFonts w:ascii="Google Sans" w:eastAsia="Times New Roman" w:hAnsi="Google Sans" w:cs="Times New Roman"/>
          <w:b/>
          <w:bCs/>
          <w:color w:val="202124"/>
          <w:sz w:val="24"/>
          <w:szCs w:val="24"/>
          <w:lang w:eastAsia="es-ES"/>
        </w:rPr>
        <w:t xml:space="preserve"> para simplificar la gestión y </w:t>
      </w:r>
      <w:r w:rsidR="005D005C" w:rsidRPr="00E12496">
        <w:rPr>
          <w:rFonts w:ascii="Google Sans" w:hAnsi="Google Sans"/>
          <w:b/>
          <w:bCs/>
          <w:sz w:val="24"/>
          <w:szCs w:val="24"/>
        </w:rPr>
        <w:t xml:space="preserve">simplifica la gestión de permisos al eliminar las </w:t>
      </w:r>
      <w:proofErr w:type="spellStart"/>
      <w:r w:rsidR="005D005C" w:rsidRPr="00E12496">
        <w:rPr>
          <w:rFonts w:ascii="Google Sans" w:hAnsi="Google Sans"/>
          <w:b/>
          <w:bCs/>
          <w:sz w:val="24"/>
          <w:szCs w:val="24"/>
        </w:rPr>
        <w:t>ACLs</w:t>
      </w:r>
      <w:proofErr w:type="spellEnd"/>
      <w:r w:rsidR="005D005C" w:rsidRPr="005D005C">
        <w:rPr>
          <w:rFonts w:ascii="Google Sans" w:eastAsia="Times New Roman" w:hAnsi="Google Sans" w:cs="Times New Roman"/>
          <w:b/>
          <w:bCs/>
          <w:color w:val="202124"/>
          <w:sz w:val="24"/>
          <w:szCs w:val="24"/>
          <w:lang w:eastAsia="es-ES"/>
        </w:rPr>
        <w:t xml:space="preserve"> </w:t>
      </w:r>
      <w:r w:rsidR="005D005C">
        <w:rPr>
          <w:rFonts w:ascii="Google Sans" w:eastAsia="Times New Roman" w:hAnsi="Google Sans" w:cs="Times New Roman"/>
          <w:b/>
          <w:bCs/>
          <w:color w:val="202124"/>
          <w:sz w:val="24"/>
          <w:szCs w:val="24"/>
          <w:lang w:eastAsia="es-ES"/>
        </w:rPr>
        <w:t xml:space="preserve">con lo que conseguimos </w:t>
      </w:r>
      <w:r w:rsidR="005D005C" w:rsidRPr="005D005C">
        <w:rPr>
          <w:rFonts w:ascii="Google Sans" w:eastAsia="Times New Roman" w:hAnsi="Google Sans" w:cs="Times New Roman"/>
          <w:b/>
          <w:bCs/>
          <w:color w:val="202124"/>
          <w:sz w:val="24"/>
          <w:szCs w:val="24"/>
          <w:lang w:eastAsia="es-ES"/>
        </w:rPr>
        <w:t>reducir los errores.</w:t>
      </w:r>
    </w:p>
    <w:p w14:paraId="1944F1B8" w14:textId="46E320E5" w:rsidR="007C47E3" w:rsidRDefault="007670F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271C0D8" wp14:editId="2EBF5722">
            <wp:extent cx="4157330" cy="2374919"/>
            <wp:effectExtent l="0" t="0" r="0" b="6350"/>
            <wp:docPr id="17241423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2379" name="Imagen 1" descr="Interfaz de usuario gráfica, Texto, Aplicación&#10;&#10;Descripción generada automáticamente"/>
                    <pic:cNvPicPr/>
                  </pic:nvPicPr>
                  <pic:blipFill>
                    <a:blip r:embed="rId67"/>
                    <a:stretch>
                      <a:fillRect/>
                    </a:stretch>
                  </pic:blipFill>
                  <pic:spPr>
                    <a:xfrm>
                      <a:off x="0" y="0"/>
                      <a:ext cx="4160418" cy="2376683"/>
                    </a:xfrm>
                    <a:prstGeom prst="rect">
                      <a:avLst/>
                    </a:prstGeom>
                  </pic:spPr>
                </pic:pic>
              </a:graphicData>
            </a:graphic>
          </wp:inline>
        </w:drawing>
      </w:r>
    </w:p>
    <w:p w14:paraId="7771EB35" w14:textId="1C74933B" w:rsidR="00DD3A59" w:rsidRDefault="00DD3A59"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D89A4E6" wp14:editId="229F34A5">
            <wp:extent cx="3814307" cy="3785191"/>
            <wp:effectExtent l="0" t="0" r="0" b="6350"/>
            <wp:docPr id="5376103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0312" name="Imagen 1" descr="Interfaz de usuario gráfica, Texto, Aplicación, Correo electrónico&#10;&#10;Descripción generada automáticamente"/>
                    <pic:cNvPicPr/>
                  </pic:nvPicPr>
                  <pic:blipFill>
                    <a:blip r:embed="rId68"/>
                    <a:stretch>
                      <a:fillRect/>
                    </a:stretch>
                  </pic:blipFill>
                  <pic:spPr>
                    <a:xfrm>
                      <a:off x="0" y="0"/>
                      <a:ext cx="3818632" cy="3789483"/>
                    </a:xfrm>
                    <a:prstGeom prst="rect">
                      <a:avLst/>
                    </a:prstGeom>
                  </pic:spPr>
                </pic:pic>
              </a:graphicData>
            </a:graphic>
          </wp:inline>
        </w:drawing>
      </w:r>
    </w:p>
    <w:p w14:paraId="3A49814F" w14:textId="5967D694" w:rsidR="00576F5D" w:rsidRPr="00DD209F" w:rsidRDefault="005D005C"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DD209F">
        <w:rPr>
          <w:rFonts w:ascii="Google Sans" w:eastAsia="Times New Roman" w:hAnsi="Google Sans" w:cs="Times New Roman"/>
          <w:b/>
          <w:bCs/>
          <w:color w:val="202124"/>
          <w:sz w:val="24"/>
          <w:szCs w:val="24"/>
          <w:lang w:eastAsia="es-ES"/>
        </w:rPr>
        <w:lastRenderedPageBreak/>
        <w:t>Y como hemos explicado en el anterior paso, eliminamos el a</w:t>
      </w:r>
      <w:r w:rsidR="00DD209F" w:rsidRPr="00DD209F">
        <w:rPr>
          <w:rFonts w:ascii="Google Sans" w:eastAsia="Times New Roman" w:hAnsi="Google Sans" w:cs="Times New Roman"/>
          <w:b/>
          <w:bCs/>
          <w:color w:val="202124"/>
          <w:sz w:val="24"/>
          <w:szCs w:val="24"/>
          <w:lang w:eastAsia="es-ES"/>
        </w:rPr>
        <w:t xml:space="preserve">cceso de </w:t>
      </w:r>
      <w:proofErr w:type="spellStart"/>
      <w:r w:rsidR="00DD209F" w:rsidRPr="00DD209F">
        <w:rPr>
          <w:rFonts w:ascii="Google Sans" w:eastAsia="Times New Roman" w:hAnsi="Google Sans" w:cs="Times New Roman"/>
          <w:b/>
          <w:bCs/>
          <w:color w:val="202124"/>
          <w:sz w:val="24"/>
          <w:szCs w:val="24"/>
          <w:lang w:eastAsia="es-ES"/>
        </w:rPr>
        <w:t>allUsers</w:t>
      </w:r>
      <w:proofErr w:type="spellEnd"/>
      <w:r w:rsidR="00DD209F" w:rsidRPr="00DD209F">
        <w:rPr>
          <w:rFonts w:ascii="Google Sans" w:eastAsia="Times New Roman" w:hAnsi="Google Sans" w:cs="Times New Roman"/>
          <w:b/>
          <w:bCs/>
          <w:color w:val="202124"/>
          <w:sz w:val="24"/>
          <w:szCs w:val="24"/>
          <w:lang w:eastAsia="es-ES"/>
        </w:rPr>
        <w:t>.</w:t>
      </w:r>
    </w:p>
    <w:p w14:paraId="0DF8FD00" w14:textId="78CA53F6" w:rsidR="00DD3A59" w:rsidRPr="00901D18" w:rsidRDefault="00576F5D"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1EE1B78" wp14:editId="2C1B2C94">
            <wp:extent cx="4400550" cy="3390900"/>
            <wp:effectExtent l="0" t="0" r="0" b="0"/>
            <wp:docPr id="3645902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90228" name="Imagen 1" descr="Interfaz de usuario gráfica&#10;&#10;Descripción generada automáticamente con confianza media"/>
                    <pic:cNvPicPr/>
                  </pic:nvPicPr>
                  <pic:blipFill>
                    <a:blip r:embed="rId69"/>
                    <a:stretch>
                      <a:fillRect/>
                    </a:stretch>
                  </pic:blipFill>
                  <pic:spPr>
                    <a:xfrm>
                      <a:off x="0" y="0"/>
                      <a:ext cx="4400550" cy="3390900"/>
                    </a:xfrm>
                    <a:prstGeom prst="rect">
                      <a:avLst/>
                    </a:prstGeom>
                  </pic:spPr>
                </pic:pic>
              </a:graphicData>
            </a:graphic>
          </wp:inline>
        </w:drawing>
      </w:r>
    </w:p>
    <w:p w14:paraId="08A7123E"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shd w:val="clear" w:color="auto" w:fill="FFC000"/>
        <w:tblLook w:val="04A0" w:firstRow="1" w:lastRow="0" w:firstColumn="1" w:lastColumn="0" w:noHBand="0" w:noVBand="1"/>
      </w:tblPr>
      <w:tblGrid>
        <w:gridCol w:w="8494"/>
      </w:tblGrid>
      <w:tr w:rsidR="00356218" w:rsidRPr="00846AED" w14:paraId="7529B24A" w14:textId="77777777" w:rsidTr="00356218">
        <w:tc>
          <w:tcPr>
            <w:tcW w:w="8494" w:type="dxa"/>
            <w:shd w:val="clear" w:color="auto" w:fill="FFC000"/>
          </w:tcPr>
          <w:p w14:paraId="38BE54FE" w14:textId="77777777" w:rsidR="00356218" w:rsidRDefault="003562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Modify storage bucket access.</w:t>
            </w:r>
          </w:p>
          <w:p w14:paraId="2E8310D6" w14:textId="4EB2F9DB" w:rsidR="00356218" w:rsidRDefault="003562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333636DB" w14:textId="77777777" w:rsidR="00356218" w:rsidRDefault="003562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3953C066" w14:textId="3230697B" w:rsidR="00356218" w:rsidRPr="00DD209F" w:rsidRDefault="007C47E3" w:rsidP="00DD209F">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rFonts w:ascii="Google Sans" w:eastAsia="Times New Roman" w:hAnsi="Google Sans" w:cs="Times New Roman"/>
          <w:color w:val="202124"/>
          <w:sz w:val="24"/>
          <w:szCs w:val="24"/>
          <w:lang w:val="en-US" w:eastAsia="es-ES"/>
        </w:rPr>
        <w:t xml:space="preserve"> </w:t>
      </w:r>
      <w:r w:rsidR="00BC70B7">
        <w:rPr>
          <w:noProof/>
        </w:rPr>
        <w:drawing>
          <wp:inline distT="0" distB="0" distL="0" distR="0" wp14:anchorId="319AAB0D" wp14:editId="39B4AB24">
            <wp:extent cx="5336304" cy="2807143"/>
            <wp:effectExtent l="0" t="0" r="0" b="0"/>
            <wp:docPr id="206557305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3052" name="Imagen 1" descr="Escala de tiempo&#10;&#10;Descripción generada automáticamente"/>
                    <pic:cNvPicPr/>
                  </pic:nvPicPr>
                  <pic:blipFill>
                    <a:blip r:embed="rId70"/>
                    <a:stretch>
                      <a:fillRect/>
                    </a:stretch>
                  </pic:blipFill>
                  <pic:spPr>
                    <a:xfrm>
                      <a:off x="0" y="0"/>
                      <a:ext cx="5382530" cy="2831460"/>
                    </a:xfrm>
                    <a:prstGeom prst="rect">
                      <a:avLst/>
                    </a:prstGeom>
                  </pic:spPr>
                </pic:pic>
              </a:graphicData>
            </a:graphic>
          </wp:inline>
        </w:drawing>
      </w:r>
      <w:r w:rsidR="00356218">
        <w:rPr>
          <w:rFonts w:ascii="var(--md-ref-typeface-brand)" w:eastAsia="Times New Roman" w:hAnsi="var(--md-ref-typeface-brand)" w:cs="Times New Roman"/>
          <w:b/>
          <w:bCs/>
          <w:color w:val="202124"/>
          <w:sz w:val="45"/>
          <w:szCs w:val="45"/>
          <w:lang w:val="en-US" w:eastAsia="es-ES"/>
        </w:rPr>
        <w:br w:type="page"/>
      </w:r>
    </w:p>
    <w:p w14:paraId="355D2057" w14:textId="6927DCF0"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9" w:name="_Toc170293788"/>
      <w:r w:rsidRPr="00901D18">
        <w:rPr>
          <w:rFonts w:ascii="var(--md-ref-typeface-brand)" w:eastAsia="Times New Roman" w:hAnsi="var(--md-ref-typeface-brand)" w:cs="Times New Roman"/>
          <w:b/>
          <w:bCs/>
          <w:color w:val="202124"/>
          <w:sz w:val="45"/>
          <w:szCs w:val="45"/>
          <w:lang w:val="en-US" w:eastAsia="es-ES"/>
        </w:rPr>
        <w:lastRenderedPageBreak/>
        <w:t>Task 4. Limit firewall ports access</w:t>
      </w:r>
      <w:bookmarkEnd w:id="9"/>
    </w:p>
    <w:p w14:paraId="50AE6AB8"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this task, you'll restrict access to RDP and SSH ports to only authorized source networks to minimize the attack surface and reduce the risk of unauthorized remote access.</w:t>
      </w:r>
    </w:p>
    <w:p w14:paraId="4E40E8C3"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Exercise extreme caution before modifying overly permissive firewall rules. The rules may be allowing legitimate traffic, and improperly restricting it could disrupt critical operations. In this lab, ensure the Compute Engine virtual machine instances tagged with target tag "cc" remain accessible via SSH connections from the Google Cloud Identity-Aware Proxy address range (35.235.240.0/20). To maintain uninterrupted management access, create a new, limited-access firewall rule for SSH traffic before removing the existing rule allowing SSH connections from any address.</w:t>
      </w:r>
    </w:p>
    <w:p w14:paraId="2B2E6B77" w14:textId="77777777" w:rsidR="00901D18" w:rsidRPr="00901D18" w:rsidRDefault="00901D18" w:rsidP="0071195B">
      <w:pPr>
        <w:shd w:val="clear" w:color="auto" w:fill="FFFFFF"/>
        <w:spacing w:before="840" w:after="480" w:line="240" w:lineRule="auto"/>
        <w:jc w:val="both"/>
        <w:outlineLvl w:val="2"/>
        <w:rPr>
          <w:rFonts w:ascii="Roboto" w:eastAsia="Times New Roman" w:hAnsi="Roboto" w:cs="Times New Roman"/>
          <w:color w:val="202124"/>
          <w:sz w:val="36"/>
          <w:szCs w:val="36"/>
          <w:lang w:val="en-US" w:eastAsia="es-ES"/>
        </w:rPr>
      </w:pPr>
      <w:bookmarkStart w:id="10" w:name="_Toc170293789"/>
      <w:r w:rsidRPr="00901D18">
        <w:rPr>
          <w:rFonts w:ascii="Roboto" w:eastAsia="Times New Roman" w:hAnsi="Roboto" w:cs="Times New Roman"/>
          <w:color w:val="202124"/>
          <w:sz w:val="36"/>
          <w:szCs w:val="36"/>
          <w:lang w:val="en-US" w:eastAsia="es-ES"/>
        </w:rPr>
        <w:t>Challenge: Restrict SSH access</w:t>
      </w:r>
      <w:bookmarkEnd w:id="10"/>
    </w:p>
    <w:p w14:paraId="2EDD79EA"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Create a new firewall rule. This rule must restrict SSH access to only authorized IP addresses from the source network </w:t>
      </w:r>
      <w:r w:rsidRPr="00901D18">
        <w:rPr>
          <w:rFonts w:ascii="Google Sans" w:eastAsia="Times New Roman" w:hAnsi="Google Sans" w:cs="Times New Roman"/>
          <w:b/>
          <w:bCs/>
          <w:color w:val="202124"/>
          <w:sz w:val="24"/>
          <w:szCs w:val="24"/>
          <w:lang w:val="en-US" w:eastAsia="es-ES"/>
        </w:rPr>
        <w:t>35.235.240.0/20</w:t>
      </w:r>
      <w:r w:rsidRPr="00901D18">
        <w:rPr>
          <w:rFonts w:ascii="Google Sans" w:eastAsia="Times New Roman" w:hAnsi="Google Sans" w:cs="Times New Roman"/>
          <w:color w:val="202124"/>
          <w:sz w:val="24"/>
          <w:szCs w:val="24"/>
          <w:lang w:val="en-US" w:eastAsia="es-ES"/>
        </w:rPr>
        <w:t> to compute instances with the target tag </w:t>
      </w:r>
      <w:r w:rsidRPr="00901D18">
        <w:rPr>
          <w:rFonts w:ascii="Google Sans" w:eastAsia="Times New Roman" w:hAnsi="Google Sans" w:cs="Times New Roman"/>
          <w:b/>
          <w:bCs/>
          <w:color w:val="202124"/>
          <w:sz w:val="24"/>
          <w:szCs w:val="24"/>
          <w:lang w:val="en-US" w:eastAsia="es-ES"/>
        </w:rPr>
        <w:t>cc</w:t>
      </w:r>
      <w:r w:rsidRPr="00901D18">
        <w:rPr>
          <w:rFonts w:ascii="Google Sans" w:eastAsia="Times New Roman" w:hAnsi="Google Sans" w:cs="Times New Roman"/>
          <w:color w:val="202124"/>
          <w:sz w:val="24"/>
          <w:szCs w:val="24"/>
          <w:lang w:val="en-US" w:eastAsia="es-ES"/>
        </w:rPr>
        <w:t>.</w:t>
      </w:r>
    </w:p>
    <w:p w14:paraId="38462ACF" w14:textId="176202B6" w:rsidR="00784F66" w:rsidRDefault="00784F6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21F16">
        <w:rPr>
          <w:rFonts w:ascii="Google Sans" w:eastAsia="Times New Roman" w:hAnsi="Google Sans" w:cs="Times New Roman"/>
          <w:b/>
          <w:bCs/>
          <w:color w:val="202124"/>
          <w:sz w:val="24"/>
          <w:szCs w:val="24"/>
          <w:lang w:eastAsia="es-ES"/>
        </w:rPr>
        <w:t>En el siguiente paso crearemos una regla que solo permita conexiones SSH desde el rango d direcciones que nos indican</w:t>
      </w:r>
      <w:r w:rsidR="00321F16" w:rsidRPr="00321F16">
        <w:rPr>
          <w:rFonts w:ascii="Google Sans" w:eastAsia="Times New Roman" w:hAnsi="Google Sans" w:cs="Times New Roman"/>
          <w:b/>
          <w:bCs/>
          <w:color w:val="202124"/>
          <w:sz w:val="24"/>
          <w:szCs w:val="24"/>
          <w:lang w:eastAsia="es-ES"/>
        </w:rPr>
        <w:t xml:space="preserve">, solamente hacia las instancias que tengan el tag asignado de destino nombrado </w:t>
      </w:r>
      <w:proofErr w:type="spellStart"/>
      <w:r w:rsidR="00321F16" w:rsidRPr="00321F16">
        <w:rPr>
          <w:rFonts w:ascii="Google Sans" w:eastAsia="Times New Roman" w:hAnsi="Google Sans" w:cs="Times New Roman"/>
          <w:b/>
          <w:bCs/>
          <w:color w:val="202124"/>
          <w:sz w:val="24"/>
          <w:szCs w:val="24"/>
          <w:lang w:eastAsia="es-ES"/>
        </w:rPr>
        <w:t>cc.</w:t>
      </w:r>
      <w:proofErr w:type="spellEnd"/>
    </w:p>
    <w:p w14:paraId="7F0D27E4" w14:textId="6F7AE741"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Entramos en Firewall.</w:t>
      </w:r>
    </w:p>
    <w:p w14:paraId="5C3C4B33" w14:textId="113100ED" w:rsidR="00BC70B7" w:rsidRDefault="00D725F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1FFD49B5" wp14:editId="044D3D77">
            <wp:extent cx="3444949" cy="2732734"/>
            <wp:effectExtent l="0" t="0" r="3175" b="0"/>
            <wp:docPr id="121937618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76187" name="Imagen 1" descr="Imagen que contiene Gráfico&#10;&#10;Descripción generada automáticamente"/>
                    <pic:cNvPicPr/>
                  </pic:nvPicPr>
                  <pic:blipFill>
                    <a:blip r:embed="rId71"/>
                    <a:stretch>
                      <a:fillRect/>
                    </a:stretch>
                  </pic:blipFill>
                  <pic:spPr>
                    <a:xfrm>
                      <a:off x="0" y="0"/>
                      <a:ext cx="3458086" cy="2743155"/>
                    </a:xfrm>
                    <a:prstGeom prst="rect">
                      <a:avLst/>
                    </a:prstGeom>
                  </pic:spPr>
                </pic:pic>
              </a:graphicData>
            </a:graphic>
          </wp:inline>
        </w:drawing>
      </w:r>
    </w:p>
    <w:p w14:paraId="69ACA0F0" w14:textId="1CD5106A"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val="en-US" w:eastAsia="es-ES"/>
        </w:rPr>
      </w:pPr>
      <w:proofErr w:type="spellStart"/>
      <w:r w:rsidRPr="00321F16">
        <w:rPr>
          <w:rFonts w:ascii="Google Sans" w:eastAsia="Times New Roman" w:hAnsi="Google Sans" w:cs="Times New Roman"/>
          <w:b/>
          <w:bCs/>
          <w:color w:val="202124"/>
          <w:sz w:val="24"/>
          <w:szCs w:val="24"/>
          <w:lang w:val="en-US" w:eastAsia="es-ES"/>
        </w:rPr>
        <w:lastRenderedPageBreak/>
        <w:t>Creamos</w:t>
      </w:r>
      <w:proofErr w:type="spellEnd"/>
      <w:r w:rsidRPr="00321F16">
        <w:rPr>
          <w:rFonts w:ascii="Google Sans" w:eastAsia="Times New Roman" w:hAnsi="Google Sans" w:cs="Times New Roman"/>
          <w:b/>
          <w:bCs/>
          <w:color w:val="202124"/>
          <w:sz w:val="24"/>
          <w:szCs w:val="24"/>
          <w:lang w:val="en-US" w:eastAsia="es-ES"/>
        </w:rPr>
        <w:t xml:space="preserve"> </w:t>
      </w:r>
      <w:proofErr w:type="spellStart"/>
      <w:r w:rsidRPr="00321F16">
        <w:rPr>
          <w:rFonts w:ascii="Google Sans" w:eastAsia="Times New Roman" w:hAnsi="Google Sans" w:cs="Times New Roman"/>
          <w:b/>
          <w:bCs/>
          <w:color w:val="202124"/>
          <w:sz w:val="24"/>
          <w:szCs w:val="24"/>
          <w:lang w:val="en-US" w:eastAsia="es-ES"/>
        </w:rPr>
        <w:t>una</w:t>
      </w:r>
      <w:proofErr w:type="spellEnd"/>
      <w:r w:rsidRPr="00321F16">
        <w:rPr>
          <w:rFonts w:ascii="Google Sans" w:eastAsia="Times New Roman" w:hAnsi="Google Sans" w:cs="Times New Roman"/>
          <w:b/>
          <w:bCs/>
          <w:color w:val="202124"/>
          <w:sz w:val="24"/>
          <w:szCs w:val="24"/>
          <w:lang w:val="en-US" w:eastAsia="es-ES"/>
        </w:rPr>
        <w:t xml:space="preserve"> </w:t>
      </w:r>
      <w:proofErr w:type="spellStart"/>
      <w:r w:rsidRPr="00321F16">
        <w:rPr>
          <w:rFonts w:ascii="Google Sans" w:eastAsia="Times New Roman" w:hAnsi="Google Sans" w:cs="Times New Roman"/>
          <w:b/>
          <w:bCs/>
          <w:color w:val="202124"/>
          <w:sz w:val="24"/>
          <w:szCs w:val="24"/>
          <w:lang w:val="en-US" w:eastAsia="es-ES"/>
        </w:rPr>
        <w:t>nueva</w:t>
      </w:r>
      <w:proofErr w:type="spellEnd"/>
      <w:r w:rsidRPr="00321F16">
        <w:rPr>
          <w:rFonts w:ascii="Google Sans" w:eastAsia="Times New Roman" w:hAnsi="Google Sans" w:cs="Times New Roman"/>
          <w:b/>
          <w:bCs/>
          <w:color w:val="202124"/>
          <w:sz w:val="24"/>
          <w:szCs w:val="24"/>
          <w:lang w:val="en-US" w:eastAsia="es-ES"/>
        </w:rPr>
        <w:t xml:space="preserve"> </w:t>
      </w:r>
      <w:proofErr w:type="spellStart"/>
      <w:r w:rsidRPr="00321F16">
        <w:rPr>
          <w:rFonts w:ascii="Google Sans" w:eastAsia="Times New Roman" w:hAnsi="Google Sans" w:cs="Times New Roman"/>
          <w:b/>
          <w:bCs/>
          <w:color w:val="202124"/>
          <w:sz w:val="24"/>
          <w:szCs w:val="24"/>
          <w:lang w:val="en-US" w:eastAsia="es-ES"/>
        </w:rPr>
        <w:t>regla</w:t>
      </w:r>
      <w:proofErr w:type="spellEnd"/>
      <w:r w:rsidRPr="00321F16">
        <w:rPr>
          <w:rFonts w:ascii="Google Sans" w:eastAsia="Times New Roman" w:hAnsi="Google Sans" w:cs="Times New Roman"/>
          <w:b/>
          <w:bCs/>
          <w:color w:val="202124"/>
          <w:sz w:val="24"/>
          <w:szCs w:val="24"/>
          <w:lang w:val="en-US" w:eastAsia="es-ES"/>
        </w:rPr>
        <w:t>:</w:t>
      </w:r>
    </w:p>
    <w:p w14:paraId="4654F35A" w14:textId="01AD5FA6" w:rsidR="001F1237" w:rsidRDefault="001F1237"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733B197A" wp14:editId="0D561C74">
            <wp:extent cx="5400040" cy="783590"/>
            <wp:effectExtent l="0" t="0" r="0" b="0"/>
            <wp:docPr id="1767350716" name="Imagen 1" descr="Interfaz de usuario gráfica, Aplicación, Word,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0716" name="Imagen 1" descr="Interfaz de usuario gráfica, Aplicación, Word, Sitio web&#10;&#10;Descripción generada automáticamente"/>
                    <pic:cNvPicPr/>
                  </pic:nvPicPr>
                  <pic:blipFill>
                    <a:blip r:embed="rId72"/>
                    <a:stretch>
                      <a:fillRect/>
                    </a:stretch>
                  </pic:blipFill>
                  <pic:spPr>
                    <a:xfrm>
                      <a:off x="0" y="0"/>
                      <a:ext cx="5400040" cy="783590"/>
                    </a:xfrm>
                    <a:prstGeom prst="rect">
                      <a:avLst/>
                    </a:prstGeom>
                  </pic:spPr>
                </pic:pic>
              </a:graphicData>
            </a:graphic>
          </wp:inline>
        </w:drawing>
      </w:r>
    </w:p>
    <w:p w14:paraId="1250ABC8" w14:textId="05C177D4"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21F16">
        <w:rPr>
          <w:rFonts w:ascii="Google Sans" w:eastAsia="Times New Roman" w:hAnsi="Google Sans" w:cs="Times New Roman"/>
          <w:b/>
          <w:bCs/>
          <w:color w:val="202124"/>
          <w:sz w:val="24"/>
          <w:szCs w:val="24"/>
          <w:lang w:eastAsia="es-ES"/>
        </w:rPr>
        <w:t xml:space="preserve">Como no nos piden nombre único, la vamos a llamar </w:t>
      </w:r>
      <w:proofErr w:type="spellStart"/>
      <w:r w:rsidRPr="00321F16">
        <w:rPr>
          <w:rFonts w:ascii="Google Sans" w:eastAsia="Times New Roman" w:hAnsi="Google Sans" w:cs="Times New Roman"/>
          <w:b/>
          <w:bCs/>
          <w:color w:val="202124"/>
          <w:sz w:val="24"/>
          <w:szCs w:val="24"/>
          <w:lang w:eastAsia="es-ES"/>
        </w:rPr>
        <w:t>limit-ports</w:t>
      </w:r>
      <w:proofErr w:type="spellEnd"/>
      <w:r w:rsidRPr="00321F16">
        <w:rPr>
          <w:rFonts w:ascii="Google Sans" w:eastAsia="Times New Roman" w:hAnsi="Google Sans" w:cs="Times New Roman"/>
          <w:b/>
          <w:bCs/>
          <w:color w:val="202124"/>
          <w:sz w:val="24"/>
          <w:szCs w:val="24"/>
          <w:lang w:eastAsia="es-ES"/>
        </w:rPr>
        <w:t>.</w:t>
      </w:r>
    </w:p>
    <w:p w14:paraId="5A9AC607" w14:textId="335E39CF" w:rsidR="001F1237" w:rsidRDefault="00407AF1"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40DC7C83" wp14:editId="418236A1">
            <wp:extent cx="4540102" cy="2179292"/>
            <wp:effectExtent l="0" t="0" r="0" b="0"/>
            <wp:docPr id="8339110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11046" name="Imagen 1" descr="Interfaz de usuario gráfica, Texto, Aplicación, Correo electrónico&#10;&#10;Descripción generada automáticamente"/>
                    <pic:cNvPicPr/>
                  </pic:nvPicPr>
                  <pic:blipFill>
                    <a:blip r:embed="rId73"/>
                    <a:stretch>
                      <a:fillRect/>
                    </a:stretch>
                  </pic:blipFill>
                  <pic:spPr>
                    <a:xfrm>
                      <a:off x="0" y="0"/>
                      <a:ext cx="4544730" cy="2181514"/>
                    </a:xfrm>
                    <a:prstGeom prst="rect">
                      <a:avLst/>
                    </a:prstGeom>
                  </pic:spPr>
                </pic:pic>
              </a:graphicData>
            </a:graphic>
          </wp:inline>
        </w:drawing>
      </w:r>
    </w:p>
    <w:p w14:paraId="363AA18F" w14:textId="4BCED05E"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21F16">
        <w:rPr>
          <w:rFonts w:ascii="Google Sans" w:eastAsia="Times New Roman" w:hAnsi="Google Sans" w:cs="Times New Roman"/>
          <w:b/>
          <w:bCs/>
          <w:color w:val="202124"/>
          <w:sz w:val="24"/>
          <w:szCs w:val="24"/>
          <w:lang w:eastAsia="es-ES"/>
        </w:rPr>
        <w:t>Indicamos que solo sea de destino con tag CC.</w:t>
      </w:r>
    </w:p>
    <w:p w14:paraId="0572AA7A" w14:textId="091F032A" w:rsidR="00407AF1" w:rsidRDefault="00A65B1F"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5C91643" wp14:editId="2415F31F">
            <wp:extent cx="4752753" cy="1645915"/>
            <wp:effectExtent l="0" t="0" r="0" b="0"/>
            <wp:docPr id="1866029931"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29931" name="Imagen 1" descr="Imagen que contiene Aplicación&#10;&#10;Descripción generada automáticamente"/>
                    <pic:cNvPicPr/>
                  </pic:nvPicPr>
                  <pic:blipFill>
                    <a:blip r:embed="rId74"/>
                    <a:stretch>
                      <a:fillRect/>
                    </a:stretch>
                  </pic:blipFill>
                  <pic:spPr>
                    <a:xfrm>
                      <a:off x="0" y="0"/>
                      <a:ext cx="4757675" cy="1647620"/>
                    </a:xfrm>
                    <a:prstGeom prst="rect">
                      <a:avLst/>
                    </a:prstGeom>
                  </pic:spPr>
                </pic:pic>
              </a:graphicData>
            </a:graphic>
          </wp:inline>
        </w:drawing>
      </w:r>
    </w:p>
    <w:p w14:paraId="574D2B41" w14:textId="59E210B9"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21F16">
        <w:rPr>
          <w:rFonts w:ascii="Google Sans" w:eastAsia="Times New Roman" w:hAnsi="Google Sans" w:cs="Times New Roman"/>
          <w:b/>
          <w:bCs/>
          <w:color w:val="202124"/>
          <w:sz w:val="24"/>
          <w:szCs w:val="24"/>
          <w:lang w:eastAsia="es-ES"/>
        </w:rPr>
        <w:t>Y en el rango de direcciones de origen 35.235.240.0/20.</w:t>
      </w:r>
    </w:p>
    <w:p w14:paraId="2AA5565A" w14:textId="5AD67034" w:rsidR="00A65B1F" w:rsidRDefault="00FD659F"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6F9B5135" wp14:editId="7605A844">
            <wp:extent cx="5391150" cy="1266825"/>
            <wp:effectExtent l="0" t="0" r="0" b="9525"/>
            <wp:docPr id="1437782322"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82322" name="Imagen 1" descr="Imagen que contiene Aplicación&#10;&#10;Descripción generada automáticamente"/>
                    <pic:cNvPicPr/>
                  </pic:nvPicPr>
                  <pic:blipFill>
                    <a:blip r:embed="rId75"/>
                    <a:stretch>
                      <a:fillRect/>
                    </a:stretch>
                  </pic:blipFill>
                  <pic:spPr>
                    <a:xfrm>
                      <a:off x="0" y="0"/>
                      <a:ext cx="5391150" cy="1266825"/>
                    </a:xfrm>
                    <a:prstGeom prst="rect">
                      <a:avLst/>
                    </a:prstGeom>
                  </pic:spPr>
                </pic:pic>
              </a:graphicData>
            </a:graphic>
          </wp:inline>
        </w:drawing>
      </w:r>
    </w:p>
    <w:p w14:paraId="66B3179E" w14:textId="77777777" w:rsidR="00321F16" w:rsidRDefault="00321F16"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67C646C7" w14:textId="1C347AA1" w:rsidR="00321F16" w:rsidRPr="00321F16" w:rsidRDefault="00321F16"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321F16">
        <w:rPr>
          <w:rFonts w:ascii="Google Sans" w:eastAsia="Times New Roman" w:hAnsi="Google Sans" w:cs="Times New Roman"/>
          <w:b/>
          <w:bCs/>
          <w:color w:val="202124"/>
          <w:sz w:val="24"/>
          <w:szCs w:val="24"/>
          <w:lang w:eastAsia="es-ES"/>
        </w:rPr>
        <w:lastRenderedPageBreak/>
        <w:t>En protocolos y puertos permitimos TCP-22</w:t>
      </w:r>
      <w:r>
        <w:rPr>
          <w:rFonts w:ascii="Google Sans" w:eastAsia="Times New Roman" w:hAnsi="Google Sans" w:cs="Times New Roman"/>
          <w:b/>
          <w:bCs/>
          <w:color w:val="202124"/>
          <w:sz w:val="24"/>
          <w:szCs w:val="24"/>
          <w:lang w:eastAsia="es-ES"/>
        </w:rPr>
        <w:t>, que es el puerto de</w:t>
      </w:r>
      <w:r w:rsidR="005840EF">
        <w:rPr>
          <w:rFonts w:ascii="Google Sans" w:eastAsia="Times New Roman" w:hAnsi="Google Sans" w:cs="Times New Roman"/>
          <w:b/>
          <w:bCs/>
          <w:color w:val="202124"/>
          <w:sz w:val="24"/>
          <w:szCs w:val="24"/>
          <w:lang w:eastAsia="es-ES"/>
        </w:rPr>
        <w:t xml:space="preserve"> SSH</w:t>
      </w:r>
      <w:r w:rsidRPr="00321F16">
        <w:rPr>
          <w:rFonts w:ascii="Google Sans" w:eastAsia="Times New Roman" w:hAnsi="Google Sans" w:cs="Times New Roman"/>
          <w:b/>
          <w:bCs/>
          <w:color w:val="202124"/>
          <w:sz w:val="24"/>
          <w:szCs w:val="24"/>
          <w:lang w:eastAsia="es-ES"/>
        </w:rPr>
        <w:t>.</w:t>
      </w:r>
    </w:p>
    <w:p w14:paraId="396BC231" w14:textId="33417DF4" w:rsidR="00FD659F" w:rsidRDefault="00992FD1"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7289BF8C" wp14:editId="4ED5B519">
            <wp:extent cx="5400040" cy="3364865"/>
            <wp:effectExtent l="0" t="0" r="0" b="6985"/>
            <wp:docPr id="795977990"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77990" name="Imagen 1" descr="Interfaz de usuario gráfica, Texto, Aplicación&#10;&#10;Descripción generada automáticamente con confianza media"/>
                    <pic:cNvPicPr/>
                  </pic:nvPicPr>
                  <pic:blipFill>
                    <a:blip r:embed="rId76"/>
                    <a:stretch>
                      <a:fillRect/>
                    </a:stretch>
                  </pic:blipFill>
                  <pic:spPr>
                    <a:xfrm>
                      <a:off x="0" y="0"/>
                      <a:ext cx="5400040" cy="3364865"/>
                    </a:xfrm>
                    <a:prstGeom prst="rect">
                      <a:avLst/>
                    </a:prstGeom>
                  </pic:spPr>
                </pic:pic>
              </a:graphicData>
            </a:graphic>
          </wp:inline>
        </w:drawing>
      </w:r>
    </w:p>
    <w:p w14:paraId="47A63896" w14:textId="5143A17F" w:rsidR="00992FD1" w:rsidRDefault="00EE1254"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2A97789A" wp14:editId="21D2917C">
            <wp:extent cx="2619375" cy="1409700"/>
            <wp:effectExtent l="0" t="0" r="9525" b="0"/>
            <wp:docPr id="21360942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423" name="Imagen 1" descr="Interfaz de usuario gráfica, Diagrama, Aplicación&#10;&#10;Descripción generada automáticamente"/>
                    <pic:cNvPicPr/>
                  </pic:nvPicPr>
                  <pic:blipFill>
                    <a:blip r:embed="rId77"/>
                    <a:stretch>
                      <a:fillRect/>
                    </a:stretch>
                  </pic:blipFill>
                  <pic:spPr>
                    <a:xfrm>
                      <a:off x="0" y="0"/>
                      <a:ext cx="2619375" cy="1409700"/>
                    </a:xfrm>
                    <a:prstGeom prst="rect">
                      <a:avLst/>
                    </a:prstGeom>
                  </pic:spPr>
                </pic:pic>
              </a:graphicData>
            </a:graphic>
          </wp:inline>
        </w:drawing>
      </w:r>
    </w:p>
    <w:p w14:paraId="5DCC5CC7" w14:textId="6A15870D" w:rsidR="00FC3B3E" w:rsidRDefault="00EE1254"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EE1254">
        <w:rPr>
          <w:rFonts w:ascii="Google Sans" w:eastAsia="Times New Roman" w:hAnsi="Google Sans" w:cs="Times New Roman"/>
          <w:b/>
          <w:bCs/>
          <w:color w:val="202124"/>
          <w:sz w:val="24"/>
          <w:szCs w:val="24"/>
          <w:lang w:eastAsia="es-ES"/>
        </w:rPr>
        <w:t>Comprobación desde la consola de Google Cloud.</w:t>
      </w:r>
    </w:p>
    <w:p w14:paraId="3E615540" w14:textId="608577E9" w:rsidR="001D0CC3" w:rsidRPr="00EE1254" w:rsidRDefault="001D0CC3"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noProof/>
        </w:rPr>
        <w:drawing>
          <wp:inline distT="0" distB="0" distL="0" distR="0" wp14:anchorId="0AD0CCED" wp14:editId="2F20866F">
            <wp:extent cx="6189740" cy="2413591"/>
            <wp:effectExtent l="0" t="0" r="1905" b="6350"/>
            <wp:docPr id="19254332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3207" name="Imagen 1" descr="Interfaz de usuario gráfica, Texto, Aplicación&#10;&#10;Descripción generada automáticamente"/>
                    <pic:cNvPicPr/>
                  </pic:nvPicPr>
                  <pic:blipFill>
                    <a:blip r:embed="rId78"/>
                    <a:stretch>
                      <a:fillRect/>
                    </a:stretch>
                  </pic:blipFill>
                  <pic:spPr>
                    <a:xfrm>
                      <a:off x="0" y="0"/>
                      <a:ext cx="6195573" cy="2415866"/>
                    </a:xfrm>
                    <a:prstGeom prst="rect">
                      <a:avLst/>
                    </a:prstGeom>
                  </pic:spPr>
                </pic:pic>
              </a:graphicData>
            </a:graphic>
          </wp:inline>
        </w:drawing>
      </w:r>
    </w:p>
    <w:p w14:paraId="019ADD01"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shd w:val="clear" w:color="auto" w:fill="FFC000"/>
        <w:tblLook w:val="04A0" w:firstRow="1" w:lastRow="0" w:firstColumn="1" w:lastColumn="0" w:noHBand="0" w:noVBand="1"/>
      </w:tblPr>
      <w:tblGrid>
        <w:gridCol w:w="8494"/>
      </w:tblGrid>
      <w:tr w:rsidR="00356218" w:rsidRPr="00846AED" w14:paraId="39637E2E" w14:textId="77777777" w:rsidTr="00356218">
        <w:tc>
          <w:tcPr>
            <w:tcW w:w="8494" w:type="dxa"/>
            <w:shd w:val="clear" w:color="auto" w:fill="FFC000"/>
          </w:tcPr>
          <w:p w14:paraId="1BCD9950" w14:textId="77777777" w:rsidR="00356218" w:rsidRDefault="003562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Restrict SSH access</w:t>
            </w:r>
          </w:p>
          <w:p w14:paraId="043326C8" w14:textId="575EB90B" w:rsidR="00356218" w:rsidRDefault="003562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38BBBF73" w14:textId="77777777" w:rsidR="00356218" w:rsidRDefault="003562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E9CEFAF" w14:textId="0A2F5EC7" w:rsidR="00EE1254" w:rsidRPr="00901D18" w:rsidRDefault="00B90C93"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653AF5D" wp14:editId="23350ED3">
            <wp:extent cx="6166732" cy="2828260"/>
            <wp:effectExtent l="0" t="0" r="5715" b="0"/>
            <wp:docPr id="1327403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0308" name="Imagen 1" descr="Interfaz de usuario gráfica&#10;&#10;Descripción generada automáticamente con confianza media"/>
                    <pic:cNvPicPr/>
                  </pic:nvPicPr>
                  <pic:blipFill>
                    <a:blip r:embed="rId79"/>
                    <a:stretch>
                      <a:fillRect/>
                    </a:stretch>
                  </pic:blipFill>
                  <pic:spPr>
                    <a:xfrm>
                      <a:off x="0" y="0"/>
                      <a:ext cx="6181315" cy="2834948"/>
                    </a:xfrm>
                    <a:prstGeom prst="rect">
                      <a:avLst/>
                    </a:prstGeom>
                  </pic:spPr>
                </pic:pic>
              </a:graphicData>
            </a:graphic>
          </wp:inline>
        </w:drawing>
      </w:r>
    </w:p>
    <w:p w14:paraId="76D7CB5B" w14:textId="77777777" w:rsidR="00356218" w:rsidRDefault="00356218" w:rsidP="0071195B">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0B9C46A3" w14:textId="74C64F29"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1" w:name="_Toc170293790"/>
      <w:r w:rsidRPr="00901D18">
        <w:rPr>
          <w:rFonts w:ascii="var(--md-ref-typeface-brand)" w:eastAsia="Times New Roman" w:hAnsi="var(--md-ref-typeface-brand)" w:cs="Times New Roman"/>
          <w:b/>
          <w:bCs/>
          <w:color w:val="202124"/>
          <w:sz w:val="45"/>
          <w:szCs w:val="45"/>
          <w:lang w:val="en-US" w:eastAsia="es-ES"/>
        </w:rPr>
        <w:lastRenderedPageBreak/>
        <w:t>Task 5. Fix the firewall configuration</w:t>
      </w:r>
      <w:bookmarkEnd w:id="11"/>
    </w:p>
    <w:p w14:paraId="054EA1F3"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this task, you'll delete three specific VPC firewall rules that are responsible for allowing unrestricted access to certain network protocols, namely ICMP, RDP, and SSH, from any source within the VPC network. Then, you'll enable logging on the remaining firewall rules.</w:t>
      </w:r>
    </w:p>
    <w:p w14:paraId="31CB9943" w14:textId="77777777" w:rsidR="00D33C8B" w:rsidRPr="00901D18" w:rsidRDefault="00D33C8B"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34A7ACBD" w14:textId="77777777" w:rsidR="00901D18" w:rsidRPr="00901D18" w:rsidRDefault="00901D18" w:rsidP="0071195B">
      <w:pPr>
        <w:shd w:val="clear" w:color="auto" w:fill="FFFFFF"/>
        <w:spacing w:before="840" w:after="480" w:line="240" w:lineRule="auto"/>
        <w:jc w:val="both"/>
        <w:outlineLvl w:val="2"/>
        <w:rPr>
          <w:rFonts w:ascii="Roboto" w:eastAsia="Times New Roman" w:hAnsi="Roboto" w:cs="Times New Roman"/>
          <w:color w:val="202124"/>
          <w:sz w:val="36"/>
          <w:szCs w:val="36"/>
          <w:lang w:val="en-US" w:eastAsia="es-ES"/>
        </w:rPr>
      </w:pPr>
      <w:bookmarkStart w:id="12" w:name="_Toc170293791"/>
      <w:r w:rsidRPr="00901D18">
        <w:rPr>
          <w:rFonts w:ascii="Roboto" w:eastAsia="Times New Roman" w:hAnsi="Roboto" w:cs="Times New Roman"/>
          <w:color w:val="202124"/>
          <w:sz w:val="36"/>
          <w:szCs w:val="36"/>
          <w:lang w:val="en-US" w:eastAsia="es-ES"/>
        </w:rPr>
        <w:t>Challenge: Customize firewall rules</w:t>
      </w:r>
      <w:bookmarkEnd w:id="12"/>
    </w:p>
    <w:p w14:paraId="1F9A90C0" w14:textId="46F92E60"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Delete the </w:t>
      </w:r>
      <w:r w:rsidRPr="00901D18">
        <w:rPr>
          <w:rFonts w:ascii="Google Sans" w:eastAsia="Times New Roman" w:hAnsi="Google Sans" w:cs="Times New Roman"/>
          <w:b/>
          <w:bCs/>
          <w:color w:val="202124"/>
          <w:sz w:val="24"/>
          <w:szCs w:val="24"/>
          <w:lang w:val="en-US" w:eastAsia="es-ES"/>
        </w:rPr>
        <w:t>default-allow-</w:t>
      </w:r>
      <w:proofErr w:type="spellStart"/>
      <w:r w:rsidRPr="00901D18">
        <w:rPr>
          <w:rFonts w:ascii="Google Sans" w:eastAsia="Times New Roman" w:hAnsi="Google Sans" w:cs="Times New Roman"/>
          <w:b/>
          <w:bCs/>
          <w:color w:val="202124"/>
          <w:sz w:val="24"/>
          <w:szCs w:val="24"/>
          <w:lang w:val="en-US" w:eastAsia="es-ES"/>
        </w:rPr>
        <w:t>icmp</w:t>
      </w:r>
      <w:proofErr w:type="spellEnd"/>
      <w:r w:rsidRPr="00901D18">
        <w:rPr>
          <w:rFonts w:ascii="Google Sans" w:eastAsia="Times New Roman" w:hAnsi="Google Sans" w:cs="Times New Roman"/>
          <w:color w:val="202124"/>
          <w:sz w:val="24"/>
          <w:szCs w:val="24"/>
          <w:lang w:val="en-US" w:eastAsia="es-ES"/>
        </w:rPr>
        <w:t>, </w:t>
      </w:r>
      <w:r w:rsidRPr="00901D18">
        <w:rPr>
          <w:rFonts w:ascii="Google Sans" w:eastAsia="Times New Roman" w:hAnsi="Google Sans" w:cs="Times New Roman"/>
          <w:b/>
          <w:bCs/>
          <w:color w:val="202124"/>
          <w:sz w:val="24"/>
          <w:szCs w:val="24"/>
          <w:lang w:val="en-US" w:eastAsia="es-ES"/>
        </w:rPr>
        <w:t>default-allow-</w:t>
      </w:r>
      <w:proofErr w:type="spellStart"/>
      <w:r w:rsidRPr="00901D18">
        <w:rPr>
          <w:rFonts w:ascii="Google Sans" w:eastAsia="Times New Roman" w:hAnsi="Google Sans" w:cs="Times New Roman"/>
          <w:b/>
          <w:bCs/>
          <w:color w:val="202124"/>
          <w:sz w:val="24"/>
          <w:szCs w:val="24"/>
          <w:lang w:val="en-US" w:eastAsia="es-ES"/>
        </w:rPr>
        <w:t>rdp</w:t>
      </w:r>
      <w:proofErr w:type="spellEnd"/>
      <w:r w:rsidRPr="00901D18">
        <w:rPr>
          <w:rFonts w:ascii="Google Sans" w:eastAsia="Times New Roman" w:hAnsi="Google Sans" w:cs="Times New Roman"/>
          <w:color w:val="202124"/>
          <w:sz w:val="24"/>
          <w:szCs w:val="24"/>
          <w:lang w:val="en-US" w:eastAsia="es-ES"/>
        </w:rPr>
        <w:t>, and </w:t>
      </w:r>
      <w:r w:rsidRPr="00901D18">
        <w:rPr>
          <w:rFonts w:ascii="Google Sans" w:eastAsia="Times New Roman" w:hAnsi="Google Sans" w:cs="Times New Roman"/>
          <w:b/>
          <w:bCs/>
          <w:color w:val="202124"/>
          <w:sz w:val="24"/>
          <w:szCs w:val="24"/>
          <w:lang w:val="en-US" w:eastAsia="es-ES"/>
        </w:rPr>
        <w:t>default-allow-ssh</w:t>
      </w:r>
      <w:r w:rsidRPr="00901D18">
        <w:rPr>
          <w:rFonts w:ascii="Google Sans" w:eastAsia="Times New Roman" w:hAnsi="Google Sans" w:cs="Times New Roman"/>
          <w:color w:val="202124"/>
          <w:sz w:val="24"/>
          <w:szCs w:val="24"/>
          <w:lang w:val="en-US" w:eastAsia="es-ES"/>
        </w:rPr>
        <w:t> firewall rules. These rules are overly broad and by deleting them, you'll allow for a more secure and controlled network environment.</w:t>
      </w:r>
    </w:p>
    <w:p w14:paraId="144A0644" w14:textId="4686143B" w:rsidR="00CD6220" w:rsidRPr="00D33C8B" w:rsidRDefault="00CD6220"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D6220">
        <w:rPr>
          <w:rFonts w:ascii="Google Sans" w:eastAsia="Times New Roman" w:hAnsi="Google Sans" w:cs="Times New Roman"/>
          <w:color w:val="202124"/>
          <w:sz w:val="24"/>
          <w:szCs w:val="24"/>
          <w:lang w:eastAsia="es-ES"/>
        </w:rPr>
        <w:t>Lo que queremos ahora, e</w:t>
      </w:r>
      <w:r>
        <w:rPr>
          <w:rFonts w:ascii="Google Sans" w:eastAsia="Times New Roman" w:hAnsi="Google Sans" w:cs="Times New Roman"/>
          <w:color w:val="202124"/>
          <w:sz w:val="24"/>
          <w:szCs w:val="24"/>
          <w:lang w:eastAsia="es-ES"/>
        </w:rPr>
        <w:t>s eliminar las reglas por defecto de ISCMP, SSH y RDP</w:t>
      </w:r>
      <w:r w:rsidR="00D33C8B">
        <w:rPr>
          <w:rFonts w:ascii="Google Sans" w:eastAsia="Times New Roman" w:hAnsi="Google Sans" w:cs="Times New Roman"/>
          <w:color w:val="202124"/>
          <w:sz w:val="24"/>
          <w:szCs w:val="24"/>
          <w:lang w:eastAsia="es-ES"/>
        </w:rPr>
        <w:t xml:space="preserve"> dado </w:t>
      </w:r>
      <w:r w:rsidR="00D33C8B" w:rsidRPr="00D33C8B">
        <w:rPr>
          <w:rFonts w:ascii="Google Sans" w:eastAsia="Times New Roman" w:hAnsi="Google Sans" w:cs="Times New Roman"/>
          <w:b/>
          <w:bCs/>
          <w:color w:val="202124"/>
          <w:sz w:val="24"/>
          <w:szCs w:val="24"/>
          <w:lang w:eastAsia="es-ES"/>
        </w:rPr>
        <w:t>que nosotros queremos tener un entorno de red más seguro.</w:t>
      </w:r>
    </w:p>
    <w:p w14:paraId="70E3E023" w14:textId="7986AE70" w:rsidR="00D33C8B" w:rsidRPr="00D33C8B" w:rsidRDefault="00D33C8B"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D33C8B">
        <w:rPr>
          <w:rFonts w:ascii="Google Sans" w:eastAsia="Times New Roman" w:hAnsi="Google Sans" w:cs="Times New Roman"/>
          <w:b/>
          <w:bCs/>
          <w:color w:val="202124"/>
          <w:sz w:val="24"/>
          <w:szCs w:val="24"/>
          <w:lang w:eastAsia="es-ES"/>
        </w:rPr>
        <w:t xml:space="preserve">Entramos en Firewall </w:t>
      </w:r>
      <w:proofErr w:type="spellStart"/>
      <w:r w:rsidRPr="00D33C8B">
        <w:rPr>
          <w:rFonts w:ascii="Google Sans" w:eastAsia="Times New Roman" w:hAnsi="Google Sans" w:cs="Times New Roman"/>
          <w:b/>
          <w:bCs/>
          <w:color w:val="202124"/>
          <w:sz w:val="24"/>
          <w:szCs w:val="24"/>
          <w:lang w:eastAsia="es-ES"/>
        </w:rPr>
        <w:t>policies</w:t>
      </w:r>
      <w:proofErr w:type="spellEnd"/>
      <w:r w:rsidRPr="00D33C8B">
        <w:rPr>
          <w:rFonts w:ascii="Google Sans" w:eastAsia="Times New Roman" w:hAnsi="Google Sans" w:cs="Times New Roman"/>
          <w:b/>
          <w:bCs/>
          <w:color w:val="202124"/>
          <w:sz w:val="24"/>
          <w:szCs w:val="24"/>
          <w:lang w:eastAsia="es-ES"/>
        </w:rPr>
        <w:t xml:space="preserve"> y eliminamos las 3 reglas nombradas anteriormente.</w:t>
      </w:r>
    </w:p>
    <w:p w14:paraId="174D28F4" w14:textId="21459E46" w:rsidR="00B90C93" w:rsidRDefault="0091430A"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6D5988F" wp14:editId="7621012B">
            <wp:extent cx="6289600" cy="2658140"/>
            <wp:effectExtent l="0" t="0" r="0" b="8890"/>
            <wp:docPr id="14948916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1672" name="Imagen 1" descr="Interfaz de usuario gráfica, Aplicación&#10;&#10;Descripción generada automáticamente"/>
                    <pic:cNvPicPr/>
                  </pic:nvPicPr>
                  <pic:blipFill>
                    <a:blip r:embed="rId80"/>
                    <a:stretch>
                      <a:fillRect/>
                    </a:stretch>
                  </pic:blipFill>
                  <pic:spPr>
                    <a:xfrm>
                      <a:off x="0" y="0"/>
                      <a:ext cx="6301187" cy="2663037"/>
                    </a:xfrm>
                    <a:prstGeom prst="rect">
                      <a:avLst/>
                    </a:prstGeom>
                  </pic:spPr>
                </pic:pic>
              </a:graphicData>
            </a:graphic>
          </wp:inline>
        </w:drawing>
      </w:r>
    </w:p>
    <w:p w14:paraId="07AFD12C" w14:textId="2903894F"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59A851D2" w14:textId="77777777" w:rsidR="00D33C8B" w:rsidRDefault="00D33C8B"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tbl>
      <w:tblPr>
        <w:tblStyle w:val="Tablaconcuadrcula"/>
        <w:tblW w:w="0" w:type="auto"/>
        <w:shd w:val="clear" w:color="auto" w:fill="FFC000"/>
        <w:tblLook w:val="04A0" w:firstRow="1" w:lastRow="0" w:firstColumn="1" w:lastColumn="0" w:noHBand="0" w:noVBand="1"/>
      </w:tblPr>
      <w:tblGrid>
        <w:gridCol w:w="8494"/>
      </w:tblGrid>
      <w:tr w:rsidR="00356218" w:rsidRPr="00846AED" w14:paraId="1C477499" w14:textId="77777777" w:rsidTr="00356218">
        <w:tc>
          <w:tcPr>
            <w:tcW w:w="8494" w:type="dxa"/>
            <w:shd w:val="clear" w:color="auto" w:fill="FFC000"/>
          </w:tcPr>
          <w:p w14:paraId="7E37EEDF" w14:textId="77777777" w:rsidR="00356218" w:rsidRDefault="003562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lastRenderedPageBreak/>
              <w:t>Customize firewall rules</w:t>
            </w:r>
          </w:p>
          <w:p w14:paraId="476C2EAD" w14:textId="782A6151" w:rsidR="00356218" w:rsidRDefault="003562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7CBF3C08" w14:textId="77777777" w:rsidR="00356218" w:rsidRDefault="003562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0AFEB7C" w14:textId="30BC0E0B" w:rsidR="00C65452" w:rsidRPr="00901D18" w:rsidRDefault="00C65452"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39738FEB" wp14:editId="72B2542E">
            <wp:extent cx="5400040" cy="2124710"/>
            <wp:effectExtent l="0" t="0" r="0" b="8890"/>
            <wp:docPr id="2123481603"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1603" name="Imagen 1" descr="Escala de tiempo&#10;&#10;Descripción generada automáticamente con confianza baja"/>
                    <pic:cNvPicPr/>
                  </pic:nvPicPr>
                  <pic:blipFill>
                    <a:blip r:embed="rId81"/>
                    <a:stretch>
                      <a:fillRect/>
                    </a:stretch>
                  </pic:blipFill>
                  <pic:spPr>
                    <a:xfrm>
                      <a:off x="0" y="0"/>
                      <a:ext cx="5400040" cy="2124710"/>
                    </a:xfrm>
                    <a:prstGeom prst="rect">
                      <a:avLst/>
                    </a:prstGeom>
                  </pic:spPr>
                </pic:pic>
              </a:graphicData>
            </a:graphic>
          </wp:inline>
        </w:drawing>
      </w:r>
    </w:p>
    <w:p w14:paraId="4238AF4D" w14:textId="77777777" w:rsidR="00901D18" w:rsidRPr="00901D18" w:rsidRDefault="00901D18" w:rsidP="0071195B">
      <w:pPr>
        <w:shd w:val="clear" w:color="auto" w:fill="FFFFFF"/>
        <w:spacing w:before="840" w:after="480" w:line="240" w:lineRule="auto"/>
        <w:jc w:val="both"/>
        <w:outlineLvl w:val="2"/>
        <w:rPr>
          <w:rFonts w:ascii="Roboto" w:eastAsia="Times New Roman" w:hAnsi="Roboto" w:cs="Times New Roman"/>
          <w:color w:val="202124"/>
          <w:sz w:val="36"/>
          <w:szCs w:val="36"/>
          <w:lang w:val="en-US" w:eastAsia="es-ES"/>
        </w:rPr>
      </w:pPr>
      <w:bookmarkStart w:id="13" w:name="_Toc170293792"/>
      <w:r w:rsidRPr="00901D18">
        <w:rPr>
          <w:rFonts w:ascii="Roboto" w:eastAsia="Times New Roman" w:hAnsi="Roboto" w:cs="Times New Roman"/>
          <w:color w:val="202124"/>
          <w:sz w:val="36"/>
          <w:szCs w:val="36"/>
          <w:lang w:val="en-US" w:eastAsia="es-ES"/>
        </w:rPr>
        <w:t>Challenge: Enable logging</w:t>
      </w:r>
      <w:bookmarkEnd w:id="13"/>
    </w:p>
    <w:p w14:paraId="13A9FA09"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Enable logging for the remaining firewall rules </w:t>
      </w:r>
      <w:r w:rsidRPr="00901D18">
        <w:rPr>
          <w:rFonts w:ascii="Google Sans" w:eastAsia="Times New Roman" w:hAnsi="Google Sans" w:cs="Times New Roman"/>
          <w:b/>
          <w:bCs/>
          <w:color w:val="202124"/>
          <w:sz w:val="24"/>
          <w:szCs w:val="24"/>
          <w:lang w:val="en-US" w:eastAsia="es-ES"/>
        </w:rPr>
        <w:t>limit-ports</w:t>
      </w:r>
      <w:r w:rsidRPr="00901D18">
        <w:rPr>
          <w:rFonts w:ascii="Google Sans" w:eastAsia="Times New Roman" w:hAnsi="Google Sans" w:cs="Times New Roman"/>
          <w:color w:val="202124"/>
          <w:sz w:val="24"/>
          <w:szCs w:val="24"/>
          <w:lang w:val="en-US" w:eastAsia="es-ES"/>
        </w:rPr>
        <w:t> (the rule you created in a previous task) and </w:t>
      </w:r>
      <w:r w:rsidRPr="00901D18">
        <w:rPr>
          <w:rFonts w:ascii="Google Sans" w:eastAsia="Times New Roman" w:hAnsi="Google Sans" w:cs="Times New Roman"/>
          <w:b/>
          <w:bCs/>
          <w:color w:val="202124"/>
          <w:sz w:val="24"/>
          <w:szCs w:val="24"/>
          <w:lang w:val="en-US" w:eastAsia="es-ES"/>
        </w:rPr>
        <w:t>default-allow-internal</w:t>
      </w:r>
      <w:r w:rsidRPr="00901D18">
        <w:rPr>
          <w:rFonts w:ascii="Google Sans" w:eastAsia="Times New Roman" w:hAnsi="Google Sans" w:cs="Times New Roman"/>
          <w:color w:val="202124"/>
          <w:sz w:val="24"/>
          <w:szCs w:val="24"/>
          <w:lang w:val="en-US" w:eastAsia="es-ES"/>
        </w:rPr>
        <w:t>.</w:t>
      </w:r>
    </w:p>
    <w:p w14:paraId="7AE9F5AC"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Enabling logging allows you to track and analyze the traffic that is allowed by this rule, which is likely to be internal traffic between instances within your VPC.</w:t>
      </w:r>
    </w:p>
    <w:p w14:paraId="170EBB1D" w14:textId="5EDA2918" w:rsidR="00B94E8F" w:rsidRDefault="00B94E8F"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E0385">
        <w:rPr>
          <w:rFonts w:ascii="Google Sans" w:eastAsia="Times New Roman" w:hAnsi="Google Sans" w:cs="Times New Roman"/>
          <w:b/>
          <w:bCs/>
          <w:color w:val="202124"/>
          <w:sz w:val="24"/>
          <w:szCs w:val="24"/>
          <w:lang w:eastAsia="es-ES"/>
        </w:rPr>
        <w:t>En este último paso, habilitaremos los logs, habiendo borrado anteriormente las reglas por defecto, consiguiendo con esto</w:t>
      </w:r>
      <w:r w:rsidR="00CE0385" w:rsidRPr="00CE0385">
        <w:rPr>
          <w:rFonts w:ascii="Google Sans" w:eastAsia="Times New Roman" w:hAnsi="Google Sans" w:cs="Times New Roman"/>
          <w:b/>
          <w:bCs/>
          <w:color w:val="202124"/>
          <w:sz w:val="24"/>
          <w:szCs w:val="24"/>
          <w:lang w:eastAsia="es-ES"/>
        </w:rPr>
        <w:t xml:space="preserve"> proteger mejor la red y mejorar la visibilidad de la red.</w:t>
      </w:r>
    </w:p>
    <w:p w14:paraId="0206F595" w14:textId="7BAEF478" w:rsidR="00CE0385" w:rsidRPr="00CE0385" w:rsidRDefault="00CE0385"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Pr>
          <w:rFonts w:ascii="Google Sans" w:eastAsia="Times New Roman" w:hAnsi="Google Sans" w:cs="Times New Roman"/>
          <w:b/>
          <w:bCs/>
          <w:color w:val="202124"/>
          <w:sz w:val="24"/>
          <w:szCs w:val="24"/>
          <w:lang w:eastAsia="es-ES"/>
        </w:rPr>
        <w:t>Accedemos a nuestra regla creada del firewall.</w:t>
      </w:r>
    </w:p>
    <w:p w14:paraId="0295BC63" w14:textId="5A1E4203" w:rsidR="00C65452" w:rsidRDefault="00D15684"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5D763ED" wp14:editId="514EEE64">
            <wp:extent cx="5400040" cy="1651000"/>
            <wp:effectExtent l="0" t="0" r="0" b="6350"/>
            <wp:docPr id="901277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7991" name="Imagen 1" descr="Interfaz de usuario gráfica, Texto, Aplicación&#10;&#10;Descripción generada automáticamente"/>
                    <pic:cNvPicPr/>
                  </pic:nvPicPr>
                  <pic:blipFill>
                    <a:blip r:embed="rId82"/>
                    <a:stretch>
                      <a:fillRect/>
                    </a:stretch>
                  </pic:blipFill>
                  <pic:spPr>
                    <a:xfrm>
                      <a:off x="0" y="0"/>
                      <a:ext cx="5400040" cy="1651000"/>
                    </a:xfrm>
                    <a:prstGeom prst="rect">
                      <a:avLst/>
                    </a:prstGeom>
                  </pic:spPr>
                </pic:pic>
              </a:graphicData>
            </a:graphic>
          </wp:inline>
        </w:drawing>
      </w:r>
    </w:p>
    <w:p w14:paraId="5FF6D507" w14:textId="6854EDCE" w:rsidR="00CE0385" w:rsidRPr="00CE0385" w:rsidRDefault="00CE0385" w:rsidP="0071195B">
      <w:pPr>
        <w:shd w:val="clear" w:color="auto" w:fill="FFFFFF"/>
        <w:spacing w:after="360" w:line="240" w:lineRule="auto"/>
        <w:jc w:val="both"/>
        <w:rPr>
          <w:rFonts w:ascii="Google Sans" w:eastAsia="Times New Roman" w:hAnsi="Google Sans" w:cs="Times New Roman"/>
          <w:b/>
          <w:bCs/>
          <w:color w:val="202124"/>
          <w:sz w:val="24"/>
          <w:szCs w:val="24"/>
          <w:lang w:val="en-US" w:eastAsia="es-ES"/>
        </w:rPr>
      </w:pPr>
      <w:proofErr w:type="spellStart"/>
      <w:r w:rsidRPr="00CE0385">
        <w:rPr>
          <w:rFonts w:ascii="Google Sans" w:eastAsia="Times New Roman" w:hAnsi="Google Sans" w:cs="Times New Roman"/>
          <w:b/>
          <w:bCs/>
          <w:color w:val="202124"/>
          <w:sz w:val="24"/>
          <w:szCs w:val="24"/>
          <w:lang w:val="en-US" w:eastAsia="es-ES"/>
        </w:rPr>
        <w:lastRenderedPageBreak/>
        <w:t>Entramos</w:t>
      </w:r>
      <w:proofErr w:type="spellEnd"/>
      <w:r w:rsidRPr="00CE0385">
        <w:rPr>
          <w:rFonts w:ascii="Google Sans" w:eastAsia="Times New Roman" w:hAnsi="Google Sans" w:cs="Times New Roman"/>
          <w:b/>
          <w:bCs/>
          <w:color w:val="202124"/>
          <w:sz w:val="24"/>
          <w:szCs w:val="24"/>
          <w:lang w:val="en-US" w:eastAsia="es-ES"/>
        </w:rPr>
        <w:t xml:space="preserve"> a </w:t>
      </w:r>
      <w:proofErr w:type="spellStart"/>
      <w:r w:rsidRPr="00CE0385">
        <w:rPr>
          <w:rFonts w:ascii="Google Sans" w:eastAsia="Times New Roman" w:hAnsi="Google Sans" w:cs="Times New Roman"/>
          <w:b/>
          <w:bCs/>
          <w:color w:val="202124"/>
          <w:sz w:val="24"/>
          <w:szCs w:val="24"/>
          <w:lang w:val="en-US" w:eastAsia="es-ES"/>
        </w:rPr>
        <w:t>editarla</w:t>
      </w:r>
      <w:proofErr w:type="spellEnd"/>
      <w:r w:rsidRPr="00CE0385">
        <w:rPr>
          <w:rFonts w:ascii="Google Sans" w:eastAsia="Times New Roman" w:hAnsi="Google Sans" w:cs="Times New Roman"/>
          <w:b/>
          <w:bCs/>
          <w:color w:val="202124"/>
          <w:sz w:val="24"/>
          <w:szCs w:val="24"/>
          <w:lang w:val="en-US" w:eastAsia="es-ES"/>
        </w:rPr>
        <w:t>.</w:t>
      </w:r>
    </w:p>
    <w:p w14:paraId="5C0545AD" w14:textId="70D058CF" w:rsidR="00D15684" w:rsidRDefault="00810EE7"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3EBFDA1" wp14:editId="1094EBE6">
            <wp:extent cx="4184056" cy="1935126"/>
            <wp:effectExtent l="0" t="0" r="6985" b="8255"/>
            <wp:docPr id="1328979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90" name="Imagen 1" descr="Interfaz de usuario gráfica, Texto, Aplicación, Chat o mensaje de texto&#10;&#10;Descripción generada automáticamente"/>
                    <pic:cNvPicPr/>
                  </pic:nvPicPr>
                  <pic:blipFill>
                    <a:blip r:embed="rId83"/>
                    <a:stretch>
                      <a:fillRect/>
                    </a:stretch>
                  </pic:blipFill>
                  <pic:spPr>
                    <a:xfrm>
                      <a:off x="0" y="0"/>
                      <a:ext cx="4184664" cy="1935407"/>
                    </a:xfrm>
                    <a:prstGeom prst="rect">
                      <a:avLst/>
                    </a:prstGeom>
                  </pic:spPr>
                </pic:pic>
              </a:graphicData>
            </a:graphic>
          </wp:inline>
        </w:drawing>
      </w:r>
    </w:p>
    <w:p w14:paraId="498AC039" w14:textId="77777777" w:rsidR="00CE0385" w:rsidRDefault="00CE038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0D4688BD" w14:textId="0AB020F6" w:rsidR="00810EE7" w:rsidRPr="00CE0385" w:rsidRDefault="00CE0385"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E0385">
        <w:rPr>
          <w:rFonts w:ascii="Google Sans" w:eastAsia="Times New Roman" w:hAnsi="Google Sans" w:cs="Times New Roman"/>
          <w:b/>
          <w:bCs/>
          <w:color w:val="202124"/>
          <w:sz w:val="24"/>
          <w:szCs w:val="24"/>
          <w:lang w:eastAsia="es-ES"/>
        </w:rPr>
        <w:t xml:space="preserve">Marcamos </w:t>
      </w:r>
      <w:proofErr w:type="spellStart"/>
      <w:r w:rsidRPr="00CE0385">
        <w:rPr>
          <w:rFonts w:ascii="Google Sans" w:eastAsia="Times New Roman" w:hAnsi="Google Sans" w:cs="Times New Roman"/>
          <w:b/>
          <w:bCs/>
          <w:color w:val="202124"/>
          <w:sz w:val="24"/>
          <w:szCs w:val="24"/>
          <w:lang w:eastAsia="es-ES"/>
        </w:rPr>
        <w:t>On</w:t>
      </w:r>
      <w:proofErr w:type="spellEnd"/>
      <w:r w:rsidRPr="00CE0385">
        <w:rPr>
          <w:rFonts w:ascii="Google Sans" w:eastAsia="Times New Roman" w:hAnsi="Google Sans" w:cs="Times New Roman"/>
          <w:b/>
          <w:bCs/>
          <w:color w:val="202124"/>
          <w:sz w:val="24"/>
          <w:szCs w:val="24"/>
          <w:lang w:eastAsia="es-ES"/>
        </w:rPr>
        <w:t xml:space="preserve"> en el apartado logs.</w:t>
      </w:r>
    </w:p>
    <w:p w14:paraId="06603CB6" w14:textId="1C5B9FB3" w:rsidR="00810EE7" w:rsidRDefault="00D94667"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020A513A" wp14:editId="32FB1971">
            <wp:extent cx="3964051" cy="2296633"/>
            <wp:effectExtent l="0" t="0" r="0" b="8890"/>
            <wp:docPr id="16512790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9030" name="Imagen 1" descr="Interfaz de usuario gráfica, Texto, Aplicación, Correo electrónico&#10;&#10;Descripción generada automáticamente"/>
                    <pic:cNvPicPr/>
                  </pic:nvPicPr>
                  <pic:blipFill>
                    <a:blip r:embed="rId84"/>
                    <a:stretch>
                      <a:fillRect/>
                    </a:stretch>
                  </pic:blipFill>
                  <pic:spPr>
                    <a:xfrm>
                      <a:off x="0" y="0"/>
                      <a:ext cx="3967335" cy="2298535"/>
                    </a:xfrm>
                    <a:prstGeom prst="rect">
                      <a:avLst/>
                    </a:prstGeom>
                  </pic:spPr>
                </pic:pic>
              </a:graphicData>
            </a:graphic>
          </wp:inline>
        </w:drawing>
      </w:r>
    </w:p>
    <w:p w14:paraId="6F944DC6" w14:textId="77777777" w:rsidR="00CE0385" w:rsidRDefault="00CE038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219D557B" w14:textId="430D6139" w:rsidR="00CE0385" w:rsidRPr="00CE0385" w:rsidRDefault="00CE0385" w:rsidP="0071195B">
      <w:pPr>
        <w:shd w:val="clear" w:color="auto" w:fill="FFFFFF"/>
        <w:spacing w:after="360" w:line="240" w:lineRule="auto"/>
        <w:jc w:val="both"/>
        <w:rPr>
          <w:rFonts w:ascii="Google Sans" w:eastAsia="Times New Roman" w:hAnsi="Google Sans" w:cs="Times New Roman"/>
          <w:b/>
          <w:bCs/>
          <w:color w:val="202124"/>
          <w:sz w:val="24"/>
          <w:szCs w:val="24"/>
          <w:lang w:val="en-US" w:eastAsia="es-ES"/>
        </w:rPr>
      </w:pPr>
      <w:proofErr w:type="spellStart"/>
      <w:r w:rsidRPr="00CE0385">
        <w:rPr>
          <w:rFonts w:ascii="Google Sans" w:eastAsia="Times New Roman" w:hAnsi="Google Sans" w:cs="Times New Roman"/>
          <w:b/>
          <w:bCs/>
          <w:color w:val="202124"/>
          <w:sz w:val="24"/>
          <w:szCs w:val="24"/>
          <w:lang w:val="en-US" w:eastAsia="es-ES"/>
        </w:rPr>
        <w:t>Guardamos</w:t>
      </w:r>
      <w:proofErr w:type="spellEnd"/>
      <w:r w:rsidRPr="00CE0385">
        <w:rPr>
          <w:rFonts w:ascii="Google Sans" w:eastAsia="Times New Roman" w:hAnsi="Google Sans" w:cs="Times New Roman"/>
          <w:b/>
          <w:bCs/>
          <w:color w:val="202124"/>
          <w:sz w:val="24"/>
          <w:szCs w:val="24"/>
          <w:lang w:val="en-US" w:eastAsia="es-ES"/>
        </w:rPr>
        <w:t xml:space="preserve"> la </w:t>
      </w:r>
      <w:proofErr w:type="spellStart"/>
      <w:r w:rsidRPr="00CE0385">
        <w:rPr>
          <w:rFonts w:ascii="Google Sans" w:eastAsia="Times New Roman" w:hAnsi="Google Sans" w:cs="Times New Roman"/>
          <w:b/>
          <w:bCs/>
          <w:color w:val="202124"/>
          <w:sz w:val="24"/>
          <w:szCs w:val="24"/>
          <w:lang w:val="en-US" w:eastAsia="es-ES"/>
        </w:rPr>
        <w:t>configuración</w:t>
      </w:r>
      <w:proofErr w:type="spellEnd"/>
      <w:r w:rsidRPr="00CE0385">
        <w:rPr>
          <w:rFonts w:ascii="Google Sans" w:eastAsia="Times New Roman" w:hAnsi="Google Sans" w:cs="Times New Roman"/>
          <w:b/>
          <w:bCs/>
          <w:color w:val="202124"/>
          <w:sz w:val="24"/>
          <w:szCs w:val="24"/>
          <w:lang w:val="en-US" w:eastAsia="es-ES"/>
        </w:rPr>
        <w:t xml:space="preserve"> </w:t>
      </w:r>
      <w:proofErr w:type="spellStart"/>
      <w:r w:rsidRPr="00CE0385">
        <w:rPr>
          <w:rFonts w:ascii="Google Sans" w:eastAsia="Times New Roman" w:hAnsi="Google Sans" w:cs="Times New Roman"/>
          <w:b/>
          <w:bCs/>
          <w:color w:val="202124"/>
          <w:sz w:val="24"/>
          <w:szCs w:val="24"/>
          <w:lang w:val="en-US" w:eastAsia="es-ES"/>
        </w:rPr>
        <w:t>realizada</w:t>
      </w:r>
      <w:proofErr w:type="spellEnd"/>
      <w:r w:rsidRPr="00CE0385">
        <w:rPr>
          <w:rFonts w:ascii="Google Sans" w:eastAsia="Times New Roman" w:hAnsi="Google Sans" w:cs="Times New Roman"/>
          <w:b/>
          <w:bCs/>
          <w:color w:val="202124"/>
          <w:sz w:val="24"/>
          <w:szCs w:val="24"/>
          <w:lang w:val="en-US" w:eastAsia="es-ES"/>
        </w:rPr>
        <w:t>.</w:t>
      </w:r>
    </w:p>
    <w:p w14:paraId="4A50DFA3" w14:textId="09531320" w:rsidR="00D94667" w:rsidRDefault="00D94667"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Pr>
          <w:noProof/>
        </w:rPr>
        <w:drawing>
          <wp:inline distT="0" distB="0" distL="0" distR="0" wp14:anchorId="53116CC5" wp14:editId="06DCEAC8">
            <wp:extent cx="2266950" cy="866775"/>
            <wp:effectExtent l="0" t="0" r="0" b="9525"/>
            <wp:docPr id="1544023842"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23842" name="Imagen 1" descr="Interfaz de usuario gráfica, Diagrama&#10;&#10;Descripción generada automáticamente"/>
                    <pic:cNvPicPr/>
                  </pic:nvPicPr>
                  <pic:blipFill>
                    <a:blip r:embed="rId85"/>
                    <a:stretch>
                      <a:fillRect/>
                    </a:stretch>
                  </pic:blipFill>
                  <pic:spPr>
                    <a:xfrm>
                      <a:off x="0" y="0"/>
                      <a:ext cx="2266950" cy="866775"/>
                    </a:xfrm>
                    <a:prstGeom prst="rect">
                      <a:avLst/>
                    </a:prstGeom>
                  </pic:spPr>
                </pic:pic>
              </a:graphicData>
            </a:graphic>
          </wp:inline>
        </w:drawing>
      </w:r>
    </w:p>
    <w:p w14:paraId="599AA426" w14:textId="77777777" w:rsidR="00CE0385" w:rsidRDefault="00CE038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16F980F7" w14:textId="77777777" w:rsidR="00CE0385" w:rsidRPr="00901D18" w:rsidRDefault="00CE0385"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7C82AF7B"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Click </w:t>
      </w:r>
      <w:r w:rsidRPr="00901D18">
        <w:rPr>
          <w:rFonts w:ascii="Google Sans" w:eastAsia="Times New Roman" w:hAnsi="Google Sans" w:cs="Times New Roman"/>
          <w:b/>
          <w:bCs/>
          <w:color w:val="202124"/>
          <w:sz w:val="24"/>
          <w:szCs w:val="24"/>
          <w:lang w:val="en-US" w:eastAsia="es-ES"/>
        </w:rPr>
        <w:t>Check my progress</w:t>
      </w:r>
      <w:r w:rsidRPr="00901D18">
        <w:rPr>
          <w:rFonts w:ascii="Google Sans" w:eastAsia="Times New Roman" w:hAnsi="Google Sans" w:cs="Times New Roman"/>
          <w:color w:val="202124"/>
          <w:sz w:val="24"/>
          <w:szCs w:val="24"/>
          <w:lang w:val="en-US" w:eastAsia="es-ES"/>
        </w:rPr>
        <w:t> to verify that you have completed this task correctly.</w:t>
      </w:r>
    </w:p>
    <w:tbl>
      <w:tblPr>
        <w:tblStyle w:val="Tablaconcuadrcula"/>
        <w:tblW w:w="0" w:type="auto"/>
        <w:shd w:val="clear" w:color="auto" w:fill="FFC000"/>
        <w:tblLook w:val="04A0" w:firstRow="1" w:lastRow="0" w:firstColumn="1" w:lastColumn="0" w:noHBand="0" w:noVBand="1"/>
      </w:tblPr>
      <w:tblGrid>
        <w:gridCol w:w="8494"/>
      </w:tblGrid>
      <w:tr w:rsidR="00356218" w:rsidRPr="00846AED" w14:paraId="2A1D4748" w14:textId="77777777" w:rsidTr="00356218">
        <w:tc>
          <w:tcPr>
            <w:tcW w:w="8494" w:type="dxa"/>
            <w:shd w:val="clear" w:color="auto" w:fill="FFC000"/>
          </w:tcPr>
          <w:p w14:paraId="5500FEC0" w14:textId="77777777" w:rsidR="00356218" w:rsidRDefault="00356218" w:rsidP="0071195B">
            <w:pPr>
              <w:spacing w:after="360"/>
              <w:jc w:val="both"/>
              <w:rPr>
                <w:rFonts w:ascii="Google Sans" w:eastAsia="Times New Roman" w:hAnsi="Google Sans" w:cs="Times New Roman"/>
                <w:color w:val="1F1F1F"/>
                <w:sz w:val="24"/>
                <w:szCs w:val="24"/>
                <w:lang w:val="en-US" w:eastAsia="es-ES"/>
              </w:rPr>
            </w:pPr>
            <w:r w:rsidRPr="00901D18">
              <w:rPr>
                <w:rFonts w:ascii="Google Sans" w:eastAsia="Times New Roman" w:hAnsi="Google Sans" w:cs="Times New Roman"/>
                <w:color w:val="1F1F1F"/>
                <w:sz w:val="24"/>
                <w:szCs w:val="24"/>
                <w:lang w:val="en-US" w:eastAsia="es-ES"/>
              </w:rPr>
              <w:t>Enable logging</w:t>
            </w:r>
          </w:p>
          <w:p w14:paraId="31948774" w14:textId="10C7E62D" w:rsidR="00356218" w:rsidRDefault="00356218" w:rsidP="0071195B">
            <w:pPr>
              <w:spacing w:after="360"/>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1F1F1F"/>
                <w:sz w:val="24"/>
                <w:szCs w:val="24"/>
                <w:lang w:val="en-US" w:eastAsia="es-ES"/>
              </w:rPr>
              <w:t>Check my progress</w:t>
            </w:r>
          </w:p>
        </w:tc>
      </w:tr>
    </w:tbl>
    <w:p w14:paraId="0363D3AA" w14:textId="77777777" w:rsidR="00356218" w:rsidRPr="00901D18" w:rsidRDefault="003562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p>
    <w:p w14:paraId="412F4423" w14:textId="70D50E79" w:rsidR="00356218" w:rsidRDefault="004250DB" w:rsidP="0071195B">
      <w:pPr>
        <w:jc w:val="both"/>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38993A68" wp14:editId="70571350">
            <wp:extent cx="6216841" cy="2402958"/>
            <wp:effectExtent l="0" t="0" r="0" b="0"/>
            <wp:docPr id="104511264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2647" name="Imagen 1" descr="Imagen que contiene Texto&#10;&#10;Descripción generada automáticamente"/>
                    <pic:cNvPicPr/>
                  </pic:nvPicPr>
                  <pic:blipFill>
                    <a:blip r:embed="rId86"/>
                    <a:stretch>
                      <a:fillRect/>
                    </a:stretch>
                  </pic:blipFill>
                  <pic:spPr>
                    <a:xfrm>
                      <a:off x="0" y="0"/>
                      <a:ext cx="6224629" cy="2405968"/>
                    </a:xfrm>
                    <a:prstGeom prst="rect">
                      <a:avLst/>
                    </a:prstGeom>
                  </pic:spPr>
                </pic:pic>
              </a:graphicData>
            </a:graphic>
          </wp:inline>
        </w:drawing>
      </w:r>
      <w:r w:rsidR="00356218">
        <w:rPr>
          <w:rFonts w:ascii="var(--md-ref-typeface-brand)" w:eastAsia="Times New Roman" w:hAnsi="var(--md-ref-typeface-brand)" w:cs="Times New Roman"/>
          <w:b/>
          <w:bCs/>
          <w:color w:val="202124"/>
          <w:sz w:val="45"/>
          <w:szCs w:val="45"/>
          <w:lang w:val="en-US" w:eastAsia="es-ES"/>
        </w:rPr>
        <w:br w:type="page"/>
      </w:r>
    </w:p>
    <w:p w14:paraId="44C7D33E" w14:textId="119CA33E"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4" w:name="_Toc170293793"/>
      <w:r w:rsidRPr="00901D18">
        <w:rPr>
          <w:rFonts w:ascii="var(--md-ref-typeface-brand)" w:eastAsia="Times New Roman" w:hAnsi="var(--md-ref-typeface-brand)" w:cs="Times New Roman"/>
          <w:b/>
          <w:bCs/>
          <w:color w:val="202124"/>
          <w:sz w:val="45"/>
          <w:szCs w:val="45"/>
          <w:lang w:val="en-US" w:eastAsia="es-ES"/>
        </w:rPr>
        <w:lastRenderedPageBreak/>
        <w:t>Task 6. Verify compliance</w:t>
      </w:r>
      <w:bookmarkEnd w:id="14"/>
    </w:p>
    <w:p w14:paraId="40FFB81B" w14:textId="77777777" w:rsid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After diligently addressing the vulnerabilities identified in the PCI DSS 3.2.1 report, it's crucial to verify the effectiveness of your remediation efforts. In this task, you'll run the report again to ensure that the previously identified vulnerabilities have been successfully mitigated and no longer pose a security risk to the environment.</w:t>
      </w:r>
    </w:p>
    <w:p w14:paraId="1A34D6BF" w14:textId="7E9E7CBB" w:rsidR="00462597" w:rsidRPr="00CB0B8E" w:rsidRDefault="00462597"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B0B8E">
        <w:rPr>
          <w:rFonts w:ascii="Google Sans" w:eastAsia="Times New Roman" w:hAnsi="Google Sans" w:cs="Times New Roman"/>
          <w:b/>
          <w:bCs/>
          <w:color w:val="202124"/>
          <w:sz w:val="24"/>
          <w:szCs w:val="24"/>
          <w:lang w:eastAsia="es-ES"/>
        </w:rPr>
        <w:t>Habiendo abordado</w:t>
      </w:r>
      <w:r w:rsidR="002C6366" w:rsidRPr="00CB0B8E">
        <w:rPr>
          <w:rFonts w:ascii="Google Sans" w:eastAsia="Times New Roman" w:hAnsi="Google Sans" w:cs="Times New Roman"/>
          <w:b/>
          <w:bCs/>
          <w:color w:val="202124"/>
          <w:sz w:val="24"/>
          <w:szCs w:val="24"/>
          <w:lang w:eastAsia="es-ES"/>
        </w:rPr>
        <w:t xml:space="preserve"> las vulnerabilidades del estándar </w:t>
      </w:r>
      <w:r w:rsidR="002C6366" w:rsidRPr="00CB0B8E">
        <w:rPr>
          <w:rFonts w:ascii="Google Sans" w:eastAsia="Times New Roman" w:hAnsi="Google Sans" w:cs="Times New Roman"/>
          <w:b/>
          <w:bCs/>
          <w:color w:val="202124"/>
          <w:sz w:val="24"/>
          <w:szCs w:val="24"/>
          <w:lang w:eastAsia="es-ES"/>
        </w:rPr>
        <w:t>PCI DSS 3.2.1</w:t>
      </w:r>
      <w:r w:rsidR="002C6366" w:rsidRPr="00CB0B8E">
        <w:rPr>
          <w:rFonts w:ascii="Google Sans" w:eastAsia="Times New Roman" w:hAnsi="Google Sans" w:cs="Times New Roman"/>
          <w:b/>
          <w:bCs/>
          <w:color w:val="202124"/>
          <w:sz w:val="24"/>
          <w:szCs w:val="24"/>
          <w:lang w:eastAsia="es-ES"/>
        </w:rPr>
        <w:t>, nos disponemos a confirmar la efectividad de nuestras acciones correctivas</w:t>
      </w:r>
      <w:r w:rsidR="00CB0B8E" w:rsidRPr="00CB0B8E">
        <w:rPr>
          <w:rFonts w:ascii="Google Sans" w:eastAsia="Times New Roman" w:hAnsi="Google Sans" w:cs="Times New Roman"/>
          <w:b/>
          <w:bCs/>
          <w:color w:val="202124"/>
          <w:sz w:val="24"/>
          <w:szCs w:val="24"/>
          <w:lang w:eastAsia="es-ES"/>
        </w:rPr>
        <w:t>.</w:t>
      </w:r>
    </w:p>
    <w:p w14:paraId="2EF308E4" w14:textId="0E07A66D" w:rsidR="00CB0B8E" w:rsidRDefault="00CB0B8E" w:rsidP="0071195B">
      <w:pPr>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B0B8E">
        <w:rPr>
          <w:rFonts w:ascii="Google Sans" w:eastAsia="Times New Roman" w:hAnsi="Google Sans" w:cs="Times New Roman"/>
          <w:b/>
          <w:bCs/>
          <w:color w:val="202124"/>
          <w:sz w:val="24"/>
          <w:szCs w:val="24"/>
          <w:lang w:eastAsia="es-ES"/>
        </w:rPr>
        <w:t>Volveremos a ejecutar el informe para asegurarnos de que las brechas ya no presentan un riesgo de seguridad para nuestra infraestructura o entorno.</w:t>
      </w:r>
    </w:p>
    <w:p w14:paraId="2D46C1B2" w14:textId="77777777" w:rsidR="00901D18" w:rsidRDefault="00901D18" w:rsidP="0071195B">
      <w:pPr>
        <w:numPr>
          <w:ilvl w:val="0"/>
          <w:numId w:val="32"/>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Security Command Center</w:t>
      </w:r>
      <w:r w:rsidRPr="00901D18">
        <w:rPr>
          <w:rFonts w:ascii="Google Sans" w:eastAsia="Times New Roman" w:hAnsi="Google Sans" w:cs="Times New Roman"/>
          <w:color w:val="202124"/>
          <w:sz w:val="24"/>
          <w:szCs w:val="24"/>
          <w:lang w:val="en-US" w:eastAsia="es-ES"/>
        </w:rPr>
        <w:t> menu, click </w:t>
      </w:r>
      <w:r w:rsidRPr="00901D18">
        <w:rPr>
          <w:rFonts w:ascii="Google Sans" w:eastAsia="Times New Roman" w:hAnsi="Google Sans" w:cs="Times New Roman"/>
          <w:b/>
          <w:bCs/>
          <w:color w:val="202124"/>
          <w:sz w:val="24"/>
          <w:szCs w:val="24"/>
          <w:lang w:val="en-US" w:eastAsia="es-ES"/>
        </w:rPr>
        <w:t>Compliance</w:t>
      </w:r>
      <w:r w:rsidRPr="00901D18">
        <w:rPr>
          <w:rFonts w:ascii="Google Sans" w:eastAsia="Times New Roman" w:hAnsi="Google Sans" w:cs="Times New Roman"/>
          <w:color w:val="202124"/>
          <w:sz w:val="24"/>
          <w:szCs w:val="24"/>
          <w:lang w:val="en-US" w:eastAsia="es-ES"/>
        </w:rPr>
        <w:t xml:space="preserve">. </w:t>
      </w:r>
      <w:r w:rsidRPr="002C6366">
        <w:rPr>
          <w:rFonts w:ascii="Google Sans" w:eastAsia="Times New Roman" w:hAnsi="Google Sans" w:cs="Times New Roman"/>
          <w:color w:val="202124"/>
          <w:sz w:val="24"/>
          <w:szCs w:val="24"/>
          <w:lang w:val="en-US" w:eastAsia="es-ES"/>
        </w:rPr>
        <w:t>The Compliance page opens.</w:t>
      </w:r>
    </w:p>
    <w:p w14:paraId="26D92E69" w14:textId="065D40A8" w:rsidR="00CB0B8E" w:rsidRPr="00CB0B8E" w:rsidRDefault="00CB0B8E" w:rsidP="00CB0B8E">
      <w:pPr>
        <w:pStyle w:val="Prrafodelista"/>
        <w:shd w:val="clear" w:color="auto" w:fill="FFFFFF"/>
        <w:spacing w:after="360" w:line="240" w:lineRule="auto"/>
        <w:jc w:val="both"/>
        <w:rPr>
          <w:rFonts w:ascii="Google Sans" w:eastAsia="Times New Roman" w:hAnsi="Google Sans" w:cs="Times New Roman"/>
          <w:b/>
          <w:bCs/>
          <w:color w:val="202124"/>
          <w:sz w:val="24"/>
          <w:szCs w:val="24"/>
          <w:lang w:eastAsia="es-ES"/>
        </w:rPr>
      </w:pPr>
      <w:r w:rsidRPr="00CB0B8E">
        <w:rPr>
          <w:rFonts w:ascii="Google Sans" w:eastAsia="Times New Roman" w:hAnsi="Google Sans" w:cs="Times New Roman"/>
          <w:b/>
          <w:bCs/>
          <w:color w:val="202124"/>
          <w:sz w:val="24"/>
          <w:szCs w:val="24"/>
          <w:lang w:eastAsia="es-ES"/>
        </w:rPr>
        <w:t xml:space="preserve">Entramos en </w:t>
      </w:r>
      <w:proofErr w:type="spellStart"/>
      <w:r w:rsidRPr="00CB0B8E">
        <w:rPr>
          <w:rFonts w:ascii="Google Sans" w:eastAsia="Times New Roman" w:hAnsi="Google Sans" w:cs="Times New Roman"/>
          <w:b/>
          <w:bCs/>
          <w:color w:val="202124"/>
          <w:sz w:val="24"/>
          <w:szCs w:val="24"/>
          <w:lang w:eastAsia="es-ES"/>
        </w:rPr>
        <w:t>compliance</w:t>
      </w:r>
      <w:proofErr w:type="spellEnd"/>
      <w:r w:rsidRPr="00CB0B8E">
        <w:rPr>
          <w:rFonts w:ascii="Google Sans" w:eastAsia="Times New Roman" w:hAnsi="Google Sans" w:cs="Times New Roman"/>
          <w:b/>
          <w:bCs/>
          <w:color w:val="202124"/>
          <w:sz w:val="24"/>
          <w:szCs w:val="24"/>
          <w:lang w:eastAsia="es-ES"/>
        </w:rPr>
        <w:t>.</w:t>
      </w:r>
    </w:p>
    <w:p w14:paraId="7D929AF9" w14:textId="09E0CC60" w:rsidR="004250DB" w:rsidRPr="00901D18" w:rsidRDefault="00633E16" w:rsidP="004250DB">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100D29E3" wp14:editId="101BD572">
            <wp:extent cx="3232298" cy="2288911"/>
            <wp:effectExtent l="0" t="0" r="6350" b="0"/>
            <wp:docPr id="18463232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3217" name="Imagen 1" descr="Interfaz de usuario gráfica, Texto, Aplicación&#10;&#10;Descripción generada automáticamente"/>
                    <pic:cNvPicPr/>
                  </pic:nvPicPr>
                  <pic:blipFill>
                    <a:blip r:embed="rId87"/>
                    <a:stretch>
                      <a:fillRect/>
                    </a:stretch>
                  </pic:blipFill>
                  <pic:spPr>
                    <a:xfrm>
                      <a:off x="0" y="0"/>
                      <a:ext cx="3244517" cy="2297563"/>
                    </a:xfrm>
                    <a:prstGeom prst="rect">
                      <a:avLst/>
                    </a:prstGeom>
                  </pic:spPr>
                </pic:pic>
              </a:graphicData>
            </a:graphic>
          </wp:inline>
        </w:drawing>
      </w:r>
    </w:p>
    <w:p w14:paraId="0E8193FF" w14:textId="77777777" w:rsidR="00901D18" w:rsidRDefault="00901D18" w:rsidP="0071195B">
      <w:pPr>
        <w:numPr>
          <w:ilvl w:val="0"/>
          <w:numId w:val="32"/>
        </w:numPr>
        <w:shd w:val="clear" w:color="auto" w:fill="FFFFFF"/>
        <w:spacing w:before="100" w:beforeAutospacing="1" w:after="100" w:afterAutospacing="1" w:line="240" w:lineRule="auto"/>
        <w:jc w:val="both"/>
        <w:rPr>
          <w:rFonts w:ascii="Google Sans" w:eastAsia="Times New Roman" w:hAnsi="Google Sans" w:cs="Times New Roman"/>
          <w:color w:val="202124"/>
          <w:sz w:val="24"/>
          <w:szCs w:val="24"/>
          <w:lang w:eastAsia="es-ES"/>
        </w:rPr>
      </w:pPr>
      <w:r w:rsidRPr="00901D18">
        <w:rPr>
          <w:rFonts w:ascii="Google Sans" w:eastAsia="Times New Roman" w:hAnsi="Google Sans" w:cs="Times New Roman"/>
          <w:color w:val="202124"/>
          <w:sz w:val="24"/>
          <w:szCs w:val="24"/>
          <w:lang w:val="en-US" w:eastAsia="es-ES"/>
        </w:rPr>
        <w:t>In the </w:t>
      </w:r>
      <w:r w:rsidRPr="00901D18">
        <w:rPr>
          <w:rFonts w:ascii="Google Sans" w:eastAsia="Times New Roman" w:hAnsi="Google Sans" w:cs="Times New Roman"/>
          <w:b/>
          <w:bCs/>
          <w:color w:val="202124"/>
          <w:sz w:val="24"/>
          <w:szCs w:val="24"/>
          <w:lang w:val="en-US" w:eastAsia="es-ES"/>
        </w:rPr>
        <w:t>Google Cloud compliance standards</w:t>
      </w:r>
      <w:r w:rsidRPr="00901D18">
        <w:rPr>
          <w:rFonts w:ascii="Google Sans" w:eastAsia="Times New Roman" w:hAnsi="Google Sans" w:cs="Times New Roman"/>
          <w:color w:val="202124"/>
          <w:sz w:val="24"/>
          <w:szCs w:val="24"/>
          <w:lang w:val="en-US" w:eastAsia="es-ES"/>
        </w:rPr>
        <w:t> section, click </w:t>
      </w:r>
      <w:r w:rsidRPr="00901D18">
        <w:rPr>
          <w:rFonts w:ascii="Google Sans" w:eastAsia="Times New Roman" w:hAnsi="Google Sans" w:cs="Times New Roman"/>
          <w:b/>
          <w:bCs/>
          <w:color w:val="202124"/>
          <w:sz w:val="24"/>
          <w:szCs w:val="24"/>
          <w:lang w:val="en-US" w:eastAsia="es-ES"/>
        </w:rPr>
        <w:t>View details</w:t>
      </w:r>
      <w:r w:rsidRPr="00901D18">
        <w:rPr>
          <w:rFonts w:ascii="Google Sans" w:eastAsia="Times New Roman" w:hAnsi="Google Sans" w:cs="Times New Roman"/>
          <w:color w:val="202124"/>
          <w:sz w:val="24"/>
          <w:szCs w:val="24"/>
          <w:lang w:val="en-US" w:eastAsia="es-ES"/>
        </w:rPr>
        <w:t> in the </w:t>
      </w:r>
      <w:r w:rsidRPr="00901D18">
        <w:rPr>
          <w:rFonts w:ascii="Google Sans" w:eastAsia="Times New Roman" w:hAnsi="Google Sans" w:cs="Times New Roman"/>
          <w:b/>
          <w:bCs/>
          <w:color w:val="202124"/>
          <w:sz w:val="24"/>
          <w:szCs w:val="24"/>
          <w:lang w:val="en-US" w:eastAsia="es-ES"/>
        </w:rPr>
        <w:t>PCI DSS 3.2.1</w:t>
      </w:r>
      <w:r w:rsidRPr="00901D18">
        <w:rPr>
          <w:rFonts w:ascii="Google Sans" w:eastAsia="Times New Roman" w:hAnsi="Google Sans" w:cs="Times New Roman"/>
          <w:color w:val="202124"/>
          <w:sz w:val="24"/>
          <w:szCs w:val="24"/>
          <w:lang w:val="en-US" w:eastAsia="es-ES"/>
        </w:rPr>
        <w:t xml:space="preserve"> tile. </w:t>
      </w:r>
      <w:proofErr w:type="spellStart"/>
      <w:r w:rsidRPr="00901D18">
        <w:rPr>
          <w:rFonts w:ascii="Google Sans" w:eastAsia="Times New Roman" w:hAnsi="Google Sans" w:cs="Times New Roman"/>
          <w:color w:val="202124"/>
          <w:sz w:val="24"/>
          <w:szCs w:val="24"/>
          <w:lang w:eastAsia="es-ES"/>
        </w:rPr>
        <w:t>The</w:t>
      </w:r>
      <w:proofErr w:type="spellEnd"/>
      <w:r w:rsidRPr="00901D18">
        <w:rPr>
          <w:rFonts w:ascii="Google Sans" w:eastAsia="Times New Roman" w:hAnsi="Google Sans" w:cs="Times New Roman"/>
          <w:color w:val="202124"/>
          <w:sz w:val="24"/>
          <w:szCs w:val="24"/>
          <w:lang w:eastAsia="es-ES"/>
        </w:rPr>
        <w:t xml:space="preserve"> PCI DSS 3.2.1 </w:t>
      </w:r>
      <w:proofErr w:type="spellStart"/>
      <w:r w:rsidRPr="00901D18">
        <w:rPr>
          <w:rFonts w:ascii="Google Sans" w:eastAsia="Times New Roman" w:hAnsi="Google Sans" w:cs="Times New Roman"/>
          <w:color w:val="202124"/>
          <w:sz w:val="24"/>
          <w:szCs w:val="24"/>
          <w:lang w:eastAsia="es-ES"/>
        </w:rPr>
        <w:t>report</w:t>
      </w:r>
      <w:proofErr w:type="spellEnd"/>
      <w:r w:rsidRPr="00901D18">
        <w:rPr>
          <w:rFonts w:ascii="Google Sans" w:eastAsia="Times New Roman" w:hAnsi="Google Sans" w:cs="Times New Roman"/>
          <w:color w:val="202124"/>
          <w:sz w:val="24"/>
          <w:szCs w:val="24"/>
          <w:lang w:eastAsia="es-ES"/>
        </w:rPr>
        <w:t xml:space="preserve"> opens.</w:t>
      </w:r>
    </w:p>
    <w:p w14:paraId="53CB3038" w14:textId="15858DA2" w:rsidR="00CB0B8E" w:rsidRPr="00CB0B8E" w:rsidRDefault="00CB0B8E" w:rsidP="00CB0B8E">
      <w:pPr>
        <w:shd w:val="clear" w:color="auto" w:fill="FFFFFF"/>
        <w:spacing w:before="100" w:beforeAutospacing="1" w:after="100" w:afterAutospacing="1" w:line="240" w:lineRule="auto"/>
        <w:ind w:left="720"/>
        <w:jc w:val="both"/>
        <w:rPr>
          <w:rFonts w:ascii="Google Sans" w:eastAsia="Times New Roman" w:hAnsi="Google Sans" w:cs="Times New Roman"/>
          <w:b/>
          <w:bCs/>
          <w:color w:val="202124"/>
          <w:sz w:val="24"/>
          <w:szCs w:val="24"/>
          <w:lang w:eastAsia="es-ES"/>
        </w:rPr>
      </w:pPr>
      <w:r w:rsidRPr="00CB0B8E">
        <w:rPr>
          <w:rFonts w:ascii="Google Sans" w:eastAsia="Times New Roman" w:hAnsi="Google Sans" w:cs="Times New Roman"/>
          <w:b/>
          <w:bCs/>
          <w:color w:val="202124"/>
          <w:sz w:val="24"/>
          <w:szCs w:val="24"/>
          <w:lang w:eastAsia="es-ES"/>
        </w:rPr>
        <w:t>Accedemos al estándar.</w:t>
      </w:r>
    </w:p>
    <w:p w14:paraId="35050E5E" w14:textId="6B6D59F0" w:rsidR="009777F8" w:rsidRPr="00901D18" w:rsidRDefault="00E0261A" w:rsidP="00633E16">
      <w:pPr>
        <w:shd w:val="clear" w:color="auto" w:fill="FFFFFF"/>
        <w:spacing w:before="100" w:beforeAutospacing="1" w:after="100" w:afterAutospacing="1" w:line="240" w:lineRule="auto"/>
        <w:ind w:left="720"/>
        <w:jc w:val="both"/>
        <w:rPr>
          <w:rFonts w:ascii="Google Sans" w:eastAsia="Times New Roman" w:hAnsi="Google Sans" w:cs="Times New Roman"/>
          <w:color w:val="202124"/>
          <w:sz w:val="24"/>
          <w:szCs w:val="24"/>
          <w:lang w:eastAsia="es-ES"/>
        </w:rPr>
      </w:pPr>
      <w:r>
        <w:rPr>
          <w:noProof/>
        </w:rPr>
        <w:drawing>
          <wp:inline distT="0" distB="0" distL="0" distR="0" wp14:anchorId="65104727" wp14:editId="5C26161B">
            <wp:extent cx="4072186" cy="1360967"/>
            <wp:effectExtent l="0" t="0" r="5080" b="0"/>
            <wp:docPr id="122751213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2139" name="Imagen 1" descr="Interfaz de usuario gráfica&#10;&#10;Descripción generada automáticamente con confianza media"/>
                    <pic:cNvPicPr/>
                  </pic:nvPicPr>
                  <pic:blipFill>
                    <a:blip r:embed="rId88"/>
                    <a:stretch>
                      <a:fillRect/>
                    </a:stretch>
                  </pic:blipFill>
                  <pic:spPr>
                    <a:xfrm>
                      <a:off x="0" y="0"/>
                      <a:ext cx="4084393" cy="1365047"/>
                    </a:xfrm>
                    <a:prstGeom prst="rect">
                      <a:avLst/>
                    </a:prstGeom>
                  </pic:spPr>
                </pic:pic>
              </a:graphicData>
            </a:graphic>
          </wp:inline>
        </w:drawing>
      </w:r>
    </w:p>
    <w:p w14:paraId="1C17584F" w14:textId="77777777" w:rsidR="00901D18" w:rsidRDefault="00901D18" w:rsidP="0071195B">
      <w:pPr>
        <w:numPr>
          <w:ilvl w:val="0"/>
          <w:numId w:val="32"/>
        </w:numPr>
        <w:shd w:val="clear" w:color="auto" w:fill="FFFFFF"/>
        <w:spacing w:after="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lastRenderedPageBreak/>
        <w:t>Click on the </w:t>
      </w:r>
      <w:r w:rsidRPr="00901D18">
        <w:rPr>
          <w:rFonts w:ascii="Google Sans" w:eastAsia="Times New Roman" w:hAnsi="Google Sans" w:cs="Times New Roman"/>
          <w:b/>
          <w:bCs/>
          <w:color w:val="202124"/>
          <w:sz w:val="24"/>
          <w:szCs w:val="24"/>
          <w:lang w:val="en-US" w:eastAsia="es-ES"/>
        </w:rPr>
        <w:t>Findings</w:t>
      </w:r>
      <w:r w:rsidRPr="00901D18">
        <w:rPr>
          <w:rFonts w:ascii="Google Sans" w:eastAsia="Times New Roman" w:hAnsi="Google Sans" w:cs="Times New Roman"/>
          <w:color w:val="202124"/>
          <w:sz w:val="24"/>
          <w:szCs w:val="24"/>
          <w:lang w:val="en-US" w:eastAsia="es-ES"/>
        </w:rPr>
        <w:t> column to sort the findings and display the active findings at the top of the list.</w:t>
      </w:r>
    </w:p>
    <w:p w14:paraId="123F5EDC" w14:textId="77777777" w:rsidR="003B5737" w:rsidRDefault="003B5737" w:rsidP="003B5737">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03134703" w14:textId="56B65BEF" w:rsidR="003B5737" w:rsidRPr="003B5737" w:rsidRDefault="003B5737" w:rsidP="003B5737">
      <w:pPr>
        <w:shd w:val="clear" w:color="auto" w:fill="FFFFFF"/>
        <w:spacing w:after="0" w:line="240" w:lineRule="auto"/>
        <w:ind w:left="720"/>
        <w:jc w:val="both"/>
        <w:rPr>
          <w:rFonts w:ascii="Google Sans" w:eastAsia="Times New Roman" w:hAnsi="Google Sans" w:cs="Times New Roman"/>
          <w:color w:val="202124"/>
          <w:sz w:val="24"/>
          <w:szCs w:val="24"/>
          <w:lang w:eastAsia="es-ES"/>
        </w:rPr>
      </w:pPr>
      <w:r w:rsidRPr="003B5737">
        <w:rPr>
          <w:rFonts w:ascii="Google Sans" w:eastAsia="Times New Roman" w:hAnsi="Google Sans" w:cs="Times New Roman"/>
          <w:color w:val="202124"/>
          <w:sz w:val="24"/>
          <w:szCs w:val="24"/>
          <w:lang w:eastAsia="es-ES"/>
        </w:rPr>
        <w:t xml:space="preserve">Volvemos a filtrar </w:t>
      </w:r>
      <w:r>
        <w:rPr>
          <w:rFonts w:ascii="Google Sans" w:eastAsia="Times New Roman" w:hAnsi="Google Sans" w:cs="Times New Roman"/>
          <w:color w:val="202124"/>
          <w:sz w:val="24"/>
          <w:szCs w:val="24"/>
          <w:lang w:eastAsia="es-ES"/>
        </w:rPr>
        <w:t xml:space="preserve">de </w:t>
      </w:r>
      <w:r w:rsidR="006B33A7">
        <w:rPr>
          <w:rFonts w:ascii="Google Sans" w:eastAsia="Times New Roman" w:hAnsi="Google Sans" w:cs="Times New Roman"/>
          <w:color w:val="202124"/>
          <w:sz w:val="24"/>
          <w:szCs w:val="24"/>
          <w:lang w:eastAsia="es-ES"/>
        </w:rPr>
        <w:t xml:space="preserve">vulnerabilidades </w:t>
      </w:r>
      <w:r>
        <w:rPr>
          <w:rFonts w:ascii="Google Sans" w:eastAsia="Times New Roman" w:hAnsi="Google Sans" w:cs="Times New Roman"/>
          <w:color w:val="202124"/>
          <w:sz w:val="24"/>
          <w:szCs w:val="24"/>
          <w:lang w:eastAsia="es-ES"/>
        </w:rPr>
        <w:t>activas y podemos comprobar que se ha solucionado correctamente.</w:t>
      </w:r>
    </w:p>
    <w:p w14:paraId="09695B5B" w14:textId="77777777" w:rsidR="00E0261A" w:rsidRPr="003B5737" w:rsidRDefault="00E0261A" w:rsidP="00E0261A">
      <w:pPr>
        <w:shd w:val="clear" w:color="auto" w:fill="FFFFFF"/>
        <w:spacing w:after="0" w:line="240" w:lineRule="auto"/>
        <w:ind w:left="720"/>
        <w:jc w:val="both"/>
        <w:rPr>
          <w:rFonts w:ascii="Google Sans" w:eastAsia="Times New Roman" w:hAnsi="Google Sans" w:cs="Times New Roman"/>
          <w:color w:val="202124"/>
          <w:sz w:val="24"/>
          <w:szCs w:val="24"/>
          <w:lang w:eastAsia="es-ES"/>
        </w:rPr>
      </w:pPr>
    </w:p>
    <w:p w14:paraId="6B3AEB25" w14:textId="6BFB1E52" w:rsidR="00E0261A" w:rsidRDefault="009777F8" w:rsidP="00E0261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r>
        <w:rPr>
          <w:noProof/>
        </w:rPr>
        <w:drawing>
          <wp:inline distT="0" distB="0" distL="0" distR="0" wp14:anchorId="1BC71937" wp14:editId="717A6F7A">
            <wp:extent cx="5400040" cy="3554730"/>
            <wp:effectExtent l="0" t="0" r="0" b="7620"/>
            <wp:docPr id="13326548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54843" name="Imagen 1" descr="Interfaz de usuario gráfica, Aplicación&#10;&#10;Descripción generada automáticamente"/>
                    <pic:cNvPicPr/>
                  </pic:nvPicPr>
                  <pic:blipFill>
                    <a:blip r:embed="rId89"/>
                    <a:stretch>
                      <a:fillRect/>
                    </a:stretch>
                  </pic:blipFill>
                  <pic:spPr>
                    <a:xfrm>
                      <a:off x="0" y="0"/>
                      <a:ext cx="5400040" cy="3554730"/>
                    </a:xfrm>
                    <a:prstGeom prst="rect">
                      <a:avLst/>
                    </a:prstGeom>
                  </pic:spPr>
                </pic:pic>
              </a:graphicData>
            </a:graphic>
          </wp:inline>
        </w:drawing>
      </w:r>
    </w:p>
    <w:p w14:paraId="4A812B4E" w14:textId="0D84A8CD" w:rsidR="006B33A7" w:rsidRDefault="006B33A7" w:rsidP="00E0261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FCAEE81" w14:textId="77777777" w:rsidR="00E0261A" w:rsidRPr="00901D18" w:rsidRDefault="00E0261A" w:rsidP="00E0261A">
      <w:pPr>
        <w:shd w:val="clear" w:color="auto" w:fill="FFFFFF"/>
        <w:spacing w:after="0" w:line="240" w:lineRule="auto"/>
        <w:ind w:left="720"/>
        <w:jc w:val="both"/>
        <w:rPr>
          <w:rFonts w:ascii="Google Sans" w:eastAsia="Times New Roman" w:hAnsi="Google Sans" w:cs="Times New Roman"/>
          <w:color w:val="202124"/>
          <w:sz w:val="24"/>
          <w:szCs w:val="24"/>
          <w:lang w:val="en-US" w:eastAsia="es-ES"/>
        </w:rPr>
      </w:pPr>
    </w:p>
    <w:p w14:paraId="658C68DE" w14:textId="302FFF04" w:rsidR="002B16CB" w:rsidRPr="00594651" w:rsidRDefault="002B16CB" w:rsidP="0071195B">
      <w:pPr>
        <w:jc w:val="both"/>
        <w:rPr>
          <w:rFonts w:ascii="Google Sans" w:hAnsi="Google Sans"/>
          <w:b/>
          <w:bCs/>
          <w:sz w:val="24"/>
          <w:szCs w:val="24"/>
        </w:rPr>
      </w:pPr>
      <w:r w:rsidRPr="00613E0C">
        <w:rPr>
          <w:rFonts w:ascii="Google Sans" w:hAnsi="Google Sans"/>
          <w:b/>
          <w:bCs/>
          <w:sz w:val="24"/>
          <w:szCs w:val="24"/>
          <w:highlight w:val="green"/>
        </w:rPr>
        <w:t>Se han solucionado todas las vulnerabilidades principales</w:t>
      </w:r>
      <w:r w:rsidR="00613E0C">
        <w:rPr>
          <w:rFonts w:ascii="Google Sans" w:hAnsi="Google Sans"/>
          <w:b/>
          <w:bCs/>
          <w:sz w:val="24"/>
          <w:szCs w:val="24"/>
        </w:rPr>
        <w:t xml:space="preserve"> </w:t>
      </w:r>
      <w:r w:rsidR="00613E0C">
        <w:rPr>
          <w:rFonts w:ascii="Segoe UI Emoji" w:hAnsi="Segoe UI Emoji" w:cs="Segoe UI Emoji"/>
        </w:rPr>
        <w:t>✅</w:t>
      </w:r>
      <w:r w:rsidRPr="00594651">
        <w:rPr>
          <w:rFonts w:ascii="Google Sans" w:hAnsi="Google Sans"/>
          <w:b/>
          <w:bCs/>
          <w:sz w:val="24"/>
          <w:szCs w:val="24"/>
        </w:rPr>
        <w:t xml:space="preserve">. </w:t>
      </w:r>
    </w:p>
    <w:p w14:paraId="041C541A" w14:textId="77777777" w:rsidR="00594651" w:rsidRPr="00594651" w:rsidRDefault="002B16CB" w:rsidP="0071195B">
      <w:pPr>
        <w:jc w:val="both"/>
        <w:rPr>
          <w:rFonts w:ascii="Google Sans" w:hAnsi="Google Sans"/>
          <w:b/>
          <w:bCs/>
          <w:sz w:val="24"/>
          <w:szCs w:val="24"/>
        </w:rPr>
      </w:pPr>
      <w:r w:rsidRPr="00594651">
        <w:rPr>
          <w:rFonts w:ascii="Google Sans" w:hAnsi="Google Sans"/>
          <w:b/>
          <w:bCs/>
          <w:sz w:val="24"/>
          <w:szCs w:val="24"/>
        </w:rPr>
        <w:t xml:space="preserve">A </w:t>
      </w:r>
      <w:r w:rsidRPr="00594651">
        <w:rPr>
          <w:rFonts w:ascii="Google Sans" w:hAnsi="Google Sans"/>
          <w:b/>
          <w:bCs/>
          <w:sz w:val="24"/>
          <w:szCs w:val="24"/>
        </w:rPr>
        <w:t>pesar de haber tratado las vulnerabilidades de severidad alta y media, los registros de flujo permanecen desactivados para varias subredes. Este hallazgo seguirá apareciendo en el informe después de completar las acciones de corrección, ya que está relacionado con el entorno específico utilizado en el laboratorio.</w:t>
      </w:r>
    </w:p>
    <w:p w14:paraId="45C4FCCC" w14:textId="0337F900" w:rsidR="00356218" w:rsidRPr="002B16CB" w:rsidRDefault="00594651" w:rsidP="0071195B">
      <w:pPr>
        <w:jc w:val="both"/>
        <w:rPr>
          <w:rFonts w:ascii="var(--md-ref-typeface-brand)" w:eastAsia="Times New Roman" w:hAnsi="var(--md-ref-typeface-brand)" w:cs="Times New Roman"/>
          <w:b/>
          <w:bCs/>
          <w:color w:val="202124"/>
          <w:sz w:val="45"/>
          <w:szCs w:val="45"/>
          <w:lang w:eastAsia="es-ES"/>
        </w:rPr>
      </w:pPr>
      <w:r w:rsidRPr="00594651">
        <w:rPr>
          <w:rFonts w:ascii="Google Sans" w:hAnsi="Google Sans"/>
          <w:b/>
          <w:bCs/>
          <w:sz w:val="24"/>
          <w:szCs w:val="24"/>
        </w:rPr>
        <w:t>Lo importante es que el problema que nos pedían está abordado.</w:t>
      </w:r>
      <w:r w:rsidR="00356218" w:rsidRPr="002B16CB">
        <w:rPr>
          <w:rFonts w:ascii="var(--md-ref-typeface-brand)" w:eastAsia="Times New Roman" w:hAnsi="var(--md-ref-typeface-brand)" w:cs="Times New Roman"/>
          <w:b/>
          <w:bCs/>
          <w:color w:val="202124"/>
          <w:sz w:val="45"/>
          <w:szCs w:val="45"/>
          <w:lang w:eastAsia="es-ES"/>
        </w:rPr>
        <w:br w:type="page"/>
      </w:r>
    </w:p>
    <w:p w14:paraId="0D858CA3" w14:textId="6076B9DB"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5" w:name="_Toc170293794"/>
      <w:r w:rsidRPr="00901D18">
        <w:rPr>
          <w:rFonts w:ascii="var(--md-ref-typeface-brand)" w:eastAsia="Times New Roman" w:hAnsi="var(--md-ref-typeface-brand)" w:cs="Times New Roman"/>
          <w:b/>
          <w:bCs/>
          <w:color w:val="202124"/>
          <w:sz w:val="45"/>
          <w:szCs w:val="45"/>
          <w:lang w:val="en-US" w:eastAsia="es-ES"/>
        </w:rPr>
        <w:lastRenderedPageBreak/>
        <w:t>Conclusion</w:t>
      </w:r>
      <w:bookmarkEnd w:id="15"/>
    </w:p>
    <w:p w14:paraId="5770F5CC"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Great work!</w:t>
      </w:r>
    </w:p>
    <w:p w14:paraId="23926FDF"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You have helped the security team at Cymbal Bank to mitigate the impact of the data breach, address the identified vulnerabilities, and significantly enhanced the security posture of Cymbal Bank’s Google Cloud environment.</w:t>
      </w:r>
    </w:p>
    <w:p w14:paraId="43DA92E8"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First, you examined and analyzed the vulnerabilities and findings in Google Cloud Security Command Centre.</w:t>
      </w:r>
    </w:p>
    <w:p w14:paraId="3342A067"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Next, you shut the old VM down and created a new VM from a snapshot taken before the malware infection.</w:t>
      </w:r>
    </w:p>
    <w:p w14:paraId="1E106C42"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Then, you fixed the cloud storage permissions by revoking public access to the storage bucket and switching to uniform bucket-level access control. You also removed all user permissions from the storage bucket.</w:t>
      </w:r>
    </w:p>
    <w:p w14:paraId="7715D579"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Next, you fixed the firewall rules by deleting the default-allow-</w:t>
      </w:r>
      <w:proofErr w:type="spellStart"/>
      <w:r w:rsidRPr="00901D18">
        <w:rPr>
          <w:rFonts w:ascii="Google Sans" w:eastAsia="Times New Roman" w:hAnsi="Google Sans" w:cs="Times New Roman"/>
          <w:color w:val="202124"/>
          <w:sz w:val="24"/>
          <w:szCs w:val="24"/>
          <w:lang w:val="en-US" w:eastAsia="es-ES"/>
        </w:rPr>
        <w:t>icmp</w:t>
      </w:r>
      <w:proofErr w:type="spellEnd"/>
      <w:r w:rsidRPr="00901D18">
        <w:rPr>
          <w:rFonts w:ascii="Google Sans" w:eastAsia="Times New Roman" w:hAnsi="Google Sans" w:cs="Times New Roman"/>
          <w:color w:val="202124"/>
          <w:sz w:val="24"/>
          <w:szCs w:val="24"/>
          <w:lang w:val="en-US" w:eastAsia="es-ES"/>
        </w:rPr>
        <w:t>, default-allow-</w:t>
      </w:r>
      <w:proofErr w:type="spellStart"/>
      <w:r w:rsidRPr="00901D18">
        <w:rPr>
          <w:rFonts w:ascii="Google Sans" w:eastAsia="Times New Roman" w:hAnsi="Google Sans" w:cs="Times New Roman"/>
          <w:color w:val="202124"/>
          <w:sz w:val="24"/>
          <w:szCs w:val="24"/>
          <w:lang w:val="en-US" w:eastAsia="es-ES"/>
        </w:rPr>
        <w:t>rdp</w:t>
      </w:r>
      <w:proofErr w:type="spellEnd"/>
      <w:r w:rsidRPr="00901D18">
        <w:rPr>
          <w:rFonts w:ascii="Google Sans" w:eastAsia="Times New Roman" w:hAnsi="Google Sans" w:cs="Times New Roman"/>
          <w:color w:val="202124"/>
          <w:sz w:val="24"/>
          <w:szCs w:val="24"/>
          <w:lang w:val="en-US" w:eastAsia="es-ES"/>
        </w:rPr>
        <w:t>, and default-allow-ssh firewall rules, and enabling logging for the remaining firewall rules.</w:t>
      </w:r>
    </w:p>
    <w:p w14:paraId="1BAB7753"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Finally, you run a compliance report to confirm that the vulnerability issues have been remediated.</w:t>
      </w:r>
    </w:p>
    <w:p w14:paraId="1C0D6214"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Remember, as a security analyst it is crucial to maintain regular security audits and implement ongoing monitoring practices for continued protection against evolving threats and vulnerabilities.</w:t>
      </w:r>
    </w:p>
    <w:p w14:paraId="236CCF86" w14:textId="77777777" w:rsidR="00356218" w:rsidRDefault="00356218" w:rsidP="0071195B">
      <w:pPr>
        <w:jc w:val="both"/>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48785236" w14:textId="3122E9B7" w:rsidR="00901D18" w:rsidRPr="00901D18" w:rsidRDefault="00901D18" w:rsidP="0071195B">
      <w:pPr>
        <w:shd w:val="clear" w:color="auto" w:fill="FFFFFF"/>
        <w:spacing w:before="2400" w:after="480" w:line="240" w:lineRule="auto"/>
        <w:jc w:val="both"/>
        <w:outlineLvl w:val="1"/>
        <w:rPr>
          <w:rFonts w:ascii="var(--md-ref-typeface-brand)" w:eastAsia="Times New Roman" w:hAnsi="var(--md-ref-typeface-brand)" w:cs="Times New Roman"/>
          <w:b/>
          <w:bCs/>
          <w:color w:val="202124"/>
          <w:sz w:val="45"/>
          <w:szCs w:val="45"/>
          <w:lang w:val="en-US" w:eastAsia="es-ES"/>
        </w:rPr>
      </w:pPr>
      <w:bookmarkStart w:id="16" w:name="_Toc170293795"/>
      <w:r w:rsidRPr="00901D18">
        <w:rPr>
          <w:rFonts w:ascii="var(--md-ref-typeface-brand)" w:eastAsia="Times New Roman" w:hAnsi="var(--md-ref-typeface-brand)" w:cs="Times New Roman"/>
          <w:b/>
          <w:bCs/>
          <w:color w:val="202124"/>
          <w:sz w:val="45"/>
          <w:szCs w:val="45"/>
          <w:lang w:val="en-US" w:eastAsia="es-ES"/>
        </w:rPr>
        <w:lastRenderedPageBreak/>
        <w:t>End your lab</w:t>
      </w:r>
      <w:bookmarkEnd w:id="16"/>
    </w:p>
    <w:p w14:paraId="4AF6BD41"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Before you </w:t>
      </w:r>
      <w:r w:rsidRPr="00901D18">
        <w:rPr>
          <w:rFonts w:ascii="Google Sans" w:eastAsia="Times New Roman" w:hAnsi="Google Sans" w:cs="Times New Roman"/>
          <w:b/>
          <w:bCs/>
          <w:color w:val="202124"/>
          <w:sz w:val="24"/>
          <w:szCs w:val="24"/>
          <w:lang w:val="en-US" w:eastAsia="es-ES"/>
        </w:rPr>
        <w:t>end the lab</w:t>
      </w:r>
      <w:r w:rsidRPr="00901D18">
        <w:rPr>
          <w:rFonts w:ascii="Google Sans" w:eastAsia="Times New Roman" w:hAnsi="Google Sans" w:cs="Times New Roman"/>
          <w:color w:val="202124"/>
          <w:sz w:val="24"/>
          <w:szCs w:val="24"/>
          <w:lang w:val="en-US" w:eastAsia="es-ES"/>
        </w:rPr>
        <w:t>, make sure you’re satisfied that you’ve completed all the tasks. When you're ready, click </w:t>
      </w:r>
      <w:r w:rsidRPr="00901D18">
        <w:rPr>
          <w:rFonts w:ascii="Google Sans" w:eastAsia="Times New Roman" w:hAnsi="Google Sans" w:cs="Times New Roman"/>
          <w:b/>
          <w:bCs/>
          <w:color w:val="202124"/>
          <w:sz w:val="24"/>
          <w:szCs w:val="24"/>
          <w:lang w:val="en-US" w:eastAsia="es-ES"/>
        </w:rPr>
        <w:t>End Lab</w:t>
      </w:r>
      <w:r w:rsidRPr="00901D18">
        <w:rPr>
          <w:rFonts w:ascii="Google Sans" w:eastAsia="Times New Roman" w:hAnsi="Google Sans" w:cs="Times New Roman"/>
          <w:color w:val="202124"/>
          <w:sz w:val="24"/>
          <w:szCs w:val="24"/>
          <w:lang w:val="en-US" w:eastAsia="es-ES"/>
        </w:rPr>
        <w:t> and then click </w:t>
      </w:r>
      <w:r w:rsidRPr="00901D18">
        <w:rPr>
          <w:rFonts w:ascii="Google Sans" w:eastAsia="Times New Roman" w:hAnsi="Google Sans" w:cs="Times New Roman"/>
          <w:b/>
          <w:bCs/>
          <w:color w:val="202124"/>
          <w:sz w:val="24"/>
          <w:szCs w:val="24"/>
          <w:lang w:val="en-US" w:eastAsia="es-ES"/>
        </w:rPr>
        <w:t>Submit</w:t>
      </w:r>
      <w:r w:rsidRPr="00901D18">
        <w:rPr>
          <w:rFonts w:ascii="Google Sans" w:eastAsia="Times New Roman" w:hAnsi="Google Sans" w:cs="Times New Roman"/>
          <w:color w:val="202124"/>
          <w:sz w:val="24"/>
          <w:szCs w:val="24"/>
          <w:lang w:val="en-US" w:eastAsia="es-ES"/>
        </w:rPr>
        <w:t>.</w:t>
      </w:r>
    </w:p>
    <w:p w14:paraId="76C74612"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Ending the lab will remove your access to the lab environment, and you won’t be able to access the work you've completed in it again.</w:t>
      </w:r>
    </w:p>
    <w:p w14:paraId="55D80A1D" w14:textId="77777777" w:rsidR="00901D18" w:rsidRPr="00901D18" w:rsidRDefault="00901D18" w:rsidP="0071195B">
      <w:pPr>
        <w:shd w:val="clear" w:color="auto" w:fill="FFFFFF"/>
        <w:spacing w:after="360" w:line="240" w:lineRule="auto"/>
        <w:jc w:val="both"/>
        <w:rPr>
          <w:rFonts w:ascii="Google Sans" w:eastAsia="Times New Roman" w:hAnsi="Google Sans" w:cs="Times New Roman"/>
          <w:color w:val="202124"/>
          <w:sz w:val="24"/>
          <w:szCs w:val="24"/>
          <w:lang w:val="en-US" w:eastAsia="es-ES"/>
        </w:rPr>
      </w:pPr>
      <w:r w:rsidRPr="00901D18">
        <w:rPr>
          <w:rFonts w:ascii="Google Sans" w:eastAsia="Times New Roman" w:hAnsi="Google Sans" w:cs="Times New Roman"/>
          <w:color w:val="202124"/>
          <w:sz w:val="24"/>
          <w:szCs w:val="24"/>
          <w:lang w:val="en-US" w:eastAsia="es-ES"/>
        </w:rPr>
        <w:t>Copyright 2024 Google LLC All rights reserved. Google and the Google logo are trademarks of Google LLC. All other company and product names may be trademarks of the respective companies with which they are associated.</w:t>
      </w:r>
    </w:p>
    <w:p w14:paraId="44643946" w14:textId="77777777" w:rsidR="00571303" w:rsidRPr="00901D18" w:rsidRDefault="00571303" w:rsidP="0071195B">
      <w:pPr>
        <w:jc w:val="both"/>
        <w:rPr>
          <w:lang w:val="en-US"/>
        </w:rPr>
      </w:pPr>
    </w:p>
    <w:sectPr w:rsidR="00571303" w:rsidRPr="00901D18" w:rsidSect="00FD4A1F">
      <w:headerReference w:type="default" r:id="rId90"/>
      <w:footerReference w:type="default" r:id="rId9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5F6FA" w14:textId="77777777" w:rsidR="007B531D" w:rsidRDefault="007B531D" w:rsidP="007B531D">
      <w:pPr>
        <w:spacing w:after="0" w:line="240" w:lineRule="auto"/>
      </w:pPr>
      <w:r>
        <w:separator/>
      </w:r>
    </w:p>
  </w:endnote>
  <w:endnote w:type="continuationSeparator" w:id="0">
    <w:p w14:paraId="361D508D" w14:textId="77777777" w:rsidR="007B531D" w:rsidRDefault="007B531D" w:rsidP="007B5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Google Material Icons">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04"/>
      <w:gridCol w:w="4200"/>
    </w:tblGrid>
    <w:tr w:rsidR="00F922BE" w14:paraId="4813D6E5" w14:textId="77777777">
      <w:trPr>
        <w:trHeight w:hRule="exact" w:val="115"/>
        <w:jc w:val="center"/>
      </w:trPr>
      <w:tc>
        <w:tcPr>
          <w:tcW w:w="4686" w:type="dxa"/>
          <w:shd w:val="clear" w:color="auto" w:fill="156082" w:themeFill="accent1"/>
          <w:tcMar>
            <w:top w:w="0" w:type="dxa"/>
            <w:bottom w:w="0" w:type="dxa"/>
          </w:tcMar>
        </w:tcPr>
        <w:p w14:paraId="65D2AA32" w14:textId="77777777" w:rsidR="00F922BE" w:rsidRDefault="00F922BE">
          <w:pPr>
            <w:pStyle w:val="Encabezado"/>
            <w:rPr>
              <w:caps/>
              <w:sz w:val="18"/>
            </w:rPr>
          </w:pPr>
        </w:p>
      </w:tc>
      <w:tc>
        <w:tcPr>
          <w:tcW w:w="4674" w:type="dxa"/>
          <w:shd w:val="clear" w:color="auto" w:fill="156082" w:themeFill="accent1"/>
          <w:tcMar>
            <w:top w:w="0" w:type="dxa"/>
            <w:bottom w:w="0" w:type="dxa"/>
          </w:tcMar>
        </w:tcPr>
        <w:p w14:paraId="5DD82517" w14:textId="77777777" w:rsidR="00F922BE" w:rsidRDefault="00F922BE">
          <w:pPr>
            <w:pStyle w:val="Encabezado"/>
            <w:jc w:val="right"/>
            <w:rPr>
              <w:caps/>
              <w:sz w:val="18"/>
            </w:rPr>
          </w:pPr>
        </w:p>
      </w:tc>
    </w:tr>
    <w:tr w:rsidR="00F922BE" w14:paraId="5DD47320" w14:textId="77777777">
      <w:trPr>
        <w:jc w:val="center"/>
      </w:trPr>
      <w:sdt>
        <w:sdtPr>
          <w:rPr>
            <w:caps/>
            <w:color w:val="808080" w:themeColor="background1" w:themeShade="80"/>
            <w:sz w:val="20"/>
            <w:szCs w:val="20"/>
          </w:rPr>
          <w:alias w:val="Autor"/>
          <w:tag w:val=""/>
          <w:id w:val="1534151868"/>
          <w:placeholder>
            <w:docPart w:val="808A3AD17EC34BF7A112B1E4B2C0E58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C27EC7A" w14:textId="40DC6F5C" w:rsidR="00F922BE" w:rsidRPr="00F922BE" w:rsidRDefault="00F922BE">
              <w:pPr>
                <w:pStyle w:val="Piedepgina"/>
                <w:rPr>
                  <w:caps/>
                  <w:color w:val="808080" w:themeColor="background1" w:themeShade="80"/>
                  <w:sz w:val="20"/>
                  <w:szCs w:val="20"/>
                </w:rPr>
              </w:pPr>
              <w:r w:rsidRPr="00F922BE">
                <w:rPr>
                  <w:caps/>
                  <w:color w:val="808080" w:themeColor="background1" w:themeShade="80"/>
                  <w:sz w:val="20"/>
                  <w:szCs w:val="20"/>
                </w:rPr>
                <w:t>adrián gonzález iglesias</w:t>
              </w:r>
            </w:p>
          </w:tc>
        </w:sdtContent>
      </w:sdt>
      <w:tc>
        <w:tcPr>
          <w:tcW w:w="4674" w:type="dxa"/>
          <w:shd w:val="clear" w:color="auto" w:fill="auto"/>
          <w:vAlign w:val="center"/>
        </w:tcPr>
        <w:p w14:paraId="62A7E3A1" w14:textId="42D3A038" w:rsidR="00F922BE" w:rsidRPr="00F922BE" w:rsidRDefault="00F922BE">
          <w:pPr>
            <w:pStyle w:val="Piedepgina"/>
            <w:jc w:val="right"/>
            <w:rPr>
              <w:caps/>
              <w:color w:val="808080" w:themeColor="background1" w:themeShade="80"/>
              <w:sz w:val="20"/>
              <w:szCs w:val="20"/>
            </w:rPr>
          </w:pPr>
          <w:r w:rsidRPr="00F922BE">
            <w:rPr>
              <w:caps/>
              <w:color w:val="808080" w:themeColor="background1" w:themeShade="80"/>
              <w:sz w:val="20"/>
              <w:szCs w:val="20"/>
            </w:rPr>
            <w:t>1</w:t>
          </w:r>
        </w:p>
      </w:tc>
    </w:tr>
  </w:tbl>
  <w:p w14:paraId="523FF195" w14:textId="77777777" w:rsidR="00F922BE" w:rsidRDefault="00F922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3D15D" w14:textId="77777777" w:rsidR="007B531D" w:rsidRDefault="007B531D" w:rsidP="007B531D">
      <w:pPr>
        <w:spacing w:after="0" w:line="240" w:lineRule="auto"/>
      </w:pPr>
      <w:r>
        <w:separator/>
      </w:r>
    </w:p>
  </w:footnote>
  <w:footnote w:type="continuationSeparator" w:id="0">
    <w:p w14:paraId="266B7D48" w14:textId="77777777" w:rsidR="007B531D" w:rsidRDefault="007B531D" w:rsidP="007B53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402"/>
      <w:gridCol w:w="8102"/>
    </w:tblGrid>
    <w:tr w:rsidR="007B531D" w:rsidRPr="00846AED" w14:paraId="4915088F" w14:textId="77777777">
      <w:trPr>
        <w:jc w:val="right"/>
      </w:trPr>
      <w:tc>
        <w:tcPr>
          <w:tcW w:w="0" w:type="auto"/>
          <w:shd w:val="clear" w:color="auto" w:fill="E97132" w:themeFill="accent2"/>
          <w:vAlign w:val="center"/>
        </w:tcPr>
        <w:p w14:paraId="73C65EF2" w14:textId="77777777" w:rsidR="007B531D" w:rsidRDefault="007B531D">
          <w:pPr>
            <w:pStyle w:val="Encabezado"/>
            <w:rPr>
              <w:caps/>
              <w:color w:val="FFFFFF" w:themeColor="background1"/>
            </w:rPr>
          </w:pPr>
        </w:p>
      </w:tc>
      <w:tc>
        <w:tcPr>
          <w:tcW w:w="0" w:type="auto"/>
          <w:shd w:val="clear" w:color="auto" w:fill="E97132" w:themeFill="accent2"/>
          <w:vAlign w:val="center"/>
        </w:tcPr>
        <w:p w14:paraId="1C356FF7" w14:textId="5E343464" w:rsidR="007B531D" w:rsidRPr="007B531D" w:rsidRDefault="00613E0C" w:rsidP="007B531D">
          <w:pPr>
            <w:pStyle w:val="Encabezado"/>
            <w:jc w:val="center"/>
            <w:rPr>
              <w:caps/>
              <w:color w:val="FFFFFF" w:themeColor="background1"/>
              <w:sz w:val="20"/>
              <w:szCs w:val="20"/>
              <w:lang w:val="en-US"/>
            </w:rPr>
          </w:pPr>
          <w:sdt>
            <w:sdtPr>
              <w:rPr>
                <w:caps/>
                <w:color w:val="FFFFFF" w:themeColor="background1"/>
                <w:sz w:val="20"/>
                <w:szCs w:val="20"/>
                <w:lang w:val="en-US"/>
              </w:rPr>
              <w:alias w:val="Título"/>
              <w:tag w:val=""/>
              <w:id w:val="-773790484"/>
              <w:placeholder>
                <w:docPart w:val="F58DA9F1017A41CEB47693E02B54CDC3"/>
              </w:placeholder>
              <w:dataBinding w:prefixMappings="xmlns:ns0='http://purl.org/dc/elements/1.1/' xmlns:ns1='http://schemas.openxmlformats.org/package/2006/metadata/core-properties' " w:xpath="/ns1:coreProperties[1]/ns0:title[1]" w:storeItemID="{6C3C8BC8-F283-45AE-878A-BAB7291924A1}"/>
              <w:text/>
            </w:sdtPr>
            <w:sdtEndPr/>
            <w:sdtContent>
              <w:r w:rsidR="007B531D" w:rsidRPr="007B531D">
                <w:rPr>
                  <w:caps/>
                  <w:color w:val="FFFFFF" w:themeColor="background1"/>
                  <w:sz w:val="20"/>
                  <w:szCs w:val="20"/>
                  <w:lang w:val="en-US"/>
                </w:rPr>
                <w:t>P4 Respond and recover from a data breach</w:t>
              </w:r>
            </w:sdtContent>
          </w:sdt>
        </w:p>
      </w:tc>
    </w:tr>
  </w:tbl>
  <w:p w14:paraId="704ED0E2" w14:textId="77777777" w:rsidR="007B531D" w:rsidRPr="007B531D" w:rsidRDefault="007B531D">
    <w:pPr>
      <w:pStyle w:val="Encabezad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D1E6C"/>
    <w:multiLevelType w:val="multilevel"/>
    <w:tmpl w:val="B6043D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46884"/>
    <w:multiLevelType w:val="multilevel"/>
    <w:tmpl w:val="96745A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971EC"/>
    <w:multiLevelType w:val="multilevel"/>
    <w:tmpl w:val="8D3E19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10B18"/>
    <w:multiLevelType w:val="multilevel"/>
    <w:tmpl w:val="A89AB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1337D"/>
    <w:multiLevelType w:val="multilevel"/>
    <w:tmpl w:val="FF842F5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414B5"/>
    <w:multiLevelType w:val="multilevel"/>
    <w:tmpl w:val="37F2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B4511"/>
    <w:multiLevelType w:val="multilevel"/>
    <w:tmpl w:val="E0443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7751E"/>
    <w:multiLevelType w:val="multilevel"/>
    <w:tmpl w:val="C520F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B4B88"/>
    <w:multiLevelType w:val="multilevel"/>
    <w:tmpl w:val="DCE2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353CDE"/>
    <w:multiLevelType w:val="hybridMultilevel"/>
    <w:tmpl w:val="851601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57658B"/>
    <w:multiLevelType w:val="multilevel"/>
    <w:tmpl w:val="C9A8AD1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91911"/>
    <w:multiLevelType w:val="multilevel"/>
    <w:tmpl w:val="B3A8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3E3A7A"/>
    <w:multiLevelType w:val="multilevel"/>
    <w:tmpl w:val="3526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7D460E"/>
    <w:multiLevelType w:val="multilevel"/>
    <w:tmpl w:val="7032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9048C7"/>
    <w:multiLevelType w:val="multilevel"/>
    <w:tmpl w:val="7ECE0C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21D7B"/>
    <w:multiLevelType w:val="multilevel"/>
    <w:tmpl w:val="46A48D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A923D7"/>
    <w:multiLevelType w:val="multilevel"/>
    <w:tmpl w:val="6400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E53648"/>
    <w:multiLevelType w:val="multilevel"/>
    <w:tmpl w:val="589A6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704F93"/>
    <w:multiLevelType w:val="multilevel"/>
    <w:tmpl w:val="263AE3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451EF2"/>
    <w:multiLevelType w:val="multilevel"/>
    <w:tmpl w:val="D3DE7F7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645AD7"/>
    <w:multiLevelType w:val="multilevel"/>
    <w:tmpl w:val="69E27A1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2445C2"/>
    <w:multiLevelType w:val="multilevel"/>
    <w:tmpl w:val="C2B2C5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E72DE"/>
    <w:multiLevelType w:val="multilevel"/>
    <w:tmpl w:val="0B96E38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0A6E84"/>
    <w:multiLevelType w:val="hybridMultilevel"/>
    <w:tmpl w:val="01D8340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A8F4D75"/>
    <w:multiLevelType w:val="multilevel"/>
    <w:tmpl w:val="6CB6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897276"/>
    <w:multiLevelType w:val="multilevel"/>
    <w:tmpl w:val="B220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ED31B1"/>
    <w:multiLevelType w:val="multilevel"/>
    <w:tmpl w:val="1F601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3041558">
    <w:abstractNumId w:val="8"/>
  </w:num>
  <w:num w:numId="2" w16cid:durableId="124590683">
    <w:abstractNumId w:val="24"/>
  </w:num>
  <w:num w:numId="3" w16cid:durableId="1456213340">
    <w:abstractNumId w:val="15"/>
  </w:num>
  <w:num w:numId="4" w16cid:durableId="2075426639">
    <w:abstractNumId w:val="15"/>
    <w:lvlOverride w:ilvl="1">
      <w:lvl w:ilvl="1">
        <w:numFmt w:val="bullet"/>
        <w:lvlText w:val=""/>
        <w:lvlJc w:val="left"/>
        <w:pPr>
          <w:tabs>
            <w:tab w:val="num" w:pos="1440"/>
          </w:tabs>
          <w:ind w:left="1440" w:hanging="360"/>
        </w:pPr>
        <w:rPr>
          <w:rFonts w:ascii="Symbol" w:hAnsi="Symbol" w:hint="default"/>
          <w:sz w:val="20"/>
        </w:rPr>
      </w:lvl>
    </w:lvlOverride>
  </w:num>
  <w:num w:numId="5" w16cid:durableId="611399563">
    <w:abstractNumId w:val="15"/>
    <w:lvlOverride w:ilvl="1">
      <w:lvl w:ilvl="1">
        <w:numFmt w:val="bullet"/>
        <w:lvlText w:val=""/>
        <w:lvlJc w:val="left"/>
        <w:pPr>
          <w:tabs>
            <w:tab w:val="num" w:pos="1440"/>
          </w:tabs>
          <w:ind w:left="1440" w:hanging="360"/>
        </w:pPr>
        <w:rPr>
          <w:rFonts w:ascii="Symbol" w:hAnsi="Symbol" w:hint="default"/>
          <w:sz w:val="20"/>
        </w:rPr>
      </w:lvl>
    </w:lvlOverride>
  </w:num>
  <w:num w:numId="6" w16cid:durableId="1958636691">
    <w:abstractNumId w:val="15"/>
    <w:lvlOverride w:ilvl="1">
      <w:lvl w:ilvl="1">
        <w:numFmt w:val="bullet"/>
        <w:lvlText w:val=""/>
        <w:lvlJc w:val="left"/>
        <w:pPr>
          <w:tabs>
            <w:tab w:val="num" w:pos="1440"/>
          </w:tabs>
          <w:ind w:left="1440" w:hanging="360"/>
        </w:pPr>
        <w:rPr>
          <w:rFonts w:ascii="Symbol" w:hAnsi="Symbol" w:hint="default"/>
          <w:sz w:val="20"/>
        </w:rPr>
      </w:lvl>
    </w:lvlOverride>
  </w:num>
  <w:num w:numId="7" w16cid:durableId="1789154757">
    <w:abstractNumId w:val="15"/>
    <w:lvlOverride w:ilvl="1">
      <w:lvl w:ilvl="1">
        <w:numFmt w:val="bullet"/>
        <w:lvlText w:val=""/>
        <w:lvlJc w:val="left"/>
        <w:pPr>
          <w:tabs>
            <w:tab w:val="num" w:pos="1440"/>
          </w:tabs>
          <w:ind w:left="1440" w:hanging="360"/>
        </w:pPr>
        <w:rPr>
          <w:rFonts w:ascii="Symbol" w:hAnsi="Symbol" w:hint="default"/>
          <w:sz w:val="20"/>
        </w:rPr>
      </w:lvl>
    </w:lvlOverride>
  </w:num>
  <w:num w:numId="8" w16cid:durableId="408115576">
    <w:abstractNumId w:val="2"/>
  </w:num>
  <w:num w:numId="9" w16cid:durableId="729547241">
    <w:abstractNumId w:val="22"/>
  </w:num>
  <w:num w:numId="10" w16cid:durableId="871186930">
    <w:abstractNumId w:val="22"/>
    <w:lvlOverride w:ilvl="1">
      <w:lvl w:ilvl="1">
        <w:numFmt w:val="bullet"/>
        <w:lvlText w:val=""/>
        <w:lvlJc w:val="left"/>
        <w:pPr>
          <w:tabs>
            <w:tab w:val="num" w:pos="1440"/>
          </w:tabs>
          <w:ind w:left="1440" w:hanging="360"/>
        </w:pPr>
        <w:rPr>
          <w:rFonts w:ascii="Symbol" w:hAnsi="Symbol" w:hint="default"/>
          <w:sz w:val="20"/>
        </w:rPr>
      </w:lvl>
    </w:lvlOverride>
  </w:num>
  <w:num w:numId="11" w16cid:durableId="1210267092">
    <w:abstractNumId w:val="22"/>
    <w:lvlOverride w:ilvl="1">
      <w:lvl w:ilvl="1">
        <w:numFmt w:val="bullet"/>
        <w:lvlText w:val=""/>
        <w:lvlJc w:val="left"/>
        <w:pPr>
          <w:tabs>
            <w:tab w:val="num" w:pos="1440"/>
          </w:tabs>
          <w:ind w:left="1440" w:hanging="360"/>
        </w:pPr>
        <w:rPr>
          <w:rFonts w:ascii="Symbol" w:hAnsi="Symbol" w:hint="default"/>
          <w:sz w:val="20"/>
        </w:rPr>
      </w:lvl>
    </w:lvlOverride>
  </w:num>
  <w:num w:numId="12" w16cid:durableId="1825046869">
    <w:abstractNumId w:val="22"/>
    <w:lvlOverride w:ilvl="1">
      <w:lvl w:ilvl="1">
        <w:numFmt w:val="bullet"/>
        <w:lvlText w:val=""/>
        <w:lvlJc w:val="left"/>
        <w:pPr>
          <w:tabs>
            <w:tab w:val="num" w:pos="1440"/>
          </w:tabs>
          <w:ind w:left="1440" w:hanging="360"/>
        </w:pPr>
        <w:rPr>
          <w:rFonts w:ascii="Symbol" w:hAnsi="Symbol" w:hint="default"/>
          <w:sz w:val="20"/>
        </w:rPr>
      </w:lvl>
    </w:lvlOverride>
  </w:num>
  <w:num w:numId="13" w16cid:durableId="371420377">
    <w:abstractNumId w:val="26"/>
  </w:num>
  <w:num w:numId="14" w16cid:durableId="470487539">
    <w:abstractNumId w:val="1"/>
  </w:num>
  <w:num w:numId="15" w16cid:durableId="37171208">
    <w:abstractNumId w:val="13"/>
  </w:num>
  <w:num w:numId="16" w16cid:durableId="955521702">
    <w:abstractNumId w:val="16"/>
  </w:num>
  <w:num w:numId="17" w16cid:durableId="717317315">
    <w:abstractNumId w:val="5"/>
  </w:num>
  <w:num w:numId="18" w16cid:durableId="1408116679">
    <w:abstractNumId w:val="18"/>
  </w:num>
  <w:num w:numId="19" w16cid:durableId="764884884">
    <w:abstractNumId w:val="12"/>
  </w:num>
  <w:num w:numId="20" w16cid:durableId="389498084">
    <w:abstractNumId w:val="20"/>
  </w:num>
  <w:num w:numId="21" w16cid:durableId="1382941715">
    <w:abstractNumId w:val="6"/>
  </w:num>
  <w:num w:numId="22" w16cid:durableId="1901414">
    <w:abstractNumId w:val="25"/>
  </w:num>
  <w:num w:numId="23" w16cid:durableId="789400268">
    <w:abstractNumId w:val="4"/>
  </w:num>
  <w:num w:numId="24" w16cid:durableId="1521510348">
    <w:abstractNumId w:val="11"/>
  </w:num>
  <w:num w:numId="25" w16cid:durableId="223104208">
    <w:abstractNumId w:val="3"/>
  </w:num>
  <w:num w:numId="26" w16cid:durableId="1880966971">
    <w:abstractNumId w:val="0"/>
  </w:num>
  <w:num w:numId="27" w16cid:durableId="278683656">
    <w:abstractNumId w:val="14"/>
  </w:num>
  <w:num w:numId="28" w16cid:durableId="186018316">
    <w:abstractNumId w:val="19"/>
  </w:num>
  <w:num w:numId="29" w16cid:durableId="1030297785">
    <w:abstractNumId w:val="10"/>
  </w:num>
  <w:num w:numId="30" w16cid:durableId="1969818973">
    <w:abstractNumId w:val="17"/>
  </w:num>
  <w:num w:numId="31" w16cid:durableId="1055855543">
    <w:abstractNumId w:val="21"/>
  </w:num>
  <w:num w:numId="32" w16cid:durableId="1674646437">
    <w:abstractNumId w:val="7"/>
  </w:num>
  <w:num w:numId="33" w16cid:durableId="1410418307">
    <w:abstractNumId w:val="23"/>
  </w:num>
  <w:num w:numId="34" w16cid:durableId="16167850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21"/>
    <w:rsid w:val="00013E6E"/>
    <w:rsid w:val="00081921"/>
    <w:rsid w:val="000A6FC2"/>
    <w:rsid w:val="000C3325"/>
    <w:rsid w:val="000C43E1"/>
    <w:rsid w:val="000C72C3"/>
    <w:rsid w:val="00103E6E"/>
    <w:rsid w:val="001B472D"/>
    <w:rsid w:val="001B6FC2"/>
    <w:rsid w:val="001C3DEE"/>
    <w:rsid w:val="001D0CC3"/>
    <w:rsid w:val="001F1237"/>
    <w:rsid w:val="00200604"/>
    <w:rsid w:val="002230D3"/>
    <w:rsid w:val="002253BA"/>
    <w:rsid w:val="00227FDE"/>
    <w:rsid w:val="002433BF"/>
    <w:rsid w:val="002642FE"/>
    <w:rsid w:val="00265EAF"/>
    <w:rsid w:val="00297CCC"/>
    <w:rsid w:val="002B16CB"/>
    <w:rsid w:val="002C232B"/>
    <w:rsid w:val="002C6366"/>
    <w:rsid w:val="002F0708"/>
    <w:rsid w:val="00321F16"/>
    <w:rsid w:val="00356218"/>
    <w:rsid w:val="00365FDB"/>
    <w:rsid w:val="003810CF"/>
    <w:rsid w:val="003879F2"/>
    <w:rsid w:val="003B291A"/>
    <w:rsid w:val="003B5737"/>
    <w:rsid w:val="003F1E7E"/>
    <w:rsid w:val="00403A77"/>
    <w:rsid w:val="00407AF1"/>
    <w:rsid w:val="0041476A"/>
    <w:rsid w:val="004250DB"/>
    <w:rsid w:val="00461F2C"/>
    <w:rsid w:val="00462597"/>
    <w:rsid w:val="004855FB"/>
    <w:rsid w:val="004E5AA5"/>
    <w:rsid w:val="005115FE"/>
    <w:rsid w:val="0052197F"/>
    <w:rsid w:val="00536D16"/>
    <w:rsid w:val="00544BC2"/>
    <w:rsid w:val="00545EAA"/>
    <w:rsid w:val="005568FA"/>
    <w:rsid w:val="00571303"/>
    <w:rsid w:val="00576F5D"/>
    <w:rsid w:val="005840EF"/>
    <w:rsid w:val="00594651"/>
    <w:rsid w:val="005B27B0"/>
    <w:rsid w:val="005D005C"/>
    <w:rsid w:val="00613E0C"/>
    <w:rsid w:val="00615536"/>
    <w:rsid w:val="00633E16"/>
    <w:rsid w:val="00646D3F"/>
    <w:rsid w:val="006A7A6A"/>
    <w:rsid w:val="006B33A7"/>
    <w:rsid w:val="006F6907"/>
    <w:rsid w:val="0071195B"/>
    <w:rsid w:val="00733249"/>
    <w:rsid w:val="007670F5"/>
    <w:rsid w:val="00784F66"/>
    <w:rsid w:val="007A4BE5"/>
    <w:rsid w:val="007B531D"/>
    <w:rsid w:val="007C47E3"/>
    <w:rsid w:val="007D0399"/>
    <w:rsid w:val="007D5D2B"/>
    <w:rsid w:val="007E6AB7"/>
    <w:rsid w:val="007F3537"/>
    <w:rsid w:val="0080531E"/>
    <w:rsid w:val="00810EE7"/>
    <w:rsid w:val="008257EC"/>
    <w:rsid w:val="00835661"/>
    <w:rsid w:val="00846AED"/>
    <w:rsid w:val="00880575"/>
    <w:rsid w:val="008831E3"/>
    <w:rsid w:val="008E7C3C"/>
    <w:rsid w:val="008F2BF2"/>
    <w:rsid w:val="00901D18"/>
    <w:rsid w:val="0091430A"/>
    <w:rsid w:val="0092617C"/>
    <w:rsid w:val="009514A7"/>
    <w:rsid w:val="00962795"/>
    <w:rsid w:val="009777F8"/>
    <w:rsid w:val="00992FD1"/>
    <w:rsid w:val="009B5D9A"/>
    <w:rsid w:val="009F64AF"/>
    <w:rsid w:val="00A0145D"/>
    <w:rsid w:val="00A311A9"/>
    <w:rsid w:val="00A41465"/>
    <w:rsid w:val="00A65B1F"/>
    <w:rsid w:val="00A75527"/>
    <w:rsid w:val="00AA5A2B"/>
    <w:rsid w:val="00AA78EB"/>
    <w:rsid w:val="00AD104A"/>
    <w:rsid w:val="00AE40FB"/>
    <w:rsid w:val="00AF29DE"/>
    <w:rsid w:val="00B224A2"/>
    <w:rsid w:val="00B25D19"/>
    <w:rsid w:val="00B33D5C"/>
    <w:rsid w:val="00B47A95"/>
    <w:rsid w:val="00B63C9D"/>
    <w:rsid w:val="00B73D7D"/>
    <w:rsid w:val="00B90C93"/>
    <w:rsid w:val="00B94E8F"/>
    <w:rsid w:val="00BC0754"/>
    <w:rsid w:val="00BC4B2C"/>
    <w:rsid w:val="00BC70B7"/>
    <w:rsid w:val="00C008A6"/>
    <w:rsid w:val="00C304EB"/>
    <w:rsid w:val="00C42178"/>
    <w:rsid w:val="00C6113D"/>
    <w:rsid w:val="00C65452"/>
    <w:rsid w:val="00C862D4"/>
    <w:rsid w:val="00CA7862"/>
    <w:rsid w:val="00CB0B8E"/>
    <w:rsid w:val="00CB5ACD"/>
    <w:rsid w:val="00CB6E4F"/>
    <w:rsid w:val="00CD6220"/>
    <w:rsid w:val="00CE0385"/>
    <w:rsid w:val="00D00D70"/>
    <w:rsid w:val="00D04EC8"/>
    <w:rsid w:val="00D058BF"/>
    <w:rsid w:val="00D15684"/>
    <w:rsid w:val="00D158C4"/>
    <w:rsid w:val="00D33C8B"/>
    <w:rsid w:val="00D60152"/>
    <w:rsid w:val="00D725F5"/>
    <w:rsid w:val="00D807EB"/>
    <w:rsid w:val="00D94667"/>
    <w:rsid w:val="00DB29DF"/>
    <w:rsid w:val="00DD1B51"/>
    <w:rsid w:val="00DD209F"/>
    <w:rsid w:val="00DD336B"/>
    <w:rsid w:val="00DD3A59"/>
    <w:rsid w:val="00DE148C"/>
    <w:rsid w:val="00E0261A"/>
    <w:rsid w:val="00E041FB"/>
    <w:rsid w:val="00E12496"/>
    <w:rsid w:val="00E50D16"/>
    <w:rsid w:val="00EC35FD"/>
    <w:rsid w:val="00EE1254"/>
    <w:rsid w:val="00F11BDB"/>
    <w:rsid w:val="00F11D31"/>
    <w:rsid w:val="00F51F21"/>
    <w:rsid w:val="00F5303B"/>
    <w:rsid w:val="00F74B11"/>
    <w:rsid w:val="00F84B5F"/>
    <w:rsid w:val="00F922BE"/>
    <w:rsid w:val="00FA3AA5"/>
    <w:rsid w:val="00FC3B3E"/>
    <w:rsid w:val="00FD4A1F"/>
    <w:rsid w:val="00FD6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AAA5DD"/>
  <w15:chartTrackingRefBased/>
  <w15:docId w15:val="{9F6B42FC-8C52-4BD4-A237-46E7F0B2D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51F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51F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51F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51F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51F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51F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51F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51F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51F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51F2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51F2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51F2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51F2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51F2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51F2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51F2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51F2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51F21"/>
    <w:rPr>
      <w:rFonts w:eastAsiaTheme="majorEastAsia" w:cstheme="majorBidi"/>
      <w:color w:val="272727" w:themeColor="text1" w:themeTint="D8"/>
    </w:rPr>
  </w:style>
  <w:style w:type="paragraph" w:styleId="Ttulo">
    <w:name w:val="Title"/>
    <w:basedOn w:val="Normal"/>
    <w:next w:val="Normal"/>
    <w:link w:val="TtuloCar"/>
    <w:uiPriority w:val="10"/>
    <w:qFormat/>
    <w:rsid w:val="00F51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51F2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51F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51F2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51F21"/>
    <w:pPr>
      <w:spacing w:before="160"/>
      <w:jc w:val="center"/>
    </w:pPr>
    <w:rPr>
      <w:i/>
      <w:iCs/>
      <w:color w:val="404040" w:themeColor="text1" w:themeTint="BF"/>
    </w:rPr>
  </w:style>
  <w:style w:type="character" w:customStyle="1" w:styleId="CitaCar">
    <w:name w:val="Cita Car"/>
    <w:basedOn w:val="Fuentedeprrafopredeter"/>
    <w:link w:val="Cita"/>
    <w:uiPriority w:val="29"/>
    <w:rsid w:val="00F51F21"/>
    <w:rPr>
      <w:i/>
      <w:iCs/>
      <w:color w:val="404040" w:themeColor="text1" w:themeTint="BF"/>
    </w:rPr>
  </w:style>
  <w:style w:type="paragraph" w:styleId="Prrafodelista">
    <w:name w:val="List Paragraph"/>
    <w:basedOn w:val="Normal"/>
    <w:uiPriority w:val="34"/>
    <w:qFormat/>
    <w:rsid w:val="00F51F21"/>
    <w:pPr>
      <w:ind w:left="720"/>
      <w:contextualSpacing/>
    </w:pPr>
  </w:style>
  <w:style w:type="character" w:styleId="nfasisintenso">
    <w:name w:val="Intense Emphasis"/>
    <w:basedOn w:val="Fuentedeprrafopredeter"/>
    <w:uiPriority w:val="21"/>
    <w:qFormat/>
    <w:rsid w:val="00F51F21"/>
    <w:rPr>
      <w:i/>
      <w:iCs/>
      <w:color w:val="0F4761" w:themeColor="accent1" w:themeShade="BF"/>
    </w:rPr>
  </w:style>
  <w:style w:type="paragraph" w:styleId="Citadestacada">
    <w:name w:val="Intense Quote"/>
    <w:basedOn w:val="Normal"/>
    <w:next w:val="Normal"/>
    <w:link w:val="CitadestacadaCar"/>
    <w:uiPriority w:val="30"/>
    <w:qFormat/>
    <w:rsid w:val="00F51F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51F21"/>
    <w:rPr>
      <w:i/>
      <w:iCs/>
      <w:color w:val="0F4761" w:themeColor="accent1" w:themeShade="BF"/>
    </w:rPr>
  </w:style>
  <w:style w:type="character" w:styleId="Referenciaintensa">
    <w:name w:val="Intense Reference"/>
    <w:basedOn w:val="Fuentedeprrafopredeter"/>
    <w:uiPriority w:val="32"/>
    <w:qFormat/>
    <w:rsid w:val="00F51F21"/>
    <w:rPr>
      <w:b/>
      <w:bCs/>
      <w:smallCaps/>
      <w:color w:val="0F4761" w:themeColor="accent1" w:themeShade="BF"/>
      <w:spacing w:val="5"/>
    </w:rPr>
  </w:style>
  <w:style w:type="character" w:styleId="Hipervnculo">
    <w:name w:val="Hyperlink"/>
    <w:basedOn w:val="Fuentedeprrafopredeter"/>
    <w:uiPriority w:val="99"/>
    <w:unhideWhenUsed/>
    <w:rsid w:val="00901D18"/>
    <w:rPr>
      <w:color w:val="0000FF"/>
      <w:u w:val="single"/>
    </w:rPr>
  </w:style>
  <w:style w:type="character" w:styleId="Textoennegrita">
    <w:name w:val="Strong"/>
    <w:basedOn w:val="Fuentedeprrafopredeter"/>
    <w:uiPriority w:val="22"/>
    <w:qFormat/>
    <w:rsid w:val="00901D18"/>
    <w:rPr>
      <w:b/>
      <w:bCs/>
    </w:rPr>
  </w:style>
  <w:style w:type="paragraph" w:styleId="NormalWeb">
    <w:name w:val="Normal (Web)"/>
    <w:basedOn w:val="Normal"/>
    <w:uiPriority w:val="99"/>
    <w:unhideWhenUsed/>
    <w:rsid w:val="00901D1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901D18"/>
    <w:rPr>
      <w:i/>
      <w:iCs/>
    </w:rPr>
  </w:style>
  <w:style w:type="paragraph" w:styleId="HTMLconformatoprevio">
    <w:name w:val="HTML Preformatted"/>
    <w:basedOn w:val="Normal"/>
    <w:link w:val="HTMLconformatoprevioCar"/>
    <w:uiPriority w:val="99"/>
    <w:semiHidden/>
    <w:unhideWhenUsed/>
    <w:rsid w:val="00901D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901D18"/>
    <w:rPr>
      <w:rFonts w:ascii="Courier New" w:eastAsia="Times New Roman" w:hAnsi="Courier New" w:cs="Courier New"/>
      <w:sz w:val="20"/>
      <w:szCs w:val="20"/>
      <w:lang w:eastAsia="es-ES"/>
    </w:rPr>
  </w:style>
  <w:style w:type="character" w:customStyle="1" w:styleId="hljs-string">
    <w:name w:val="hljs-string"/>
    <w:basedOn w:val="Fuentedeprrafopredeter"/>
    <w:rsid w:val="00901D18"/>
  </w:style>
  <w:style w:type="character" w:customStyle="1" w:styleId="copied-message">
    <w:name w:val="copied-message"/>
    <w:basedOn w:val="Fuentedeprrafopredeter"/>
    <w:rsid w:val="00901D18"/>
  </w:style>
  <w:style w:type="character" w:customStyle="1" w:styleId="mdc-buttonlabel">
    <w:name w:val="mdc-button__label"/>
    <w:basedOn w:val="Fuentedeprrafopredeter"/>
    <w:rsid w:val="00901D18"/>
  </w:style>
  <w:style w:type="character" w:styleId="CdigoHTML">
    <w:name w:val="HTML Code"/>
    <w:basedOn w:val="Fuentedeprrafopredeter"/>
    <w:uiPriority w:val="99"/>
    <w:semiHidden/>
    <w:unhideWhenUsed/>
    <w:rsid w:val="00901D18"/>
    <w:rPr>
      <w:rFonts w:ascii="Courier New" w:eastAsia="Times New Roman" w:hAnsi="Courier New" w:cs="Courier New"/>
      <w:sz w:val="20"/>
      <w:szCs w:val="20"/>
    </w:rPr>
  </w:style>
  <w:style w:type="table" w:styleId="Tablaconcuadrcula">
    <w:name w:val="Table Grid"/>
    <w:basedOn w:val="Tablanormal"/>
    <w:uiPriority w:val="39"/>
    <w:rsid w:val="00901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D4A1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A1F"/>
    <w:rPr>
      <w:rFonts w:eastAsiaTheme="minorEastAsia"/>
      <w:lang w:eastAsia="es-ES"/>
    </w:rPr>
  </w:style>
  <w:style w:type="paragraph" w:styleId="Encabezado">
    <w:name w:val="header"/>
    <w:basedOn w:val="Normal"/>
    <w:link w:val="EncabezadoCar"/>
    <w:uiPriority w:val="99"/>
    <w:unhideWhenUsed/>
    <w:rsid w:val="007B53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31D"/>
  </w:style>
  <w:style w:type="paragraph" w:styleId="Piedepgina">
    <w:name w:val="footer"/>
    <w:basedOn w:val="Normal"/>
    <w:link w:val="PiedepginaCar"/>
    <w:uiPriority w:val="99"/>
    <w:unhideWhenUsed/>
    <w:rsid w:val="007B5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31D"/>
  </w:style>
  <w:style w:type="paragraph" w:styleId="TtuloTDC">
    <w:name w:val="TOC Heading"/>
    <w:basedOn w:val="Ttulo1"/>
    <w:next w:val="Normal"/>
    <w:uiPriority w:val="39"/>
    <w:unhideWhenUsed/>
    <w:qFormat/>
    <w:rsid w:val="00F922BE"/>
    <w:pPr>
      <w:spacing w:before="240" w:after="0"/>
      <w:outlineLvl w:val="9"/>
    </w:pPr>
    <w:rPr>
      <w:sz w:val="32"/>
      <w:szCs w:val="32"/>
      <w:lang w:eastAsia="es-ES"/>
    </w:rPr>
  </w:style>
  <w:style w:type="paragraph" w:styleId="TDC1">
    <w:name w:val="toc 1"/>
    <w:basedOn w:val="Normal"/>
    <w:next w:val="Normal"/>
    <w:autoRedefine/>
    <w:uiPriority w:val="39"/>
    <w:unhideWhenUsed/>
    <w:rsid w:val="00F922BE"/>
    <w:pPr>
      <w:spacing w:after="100"/>
    </w:pPr>
  </w:style>
  <w:style w:type="paragraph" w:styleId="TDC2">
    <w:name w:val="toc 2"/>
    <w:basedOn w:val="Normal"/>
    <w:next w:val="Normal"/>
    <w:autoRedefine/>
    <w:uiPriority w:val="39"/>
    <w:unhideWhenUsed/>
    <w:rsid w:val="00F922BE"/>
    <w:pPr>
      <w:spacing w:after="100"/>
      <w:ind w:left="220"/>
    </w:pPr>
  </w:style>
  <w:style w:type="paragraph" w:styleId="TDC3">
    <w:name w:val="toc 3"/>
    <w:basedOn w:val="Normal"/>
    <w:next w:val="Normal"/>
    <w:autoRedefine/>
    <w:uiPriority w:val="39"/>
    <w:unhideWhenUsed/>
    <w:rsid w:val="00F922BE"/>
    <w:pPr>
      <w:spacing w:after="100"/>
      <w:ind w:left="440"/>
    </w:pPr>
  </w:style>
  <w:style w:type="character" w:styleId="Hipervnculovisitado">
    <w:name w:val="FollowedHyperlink"/>
    <w:basedOn w:val="Fuentedeprrafopredeter"/>
    <w:uiPriority w:val="99"/>
    <w:semiHidden/>
    <w:unhideWhenUsed/>
    <w:rsid w:val="00846A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34539">
      <w:bodyDiv w:val="1"/>
      <w:marLeft w:val="0"/>
      <w:marRight w:val="0"/>
      <w:marTop w:val="0"/>
      <w:marBottom w:val="0"/>
      <w:divBdr>
        <w:top w:val="none" w:sz="0" w:space="0" w:color="auto"/>
        <w:left w:val="none" w:sz="0" w:space="0" w:color="auto"/>
        <w:bottom w:val="none" w:sz="0" w:space="0" w:color="auto"/>
        <w:right w:val="none" w:sz="0" w:space="0" w:color="auto"/>
      </w:divBdr>
      <w:divsChild>
        <w:div w:id="3021412">
          <w:marLeft w:val="0"/>
          <w:marRight w:val="0"/>
          <w:marTop w:val="0"/>
          <w:marBottom w:val="0"/>
          <w:divBdr>
            <w:top w:val="none" w:sz="0" w:space="0" w:color="auto"/>
            <w:left w:val="none" w:sz="0" w:space="0" w:color="auto"/>
            <w:bottom w:val="none" w:sz="0" w:space="0" w:color="auto"/>
            <w:right w:val="none" w:sz="0" w:space="0" w:color="auto"/>
          </w:divBdr>
          <w:divsChild>
            <w:div w:id="1578514879">
              <w:marLeft w:val="0"/>
              <w:marRight w:val="0"/>
              <w:marTop w:val="0"/>
              <w:marBottom w:val="0"/>
              <w:divBdr>
                <w:top w:val="none" w:sz="0" w:space="0" w:color="auto"/>
                <w:left w:val="none" w:sz="0" w:space="0" w:color="auto"/>
                <w:bottom w:val="none" w:sz="0" w:space="0" w:color="auto"/>
                <w:right w:val="none" w:sz="0" w:space="0" w:color="auto"/>
              </w:divBdr>
              <w:divsChild>
                <w:div w:id="217788782">
                  <w:marLeft w:val="0"/>
                  <w:marRight w:val="0"/>
                  <w:marTop w:val="0"/>
                  <w:marBottom w:val="0"/>
                  <w:divBdr>
                    <w:top w:val="none" w:sz="0" w:space="0" w:color="auto"/>
                    <w:left w:val="none" w:sz="0" w:space="0" w:color="auto"/>
                    <w:bottom w:val="none" w:sz="0" w:space="0" w:color="auto"/>
                    <w:right w:val="none" w:sz="0" w:space="0" w:color="auto"/>
                  </w:divBdr>
                  <w:divsChild>
                    <w:div w:id="1279725893">
                      <w:marLeft w:val="0"/>
                      <w:marRight w:val="0"/>
                      <w:marTop w:val="0"/>
                      <w:marBottom w:val="0"/>
                      <w:divBdr>
                        <w:top w:val="none" w:sz="0" w:space="0" w:color="auto"/>
                        <w:left w:val="none" w:sz="0" w:space="0" w:color="auto"/>
                        <w:bottom w:val="none" w:sz="0" w:space="0" w:color="auto"/>
                        <w:right w:val="none" w:sz="0" w:space="0" w:color="auto"/>
                      </w:divBdr>
                      <w:divsChild>
                        <w:div w:id="2007899517">
                          <w:marLeft w:val="0"/>
                          <w:marRight w:val="0"/>
                          <w:marTop w:val="0"/>
                          <w:marBottom w:val="0"/>
                          <w:divBdr>
                            <w:top w:val="none" w:sz="0" w:space="0" w:color="auto"/>
                            <w:left w:val="none" w:sz="0" w:space="0" w:color="auto"/>
                            <w:bottom w:val="none" w:sz="0" w:space="0" w:color="auto"/>
                            <w:right w:val="none" w:sz="0" w:space="0" w:color="auto"/>
                          </w:divBdr>
                          <w:divsChild>
                            <w:div w:id="13256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322940">
      <w:bodyDiv w:val="1"/>
      <w:marLeft w:val="0"/>
      <w:marRight w:val="0"/>
      <w:marTop w:val="0"/>
      <w:marBottom w:val="0"/>
      <w:divBdr>
        <w:top w:val="none" w:sz="0" w:space="0" w:color="auto"/>
        <w:left w:val="none" w:sz="0" w:space="0" w:color="auto"/>
        <w:bottom w:val="none" w:sz="0" w:space="0" w:color="auto"/>
        <w:right w:val="none" w:sz="0" w:space="0" w:color="auto"/>
      </w:divBdr>
      <w:divsChild>
        <w:div w:id="166483198">
          <w:marLeft w:val="0"/>
          <w:marRight w:val="0"/>
          <w:marTop w:val="0"/>
          <w:marBottom w:val="0"/>
          <w:divBdr>
            <w:top w:val="none" w:sz="0" w:space="0" w:color="auto"/>
            <w:left w:val="none" w:sz="0" w:space="0" w:color="auto"/>
            <w:bottom w:val="none" w:sz="0" w:space="0" w:color="auto"/>
            <w:right w:val="none" w:sz="0" w:space="0" w:color="auto"/>
          </w:divBdr>
          <w:divsChild>
            <w:div w:id="140467352">
              <w:marLeft w:val="0"/>
              <w:marRight w:val="0"/>
              <w:marTop w:val="0"/>
              <w:marBottom w:val="240"/>
              <w:divBdr>
                <w:top w:val="none" w:sz="0" w:space="0" w:color="auto"/>
                <w:left w:val="none" w:sz="0" w:space="0" w:color="auto"/>
                <w:bottom w:val="none" w:sz="0" w:space="0" w:color="auto"/>
                <w:right w:val="none" w:sz="0" w:space="0" w:color="auto"/>
              </w:divBdr>
            </w:div>
            <w:div w:id="1612710662">
              <w:marLeft w:val="0"/>
              <w:marRight w:val="0"/>
              <w:marTop w:val="0"/>
              <w:marBottom w:val="0"/>
              <w:divBdr>
                <w:top w:val="none" w:sz="0" w:space="0" w:color="auto"/>
                <w:left w:val="none" w:sz="0" w:space="0" w:color="auto"/>
                <w:bottom w:val="none" w:sz="0" w:space="0" w:color="auto"/>
                <w:right w:val="none" w:sz="0" w:space="0" w:color="auto"/>
              </w:divBdr>
            </w:div>
          </w:divsChild>
        </w:div>
        <w:div w:id="1179153154">
          <w:marLeft w:val="0"/>
          <w:marRight w:val="0"/>
          <w:marTop w:val="0"/>
          <w:marBottom w:val="0"/>
          <w:divBdr>
            <w:top w:val="none" w:sz="0" w:space="0" w:color="auto"/>
            <w:left w:val="none" w:sz="0" w:space="0" w:color="auto"/>
            <w:bottom w:val="none" w:sz="0" w:space="0" w:color="auto"/>
            <w:right w:val="none" w:sz="0" w:space="0" w:color="auto"/>
          </w:divBdr>
          <w:divsChild>
            <w:div w:id="1944915809">
              <w:marLeft w:val="0"/>
              <w:marRight w:val="0"/>
              <w:marTop w:val="0"/>
              <w:marBottom w:val="0"/>
              <w:divBdr>
                <w:top w:val="none" w:sz="0" w:space="0" w:color="auto"/>
                <w:left w:val="none" w:sz="0" w:space="0" w:color="auto"/>
                <w:bottom w:val="none" w:sz="0" w:space="0" w:color="auto"/>
                <w:right w:val="none" w:sz="0" w:space="0" w:color="auto"/>
              </w:divBdr>
            </w:div>
            <w:div w:id="1267613544">
              <w:marLeft w:val="0"/>
              <w:marRight w:val="0"/>
              <w:marTop w:val="0"/>
              <w:marBottom w:val="0"/>
              <w:divBdr>
                <w:top w:val="none" w:sz="0" w:space="0" w:color="auto"/>
                <w:left w:val="none" w:sz="0" w:space="0" w:color="auto"/>
                <w:bottom w:val="none" w:sz="0" w:space="0" w:color="auto"/>
                <w:right w:val="none" w:sz="0" w:space="0" w:color="auto"/>
              </w:divBdr>
              <w:divsChild>
                <w:div w:id="2049451720">
                  <w:marLeft w:val="0"/>
                  <w:marRight w:val="0"/>
                  <w:marTop w:val="0"/>
                  <w:marBottom w:val="0"/>
                  <w:divBdr>
                    <w:top w:val="none" w:sz="0" w:space="0" w:color="auto"/>
                    <w:left w:val="none" w:sz="0" w:space="0" w:color="auto"/>
                    <w:bottom w:val="none" w:sz="0" w:space="0" w:color="auto"/>
                    <w:right w:val="none" w:sz="0" w:space="0" w:color="auto"/>
                  </w:divBdr>
                </w:div>
              </w:divsChild>
            </w:div>
            <w:div w:id="730466161">
              <w:marLeft w:val="0"/>
              <w:marRight w:val="0"/>
              <w:marTop w:val="0"/>
              <w:marBottom w:val="0"/>
              <w:divBdr>
                <w:top w:val="none" w:sz="0" w:space="0" w:color="auto"/>
                <w:left w:val="none" w:sz="0" w:space="0" w:color="auto"/>
                <w:bottom w:val="none" w:sz="0" w:space="0" w:color="auto"/>
                <w:right w:val="none" w:sz="0" w:space="0" w:color="auto"/>
              </w:divBdr>
            </w:div>
            <w:div w:id="296567151">
              <w:marLeft w:val="0"/>
              <w:marRight w:val="0"/>
              <w:marTop w:val="0"/>
              <w:marBottom w:val="0"/>
              <w:divBdr>
                <w:top w:val="none" w:sz="0" w:space="0" w:color="auto"/>
                <w:left w:val="none" w:sz="0" w:space="0" w:color="auto"/>
                <w:bottom w:val="none" w:sz="0" w:space="0" w:color="auto"/>
                <w:right w:val="none" w:sz="0" w:space="0" w:color="auto"/>
              </w:divBdr>
              <w:divsChild>
                <w:div w:id="338696621">
                  <w:marLeft w:val="0"/>
                  <w:marRight w:val="0"/>
                  <w:marTop w:val="0"/>
                  <w:marBottom w:val="0"/>
                  <w:divBdr>
                    <w:top w:val="none" w:sz="0" w:space="0" w:color="auto"/>
                    <w:left w:val="none" w:sz="0" w:space="0" w:color="auto"/>
                    <w:bottom w:val="none" w:sz="0" w:space="0" w:color="auto"/>
                    <w:right w:val="none" w:sz="0" w:space="0" w:color="auto"/>
                  </w:divBdr>
                </w:div>
              </w:divsChild>
            </w:div>
            <w:div w:id="23870318">
              <w:marLeft w:val="0"/>
              <w:marRight w:val="0"/>
              <w:marTop w:val="0"/>
              <w:marBottom w:val="0"/>
              <w:divBdr>
                <w:top w:val="none" w:sz="0" w:space="0" w:color="auto"/>
                <w:left w:val="none" w:sz="0" w:space="0" w:color="auto"/>
                <w:bottom w:val="none" w:sz="0" w:space="0" w:color="auto"/>
                <w:right w:val="none" w:sz="0" w:space="0" w:color="auto"/>
              </w:divBdr>
              <w:divsChild>
                <w:div w:id="836460390">
                  <w:marLeft w:val="0"/>
                  <w:marRight w:val="0"/>
                  <w:marTop w:val="0"/>
                  <w:marBottom w:val="0"/>
                  <w:divBdr>
                    <w:top w:val="none" w:sz="0" w:space="0" w:color="auto"/>
                    <w:left w:val="none" w:sz="0" w:space="0" w:color="auto"/>
                    <w:bottom w:val="none" w:sz="0" w:space="0" w:color="auto"/>
                    <w:right w:val="none" w:sz="0" w:space="0" w:color="auto"/>
                  </w:divBdr>
                  <w:divsChild>
                    <w:div w:id="1985306281">
                      <w:marLeft w:val="0"/>
                      <w:marRight w:val="0"/>
                      <w:marTop w:val="0"/>
                      <w:marBottom w:val="0"/>
                      <w:divBdr>
                        <w:top w:val="none" w:sz="0" w:space="0" w:color="auto"/>
                        <w:left w:val="none" w:sz="0" w:space="0" w:color="auto"/>
                        <w:bottom w:val="none" w:sz="0" w:space="0" w:color="auto"/>
                        <w:right w:val="none" w:sz="0" w:space="0" w:color="auto"/>
                      </w:divBdr>
                      <w:divsChild>
                        <w:div w:id="321616583">
                          <w:marLeft w:val="0"/>
                          <w:marRight w:val="0"/>
                          <w:marTop w:val="120"/>
                          <w:marBottom w:val="120"/>
                          <w:divBdr>
                            <w:top w:val="none" w:sz="0" w:space="0" w:color="auto"/>
                            <w:left w:val="none" w:sz="0" w:space="0" w:color="auto"/>
                            <w:bottom w:val="none" w:sz="0" w:space="0" w:color="auto"/>
                            <w:right w:val="none" w:sz="0" w:space="0" w:color="auto"/>
                          </w:divBdr>
                          <w:divsChild>
                            <w:div w:id="161433178">
                              <w:marLeft w:val="0"/>
                              <w:marRight w:val="0"/>
                              <w:marTop w:val="0"/>
                              <w:marBottom w:val="0"/>
                              <w:divBdr>
                                <w:top w:val="none" w:sz="0" w:space="0" w:color="auto"/>
                                <w:left w:val="none" w:sz="0" w:space="0" w:color="auto"/>
                                <w:bottom w:val="none" w:sz="0" w:space="0" w:color="auto"/>
                                <w:right w:val="none" w:sz="0" w:space="0" w:color="auto"/>
                              </w:divBdr>
                            </w:div>
                          </w:divsChild>
                        </w:div>
                        <w:div w:id="84350090">
                          <w:marLeft w:val="0"/>
                          <w:marRight w:val="0"/>
                          <w:marTop w:val="120"/>
                          <w:marBottom w:val="120"/>
                          <w:divBdr>
                            <w:top w:val="none" w:sz="0" w:space="0" w:color="auto"/>
                            <w:left w:val="none" w:sz="0" w:space="0" w:color="auto"/>
                            <w:bottom w:val="none" w:sz="0" w:space="0" w:color="auto"/>
                            <w:right w:val="none" w:sz="0" w:space="0" w:color="auto"/>
                          </w:divBdr>
                          <w:divsChild>
                            <w:div w:id="1158113631">
                              <w:marLeft w:val="0"/>
                              <w:marRight w:val="0"/>
                              <w:marTop w:val="0"/>
                              <w:marBottom w:val="0"/>
                              <w:divBdr>
                                <w:top w:val="none" w:sz="0" w:space="0" w:color="auto"/>
                                <w:left w:val="none" w:sz="0" w:space="0" w:color="auto"/>
                                <w:bottom w:val="none" w:sz="0" w:space="0" w:color="auto"/>
                                <w:right w:val="none" w:sz="0" w:space="0" w:color="auto"/>
                              </w:divBdr>
                            </w:div>
                          </w:divsChild>
                        </w:div>
                        <w:div w:id="928004766">
                          <w:marLeft w:val="0"/>
                          <w:marRight w:val="0"/>
                          <w:marTop w:val="120"/>
                          <w:marBottom w:val="120"/>
                          <w:divBdr>
                            <w:top w:val="none" w:sz="0" w:space="0" w:color="auto"/>
                            <w:left w:val="none" w:sz="0" w:space="0" w:color="auto"/>
                            <w:bottom w:val="none" w:sz="0" w:space="0" w:color="auto"/>
                            <w:right w:val="none" w:sz="0" w:space="0" w:color="auto"/>
                          </w:divBdr>
                          <w:divsChild>
                            <w:div w:id="59452904">
                              <w:marLeft w:val="0"/>
                              <w:marRight w:val="0"/>
                              <w:marTop w:val="0"/>
                              <w:marBottom w:val="0"/>
                              <w:divBdr>
                                <w:top w:val="none" w:sz="0" w:space="0" w:color="auto"/>
                                <w:left w:val="none" w:sz="0" w:space="0" w:color="auto"/>
                                <w:bottom w:val="none" w:sz="0" w:space="0" w:color="auto"/>
                                <w:right w:val="none" w:sz="0" w:space="0" w:color="auto"/>
                              </w:divBdr>
                            </w:div>
                          </w:divsChild>
                        </w:div>
                        <w:div w:id="1421953486">
                          <w:marLeft w:val="0"/>
                          <w:marRight w:val="0"/>
                          <w:marTop w:val="120"/>
                          <w:marBottom w:val="120"/>
                          <w:divBdr>
                            <w:top w:val="none" w:sz="0" w:space="0" w:color="auto"/>
                            <w:left w:val="none" w:sz="0" w:space="0" w:color="auto"/>
                            <w:bottom w:val="none" w:sz="0" w:space="0" w:color="auto"/>
                            <w:right w:val="none" w:sz="0" w:space="0" w:color="auto"/>
                          </w:divBdr>
                          <w:divsChild>
                            <w:div w:id="1804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11562">
              <w:marLeft w:val="0"/>
              <w:marRight w:val="0"/>
              <w:marTop w:val="0"/>
              <w:marBottom w:val="0"/>
              <w:divBdr>
                <w:top w:val="none" w:sz="0" w:space="0" w:color="auto"/>
                <w:left w:val="none" w:sz="0" w:space="0" w:color="auto"/>
                <w:bottom w:val="none" w:sz="0" w:space="0" w:color="auto"/>
                <w:right w:val="none" w:sz="0" w:space="0" w:color="auto"/>
              </w:divBdr>
              <w:divsChild>
                <w:div w:id="71243558">
                  <w:marLeft w:val="0"/>
                  <w:marRight w:val="0"/>
                  <w:marTop w:val="0"/>
                  <w:marBottom w:val="0"/>
                  <w:divBdr>
                    <w:top w:val="none" w:sz="0" w:space="0" w:color="auto"/>
                    <w:left w:val="none" w:sz="0" w:space="0" w:color="auto"/>
                    <w:bottom w:val="none" w:sz="0" w:space="0" w:color="auto"/>
                    <w:right w:val="none" w:sz="0" w:space="0" w:color="auto"/>
                  </w:divBdr>
                  <w:divsChild>
                    <w:div w:id="1023745404">
                      <w:marLeft w:val="0"/>
                      <w:marRight w:val="0"/>
                      <w:marTop w:val="0"/>
                      <w:marBottom w:val="0"/>
                      <w:divBdr>
                        <w:top w:val="none" w:sz="0" w:space="0" w:color="auto"/>
                        <w:left w:val="none" w:sz="0" w:space="0" w:color="auto"/>
                        <w:bottom w:val="none" w:sz="0" w:space="0" w:color="auto"/>
                        <w:right w:val="none" w:sz="0" w:space="0" w:color="auto"/>
                      </w:divBdr>
                      <w:divsChild>
                        <w:div w:id="549540532">
                          <w:marLeft w:val="0"/>
                          <w:marRight w:val="0"/>
                          <w:marTop w:val="120"/>
                          <w:marBottom w:val="120"/>
                          <w:divBdr>
                            <w:top w:val="none" w:sz="0" w:space="0" w:color="auto"/>
                            <w:left w:val="none" w:sz="0" w:space="0" w:color="auto"/>
                            <w:bottom w:val="none" w:sz="0" w:space="0" w:color="auto"/>
                            <w:right w:val="none" w:sz="0" w:space="0" w:color="auto"/>
                          </w:divBdr>
                          <w:divsChild>
                            <w:div w:id="1065646613">
                              <w:marLeft w:val="0"/>
                              <w:marRight w:val="0"/>
                              <w:marTop w:val="0"/>
                              <w:marBottom w:val="0"/>
                              <w:divBdr>
                                <w:top w:val="none" w:sz="0" w:space="0" w:color="auto"/>
                                <w:left w:val="none" w:sz="0" w:space="0" w:color="auto"/>
                                <w:bottom w:val="none" w:sz="0" w:space="0" w:color="auto"/>
                                <w:right w:val="none" w:sz="0" w:space="0" w:color="auto"/>
                              </w:divBdr>
                            </w:div>
                          </w:divsChild>
                        </w:div>
                        <w:div w:id="1606689768">
                          <w:marLeft w:val="0"/>
                          <w:marRight w:val="0"/>
                          <w:marTop w:val="120"/>
                          <w:marBottom w:val="120"/>
                          <w:divBdr>
                            <w:top w:val="none" w:sz="0" w:space="0" w:color="auto"/>
                            <w:left w:val="none" w:sz="0" w:space="0" w:color="auto"/>
                            <w:bottom w:val="none" w:sz="0" w:space="0" w:color="auto"/>
                            <w:right w:val="none" w:sz="0" w:space="0" w:color="auto"/>
                          </w:divBdr>
                          <w:divsChild>
                            <w:div w:id="1676568953">
                              <w:marLeft w:val="0"/>
                              <w:marRight w:val="0"/>
                              <w:marTop w:val="0"/>
                              <w:marBottom w:val="0"/>
                              <w:divBdr>
                                <w:top w:val="none" w:sz="0" w:space="0" w:color="auto"/>
                                <w:left w:val="none" w:sz="0" w:space="0" w:color="auto"/>
                                <w:bottom w:val="none" w:sz="0" w:space="0" w:color="auto"/>
                                <w:right w:val="none" w:sz="0" w:space="0" w:color="auto"/>
                              </w:divBdr>
                            </w:div>
                          </w:divsChild>
                        </w:div>
                        <w:div w:id="2003509598">
                          <w:marLeft w:val="0"/>
                          <w:marRight w:val="0"/>
                          <w:marTop w:val="120"/>
                          <w:marBottom w:val="120"/>
                          <w:divBdr>
                            <w:top w:val="none" w:sz="0" w:space="0" w:color="auto"/>
                            <w:left w:val="none" w:sz="0" w:space="0" w:color="auto"/>
                            <w:bottom w:val="none" w:sz="0" w:space="0" w:color="auto"/>
                            <w:right w:val="none" w:sz="0" w:space="0" w:color="auto"/>
                          </w:divBdr>
                          <w:divsChild>
                            <w:div w:id="194584448">
                              <w:marLeft w:val="0"/>
                              <w:marRight w:val="0"/>
                              <w:marTop w:val="0"/>
                              <w:marBottom w:val="0"/>
                              <w:divBdr>
                                <w:top w:val="none" w:sz="0" w:space="0" w:color="auto"/>
                                <w:left w:val="none" w:sz="0" w:space="0" w:color="auto"/>
                                <w:bottom w:val="none" w:sz="0" w:space="0" w:color="auto"/>
                                <w:right w:val="none" w:sz="0" w:space="0" w:color="auto"/>
                              </w:divBdr>
                            </w:div>
                          </w:divsChild>
                        </w:div>
                        <w:div w:id="752049383">
                          <w:marLeft w:val="0"/>
                          <w:marRight w:val="0"/>
                          <w:marTop w:val="120"/>
                          <w:marBottom w:val="120"/>
                          <w:divBdr>
                            <w:top w:val="none" w:sz="0" w:space="0" w:color="auto"/>
                            <w:left w:val="none" w:sz="0" w:space="0" w:color="auto"/>
                            <w:bottom w:val="none" w:sz="0" w:space="0" w:color="auto"/>
                            <w:right w:val="none" w:sz="0" w:space="0" w:color="auto"/>
                          </w:divBdr>
                          <w:divsChild>
                            <w:div w:id="6998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3411">
              <w:marLeft w:val="0"/>
              <w:marRight w:val="0"/>
              <w:marTop w:val="0"/>
              <w:marBottom w:val="0"/>
              <w:divBdr>
                <w:top w:val="none" w:sz="0" w:space="0" w:color="auto"/>
                <w:left w:val="none" w:sz="0" w:space="0" w:color="auto"/>
                <w:bottom w:val="none" w:sz="0" w:space="0" w:color="auto"/>
                <w:right w:val="none" w:sz="0" w:space="0" w:color="auto"/>
              </w:divBdr>
              <w:divsChild>
                <w:div w:id="1224675816">
                  <w:marLeft w:val="0"/>
                  <w:marRight w:val="0"/>
                  <w:marTop w:val="0"/>
                  <w:marBottom w:val="0"/>
                  <w:divBdr>
                    <w:top w:val="none" w:sz="0" w:space="0" w:color="auto"/>
                    <w:left w:val="none" w:sz="0" w:space="0" w:color="auto"/>
                    <w:bottom w:val="none" w:sz="0" w:space="0" w:color="auto"/>
                    <w:right w:val="none" w:sz="0" w:space="0" w:color="auto"/>
                  </w:divBdr>
                  <w:divsChild>
                    <w:div w:id="19425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1926">
              <w:marLeft w:val="0"/>
              <w:marRight w:val="0"/>
              <w:marTop w:val="0"/>
              <w:marBottom w:val="0"/>
              <w:divBdr>
                <w:top w:val="none" w:sz="0" w:space="0" w:color="auto"/>
                <w:left w:val="none" w:sz="0" w:space="0" w:color="auto"/>
                <w:bottom w:val="none" w:sz="0" w:space="0" w:color="auto"/>
                <w:right w:val="none" w:sz="0" w:space="0" w:color="auto"/>
              </w:divBdr>
              <w:divsChild>
                <w:div w:id="1111704125">
                  <w:marLeft w:val="0"/>
                  <w:marRight w:val="0"/>
                  <w:marTop w:val="0"/>
                  <w:marBottom w:val="0"/>
                  <w:divBdr>
                    <w:top w:val="none" w:sz="0" w:space="0" w:color="auto"/>
                    <w:left w:val="none" w:sz="0" w:space="0" w:color="auto"/>
                    <w:bottom w:val="none" w:sz="0" w:space="0" w:color="auto"/>
                    <w:right w:val="none" w:sz="0" w:space="0" w:color="auto"/>
                  </w:divBdr>
                  <w:divsChild>
                    <w:div w:id="6833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9748">
              <w:marLeft w:val="0"/>
              <w:marRight w:val="0"/>
              <w:marTop w:val="0"/>
              <w:marBottom w:val="0"/>
              <w:divBdr>
                <w:top w:val="none" w:sz="0" w:space="0" w:color="auto"/>
                <w:left w:val="none" w:sz="0" w:space="0" w:color="auto"/>
                <w:bottom w:val="none" w:sz="0" w:space="0" w:color="auto"/>
                <w:right w:val="none" w:sz="0" w:space="0" w:color="auto"/>
              </w:divBdr>
              <w:divsChild>
                <w:div w:id="44178867">
                  <w:marLeft w:val="0"/>
                  <w:marRight w:val="0"/>
                  <w:marTop w:val="0"/>
                  <w:marBottom w:val="0"/>
                  <w:divBdr>
                    <w:top w:val="none" w:sz="0" w:space="0" w:color="auto"/>
                    <w:left w:val="none" w:sz="0" w:space="0" w:color="auto"/>
                    <w:bottom w:val="none" w:sz="0" w:space="0" w:color="auto"/>
                    <w:right w:val="none" w:sz="0" w:space="0" w:color="auto"/>
                  </w:divBdr>
                  <w:divsChild>
                    <w:div w:id="6975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333">
              <w:marLeft w:val="0"/>
              <w:marRight w:val="0"/>
              <w:marTop w:val="0"/>
              <w:marBottom w:val="0"/>
              <w:divBdr>
                <w:top w:val="none" w:sz="0" w:space="0" w:color="auto"/>
                <w:left w:val="none" w:sz="0" w:space="0" w:color="auto"/>
                <w:bottom w:val="none" w:sz="0" w:space="0" w:color="auto"/>
                <w:right w:val="none" w:sz="0" w:space="0" w:color="auto"/>
              </w:divBdr>
              <w:divsChild>
                <w:div w:id="1510289582">
                  <w:marLeft w:val="0"/>
                  <w:marRight w:val="0"/>
                  <w:marTop w:val="0"/>
                  <w:marBottom w:val="0"/>
                  <w:divBdr>
                    <w:top w:val="none" w:sz="0" w:space="0" w:color="auto"/>
                    <w:left w:val="none" w:sz="0" w:space="0" w:color="auto"/>
                    <w:bottom w:val="none" w:sz="0" w:space="0" w:color="auto"/>
                    <w:right w:val="none" w:sz="0" w:space="0" w:color="auto"/>
                  </w:divBdr>
                  <w:divsChild>
                    <w:div w:id="1996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40">
              <w:marLeft w:val="0"/>
              <w:marRight w:val="0"/>
              <w:marTop w:val="0"/>
              <w:marBottom w:val="0"/>
              <w:divBdr>
                <w:top w:val="none" w:sz="0" w:space="0" w:color="auto"/>
                <w:left w:val="none" w:sz="0" w:space="0" w:color="auto"/>
                <w:bottom w:val="none" w:sz="0" w:space="0" w:color="auto"/>
                <w:right w:val="none" w:sz="0" w:space="0" w:color="auto"/>
              </w:divBdr>
              <w:divsChild>
                <w:div w:id="96217138">
                  <w:marLeft w:val="0"/>
                  <w:marRight w:val="0"/>
                  <w:marTop w:val="0"/>
                  <w:marBottom w:val="0"/>
                  <w:divBdr>
                    <w:top w:val="none" w:sz="0" w:space="0" w:color="auto"/>
                    <w:left w:val="none" w:sz="0" w:space="0" w:color="auto"/>
                    <w:bottom w:val="none" w:sz="0" w:space="0" w:color="auto"/>
                    <w:right w:val="none" w:sz="0" w:space="0" w:color="auto"/>
                  </w:divBdr>
                  <w:divsChild>
                    <w:div w:id="15747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4595">
              <w:marLeft w:val="0"/>
              <w:marRight w:val="0"/>
              <w:marTop w:val="0"/>
              <w:marBottom w:val="0"/>
              <w:divBdr>
                <w:top w:val="none" w:sz="0" w:space="0" w:color="auto"/>
                <w:left w:val="none" w:sz="0" w:space="0" w:color="auto"/>
                <w:bottom w:val="none" w:sz="0" w:space="0" w:color="auto"/>
                <w:right w:val="none" w:sz="0" w:space="0" w:color="auto"/>
              </w:divBdr>
              <w:divsChild>
                <w:div w:id="653069638">
                  <w:marLeft w:val="0"/>
                  <w:marRight w:val="0"/>
                  <w:marTop w:val="0"/>
                  <w:marBottom w:val="0"/>
                  <w:divBdr>
                    <w:top w:val="none" w:sz="0" w:space="0" w:color="auto"/>
                    <w:left w:val="none" w:sz="0" w:space="0" w:color="auto"/>
                    <w:bottom w:val="none" w:sz="0" w:space="0" w:color="auto"/>
                    <w:right w:val="none" w:sz="0" w:space="0" w:color="auto"/>
                  </w:divBdr>
                  <w:divsChild>
                    <w:div w:id="641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636">
              <w:marLeft w:val="0"/>
              <w:marRight w:val="0"/>
              <w:marTop w:val="0"/>
              <w:marBottom w:val="0"/>
              <w:divBdr>
                <w:top w:val="none" w:sz="0" w:space="0" w:color="auto"/>
                <w:left w:val="none" w:sz="0" w:space="0" w:color="auto"/>
                <w:bottom w:val="none" w:sz="0" w:space="0" w:color="auto"/>
                <w:right w:val="none" w:sz="0" w:space="0" w:color="auto"/>
              </w:divBdr>
              <w:divsChild>
                <w:div w:id="618413148">
                  <w:marLeft w:val="0"/>
                  <w:marRight w:val="0"/>
                  <w:marTop w:val="0"/>
                  <w:marBottom w:val="0"/>
                  <w:divBdr>
                    <w:top w:val="none" w:sz="0" w:space="0" w:color="auto"/>
                    <w:left w:val="none" w:sz="0" w:space="0" w:color="auto"/>
                    <w:bottom w:val="none" w:sz="0" w:space="0" w:color="auto"/>
                    <w:right w:val="none" w:sz="0" w:space="0" w:color="auto"/>
                  </w:divBdr>
                  <w:divsChild>
                    <w:div w:id="15200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78646">
      <w:bodyDiv w:val="1"/>
      <w:marLeft w:val="0"/>
      <w:marRight w:val="0"/>
      <w:marTop w:val="0"/>
      <w:marBottom w:val="0"/>
      <w:divBdr>
        <w:top w:val="none" w:sz="0" w:space="0" w:color="auto"/>
        <w:left w:val="none" w:sz="0" w:space="0" w:color="auto"/>
        <w:bottom w:val="none" w:sz="0" w:space="0" w:color="auto"/>
        <w:right w:val="none" w:sz="0" w:space="0" w:color="auto"/>
      </w:divBdr>
      <w:divsChild>
        <w:div w:id="1796022566">
          <w:marLeft w:val="0"/>
          <w:marRight w:val="0"/>
          <w:marTop w:val="0"/>
          <w:marBottom w:val="0"/>
          <w:divBdr>
            <w:top w:val="none" w:sz="0" w:space="0" w:color="auto"/>
            <w:left w:val="none" w:sz="0" w:space="0" w:color="auto"/>
            <w:bottom w:val="none" w:sz="0" w:space="0" w:color="auto"/>
            <w:right w:val="none" w:sz="0" w:space="0" w:color="auto"/>
          </w:divBdr>
          <w:divsChild>
            <w:div w:id="96948412">
              <w:marLeft w:val="0"/>
              <w:marRight w:val="0"/>
              <w:marTop w:val="0"/>
              <w:marBottom w:val="0"/>
              <w:divBdr>
                <w:top w:val="none" w:sz="0" w:space="0" w:color="auto"/>
                <w:left w:val="none" w:sz="0" w:space="0" w:color="auto"/>
                <w:bottom w:val="none" w:sz="0" w:space="0" w:color="auto"/>
                <w:right w:val="none" w:sz="0" w:space="0" w:color="auto"/>
              </w:divBdr>
              <w:divsChild>
                <w:div w:id="920676990">
                  <w:marLeft w:val="0"/>
                  <w:marRight w:val="0"/>
                  <w:marTop w:val="0"/>
                  <w:marBottom w:val="0"/>
                  <w:divBdr>
                    <w:top w:val="none" w:sz="0" w:space="0" w:color="auto"/>
                    <w:left w:val="none" w:sz="0" w:space="0" w:color="auto"/>
                    <w:bottom w:val="none" w:sz="0" w:space="0" w:color="auto"/>
                    <w:right w:val="none" w:sz="0" w:space="0" w:color="auto"/>
                  </w:divBdr>
                  <w:divsChild>
                    <w:div w:id="949437169">
                      <w:marLeft w:val="0"/>
                      <w:marRight w:val="0"/>
                      <w:marTop w:val="0"/>
                      <w:marBottom w:val="0"/>
                      <w:divBdr>
                        <w:top w:val="none" w:sz="0" w:space="0" w:color="auto"/>
                        <w:left w:val="none" w:sz="0" w:space="0" w:color="auto"/>
                        <w:bottom w:val="none" w:sz="0" w:space="0" w:color="auto"/>
                        <w:right w:val="none" w:sz="0" w:space="0" w:color="auto"/>
                      </w:divBdr>
                      <w:divsChild>
                        <w:div w:id="1994139912">
                          <w:marLeft w:val="0"/>
                          <w:marRight w:val="0"/>
                          <w:marTop w:val="0"/>
                          <w:marBottom w:val="0"/>
                          <w:divBdr>
                            <w:top w:val="none" w:sz="0" w:space="0" w:color="auto"/>
                            <w:left w:val="none" w:sz="0" w:space="0" w:color="auto"/>
                            <w:bottom w:val="none" w:sz="0" w:space="0" w:color="auto"/>
                            <w:right w:val="none" w:sz="0" w:space="0" w:color="auto"/>
                          </w:divBdr>
                          <w:divsChild>
                            <w:div w:id="192965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208875">
      <w:bodyDiv w:val="1"/>
      <w:marLeft w:val="0"/>
      <w:marRight w:val="0"/>
      <w:marTop w:val="0"/>
      <w:marBottom w:val="0"/>
      <w:divBdr>
        <w:top w:val="none" w:sz="0" w:space="0" w:color="auto"/>
        <w:left w:val="none" w:sz="0" w:space="0" w:color="auto"/>
        <w:bottom w:val="none" w:sz="0" w:space="0" w:color="auto"/>
        <w:right w:val="none" w:sz="0" w:space="0" w:color="auto"/>
      </w:divBdr>
      <w:divsChild>
        <w:div w:id="1458061112">
          <w:marLeft w:val="0"/>
          <w:marRight w:val="0"/>
          <w:marTop w:val="0"/>
          <w:marBottom w:val="0"/>
          <w:divBdr>
            <w:top w:val="none" w:sz="0" w:space="0" w:color="auto"/>
            <w:left w:val="none" w:sz="0" w:space="0" w:color="auto"/>
            <w:bottom w:val="none" w:sz="0" w:space="0" w:color="auto"/>
            <w:right w:val="none" w:sz="0" w:space="0" w:color="auto"/>
          </w:divBdr>
          <w:divsChild>
            <w:div w:id="1395665688">
              <w:marLeft w:val="0"/>
              <w:marRight w:val="0"/>
              <w:marTop w:val="0"/>
              <w:marBottom w:val="0"/>
              <w:divBdr>
                <w:top w:val="none" w:sz="0" w:space="0" w:color="auto"/>
                <w:left w:val="none" w:sz="0" w:space="0" w:color="auto"/>
                <w:bottom w:val="none" w:sz="0" w:space="0" w:color="auto"/>
                <w:right w:val="none" w:sz="0" w:space="0" w:color="auto"/>
              </w:divBdr>
              <w:divsChild>
                <w:div w:id="119957537">
                  <w:marLeft w:val="0"/>
                  <w:marRight w:val="0"/>
                  <w:marTop w:val="0"/>
                  <w:marBottom w:val="0"/>
                  <w:divBdr>
                    <w:top w:val="none" w:sz="0" w:space="0" w:color="auto"/>
                    <w:left w:val="none" w:sz="0" w:space="0" w:color="auto"/>
                    <w:bottom w:val="none" w:sz="0" w:space="0" w:color="auto"/>
                    <w:right w:val="none" w:sz="0" w:space="0" w:color="auto"/>
                  </w:divBdr>
                  <w:divsChild>
                    <w:div w:id="341248801">
                      <w:marLeft w:val="0"/>
                      <w:marRight w:val="0"/>
                      <w:marTop w:val="0"/>
                      <w:marBottom w:val="0"/>
                      <w:divBdr>
                        <w:top w:val="none" w:sz="0" w:space="0" w:color="auto"/>
                        <w:left w:val="none" w:sz="0" w:space="0" w:color="auto"/>
                        <w:bottom w:val="none" w:sz="0" w:space="0" w:color="auto"/>
                        <w:right w:val="none" w:sz="0" w:space="0" w:color="auto"/>
                      </w:divBdr>
                      <w:divsChild>
                        <w:div w:id="537623811">
                          <w:marLeft w:val="0"/>
                          <w:marRight w:val="0"/>
                          <w:marTop w:val="0"/>
                          <w:marBottom w:val="0"/>
                          <w:divBdr>
                            <w:top w:val="none" w:sz="0" w:space="0" w:color="auto"/>
                            <w:left w:val="none" w:sz="0" w:space="0" w:color="auto"/>
                            <w:bottom w:val="none" w:sz="0" w:space="0" w:color="auto"/>
                            <w:right w:val="none" w:sz="0" w:space="0" w:color="auto"/>
                          </w:divBdr>
                          <w:divsChild>
                            <w:div w:id="1044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customXml" Target="../customXml/item5.xml"/><Relationship Id="rId90"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hyperlink" Target="https://www.cloudskillsboost.google/paths/419/course_templates/970/labs/471969"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58DA9F1017A41CEB47693E02B54CDC3"/>
        <w:category>
          <w:name w:val="General"/>
          <w:gallery w:val="placeholder"/>
        </w:category>
        <w:types>
          <w:type w:val="bbPlcHdr"/>
        </w:types>
        <w:behaviors>
          <w:behavior w:val="content"/>
        </w:behaviors>
        <w:guid w:val="{301E4A86-3A67-4788-B4E3-030EFC39E623}"/>
      </w:docPartPr>
      <w:docPartBody>
        <w:p w:rsidR="00901195" w:rsidRDefault="00901195" w:rsidP="00901195">
          <w:pPr>
            <w:pStyle w:val="F58DA9F1017A41CEB47693E02B54CDC3"/>
          </w:pPr>
          <w:r>
            <w:rPr>
              <w:caps/>
              <w:color w:val="FFFFFF" w:themeColor="background1"/>
            </w:rPr>
            <w:t>[Título del documento]</w:t>
          </w:r>
        </w:p>
      </w:docPartBody>
    </w:docPart>
    <w:docPart>
      <w:docPartPr>
        <w:name w:val="808A3AD17EC34BF7A112B1E4B2C0E58C"/>
        <w:category>
          <w:name w:val="General"/>
          <w:gallery w:val="placeholder"/>
        </w:category>
        <w:types>
          <w:type w:val="bbPlcHdr"/>
        </w:types>
        <w:behaviors>
          <w:behavior w:val="content"/>
        </w:behaviors>
        <w:guid w:val="{F53D054F-57BA-42C8-B7F4-536E98C1185A}"/>
      </w:docPartPr>
      <w:docPartBody>
        <w:p w:rsidR="00901195" w:rsidRDefault="00901195" w:rsidP="00901195">
          <w:pPr>
            <w:pStyle w:val="808A3AD17EC34BF7A112B1E4B2C0E58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var(--md-ref-typeface-brand)">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Google Material Icons">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195"/>
    <w:rsid w:val="002433BF"/>
    <w:rsid w:val="00901195"/>
    <w:rsid w:val="00B224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8DA9F1017A41CEB47693E02B54CDC3">
    <w:name w:val="F58DA9F1017A41CEB47693E02B54CDC3"/>
    <w:rsid w:val="00901195"/>
  </w:style>
  <w:style w:type="character" w:customStyle="1" w:styleId="Textodemarcadordeposicin">
    <w:name w:val="Texto de marcador de posición"/>
    <w:basedOn w:val="Fuentedeprrafopredeter"/>
    <w:uiPriority w:val="99"/>
    <w:semiHidden/>
    <w:rsid w:val="00901195"/>
    <w:rPr>
      <w:color w:val="808080"/>
    </w:rPr>
  </w:style>
  <w:style w:type="paragraph" w:customStyle="1" w:styleId="808A3AD17EC34BF7A112B1E4B2C0E58C">
    <w:name w:val="808A3AD17EC34BF7A112B1E4B2C0E58C"/>
    <w:rsid w:val="00901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2024-06-26T00:00:00</PublishDate>
  <Abstract/>
  <CompanyAddress>Instituto tajamar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8DF42-9C53-42CB-B697-EA79707C7AED}">
  <ds:schemaRefs>
    <ds:schemaRef ds:uri="http://schemas.openxmlformats.org/officeDocument/2006/bibliography"/>
  </ds:schemaRefs>
</ds:datastoreItem>
</file>

<file path=customXml/itemProps3.xml><?xml version="1.0" encoding="utf-8"?>
<ds:datastoreItem xmlns:ds="http://schemas.openxmlformats.org/officeDocument/2006/customXml" ds:itemID="{34BB0FC3-6C4A-4680-A07B-15DFF517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AA74BC-122C-4298-814B-F3BC8FB6F6B0}">
  <ds:schemaRefs>
    <ds:schemaRef ds:uri="http://schemas.microsoft.com/sharepoint/v3/contenttype/forms"/>
  </ds:schemaRefs>
</ds:datastoreItem>
</file>

<file path=customXml/itemProps5.xml><?xml version="1.0" encoding="utf-8"?>
<ds:datastoreItem xmlns:ds="http://schemas.openxmlformats.org/officeDocument/2006/customXml" ds:itemID="{E7855FDC-2072-41E9-8B4F-17C6DED04F65}">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44</Pages>
  <Words>5247</Words>
  <Characters>28863</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máster sistemas multicloud</Company>
  <LinksUpToDate>false</LinksUpToDate>
  <CharactersWithSpaces>34042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P4 Respond and recover from a data breach</dc:title>
  <dc:subject/>
  <dc:creator>adrián gonzález iglesias</dc:creator>
  <cp:keywords/>
  <dc:description/>
  <cp:lastModifiedBy>Adrián González Iglesias</cp:lastModifiedBy>
  <cp:revision>146</cp:revision>
  <dcterms:created xsi:type="dcterms:W3CDTF">2024-06-20T09:24:00Z</dcterms:created>
  <dcterms:modified xsi:type="dcterms:W3CDTF">2024-06-26T11:46:00Z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ies>
</file>