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A847" w14:textId="77777777" w:rsidR="002C13BC" w:rsidRPr="002C13BC" w:rsidRDefault="002C13BC" w:rsidP="002C13B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2C13BC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Lab Details</w:t>
      </w:r>
    </w:p>
    <w:p w14:paraId="13866DBC" w14:textId="77777777" w:rsidR="002C13BC" w:rsidRPr="002C13BC" w:rsidRDefault="002C13BC" w:rsidP="002C13B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 this lab we will walk through the steps on how to set tags on resources.</w:t>
      </w:r>
    </w:p>
    <w:p w14:paraId="272C72C8" w14:textId="77777777" w:rsidR="002C13BC" w:rsidRPr="002C13BC" w:rsidRDefault="002C13BC" w:rsidP="002C13B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Duration: </w:t>
      </w:r>
      <w:r w:rsidRPr="002C13BC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30 minutes</w:t>
      </w:r>
    </w:p>
    <w:p w14:paraId="6F3C1FF2" w14:textId="77777777" w:rsidR="002C13BC" w:rsidRPr="002C13BC" w:rsidRDefault="002C13BC" w:rsidP="002C13B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2C13BC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Introduction</w:t>
      </w:r>
    </w:p>
    <w:p w14:paraId="70A27714" w14:textId="77777777" w:rsidR="002C13BC" w:rsidRPr="002C13BC" w:rsidRDefault="002C13BC" w:rsidP="002C13B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2C13BC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What is a Virtual Machine?</w:t>
      </w:r>
    </w:p>
    <w:p w14:paraId="23BF3753" w14:textId="77777777" w:rsidR="002C13BC" w:rsidRPr="002C13BC" w:rsidRDefault="002C13BC" w:rsidP="002C13BC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 virtual machine (VM) is a virtual environment that functions as a virtual computer system with its own CPU, memory, network interface, and storage, created on a physical hardware system (located off- or on-premises).</w:t>
      </w:r>
    </w:p>
    <w:p w14:paraId="79BA24C5" w14:textId="77777777" w:rsidR="002C13BC" w:rsidRPr="002C13BC" w:rsidRDefault="002C13BC" w:rsidP="002C13BC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VMs allow multiple different operating systems to run simultaneously on a single computer</w:t>
      </w:r>
    </w:p>
    <w:p w14:paraId="75218D8D" w14:textId="77777777" w:rsidR="002C13BC" w:rsidRPr="002C13BC" w:rsidRDefault="002C13BC" w:rsidP="002C13BC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 VM provides an environment that is isolated from the rest of a system, so whatever is running inside a VM won’t interfere with anything else running on the host hardware.</w:t>
      </w:r>
    </w:p>
    <w:p w14:paraId="23406152" w14:textId="77777777" w:rsidR="002C13BC" w:rsidRPr="002C13BC" w:rsidRDefault="002C13BC" w:rsidP="002C13B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2C13BC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What is a tag?</w:t>
      </w:r>
    </w:p>
    <w:p w14:paraId="77E24D71" w14:textId="77777777" w:rsidR="002C13BC" w:rsidRPr="002C13BC" w:rsidRDefault="002C13BC" w:rsidP="002C13BC">
      <w:pPr>
        <w:numPr>
          <w:ilvl w:val="0"/>
          <w:numId w:val="3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You apply tags to your Azure resources, resource groups, and subscriptions to logically organize them into a taxonomy.</w:t>
      </w:r>
    </w:p>
    <w:p w14:paraId="3FC1F345" w14:textId="77777777" w:rsidR="002C13BC" w:rsidRPr="002C13BC" w:rsidRDefault="002C13BC" w:rsidP="002C13BC">
      <w:pPr>
        <w:numPr>
          <w:ilvl w:val="0"/>
          <w:numId w:val="3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Each tag consists of a name and a value pair. For example, you can apply the name Environment and the value Production to all the resources in production.</w:t>
      </w:r>
    </w:p>
    <w:p w14:paraId="0E9E646D" w14:textId="77777777" w:rsidR="002C13BC" w:rsidRPr="002C13BC" w:rsidRDefault="002C13BC" w:rsidP="002C13B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2C13BC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Architecture Diagram</w:t>
      </w:r>
    </w:p>
    <w:p w14:paraId="6D7F7293" w14:textId="0237ACE5" w:rsidR="002C13BC" w:rsidRPr="002C13BC" w:rsidRDefault="002C13BC" w:rsidP="002C13BC">
      <w:pPr>
        <w:shd w:val="clear" w:color="auto" w:fill="FFFFFF"/>
        <w:spacing w:after="0" w:line="390" w:lineRule="atLeast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361C72">
        <w:rPr>
          <w:rFonts w:ascii="Poppins" w:eastAsia="Times New Roman" w:hAnsi="Poppins" w:cs="Poppins"/>
          <w:noProof/>
          <w:color w:val="000000"/>
          <w:sz w:val="21"/>
          <w:szCs w:val="21"/>
          <w:bdr w:val="none" w:sz="0" w:space="0" w:color="auto" w:frame="1"/>
          <w:lang w:val="en-US" w:eastAsia="es-ES"/>
        </w:rPr>
        <w:drawing>
          <wp:inline distT="0" distB="0" distL="0" distR="0" wp14:anchorId="5CC59D26" wp14:editId="1199A52B">
            <wp:extent cx="4720856" cy="2761790"/>
            <wp:effectExtent l="0" t="0" r="0" b="0"/>
            <wp:docPr id="203844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59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8" cy="27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6E75" w14:textId="77777777" w:rsidR="002C13BC" w:rsidRPr="002C13BC" w:rsidRDefault="002C13BC" w:rsidP="002C13B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2C13BC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lastRenderedPageBreak/>
        <w:t>Task Details</w:t>
      </w:r>
    </w:p>
    <w:p w14:paraId="47A95E7D" w14:textId="77777777" w:rsidR="002C13BC" w:rsidRPr="002C13BC" w:rsidRDefault="002C13BC" w:rsidP="002C13B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Sign in to Azure Portal</w:t>
      </w:r>
    </w:p>
    <w:p w14:paraId="479AAF09" w14:textId="77777777" w:rsidR="002C13BC" w:rsidRPr="002C13BC" w:rsidRDefault="002C13BC" w:rsidP="002C13B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Create a virtual machine</w:t>
      </w:r>
    </w:p>
    <w:p w14:paraId="1439CD01" w14:textId="77777777" w:rsidR="002C13BC" w:rsidRPr="002C13BC" w:rsidRDefault="002C13BC" w:rsidP="002C13B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Create tags</w:t>
      </w:r>
    </w:p>
    <w:p w14:paraId="087A65F3" w14:textId="77777777" w:rsidR="002C13BC" w:rsidRPr="002C13BC" w:rsidRDefault="002C13BC" w:rsidP="002C13B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Validation Test</w:t>
      </w:r>
    </w:p>
    <w:p w14:paraId="5AA5D2CC" w14:textId="77777777" w:rsidR="002C13BC" w:rsidRPr="002C13BC" w:rsidRDefault="002C13BC" w:rsidP="002C13B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2C13BC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Delete the resources</w:t>
      </w:r>
    </w:p>
    <w:p w14:paraId="3168BC37" w14:textId="2CF08085" w:rsidR="002C13BC" w:rsidRPr="00361C72" w:rsidRDefault="002C13BC">
      <w:pPr>
        <w:rPr>
          <w:lang w:val="en-US"/>
        </w:rPr>
      </w:pPr>
      <w:r w:rsidRPr="00361C72">
        <w:rPr>
          <w:lang w:val="en-US"/>
        </w:rPr>
        <w:br w:type="page"/>
      </w:r>
    </w:p>
    <w:p w14:paraId="5E9B6F88" w14:textId="77777777" w:rsidR="00361C72" w:rsidRPr="00361C72" w:rsidRDefault="00361C72" w:rsidP="00361C72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  <w:lang w:val="en-US"/>
        </w:rPr>
      </w:pPr>
      <w:r w:rsidRPr="00361C72"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  <w:lang w:val="en-US"/>
        </w:rPr>
        <w:lastRenderedPageBreak/>
        <w:t>Lab Steps</w:t>
      </w:r>
    </w:p>
    <w:p w14:paraId="0C129777" w14:textId="77777777" w:rsidR="00361C72" w:rsidRPr="00361C72" w:rsidRDefault="00361C72" w:rsidP="00361C72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361C72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1: Sign in to Azure Portal</w:t>
      </w:r>
    </w:p>
    <w:p w14:paraId="404968A7" w14:textId="77777777" w:rsidR="00361C72" w:rsidRPr="00361C72" w:rsidRDefault="00361C72" w:rsidP="00361C72">
      <w:pPr>
        <w:pStyle w:val="NormalWeb"/>
        <w:numPr>
          <w:ilvl w:val="0"/>
          <w:numId w:val="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Go to the Azure portal by clicking on the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Open console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button or by using URL </w:t>
      </w:r>
      <w:hyperlink r:id="rId6" w:history="1">
        <w:r w:rsidRPr="00361C72">
          <w:rPr>
            <w:rStyle w:val="Hipervnculo"/>
            <w:rFonts w:ascii="Poppins" w:hAnsi="Poppins" w:cs="Poppins"/>
            <w:color w:val="007CFF"/>
            <w:sz w:val="21"/>
            <w:szCs w:val="21"/>
            <w:u w:val="none"/>
            <w:bdr w:val="none" w:sz="0" w:space="0" w:color="auto" w:frame="1"/>
            <w:lang w:val="en-US"/>
          </w:rPr>
          <w:t>https://portal.azure.com</w:t>
        </w:r>
      </w:hyperlink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5B409FE4" w14:textId="77777777" w:rsidR="00361C72" w:rsidRPr="00B1345D" w:rsidRDefault="00361C72" w:rsidP="00361C72">
      <w:pPr>
        <w:pStyle w:val="NormalWeb"/>
        <w:numPr>
          <w:ilvl w:val="1"/>
          <w:numId w:val="5"/>
        </w:numPr>
        <w:spacing w:before="0" w:beforeAutospacing="0" w:after="0" w:afterAutospacing="0" w:line="390" w:lineRule="atLeast"/>
        <w:ind w:left="189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Note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: It is recommended to use incognito mode to avoid Azure portal cache related issues.</w:t>
      </w:r>
    </w:p>
    <w:p w14:paraId="437D4D2B" w14:textId="744EED38" w:rsidR="00B1345D" w:rsidRDefault="004E75BC" w:rsidP="00B1345D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12EF838B" wp14:editId="3D2F0D09">
            <wp:extent cx="3232298" cy="2413214"/>
            <wp:effectExtent l="0" t="0" r="6350" b="6350"/>
            <wp:docPr id="96525083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5083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426" cy="24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C357" w14:textId="77777777" w:rsidR="00B1345D" w:rsidRPr="00361C72" w:rsidRDefault="00B1345D" w:rsidP="00B1345D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942C3C5" w14:textId="77777777" w:rsidR="00361C72" w:rsidRPr="00361C72" w:rsidRDefault="00361C72" w:rsidP="00361C72">
      <w:pPr>
        <w:pStyle w:val="NormalWeb"/>
        <w:numPr>
          <w:ilvl w:val="0"/>
          <w:numId w:val="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If it automatically logs into any other azure account, please logout of it and clear cache.</w:t>
      </w:r>
    </w:p>
    <w:p w14:paraId="715D4384" w14:textId="77777777" w:rsidR="00361C72" w:rsidRPr="00361C72" w:rsidRDefault="00361C72" w:rsidP="00361C72">
      <w:pPr>
        <w:pStyle w:val="NormalWeb"/>
        <w:numPr>
          <w:ilvl w:val="0"/>
          <w:numId w:val="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Sign in with your given </w:t>
      </w:r>
      <w:r w:rsidRPr="00361C72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username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 </w:t>
      </w:r>
      <w:r w:rsidRPr="00361C72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password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on Azure portal.</w:t>
      </w:r>
    </w:p>
    <w:p w14:paraId="21F40ED3" w14:textId="77777777" w:rsidR="00361C72" w:rsidRPr="00361C72" w:rsidRDefault="00361C72" w:rsidP="00361C72">
      <w:pPr>
        <w:pStyle w:val="NormalWeb"/>
        <w:numPr>
          <w:ilvl w:val="0"/>
          <w:numId w:val="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If login is not working. Click on the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End Lab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 start the lab again.</w:t>
      </w:r>
    </w:p>
    <w:p w14:paraId="2AE96F79" w14:textId="77777777" w:rsidR="00361C72" w:rsidRPr="00361C72" w:rsidRDefault="00361C72" w:rsidP="00361C72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361C72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2: Create a virtual machine</w:t>
      </w:r>
    </w:p>
    <w:p w14:paraId="58663EFC" w14:textId="505AC0D4" w:rsidR="00361C72" w:rsidRPr="00886B4C" w:rsidRDefault="00361C72" w:rsidP="004E75BC">
      <w:pPr>
        <w:pStyle w:val="NormalWeb"/>
        <w:numPr>
          <w:ilvl w:val="0"/>
          <w:numId w:val="6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From the Azure portal menu click on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virtual machines</w:t>
      </w:r>
      <w:r w:rsidRPr="004E75BC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039BC44B" w14:textId="77777777" w:rsidR="00886B4C" w:rsidRPr="004E75BC" w:rsidRDefault="00886B4C" w:rsidP="00886B4C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4A35D84" w14:textId="7DE71502" w:rsidR="004E75BC" w:rsidRPr="004E75BC" w:rsidRDefault="00886B4C" w:rsidP="004E75BC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51DFB1E" wp14:editId="0A377E73">
            <wp:extent cx="4057650" cy="2381250"/>
            <wp:effectExtent l="0" t="0" r="0" b="0"/>
            <wp:docPr id="1587735563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5563" name="Imagen 1" descr="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511" w14:textId="77777777" w:rsidR="00361C72" w:rsidRPr="008A603D" w:rsidRDefault="00361C72" w:rsidP="00361C72">
      <w:pPr>
        <w:pStyle w:val="NormalWeb"/>
        <w:numPr>
          <w:ilvl w:val="0"/>
          <w:numId w:val="6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On the virtual machine page click on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+create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, select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+ Create a Virtual machine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enter the following values in the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Basics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tab:</w:t>
      </w:r>
    </w:p>
    <w:p w14:paraId="6E982758" w14:textId="77777777" w:rsidR="008A603D" w:rsidRPr="00886B4C" w:rsidRDefault="008A603D" w:rsidP="008A603D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0F81B5A5" w14:textId="3C69BEB4" w:rsidR="00886B4C" w:rsidRDefault="008A603D" w:rsidP="00886B4C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FC5C320" wp14:editId="2A70AD26">
            <wp:extent cx="2923954" cy="1719527"/>
            <wp:effectExtent l="0" t="0" r="0" b="0"/>
            <wp:docPr id="18501162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1628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411" cy="17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FD42" w14:textId="77777777" w:rsidR="008A603D" w:rsidRPr="00361C72" w:rsidRDefault="008A603D" w:rsidP="00886B4C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87FC01E" w14:textId="3BD17F27" w:rsidR="00361C72" w:rsidRPr="00361C72" w:rsidRDefault="001063B3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New </w:t>
      </w:r>
      <w:r w:rsidR="00361C72"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Resource group : 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RG1</w:t>
      </w:r>
    </w:p>
    <w:p w14:paraId="47FA0ACD" w14:textId="77777777" w:rsidR="00361C72" w:rsidRPr="00361C72" w:rsidRDefault="00361C72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Virtual Machine Name : Enter </w:t>
      </w:r>
      <w:r w:rsidRPr="00361C72">
        <w:rPr>
          <w:rStyle w:val="Textoennegrita"/>
          <w:rFonts w:ascii="Poppins" w:hAnsi="Poppins" w:cs="Poppins"/>
          <w:i/>
          <w:iCs/>
          <w:color w:val="000000"/>
          <w:sz w:val="21"/>
          <w:szCs w:val="21"/>
          <w:bdr w:val="none" w:sz="0" w:space="0" w:color="auto" w:frame="1"/>
          <w:lang w:val="en-US"/>
        </w:rPr>
        <w:t>resizeVM</w:t>
      </w:r>
    </w:p>
    <w:p w14:paraId="5E7D3463" w14:textId="77777777" w:rsidR="00361C72" w:rsidRPr="00CB20A2" w:rsidRDefault="00361C72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Region : Select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East US</w:t>
      </w:r>
    </w:p>
    <w:p w14:paraId="263BBD6B" w14:textId="77777777" w:rsidR="00CB20A2" w:rsidRPr="008809EA" w:rsidRDefault="00CB20A2" w:rsidP="00CB20A2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</w:p>
    <w:p w14:paraId="47196922" w14:textId="2CFB20FA" w:rsidR="008809EA" w:rsidRDefault="00CB20A2" w:rsidP="008809EA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92CDD41" wp14:editId="0930D691">
            <wp:extent cx="5114925" cy="2190750"/>
            <wp:effectExtent l="0" t="0" r="9525" b="0"/>
            <wp:docPr id="25438710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87108" name="Imagen 1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078" w14:textId="77777777" w:rsidR="00CB20A2" w:rsidRPr="00361C72" w:rsidRDefault="00CB20A2" w:rsidP="008809EA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044F929C" w14:textId="77777777" w:rsidR="00361C72" w:rsidRPr="008F1B11" w:rsidRDefault="00361C72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Image : Select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Windows Server 2016 Datacenter - Gen2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</w:p>
    <w:p w14:paraId="1C507B3A" w14:textId="77777777" w:rsidR="008F1B11" w:rsidRPr="00CB20A2" w:rsidRDefault="008F1B11" w:rsidP="008F1B11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3BA6BB8" w14:textId="09E5636E" w:rsidR="00CB20A2" w:rsidRDefault="008F1B11" w:rsidP="00CB20A2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0242E61" wp14:editId="6047DCC7">
            <wp:extent cx="5400040" cy="1511935"/>
            <wp:effectExtent l="0" t="0" r="0" b="0"/>
            <wp:docPr id="13653048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0480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119" w14:textId="77777777" w:rsidR="008F1B11" w:rsidRDefault="008F1B11" w:rsidP="00CB20A2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8FD2C69" w14:textId="77777777" w:rsidR="008F1B11" w:rsidRDefault="008F1B11" w:rsidP="00CB20A2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3C48ADE" w14:textId="77777777" w:rsidR="008F1B11" w:rsidRPr="00361C72" w:rsidRDefault="008F1B11" w:rsidP="00CB20A2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BB81993" w14:textId="77777777" w:rsidR="00361C72" w:rsidRPr="00361C72" w:rsidRDefault="00361C72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Azure Spot instance : Leave the default of unchecked.</w:t>
      </w:r>
    </w:p>
    <w:p w14:paraId="60BA115D" w14:textId="77777777" w:rsidR="00361C72" w:rsidRPr="00626D2E" w:rsidRDefault="00361C72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Size : Click on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see all sizes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then select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B1s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 then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 select </w:t>
      </w:r>
    </w:p>
    <w:p w14:paraId="61D0E179" w14:textId="77777777" w:rsidR="00626D2E" w:rsidRDefault="00626D2E" w:rsidP="00626D2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60D7F41" w14:textId="6633F01A" w:rsidR="00626D2E" w:rsidRDefault="00AA3A79" w:rsidP="00626D2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718F028A" wp14:editId="1D7FCCA1">
            <wp:extent cx="5400040" cy="839972"/>
            <wp:effectExtent l="0" t="0" r="0" b="0"/>
            <wp:docPr id="110927737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7372" name="Imagen 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078" cy="8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68E" w14:textId="77777777" w:rsidR="00626D2E" w:rsidRPr="00361C72" w:rsidRDefault="00626D2E" w:rsidP="00626D2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D7C7E3F" w14:textId="275C7198" w:rsidR="00AA3A79" w:rsidRPr="00AA3A79" w:rsidRDefault="00361C72" w:rsidP="00AA3A79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Username : Enter a </w:t>
      </w:r>
      <w:r w:rsidRPr="00361C72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username</w:t>
      </w:r>
    </w:p>
    <w:p w14:paraId="707945D7" w14:textId="77777777" w:rsidR="00361C72" w:rsidRPr="00361C72" w:rsidRDefault="00361C72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Password : Enter a </w:t>
      </w:r>
      <w:r w:rsidRPr="00361C72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password</w:t>
      </w:r>
    </w:p>
    <w:p w14:paraId="77794E1A" w14:textId="77777777" w:rsidR="00361C72" w:rsidRPr="00AA3A79" w:rsidRDefault="00361C72" w:rsidP="00361C72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Confirm password : Re-enter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password</w:t>
      </w:r>
    </w:p>
    <w:p w14:paraId="3278DA35" w14:textId="77777777" w:rsidR="00AA3A79" w:rsidRDefault="00AA3A79" w:rsidP="00AA3A79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61DEE0D8" w14:textId="1453F410" w:rsidR="00AA3A79" w:rsidRDefault="00623C0A" w:rsidP="00AA3A79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73C6D02B" wp14:editId="68E4E380">
            <wp:extent cx="3625703" cy="1362477"/>
            <wp:effectExtent l="0" t="0" r="0" b="9525"/>
            <wp:docPr id="5821719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7190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863" cy="13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99CE" w14:textId="77777777" w:rsidR="00AA3A79" w:rsidRPr="00361C72" w:rsidRDefault="00AA3A79" w:rsidP="00AA3A79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313E17E" w14:textId="427FFCDD" w:rsidR="00623C0A" w:rsidRPr="00623C0A" w:rsidRDefault="00361C72" w:rsidP="00623C0A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Public inbound ports : Leave default</w:t>
      </w:r>
    </w:p>
    <w:p w14:paraId="4E4BB8E2" w14:textId="0B182AA6" w:rsidR="00361C72" w:rsidRPr="00361C72" w:rsidRDefault="00361C72" w:rsidP="00623C0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A00830D" w14:textId="77777777" w:rsidR="00361C72" w:rsidRPr="00623C0A" w:rsidRDefault="00361C72" w:rsidP="00361C72">
      <w:pPr>
        <w:numPr>
          <w:ilvl w:val="0"/>
          <w:numId w:val="8"/>
        </w:numPr>
        <w:spacing w:after="0" w:line="240" w:lineRule="auto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Then select the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Disks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tab and in the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OS disk type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, select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Standard SSD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65A0A54B" w14:textId="77777777" w:rsidR="00623C0A" w:rsidRDefault="00623C0A" w:rsidP="00623C0A">
      <w:pPr>
        <w:spacing w:after="0" w:line="240" w:lineRule="auto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2EAC56B" w14:textId="1B9D45E2" w:rsidR="00623C0A" w:rsidRPr="00361C72" w:rsidRDefault="00674819" w:rsidP="00623C0A">
      <w:pPr>
        <w:spacing w:after="0" w:line="240" w:lineRule="auto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B8EB96D" wp14:editId="1B792C46">
            <wp:extent cx="5400040" cy="1219835"/>
            <wp:effectExtent l="0" t="0" r="0" b="0"/>
            <wp:docPr id="8267813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8130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7878" w14:textId="3928E01F" w:rsidR="00361C72" w:rsidRPr="00361C72" w:rsidRDefault="00361C72" w:rsidP="00361C72">
      <w:pPr>
        <w:spacing w:after="240"/>
        <w:ind w:left="1170" w:right="450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D0A58E7" w14:textId="77777777" w:rsidR="00361C72" w:rsidRPr="00674819" w:rsidRDefault="00361C72" w:rsidP="00361C72">
      <w:pPr>
        <w:numPr>
          <w:ilvl w:val="0"/>
          <w:numId w:val="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Review + create 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and then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 After a few minutes your deployment will be completed.</w:t>
      </w:r>
    </w:p>
    <w:p w14:paraId="68561020" w14:textId="77777777" w:rsidR="00674819" w:rsidRDefault="00674819" w:rsidP="00674819">
      <w:pPr>
        <w:spacing w:after="0" w:line="240" w:lineRule="auto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BAF5318" w14:textId="7F43AB57" w:rsidR="00674819" w:rsidRPr="00247C67" w:rsidRDefault="00247C67" w:rsidP="00247C67">
      <w:pPr>
        <w:spacing w:after="0" w:line="240" w:lineRule="auto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7FDC12A9" wp14:editId="38C4D8BA">
            <wp:extent cx="2419350" cy="1162050"/>
            <wp:effectExtent l="0" t="0" r="0" b="0"/>
            <wp:docPr id="18581678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6783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06E" w14:textId="77777777" w:rsidR="00361C72" w:rsidRPr="00361C72" w:rsidRDefault="00361C72" w:rsidP="00361C72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361C72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lastRenderedPageBreak/>
        <w:t>Task 3: Creating tags</w:t>
      </w:r>
    </w:p>
    <w:p w14:paraId="5F4315FC" w14:textId="77777777" w:rsidR="00361C72" w:rsidRPr="00247C67" w:rsidRDefault="00361C72" w:rsidP="00361C72">
      <w:pPr>
        <w:pStyle w:val="NormalWeb"/>
        <w:numPr>
          <w:ilvl w:val="0"/>
          <w:numId w:val="10"/>
        </w:numPr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In the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Azure Portal Menu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click on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Groups.</w:t>
      </w:r>
    </w:p>
    <w:p w14:paraId="46886842" w14:textId="77777777" w:rsidR="00247C67" w:rsidRDefault="00247C67" w:rsidP="00247C67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36C9A6B1" w14:textId="58FF2E00" w:rsidR="00247C67" w:rsidRDefault="00C304A8" w:rsidP="00247C67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50949C47" wp14:editId="5C6CE22D">
            <wp:extent cx="2286000" cy="1945371"/>
            <wp:effectExtent l="0" t="0" r="0" b="0"/>
            <wp:docPr id="42516868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681" name="Imagen 1" descr="Interfaz de usuario gráfica, Texto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0087" cy="19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9AEE" w14:textId="77777777" w:rsidR="00247C67" w:rsidRPr="00361C72" w:rsidRDefault="00247C67" w:rsidP="00247C67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BAF3F49" w14:textId="286547C6" w:rsidR="00361C72" w:rsidRPr="00C304A8" w:rsidRDefault="00361C72" w:rsidP="00361C72">
      <w:pPr>
        <w:pStyle w:val="NormalWeb"/>
        <w:numPr>
          <w:ilvl w:val="0"/>
          <w:numId w:val="1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Now on the Resource group page go to your resource group </w:t>
      </w:r>
      <w:r w:rsidR="00CC6A0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RG1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704F9C9C" w14:textId="77777777" w:rsidR="00C304A8" w:rsidRDefault="00C304A8" w:rsidP="00C304A8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68F12D5B" w14:textId="2C2D22A0" w:rsidR="00C304A8" w:rsidRDefault="00243C5B" w:rsidP="00C304A8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5A96196F" wp14:editId="4D21097D">
            <wp:extent cx="2347647" cy="1584251"/>
            <wp:effectExtent l="0" t="0" r="0" b="0"/>
            <wp:docPr id="95209305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3057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842" cy="15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B293" w14:textId="77777777" w:rsidR="00C304A8" w:rsidRPr="00361C72" w:rsidRDefault="00C304A8" w:rsidP="00C304A8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D1BAC15" w14:textId="77777777" w:rsidR="00361C72" w:rsidRPr="00243C5B" w:rsidRDefault="00361C72" w:rsidP="00361C72">
      <w:pPr>
        <w:pStyle w:val="NormalWeb"/>
        <w:numPr>
          <w:ilvl w:val="0"/>
          <w:numId w:val="10"/>
        </w:numPr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Now click on the virtual machine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resizeVM.</w:t>
      </w:r>
    </w:p>
    <w:p w14:paraId="4FE0B3CF" w14:textId="77777777" w:rsidR="00243C5B" w:rsidRDefault="00243C5B" w:rsidP="00243C5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621BA01" w14:textId="524416B1" w:rsidR="00243C5B" w:rsidRDefault="00E106B1" w:rsidP="00243C5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19275E11" wp14:editId="16507CE2">
            <wp:extent cx="3152775" cy="2400300"/>
            <wp:effectExtent l="0" t="0" r="9525" b="0"/>
            <wp:docPr id="13384030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03035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B44C" w14:textId="77777777" w:rsidR="00E106B1" w:rsidRDefault="00E106B1" w:rsidP="00243C5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73941FA" w14:textId="77777777" w:rsidR="00243C5B" w:rsidRPr="00361C72" w:rsidRDefault="00243C5B" w:rsidP="00243C5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9A5964B" w14:textId="77777777" w:rsidR="00361C72" w:rsidRPr="00536B69" w:rsidRDefault="00361C72" w:rsidP="00361C72">
      <w:pPr>
        <w:pStyle w:val="NormalWeb"/>
        <w:numPr>
          <w:ilvl w:val="0"/>
          <w:numId w:val="10"/>
        </w:numPr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Now from the virtual machine blade click on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tags.</w:t>
      </w:r>
    </w:p>
    <w:p w14:paraId="1D9D23DD" w14:textId="77777777" w:rsidR="00536B69" w:rsidRPr="00E106B1" w:rsidRDefault="00536B69" w:rsidP="00536B69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</w:p>
    <w:p w14:paraId="37E87154" w14:textId="7B48A344" w:rsidR="00E106B1" w:rsidRPr="00361C72" w:rsidRDefault="00536B69" w:rsidP="00E106B1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CAC4F2E" wp14:editId="211F4B26">
            <wp:extent cx="2211573" cy="1995055"/>
            <wp:effectExtent l="0" t="0" r="0" b="5715"/>
            <wp:docPr id="1129667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67713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338" cy="19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E0B" w14:textId="29ADA832" w:rsidR="00361C72" w:rsidRPr="00361C72" w:rsidRDefault="00361C72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1ED0AD2" w14:textId="77777777" w:rsidR="00361C72" w:rsidRPr="00361C72" w:rsidRDefault="00361C72" w:rsidP="00361C72">
      <w:pPr>
        <w:pStyle w:val="NormalWeb"/>
        <w:numPr>
          <w:ilvl w:val="0"/>
          <w:numId w:val="11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Now you will see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two text boxes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of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Name &amp; Value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. You have to create a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name and value pair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.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Enter 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the following details in the text boxes and then click on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Apply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5DC4F76C" w14:textId="77777777" w:rsidR="00361C72" w:rsidRPr="00361C72" w:rsidRDefault="00361C72" w:rsidP="00361C72">
      <w:pPr>
        <w:pStyle w:val="NormalWeb"/>
        <w:numPr>
          <w:ilvl w:val="0"/>
          <w:numId w:val="12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Name: Enter </w:t>
      </w:r>
      <w:r w:rsidRPr="00361C72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Department</w:t>
      </w:r>
    </w:p>
    <w:p w14:paraId="6854E1F8" w14:textId="77777777" w:rsidR="00361C72" w:rsidRPr="00536B69" w:rsidRDefault="00361C72" w:rsidP="00361C72">
      <w:pPr>
        <w:pStyle w:val="NormalWeb"/>
        <w:numPr>
          <w:ilvl w:val="0"/>
          <w:numId w:val="12"/>
        </w:numPr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Value: Enter </w:t>
      </w:r>
      <w:r w:rsidRPr="00361C72">
        <w:rPr>
          <w:rStyle w:val="Textoennegrita"/>
          <w:rFonts w:ascii="Poppins" w:hAnsi="Poppins" w:cs="Poppins"/>
          <w:i/>
          <w:iCs/>
          <w:color w:val="000000"/>
          <w:sz w:val="21"/>
          <w:szCs w:val="21"/>
          <w:bdr w:val="none" w:sz="0" w:space="0" w:color="auto" w:frame="1"/>
          <w:lang w:val="en-US"/>
        </w:rPr>
        <w:t>IT</w:t>
      </w:r>
    </w:p>
    <w:p w14:paraId="3FF10A95" w14:textId="77777777" w:rsidR="00536B69" w:rsidRDefault="00536B69" w:rsidP="00536B69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i/>
          <w:iCs/>
          <w:color w:val="000000"/>
          <w:sz w:val="21"/>
          <w:szCs w:val="21"/>
          <w:bdr w:val="none" w:sz="0" w:space="0" w:color="auto" w:frame="1"/>
          <w:lang w:val="en-US"/>
        </w:rPr>
      </w:pPr>
    </w:p>
    <w:p w14:paraId="21BE30B8" w14:textId="21DEE56F" w:rsidR="00536B69" w:rsidRDefault="00A02D22" w:rsidP="00536B69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i/>
          <w:iCs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7F14A49E" wp14:editId="21F9ABBC">
            <wp:extent cx="4046245" cy="3700130"/>
            <wp:effectExtent l="0" t="0" r="0" b="0"/>
            <wp:docPr id="2798102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10249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9363" cy="37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EF3A" w14:textId="77777777" w:rsidR="00A02D22" w:rsidRDefault="00A02D22" w:rsidP="00536B69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i/>
          <w:iCs/>
          <w:color w:val="000000"/>
          <w:sz w:val="21"/>
          <w:szCs w:val="21"/>
          <w:bdr w:val="none" w:sz="0" w:space="0" w:color="auto" w:frame="1"/>
          <w:lang w:val="en-US"/>
        </w:rPr>
      </w:pPr>
    </w:p>
    <w:p w14:paraId="4E94EB67" w14:textId="77777777" w:rsidR="00536B69" w:rsidRPr="00361C72" w:rsidRDefault="00536B69" w:rsidP="00536B69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64DDB4A" w14:textId="56E286C7" w:rsidR="00A02D22" w:rsidRPr="001776DB" w:rsidRDefault="00361C72" w:rsidP="001776DB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Again from the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Azure Portal menu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go to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resource groups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open your resource group </w:t>
      </w:r>
      <w:r w:rsidR="007979CF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RG1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5E10912A" w14:textId="77777777" w:rsidR="00361C72" w:rsidRPr="006A5166" w:rsidRDefault="00361C72" w:rsidP="00361C72">
      <w:pPr>
        <w:pStyle w:val="NormalWeb"/>
        <w:numPr>
          <w:ilvl w:val="0"/>
          <w:numId w:val="14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Now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click 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on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Add filters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in the select filter section you can see your tag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department. 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Select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department 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tag and then click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Apply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087B52BC" w14:textId="77777777" w:rsidR="006A5166" w:rsidRDefault="006A5166" w:rsidP="006A5166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C8CB032" w14:textId="2C504276" w:rsidR="006A5166" w:rsidRDefault="006A5166" w:rsidP="006A5166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E12699C" wp14:editId="436A36C0">
            <wp:extent cx="4427555" cy="2143125"/>
            <wp:effectExtent l="0" t="0" r="0" b="0"/>
            <wp:docPr id="19313714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14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1243" cy="21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2D5" w14:textId="77777777" w:rsidR="006A5166" w:rsidRDefault="006A5166" w:rsidP="006A5166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2D7C25C" w14:textId="7A99EAEE" w:rsidR="006A5166" w:rsidRPr="00361C72" w:rsidRDefault="001218AB" w:rsidP="006A5166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DD6A970" wp14:editId="2F2F2CFE">
            <wp:extent cx="4457700" cy="2133600"/>
            <wp:effectExtent l="0" t="0" r="0" b="0"/>
            <wp:docPr id="9048016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01655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E8E0" w14:textId="1A9E613A" w:rsidR="00361C72" w:rsidRPr="00361C72" w:rsidRDefault="00361C72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0FBB371" w14:textId="3BA1F586" w:rsidR="00361C72" w:rsidRPr="00361C72" w:rsidRDefault="00361C72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31FB644" w14:textId="2EA7FACA" w:rsidR="00361C72" w:rsidRPr="001218AB" w:rsidRDefault="00361C72" w:rsidP="00361C72">
      <w:pPr>
        <w:pStyle w:val="NormalWeb"/>
        <w:numPr>
          <w:ilvl w:val="0"/>
          <w:numId w:val="15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Now click on Department ==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all</w:t>
      </w:r>
      <w:r w:rsidR="001218AB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0A703929" w14:textId="77777777" w:rsidR="001218AB" w:rsidRDefault="001218AB" w:rsidP="001218AB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50BF40FA" w14:textId="073B9BBA" w:rsidR="001218AB" w:rsidRDefault="00314810" w:rsidP="001218AB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4D1D5D6" wp14:editId="51052D1C">
            <wp:extent cx="4438650" cy="1190625"/>
            <wp:effectExtent l="0" t="0" r="0" b="9525"/>
            <wp:docPr id="2233187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8708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57B0" w14:textId="77777777" w:rsidR="00314810" w:rsidRPr="00361C72" w:rsidRDefault="00314810" w:rsidP="001218AB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2A01BBC" w14:textId="19DBE7D8" w:rsidR="00361C72" w:rsidRPr="00361C72" w:rsidRDefault="00361C72" w:rsidP="001218AB">
      <w:pPr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354A449" w14:textId="77777777" w:rsidR="00361C72" w:rsidRPr="00361C72" w:rsidRDefault="00361C72" w:rsidP="00361C72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lang w:val="en-US"/>
        </w:rPr>
        <w:t> </w:t>
      </w:r>
    </w:p>
    <w:p w14:paraId="012F45B6" w14:textId="77777777" w:rsidR="00361C72" w:rsidRPr="00314810" w:rsidRDefault="00361C72" w:rsidP="00361C72">
      <w:pPr>
        <w:pStyle w:val="NormalWeb"/>
        <w:numPr>
          <w:ilvl w:val="0"/>
          <w:numId w:val="16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In the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Edit tag 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popup, check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IT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 click on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Apply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4BFFC94D" w14:textId="77777777" w:rsidR="00314810" w:rsidRDefault="00314810" w:rsidP="00314810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BD6DDAA" w14:textId="4F23C6CC" w:rsidR="00CA0696" w:rsidRPr="00361C72" w:rsidRDefault="00CA0696" w:rsidP="00314810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A8E7287" wp14:editId="250F31C6">
            <wp:extent cx="3455582" cy="2599155"/>
            <wp:effectExtent l="0" t="0" r="0" b="0"/>
            <wp:docPr id="15211371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7183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621" cy="26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0BA5" w14:textId="4904A6A4" w:rsidR="00361C72" w:rsidRPr="00361C72" w:rsidRDefault="00361C72" w:rsidP="00361C72">
      <w:pPr>
        <w:pStyle w:val="NormalWeb"/>
        <w:spacing w:before="0" w:beforeAutospacing="0" w:after="0" w:afterAutospacing="0" w:line="390" w:lineRule="atLeast"/>
        <w:ind w:left="1545" w:right="450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6D57915" w14:textId="77777777" w:rsidR="00361C72" w:rsidRPr="00CA0696" w:rsidRDefault="00361C72" w:rsidP="00361C72">
      <w:pPr>
        <w:pStyle w:val="NormalWeb"/>
        <w:numPr>
          <w:ilvl w:val="0"/>
          <w:numId w:val="17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Now you can see your Virtual machine which runs in 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Department ==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IT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62432036" w14:textId="77777777" w:rsidR="00CA0696" w:rsidRDefault="00CA0696" w:rsidP="00CA0696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638201F" w14:textId="2E42C930" w:rsidR="00CA0696" w:rsidRPr="00361C72" w:rsidRDefault="00322225" w:rsidP="00CA0696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32CFED1" wp14:editId="07A314F4">
            <wp:extent cx="4578645" cy="1127051"/>
            <wp:effectExtent l="0" t="0" r="0" b="0"/>
            <wp:docPr id="10460607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60793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4400" cy="11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C30" w14:textId="2467DC52" w:rsidR="00361C72" w:rsidRDefault="00361C72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br/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br/>
      </w:r>
    </w:p>
    <w:p w14:paraId="1A347739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39E1422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EE30FF4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02EC8318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02CB4EA9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638C9CC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C958858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0A9F9A8" w14:textId="77777777" w:rsidR="00322225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34EECAA" w14:textId="77777777" w:rsidR="00322225" w:rsidRPr="00361C72" w:rsidRDefault="00322225" w:rsidP="00361C72">
      <w:pPr>
        <w:pStyle w:val="NormalWeb"/>
        <w:shd w:val="clear" w:color="auto" w:fill="FFFFFF"/>
        <w:spacing w:before="0" w:beforeAutospacing="0" w:after="0" w:afterAutospacing="0" w:line="390" w:lineRule="atLeast"/>
        <w:ind w:left="109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D7BCF98" w14:textId="77777777" w:rsidR="00361C72" w:rsidRPr="00361C72" w:rsidRDefault="00361C72" w:rsidP="00361C72">
      <w:pPr>
        <w:pStyle w:val="Ttulo3"/>
        <w:spacing w:before="0"/>
        <w:textAlignment w:val="baseline"/>
        <w:rPr>
          <w:rFonts w:ascii="Poppins" w:hAnsi="Poppins" w:cs="Poppins"/>
          <w:color w:val="1F2430"/>
          <w:sz w:val="36"/>
          <w:szCs w:val="36"/>
          <w:lang w:val="en-US"/>
        </w:rPr>
      </w:pPr>
      <w:r w:rsidRPr="00361C72">
        <w:rPr>
          <w:rStyle w:val="Textoennegrita"/>
          <w:rFonts w:ascii="Poppins" w:hAnsi="Poppins" w:cs="Poppins"/>
          <w:b w:val="0"/>
          <w:bCs w:val="0"/>
          <w:color w:val="000000"/>
          <w:sz w:val="36"/>
          <w:szCs w:val="36"/>
          <w:bdr w:val="none" w:sz="0" w:space="0" w:color="auto" w:frame="1"/>
          <w:lang w:val="en-US"/>
        </w:rPr>
        <w:lastRenderedPageBreak/>
        <w:t>Do you know?</w:t>
      </w:r>
    </w:p>
    <w:p w14:paraId="51D7D21C" w14:textId="77777777" w:rsidR="00361C72" w:rsidRPr="00361C72" w:rsidRDefault="00361C72" w:rsidP="00361C72">
      <w:pPr>
        <w:shd w:val="clear" w:color="auto" w:fill="FEEFE8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tags in Azure enable efficient organization, tracking, and management of resources, allowing for streamlined cost allocation and policy enforcement.</w:t>
      </w:r>
    </w:p>
    <w:p w14:paraId="38B57F53" w14:textId="705A325A" w:rsidR="00361C72" w:rsidRPr="00361C72" w:rsidRDefault="00361C72" w:rsidP="00361C72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5E269B2" w14:textId="7B25D793" w:rsidR="00361C72" w:rsidRPr="00361C72" w:rsidRDefault="00361C72" w:rsidP="00361C72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361C72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Task </w:t>
      </w:r>
      <w:r w:rsidR="000E418B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4</w:t>
      </w:r>
      <w:r w:rsidRPr="00361C72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: Deleting the resources</w:t>
      </w:r>
    </w:p>
    <w:p w14:paraId="3605FB40" w14:textId="77777777" w:rsidR="00322225" w:rsidRPr="002332F8" w:rsidRDefault="00361C72" w:rsidP="00361C72">
      <w:pPr>
        <w:numPr>
          <w:ilvl w:val="0"/>
          <w:numId w:val="1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In the search box at the top of the Azure portal, enter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 Select Resource groups from the results.</w:t>
      </w:r>
    </w:p>
    <w:p w14:paraId="227F47A9" w14:textId="77777777" w:rsidR="002332F8" w:rsidRPr="00322225" w:rsidRDefault="002332F8" w:rsidP="002332F8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13AC14F" w14:textId="77777777" w:rsidR="00322225" w:rsidRDefault="00322225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127B731E" w14:textId="3E1E3376" w:rsidR="00361C72" w:rsidRPr="00361C72" w:rsidRDefault="00322225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CC82897" wp14:editId="3322F2E4">
            <wp:extent cx="2743200" cy="2334445"/>
            <wp:effectExtent l="0" t="0" r="0" b="8890"/>
            <wp:docPr id="69785542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681" name="Imagen 1" descr="Interfaz de usuario gráfica, Texto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794" cy="23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C72" w:rsidRPr="00361C72">
        <w:rPr>
          <w:rFonts w:ascii="Poppins" w:hAnsi="Poppins" w:cs="Poppins"/>
          <w:color w:val="000000"/>
          <w:sz w:val="21"/>
          <w:szCs w:val="21"/>
          <w:lang w:val="en-US"/>
        </w:rPr>
        <w:br/>
        <w:t> </w:t>
      </w:r>
    </w:p>
    <w:p w14:paraId="19038480" w14:textId="77777777" w:rsidR="00322225" w:rsidRPr="00322225" w:rsidRDefault="00361C72" w:rsidP="00361C72">
      <w:pPr>
        <w:numPr>
          <w:ilvl w:val="0"/>
          <w:numId w:val="1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 the name of the resource group.</w:t>
      </w:r>
    </w:p>
    <w:p w14:paraId="6D013FD9" w14:textId="77777777" w:rsidR="00322225" w:rsidRDefault="00322225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4FC03B7" w14:textId="4772909F" w:rsidR="00361C72" w:rsidRDefault="00322225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DB91CD0" wp14:editId="06C0BD75">
            <wp:extent cx="2773060" cy="1871330"/>
            <wp:effectExtent l="0" t="0" r="8255" b="0"/>
            <wp:docPr id="57008923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3057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138" cy="18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5DC2" w14:textId="77777777" w:rsidR="002332F8" w:rsidRDefault="002332F8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1E5A254" w14:textId="77777777" w:rsidR="002332F8" w:rsidRDefault="002332F8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C4BE8D6" w14:textId="77777777" w:rsidR="002332F8" w:rsidRDefault="002332F8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F5FEAFE" w14:textId="77777777" w:rsidR="002332F8" w:rsidRDefault="002332F8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066085A" w14:textId="77777777" w:rsidR="002332F8" w:rsidRDefault="002332F8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4BACAA4" w14:textId="77777777" w:rsidR="002332F8" w:rsidRDefault="002332F8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32AD88D" w14:textId="77777777" w:rsidR="002332F8" w:rsidRPr="00361C72" w:rsidRDefault="002332F8" w:rsidP="00322225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32757B2" w14:textId="33EAFF89" w:rsidR="00361C72" w:rsidRPr="00361C72" w:rsidRDefault="00361C72" w:rsidP="00361C72">
      <w:pPr>
        <w:ind w:left="1170" w:right="450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B2F5688" w14:textId="1C406C8C" w:rsidR="00361C72" w:rsidRPr="002332F8" w:rsidRDefault="00361C72" w:rsidP="002332F8">
      <w:pPr>
        <w:numPr>
          <w:ilvl w:val="0"/>
          <w:numId w:val="1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Select all the resources in that Resource group by clicking on the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Name checkbox</w:t>
      </w: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7A6ACDDB" w14:textId="3CE3FEA8" w:rsidR="00361C72" w:rsidRPr="002332F8" w:rsidRDefault="00361C72" w:rsidP="002332F8">
      <w:pPr>
        <w:numPr>
          <w:ilvl w:val="0"/>
          <w:numId w:val="1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Go to the three dots on right and click </w:t>
      </w:r>
      <w:r w:rsidRPr="00361C72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Delete</w:t>
      </w:r>
      <w:r w:rsidR="002332F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31A4510A" w14:textId="5ADA46F8" w:rsidR="00361C72" w:rsidRPr="002332F8" w:rsidRDefault="00361C72" w:rsidP="002332F8">
      <w:pPr>
        <w:numPr>
          <w:ilvl w:val="0"/>
          <w:numId w:val="1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Now type Delete to confirm deletion</w:t>
      </w:r>
      <w:r w:rsidR="002332F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20CAEDBF" w14:textId="77777777" w:rsidR="002332F8" w:rsidRPr="002332F8" w:rsidRDefault="00361C72" w:rsidP="00361C72">
      <w:pPr>
        <w:numPr>
          <w:ilvl w:val="0"/>
          <w:numId w:val="1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Confirm Deletion</w:t>
      </w:r>
    </w:p>
    <w:p w14:paraId="7E620931" w14:textId="77777777" w:rsidR="002332F8" w:rsidRDefault="002332F8" w:rsidP="002332F8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07C5BCE3" w14:textId="4CB543C4" w:rsidR="00361C72" w:rsidRPr="00361C72" w:rsidRDefault="002332F8" w:rsidP="002332F8">
      <w:p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0F593C9" wp14:editId="27430CD8">
            <wp:extent cx="5400040" cy="5090160"/>
            <wp:effectExtent l="0" t="0" r="0" b="0"/>
            <wp:docPr id="13822078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7822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C72" w:rsidRPr="00361C72">
        <w:rPr>
          <w:rFonts w:ascii="Poppins" w:hAnsi="Poppins" w:cs="Poppins"/>
          <w:color w:val="000000"/>
          <w:sz w:val="21"/>
          <w:szCs w:val="21"/>
          <w:lang w:val="en-US"/>
        </w:rPr>
        <w:br/>
        <w:t> </w:t>
      </w:r>
    </w:p>
    <w:p w14:paraId="47EBF22F" w14:textId="320925BF" w:rsidR="00361C72" w:rsidRPr="00361C72" w:rsidRDefault="00361C72" w:rsidP="00361C72">
      <w:pPr>
        <w:ind w:left="1170" w:right="450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1B6C4E0" w14:textId="77777777" w:rsidR="00361C72" w:rsidRPr="00361C72" w:rsidRDefault="00361C72" w:rsidP="00361C72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  <w:lang w:val="en-US"/>
        </w:rPr>
      </w:pPr>
      <w:r w:rsidRPr="00361C72"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  <w:lang w:val="en-US"/>
        </w:rPr>
        <w:t>Completion and Conclusions</w:t>
      </w:r>
    </w:p>
    <w:p w14:paraId="1BAB8A03" w14:textId="77777777" w:rsidR="00361C72" w:rsidRPr="00361C72" w:rsidRDefault="00361C72" w:rsidP="00361C72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signed into Azure Portal.</w:t>
      </w:r>
    </w:p>
    <w:p w14:paraId="1EDA5741" w14:textId="77777777" w:rsidR="00361C72" w:rsidRPr="00361C72" w:rsidRDefault="00361C72" w:rsidP="00361C72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created a Virtual Machine.</w:t>
      </w:r>
    </w:p>
    <w:p w14:paraId="39521B00" w14:textId="77777777" w:rsidR="00361C72" w:rsidRPr="00361C72" w:rsidRDefault="00361C72" w:rsidP="00361C72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Created a tag for your resource.</w:t>
      </w:r>
    </w:p>
    <w:p w14:paraId="2980C867" w14:textId="77777777" w:rsidR="00361C72" w:rsidRPr="00361C72" w:rsidRDefault="00361C72" w:rsidP="00361C72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361C72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deleted the resources.</w:t>
      </w:r>
    </w:p>
    <w:p w14:paraId="217F320E" w14:textId="77777777" w:rsidR="007B5F2B" w:rsidRPr="00361C72" w:rsidRDefault="007B5F2B">
      <w:pPr>
        <w:rPr>
          <w:lang w:val="en-US"/>
        </w:rPr>
      </w:pPr>
    </w:p>
    <w:sectPr w:rsidR="007B5F2B" w:rsidRPr="00361C72" w:rsidSect="00585CB3">
      <w:pgSz w:w="11906" w:h="16838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DC5"/>
    <w:multiLevelType w:val="multilevel"/>
    <w:tmpl w:val="4418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55019"/>
    <w:multiLevelType w:val="multilevel"/>
    <w:tmpl w:val="349A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51EA7"/>
    <w:multiLevelType w:val="multilevel"/>
    <w:tmpl w:val="6C5C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D37E1"/>
    <w:multiLevelType w:val="multilevel"/>
    <w:tmpl w:val="FC7E2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F1742"/>
    <w:multiLevelType w:val="multilevel"/>
    <w:tmpl w:val="FAB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C430F"/>
    <w:multiLevelType w:val="multilevel"/>
    <w:tmpl w:val="B232BF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93C89"/>
    <w:multiLevelType w:val="multilevel"/>
    <w:tmpl w:val="4A12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A6700"/>
    <w:multiLevelType w:val="multilevel"/>
    <w:tmpl w:val="616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2295F"/>
    <w:multiLevelType w:val="multilevel"/>
    <w:tmpl w:val="BE1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A2177"/>
    <w:multiLevelType w:val="multilevel"/>
    <w:tmpl w:val="3786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864E1"/>
    <w:multiLevelType w:val="multilevel"/>
    <w:tmpl w:val="95B0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8C5E7A"/>
    <w:multiLevelType w:val="multilevel"/>
    <w:tmpl w:val="6A56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B2187"/>
    <w:multiLevelType w:val="multilevel"/>
    <w:tmpl w:val="FA8A01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1686D"/>
    <w:multiLevelType w:val="multilevel"/>
    <w:tmpl w:val="B2AE6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056EE"/>
    <w:multiLevelType w:val="multilevel"/>
    <w:tmpl w:val="77A4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A25FF"/>
    <w:multiLevelType w:val="multilevel"/>
    <w:tmpl w:val="B53E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883742">
    <w:abstractNumId w:val="10"/>
  </w:num>
  <w:num w:numId="2" w16cid:durableId="1265652275">
    <w:abstractNumId w:val="2"/>
  </w:num>
  <w:num w:numId="3" w16cid:durableId="2011254842">
    <w:abstractNumId w:val="4"/>
  </w:num>
  <w:num w:numId="4" w16cid:durableId="1253276882">
    <w:abstractNumId w:val="15"/>
  </w:num>
  <w:num w:numId="5" w16cid:durableId="821776326">
    <w:abstractNumId w:val="11"/>
  </w:num>
  <w:num w:numId="6" w16cid:durableId="1796873612">
    <w:abstractNumId w:val="1"/>
  </w:num>
  <w:num w:numId="7" w16cid:durableId="356658621">
    <w:abstractNumId w:val="7"/>
  </w:num>
  <w:num w:numId="8" w16cid:durableId="1261138866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1289242351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26242590">
    <w:abstractNumId w:val="9"/>
  </w:num>
  <w:num w:numId="11" w16cid:durableId="580598303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560045939">
    <w:abstractNumId w:val="8"/>
  </w:num>
  <w:num w:numId="13" w16cid:durableId="2105176819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832334478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397482797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669796016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1612711173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386688761">
    <w:abstractNumId w:val="14"/>
  </w:num>
  <w:num w:numId="19" w16cid:durableId="1228809305">
    <w:abstractNumId w:val="6"/>
  </w:num>
  <w:num w:numId="20" w16cid:durableId="194421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5"/>
    <w:rsid w:val="000974A5"/>
    <w:rsid w:val="000E418B"/>
    <w:rsid w:val="001063B3"/>
    <w:rsid w:val="001218AB"/>
    <w:rsid w:val="001776DB"/>
    <w:rsid w:val="001E18AC"/>
    <w:rsid w:val="002332F8"/>
    <w:rsid w:val="00243C5B"/>
    <w:rsid w:val="00247C67"/>
    <w:rsid w:val="002C13BC"/>
    <w:rsid w:val="00314810"/>
    <w:rsid w:val="00322225"/>
    <w:rsid w:val="00361C72"/>
    <w:rsid w:val="004E75BC"/>
    <w:rsid w:val="00536B69"/>
    <w:rsid w:val="00585CB3"/>
    <w:rsid w:val="00623C0A"/>
    <w:rsid w:val="00626D2E"/>
    <w:rsid w:val="00674819"/>
    <w:rsid w:val="006A5166"/>
    <w:rsid w:val="007979CF"/>
    <w:rsid w:val="007B5F2B"/>
    <w:rsid w:val="00800568"/>
    <w:rsid w:val="008809EA"/>
    <w:rsid w:val="00886B4C"/>
    <w:rsid w:val="008A603D"/>
    <w:rsid w:val="008F1B11"/>
    <w:rsid w:val="00A02D22"/>
    <w:rsid w:val="00A8093B"/>
    <w:rsid w:val="00AA3A79"/>
    <w:rsid w:val="00B1345D"/>
    <w:rsid w:val="00C304A8"/>
    <w:rsid w:val="00CA0696"/>
    <w:rsid w:val="00CB20A2"/>
    <w:rsid w:val="00CC6A0D"/>
    <w:rsid w:val="00E106B1"/>
    <w:rsid w:val="00E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0E5A"/>
  <w15:chartTrackingRefBased/>
  <w15:docId w15:val="{118A1DC6-3D49-41AA-80D9-E1651E2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C1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C1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3B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3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C13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C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61C7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61C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30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620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 Martinez</dc:creator>
  <cp:keywords/>
  <dc:description/>
  <cp:lastModifiedBy>Adrián González Iglesias</cp:lastModifiedBy>
  <cp:revision>33</cp:revision>
  <dcterms:created xsi:type="dcterms:W3CDTF">2024-01-06T13:13:00Z</dcterms:created>
  <dcterms:modified xsi:type="dcterms:W3CDTF">2024-01-18T10:08:00Z</dcterms:modified>
</cp:coreProperties>
</file>