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BFB3" w14:textId="2C42F1D2" w:rsidR="00723677" w:rsidRPr="00F6783C" w:rsidRDefault="00723677" w:rsidP="00F6783C">
      <w:pPr>
        <w:spacing w:line="480" w:lineRule="auto"/>
        <w:rPr>
          <w:rFonts w:ascii="Times New Roman" w:hAnsi="Times New Roman" w:cs="Times New Roman"/>
          <w:lang w:val="es-EC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38"/>
        <w:gridCol w:w="2552"/>
        <w:gridCol w:w="1881"/>
        <w:gridCol w:w="2217"/>
      </w:tblGrid>
      <w:tr w:rsidR="005A51C1" w:rsidRPr="00F6783C" w14:paraId="28859217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32C36E2" w14:textId="77777777" w:rsidR="005A51C1" w:rsidRPr="00F6783C" w:rsidRDefault="005A51C1" w:rsidP="00F6783C">
            <w:pPr>
              <w:spacing w:line="480" w:lineRule="auto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F6783C">
              <w:rPr>
                <w:rFonts w:ascii="Times New Roman" w:hAnsi="Times New Roman" w:cs="Times New Roman"/>
                <w:b/>
                <w:bCs/>
                <w:lang w:val="es-EC"/>
              </w:rPr>
              <w:t>Cargo:</w:t>
            </w:r>
          </w:p>
        </w:tc>
        <w:tc>
          <w:tcPr>
            <w:tcW w:w="6650" w:type="dxa"/>
            <w:gridSpan w:val="3"/>
            <w:vAlign w:val="center"/>
          </w:tcPr>
          <w:p w14:paraId="62426766" w14:textId="41BA9944" w:rsidR="005A51C1" w:rsidRPr="00F6783C" w:rsidRDefault="00FE5940" w:rsidP="00F6783C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F6783C">
              <w:rPr>
                <w:rFonts w:ascii="Times New Roman" w:hAnsi="Times New Roman" w:cs="Times New Roman"/>
                <w:lang w:val="es-EC"/>
              </w:rPr>
              <w:t>Docente Especialista</w:t>
            </w:r>
          </w:p>
        </w:tc>
      </w:tr>
      <w:tr w:rsidR="005A51C1" w:rsidRPr="00F6783C" w14:paraId="6014746D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2742549F" w14:textId="77777777" w:rsidR="005A51C1" w:rsidRPr="00F6783C" w:rsidRDefault="005A51C1" w:rsidP="00F6783C">
            <w:pPr>
              <w:spacing w:line="480" w:lineRule="auto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F6783C">
              <w:rPr>
                <w:rFonts w:ascii="Times New Roman" w:hAnsi="Times New Roman" w:cs="Times New Roman"/>
                <w:b/>
                <w:bCs/>
                <w:lang w:val="es-EC"/>
              </w:rPr>
              <w:t>Nombre:</w:t>
            </w:r>
          </w:p>
        </w:tc>
        <w:tc>
          <w:tcPr>
            <w:tcW w:w="6650" w:type="dxa"/>
            <w:gridSpan w:val="3"/>
            <w:vAlign w:val="center"/>
          </w:tcPr>
          <w:p w14:paraId="36B5308D" w14:textId="032FC626" w:rsidR="005A51C1" w:rsidRPr="00F6783C" w:rsidRDefault="005A51C1" w:rsidP="00F6783C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proofErr w:type="spellStart"/>
            <w:r w:rsidRPr="00F6783C">
              <w:rPr>
                <w:rFonts w:ascii="Times New Roman" w:hAnsi="Times New Roman" w:cs="Times New Roman"/>
                <w:lang w:val="es-EC"/>
              </w:rPr>
              <w:t>M.Sc</w:t>
            </w:r>
            <w:proofErr w:type="spellEnd"/>
            <w:r w:rsidRPr="00F6783C">
              <w:rPr>
                <w:rFonts w:ascii="Times New Roman" w:hAnsi="Times New Roman" w:cs="Times New Roman"/>
                <w:lang w:val="es-EC"/>
              </w:rPr>
              <w:t xml:space="preserve"> </w:t>
            </w:r>
            <w:r w:rsidR="007F29CA" w:rsidRPr="00F6783C">
              <w:rPr>
                <w:rFonts w:ascii="Times New Roman" w:hAnsi="Times New Roman" w:cs="Times New Roman"/>
                <w:lang w:val="es-EC"/>
              </w:rPr>
              <w:t>Elvis Pachacama</w:t>
            </w:r>
          </w:p>
        </w:tc>
      </w:tr>
      <w:tr w:rsidR="005A51C1" w:rsidRPr="00F6783C" w14:paraId="44AAFC42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0BC36652" w14:textId="77777777" w:rsidR="005A51C1" w:rsidRPr="00F6783C" w:rsidRDefault="005A51C1" w:rsidP="00F6783C">
            <w:pPr>
              <w:spacing w:line="480" w:lineRule="auto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F6783C">
              <w:rPr>
                <w:rFonts w:ascii="Times New Roman" w:hAnsi="Times New Roman" w:cs="Times New Roman"/>
                <w:b/>
                <w:bCs/>
                <w:lang w:val="es-EC"/>
              </w:rPr>
              <w:t>Asignatura:</w:t>
            </w:r>
          </w:p>
        </w:tc>
        <w:tc>
          <w:tcPr>
            <w:tcW w:w="6650" w:type="dxa"/>
            <w:gridSpan w:val="3"/>
            <w:vAlign w:val="center"/>
          </w:tcPr>
          <w:p w14:paraId="623920C4" w14:textId="1296AD17" w:rsidR="005A51C1" w:rsidRPr="00F6783C" w:rsidRDefault="007F29CA" w:rsidP="00F6783C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F6783C">
              <w:rPr>
                <w:rFonts w:ascii="Times New Roman" w:hAnsi="Times New Roman" w:cs="Times New Roman"/>
                <w:lang w:val="es-EC"/>
              </w:rPr>
              <w:t xml:space="preserve">Machine </w:t>
            </w:r>
            <w:proofErr w:type="spellStart"/>
            <w:r w:rsidRPr="00F6783C">
              <w:rPr>
                <w:rFonts w:ascii="Times New Roman" w:hAnsi="Times New Roman" w:cs="Times New Roman"/>
                <w:lang w:val="es-EC"/>
              </w:rPr>
              <w:t>Learning</w:t>
            </w:r>
            <w:proofErr w:type="spellEnd"/>
          </w:p>
        </w:tc>
      </w:tr>
      <w:tr w:rsidR="005A51C1" w:rsidRPr="00F6783C" w14:paraId="1D405031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6E9C4FE2" w14:textId="5B76D168" w:rsidR="005A51C1" w:rsidRPr="00F6783C" w:rsidRDefault="005A51C1" w:rsidP="00F6783C">
            <w:pPr>
              <w:spacing w:line="480" w:lineRule="auto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F6783C">
              <w:rPr>
                <w:rFonts w:ascii="Times New Roman" w:hAnsi="Times New Roman" w:cs="Times New Roman"/>
                <w:b/>
                <w:bCs/>
                <w:lang w:val="es-EC"/>
              </w:rPr>
              <w:t>Carrera:</w:t>
            </w:r>
          </w:p>
        </w:tc>
        <w:tc>
          <w:tcPr>
            <w:tcW w:w="2552" w:type="dxa"/>
            <w:vAlign w:val="center"/>
          </w:tcPr>
          <w:p w14:paraId="4FCB79D0" w14:textId="6FDD89B4" w:rsidR="005A51C1" w:rsidRPr="00F6783C" w:rsidRDefault="005A51C1" w:rsidP="00F6783C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F6783C">
              <w:rPr>
                <w:rFonts w:ascii="Times New Roman" w:hAnsi="Times New Roman" w:cs="Times New Roman"/>
                <w:lang w:val="es-EC"/>
              </w:rPr>
              <w:t>Desarrollo de Software</w:t>
            </w:r>
          </w:p>
        </w:tc>
        <w:tc>
          <w:tcPr>
            <w:tcW w:w="1881" w:type="dxa"/>
            <w:vAlign w:val="center"/>
          </w:tcPr>
          <w:p w14:paraId="4C0D10CE" w14:textId="761578DC" w:rsidR="005A51C1" w:rsidRPr="00F6783C" w:rsidRDefault="005A51C1" w:rsidP="00F6783C">
            <w:pPr>
              <w:spacing w:line="480" w:lineRule="auto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F6783C">
              <w:rPr>
                <w:rFonts w:ascii="Times New Roman" w:hAnsi="Times New Roman" w:cs="Times New Roman"/>
                <w:b/>
                <w:bCs/>
                <w:lang w:val="es-EC"/>
              </w:rPr>
              <w:t>Nivel:</w:t>
            </w:r>
          </w:p>
        </w:tc>
        <w:tc>
          <w:tcPr>
            <w:tcW w:w="2217" w:type="dxa"/>
            <w:vAlign w:val="center"/>
          </w:tcPr>
          <w:p w14:paraId="7DB17E1E" w14:textId="308CAAC8" w:rsidR="005A51C1" w:rsidRPr="00F6783C" w:rsidRDefault="007F29CA" w:rsidP="00F6783C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F6783C">
              <w:rPr>
                <w:rFonts w:ascii="Times New Roman" w:hAnsi="Times New Roman" w:cs="Times New Roman"/>
                <w:lang w:val="es-EC"/>
              </w:rPr>
              <w:t>Cuarto Nivel</w:t>
            </w:r>
          </w:p>
        </w:tc>
      </w:tr>
      <w:tr w:rsidR="005A51C1" w:rsidRPr="00F6783C" w14:paraId="5E4428CC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683F65F" w14:textId="04897CF8" w:rsidR="005A51C1" w:rsidRPr="00F6783C" w:rsidRDefault="005A51C1" w:rsidP="00F6783C">
            <w:pPr>
              <w:spacing w:line="480" w:lineRule="auto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F6783C">
              <w:rPr>
                <w:rFonts w:ascii="Times New Roman" w:hAnsi="Times New Roman" w:cs="Times New Roman"/>
                <w:b/>
                <w:bCs/>
                <w:lang w:val="es-EC"/>
              </w:rPr>
              <w:t>Estudiante:</w:t>
            </w:r>
          </w:p>
        </w:tc>
        <w:tc>
          <w:tcPr>
            <w:tcW w:w="6650" w:type="dxa"/>
            <w:gridSpan w:val="3"/>
            <w:vAlign w:val="center"/>
          </w:tcPr>
          <w:p w14:paraId="1F8F79E6" w14:textId="7FE06F6D" w:rsidR="005A51C1" w:rsidRPr="00F6783C" w:rsidRDefault="007F29CA" w:rsidP="00F6783C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F6783C">
              <w:rPr>
                <w:rFonts w:ascii="Times New Roman" w:hAnsi="Times New Roman" w:cs="Times New Roman"/>
                <w:lang w:val="es-EC"/>
              </w:rPr>
              <w:t>Adriel Alejandro Bedoya Suárez</w:t>
            </w:r>
          </w:p>
        </w:tc>
      </w:tr>
    </w:tbl>
    <w:p w14:paraId="4751350D" w14:textId="77777777" w:rsidR="005A51C1" w:rsidRPr="00F6783C" w:rsidRDefault="005A51C1" w:rsidP="00F6783C">
      <w:pPr>
        <w:spacing w:line="480" w:lineRule="auto"/>
        <w:jc w:val="center"/>
        <w:rPr>
          <w:rFonts w:ascii="Times New Roman" w:hAnsi="Times New Roman" w:cs="Times New Roman"/>
          <w:lang w:val="es-EC"/>
        </w:rPr>
      </w:pPr>
    </w:p>
    <w:p w14:paraId="182CA078" w14:textId="1782EB58" w:rsidR="00BA5D2A" w:rsidRPr="00F6783C" w:rsidRDefault="00BA5D2A" w:rsidP="00F6783C">
      <w:pPr>
        <w:spacing w:line="480" w:lineRule="auto"/>
        <w:jc w:val="center"/>
        <w:rPr>
          <w:rFonts w:ascii="Times New Roman" w:hAnsi="Times New Roman" w:cs="Times New Roman"/>
          <w:b/>
          <w:lang w:val="es-EC"/>
        </w:rPr>
      </w:pPr>
      <w:r w:rsidRPr="00F6783C">
        <w:rPr>
          <w:rFonts w:ascii="Times New Roman" w:hAnsi="Times New Roman" w:cs="Times New Roman"/>
          <w:b/>
          <w:lang w:val="es-EC"/>
        </w:rPr>
        <w:t>ACTIVIDAD PRÁCTICO EXPERIMENTAL EN EL ENTORNO ACADÉMICO</w:t>
      </w:r>
    </w:p>
    <w:p w14:paraId="54A435BE" w14:textId="20FD4803" w:rsidR="00BA5D2A" w:rsidRPr="00F6783C" w:rsidRDefault="00BA5D2A" w:rsidP="00F6783C">
      <w:pPr>
        <w:spacing w:line="480" w:lineRule="auto"/>
        <w:jc w:val="center"/>
        <w:rPr>
          <w:rFonts w:ascii="Times New Roman" w:hAnsi="Times New Roman" w:cs="Times New Roman"/>
          <w:b/>
          <w:lang w:val="es-EC"/>
        </w:rPr>
      </w:pPr>
      <w:r w:rsidRPr="00F6783C">
        <w:rPr>
          <w:rFonts w:ascii="Times New Roman" w:hAnsi="Times New Roman" w:cs="Times New Roman"/>
          <w:b/>
          <w:lang w:val="es-EC"/>
        </w:rPr>
        <w:t>ADMINISTRACIÓN DE SERVICIOS EN AMBIENTES VIRTUALES PARA PYMES</w:t>
      </w:r>
    </w:p>
    <w:p w14:paraId="078F70FA" w14:textId="77777777" w:rsidR="00A5337A" w:rsidRPr="00F6783C" w:rsidRDefault="00A5337A" w:rsidP="00F6783C">
      <w:pPr>
        <w:spacing w:line="480" w:lineRule="auto"/>
        <w:jc w:val="center"/>
        <w:rPr>
          <w:rFonts w:ascii="Times New Roman" w:hAnsi="Times New Roman" w:cs="Times New Roman"/>
          <w:b/>
          <w:lang w:val="es-EC"/>
        </w:rPr>
      </w:pPr>
    </w:p>
    <w:p w14:paraId="562301BD" w14:textId="77777777" w:rsidR="005A51C1" w:rsidRPr="00F6783C" w:rsidRDefault="005A51C1" w:rsidP="00F6783C">
      <w:pPr>
        <w:spacing w:line="480" w:lineRule="auto"/>
        <w:jc w:val="both"/>
        <w:rPr>
          <w:rFonts w:ascii="Times New Roman" w:hAnsi="Times New Roman" w:cs="Times New Roman"/>
          <w:b/>
          <w:lang w:val="es-EC"/>
        </w:rPr>
      </w:pPr>
      <w:r w:rsidRPr="00F6783C">
        <w:rPr>
          <w:rFonts w:ascii="Times New Roman" w:hAnsi="Times New Roman" w:cs="Times New Roman"/>
          <w:b/>
          <w:lang w:val="es-EC"/>
        </w:rPr>
        <w:t>Objetivos</w:t>
      </w:r>
    </w:p>
    <w:p w14:paraId="78A4A3DC" w14:textId="77777777" w:rsidR="00CC34C9" w:rsidRPr="00F6783C" w:rsidRDefault="00CC34C9" w:rsidP="00F6783C">
      <w:pPr>
        <w:spacing w:line="480" w:lineRule="auto"/>
        <w:jc w:val="both"/>
        <w:rPr>
          <w:rFonts w:ascii="Times New Roman" w:hAnsi="Times New Roman" w:cs="Times New Roman"/>
          <w:b/>
          <w:lang w:val="es-EC"/>
        </w:rPr>
      </w:pPr>
    </w:p>
    <w:p w14:paraId="4E26418D" w14:textId="0CDFD02C" w:rsidR="005A51C1" w:rsidRPr="00F6783C" w:rsidRDefault="009B6EAB" w:rsidP="00F6783C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  <w:r w:rsidRPr="00F6783C">
        <w:rPr>
          <w:rFonts w:ascii="Times New Roman" w:hAnsi="Times New Roman" w:cs="Times New Roman"/>
          <w:bCs/>
          <w:lang w:val="es-EC"/>
        </w:rPr>
        <w:t xml:space="preserve">Realizar una </w:t>
      </w:r>
      <w:r w:rsidRPr="00F6783C">
        <w:rPr>
          <w:rFonts w:ascii="Times New Roman" w:hAnsi="Times New Roman" w:cs="Times New Roman"/>
          <w:bCs/>
          <w:lang w:val="es-EC"/>
        </w:rPr>
        <w:t xml:space="preserve">comparación entre </w:t>
      </w:r>
      <w:r w:rsidRPr="00F6783C">
        <w:rPr>
          <w:rFonts w:ascii="Times New Roman" w:hAnsi="Times New Roman" w:cs="Times New Roman"/>
          <w:bCs/>
          <w:lang w:val="es-EC"/>
        </w:rPr>
        <w:t>D</w:t>
      </w:r>
      <w:r w:rsidRPr="00F6783C">
        <w:rPr>
          <w:rFonts w:ascii="Times New Roman" w:hAnsi="Times New Roman" w:cs="Times New Roman"/>
          <w:bCs/>
          <w:lang w:val="es-EC"/>
        </w:rPr>
        <w:t xml:space="preserve">ata </w:t>
      </w:r>
      <w:proofErr w:type="spellStart"/>
      <w:r w:rsidRPr="00F6783C">
        <w:rPr>
          <w:rFonts w:ascii="Times New Roman" w:hAnsi="Times New Roman" w:cs="Times New Roman"/>
          <w:bCs/>
          <w:lang w:val="es-EC"/>
        </w:rPr>
        <w:t>M</w:t>
      </w:r>
      <w:r w:rsidRPr="00F6783C">
        <w:rPr>
          <w:rFonts w:ascii="Times New Roman" w:hAnsi="Times New Roman" w:cs="Times New Roman"/>
          <w:bCs/>
          <w:lang w:val="es-EC"/>
        </w:rPr>
        <w:t>ining</w:t>
      </w:r>
      <w:proofErr w:type="spellEnd"/>
      <w:r w:rsidRPr="00F6783C">
        <w:rPr>
          <w:rFonts w:ascii="Times New Roman" w:hAnsi="Times New Roman" w:cs="Times New Roman"/>
          <w:bCs/>
          <w:lang w:val="es-EC"/>
        </w:rPr>
        <w:t xml:space="preserve"> y </w:t>
      </w:r>
      <w:r w:rsidRPr="00F6783C">
        <w:rPr>
          <w:rFonts w:ascii="Times New Roman" w:hAnsi="Times New Roman" w:cs="Times New Roman"/>
          <w:bCs/>
          <w:lang w:val="es-EC"/>
        </w:rPr>
        <w:t>M</w:t>
      </w:r>
      <w:r w:rsidRPr="00F6783C">
        <w:rPr>
          <w:rFonts w:ascii="Times New Roman" w:hAnsi="Times New Roman" w:cs="Times New Roman"/>
          <w:bCs/>
          <w:lang w:val="es-EC"/>
        </w:rPr>
        <w:t xml:space="preserve">achine </w:t>
      </w:r>
      <w:proofErr w:type="spellStart"/>
      <w:r w:rsidRPr="00F6783C">
        <w:rPr>
          <w:rFonts w:ascii="Times New Roman" w:hAnsi="Times New Roman" w:cs="Times New Roman"/>
          <w:bCs/>
          <w:u w:val="single"/>
          <w:lang w:val="es-EC"/>
        </w:rPr>
        <w:t>L</w:t>
      </w:r>
      <w:r w:rsidRPr="00F6783C">
        <w:rPr>
          <w:rFonts w:ascii="Times New Roman" w:hAnsi="Times New Roman" w:cs="Times New Roman"/>
          <w:bCs/>
          <w:u w:val="single"/>
          <w:lang w:val="es-EC"/>
        </w:rPr>
        <w:t>earning</w:t>
      </w:r>
      <w:proofErr w:type="spellEnd"/>
    </w:p>
    <w:p w14:paraId="08949E89" w14:textId="77777777" w:rsidR="005A51C1" w:rsidRPr="00F6783C" w:rsidRDefault="005A51C1" w:rsidP="00F6783C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</w:p>
    <w:p w14:paraId="307D4CF5" w14:textId="5D8144F6" w:rsidR="00CC34C9" w:rsidRPr="00F6783C" w:rsidRDefault="00D43452" w:rsidP="00F6783C">
      <w:pPr>
        <w:spacing w:line="480" w:lineRule="auto"/>
        <w:jc w:val="both"/>
        <w:rPr>
          <w:rFonts w:ascii="Times New Roman" w:hAnsi="Times New Roman" w:cs="Times New Roman"/>
          <w:b/>
          <w:lang w:val="es-EC"/>
        </w:rPr>
      </w:pPr>
      <w:r w:rsidRPr="00F6783C">
        <w:rPr>
          <w:rFonts w:ascii="Times New Roman" w:hAnsi="Times New Roman" w:cs="Times New Roman"/>
          <w:b/>
          <w:lang w:val="es-EC"/>
        </w:rPr>
        <w:t>Planteamiento del problema</w:t>
      </w:r>
    </w:p>
    <w:p w14:paraId="734BBEF3" w14:textId="7CF68F9C" w:rsidR="001B13C6" w:rsidRPr="00F6783C" w:rsidRDefault="00973825" w:rsidP="00F6783C">
      <w:pPr>
        <w:spacing w:line="480" w:lineRule="auto"/>
        <w:jc w:val="both"/>
        <w:rPr>
          <w:rFonts w:ascii="Times New Roman" w:hAnsi="Times New Roman" w:cs="Times New Roman"/>
          <w:bCs/>
          <w:u w:val="single"/>
          <w:lang w:val="es-EC"/>
        </w:rPr>
      </w:pPr>
      <w:r w:rsidRPr="00F6783C">
        <w:rPr>
          <w:rFonts w:ascii="Times New Roman" w:hAnsi="Times New Roman" w:cs="Times New Roman"/>
          <w:bCs/>
          <w:lang w:val="es-EC"/>
        </w:rPr>
        <w:t xml:space="preserve">Se debe leer el artículo subido por el profesor en el EVA+ y </w:t>
      </w:r>
      <w:r w:rsidR="00775985" w:rsidRPr="00F6783C">
        <w:rPr>
          <w:rFonts w:ascii="Times New Roman" w:hAnsi="Times New Roman" w:cs="Times New Roman"/>
          <w:bCs/>
          <w:lang w:val="es-EC"/>
        </w:rPr>
        <w:t xml:space="preserve">una vez leído toca visualizar la diferencia entre Data </w:t>
      </w:r>
      <w:proofErr w:type="spellStart"/>
      <w:r w:rsidR="00775985" w:rsidRPr="00F6783C">
        <w:rPr>
          <w:rFonts w:ascii="Times New Roman" w:hAnsi="Times New Roman" w:cs="Times New Roman"/>
          <w:bCs/>
          <w:lang w:val="es-EC"/>
        </w:rPr>
        <w:t>Mining</w:t>
      </w:r>
      <w:proofErr w:type="spellEnd"/>
      <w:r w:rsidR="00775985" w:rsidRPr="00F6783C">
        <w:rPr>
          <w:rFonts w:ascii="Times New Roman" w:hAnsi="Times New Roman" w:cs="Times New Roman"/>
          <w:bCs/>
          <w:lang w:val="es-EC"/>
        </w:rPr>
        <w:t xml:space="preserve"> y Machine </w:t>
      </w:r>
      <w:proofErr w:type="spellStart"/>
      <w:r w:rsidR="00775985" w:rsidRPr="00F6783C">
        <w:rPr>
          <w:rFonts w:ascii="Times New Roman" w:hAnsi="Times New Roman" w:cs="Times New Roman"/>
          <w:bCs/>
          <w:lang w:val="es-EC"/>
        </w:rPr>
        <w:t>Learning</w:t>
      </w:r>
      <w:proofErr w:type="spellEnd"/>
    </w:p>
    <w:p w14:paraId="3632B8A6" w14:textId="77777777" w:rsidR="001B13C6" w:rsidRPr="00F6783C" w:rsidRDefault="001B13C6" w:rsidP="00F6783C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</w:p>
    <w:p w14:paraId="05D46044" w14:textId="708885B2" w:rsidR="005A51C1" w:rsidRPr="00F6783C" w:rsidRDefault="00F94028" w:rsidP="00F6783C">
      <w:pPr>
        <w:spacing w:line="480" w:lineRule="auto"/>
        <w:jc w:val="both"/>
        <w:rPr>
          <w:rFonts w:ascii="Times New Roman" w:hAnsi="Times New Roman" w:cs="Times New Roman"/>
          <w:b/>
          <w:lang w:val="es-EC"/>
        </w:rPr>
      </w:pPr>
      <w:r w:rsidRPr="00F6783C">
        <w:rPr>
          <w:rFonts w:ascii="Times New Roman" w:hAnsi="Times New Roman" w:cs="Times New Roman"/>
          <w:b/>
          <w:lang w:val="es-EC"/>
        </w:rPr>
        <w:t>Pasos por realizar</w:t>
      </w:r>
    </w:p>
    <w:p w14:paraId="718A157B" w14:textId="77777777" w:rsidR="001C07CB" w:rsidRPr="00F6783C" w:rsidRDefault="001C07CB" w:rsidP="00F6783C">
      <w:pPr>
        <w:spacing w:line="480" w:lineRule="auto"/>
        <w:jc w:val="both"/>
        <w:rPr>
          <w:rFonts w:ascii="Times New Roman" w:hAnsi="Times New Roman" w:cs="Times New Roman"/>
          <w:b/>
          <w:lang w:val="es-EC"/>
        </w:rPr>
      </w:pPr>
    </w:p>
    <w:p w14:paraId="44097E84" w14:textId="709B982A" w:rsidR="00C7117E" w:rsidRPr="00F6783C" w:rsidRDefault="00544456" w:rsidP="00F6783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F6783C">
        <w:rPr>
          <w:rFonts w:ascii="Times New Roman" w:hAnsi="Times New Roman"/>
          <w:bCs/>
          <w:sz w:val="24"/>
          <w:szCs w:val="24"/>
          <w:lang w:val="es-EC"/>
        </w:rPr>
        <w:t>Leer el artículo PDF</w:t>
      </w:r>
    </w:p>
    <w:p w14:paraId="7F2C5D0B" w14:textId="061A7949" w:rsidR="00544456" w:rsidRPr="00F6783C" w:rsidRDefault="00544456" w:rsidP="00F6783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F6783C">
        <w:rPr>
          <w:rFonts w:ascii="Times New Roman" w:hAnsi="Times New Roman"/>
          <w:bCs/>
          <w:sz w:val="24"/>
          <w:szCs w:val="24"/>
          <w:lang w:val="es-EC"/>
        </w:rPr>
        <w:t xml:space="preserve">Hay que explicar que es Data </w:t>
      </w:r>
      <w:proofErr w:type="spellStart"/>
      <w:r w:rsidRPr="00F6783C">
        <w:rPr>
          <w:rFonts w:ascii="Times New Roman" w:hAnsi="Times New Roman"/>
          <w:bCs/>
          <w:sz w:val="24"/>
          <w:szCs w:val="24"/>
          <w:lang w:val="es-EC"/>
        </w:rPr>
        <w:t>Mining</w:t>
      </w:r>
      <w:proofErr w:type="spellEnd"/>
    </w:p>
    <w:p w14:paraId="0FFC4D83" w14:textId="273BEEF9" w:rsidR="00544456" w:rsidRPr="00F6783C" w:rsidRDefault="00544456" w:rsidP="00F6783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F6783C">
        <w:rPr>
          <w:rFonts w:ascii="Times New Roman" w:hAnsi="Times New Roman"/>
          <w:bCs/>
          <w:sz w:val="24"/>
          <w:szCs w:val="24"/>
          <w:lang w:val="es-EC"/>
        </w:rPr>
        <w:t xml:space="preserve">Hay que explicar que es Machine </w:t>
      </w:r>
      <w:proofErr w:type="spellStart"/>
      <w:r w:rsidRPr="00F6783C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</w:p>
    <w:p w14:paraId="2A52F80B" w14:textId="0440DF1B" w:rsidR="008D194D" w:rsidRPr="00F6783C" w:rsidRDefault="008D194D" w:rsidP="00F6783C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F6783C">
        <w:rPr>
          <w:rFonts w:ascii="Times New Roman" w:hAnsi="Times New Roman"/>
          <w:bCs/>
          <w:sz w:val="24"/>
          <w:szCs w:val="24"/>
          <w:lang w:val="es-EC"/>
        </w:rPr>
        <w:t xml:space="preserve">Realizar una comparación entre Data </w:t>
      </w:r>
      <w:proofErr w:type="spellStart"/>
      <w:r w:rsidRPr="00F6783C">
        <w:rPr>
          <w:rFonts w:ascii="Times New Roman" w:hAnsi="Times New Roman"/>
          <w:bCs/>
          <w:sz w:val="24"/>
          <w:szCs w:val="24"/>
          <w:lang w:val="es-EC"/>
        </w:rPr>
        <w:t>Mining</w:t>
      </w:r>
      <w:proofErr w:type="spellEnd"/>
      <w:r w:rsidRPr="00F6783C">
        <w:rPr>
          <w:rFonts w:ascii="Times New Roman" w:hAnsi="Times New Roman"/>
          <w:bCs/>
          <w:sz w:val="24"/>
          <w:szCs w:val="24"/>
          <w:lang w:val="es-EC"/>
        </w:rPr>
        <w:t xml:space="preserve"> y Machine </w:t>
      </w:r>
      <w:proofErr w:type="spellStart"/>
      <w:r w:rsidRPr="00F6783C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</w:p>
    <w:p w14:paraId="3EDB4645" w14:textId="77777777" w:rsidR="00544456" w:rsidRPr="00F6783C" w:rsidRDefault="00544456" w:rsidP="00F6783C">
      <w:pPr>
        <w:spacing w:line="480" w:lineRule="auto"/>
        <w:jc w:val="both"/>
        <w:rPr>
          <w:rFonts w:ascii="Times New Roman" w:hAnsi="Times New Roman" w:cs="Times New Roman"/>
          <w:b/>
          <w:lang w:val="es-EC"/>
        </w:rPr>
      </w:pPr>
    </w:p>
    <w:p w14:paraId="28AC5F57" w14:textId="558E02AD" w:rsidR="005A51C1" w:rsidRPr="00F6783C" w:rsidRDefault="005A51C1" w:rsidP="00F6783C">
      <w:pPr>
        <w:spacing w:line="480" w:lineRule="auto"/>
        <w:jc w:val="both"/>
        <w:rPr>
          <w:rFonts w:ascii="Times New Roman" w:hAnsi="Times New Roman" w:cs="Times New Roman"/>
          <w:b/>
          <w:lang w:val="es-EC"/>
        </w:rPr>
      </w:pPr>
      <w:r w:rsidRPr="00F6783C">
        <w:rPr>
          <w:rFonts w:ascii="Times New Roman" w:hAnsi="Times New Roman" w:cs="Times New Roman"/>
          <w:b/>
          <w:lang w:val="es-EC"/>
        </w:rPr>
        <w:t>Desarrollo</w:t>
      </w:r>
    </w:p>
    <w:p w14:paraId="3AA2883C" w14:textId="77777777" w:rsidR="00C7117E" w:rsidRPr="00F6783C" w:rsidRDefault="00C7117E" w:rsidP="00F6783C">
      <w:pPr>
        <w:spacing w:line="480" w:lineRule="auto"/>
        <w:jc w:val="both"/>
        <w:rPr>
          <w:rFonts w:ascii="Times New Roman" w:hAnsi="Times New Roman" w:cs="Times New Roman"/>
          <w:b/>
          <w:lang w:val="es-EC"/>
        </w:rPr>
      </w:pPr>
    </w:p>
    <w:p w14:paraId="538133CC" w14:textId="0EF6FCBF" w:rsidR="00F6783C" w:rsidRDefault="00F6783C" w:rsidP="00F6783C">
      <w:pPr>
        <w:spacing w:line="480" w:lineRule="auto"/>
        <w:jc w:val="both"/>
        <w:rPr>
          <w:rFonts w:ascii="Times New Roman" w:hAnsi="Times New Roman"/>
          <w:bCs/>
          <w:lang w:val="es-EC"/>
        </w:rPr>
      </w:pPr>
      <w:r w:rsidRPr="00F6783C">
        <w:rPr>
          <w:rFonts w:ascii="Times New Roman" w:hAnsi="Times New Roman"/>
          <w:bCs/>
          <w:lang w:val="es-EC"/>
        </w:rPr>
        <w:t>DATA MINING</w:t>
      </w:r>
    </w:p>
    <w:p w14:paraId="28FD8EAB" w14:textId="77777777" w:rsidR="00F6783C" w:rsidRPr="00F6783C" w:rsidRDefault="00F6783C" w:rsidP="00F6783C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p w14:paraId="2FF6C415" w14:textId="4DF584B3" w:rsidR="00883C28" w:rsidRDefault="00A130A9" w:rsidP="00F6783C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  <w:r>
        <w:rPr>
          <w:rFonts w:ascii="Times New Roman" w:hAnsi="Times New Roman" w:cs="Times New Roman"/>
          <w:bCs/>
          <w:lang w:val="es-EC"/>
        </w:rPr>
        <w:t>El punto es</w:t>
      </w:r>
      <w:r w:rsidR="005E4770" w:rsidRPr="00F6783C">
        <w:rPr>
          <w:rFonts w:ascii="Times New Roman" w:hAnsi="Times New Roman" w:cs="Times New Roman"/>
          <w:bCs/>
          <w:lang w:val="es-EC"/>
        </w:rPr>
        <w:t xml:space="preserve"> extraer patrones, conocimiento o información a partir de un conjunto de datos, su resultado principal es </w:t>
      </w:r>
      <w:r w:rsidR="00CA63E5" w:rsidRPr="00F6783C">
        <w:rPr>
          <w:rFonts w:ascii="Times New Roman" w:hAnsi="Times New Roman" w:cs="Times New Roman"/>
          <w:bCs/>
          <w:lang w:val="es-EC"/>
        </w:rPr>
        <w:t xml:space="preserve">conocimiento estático (insignias, reglas, modelos descriptivos). </w:t>
      </w:r>
      <w:r w:rsidR="00530BAF">
        <w:rPr>
          <w:rFonts w:ascii="Times New Roman" w:hAnsi="Times New Roman" w:cs="Times New Roman"/>
          <w:bCs/>
          <w:lang w:val="es-EC"/>
        </w:rPr>
        <w:t>Este modelo se usa principalmente para análisis puntual</w:t>
      </w:r>
      <w:r w:rsidR="00883C28">
        <w:rPr>
          <w:rFonts w:ascii="Times New Roman" w:hAnsi="Times New Roman" w:cs="Times New Roman"/>
          <w:bCs/>
          <w:lang w:val="es-EC"/>
        </w:rPr>
        <w:t xml:space="preserve"> donde una vez extraído el conocimiento, el proceso suele terminar.</w:t>
      </w:r>
    </w:p>
    <w:p w14:paraId="66CB9465" w14:textId="77777777" w:rsidR="00883C28" w:rsidRDefault="00883C28" w:rsidP="00F6783C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</w:p>
    <w:p w14:paraId="5806D77C" w14:textId="77777777" w:rsidR="001D04D9" w:rsidRDefault="00883C28" w:rsidP="00F6783C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  <w:r>
        <w:rPr>
          <w:rFonts w:ascii="Times New Roman" w:hAnsi="Times New Roman" w:cs="Times New Roman"/>
          <w:bCs/>
          <w:lang w:val="es-EC"/>
        </w:rPr>
        <w:t xml:space="preserve">Además, </w:t>
      </w:r>
      <w:r w:rsidR="00420C22">
        <w:rPr>
          <w:rFonts w:ascii="Times New Roman" w:hAnsi="Times New Roman" w:cs="Times New Roman"/>
          <w:bCs/>
          <w:lang w:val="es-EC"/>
        </w:rPr>
        <w:t>se encarga de trabajar con datos históricos y no está diseñado para adaptarse automáticamente a cambios futuros</w:t>
      </w:r>
      <w:r w:rsidR="001D04D9">
        <w:rPr>
          <w:rFonts w:ascii="Times New Roman" w:hAnsi="Times New Roman" w:cs="Times New Roman"/>
          <w:bCs/>
          <w:lang w:val="es-EC"/>
        </w:rPr>
        <w:t xml:space="preserve">. Su ciclo de vida es parecido al de Machine </w:t>
      </w:r>
      <w:proofErr w:type="spellStart"/>
      <w:r w:rsidR="001D04D9">
        <w:rPr>
          <w:rFonts w:ascii="Times New Roman" w:hAnsi="Times New Roman" w:cs="Times New Roman"/>
          <w:bCs/>
          <w:lang w:val="es-EC"/>
        </w:rPr>
        <w:t>Learning</w:t>
      </w:r>
      <w:proofErr w:type="spellEnd"/>
      <w:r w:rsidR="001D04D9">
        <w:rPr>
          <w:rFonts w:ascii="Times New Roman" w:hAnsi="Times New Roman" w:cs="Times New Roman"/>
          <w:bCs/>
          <w:lang w:val="es-EC"/>
        </w:rPr>
        <w:t>:</w:t>
      </w:r>
    </w:p>
    <w:p w14:paraId="28747B5A" w14:textId="676F5791" w:rsidR="00F6783C" w:rsidRDefault="00252DA4" w:rsidP="00252DA4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Preparar los datos</w:t>
      </w:r>
    </w:p>
    <w:p w14:paraId="6F81BC41" w14:textId="1C0E7D1A" w:rsidR="00252DA4" w:rsidRDefault="00252DA4" w:rsidP="00252DA4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Construir el modelo</w:t>
      </w:r>
    </w:p>
    <w:p w14:paraId="6481A01E" w14:textId="40AF1376" w:rsidR="00252DA4" w:rsidRDefault="00252DA4" w:rsidP="00252DA4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Evaluar resultados</w:t>
      </w:r>
    </w:p>
    <w:p w14:paraId="2F18402E" w14:textId="46DE7EF9" w:rsidR="00C6270D" w:rsidRDefault="00C6270D" w:rsidP="00C6270D">
      <w:pPr>
        <w:spacing w:line="48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  <w:lang w:val="es-EC"/>
        </w:rPr>
        <w:t xml:space="preserve">Su calidad se mide </w:t>
      </w:r>
      <w:r w:rsidR="00661C37">
        <w:rPr>
          <w:rFonts w:ascii="Times New Roman" w:hAnsi="Times New Roman"/>
          <w:bCs/>
          <w:lang w:val="es-EC"/>
        </w:rPr>
        <w:t xml:space="preserve">por la precisión del modelo y la calidad de análisis final, además, </w:t>
      </w:r>
      <w:r w:rsidR="00661C37">
        <w:rPr>
          <w:rFonts w:ascii="Times New Roman" w:hAnsi="Times New Roman"/>
          <w:bCs/>
        </w:rPr>
        <w:t>e</w:t>
      </w:r>
      <w:r w:rsidR="00661C37" w:rsidRPr="00661C37">
        <w:rPr>
          <w:rFonts w:ascii="Times New Roman" w:hAnsi="Times New Roman"/>
          <w:bCs/>
        </w:rPr>
        <w:t xml:space="preserve">stá bien cubierto por </w:t>
      </w:r>
      <w:r w:rsidR="00661C37" w:rsidRPr="00661C37">
        <w:rPr>
          <w:rFonts w:ascii="Times New Roman" w:hAnsi="Times New Roman"/>
        </w:rPr>
        <w:t>CRISP-DM</w:t>
      </w:r>
      <w:r w:rsidR="00661C37" w:rsidRPr="00661C37">
        <w:rPr>
          <w:rFonts w:ascii="Times New Roman" w:hAnsi="Times New Roman"/>
          <w:bCs/>
        </w:rPr>
        <w:t>, que es un estándar de facto en la industria.</w:t>
      </w:r>
      <w:r w:rsidR="00F3695D">
        <w:rPr>
          <w:rFonts w:ascii="Times New Roman" w:hAnsi="Times New Roman"/>
          <w:bCs/>
        </w:rPr>
        <w:t xml:space="preserve"> ¿Cómo se puede diferenciar esto con Machine Learning? Esto es gracias a que nosotros </w:t>
      </w:r>
      <w:r w:rsidR="00124786">
        <w:rPr>
          <w:rFonts w:ascii="Times New Roman" w:hAnsi="Times New Roman"/>
          <w:bCs/>
        </w:rPr>
        <w:t>tenemos de datos al modelo y del modelo al conocimiento generado</w:t>
      </w:r>
      <w:r w:rsidR="00DD180C">
        <w:rPr>
          <w:rFonts w:ascii="Times New Roman" w:hAnsi="Times New Roman"/>
          <w:bCs/>
        </w:rPr>
        <w:t>.</w:t>
      </w:r>
    </w:p>
    <w:p w14:paraId="59C873D2" w14:textId="77777777" w:rsidR="00DD180C" w:rsidRDefault="00DD180C" w:rsidP="00C6270D">
      <w:pPr>
        <w:spacing w:line="480" w:lineRule="auto"/>
        <w:jc w:val="both"/>
        <w:rPr>
          <w:rFonts w:ascii="Times New Roman" w:hAnsi="Times New Roman"/>
          <w:bCs/>
        </w:rPr>
      </w:pPr>
    </w:p>
    <w:p w14:paraId="26B8F1E2" w14:textId="77777777" w:rsidR="00535B23" w:rsidRDefault="00535B23" w:rsidP="00C6270D">
      <w:pPr>
        <w:spacing w:line="480" w:lineRule="auto"/>
        <w:jc w:val="both"/>
        <w:rPr>
          <w:rFonts w:ascii="Times New Roman" w:hAnsi="Times New Roman"/>
          <w:bCs/>
        </w:rPr>
      </w:pPr>
    </w:p>
    <w:p w14:paraId="25961B5A" w14:textId="77777777" w:rsidR="00535B23" w:rsidRDefault="00535B23" w:rsidP="00C6270D">
      <w:pPr>
        <w:spacing w:line="480" w:lineRule="auto"/>
        <w:jc w:val="both"/>
        <w:rPr>
          <w:rFonts w:ascii="Times New Roman" w:hAnsi="Times New Roman"/>
          <w:bCs/>
        </w:rPr>
      </w:pPr>
    </w:p>
    <w:p w14:paraId="5401E44E" w14:textId="77777777" w:rsidR="00535B23" w:rsidRDefault="00535B23" w:rsidP="00C6270D">
      <w:pPr>
        <w:spacing w:line="480" w:lineRule="auto"/>
        <w:jc w:val="both"/>
        <w:rPr>
          <w:rFonts w:ascii="Times New Roman" w:hAnsi="Times New Roman"/>
          <w:bCs/>
        </w:rPr>
      </w:pPr>
    </w:p>
    <w:p w14:paraId="110156BA" w14:textId="77777777" w:rsidR="00535B23" w:rsidRDefault="00535B23" w:rsidP="00C6270D">
      <w:pPr>
        <w:spacing w:line="480" w:lineRule="auto"/>
        <w:jc w:val="both"/>
        <w:rPr>
          <w:rFonts w:ascii="Times New Roman" w:hAnsi="Times New Roman"/>
          <w:bCs/>
        </w:rPr>
      </w:pPr>
    </w:p>
    <w:p w14:paraId="7F1D0B8C" w14:textId="77777777" w:rsidR="00535B23" w:rsidRDefault="00535B23" w:rsidP="00C6270D">
      <w:pPr>
        <w:spacing w:line="480" w:lineRule="auto"/>
        <w:jc w:val="both"/>
        <w:rPr>
          <w:rFonts w:ascii="Times New Roman" w:hAnsi="Times New Roman"/>
          <w:bCs/>
        </w:rPr>
      </w:pPr>
    </w:p>
    <w:p w14:paraId="596C9875" w14:textId="2B28981F" w:rsidR="00DD180C" w:rsidRDefault="002C1DF1" w:rsidP="00C6270D">
      <w:pPr>
        <w:spacing w:line="48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MACHINE LEARNING</w:t>
      </w:r>
    </w:p>
    <w:p w14:paraId="72432FD6" w14:textId="77777777" w:rsidR="00535B23" w:rsidRDefault="00535B23" w:rsidP="00C6270D">
      <w:pPr>
        <w:spacing w:line="480" w:lineRule="auto"/>
        <w:jc w:val="both"/>
        <w:rPr>
          <w:rFonts w:ascii="Times New Roman" w:hAnsi="Times New Roman"/>
          <w:bCs/>
        </w:rPr>
      </w:pPr>
    </w:p>
    <w:p w14:paraId="478649DB" w14:textId="04C66A17" w:rsidR="002C1DF1" w:rsidRDefault="00A130A9" w:rsidP="00C6270D">
      <w:p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 xml:space="preserve">Su punto principal es que debe construir modelos </w:t>
      </w:r>
      <w:r w:rsidR="00DB251D">
        <w:rPr>
          <w:rFonts w:ascii="Times New Roman" w:hAnsi="Times New Roman"/>
          <w:bCs/>
          <w:lang w:val="es-EC"/>
        </w:rPr>
        <w:t xml:space="preserve">que tomen decisiones y realicen predicciones automáticamente, será una aplicación activa </w:t>
      </w:r>
      <w:r w:rsidR="003D2ACD">
        <w:rPr>
          <w:rFonts w:ascii="Times New Roman" w:hAnsi="Times New Roman"/>
          <w:bCs/>
          <w:lang w:val="es-EC"/>
        </w:rPr>
        <w:t>que va a operar de forma continua en un entorno real. Este modelo se despliega en producción y se usa para inferir en resultados en tiempo real o de forma continua</w:t>
      </w:r>
      <w:r w:rsidR="00535B23">
        <w:rPr>
          <w:rFonts w:ascii="Times New Roman" w:hAnsi="Times New Roman"/>
          <w:bCs/>
          <w:lang w:val="es-EC"/>
        </w:rPr>
        <w:t>, este modelo forma parte de un sistema o producto</w:t>
      </w:r>
    </w:p>
    <w:p w14:paraId="0C584BF0" w14:textId="77777777" w:rsidR="00535B23" w:rsidRDefault="00535B23" w:rsidP="00C6270D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p w14:paraId="0BC784AA" w14:textId="01A3111E" w:rsidR="00535B23" w:rsidRDefault="00535B23" w:rsidP="00C6270D">
      <w:p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Este opera en entornos dinámicos</w:t>
      </w:r>
      <w:r w:rsidR="00FC5A5D">
        <w:rPr>
          <w:rFonts w:ascii="Times New Roman" w:hAnsi="Times New Roman"/>
          <w:bCs/>
          <w:lang w:val="es-EC"/>
        </w:rPr>
        <w:t xml:space="preserve"> y cambiantes, su rendimiento puede degradarse con el tiempo por lo que va a requerir un monitoreo y mantenimiento continuo</w:t>
      </w:r>
      <w:r w:rsidR="00EB4532">
        <w:rPr>
          <w:rFonts w:ascii="Times New Roman" w:hAnsi="Times New Roman"/>
          <w:bCs/>
          <w:lang w:val="es-EC"/>
        </w:rPr>
        <w:t>. Su ciclo de vida es:</w:t>
      </w:r>
    </w:p>
    <w:p w14:paraId="5A670B85" w14:textId="153FB574" w:rsidR="00EB4532" w:rsidRDefault="00EB4532" w:rsidP="00EB4532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Despliegue</w:t>
      </w:r>
    </w:p>
    <w:p w14:paraId="301DEE54" w14:textId="0DFF07E2" w:rsidR="00EB4532" w:rsidRDefault="00EB4532" w:rsidP="00EB4532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Monitoreo</w:t>
      </w:r>
    </w:p>
    <w:p w14:paraId="60E7635C" w14:textId="3699FCF0" w:rsidR="00EB4532" w:rsidRDefault="00EB4532" w:rsidP="00EB4532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Reentrenamiento</w:t>
      </w:r>
    </w:p>
    <w:p w14:paraId="19CF6FD2" w14:textId="30B281B7" w:rsidR="00EB4532" w:rsidRPr="00EB4532" w:rsidRDefault="00EB4532" w:rsidP="00EB4532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Actualización del Modelo</w:t>
      </w:r>
    </w:p>
    <w:p w14:paraId="70F9002B" w14:textId="063FFF04" w:rsidR="00843C30" w:rsidRDefault="00843C30" w:rsidP="00F6783C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  <w:r>
        <w:rPr>
          <w:rFonts w:ascii="Times New Roman" w:hAnsi="Times New Roman" w:cs="Times New Roman"/>
          <w:bCs/>
          <w:lang w:val="es-EC"/>
        </w:rPr>
        <w:t xml:space="preserve">La calidad para este modelo se basa en el desempeño técnico, robustez, escalabilidad, </w:t>
      </w:r>
      <w:proofErr w:type="spellStart"/>
      <w:r>
        <w:rPr>
          <w:rFonts w:ascii="Times New Roman" w:hAnsi="Times New Roman" w:cs="Times New Roman"/>
          <w:bCs/>
          <w:lang w:val="es-EC"/>
        </w:rPr>
        <w:t>explicabilidad</w:t>
      </w:r>
      <w:proofErr w:type="spellEnd"/>
      <w:r w:rsidR="00A84410">
        <w:rPr>
          <w:rFonts w:ascii="Times New Roman" w:hAnsi="Times New Roman" w:cs="Times New Roman"/>
          <w:bCs/>
          <w:lang w:val="es-EC"/>
        </w:rPr>
        <w:t xml:space="preserve">, </w:t>
      </w:r>
      <w:r>
        <w:rPr>
          <w:rFonts w:ascii="Times New Roman" w:hAnsi="Times New Roman" w:cs="Times New Roman"/>
          <w:bCs/>
          <w:lang w:val="es-EC"/>
        </w:rPr>
        <w:t>el impacto del negocio</w:t>
      </w:r>
      <w:r w:rsidR="00A84410">
        <w:rPr>
          <w:rFonts w:ascii="Times New Roman" w:hAnsi="Times New Roman" w:cs="Times New Roman"/>
          <w:bCs/>
          <w:lang w:val="es-EC"/>
        </w:rPr>
        <w:t xml:space="preserve"> y se requiere una garantía de calidad en todas sus fases.</w:t>
      </w:r>
    </w:p>
    <w:p w14:paraId="50B8502B" w14:textId="6768EED0" w:rsidR="00A84410" w:rsidRDefault="00AE73FB" w:rsidP="00F6783C">
      <w:pPr>
        <w:spacing w:line="48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s-EC"/>
        </w:rPr>
        <w:t xml:space="preserve">Usar </w:t>
      </w:r>
      <w:r w:rsidRPr="00AE73FB">
        <w:rPr>
          <w:rFonts w:ascii="Times New Roman" w:hAnsi="Times New Roman" w:cs="Times New Roman"/>
          <w:bCs/>
        </w:rPr>
        <w:t>CRISP-DM</w:t>
      </w:r>
      <w:r>
        <w:rPr>
          <w:rFonts w:ascii="Times New Roman" w:hAnsi="Times New Roman" w:cs="Times New Roman"/>
          <w:bCs/>
        </w:rPr>
        <w:t xml:space="preserve"> ya no es suficiente porque n</w:t>
      </w:r>
      <w:r w:rsidRPr="00AE73FB">
        <w:rPr>
          <w:rFonts w:ascii="Times New Roman" w:hAnsi="Times New Roman" w:cs="Times New Roman"/>
          <w:bCs/>
        </w:rPr>
        <w:t xml:space="preserve">o considera monitoreo </w:t>
      </w:r>
      <w:proofErr w:type="spellStart"/>
      <w:r w:rsidRPr="00AE73FB">
        <w:rPr>
          <w:rFonts w:ascii="Times New Roman" w:hAnsi="Times New Roman" w:cs="Times New Roman"/>
          <w:bCs/>
        </w:rPr>
        <w:t>post-despliegue</w:t>
      </w:r>
      <w:proofErr w:type="spellEnd"/>
      <w:r>
        <w:rPr>
          <w:rFonts w:ascii="Times New Roman" w:hAnsi="Times New Roman" w:cs="Times New Roman"/>
          <w:bCs/>
        </w:rPr>
        <w:t xml:space="preserve"> y </w:t>
      </w:r>
      <w:r w:rsidR="007A5BDB">
        <w:rPr>
          <w:rFonts w:ascii="Times New Roman" w:hAnsi="Times New Roman" w:cs="Times New Roman"/>
          <w:bCs/>
        </w:rPr>
        <w:t>n</w:t>
      </w:r>
      <w:r w:rsidR="007A5BDB" w:rsidRPr="007A5BDB">
        <w:rPr>
          <w:rFonts w:ascii="Times New Roman" w:hAnsi="Times New Roman" w:cs="Times New Roman"/>
          <w:bCs/>
        </w:rPr>
        <w:t>o gestiona riesgos de degradación del modelo</w:t>
      </w:r>
      <w:r w:rsidR="007A5BDB">
        <w:rPr>
          <w:rFonts w:ascii="Times New Roman" w:hAnsi="Times New Roman" w:cs="Times New Roman"/>
          <w:bCs/>
        </w:rPr>
        <w:t xml:space="preserve">. Para este tipo de modelo se usa </w:t>
      </w:r>
      <w:r w:rsidR="007A5BDB" w:rsidRPr="007A5BDB">
        <w:rPr>
          <w:rFonts w:ascii="Times New Roman" w:hAnsi="Times New Roman" w:cs="Times New Roman"/>
        </w:rPr>
        <w:t>CRISP-ML(Q)</w:t>
      </w:r>
      <w:r w:rsidR="007A5BDB" w:rsidRPr="007A5BDB">
        <w:rPr>
          <w:rFonts w:ascii="Times New Roman" w:hAnsi="Times New Roman" w:cs="Times New Roman"/>
          <w:bCs/>
        </w:rPr>
        <w:t xml:space="preserve"> como extensión específica para </w:t>
      </w:r>
      <w:r w:rsidR="0088508A">
        <w:rPr>
          <w:rFonts w:ascii="Times New Roman" w:hAnsi="Times New Roman" w:cs="Times New Roman"/>
          <w:bCs/>
        </w:rPr>
        <w:t xml:space="preserve">Machine </w:t>
      </w:r>
      <w:proofErr w:type="spellStart"/>
      <w:r w:rsidR="0088508A">
        <w:rPr>
          <w:rFonts w:ascii="Times New Roman" w:hAnsi="Times New Roman" w:cs="Times New Roman"/>
          <w:bCs/>
        </w:rPr>
        <w:t>Learning</w:t>
      </w:r>
      <w:proofErr w:type="spellEnd"/>
      <w:r w:rsidR="00064409">
        <w:rPr>
          <w:rFonts w:ascii="Times New Roman" w:hAnsi="Times New Roman" w:cs="Times New Roman"/>
          <w:bCs/>
        </w:rPr>
        <w:t xml:space="preserve">. Sus pasos para ejecutarse de la mejor manera son: </w:t>
      </w:r>
    </w:p>
    <w:p w14:paraId="30EF0C86" w14:textId="4C4DA1FB" w:rsidR="00064409" w:rsidRDefault="00064409" w:rsidP="00064409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Datos</w:t>
      </w:r>
    </w:p>
    <w:p w14:paraId="3F7DB5F5" w14:textId="1913F260" w:rsidR="00064409" w:rsidRDefault="00064409" w:rsidP="00064409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Entrenamiento</w:t>
      </w:r>
    </w:p>
    <w:p w14:paraId="74BBA082" w14:textId="09477440" w:rsidR="00064409" w:rsidRDefault="00743BCC" w:rsidP="00064409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Modelo</w:t>
      </w:r>
    </w:p>
    <w:p w14:paraId="5751E35C" w14:textId="3F3AFA86" w:rsidR="00743BCC" w:rsidRDefault="00743BCC" w:rsidP="00064409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>Inferencia continua en producción</w:t>
      </w:r>
    </w:p>
    <w:p w14:paraId="5C30B507" w14:textId="071939D5" w:rsidR="00BF0008" w:rsidRDefault="0060042D" w:rsidP="0060042D">
      <w:p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lastRenderedPageBreak/>
        <w:t>¿QUÉ RELACIÓN TIENEN?</w:t>
      </w:r>
    </w:p>
    <w:p w14:paraId="54BC5315" w14:textId="3895264A" w:rsidR="0060042D" w:rsidRDefault="00310A24" w:rsidP="0060042D">
      <w:p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/>
          <w:bCs/>
          <w:lang w:val="es-EC"/>
        </w:rPr>
        <w:t xml:space="preserve">Los conceptos son parecidos, pero son bastante diferentes, </w:t>
      </w:r>
      <w:r w:rsidRPr="00310A24">
        <w:rPr>
          <w:rFonts w:ascii="Times New Roman" w:hAnsi="Times New Roman"/>
          <w:bCs/>
          <w:lang w:val="es-EC"/>
        </w:rPr>
        <w:t xml:space="preserve">Data </w:t>
      </w:r>
      <w:proofErr w:type="spellStart"/>
      <w:r w:rsidRPr="00310A24">
        <w:rPr>
          <w:rFonts w:ascii="Times New Roman" w:hAnsi="Times New Roman"/>
          <w:bCs/>
          <w:lang w:val="es-EC"/>
        </w:rPr>
        <w:t>Mining</w:t>
      </w:r>
      <w:proofErr w:type="spellEnd"/>
      <w:r w:rsidRPr="00310A24">
        <w:rPr>
          <w:rFonts w:ascii="Times New Roman" w:hAnsi="Times New Roman"/>
          <w:bCs/>
          <w:lang w:val="es-EC"/>
        </w:rPr>
        <w:t xml:space="preserve"> busca entender los </w:t>
      </w:r>
      <w:r w:rsidRPr="00310A24">
        <w:rPr>
          <w:rFonts w:ascii="Times New Roman" w:hAnsi="Times New Roman"/>
          <w:bCs/>
          <w:lang w:val="es-EC"/>
        </w:rPr>
        <w:t>datos,</w:t>
      </w:r>
      <w:r>
        <w:rPr>
          <w:rFonts w:ascii="Times New Roman" w:hAnsi="Times New Roman"/>
          <w:bCs/>
          <w:lang w:val="es-EC"/>
        </w:rPr>
        <w:t xml:space="preserve"> pero</w:t>
      </w:r>
      <w:r w:rsidRPr="00310A24">
        <w:rPr>
          <w:rFonts w:ascii="Times New Roman" w:hAnsi="Times New Roman"/>
          <w:bCs/>
          <w:lang w:val="es-EC"/>
        </w:rPr>
        <w:t xml:space="preserve"> Machine Learning busca actuar sobre el mundo real usando datos, de forma continua y controlada.</w:t>
      </w:r>
    </w:p>
    <w:p w14:paraId="7B6AEB90" w14:textId="77777777" w:rsidR="00310A24" w:rsidRDefault="00310A24" w:rsidP="0060042D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9"/>
        <w:gridCol w:w="2829"/>
        <w:gridCol w:w="2830"/>
      </w:tblGrid>
      <w:tr w:rsidR="008D4275" w14:paraId="7653DFB4" w14:textId="77777777" w:rsidTr="008D4275">
        <w:tc>
          <w:tcPr>
            <w:tcW w:w="2829" w:type="dxa"/>
          </w:tcPr>
          <w:p w14:paraId="21784FEB" w14:textId="4631137B" w:rsidR="008D4275" w:rsidRPr="0089588A" w:rsidRDefault="0089588A" w:rsidP="0089588A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Aspecto</w:t>
            </w:r>
          </w:p>
        </w:tc>
        <w:tc>
          <w:tcPr>
            <w:tcW w:w="2829" w:type="dxa"/>
          </w:tcPr>
          <w:p w14:paraId="1F9EBA52" w14:textId="7013DE82" w:rsidR="008D4275" w:rsidRDefault="0089588A" w:rsidP="0089588A">
            <w:pPr>
              <w:spacing w:line="480" w:lineRule="auto"/>
              <w:jc w:val="center"/>
              <w:rPr>
                <w:rFonts w:ascii="Times New Roman" w:hAnsi="Times New Roman"/>
                <w:bCs/>
                <w:lang w:val="es-EC"/>
              </w:rPr>
            </w:pPr>
            <w:r w:rsidRPr="0089588A">
              <w:rPr>
                <w:rFonts w:ascii="Times New Roman" w:hAnsi="Times New Roman"/>
                <w:bCs/>
              </w:rPr>
              <w:t xml:space="preserve">Data </w:t>
            </w:r>
            <w:proofErr w:type="spellStart"/>
            <w:r w:rsidRPr="0089588A">
              <w:rPr>
                <w:rFonts w:ascii="Times New Roman" w:hAnsi="Times New Roman"/>
                <w:bCs/>
              </w:rPr>
              <w:t>Mining</w:t>
            </w:r>
            <w:proofErr w:type="spellEnd"/>
          </w:p>
        </w:tc>
        <w:tc>
          <w:tcPr>
            <w:tcW w:w="2830" w:type="dxa"/>
          </w:tcPr>
          <w:p w14:paraId="275EAE5D" w14:textId="5C32A6C8" w:rsidR="008D4275" w:rsidRDefault="0089588A" w:rsidP="0089588A">
            <w:pPr>
              <w:spacing w:line="480" w:lineRule="auto"/>
              <w:jc w:val="center"/>
              <w:rPr>
                <w:rFonts w:ascii="Times New Roman" w:hAnsi="Times New Roman"/>
                <w:bCs/>
                <w:lang w:val="es-EC"/>
              </w:rPr>
            </w:pPr>
            <w:r>
              <w:rPr>
                <w:rFonts w:ascii="Times New Roman" w:hAnsi="Times New Roman"/>
                <w:bCs/>
                <w:lang w:val="es-EC"/>
              </w:rPr>
              <w:t xml:space="preserve">Machine </w:t>
            </w:r>
            <w:proofErr w:type="spellStart"/>
            <w:r>
              <w:rPr>
                <w:rFonts w:ascii="Times New Roman" w:hAnsi="Times New Roman"/>
                <w:bCs/>
                <w:lang w:val="es-EC"/>
              </w:rPr>
              <w:t>Learning</w:t>
            </w:r>
            <w:proofErr w:type="spellEnd"/>
          </w:p>
        </w:tc>
      </w:tr>
      <w:tr w:rsidR="008D4275" w14:paraId="431AFD21" w14:textId="77777777" w:rsidTr="008D4275">
        <w:tc>
          <w:tcPr>
            <w:tcW w:w="2829" w:type="dxa"/>
          </w:tcPr>
          <w:p w14:paraId="0AB9E5E5" w14:textId="0B3BA5C1" w:rsidR="008D4275" w:rsidRDefault="00D16E46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16E46">
              <w:rPr>
                <w:rFonts w:ascii="Times New Roman" w:hAnsi="Times New Roman"/>
                <w:bCs/>
              </w:rPr>
              <w:t>Propósito principal</w:t>
            </w:r>
          </w:p>
        </w:tc>
        <w:tc>
          <w:tcPr>
            <w:tcW w:w="2829" w:type="dxa"/>
          </w:tcPr>
          <w:p w14:paraId="18B52C14" w14:textId="00AD457E" w:rsidR="008D4275" w:rsidRDefault="004A681D" w:rsidP="00D5573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4A681D">
              <w:rPr>
                <w:rFonts w:ascii="Times New Roman" w:hAnsi="Times New Roman"/>
                <w:bCs/>
                <w:lang w:val="es-EC"/>
              </w:rPr>
              <w:t>Descubrir patrones, relaciones y conocimiento oculto en los datos.</w:t>
            </w:r>
          </w:p>
        </w:tc>
        <w:tc>
          <w:tcPr>
            <w:tcW w:w="2830" w:type="dxa"/>
          </w:tcPr>
          <w:p w14:paraId="7968C358" w14:textId="12DCFA0B" w:rsidR="008D4275" w:rsidRDefault="0060514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60514F">
              <w:rPr>
                <w:rFonts w:ascii="Times New Roman" w:hAnsi="Times New Roman"/>
                <w:bCs/>
                <w:lang w:val="es-EC"/>
              </w:rPr>
              <w:t>Construir modelos que aprendan de los datos y tomen decisiones automáticas.</w:t>
            </w:r>
          </w:p>
        </w:tc>
      </w:tr>
      <w:tr w:rsidR="008D4275" w14:paraId="6FE37273" w14:textId="77777777" w:rsidTr="008D4275">
        <w:tc>
          <w:tcPr>
            <w:tcW w:w="2829" w:type="dxa"/>
          </w:tcPr>
          <w:p w14:paraId="7D6DC60F" w14:textId="06D08530" w:rsidR="008D4275" w:rsidRDefault="00447F35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447F35">
              <w:rPr>
                <w:rFonts w:ascii="Times New Roman" w:hAnsi="Times New Roman"/>
                <w:bCs/>
              </w:rPr>
              <w:t>Resultado final</w:t>
            </w:r>
          </w:p>
        </w:tc>
        <w:tc>
          <w:tcPr>
            <w:tcW w:w="2829" w:type="dxa"/>
          </w:tcPr>
          <w:p w14:paraId="77541CF1" w14:textId="24AB2EF4" w:rsidR="008D4275" w:rsidRDefault="00D5573D" w:rsidP="00D5573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5573D">
              <w:rPr>
                <w:rFonts w:ascii="Times New Roman" w:hAnsi="Times New Roman"/>
                <w:bCs/>
                <w:lang w:val="es-EC"/>
              </w:rPr>
              <w:t>Conocimiento, reglas, reportes o modelos descriptivos.</w:t>
            </w:r>
          </w:p>
        </w:tc>
        <w:tc>
          <w:tcPr>
            <w:tcW w:w="2830" w:type="dxa"/>
          </w:tcPr>
          <w:p w14:paraId="70E72E2D" w14:textId="3D144E5C" w:rsidR="008D4275" w:rsidRDefault="0060514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60514F">
              <w:rPr>
                <w:rFonts w:ascii="Times New Roman" w:hAnsi="Times New Roman"/>
                <w:bCs/>
                <w:lang w:val="es-EC"/>
              </w:rPr>
              <w:t>Un modelo desplegado que genera predicciones o acciones en tiempo real.</w:t>
            </w:r>
          </w:p>
        </w:tc>
      </w:tr>
      <w:tr w:rsidR="008D4275" w14:paraId="45065C93" w14:textId="77777777" w:rsidTr="008D4275">
        <w:tc>
          <w:tcPr>
            <w:tcW w:w="2829" w:type="dxa"/>
          </w:tcPr>
          <w:p w14:paraId="03AA9A98" w14:textId="4D56CB50" w:rsidR="008D4275" w:rsidRDefault="00447F35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447F35">
              <w:rPr>
                <w:rFonts w:ascii="Times New Roman" w:hAnsi="Times New Roman"/>
                <w:bCs/>
              </w:rPr>
              <w:t>Uso del modelo</w:t>
            </w:r>
          </w:p>
        </w:tc>
        <w:tc>
          <w:tcPr>
            <w:tcW w:w="2829" w:type="dxa"/>
          </w:tcPr>
          <w:p w14:paraId="42F97397" w14:textId="0179B123" w:rsidR="008D4275" w:rsidRDefault="00D5573D" w:rsidP="00D5573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5573D">
              <w:rPr>
                <w:rFonts w:ascii="Times New Roman" w:hAnsi="Times New Roman"/>
                <w:bCs/>
                <w:lang w:val="es-EC"/>
              </w:rPr>
              <w:t>Análisis puntual o exploratorio; el modelo no siempre se reutiliza.</w:t>
            </w:r>
          </w:p>
        </w:tc>
        <w:tc>
          <w:tcPr>
            <w:tcW w:w="2830" w:type="dxa"/>
          </w:tcPr>
          <w:p w14:paraId="76D42E6F" w14:textId="396E19D6" w:rsidR="008D4275" w:rsidRDefault="0060514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60514F">
              <w:rPr>
                <w:rFonts w:ascii="Times New Roman" w:hAnsi="Times New Roman"/>
                <w:bCs/>
                <w:lang w:val="es-EC"/>
              </w:rPr>
              <w:t>Uso continuo en sistemas o productos reales.</w:t>
            </w:r>
          </w:p>
        </w:tc>
      </w:tr>
      <w:tr w:rsidR="008D4275" w14:paraId="6DBAA40A" w14:textId="77777777" w:rsidTr="008D4275">
        <w:tc>
          <w:tcPr>
            <w:tcW w:w="2829" w:type="dxa"/>
          </w:tcPr>
          <w:p w14:paraId="201A3DCF" w14:textId="4299B87D" w:rsidR="008D4275" w:rsidRDefault="00447F35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447F35">
              <w:rPr>
                <w:rFonts w:ascii="Times New Roman" w:hAnsi="Times New Roman"/>
                <w:bCs/>
              </w:rPr>
              <w:t>Relación con el tiempo</w:t>
            </w:r>
          </w:p>
        </w:tc>
        <w:tc>
          <w:tcPr>
            <w:tcW w:w="2829" w:type="dxa"/>
          </w:tcPr>
          <w:p w14:paraId="29C1EFD7" w14:textId="07F19626" w:rsidR="008D4275" w:rsidRDefault="00D5573D" w:rsidP="00D5573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5573D">
              <w:rPr>
                <w:rFonts w:ascii="Times New Roman" w:hAnsi="Times New Roman"/>
                <w:bCs/>
                <w:lang w:val="es-EC"/>
              </w:rPr>
              <w:t>Enfocado en datos históricos.</w:t>
            </w:r>
          </w:p>
        </w:tc>
        <w:tc>
          <w:tcPr>
            <w:tcW w:w="2830" w:type="dxa"/>
          </w:tcPr>
          <w:p w14:paraId="101AC315" w14:textId="5E3C3528" w:rsidR="008D4275" w:rsidRDefault="0060514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60514F">
              <w:rPr>
                <w:rFonts w:ascii="Times New Roman" w:hAnsi="Times New Roman"/>
                <w:bCs/>
                <w:lang w:val="es-EC"/>
              </w:rPr>
              <w:t>Opera en entornos dinámicos con datos cambiantes.</w:t>
            </w:r>
          </w:p>
        </w:tc>
      </w:tr>
      <w:tr w:rsidR="008D4275" w14:paraId="2E97E939" w14:textId="77777777" w:rsidTr="008D4275">
        <w:tc>
          <w:tcPr>
            <w:tcW w:w="2829" w:type="dxa"/>
          </w:tcPr>
          <w:p w14:paraId="2C34024E" w14:textId="12F2A57D" w:rsidR="008D4275" w:rsidRDefault="00447F35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447F35">
              <w:rPr>
                <w:rFonts w:ascii="Times New Roman" w:hAnsi="Times New Roman"/>
                <w:bCs/>
              </w:rPr>
              <w:t>Adaptación al cambio</w:t>
            </w:r>
          </w:p>
        </w:tc>
        <w:tc>
          <w:tcPr>
            <w:tcW w:w="2829" w:type="dxa"/>
          </w:tcPr>
          <w:p w14:paraId="624928C0" w14:textId="4DA4AB73" w:rsidR="008D4275" w:rsidRDefault="00D5573D" w:rsidP="00D5573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5573D">
              <w:rPr>
                <w:rFonts w:ascii="Times New Roman" w:hAnsi="Times New Roman"/>
                <w:bCs/>
                <w:lang w:val="es-EC"/>
              </w:rPr>
              <w:t>No está diseñado para adaptarse automáticamente.</w:t>
            </w:r>
          </w:p>
        </w:tc>
        <w:tc>
          <w:tcPr>
            <w:tcW w:w="2830" w:type="dxa"/>
          </w:tcPr>
          <w:p w14:paraId="2BAD335B" w14:textId="004F5C43" w:rsidR="008D4275" w:rsidRDefault="0060514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60514F">
              <w:rPr>
                <w:rFonts w:ascii="Times New Roman" w:hAnsi="Times New Roman"/>
                <w:bCs/>
                <w:lang w:val="es-EC"/>
              </w:rPr>
              <w:t>Requiere monitoreo, reentrenamiento y mantenimiento.</w:t>
            </w:r>
          </w:p>
        </w:tc>
      </w:tr>
      <w:tr w:rsidR="008D4275" w14:paraId="1C15881C" w14:textId="77777777" w:rsidTr="008D4275">
        <w:tc>
          <w:tcPr>
            <w:tcW w:w="2829" w:type="dxa"/>
          </w:tcPr>
          <w:p w14:paraId="14DB0E45" w14:textId="67F615BD" w:rsidR="008D4275" w:rsidRDefault="009D7CA2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>
              <w:rPr>
                <w:rFonts w:ascii="Times New Roman" w:hAnsi="Times New Roman"/>
                <w:bCs/>
                <w:lang w:val="es-EC"/>
              </w:rPr>
              <w:t>Ciclo de Vida</w:t>
            </w:r>
          </w:p>
        </w:tc>
        <w:tc>
          <w:tcPr>
            <w:tcW w:w="2829" w:type="dxa"/>
          </w:tcPr>
          <w:p w14:paraId="32BF2963" w14:textId="6030B947" w:rsidR="008D4275" w:rsidRDefault="00757FF8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757FF8">
              <w:rPr>
                <w:rFonts w:ascii="Times New Roman" w:hAnsi="Times New Roman"/>
                <w:bCs/>
                <w:lang w:val="es-EC"/>
              </w:rPr>
              <w:t>Termina tras el análisis y la evaluación.</w:t>
            </w:r>
          </w:p>
        </w:tc>
        <w:tc>
          <w:tcPr>
            <w:tcW w:w="2830" w:type="dxa"/>
          </w:tcPr>
          <w:p w14:paraId="6AA376E8" w14:textId="2F5A36C9" w:rsidR="008D4275" w:rsidRDefault="00E6057A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E6057A">
              <w:rPr>
                <w:rFonts w:ascii="Times New Roman" w:hAnsi="Times New Roman"/>
                <w:bCs/>
                <w:lang w:val="es-EC"/>
              </w:rPr>
              <w:t>Cubre todo el ciclo: desarrollo, despliegue, monitoreo y actualización.</w:t>
            </w:r>
          </w:p>
        </w:tc>
      </w:tr>
      <w:tr w:rsidR="008D4275" w14:paraId="52B5C382" w14:textId="77777777" w:rsidTr="008D4275">
        <w:tc>
          <w:tcPr>
            <w:tcW w:w="2829" w:type="dxa"/>
          </w:tcPr>
          <w:p w14:paraId="01136E3F" w14:textId="274BAA55" w:rsidR="008D4275" w:rsidRDefault="009D7CA2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9D7CA2">
              <w:rPr>
                <w:rFonts w:ascii="Times New Roman" w:hAnsi="Times New Roman"/>
                <w:bCs/>
              </w:rPr>
              <w:lastRenderedPageBreak/>
              <w:t>Despliegue en producción</w:t>
            </w:r>
          </w:p>
        </w:tc>
        <w:tc>
          <w:tcPr>
            <w:tcW w:w="2829" w:type="dxa"/>
          </w:tcPr>
          <w:p w14:paraId="617912B8" w14:textId="64CCB1EA" w:rsidR="008D4275" w:rsidRDefault="00DD29E7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D29E7">
              <w:rPr>
                <w:rFonts w:ascii="Times New Roman" w:hAnsi="Times New Roman"/>
                <w:bCs/>
                <w:lang w:val="es-EC"/>
              </w:rPr>
              <w:t>Generalmente no obligatorio.</w:t>
            </w:r>
          </w:p>
        </w:tc>
        <w:tc>
          <w:tcPr>
            <w:tcW w:w="2830" w:type="dxa"/>
          </w:tcPr>
          <w:p w14:paraId="7CD000A5" w14:textId="27AE368C" w:rsidR="008D4275" w:rsidRDefault="00BD1C28" w:rsidP="00BD1C28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BD1C28">
              <w:rPr>
                <w:rFonts w:ascii="Times New Roman" w:hAnsi="Times New Roman"/>
                <w:bCs/>
                <w:lang w:val="es-EC"/>
              </w:rPr>
              <w:t>Esencial para cumplir su objetivo.</w:t>
            </w:r>
          </w:p>
        </w:tc>
      </w:tr>
      <w:tr w:rsidR="008D4275" w14:paraId="503F5307" w14:textId="77777777" w:rsidTr="008D4275">
        <w:tc>
          <w:tcPr>
            <w:tcW w:w="2829" w:type="dxa"/>
          </w:tcPr>
          <w:p w14:paraId="221A3EF3" w14:textId="52A80ADE" w:rsidR="008D4275" w:rsidRDefault="009D7CA2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9D7CA2">
              <w:rPr>
                <w:rFonts w:ascii="Times New Roman" w:hAnsi="Times New Roman"/>
                <w:bCs/>
              </w:rPr>
              <w:t>Riesgo principal</w:t>
            </w:r>
          </w:p>
        </w:tc>
        <w:tc>
          <w:tcPr>
            <w:tcW w:w="2829" w:type="dxa"/>
          </w:tcPr>
          <w:p w14:paraId="63EDB941" w14:textId="42FFDBF8" w:rsidR="008D4275" w:rsidRDefault="00DD29E7" w:rsidP="00DD29E7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D29E7">
              <w:rPr>
                <w:rFonts w:ascii="Times New Roman" w:hAnsi="Times New Roman"/>
                <w:bCs/>
                <w:lang w:val="es-EC"/>
              </w:rPr>
              <w:t>Interpretaciones incorrectas de los datos.</w:t>
            </w:r>
          </w:p>
        </w:tc>
        <w:tc>
          <w:tcPr>
            <w:tcW w:w="2830" w:type="dxa"/>
          </w:tcPr>
          <w:p w14:paraId="31E8EFAB" w14:textId="0A2CF6E8" w:rsidR="008D4275" w:rsidRDefault="00BD1C28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BD1C28">
              <w:rPr>
                <w:rFonts w:ascii="Times New Roman" w:hAnsi="Times New Roman"/>
                <w:bCs/>
                <w:lang w:val="es-EC"/>
              </w:rPr>
              <w:t>Degradación del modelo, sesgos, fallos en producción.</w:t>
            </w:r>
          </w:p>
        </w:tc>
      </w:tr>
      <w:tr w:rsidR="008D4275" w14:paraId="5E9D426C" w14:textId="77777777" w:rsidTr="008D4275">
        <w:tc>
          <w:tcPr>
            <w:tcW w:w="2829" w:type="dxa"/>
          </w:tcPr>
          <w:p w14:paraId="28612091" w14:textId="11CAB344" w:rsidR="008D4275" w:rsidRDefault="009D7CA2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9D7CA2">
              <w:rPr>
                <w:rFonts w:ascii="Times New Roman" w:hAnsi="Times New Roman"/>
                <w:bCs/>
              </w:rPr>
              <w:t>Aseguramiento de la calidad (QA)</w:t>
            </w:r>
          </w:p>
        </w:tc>
        <w:tc>
          <w:tcPr>
            <w:tcW w:w="2829" w:type="dxa"/>
          </w:tcPr>
          <w:p w14:paraId="312B192B" w14:textId="09B71F95" w:rsidR="008D4275" w:rsidRDefault="00DD29E7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D29E7">
              <w:rPr>
                <w:rFonts w:ascii="Times New Roman" w:hAnsi="Times New Roman"/>
                <w:bCs/>
                <w:lang w:val="es-EC"/>
              </w:rPr>
              <w:t>Limitado; se enfoca en la calidad del resultado final.</w:t>
            </w:r>
          </w:p>
        </w:tc>
        <w:tc>
          <w:tcPr>
            <w:tcW w:w="2830" w:type="dxa"/>
          </w:tcPr>
          <w:p w14:paraId="5D714CD4" w14:textId="12E4926F" w:rsidR="008D4275" w:rsidRDefault="00BD1C28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BD1C28">
              <w:rPr>
                <w:rFonts w:ascii="Times New Roman" w:hAnsi="Times New Roman"/>
                <w:bCs/>
                <w:lang w:val="es-EC"/>
              </w:rPr>
              <w:t>Integrado en todas las fases del proceso.</w:t>
            </w:r>
          </w:p>
        </w:tc>
      </w:tr>
      <w:tr w:rsidR="008D4275" w14:paraId="0FB470C3" w14:textId="77777777" w:rsidTr="008D4275">
        <w:tc>
          <w:tcPr>
            <w:tcW w:w="2829" w:type="dxa"/>
          </w:tcPr>
          <w:p w14:paraId="520A082B" w14:textId="25EADBF6" w:rsidR="008D4275" w:rsidRDefault="001B6F2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1B6F2F">
              <w:rPr>
                <w:rFonts w:ascii="Times New Roman" w:hAnsi="Times New Roman"/>
                <w:bCs/>
              </w:rPr>
              <w:t>Impacto en el negocio</w:t>
            </w:r>
          </w:p>
        </w:tc>
        <w:tc>
          <w:tcPr>
            <w:tcW w:w="2829" w:type="dxa"/>
          </w:tcPr>
          <w:p w14:paraId="65E838C7" w14:textId="275988B8" w:rsidR="008D4275" w:rsidRDefault="00DD29E7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DD29E7">
              <w:rPr>
                <w:rFonts w:ascii="Times New Roman" w:hAnsi="Times New Roman"/>
                <w:bCs/>
                <w:lang w:val="es-EC"/>
              </w:rPr>
              <w:t>Apoya la toma de decisiones humanas.</w:t>
            </w:r>
          </w:p>
        </w:tc>
        <w:tc>
          <w:tcPr>
            <w:tcW w:w="2830" w:type="dxa"/>
          </w:tcPr>
          <w:p w14:paraId="18D71E5C" w14:textId="59BBCE0F" w:rsidR="008D4275" w:rsidRDefault="00BD1C28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BD1C28">
              <w:rPr>
                <w:rFonts w:ascii="Times New Roman" w:hAnsi="Times New Roman"/>
                <w:bCs/>
                <w:lang w:val="es-EC"/>
              </w:rPr>
              <w:t>Automatiza decisiones que impactan directamente al negocio.</w:t>
            </w:r>
          </w:p>
        </w:tc>
      </w:tr>
      <w:tr w:rsidR="008D4275" w14:paraId="305F39BD" w14:textId="77777777" w:rsidTr="008D4275">
        <w:tc>
          <w:tcPr>
            <w:tcW w:w="2829" w:type="dxa"/>
          </w:tcPr>
          <w:p w14:paraId="1856AB4E" w14:textId="56070155" w:rsidR="008D4275" w:rsidRDefault="001B6F2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1B6F2F">
              <w:rPr>
                <w:rFonts w:ascii="Times New Roman" w:hAnsi="Times New Roman"/>
                <w:bCs/>
              </w:rPr>
              <w:t>Modelo de proceso</w:t>
            </w:r>
            <w:r w:rsidR="00E6057A">
              <w:rPr>
                <w:rFonts w:ascii="Times New Roman" w:hAnsi="Times New Roman"/>
                <w:bCs/>
              </w:rPr>
              <w:t xml:space="preserve"> común</w:t>
            </w:r>
          </w:p>
        </w:tc>
        <w:tc>
          <w:tcPr>
            <w:tcW w:w="2829" w:type="dxa"/>
          </w:tcPr>
          <w:p w14:paraId="4FF6873B" w14:textId="15111B03" w:rsidR="008D4275" w:rsidRDefault="00E6057A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E6057A">
              <w:rPr>
                <w:rFonts w:ascii="Times New Roman" w:hAnsi="Times New Roman"/>
                <w:bCs/>
                <w:lang w:val="es-EC"/>
              </w:rPr>
              <w:t>CRISP-DM.</w:t>
            </w:r>
          </w:p>
        </w:tc>
        <w:tc>
          <w:tcPr>
            <w:tcW w:w="2830" w:type="dxa"/>
          </w:tcPr>
          <w:p w14:paraId="3FAECF9B" w14:textId="38C5F8FC" w:rsidR="008D4275" w:rsidRDefault="00BD1C28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BD1C28">
              <w:rPr>
                <w:rFonts w:ascii="Times New Roman" w:hAnsi="Times New Roman"/>
                <w:bCs/>
                <w:lang w:val="es-EC"/>
              </w:rPr>
              <w:t>CRISP-ML(Q) (extensión de CRISP-DM).</w:t>
            </w:r>
          </w:p>
        </w:tc>
      </w:tr>
      <w:tr w:rsidR="008D4275" w14:paraId="590717AB" w14:textId="77777777" w:rsidTr="008D4275">
        <w:tc>
          <w:tcPr>
            <w:tcW w:w="2829" w:type="dxa"/>
          </w:tcPr>
          <w:p w14:paraId="5036C5A0" w14:textId="3A79E4D1" w:rsidR="008D4275" w:rsidRDefault="001B6F2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1B6F2F">
              <w:rPr>
                <w:rFonts w:ascii="Times New Roman" w:hAnsi="Times New Roman"/>
                <w:bCs/>
              </w:rPr>
              <w:t>Necesidad de monitoreo</w:t>
            </w:r>
          </w:p>
        </w:tc>
        <w:tc>
          <w:tcPr>
            <w:tcW w:w="2829" w:type="dxa"/>
          </w:tcPr>
          <w:p w14:paraId="60486D48" w14:textId="389A81D9" w:rsidR="008D4275" w:rsidRDefault="00E6057A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E6057A">
              <w:rPr>
                <w:rFonts w:ascii="Times New Roman" w:hAnsi="Times New Roman"/>
                <w:bCs/>
                <w:lang w:val="es-EC"/>
              </w:rPr>
              <w:t>No necesaria una vez terminado el análisis.</w:t>
            </w:r>
          </w:p>
        </w:tc>
        <w:tc>
          <w:tcPr>
            <w:tcW w:w="2830" w:type="dxa"/>
          </w:tcPr>
          <w:p w14:paraId="55953B0C" w14:textId="3C24FF9A" w:rsidR="008D4275" w:rsidRDefault="006E3B61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6E3B61">
              <w:rPr>
                <w:rFonts w:ascii="Times New Roman" w:hAnsi="Times New Roman"/>
                <w:bCs/>
                <w:lang w:val="es-EC"/>
              </w:rPr>
              <w:t>Crítica para evitar pérdida de desempeño.</w:t>
            </w:r>
          </w:p>
        </w:tc>
      </w:tr>
      <w:tr w:rsidR="008D4275" w14:paraId="0B3FF3FA" w14:textId="77777777" w:rsidTr="008D4275">
        <w:tc>
          <w:tcPr>
            <w:tcW w:w="2829" w:type="dxa"/>
          </w:tcPr>
          <w:p w14:paraId="0023F2F0" w14:textId="4DA511A7" w:rsidR="008D4275" w:rsidRDefault="001B6F2F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1B6F2F">
              <w:rPr>
                <w:rFonts w:ascii="Times New Roman" w:hAnsi="Times New Roman"/>
                <w:bCs/>
              </w:rPr>
              <w:t xml:space="preserve">Ejemplo </w:t>
            </w:r>
          </w:p>
        </w:tc>
        <w:tc>
          <w:tcPr>
            <w:tcW w:w="2829" w:type="dxa"/>
          </w:tcPr>
          <w:p w14:paraId="7E2B7F4E" w14:textId="62EFEF68" w:rsidR="008D4275" w:rsidRDefault="00E6057A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E6057A">
              <w:rPr>
                <w:rFonts w:ascii="Times New Roman" w:hAnsi="Times New Roman"/>
                <w:bCs/>
                <w:lang w:val="es-EC"/>
              </w:rPr>
              <w:t>Análisis de clientes para segmentación.</w:t>
            </w:r>
          </w:p>
        </w:tc>
        <w:tc>
          <w:tcPr>
            <w:tcW w:w="2830" w:type="dxa"/>
          </w:tcPr>
          <w:p w14:paraId="65BFD449" w14:textId="6445145F" w:rsidR="008D4275" w:rsidRDefault="006E3B61" w:rsidP="0060042D">
            <w:pPr>
              <w:spacing w:line="480" w:lineRule="auto"/>
              <w:jc w:val="both"/>
              <w:rPr>
                <w:rFonts w:ascii="Times New Roman" w:hAnsi="Times New Roman"/>
                <w:bCs/>
                <w:lang w:val="es-EC"/>
              </w:rPr>
            </w:pPr>
            <w:r w:rsidRPr="006E3B61">
              <w:rPr>
                <w:rFonts w:ascii="Times New Roman" w:hAnsi="Times New Roman"/>
                <w:bCs/>
                <w:lang w:val="es-EC"/>
              </w:rPr>
              <w:t>Sistema de recomendación en producción.</w:t>
            </w:r>
          </w:p>
        </w:tc>
      </w:tr>
    </w:tbl>
    <w:p w14:paraId="424555B5" w14:textId="77777777" w:rsidR="00310A24" w:rsidRPr="00BF0008" w:rsidRDefault="00310A24" w:rsidP="0060042D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p w14:paraId="5C14A925" w14:textId="78D8BC9A" w:rsidR="00CA63E5" w:rsidRDefault="00FD5FE7" w:rsidP="00F6783C">
      <w:pPr>
        <w:spacing w:line="480" w:lineRule="auto"/>
        <w:jc w:val="both"/>
        <w:rPr>
          <w:rFonts w:ascii="Times New Roman" w:hAnsi="Times New Roman"/>
          <w:bCs/>
          <w:lang w:val="es-EC"/>
        </w:rPr>
      </w:pPr>
      <w:r>
        <w:rPr>
          <w:rFonts w:ascii="Times New Roman" w:hAnsi="Times New Roman" w:cs="Times New Roman"/>
          <w:bCs/>
          <w:lang w:val="es-EC"/>
        </w:rPr>
        <w:t xml:space="preserve">Para poder entender esto, necesitamos saber que es el modelo </w:t>
      </w:r>
      <w:r w:rsidRPr="00E6057A">
        <w:rPr>
          <w:rFonts w:ascii="Times New Roman" w:hAnsi="Times New Roman"/>
          <w:bCs/>
          <w:lang w:val="es-EC"/>
        </w:rPr>
        <w:t>CRISP-D</w:t>
      </w:r>
      <w:r>
        <w:rPr>
          <w:rFonts w:ascii="Times New Roman" w:hAnsi="Times New Roman"/>
          <w:bCs/>
          <w:lang w:val="es-EC"/>
        </w:rPr>
        <w:t xml:space="preserve">M y el modelo </w:t>
      </w:r>
      <w:r w:rsidRPr="00BD1C28">
        <w:rPr>
          <w:rFonts w:ascii="Times New Roman" w:hAnsi="Times New Roman"/>
          <w:bCs/>
          <w:lang w:val="es-EC"/>
        </w:rPr>
        <w:t>CRISP-ML(Q) (extensión de CRISP-DM).</w:t>
      </w:r>
    </w:p>
    <w:p w14:paraId="7C5AF934" w14:textId="77777777" w:rsidR="00B91342" w:rsidRDefault="00B91342" w:rsidP="00F6783C">
      <w:pPr>
        <w:spacing w:line="480" w:lineRule="auto"/>
        <w:jc w:val="both"/>
        <w:rPr>
          <w:rFonts w:ascii="Times New Roman" w:hAnsi="Times New Roman" w:cs="Times New Roman"/>
          <w:bCs/>
        </w:rPr>
      </w:pPr>
    </w:p>
    <w:p w14:paraId="4E1AEE64" w14:textId="3CA291E3" w:rsidR="00FD5FE7" w:rsidRPr="00E60C3F" w:rsidRDefault="00B91342" w:rsidP="00E60C3F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</w:rPr>
      </w:pPr>
      <w:r w:rsidRPr="00E60C3F">
        <w:rPr>
          <w:rFonts w:ascii="Times New Roman" w:hAnsi="Times New Roman"/>
          <w:bCs/>
          <w:sz w:val="24"/>
          <w:szCs w:val="24"/>
        </w:rPr>
        <w:t>CROSS-INDUSTRY STANDARD PROCESS FOR DATA MINING (</w:t>
      </w:r>
      <w:r w:rsidRPr="00E60C3F">
        <w:rPr>
          <w:rFonts w:ascii="Times New Roman" w:hAnsi="Times New Roman"/>
          <w:bCs/>
          <w:sz w:val="24"/>
          <w:szCs w:val="24"/>
          <w:lang w:val="es-EC"/>
        </w:rPr>
        <w:t>CRISP-DM</w:t>
      </w:r>
      <w:r w:rsidRPr="00E60C3F">
        <w:rPr>
          <w:rFonts w:ascii="Times New Roman" w:hAnsi="Times New Roman"/>
          <w:bCs/>
          <w:sz w:val="24"/>
          <w:szCs w:val="24"/>
        </w:rPr>
        <w:t>)</w:t>
      </w:r>
    </w:p>
    <w:p w14:paraId="4D6D0220" w14:textId="77777777" w:rsidR="00E60C3F" w:rsidRPr="00E60C3F" w:rsidRDefault="00E60C3F" w:rsidP="00E60C3F">
      <w:pPr>
        <w:spacing w:line="480" w:lineRule="auto"/>
        <w:ind w:left="708"/>
        <w:jc w:val="both"/>
        <w:rPr>
          <w:rFonts w:ascii="Times New Roman" w:hAnsi="Times New Roman" w:cs="Times New Roman"/>
          <w:bCs/>
          <w:lang w:val="es-EC"/>
        </w:rPr>
      </w:pPr>
      <w:r w:rsidRPr="00E60C3F">
        <w:rPr>
          <w:rFonts w:ascii="Times New Roman" w:hAnsi="Times New Roman" w:cs="Times New Roman"/>
          <w:bCs/>
          <w:lang w:val="es-EC"/>
        </w:rPr>
        <w:t xml:space="preserve">Es un modelo estándar para los proyectos que usan minería de datos, creado para guiar de manera estructurada el desarrollo de proyectos cuyo objetivo es la extracción de conocimiento a partir de datos. Su propósito es ordenar el trabajo de </w:t>
      </w:r>
      <w:r w:rsidRPr="00E60C3F">
        <w:rPr>
          <w:rFonts w:ascii="Times New Roman" w:hAnsi="Times New Roman" w:cs="Times New Roman"/>
          <w:bCs/>
          <w:lang w:val="es-EC"/>
        </w:rPr>
        <w:lastRenderedPageBreak/>
        <w:t>los proyectos, reducir errores al seguir con un proceso definido y asegurar que los resultados estén alineados con los objetivos del negocio; es un modelo iterativo (ósea que puede volver a fases anteriores) y está enfocado en análisis y descubrimiento de conocimiento, no en sistemas activos en producción</w:t>
      </w:r>
    </w:p>
    <w:p w14:paraId="69F77232" w14:textId="77777777" w:rsidR="00E60C3F" w:rsidRPr="00E60C3F" w:rsidRDefault="00E60C3F" w:rsidP="00E60C3F">
      <w:pPr>
        <w:spacing w:line="480" w:lineRule="auto"/>
        <w:ind w:left="708"/>
        <w:jc w:val="both"/>
        <w:rPr>
          <w:rFonts w:ascii="Times New Roman" w:hAnsi="Times New Roman" w:cs="Times New Roman"/>
          <w:bCs/>
          <w:lang w:val="es-EC"/>
        </w:rPr>
      </w:pPr>
    </w:p>
    <w:p w14:paraId="54E4C992" w14:textId="77777777" w:rsidR="00E60C3F" w:rsidRPr="00E60C3F" w:rsidRDefault="00E60C3F" w:rsidP="00E60C3F">
      <w:pPr>
        <w:spacing w:line="480" w:lineRule="auto"/>
        <w:ind w:left="708"/>
        <w:jc w:val="both"/>
        <w:rPr>
          <w:rFonts w:ascii="Times New Roman" w:hAnsi="Times New Roman" w:cs="Times New Roman"/>
          <w:bCs/>
          <w:lang w:val="es-EC"/>
        </w:rPr>
      </w:pPr>
      <w:r w:rsidRPr="00E60C3F">
        <w:rPr>
          <w:rFonts w:ascii="Times New Roman" w:hAnsi="Times New Roman" w:cs="Times New Roman"/>
          <w:bCs/>
          <w:lang w:val="es-EC"/>
        </w:rPr>
        <w:t xml:space="preserve">Sus limitaciones es que no está diseñado para aplicaciones de Machine </w:t>
      </w:r>
      <w:proofErr w:type="spellStart"/>
      <w:r w:rsidRPr="00E60C3F">
        <w:rPr>
          <w:rFonts w:ascii="Times New Roman" w:hAnsi="Times New Roman" w:cs="Times New Roman"/>
          <w:bCs/>
          <w:lang w:val="es-EC"/>
        </w:rPr>
        <w:t>Learning</w:t>
      </w:r>
      <w:proofErr w:type="spellEnd"/>
      <w:r w:rsidRPr="00E60C3F">
        <w:rPr>
          <w:rFonts w:ascii="Times New Roman" w:hAnsi="Times New Roman" w:cs="Times New Roman"/>
          <w:bCs/>
          <w:lang w:val="es-EC"/>
        </w:rPr>
        <w:t xml:space="preserve"> en producción ya que no considera el monitoreo del modelo, no tiene en cuenta la degradación del desempeño con el tiempo y tampoco incluye una metodología en QA</w:t>
      </w:r>
    </w:p>
    <w:p w14:paraId="2632639E" w14:textId="77777777" w:rsidR="00E60C3F" w:rsidRPr="00E60C3F" w:rsidRDefault="00E60C3F" w:rsidP="00E60C3F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</w:p>
    <w:p w14:paraId="6F3A10C8" w14:textId="0CD19FEB" w:rsidR="00E60C3F" w:rsidRPr="00E60C3F" w:rsidRDefault="00E60C3F" w:rsidP="00E60C3F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E60C3F">
        <w:rPr>
          <w:rFonts w:ascii="Times New Roman" w:hAnsi="Times New Roman"/>
          <w:bCs/>
          <w:sz w:val="24"/>
          <w:szCs w:val="24"/>
          <w:lang w:val="es-EC"/>
        </w:rPr>
        <w:t xml:space="preserve">CROSS-INDUSTRY STANDARD PROCESS FOR MACHINE LEARNING WITH QUALITY ASSURANCE </w:t>
      </w:r>
      <w:proofErr w:type="gramStart"/>
      <w:r w:rsidRPr="00E60C3F">
        <w:rPr>
          <w:rFonts w:ascii="Times New Roman" w:hAnsi="Times New Roman"/>
          <w:bCs/>
          <w:sz w:val="24"/>
          <w:szCs w:val="24"/>
          <w:lang w:val="es-EC"/>
        </w:rPr>
        <w:t>( CRISP</w:t>
      </w:r>
      <w:proofErr w:type="gramEnd"/>
      <w:r w:rsidRPr="00E60C3F">
        <w:rPr>
          <w:rFonts w:ascii="Times New Roman" w:hAnsi="Times New Roman"/>
          <w:bCs/>
          <w:sz w:val="24"/>
          <w:szCs w:val="24"/>
          <w:lang w:val="es-EC"/>
        </w:rPr>
        <w:t>-ML(Q</w:t>
      </w:r>
      <w:proofErr w:type="gramStart"/>
      <w:r w:rsidRPr="00E60C3F">
        <w:rPr>
          <w:rFonts w:ascii="Times New Roman" w:hAnsi="Times New Roman"/>
          <w:bCs/>
          <w:sz w:val="24"/>
          <w:szCs w:val="24"/>
          <w:lang w:val="es-EC"/>
        </w:rPr>
        <w:t>) )</w:t>
      </w:r>
      <w:proofErr w:type="gramEnd"/>
    </w:p>
    <w:p w14:paraId="21A2B17C" w14:textId="77777777" w:rsidR="00E60C3F" w:rsidRPr="00E60C3F" w:rsidRDefault="00E60C3F" w:rsidP="00E60C3F">
      <w:pPr>
        <w:spacing w:line="480" w:lineRule="auto"/>
        <w:ind w:left="708"/>
        <w:jc w:val="both"/>
        <w:rPr>
          <w:rFonts w:ascii="Times New Roman" w:hAnsi="Times New Roman" w:cs="Times New Roman"/>
          <w:bCs/>
          <w:lang w:val="es-EC"/>
        </w:rPr>
      </w:pPr>
      <w:r w:rsidRPr="00E60C3F">
        <w:rPr>
          <w:rFonts w:ascii="Times New Roman" w:hAnsi="Times New Roman" w:cs="Times New Roman"/>
          <w:bCs/>
          <w:lang w:val="es-EC"/>
        </w:rPr>
        <w:t xml:space="preserve">Es un modelo propuesto específicamente para aplicaciones de Machine </w:t>
      </w:r>
      <w:proofErr w:type="spellStart"/>
      <w:r w:rsidRPr="00E60C3F">
        <w:rPr>
          <w:rFonts w:ascii="Times New Roman" w:hAnsi="Times New Roman" w:cs="Times New Roman"/>
          <w:bCs/>
          <w:lang w:val="es-EC"/>
        </w:rPr>
        <w:t>Learning</w:t>
      </w:r>
      <w:proofErr w:type="spellEnd"/>
      <w:r w:rsidRPr="00E60C3F">
        <w:rPr>
          <w:rFonts w:ascii="Times New Roman" w:hAnsi="Times New Roman" w:cs="Times New Roman"/>
          <w:bCs/>
          <w:lang w:val="es-EC"/>
        </w:rPr>
        <w:t xml:space="preserve">, que extiende y mejora el CRISP-DM, su objetivo es guiar el desarrollo de aplicaciones de Machine </w:t>
      </w:r>
      <w:proofErr w:type="spellStart"/>
      <w:r w:rsidRPr="00E60C3F">
        <w:rPr>
          <w:rFonts w:ascii="Times New Roman" w:hAnsi="Times New Roman" w:cs="Times New Roman"/>
          <w:bCs/>
          <w:lang w:val="es-EC"/>
        </w:rPr>
        <w:t>Learning</w:t>
      </w:r>
      <w:proofErr w:type="spellEnd"/>
      <w:r w:rsidRPr="00E60C3F">
        <w:rPr>
          <w:rFonts w:ascii="Times New Roman" w:hAnsi="Times New Roman" w:cs="Times New Roman"/>
          <w:bCs/>
          <w:lang w:val="es-EC"/>
        </w:rPr>
        <w:t xml:space="preserve"> en producción, incorporar QA en todas sus fases y reducir el alto índice de fracaso de proyectos con este modelo.</w:t>
      </w:r>
    </w:p>
    <w:p w14:paraId="797F9A04" w14:textId="77777777" w:rsidR="00E60C3F" w:rsidRPr="00E60C3F" w:rsidRDefault="00E60C3F" w:rsidP="00E60C3F">
      <w:pPr>
        <w:spacing w:line="480" w:lineRule="auto"/>
        <w:ind w:left="708"/>
        <w:jc w:val="both"/>
        <w:rPr>
          <w:rFonts w:ascii="Times New Roman" w:hAnsi="Times New Roman" w:cs="Times New Roman"/>
          <w:bCs/>
          <w:lang w:val="es-EC"/>
        </w:rPr>
      </w:pPr>
    </w:p>
    <w:p w14:paraId="71DFB2AC" w14:textId="42D4296C" w:rsidR="00E60C3F" w:rsidRPr="00E60C3F" w:rsidRDefault="00E60C3F" w:rsidP="00E60C3F">
      <w:pPr>
        <w:spacing w:line="480" w:lineRule="auto"/>
        <w:ind w:left="708"/>
        <w:jc w:val="both"/>
        <w:rPr>
          <w:rFonts w:ascii="Times New Roman" w:hAnsi="Times New Roman" w:cs="Times New Roman"/>
          <w:bCs/>
          <w:lang w:val="es-EC"/>
        </w:rPr>
      </w:pPr>
      <w:r w:rsidRPr="00E60C3F">
        <w:rPr>
          <w:rFonts w:ascii="Times New Roman" w:hAnsi="Times New Roman" w:cs="Times New Roman"/>
          <w:bCs/>
          <w:lang w:val="es-EC"/>
        </w:rPr>
        <w:t>¿En qué se diferencian?</w:t>
      </w:r>
    </w:p>
    <w:p w14:paraId="600AAF49" w14:textId="2DD66320" w:rsidR="00E60C3F" w:rsidRDefault="00E60C3F" w:rsidP="00E60C3F">
      <w:pPr>
        <w:spacing w:line="480" w:lineRule="auto"/>
        <w:ind w:left="708"/>
        <w:jc w:val="both"/>
        <w:rPr>
          <w:rFonts w:ascii="Times New Roman" w:hAnsi="Times New Roman" w:cs="Times New Roman"/>
          <w:bCs/>
          <w:lang w:val="es-EC"/>
        </w:rPr>
      </w:pPr>
      <w:r w:rsidRPr="00E60C3F">
        <w:rPr>
          <w:rFonts w:ascii="Times New Roman" w:hAnsi="Times New Roman" w:cs="Times New Roman"/>
          <w:bCs/>
          <w:lang w:val="es-EC"/>
        </w:rPr>
        <w:t>Se diferencia de CRISP-DM porque este modelo toma decisiones automáticamente en los entornos reales, pero el otro solo descubre conocimiento, además en la parte del ciclo de vida de CRISP-DM es que el proyecto termina tras realizar el análisis, por otro lado, CRISP-ML(Q) el que el proyecto continúa mientras el modelo esté en uso</w:t>
      </w:r>
    </w:p>
    <w:p w14:paraId="06462E2F" w14:textId="77777777" w:rsidR="00CB6428" w:rsidRDefault="00CB6428" w:rsidP="00E60C3F">
      <w:pPr>
        <w:spacing w:line="480" w:lineRule="auto"/>
        <w:ind w:left="708"/>
        <w:jc w:val="both"/>
        <w:rPr>
          <w:rFonts w:ascii="Times New Roman" w:hAnsi="Times New Roman" w:cs="Times New Roman"/>
          <w:bCs/>
          <w:lang w:val="es-EC"/>
        </w:rPr>
      </w:pPr>
    </w:p>
    <w:p w14:paraId="62ACDA1F" w14:textId="77777777" w:rsidR="00DC767D" w:rsidRDefault="00DC767D" w:rsidP="00DC767D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</w:p>
    <w:p w14:paraId="1DD22C1E" w14:textId="4DD5A420" w:rsidR="00DC767D" w:rsidRDefault="00DC767D" w:rsidP="00DC767D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  <w:r>
        <w:rPr>
          <w:rFonts w:ascii="Times New Roman" w:hAnsi="Times New Roman" w:cs="Times New Roman"/>
          <w:bCs/>
          <w:lang w:val="es-EC"/>
        </w:rPr>
        <w:lastRenderedPageBreak/>
        <w:t>CONCLUSIONES</w:t>
      </w:r>
    </w:p>
    <w:p w14:paraId="64BBA08E" w14:textId="2BA2D047" w:rsidR="00DC767D" w:rsidRDefault="00DC767D" w:rsidP="00DC767D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Entre Data </w:t>
      </w:r>
      <w:proofErr w:type="spellStart"/>
      <w:r w:rsidRPr="00DC767D">
        <w:rPr>
          <w:rFonts w:ascii="Times New Roman" w:hAnsi="Times New Roman"/>
          <w:bCs/>
          <w:sz w:val="24"/>
          <w:szCs w:val="24"/>
          <w:lang w:val="es-EC"/>
        </w:rPr>
        <w:t>Mining</w:t>
      </w:r>
      <w:proofErr w:type="spellEnd"/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 y Machine </w:t>
      </w:r>
      <w:proofErr w:type="spellStart"/>
      <w:r w:rsidRPr="00DC767D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 comparten técnicas y bases estadísticas </w:t>
      </w:r>
      <w:r w:rsidRPr="00DC767D">
        <w:rPr>
          <w:rFonts w:ascii="Times New Roman" w:hAnsi="Times New Roman"/>
          <w:bCs/>
          <w:sz w:val="24"/>
          <w:szCs w:val="24"/>
          <w:lang w:val="es-EC"/>
        </w:rPr>
        <w:t>similares,</w:t>
      </w:r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 pero siguen objetivos distintos: el primero se orienta al descubrimiento de conocimiento, mientras que el segundo busca la automatización de decisiones en entornos reales y dinámicos.</w:t>
      </w:r>
    </w:p>
    <w:p w14:paraId="766E58C8" w14:textId="77777777" w:rsidR="00DC767D" w:rsidRPr="00DC767D" w:rsidRDefault="00DC767D" w:rsidP="00DC767D">
      <w:pPr>
        <w:pStyle w:val="Prrafodelista"/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</w:p>
    <w:p w14:paraId="04BCDA0F" w14:textId="1886533C" w:rsidR="00DC767D" w:rsidRDefault="00DC767D" w:rsidP="00DC767D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CRISP-DM es un modelo sólido y muy aceptado en proyectos de minería de datos, pero presenta limitaciones bastante importantes cuando se aplica a proyectos de Machine </w:t>
      </w:r>
      <w:proofErr w:type="spellStart"/>
      <w:r w:rsidRPr="00DC767D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 en producción.</w:t>
      </w:r>
    </w:p>
    <w:p w14:paraId="73F053CA" w14:textId="77777777" w:rsidR="00DC767D" w:rsidRPr="00DC767D" w:rsidRDefault="00DC767D" w:rsidP="00DC767D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p w14:paraId="6FE66ABF" w14:textId="1DFA7FCB" w:rsidR="00DC767D" w:rsidRDefault="00DC767D" w:rsidP="00DC767D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El ciclo de vida del Machine </w:t>
      </w:r>
      <w:proofErr w:type="spellStart"/>
      <w:r w:rsidRPr="00DC767D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 no termina con la construcción del modelo, ya que el desempeño puede degradarse con el tiempo debido a cambios en los datos y en el contexto del negocio.</w:t>
      </w:r>
    </w:p>
    <w:p w14:paraId="60FF12C3" w14:textId="77777777" w:rsidR="00DC767D" w:rsidRPr="00DC767D" w:rsidRDefault="00DC767D" w:rsidP="00DC767D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p w14:paraId="317838AD" w14:textId="37E64804" w:rsidR="00DC767D" w:rsidRDefault="00DC767D" w:rsidP="00DC767D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DC767D">
        <w:rPr>
          <w:rFonts w:ascii="Times New Roman" w:hAnsi="Times New Roman"/>
          <w:bCs/>
          <w:sz w:val="24"/>
          <w:szCs w:val="24"/>
          <w:lang w:val="es-EC"/>
        </w:rPr>
        <w:t>CRISP-ML(Q) surge como una evolución necesaria de CRISP-DM, incorporando monitoreo continuo, mantenimiento del modelo y aseguramiento de la calidad en todas las fases del proceso.</w:t>
      </w:r>
    </w:p>
    <w:p w14:paraId="003DCB53" w14:textId="77777777" w:rsidR="00DC767D" w:rsidRPr="00DC767D" w:rsidRDefault="00DC767D" w:rsidP="00DC767D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p w14:paraId="22B35451" w14:textId="5906BD96" w:rsidR="00DC767D" w:rsidRDefault="00DC767D" w:rsidP="00DC767D">
      <w:pPr>
        <w:pStyle w:val="Prrafodelista"/>
        <w:numPr>
          <w:ilvl w:val="0"/>
          <w:numId w:val="15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DC767D">
        <w:rPr>
          <w:rFonts w:ascii="Times New Roman" w:hAnsi="Times New Roman"/>
          <w:bCs/>
          <w:sz w:val="24"/>
          <w:szCs w:val="24"/>
          <w:lang w:val="es-EC"/>
        </w:rPr>
        <w:t xml:space="preserve">La falta de un enfoque sistemático de calidad y gestión de riesgos es una de las principales causas del fracaso de proyectos de Machine </w:t>
      </w:r>
      <w:proofErr w:type="spellStart"/>
      <w:r w:rsidRPr="00DC767D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  <w:r w:rsidRPr="00DC767D">
        <w:rPr>
          <w:rFonts w:ascii="Times New Roman" w:hAnsi="Times New Roman"/>
          <w:bCs/>
          <w:sz w:val="24"/>
          <w:szCs w:val="24"/>
          <w:lang w:val="es-EC"/>
        </w:rPr>
        <w:t>, lo cual justifica la adopción de metodologías como CRISP-ML(Q).</w:t>
      </w:r>
    </w:p>
    <w:p w14:paraId="14565F25" w14:textId="77777777" w:rsidR="00DC767D" w:rsidRPr="00DC767D" w:rsidRDefault="00DC767D" w:rsidP="00DC767D">
      <w:pPr>
        <w:pStyle w:val="Prrafodelista"/>
        <w:rPr>
          <w:rFonts w:ascii="Times New Roman" w:hAnsi="Times New Roman"/>
          <w:bCs/>
          <w:sz w:val="24"/>
          <w:szCs w:val="24"/>
          <w:lang w:val="es-EC"/>
        </w:rPr>
      </w:pPr>
    </w:p>
    <w:p w14:paraId="37C4CF6D" w14:textId="77777777" w:rsidR="00DC767D" w:rsidRDefault="00DC767D" w:rsidP="00DC767D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p w14:paraId="25A560D8" w14:textId="77777777" w:rsidR="00DC767D" w:rsidRPr="00DC767D" w:rsidRDefault="00DC767D" w:rsidP="00DC767D">
      <w:pPr>
        <w:spacing w:line="480" w:lineRule="auto"/>
        <w:jc w:val="both"/>
        <w:rPr>
          <w:rFonts w:ascii="Times New Roman" w:hAnsi="Times New Roman"/>
          <w:bCs/>
          <w:lang w:val="es-EC"/>
        </w:rPr>
      </w:pPr>
    </w:p>
    <w:p w14:paraId="4089EAE8" w14:textId="11141181" w:rsidR="00DC767D" w:rsidRDefault="00DC767D" w:rsidP="00DC767D">
      <w:pPr>
        <w:spacing w:line="480" w:lineRule="auto"/>
        <w:jc w:val="both"/>
        <w:rPr>
          <w:rFonts w:ascii="Times New Roman" w:hAnsi="Times New Roman" w:cs="Times New Roman"/>
          <w:bCs/>
          <w:lang w:val="es-EC"/>
        </w:rPr>
      </w:pPr>
      <w:r>
        <w:rPr>
          <w:rFonts w:ascii="Times New Roman" w:hAnsi="Times New Roman" w:cs="Times New Roman"/>
          <w:bCs/>
          <w:lang w:val="es-EC"/>
        </w:rPr>
        <w:lastRenderedPageBreak/>
        <w:t>RECOMENDACIONES</w:t>
      </w:r>
    </w:p>
    <w:p w14:paraId="2A1AD591" w14:textId="77777777" w:rsidR="005B7C4F" w:rsidRPr="005B7C4F" w:rsidRDefault="005B7C4F" w:rsidP="005B7C4F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5B7C4F">
        <w:rPr>
          <w:rFonts w:ascii="Times New Roman" w:hAnsi="Times New Roman"/>
          <w:bCs/>
          <w:sz w:val="24"/>
          <w:szCs w:val="24"/>
          <w:lang w:val="es-EC"/>
        </w:rPr>
        <w:t xml:space="preserve">Seleccionar el modelo de proceso adecuado según el objetivo del proyecto, utilizando CRISP-DM para análisis de datos y CRISP-ML(Q) para aplicaciones de Machine </w:t>
      </w:r>
      <w:proofErr w:type="spellStart"/>
      <w:r w:rsidRPr="005B7C4F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  <w:r w:rsidRPr="005B7C4F">
        <w:rPr>
          <w:rFonts w:ascii="Times New Roman" w:hAnsi="Times New Roman"/>
          <w:bCs/>
          <w:sz w:val="24"/>
          <w:szCs w:val="24"/>
          <w:lang w:val="es-EC"/>
        </w:rPr>
        <w:t xml:space="preserve"> que se desplieguen en producción.</w:t>
      </w:r>
    </w:p>
    <w:p w14:paraId="627FF570" w14:textId="77777777" w:rsidR="005B7C4F" w:rsidRPr="005B7C4F" w:rsidRDefault="005B7C4F" w:rsidP="005B7C4F">
      <w:pPr>
        <w:spacing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s-EC"/>
        </w:rPr>
      </w:pPr>
    </w:p>
    <w:p w14:paraId="61F7BAC1" w14:textId="77777777" w:rsidR="005B7C4F" w:rsidRPr="005B7C4F" w:rsidRDefault="005B7C4F" w:rsidP="005B7C4F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5B7C4F">
        <w:rPr>
          <w:rFonts w:ascii="Times New Roman" w:hAnsi="Times New Roman"/>
          <w:bCs/>
          <w:sz w:val="24"/>
          <w:szCs w:val="24"/>
          <w:lang w:val="es-EC"/>
        </w:rPr>
        <w:t>Integrar el aseguramiento de la calidad desde las etapas iniciales del proyecto, definiendo métricas, criterios de éxito y riesgos técnicos antes de construir los modelos.</w:t>
      </w:r>
    </w:p>
    <w:p w14:paraId="77C45B9F" w14:textId="77777777" w:rsidR="005B7C4F" w:rsidRPr="005B7C4F" w:rsidRDefault="005B7C4F" w:rsidP="005B7C4F">
      <w:pPr>
        <w:spacing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s-EC"/>
        </w:rPr>
      </w:pPr>
    </w:p>
    <w:p w14:paraId="42FBD6FA" w14:textId="77777777" w:rsidR="005B7C4F" w:rsidRPr="005B7C4F" w:rsidRDefault="005B7C4F" w:rsidP="005B7C4F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5B7C4F">
        <w:rPr>
          <w:rFonts w:ascii="Times New Roman" w:hAnsi="Times New Roman"/>
          <w:bCs/>
          <w:sz w:val="24"/>
          <w:szCs w:val="24"/>
          <w:lang w:val="es-EC"/>
        </w:rPr>
        <w:t>Planificar el monitoreo y mantenimiento del modelo como parte esencial del proyecto, considerando la detección de degradación y la necesidad de reentrenamiento.</w:t>
      </w:r>
    </w:p>
    <w:p w14:paraId="5273042B" w14:textId="77777777" w:rsidR="005B7C4F" w:rsidRPr="005B7C4F" w:rsidRDefault="005B7C4F" w:rsidP="005B7C4F">
      <w:pPr>
        <w:spacing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s-EC"/>
        </w:rPr>
      </w:pPr>
    </w:p>
    <w:p w14:paraId="2173CD2D" w14:textId="77777777" w:rsidR="005B7C4F" w:rsidRPr="005B7C4F" w:rsidRDefault="005B7C4F" w:rsidP="005B7C4F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/>
          <w:bCs/>
          <w:sz w:val="24"/>
          <w:szCs w:val="24"/>
          <w:lang w:val="es-EC"/>
        </w:rPr>
      </w:pPr>
      <w:r w:rsidRPr="005B7C4F">
        <w:rPr>
          <w:rFonts w:ascii="Times New Roman" w:hAnsi="Times New Roman"/>
          <w:bCs/>
          <w:sz w:val="24"/>
          <w:szCs w:val="24"/>
          <w:lang w:val="es-EC"/>
        </w:rPr>
        <w:t xml:space="preserve">Fortalecer la alineación entre negocio, datos y tecnología, asegurando que los objetivos del modelo de Machine </w:t>
      </w:r>
      <w:proofErr w:type="spellStart"/>
      <w:r w:rsidRPr="005B7C4F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  <w:r w:rsidRPr="005B7C4F">
        <w:rPr>
          <w:rFonts w:ascii="Times New Roman" w:hAnsi="Times New Roman"/>
          <w:bCs/>
          <w:sz w:val="24"/>
          <w:szCs w:val="24"/>
          <w:lang w:val="es-EC"/>
        </w:rPr>
        <w:t xml:space="preserve"> generen un impacto real y medible en la organización.</w:t>
      </w:r>
    </w:p>
    <w:p w14:paraId="7292EBDF" w14:textId="77777777" w:rsidR="005B7C4F" w:rsidRPr="005B7C4F" w:rsidRDefault="005B7C4F" w:rsidP="005B7C4F">
      <w:pPr>
        <w:spacing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s-EC"/>
        </w:rPr>
      </w:pPr>
    </w:p>
    <w:p w14:paraId="0B0F346D" w14:textId="096FB084" w:rsidR="00DC767D" w:rsidRPr="005B7C4F" w:rsidRDefault="005B7C4F" w:rsidP="005B7C4F">
      <w:pPr>
        <w:pStyle w:val="Prrafodelista"/>
        <w:numPr>
          <w:ilvl w:val="0"/>
          <w:numId w:val="16"/>
        </w:numPr>
        <w:spacing w:line="480" w:lineRule="auto"/>
        <w:jc w:val="both"/>
        <w:rPr>
          <w:rFonts w:ascii="Times New Roman" w:hAnsi="Times New Roman"/>
          <w:bCs/>
          <w:sz w:val="28"/>
          <w:szCs w:val="28"/>
          <w:lang w:val="es-EC"/>
        </w:rPr>
      </w:pPr>
      <w:r w:rsidRPr="005B7C4F">
        <w:rPr>
          <w:rFonts w:ascii="Times New Roman" w:hAnsi="Times New Roman"/>
          <w:bCs/>
          <w:sz w:val="24"/>
          <w:szCs w:val="24"/>
          <w:lang w:val="es-EC"/>
        </w:rPr>
        <w:t xml:space="preserve">Capacitar a los equipos en metodologías específicas para Machine </w:t>
      </w:r>
      <w:proofErr w:type="spellStart"/>
      <w:r w:rsidRPr="005B7C4F">
        <w:rPr>
          <w:rFonts w:ascii="Times New Roman" w:hAnsi="Times New Roman"/>
          <w:bCs/>
          <w:sz w:val="24"/>
          <w:szCs w:val="24"/>
          <w:lang w:val="es-EC"/>
        </w:rPr>
        <w:t>Learning</w:t>
      </w:r>
      <w:proofErr w:type="spellEnd"/>
      <w:r w:rsidRPr="005B7C4F">
        <w:rPr>
          <w:rFonts w:ascii="Times New Roman" w:hAnsi="Times New Roman"/>
          <w:bCs/>
          <w:sz w:val="24"/>
          <w:szCs w:val="24"/>
          <w:lang w:val="es-EC"/>
        </w:rPr>
        <w:t>, promoviendo el uso de estándares como CRISP-ML(Q) para reducir errores, costos y fallos en producción.</w:t>
      </w:r>
    </w:p>
    <w:sectPr w:rsidR="00DC767D" w:rsidRPr="005B7C4F" w:rsidSect="0048524B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D6A5" w14:textId="77777777" w:rsidR="001F64E7" w:rsidRDefault="001F64E7" w:rsidP="0097378A">
      <w:r>
        <w:separator/>
      </w:r>
    </w:p>
  </w:endnote>
  <w:endnote w:type="continuationSeparator" w:id="0">
    <w:p w14:paraId="380FE982" w14:textId="77777777" w:rsidR="001F64E7" w:rsidRDefault="001F64E7" w:rsidP="0097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AC6A1" w14:textId="77777777" w:rsidR="001F64E7" w:rsidRDefault="001F64E7" w:rsidP="0097378A">
      <w:r>
        <w:separator/>
      </w:r>
    </w:p>
  </w:footnote>
  <w:footnote w:type="continuationSeparator" w:id="0">
    <w:p w14:paraId="61D8B97F" w14:textId="77777777" w:rsidR="001F64E7" w:rsidRDefault="001F64E7" w:rsidP="00973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907D" w14:textId="273AE2D1" w:rsidR="0097378A" w:rsidRDefault="00E00F5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1C3AD4" wp14:editId="2EC2A124">
          <wp:simplePos x="0" y="0"/>
          <wp:positionH relativeFrom="page">
            <wp:align>right</wp:align>
          </wp:positionH>
          <wp:positionV relativeFrom="paragraph">
            <wp:posOffset>-444519</wp:posOffset>
          </wp:positionV>
          <wp:extent cx="7534275" cy="10662178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21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EE9"/>
    <w:multiLevelType w:val="hybridMultilevel"/>
    <w:tmpl w:val="E9726FA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4820"/>
    <w:multiLevelType w:val="hybridMultilevel"/>
    <w:tmpl w:val="74D8F270"/>
    <w:lvl w:ilvl="0" w:tplc="30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B1840BB"/>
    <w:multiLevelType w:val="hybridMultilevel"/>
    <w:tmpl w:val="1862B5A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31B6B"/>
    <w:multiLevelType w:val="hybridMultilevel"/>
    <w:tmpl w:val="256853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F639A"/>
    <w:multiLevelType w:val="hybridMultilevel"/>
    <w:tmpl w:val="618C8D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C49AD"/>
    <w:multiLevelType w:val="hybridMultilevel"/>
    <w:tmpl w:val="46B4C108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47CD3"/>
    <w:multiLevelType w:val="hybridMultilevel"/>
    <w:tmpl w:val="0C10FBCA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E1BE3"/>
    <w:multiLevelType w:val="hybridMultilevel"/>
    <w:tmpl w:val="0E7CEC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F6187"/>
    <w:multiLevelType w:val="hybridMultilevel"/>
    <w:tmpl w:val="6C8828B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B54A0F"/>
    <w:multiLevelType w:val="hybridMultilevel"/>
    <w:tmpl w:val="40486C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B0C86"/>
    <w:multiLevelType w:val="hybridMultilevel"/>
    <w:tmpl w:val="B08442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04A59"/>
    <w:multiLevelType w:val="hybridMultilevel"/>
    <w:tmpl w:val="53262C32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506FF"/>
    <w:multiLevelType w:val="hybridMultilevel"/>
    <w:tmpl w:val="3AB819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D42BA6"/>
    <w:multiLevelType w:val="hybridMultilevel"/>
    <w:tmpl w:val="689E04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96987"/>
    <w:multiLevelType w:val="hybridMultilevel"/>
    <w:tmpl w:val="6AA22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0136AC"/>
    <w:multiLevelType w:val="hybridMultilevel"/>
    <w:tmpl w:val="EF426594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102322">
    <w:abstractNumId w:val="3"/>
  </w:num>
  <w:num w:numId="2" w16cid:durableId="4669349">
    <w:abstractNumId w:val="4"/>
  </w:num>
  <w:num w:numId="3" w16cid:durableId="1864319803">
    <w:abstractNumId w:val="13"/>
  </w:num>
  <w:num w:numId="4" w16cid:durableId="1540896417">
    <w:abstractNumId w:val="0"/>
  </w:num>
  <w:num w:numId="5" w16cid:durableId="2088768640">
    <w:abstractNumId w:val="14"/>
  </w:num>
  <w:num w:numId="6" w16cid:durableId="219941680">
    <w:abstractNumId w:val="12"/>
  </w:num>
  <w:num w:numId="7" w16cid:durableId="57561991">
    <w:abstractNumId w:val="8"/>
  </w:num>
  <w:num w:numId="8" w16cid:durableId="271404325">
    <w:abstractNumId w:val="10"/>
  </w:num>
  <w:num w:numId="9" w16cid:durableId="29035653">
    <w:abstractNumId w:val="2"/>
  </w:num>
  <w:num w:numId="10" w16cid:durableId="1903252922">
    <w:abstractNumId w:val="15"/>
  </w:num>
  <w:num w:numId="11" w16cid:durableId="901137839">
    <w:abstractNumId w:val="1"/>
  </w:num>
  <w:num w:numId="12" w16cid:durableId="941455258">
    <w:abstractNumId w:val="7"/>
  </w:num>
  <w:num w:numId="13" w16cid:durableId="495650406">
    <w:abstractNumId w:val="6"/>
  </w:num>
  <w:num w:numId="14" w16cid:durableId="1576011123">
    <w:abstractNumId w:val="9"/>
  </w:num>
  <w:num w:numId="15" w16cid:durableId="182525263">
    <w:abstractNumId w:val="11"/>
  </w:num>
  <w:num w:numId="16" w16cid:durableId="1177619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78A"/>
    <w:rsid w:val="00012C77"/>
    <w:rsid w:val="00064409"/>
    <w:rsid w:val="000E7AF1"/>
    <w:rsid w:val="000F6D55"/>
    <w:rsid w:val="00124786"/>
    <w:rsid w:val="001B13C6"/>
    <w:rsid w:val="001B6F2F"/>
    <w:rsid w:val="001C07CB"/>
    <w:rsid w:val="001D04D9"/>
    <w:rsid w:val="001D7B70"/>
    <w:rsid w:val="001F64E7"/>
    <w:rsid w:val="0020752D"/>
    <w:rsid w:val="002242AB"/>
    <w:rsid w:val="002375DB"/>
    <w:rsid w:val="00252DA4"/>
    <w:rsid w:val="00282FF1"/>
    <w:rsid w:val="002C1DF1"/>
    <w:rsid w:val="002E2BD8"/>
    <w:rsid w:val="00310A24"/>
    <w:rsid w:val="003A1F27"/>
    <w:rsid w:val="003D2ACD"/>
    <w:rsid w:val="003F4458"/>
    <w:rsid w:val="00420C22"/>
    <w:rsid w:val="00447F35"/>
    <w:rsid w:val="0048524B"/>
    <w:rsid w:val="004A681D"/>
    <w:rsid w:val="004C0E0E"/>
    <w:rsid w:val="004D775B"/>
    <w:rsid w:val="00530BAF"/>
    <w:rsid w:val="00535B23"/>
    <w:rsid w:val="00544456"/>
    <w:rsid w:val="005A51C1"/>
    <w:rsid w:val="005B7C4F"/>
    <w:rsid w:val="005E4770"/>
    <w:rsid w:val="0060042D"/>
    <w:rsid w:val="0060514F"/>
    <w:rsid w:val="00661C37"/>
    <w:rsid w:val="006C6E0A"/>
    <w:rsid w:val="006E3B61"/>
    <w:rsid w:val="00723677"/>
    <w:rsid w:val="00743BCC"/>
    <w:rsid w:val="00757FF8"/>
    <w:rsid w:val="00775985"/>
    <w:rsid w:val="00796044"/>
    <w:rsid w:val="007A5BDB"/>
    <w:rsid w:val="007A77CB"/>
    <w:rsid w:val="007F29CA"/>
    <w:rsid w:val="00843C30"/>
    <w:rsid w:val="00883C28"/>
    <w:rsid w:val="0088508A"/>
    <w:rsid w:val="00893695"/>
    <w:rsid w:val="00893A06"/>
    <w:rsid w:val="0089588A"/>
    <w:rsid w:val="008B0F9B"/>
    <w:rsid w:val="008D194D"/>
    <w:rsid w:val="008D4275"/>
    <w:rsid w:val="00932C5C"/>
    <w:rsid w:val="0097378A"/>
    <w:rsid w:val="00973825"/>
    <w:rsid w:val="009A4B1F"/>
    <w:rsid w:val="009B6EAB"/>
    <w:rsid w:val="009B7224"/>
    <w:rsid w:val="009C22B8"/>
    <w:rsid w:val="009D7CA2"/>
    <w:rsid w:val="009E04F6"/>
    <w:rsid w:val="00A04FBA"/>
    <w:rsid w:val="00A130A9"/>
    <w:rsid w:val="00A5337A"/>
    <w:rsid w:val="00A75FAC"/>
    <w:rsid w:val="00A84410"/>
    <w:rsid w:val="00A87963"/>
    <w:rsid w:val="00AE73FB"/>
    <w:rsid w:val="00B2254C"/>
    <w:rsid w:val="00B60C98"/>
    <w:rsid w:val="00B64FA3"/>
    <w:rsid w:val="00B811A9"/>
    <w:rsid w:val="00B91342"/>
    <w:rsid w:val="00BA550B"/>
    <w:rsid w:val="00BA5D2A"/>
    <w:rsid w:val="00BC5011"/>
    <w:rsid w:val="00BD1C28"/>
    <w:rsid w:val="00BF0008"/>
    <w:rsid w:val="00C357A6"/>
    <w:rsid w:val="00C40D62"/>
    <w:rsid w:val="00C505EB"/>
    <w:rsid w:val="00C5095E"/>
    <w:rsid w:val="00C6270D"/>
    <w:rsid w:val="00C7117E"/>
    <w:rsid w:val="00CA63E5"/>
    <w:rsid w:val="00CB6428"/>
    <w:rsid w:val="00CC34C9"/>
    <w:rsid w:val="00CF6BC7"/>
    <w:rsid w:val="00D16E46"/>
    <w:rsid w:val="00D43452"/>
    <w:rsid w:val="00D5573D"/>
    <w:rsid w:val="00D801CE"/>
    <w:rsid w:val="00DB251D"/>
    <w:rsid w:val="00DC767D"/>
    <w:rsid w:val="00DD180C"/>
    <w:rsid w:val="00DD29E7"/>
    <w:rsid w:val="00E00F5D"/>
    <w:rsid w:val="00E6057A"/>
    <w:rsid w:val="00E60C3F"/>
    <w:rsid w:val="00E654BB"/>
    <w:rsid w:val="00E86546"/>
    <w:rsid w:val="00EA269A"/>
    <w:rsid w:val="00EB4532"/>
    <w:rsid w:val="00F3695D"/>
    <w:rsid w:val="00F541CD"/>
    <w:rsid w:val="00F6783C"/>
    <w:rsid w:val="00F76495"/>
    <w:rsid w:val="00F81437"/>
    <w:rsid w:val="00F94028"/>
    <w:rsid w:val="00FC5A5D"/>
    <w:rsid w:val="00FC5D9F"/>
    <w:rsid w:val="00FD5FE7"/>
    <w:rsid w:val="00FE5940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AD60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17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378A"/>
  </w:style>
  <w:style w:type="paragraph" w:styleId="Piedepgina">
    <w:name w:val="footer"/>
    <w:basedOn w:val="Normal"/>
    <w:link w:val="Piedepgina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78A"/>
  </w:style>
  <w:style w:type="character" w:customStyle="1" w:styleId="fontstyle01">
    <w:name w:val="fontstyle01"/>
    <w:basedOn w:val="Fuentedeprrafopredeter"/>
    <w:rsid w:val="0072367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72367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  <w:style w:type="table" w:styleId="Tablanormal1">
    <w:name w:val="Plain Table 1"/>
    <w:basedOn w:val="Tablanormal"/>
    <w:uiPriority w:val="72"/>
    <w:rsid w:val="00723677"/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5A51C1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8D4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8958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1178</Words>
  <Characters>7037</Characters>
  <Application>Microsoft Office Word</Application>
  <DocSecurity>0</DocSecurity>
  <Lines>293</Lines>
  <Paragraphs>228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BEDOYA SUAREZ ADRIEL ALEJANDRO</cp:lastModifiedBy>
  <cp:revision>74</cp:revision>
  <dcterms:created xsi:type="dcterms:W3CDTF">2024-02-07T18:34:00Z</dcterms:created>
  <dcterms:modified xsi:type="dcterms:W3CDTF">2026-01-27T20:28:00Z</dcterms:modified>
</cp:coreProperties>
</file>