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1" w:line="465" w:lineRule="auto"/>
        <w:ind w:left="3123" w:right="2279" w:firstLine="71.99999999999989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Department of Computer Engineering Academic Term: First Term 2023-24</w:t>
      </w:r>
    </w:p>
    <w:p w:rsidR="00000000" w:rsidDel="00000000" w:rsidP="00000000" w:rsidRDefault="00000000" w:rsidRPr="00000000" w14:paraId="00000002">
      <w:pPr>
        <w:spacing w:before="1" w:lineRule="auto"/>
        <w:ind w:left="1633" w:right="0" w:firstLine="0"/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Class: T.E /Computer Sem – V /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Software Engineering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1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7"/>
        <w:gridCol w:w="6121"/>
        <w:tblGridChange w:id="0">
          <w:tblGrid>
            <w:gridCol w:w="2897"/>
            <w:gridCol w:w="6121"/>
          </w:tblGrid>
        </w:tblGridChange>
      </w:tblGrid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2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Practical No: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2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2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" w:line="240" w:lineRule="auto"/>
              <w:ind w:left="2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Estimating project cost using COCOMO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2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Performance: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31-08-2022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2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9595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2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Atharva Dalvi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9" w:lineRule="auto"/>
        <w:ind w:left="244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Rubrics for Evaluation: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4"/>
        <w:gridCol w:w="2849"/>
        <w:gridCol w:w="1337"/>
        <w:gridCol w:w="1380"/>
        <w:gridCol w:w="1784"/>
        <w:gridCol w:w="1546"/>
        <w:tblGridChange w:id="0">
          <w:tblGrid>
            <w:gridCol w:w="734"/>
            <w:gridCol w:w="2849"/>
            <w:gridCol w:w="1337"/>
            <w:gridCol w:w="1380"/>
            <w:gridCol w:w="1784"/>
            <w:gridCol w:w="1546"/>
          </w:tblGrid>
        </w:tblGridChange>
      </w:tblGrid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19" w:right="29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Indicator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Below Average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Score</w:t>
            </w:r>
          </w:p>
        </w:tc>
      </w:tr>
      <w:tr>
        <w:trPr>
          <w:cantSplit w:val="0"/>
          <w:trHeight w:val="74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time Completion &amp; Submission (01)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 (On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)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9" w:right="99" w:hanging="0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 (Not on Time)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Theory Understanding(02)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02(Correct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 (Tried)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 Quality (03)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19" w:right="5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03(All used)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 (Partial)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19" w:right="711" w:hanging="0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 (rarely followed)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Lab Questions (04)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9" w:right="4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04(done well)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9" w:right="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(Partially Correct)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2(submitted)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  <w:sectPr>
          <w:pgSz w:h="15840" w:w="12240" w:orient="portrait"/>
          <w:pgMar w:bottom="280" w:top="1380" w:left="1340" w:right="960" w:header="360" w:footer="360"/>
          <w:pgNumType w:start="1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Signature of the Teacher:</w:t>
      </w:r>
    </w:p>
    <w:p w:rsidR="00000000" w:rsidDel="00000000" w:rsidP="00000000" w:rsidRDefault="00000000" w:rsidRPr="00000000" w14:paraId="00000037">
      <w:pPr>
        <w:spacing w:before="61" w:line="465" w:lineRule="auto"/>
        <w:ind w:left="3123" w:right="2279" w:firstLine="71.99999999999989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Department of Computer Engineering Academic Term: First Term 2022-23</w:t>
      </w:r>
    </w:p>
    <w:p w:rsidR="00000000" w:rsidDel="00000000" w:rsidP="00000000" w:rsidRDefault="00000000" w:rsidRPr="00000000" w14:paraId="00000038">
      <w:pPr>
        <w:spacing w:before="1" w:lineRule="auto"/>
        <w:ind w:left="1633" w:right="0" w:firstLine="0"/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Class: T.E /Computer Sem – V /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Software Engineering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79" w:lineRule="auto"/>
        <w:ind w:left="100" w:right="0" w:firstLine="0"/>
        <w:jc w:val="left"/>
        <w:rPr>
          <w:b w:val="1"/>
          <w:sz w:val="22"/>
          <w:szCs w:val="22"/>
        </w:rPr>
        <w:sectPr>
          <w:type w:val="nextPage"/>
          <w:pgSz w:h="15840" w:w="12240" w:orient="portrait"/>
          <w:pgMar w:bottom="280" w:top="1380" w:left="1340" w:right="960" w:header="360" w:footer="360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Signature of the Teacher:</w:t>
      </w:r>
    </w:p>
    <w:p w:rsidR="00000000" w:rsidDel="00000000" w:rsidP="00000000" w:rsidRDefault="00000000" w:rsidRPr="00000000" w14:paraId="00000056">
      <w:pPr>
        <w:pStyle w:val="Heading2"/>
        <w:spacing w:before="60" w:lineRule="auto"/>
        <w:ind w:right="2526" w:firstLine="2147"/>
        <w:jc w:val="center"/>
        <w:rPr/>
      </w:pPr>
      <w:r w:rsidDel="00000000" w:rsidR="00000000" w:rsidRPr="00000000">
        <w:rPr>
          <w:u w:val="single"/>
          <w:rtl w:val="0"/>
        </w:rPr>
        <w:t xml:space="preserve">EXPERIMENT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2147" w:right="252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 ESTIMATION USING COCOMO MODEL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before="90" w:lineRule="auto"/>
        <w:ind w:firstLine="100"/>
        <w:rPr/>
      </w:pPr>
      <w:r w:rsidDel="00000000" w:rsidR="00000000" w:rsidRPr="00000000">
        <w:rPr>
          <w:rtl w:val="0"/>
        </w:rPr>
        <w:t xml:space="preserve">Aim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 project cost using COCOMO Model for Placement Predictor.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ind w:firstLine="10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table for constants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Basic COCOMO mode</w:t>
      </w:r>
      <w:r w:rsidDel="00000000" w:rsidR="00000000" w:rsidRPr="00000000">
        <w:rPr>
          <w:sz w:val="24"/>
          <w:szCs w:val="24"/>
          <w:rtl w:val="0"/>
        </w:rPr>
        <w:t xml:space="preserve">l is as follows: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136817</wp:posOffset>
            </wp:positionH>
            <wp:positionV relativeFrom="paragraph">
              <wp:posOffset>53028</wp:posOffset>
            </wp:positionV>
            <wp:extent cx="5802214" cy="1054417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2214" cy="1054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= a(KLOC)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0" w:right="6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Point of project : 78.1 for average LOC/FP for Java : 63 LOC = 63 x 78.1 = 4920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KLOC = 4920/1000 = 4.920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4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Project is taken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taking values of a = 2.4 and b = 1.05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6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substituting all values in the equation E = 2.4(4.920)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2.4 x 5.327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12.784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ind w:firstLine="100"/>
        <w:rPr/>
      </w:pPr>
      <w:r w:rsidDel="00000000" w:rsidR="00000000" w:rsidRPr="00000000">
        <w:rPr>
          <w:rtl w:val="0"/>
        </w:rPr>
        <w:t xml:space="preserve">Effort for basic COCOMO model = 12.784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D(Time) = c(E)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2.5 x (12.784)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0.38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2.5 x 2.63</w:t>
      </w:r>
    </w:p>
    <w:p w:rsidR="00000000" w:rsidDel="00000000" w:rsidP="00000000" w:rsidRDefault="00000000" w:rsidRPr="00000000" w14:paraId="00000071">
      <w:pPr>
        <w:pStyle w:val="Heading2"/>
        <w:ind w:left="820" w:firstLine="0"/>
        <w:rPr/>
      </w:pPr>
      <w:r w:rsidDel="00000000" w:rsidR="00000000" w:rsidRPr="00000000">
        <w:rPr>
          <w:rtl w:val="0"/>
        </w:rPr>
        <w:t xml:space="preserve">D = 6.575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  <w:sectPr>
          <w:type w:val="nextPage"/>
          <w:pgSz w:h="15840" w:w="12240" w:orient="portrait"/>
          <w:pgMar w:bottom="280" w:top="1380" w:left="1340" w:right="960" w:header="360" w:footer="36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Staff Size : E/T = 12.784/6.575 = 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0" w:top="1820" w:left="1340" w:right="9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069840" cy="4457700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4484370</wp:posOffset>
            </wp:positionV>
            <wp:extent cx="4944745" cy="4147185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4147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pStyle w:val="Heading1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For intermediate COCOMO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71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= a(KLOC)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(EAF) COST DRIVERS: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Personal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4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Analyst Capability (ACAP) , Low = 1.19 Application Experience (AEXP), Nominal = 1.00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32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 capability (PCAP), Low = 1.17 Experience using VM (VEXP), Nominal = 1.00 Programming language experience (LEXP), High = 0.95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Project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22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Applications of Software Eng Methods (MODP), Nominal = 1.00 Applications of Software Tools (TOOL), High = 0.91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Development Schedule (SCED), Nominal = 1.00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Product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4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Software reliability (RELY), HIgh= 1.15 Database size (DATA), High = 1.08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Complexity (CPLX), Very High = 1.30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Computer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4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Execution time constraints (TIME), High = 1.11 Main storage constraints (STOR), High = 1.06 Virtual Machine Volatility (VIRT), Nominal = 1.00 Required turnaround time (TURN), High = 1.07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ind w:firstLine="100"/>
        <w:rPr/>
      </w:pPr>
      <w:r w:rsidDel="00000000" w:rsidR="00000000" w:rsidRPr="00000000">
        <w:rPr>
          <w:rtl w:val="0"/>
        </w:rPr>
        <w:t xml:space="preserve">Calculating EAF: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EAF = ACAP x AEXP x PCAP x VEXP x LEXP x MODP x TOOL x SCED x RELY x DATA x CPLX x TIME x STOR x VIRT x TURN)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1.19 x 1.00 x 1.17 x 1.00 x 0.95 x 1.00 x 0.91 x 1.00 x 1.15 x 1.08 x 1.30 x 1.11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1.06 x 1.00 x 1.07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ind w:left="1540" w:firstLine="0"/>
        <w:rPr/>
      </w:pPr>
      <w:r w:rsidDel="00000000" w:rsidR="00000000" w:rsidRPr="00000000">
        <w:rPr>
          <w:rtl w:val="0"/>
        </w:rPr>
        <w:t xml:space="preserve">EAF =2.446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ind w:firstLine="100"/>
        <w:rPr/>
      </w:pPr>
      <w:r w:rsidDel="00000000" w:rsidR="00000000" w:rsidRPr="00000000">
        <w:rPr>
          <w:rtl w:val="0"/>
        </w:rPr>
        <w:t xml:space="preserve">Calculating 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substituting values in the equation: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= 12.784 x 2.446</w:t>
      </w:r>
    </w:p>
    <w:p w:rsidR="00000000" w:rsidDel="00000000" w:rsidP="00000000" w:rsidRDefault="00000000" w:rsidRPr="00000000" w14:paraId="00000094">
      <w:pPr>
        <w:pStyle w:val="Heading2"/>
        <w:ind w:left="940" w:firstLine="0"/>
        <w:rPr/>
      </w:pPr>
      <w:r w:rsidDel="00000000" w:rsidR="00000000" w:rsidRPr="00000000">
        <w:rPr>
          <w:rtl w:val="0"/>
        </w:rPr>
        <w:t xml:space="preserve">E = 31.269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ind w:firstLine="100"/>
        <w:rPr/>
        <w:sectPr>
          <w:type w:val="nextPage"/>
          <w:pgSz w:h="15840" w:w="12240" w:orient="portrait"/>
          <w:pgMar w:bottom="280" w:top="1380" w:left="1340" w:right="960" w:header="360" w:footer="360"/>
        </w:sectPr>
      </w:pPr>
      <w:r w:rsidDel="00000000" w:rsidR="00000000" w:rsidRPr="00000000">
        <w:rPr>
          <w:rtl w:val="0"/>
        </w:rPr>
        <w:t xml:space="preserve">Effort for intermediate COCOMO model = 31.269</w:t>
      </w:r>
    </w:p>
    <w:p w:rsidR="00000000" w:rsidDel="00000000" w:rsidP="00000000" w:rsidRDefault="00000000" w:rsidRPr="00000000" w14:paraId="00000097">
      <w:pPr>
        <w:spacing w:before="6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Required: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D=c(E)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D= 2.5(31.269)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0.38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ind w:left="100" w:firstLine="0"/>
        <w:rPr/>
      </w:pPr>
      <w:r w:rsidDel="00000000" w:rsidR="00000000" w:rsidRPr="00000000">
        <w:rPr>
          <w:rtl w:val="0"/>
        </w:rPr>
        <w:t xml:space="preserve">D= 9.24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Staff Size : E/T = 31.269/9.24 = 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before="230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For Detailed COCOMO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0" w:right="87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E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D</w:t>
      </w:r>
    </w:p>
    <w:p w:rsidR="00000000" w:rsidDel="00000000" w:rsidP="00000000" w:rsidRDefault="00000000" w:rsidRPr="00000000" w14:paraId="000000A2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Organic small </w:t>
      </w:r>
      <w:r w:rsidDel="00000000" w:rsidR="00000000" w:rsidRPr="00000000">
        <w:rPr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71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Plan and Requirements: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0.06 x 31.269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1.876</w:t>
      </w:r>
    </w:p>
    <w:p w:rsidR="00000000" w:rsidDel="00000000" w:rsidP="00000000" w:rsidRDefault="00000000" w:rsidRPr="00000000" w14:paraId="000000A6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 0.10 x 9.24 =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0.924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System Design: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0.16 x 31.269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5.003</w:t>
      </w:r>
    </w:p>
    <w:p w:rsidR="00000000" w:rsidDel="00000000" w:rsidP="00000000" w:rsidRDefault="00000000" w:rsidRPr="00000000" w14:paraId="000000AA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=0.19 x 9.24 =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1.755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Detailed Design: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0.26 x 31.269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8.129</w:t>
      </w:r>
    </w:p>
    <w:p w:rsidR="00000000" w:rsidDel="00000000" w:rsidP="00000000" w:rsidRDefault="00000000" w:rsidRPr="00000000" w14:paraId="000000AE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=0.24 x 9.24 =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2.217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712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Module Code and Test: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0.42 x 31.269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13.132</w:t>
      </w:r>
    </w:p>
    <w:p w:rsidR="00000000" w:rsidDel="00000000" w:rsidP="00000000" w:rsidRDefault="00000000" w:rsidRPr="00000000" w14:paraId="000000B1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=0.39 x 9.24 =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3.603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72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Integration and Test: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0.16 x 31.269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5.003</w:t>
      </w:r>
    </w:p>
    <w:p w:rsidR="00000000" w:rsidDel="00000000" w:rsidP="00000000" w:rsidRDefault="00000000" w:rsidRPr="00000000" w14:paraId="000000B4">
      <w:pPr>
        <w:spacing w:before="0" w:lineRule="auto"/>
        <w:ind w:left="100" w:right="0" w:firstLine="0"/>
        <w:jc w:val="lef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=0.18 x 9.24 =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1.663</w:t>
      </w:r>
    </w:p>
    <w:p w:rsidR="00000000" w:rsidDel="00000000" w:rsidP="00000000" w:rsidRDefault="00000000" w:rsidRPr="00000000" w14:paraId="000000B5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9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" w:lineRule="auto"/>
      <w:ind w:left="100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ind w:left="2147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