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Hiring Manager, </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writing to express my strong interest in the Seasonal Student Admission Relations Team (StART) position with Arizona State University's Admission Services. With my background in customer service and passion for higher education, I believe I am an excellent candidate to support ASU's mission of inclusion during this busy campus visit season.</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highlighted in my attached resume, I have experience assisting customers in fast-paced environments. As an Intern and Associate Software Engineer at SpringML, I worked on projects focused on improving user experiences and engagement. In these roles, I employed my strong technical skills in Angular, Bootstrap, CSS, JavaScript, and Firebase to deliver an accessible, user-friendly product. Beyond the technical, I worked closely with team members and clients, listening carefully to needs and responding with solutions. </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professional experience, I have a proven commitment to higher education. I earned my Bachelor of Technology in Computer Science Engineering with honors from Vidya Jyothi Institute of Technology. As a college volunteer, I helped organize engagement events for new students. I understand the power of a positive campus visit and student experience.  </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availability Monday through Friday, 7:30am - 4pm, I am excited by the prospect of welcoming visiting students and families to the Tempe campus. My customer service skills, technical abilities, and passion for higher education will enable me to contribute to the mission of inclusion and fit at ASU. Thank you for your consideration. I look forward to discussing this role and my qualifications further.</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Athira Binu</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E">
    <w:pPr>
      <w:spacing w:line="360" w:lineRule="auto"/>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943600" cy="859002"/>
              <wp:effectExtent b="0" l="0" r="0" t="0"/>
              <wp:docPr id="1" name=""/>
              <a:graphic>
                <a:graphicData uri="http://schemas.microsoft.com/office/word/2010/wordprocessingShape">
                  <wps:wsp>
                    <wps:cNvSpPr txBox="1"/>
                    <wps:cNvPr id="2" name="Shape 2"/>
                    <wps:spPr>
                      <a:xfrm>
                        <a:off x="-903425" y="42625"/>
                        <a:ext cx="7420500" cy="923400"/>
                      </a:xfrm>
                      <a:prstGeom prst="rect">
                        <a:avLst/>
                      </a:prstGeom>
                      <a:gradFill>
                        <a:gsLst>
                          <a:gs pos="0">
                            <a:srgbClr val="3D85C6"/>
                          </a:gs>
                          <a:gs pos="100000">
                            <a:srgbClr val="990000"/>
                          </a:gs>
                        </a:gsLst>
                        <a:lin ang="10800025" scaled="0"/>
                      </a:gra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8"/>
                              <w:vertAlign w:val="baseline"/>
                            </w:rPr>
                            <w:t xml:space="preserve">Athira Binu</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8"/>
                              <w:vertAlign w:val="baseline"/>
                            </w:rPr>
                          </w:r>
                          <w:r w:rsidDel="00000000" w:rsidR="00000000" w:rsidRPr="00000000">
                            <w:rPr>
                              <w:rFonts w:ascii="Arial" w:cs="Arial" w:eastAsia="Arial" w:hAnsi="Arial"/>
                              <w:b w:val="1"/>
                              <w:i w:val="0"/>
                              <w:smallCaps w:val="0"/>
                              <w:strike w:val="0"/>
                              <w:color w:val="ffffff"/>
                              <w:sz w:val="24"/>
                              <w:vertAlign w:val="baseline"/>
                            </w:rPr>
                            <w:t xml:space="preserve">Tempe, AZ | </w:t>
                          </w:r>
                          <w:r w:rsidDel="00000000" w:rsidR="00000000" w:rsidRPr="00000000">
                            <w:rPr>
                              <w:rFonts w:ascii="Arial" w:cs="Arial" w:eastAsia="Arial" w:hAnsi="Arial"/>
                              <w:b w:val="1"/>
                              <w:i w:val="0"/>
                              <w:smallCaps w:val="0"/>
                              <w:strike w:val="0"/>
                              <w:color w:val="ffffff"/>
                              <w:sz w:val="24"/>
                              <w:vertAlign w:val="baseline"/>
                            </w:rPr>
                            <w:t xml:space="preserve">athiramvk2k@gmail.com</w:t>
                          </w:r>
                          <w:r w:rsidDel="00000000" w:rsidR="00000000" w:rsidRPr="00000000">
                            <w:rPr>
                              <w:rFonts w:ascii="Arial" w:cs="Arial" w:eastAsia="Arial" w:hAnsi="Arial"/>
                              <w:b w:val="1"/>
                              <w:i w:val="0"/>
                              <w:smallCaps w:val="0"/>
                              <w:strike w:val="0"/>
                              <w:color w:val="ffffff"/>
                              <w:sz w:val="24"/>
                              <w:vertAlign w:val="baseline"/>
                            </w:rPr>
                            <w:t xml:space="preserve"> | +1(602)-561-5513</w:t>
                          </w:r>
                          <w:r w:rsidDel="00000000" w:rsidR="00000000" w:rsidRPr="00000000">
                            <w:rPr>
                              <w:rFonts w:ascii="Arial" w:cs="Arial" w:eastAsia="Arial" w:hAnsi="Arial"/>
                              <w:b w:val="1"/>
                              <w:i w:val="0"/>
                              <w:smallCaps w:val="0"/>
                              <w:strike w:val="0"/>
                              <w:color w:val="ffffff"/>
                              <w:sz w:val="24"/>
                              <w:vertAlign w:val="baseline"/>
                            </w:rPr>
                            <w:t xml:space="preserve">| linkedin.com/in/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4"/>
                              <w:vertAlign w:val="baseline"/>
                            </w:rPr>
                          </w:r>
                          <w:r w:rsidDel="00000000" w:rsidR="00000000" w:rsidRPr="00000000">
                            <w:rPr>
                              <w:rFonts w:ascii="Arial" w:cs="Arial" w:eastAsia="Arial" w:hAnsi="Arial"/>
                              <w:b w:val="1"/>
                              <w:i w:val="0"/>
                              <w:smallCaps w:val="0"/>
                              <w:strike w:val="0"/>
                              <w:color w:val="ffffff"/>
                              <w:sz w:val="24"/>
                              <w:vertAlign w:val="baseline"/>
                            </w:rPr>
                            <w:t xml:space="preserve">athira-binu-2a06241a9</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943600" cy="859002"/>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859002"/>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