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05EB42D0" w14:textId="4DEAA70B" w:rsidR="00F9383E" w:rsidRPr="00B00FC5" w:rsidRDefault="00F9383E" w:rsidP="00F9383E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D462A06" w14:textId="3879996E" w:rsidR="00B13307" w:rsidRPr="00B00FC5" w:rsidRDefault="006C7344" w:rsidP="00132116">
      <w:pPr>
        <w:pStyle w:val="Heading1"/>
        <w:spacing w:after="69" w:line="240" w:lineRule="auto"/>
        <w:ind w:left="9"/>
        <w:rPr>
          <w:szCs w:val="22"/>
        </w:rPr>
      </w:pPr>
      <w:r w:rsidRPr="006C7344">
        <w:rPr>
          <w:rFonts w:eastAsia="Calibri"/>
          <w:b w:val="0"/>
          <w:color w:val="000000"/>
          <w:szCs w:val="22"/>
        </w:rPr>
        <w:t xml:space="preserve">Software Engineer (M.S. Information Technology, Arizona State University, GPA 3.78, May 2025) with </w:t>
      </w:r>
      <w:r w:rsidRPr="006C7344">
        <w:rPr>
          <w:rFonts w:eastAsia="Calibri"/>
          <w:b w:val="0"/>
          <w:bCs/>
          <w:color w:val="000000"/>
          <w:szCs w:val="22"/>
        </w:rPr>
        <w:t>1.5 years of backend experience</w:t>
      </w:r>
      <w:r w:rsidRPr="006C7344">
        <w:rPr>
          <w:rFonts w:eastAsia="Calibri"/>
          <w:b w:val="0"/>
          <w:color w:val="000000"/>
          <w:szCs w:val="22"/>
        </w:rPr>
        <w:t xml:space="preserve"> and hands-on projects in </w:t>
      </w:r>
      <w:r w:rsidRPr="006C7344">
        <w:rPr>
          <w:rFonts w:eastAsia="Calibri"/>
          <w:b w:val="0"/>
          <w:bCs/>
          <w:color w:val="000000"/>
          <w:szCs w:val="22"/>
        </w:rPr>
        <w:t>ML models, distributed systems, and SaaS applications</w:t>
      </w:r>
      <w:r w:rsidRPr="006C7344">
        <w:rPr>
          <w:rFonts w:eastAsia="Calibri"/>
          <w:b w:val="0"/>
          <w:color w:val="000000"/>
          <w:szCs w:val="22"/>
        </w:rPr>
        <w:t xml:space="preserve">. Skilled in </w:t>
      </w:r>
      <w:r w:rsidRPr="006C7344">
        <w:rPr>
          <w:rFonts w:eastAsia="Calibri"/>
          <w:b w:val="0"/>
          <w:bCs/>
          <w:color w:val="000000"/>
          <w:szCs w:val="22"/>
        </w:rPr>
        <w:t>coding, algorithms, and system architecture</w:t>
      </w:r>
      <w:r w:rsidRPr="006C7344">
        <w:rPr>
          <w:rFonts w:eastAsia="Calibri"/>
          <w:b w:val="0"/>
          <w:color w:val="000000"/>
          <w:szCs w:val="22"/>
        </w:rPr>
        <w:t xml:space="preserve">, with experience shipping </w:t>
      </w:r>
      <w:r w:rsidRPr="006C7344">
        <w:rPr>
          <w:rFonts w:eastAsia="Calibri"/>
          <w:b w:val="0"/>
          <w:bCs/>
          <w:color w:val="000000"/>
          <w:szCs w:val="22"/>
        </w:rPr>
        <w:t>innovative, production-ready software</w:t>
      </w:r>
      <w:r w:rsidRPr="006C7344">
        <w:rPr>
          <w:rFonts w:eastAsia="Calibri"/>
          <w:b w:val="0"/>
          <w:color w:val="000000"/>
          <w:szCs w:val="22"/>
        </w:rPr>
        <w:t xml:space="preserve"> on </w:t>
      </w:r>
      <w:r w:rsidRPr="006C7344">
        <w:rPr>
          <w:rFonts w:eastAsia="Calibri"/>
          <w:b w:val="0"/>
          <w:bCs/>
          <w:color w:val="000000"/>
          <w:szCs w:val="22"/>
        </w:rPr>
        <w:t>AWS and GCP</w:t>
      </w:r>
      <w:r w:rsidRPr="006C7344">
        <w:rPr>
          <w:rFonts w:eastAsia="Calibri"/>
          <w:b w:val="0"/>
          <w:color w:val="000000"/>
          <w:szCs w:val="22"/>
        </w:rPr>
        <w:t xml:space="preserve">. Collaborative </w:t>
      </w:r>
      <w:r w:rsidRPr="006C7344">
        <w:rPr>
          <w:rFonts w:eastAsia="Calibri"/>
          <w:b w:val="0"/>
          <w:color w:val="000000"/>
          <w:szCs w:val="22"/>
        </w:rPr>
        <w:t>contribution</w:t>
      </w:r>
      <w:r w:rsidRPr="006C7344">
        <w:rPr>
          <w:rFonts w:eastAsia="Calibri"/>
          <w:b w:val="0"/>
          <w:color w:val="000000"/>
          <w:szCs w:val="22"/>
        </w:rPr>
        <w:t xml:space="preserve"> to </w:t>
      </w:r>
      <w:r w:rsidRPr="006C7344">
        <w:rPr>
          <w:rFonts w:eastAsia="Calibri"/>
          <w:b w:val="0"/>
          <w:bCs/>
          <w:color w:val="000000"/>
          <w:szCs w:val="22"/>
        </w:rPr>
        <w:t>product vision, roadmap, and release cycles</w:t>
      </w:r>
      <w:r w:rsidRPr="006C7344">
        <w:rPr>
          <w:rFonts w:eastAsia="Calibri"/>
          <w:b w:val="0"/>
          <w:color w:val="000000"/>
          <w:szCs w:val="22"/>
        </w:rPr>
        <w:t xml:space="preserve">, passionate about discovery and applying </w:t>
      </w:r>
      <w:r w:rsidRPr="006C7344">
        <w:rPr>
          <w:rFonts w:eastAsia="Calibri"/>
          <w:b w:val="0"/>
          <w:bCs/>
          <w:color w:val="000000"/>
          <w:szCs w:val="22"/>
        </w:rPr>
        <w:t>industry trends</w:t>
      </w:r>
      <w:r w:rsidRPr="006C7344">
        <w:rPr>
          <w:rFonts w:eastAsia="Calibri"/>
          <w:b w:val="0"/>
          <w:color w:val="000000"/>
          <w:szCs w:val="22"/>
        </w:rPr>
        <w:t xml:space="preserve"> in AI and cloud infrastructure to drive growth.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B00FC5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B00FC5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B00FC5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B00FC5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B00FC5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7DFE79A8" w14:textId="77777777" w:rsidR="001F75C0" w:rsidRPr="00B00FC5" w:rsidRDefault="003221F6" w:rsidP="001F75C0">
      <w:pPr>
        <w:spacing w:after="26" w:line="240" w:lineRule="auto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Python, AWS (S3, Lambda, CloudFront), </w:t>
      </w:r>
      <w:proofErr w:type="spellStart"/>
      <w:r w:rsidR="001F75C0" w:rsidRPr="00B00FC5">
        <w:rPr>
          <w:rFonts w:ascii="Times New Roman" w:eastAsia="Times New Roman" w:hAnsi="Times New Roman" w:cs="Times New Roman"/>
          <w:b/>
          <w:bCs/>
          <w:i/>
          <w:szCs w:val="22"/>
        </w:rPr>
        <w:t>Streamlit</w:t>
      </w:r>
      <w:proofErr w:type="spellEnd"/>
    </w:p>
    <w:p w14:paraId="13824EDF" w14:textId="7AB66B8B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Developed cloud-native ML app estimating compute resource impact.</w:t>
      </w:r>
    </w:p>
    <w:p w14:paraId="0918849A" w14:textId="1B89A6A9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Deployed on AWS (S3, Lambda, CloudFront) with CI/CD; pipelines supported real-time discovery of sustainability insights.</w:t>
      </w:r>
    </w:p>
    <w:p w14:paraId="0CA3B548" w14:textId="3F616ED2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Integrated RAG pipelines + ML models, aligning with growth in applied generative AI.</w:t>
      </w:r>
    </w:p>
    <w:p w14:paraId="156BF115" w14:textId="77777777" w:rsidR="001F75C0" w:rsidRPr="00B00FC5" w:rsidRDefault="001F75C0" w:rsidP="001F75C0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B00FC5">
        <w:rPr>
          <w:rFonts w:ascii="Times New Roman" w:eastAsia="Times New Roman" w:hAnsi="Times New Roman" w:cs="Times New Roman"/>
          <w:b/>
          <w:bCs/>
          <w:i/>
          <w:szCs w:val="22"/>
        </w:rPr>
        <w:t>AI Workflow Automation – Python, Go, Slack API, Microsoft 365</w:t>
      </w:r>
    </w:p>
    <w:p w14:paraId="73C60431" w14:textId="7E919073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Created multi-agent automation system to coordinate cross-platform workflows.</w:t>
      </w:r>
    </w:p>
    <w:p w14:paraId="0E9BB647" w14:textId="607EB379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 xml:space="preserve">Reduced manual task </w:t>
      </w:r>
      <w:proofErr w:type="gramStart"/>
      <w:r w:rsidRPr="00F9383E">
        <w:rPr>
          <w:rFonts w:ascii="Times New Roman" w:hAnsi="Times New Roman" w:cs="Times New Roman"/>
          <w:szCs w:val="22"/>
        </w:rPr>
        <w:t>updates</w:t>
      </w:r>
      <w:proofErr w:type="gramEnd"/>
      <w:r w:rsidRPr="00F9383E">
        <w:rPr>
          <w:rFonts w:ascii="Times New Roman" w:hAnsi="Times New Roman" w:cs="Times New Roman"/>
          <w:szCs w:val="22"/>
        </w:rPr>
        <w:t xml:space="preserve"> 25% with event-driven pipelines.</w:t>
      </w:r>
    </w:p>
    <w:p w14:paraId="06AC799E" w14:textId="4709CD06" w:rsidR="00F9383E" w:rsidRPr="00F9383E" w:rsidRDefault="00F9383E" w:rsidP="00F9383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F9383E">
        <w:rPr>
          <w:rFonts w:ascii="Times New Roman" w:hAnsi="Times New Roman" w:cs="Times New Roman"/>
          <w:szCs w:val="22"/>
        </w:rPr>
        <w:t>Shipped features end-to-end in a fast-paced environment.</w:t>
      </w:r>
    </w:p>
    <w:p w14:paraId="2B3500A1" w14:textId="77777777" w:rsidR="001F75C0" w:rsidRPr="00B00FC5" w:rsidRDefault="001F75C0" w:rsidP="001F75C0">
      <w:pPr>
        <w:spacing w:after="121" w:line="240" w:lineRule="auto"/>
        <w:jc w:val="both"/>
        <w:rPr>
          <w:rFonts w:ascii="Times New Roman" w:hAnsi="Times New Roman" w:cs="Times New Roman"/>
          <w:szCs w:val="22"/>
        </w:rPr>
      </w:pPr>
      <w:proofErr w:type="spellStart"/>
      <w:r w:rsidRPr="00B00FC5">
        <w:rPr>
          <w:rFonts w:ascii="Times New Roman" w:hAnsi="Times New Roman" w:cs="Times New Roman"/>
          <w:b/>
          <w:bCs/>
          <w:iCs/>
          <w:szCs w:val="22"/>
        </w:rPr>
        <w:t>InboxBridge</w:t>
      </w:r>
      <w:proofErr w:type="spellEnd"/>
      <w:r w:rsidRPr="00B00FC5">
        <w:rPr>
          <w:rFonts w:ascii="Times New Roman" w:hAnsi="Times New Roman" w:cs="Times New Roman"/>
          <w:b/>
          <w:bCs/>
          <w:iCs/>
          <w:szCs w:val="22"/>
        </w:rPr>
        <w:t xml:space="preserve"> Backend – Node.js, PostgreSQL, Docker, Kubernetes</w:t>
      </w:r>
    </w:p>
    <w:p w14:paraId="564B5E3B" w14:textId="0375431E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Built SaaS-style distributed microservices for enterprise message classification, reducing manual workload 30%.</w:t>
      </w:r>
    </w:p>
    <w:p w14:paraId="246AEFED" w14:textId="34BA1867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Designed schemas + architecture, deployed on Kubernetes with automated CI/CD.</w:t>
      </w:r>
    </w:p>
    <w:p w14:paraId="35831F8E" w14:textId="3DAAFA6C" w:rsidR="006C7344" w:rsidRPr="006C7344" w:rsidRDefault="006C7344" w:rsidP="006C7344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Shipped production services forth with monitoring + metrics to validate product analytics.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2B118E78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5B9361D7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 xml:space="preserve">Backend/Data: PostgreSQL, </w:t>
      </w:r>
      <w:proofErr w:type="spellStart"/>
      <w:r w:rsidRPr="006C7344">
        <w:rPr>
          <w:rFonts w:ascii="Times New Roman" w:hAnsi="Times New Roman" w:cs="Times New Roman"/>
          <w:szCs w:val="22"/>
        </w:rPr>
        <w:t>Supabase</w:t>
      </w:r>
      <w:proofErr w:type="spellEnd"/>
      <w:r w:rsidRPr="006C7344">
        <w:rPr>
          <w:rFonts w:ascii="Times New Roman" w:hAnsi="Times New Roman" w:cs="Times New Roman"/>
          <w:szCs w:val="22"/>
        </w:rPr>
        <w:t>, Snowflake, REST APIs, Schema Design, Data Modeling, Docker, Kubernetes, Terraform, Airflow, ETL/ELT, LLMs (</w:t>
      </w:r>
      <w:proofErr w:type="spellStart"/>
      <w:r w:rsidRPr="006C7344">
        <w:rPr>
          <w:rFonts w:ascii="Times New Roman" w:hAnsi="Times New Roman" w:cs="Times New Roman"/>
          <w:szCs w:val="22"/>
        </w:rPr>
        <w:t>LangChain</w:t>
      </w:r>
      <w:proofErr w:type="spellEnd"/>
      <w:r w:rsidRPr="006C7344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6C7344">
        <w:rPr>
          <w:rFonts w:ascii="Times New Roman" w:hAnsi="Times New Roman" w:cs="Times New Roman"/>
          <w:szCs w:val="22"/>
        </w:rPr>
        <w:t>PyTorch</w:t>
      </w:r>
      <w:proofErr w:type="spellEnd"/>
      <w:r w:rsidRPr="006C7344">
        <w:rPr>
          <w:rFonts w:ascii="Times New Roman" w:hAnsi="Times New Roman" w:cs="Times New Roman"/>
          <w:szCs w:val="22"/>
        </w:rPr>
        <w:t>, TensorFlow, Computer Vision Models</w:t>
      </w:r>
    </w:p>
    <w:p w14:paraId="401D638D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4280E805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Practices: CI/CD (GitHub/GitLab), DevOps, Monitoring (Datadog), Product Analytics (Amplitude, Metrics), Debugging, Profiling, Forecasting (academic), Compliance, AI Firewall, Automated Testing (</w:t>
      </w:r>
      <w:proofErr w:type="spellStart"/>
      <w:r w:rsidRPr="006C7344">
        <w:rPr>
          <w:rFonts w:ascii="Times New Roman" w:hAnsi="Times New Roman" w:cs="Times New Roman"/>
          <w:szCs w:val="22"/>
        </w:rPr>
        <w:t>Pytest</w:t>
      </w:r>
      <w:proofErr w:type="spellEnd"/>
      <w:r w:rsidRPr="006C7344">
        <w:rPr>
          <w:rFonts w:ascii="Times New Roman" w:hAnsi="Times New Roman" w:cs="Times New Roman"/>
          <w:szCs w:val="22"/>
        </w:rPr>
        <w:t>, Jest)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46D60EC" w14:textId="4DC52177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Automated Python + SQL pipelines, cutting runtime 20% and improving compliance.</w:t>
      </w:r>
    </w:p>
    <w:p w14:paraId="232C4296" w14:textId="6966241F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Delivered backend workflows for 200+ clients, ensuring reliable status monitoring.</w:t>
      </w:r>
    </w:p>
    <w:p w14:paraId="740329EA" w14:textId="0DFA1677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Shipped releases with CI/CD, TDD, and collaborative debugging, reducing incidents 15%.</w:t>
      </w:r>
    </w:p>
    <w:p w14:paraId="386BE367" w14:textId="548A973A" w:rsidR="006C7344" w:rsidRPr="008A01C2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8A01C2">
        <w:rPr>
          <w:rFonts w:ascii="Times New Roman" w:hAnsi="Times New Roman" w:cs="Times New Roman"/>
          <w:szCs w:val="22"/>
        </w:rPr>
        <w:t>Partnered with cross-functional teams to align with product roadmap and infrastructure goals.</w:t>
      </w:r>
    </w:p>
    <w:p w14:paraId="74634087" w14:textId="56E0C61B" w:rsidR="00B13307" w:rsidRPr="00B00FC5" w:rsidRDefault="00B13307" w:rsidP="00151C4C">
      <w:pPr>
        <w:spacing w:after="121"/>
        <w:ind w:left="360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B13307" w:rsidRPr="00B00FC5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0"/>
  </w:num>
  <w:num w:numId="2" w16cid:durableId="275335311">
    <w:abstractNumId w:val="60"/>
  </w:num>
  <w:num w:numId="3" w16cid:durableId="1730105642">
    <w:abstractNumId w:val="80"/>
  </w:num>
  <w:num w:numId="4" w16cid:durableId="1867677380">
    <w:abstractNumId w:val="67"/>
  </w:num>
  <w:num w:numId="5" w16cid:durableId="1523469122">
    <w:abstractNumId w:val="26"/>
  </w:num>
  <w:num w:numId="6" w16cid:durableId="580678311">
    <w:abstractNumId w:val="50"/>
  </w:num>
  <w:num w:numId="7" w16cid:durableId="145556099">
    <w:abstractNumId w:val="20"/>
  </w:num>
  <w:num w:numId="8" w16cid:durableId="1292832187">
    <w:abstractNumId w:val="11"/>
  </w:num>
  <w:num w:numId="9" w16cid:durableId="1886870341">
    <w:abstractNumId w:val="32"/>
  </w:num>
  <w:num w:numId="10" w16cid:durableId="1108507531">
    <w:abstractNumId w:val="23"/>
  </w:num>
  <w:num w:numId="11" w16cid:durableId="1985155141">
    <w:abstractNumId w:val="47"/>
  </w:num>
  <w:num w:numId="12" w16cid:durableId="1153453739">
    <w:abstractNumId w:val="62"/>
  </w:num>
  <w:num w:numId="13" w16cid:durableId="406346564">
    <w:abstractNumId w:val="79"/>
  </w:num>
  <w:num w:numId="14" w16cid:durableId="1707558582">
    <w:abstractNumId w:val="70"/>
  </w:num>
  <w:num w:numId="15" w16cid:durableId="149175569">
    <w:abstractNumId w:val="63"/>
  </w:num>
  <w:num w:numId="16" w16cid:durableId="2000114290">
    <w:abstractNumId w:val="28"/>
  </w:num>
  <w:num w:numId="17" w16cid:durableId="1883711995">
    <w:abstractNumId w:val="69"/>
  </w:num>
  <w:num w:numId="18" w16cid:durableId="1707411825">
    <w:abstractNumId w:val="76"/>
  </w:num>
  <w:num w:numId="19" w16cid:durableId="1533566142">
    <w:abstractNumId w:val="38"/>
  </w:num>
  <w:num w:numId="20" w16cid:durableId="991760233">
    <w:abstractNumId w:val="73"/>
  </w:num>
  <w:num w:numId="21" w16cid:durableId="1358770475">
    <w:abstractNumId w:val="2"/>
  </w:num>
  <w:num w:numId="22" w16cid:durableId="281814875">
    <w:abstractNumId w:val="8"/>
  </w:num>
  <w:num w:numId="23" w16cid:durableId="505556928">
    <w:abstractNumId w:val="18"/>
  </w:num>
  <w:num w:numId="24" w16cid:durableId="251937767">
    <w:abstractNumId w:val="30"/>
  </w:num>
  <w:num w:numId="25" w16cid:durableId="1861160279">
    <w:abstractNumId w:val="74"/>
  </w:num>
  <w:num w:numId="26" w16cid:durableId="918755783">
    <w:abstractNumId w:val="17"/>
  </w:num>
  <w:num w:numId="27" w16cid:durableId="1482304126">
    <w:abstractNumId w:val="4"/>
  </w:num>
  <w:num w:numId="28" w16cid:durableId="78672800">
    <w:abstractNumId w:val="64"/>
  </w:num>
  <w:num w:numId="29" w16cid:durableId="1883706708">
    <w:abstractNumId w:val="9"/>
  </w:num>
  <w:num w:numId="30" w16cid:durableId="1427268944">
    <w:abstractNumId w:val="14"/>
  </w:num>
  <w:num w:numId="31" w16cid:durableId="390230450">
    <w:abstractNumId w:val="15"/>
  </w:num>
  <w:num w:numId="32" w16cid:durableId="755635719">
    <w:abstractNumId w:val="37"/>
  </w:num>
  <w:num w:numId="33" w16cid:durableId="473916594">
    <w:abstractNumId w:val="34"/>
  </w:num>
  <w:num w:numId="34" w16cid:durableId="84769439">
    <w:abstractNumId w:val="33"/>
  </w:num>
  <w:num w:numId="35" w16cid:durableId="912348648">
    <w:abstractNumId w:val="72"/>
  </w:num>
  <w:num w:numId="36" w16cid:durableId="1052582922">
    <w:abstractNumId w:val="66"/>
  </w:num>
  <w:num w:numId="37" w16cid:durableId="55277895">
    <w:abstractNumId w:val="78"/>
  </w:num>
  <w:num w:numId="38" w16cid:durableId="1596403508">
    <w:abstractNumId w:val="5"/>
  </w:num>
  <w:num w:numId="39" w16cid:durableId="736902914">
    <w:abstractNumId w:val="71"/>
  </w:num>
  <w:num w:numId="40" w16cid:durableId="1043746928">
    <w:abstractNumId w:val="22"/>
  </w:num>
  <w:num w:numId="41" w16cid:durableId="1304965460">
    <w:abstractNumId w:val="25"/>
  </w:num>
  <w:num w:numId="42" w16cid:durableId="193469356">
    <w:abstractNumId w:val="57"/>
  </w:num>
  <w:num w:numId="43" w16cid:durableId="999312077">
    <w:abstractNumId w:val="48"/>
  </w:num>
  <w:num w:numId="44" w16cid:durableId="933904247">
    <w:abstractNumId w:val="3"/>
  </w:num>
  <w:num w:numId="45" w16cid:durableId="1127553422">
    <w:abstractNumId w:val="21"/>
  </w:num>
  <w:num w:numId="46" w16cid:durableId="1590626163">
    <w:abstractNumId w:val="24"/>
  </w:num>
  <w:num w:numId="47" w16cid:durableId="1095326677">
    <w:abstractNumId w:val="49"/>
  </w:num>
  <w:num w:numId="48" w16cid:durableId="1906601401">
    <w:abstractNumId w:val="19"/>
  </w:num>
  <w:num w:numId="49" w16cid:durableId="1964729548">
    <w:abstractNumId w:val="27"/>
  </w:num>
  <w:num w:numId="50" w16cid:durableId="660738508">
    <w:abstractNumId w:val="75"/>
  </w:num>
  <w:num w:numId="51" w16cid:durableId="717515638">
    <w:abstractNumId w:val="61"/>
  </w:num>
  <w:num w:numId="52" w16cid:durableId="1650942572">
    <w:abstractNumId w:val="56"/>
  </w:num>
  <w:num w:numId="53" w16cid:durableId="1261526646">
    <w:abstractNumId w:val="46"/>
  </w:num>
  <w:num w:numId="54" w16cid:durableId="464278164">
    <w:abstractNumId w:val="43"/>
  </w:num>
  <w:num w:numId="55" w16cid:durableId="1714232592">
    <w:abstractNumId w:val="68"/>
  </w:num>
  <w:num w:numId="56" w16cid:durableId="1398746798">
    <w:abstractNumId w:val="31"/>
  </w:num>
  <w:num w:numId="57" w16cid:durableId="1643466364">
    <w:abstractNumId w:val="16"/>
  </w:num>
  <w:num w:numId="58" w16cid:durableId="1322394601">
    <w:abstractNumId w:val="55"/>
  </w:num>
  <w:num w:numId="59" w16cid:durableId="793332222">
    <w:abstractNumId w:val="35"/>
  </w:num>
  <w:num w:numId="60" w16cid:durableId="144705017">
    <w:abstractNumId w:val="54"/>
  </w:num>
  <w:num w:numId="61" w16cid:durableId="910844029">
    <w:abstractNumId w:val="58"/>
  </w:num>
  <w:num w:numId="62" w16cid:durableId="787743297">
    <w:abstractNumId w:val="39"/>
  </w:num>
  <w:num w:numId="63" w16cid:durableId="1539270373">
    <w:abstractNumId w:val="36"/>
  </w:num>
  <w:num w:numId="64" w16cid:durableId="1611543469">
    <w:abstractNumId w:val="45"/>
  </w:num>
  <w:num w:numId="65" w16cid:durableId="612130455">
    <w:abstractNumId w:val="12"/>
  </w:num>
  <w:num w:numId="66" w16cid:durableId="2006780519">
    <w:abstractNumId w:val="65"/>
  </w:num>
  <w:num w:numId="67" w16cid:durableId="2042901438">
    <w:abstractNumId w:val="41"/>
  </w:num>
  <w:num w:numId="68" w16cid:durableId="1535076527">
    <w:abstractNumId w:val="51"/>
  </w:num>
  <w:num w:numId="69" w16cid:durableId="1435788328">
    <w:abstractNumId w:val="13"/>
  </w:num>
  <w:num w:numId="70" w16cid:durableId="339283295">
    <w:abstractNumId w:val="6"/>
  </w:num>
  <w:num w:numId="71" w16cid:durableId="1211844170">
    <w:abstractNumId w:val="53"/>
  </w:num>
  <w:num w:numId="72" w16cid:durableId="193276800">
    <w:abstractNumId w:val="77"/>
  </w:num>
  <w:num w:numId="73" w16cid:durableId="308438024">
    <w:abstractNumId w:val="52"/>
  </w:num>
  <w:num w:numId="74" w16cid:durableId="412236982">
    <w:abstractNumId w:val="7"/>
  </w:num>
  <w:num w:numId="75" w16cid:durableId="920914778">
    <w:abstractNumId w:val="42"/>
  </w:num>
  <w:num w:numId="76" w16cid:durableId="1403215168">
    <w:abstractNumId w:val="44"/>
  </w:num>
  <w:num w:numId="77" w16cid:durableId="115949859">
    <w:abstractNumId w:val="29"/>
  </w:num>
  <w:num w:numId="78" w16cid:durableId="269820919">
    <w:abstractNumId w:val="0"/>
  </w:num>
  <w:num w:numId="79" w16cid:durableId="673533485">
    <w:abstractNumId w:val="10"/>
  </w:num>
  <w:num w:numId="80" w16cid:durableId="167673108">
    <w:abstractNumId w:val="59"/>
  </w:num>
  <w:num w:numId="81" w16cid:durableId="61617759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52FF"/>
    <w:rsid w:val="00070795"/>
    <w:rsid w:val="0007185C"/>
    <w:rsid w:val="00084CA8"/>
    <w:rsid w:val="000A4B81"/>
    <w:rsid w:val="000B21A9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2025-09-11T23:08:00Z</dcterms:created>
  <dcterms:modified xsi:type="dcterms:W3CDTF">2025-09-11T23:12:00Z</dcterms:modified>
</cp:coreProperties>
</file>