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A0FF" w14:textId="77777777" w:rsidR="00E11071" w:rsidRDefault="00E11071" w:rsidP="00E11071">
      <w:pPr>
        <w:spacing w:after="160" w:line="259" w:lineRule="auto"/>
        <w:rPr>
          <w:rFonts w:ascii="Garamond" w:hAnsi="Garamond"/>
          <w:sz w:val="32"/>
        </w:rPr>
      </w:pPr>
      <w:r>
        <w:rPr>
          <w:rFonts w:ascii="Garamond" w:hAnsi="Garamond"/>
          <w:noProof/>
          <w:sz w:val="32"/>
          <w:lang w:val="en-IN" w:eastAsia="en-IN"/>
        </w:rPr>
        <w:drawing>
          <wp:inline distT="0" distB="0" distL="0" distR="0" wp14:anchorId="65BEF3A6" wp14:editId="69961539">
            <wp:extent cx="5943600" cy="701040"/>
            <wp:effectExtent l="0" t="0" r="0" b="3810"/>
            <wp:docPr id="197594666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01040"/>
                    </a:xfrm>
                    <a:prstGeom prst="rect">
                      <a:avLst/>
                    </a:prstGeom>
                    <a:noFill/>
                    <a:ln>
                      <a:noFill/>
                    </a:ln>
                  </pic:spPr>
                </pic:pic>
              </a:graphicData>
            </a:graphic>
          </wp:inline>
        </w:drawing>
      </w:r>
    </w:p>
    <w:p w14:paraId="76880743" w14:textId="77777777" w:rsidR="00E11071" w:rsidRDefault="00E11071" w:rsidP="00E11071">
      <w:pPr>
        <w:pStyle w:val="Title"/>
        <w:rPr>
          <w:rFonts w:ascii="Garamond" w:hAnsi="Garamond"/>
          <w:sz w:val="48"/>
          <w:szCs w:val="48"/>
        </w:rPr>
      </w:pPr>
    </w:p>
    <w:p w14:paraId="5B8B911F" w14:textId="77777777" w:rsidR="00E11071" w:rsidRDefault="00E11071" w:rsidP="00E11071">
      <w:pPr>
        <w:pStyle w:val="Title"/>
        <w:rPr>
          <w:rFonts w:ascii="Garamond" w:hAnsi="Garamond"/>
          <w:sz w:val="48"/>
          <w:szCs w:val="48"/>
        </w:rPr>
      </w:pPr>
      <w:r>
        <w:rPr>
          <w:rFonts w:ascii="Garamond" w:hAnsi="Garamond"/>
          <w:sz w:val="48"/>
          <w:szCs w:val="48"/>
        </w:rPr>
        <w:t>Mini Project Report</w:t>
      </w:r>
    </w:p>
    <w:p w14:paraId="144B2ECD" w14:textId="77777777" w:rsidR="00E11071" w:rsidRDefault="00E11071" w:rsidP="00E11071">
      <w:pPr>
        <w:pStyle w:val="Title"/>
        <w:rPr>
          <w:rFonts w:ascii="Garamond" w:hAnsi="Garamond"/>
          <w:sz w:val="36"/>
          <w:szCs w:val="36"/>
        </w:rPr>
      </w:pPr>
      <w:r>
        <w:rPr>
          <w:rFonts w:ascii="Garamond" w:hAnsi="Garamond"/>
          <w:sz w:val="36"/>
          <w:szCs w:val="36"/>
        </w:rPr>
        <w:t>of</w:t>
      </w:r>
    </w:p>
    <w:p w14:paraId="234F2E77" w14:textId="77777777" w:rsidR="00E11071" w:rsidRDefault="00E11071" w:rsidP="00E11071">
      <w:pPr>
        <w:pStyle w:val="Title"/>
        <w:rPr>
          <w:rFonts w:ascii="Garamond" w:hAnsi="Garamond"/>
          <w:sz w:val="44"/>
          <w:szCs w:val="44"/>
        </w:rPr>
      </w:pPr>
      <w:r>
        <w:rPr>
          <w:rFonts w:ascii="Garamond" w:hAnsi="Garamond"/>
          <w:sz w:val="44"/>
          <w:szCs w:val="44"/>
        </w:rPr>
        <w:t>Database Systems Lab (CSE 2262)</w:t>
      </w:r>
    </w:p>
    <w:p w14:paraId="2FB6435A" w14:textId="77777777" w:rsidR="00E11071" w:rsidRDefault="00E11071" w:rsidP="00E11071">
      <w:pPr>
        <w:pStyle w:val="Title"/>
        <w:rPr>
          <w:rFonts w:ascii="Garamond" w:hAnsi="Garamond"/>
          <w:sz w:val="48"/>
          <w:szCs w:val="48"/>
        </w:rPr>
      </w:pPr>
    </w:p>
    <w:p w14:paraId="7E42AF67" w14:textId="77777777" w:rsidR="00E11071" w:rsidRDefault="00E11071" w:rsidP="00E11071">
      <w:pPr>
        <w:pStyle w:val="Title"/>
        <w:rPr>
          <w:rFonts w:ascii="Garamond" w:hAnsi="Garamond"/>
          <w:sz w:val="48"/>
          <w:szCs w:val="48"/>
        </w:rPr>
      </w:pPr>
    </w:p>
    <w:p w14:paraId="5F500F35" w14:textId="77777777" w:rsidR="00E11071" w:rsidRDefault="00E11071" w:rsidP="00E11071">
      <w:pPr>
        <w:pStyle w:val="Title"/>
        <w:rPr>
          <w:rFonts w:ascii="Garamond" w:hAnsi="Garamond"/>
          <w:sz w:val="48"/>
          <w:szCs w:val="48"/>
        </w:rPr>
      </w:pPr>
    </w:p>
    <w:p w14:paraId="1D6449C9" w14:textId="77777777" w:rsidR="00E11071" w:rsidRDefault="00E11071" w:rsidP="00E11071">
      <w:pPr>
        <w:pStyle w:val="Title"/>
        <w:rPr>
          <w:rFonts w:ascii="Garamond" w:hAnsi="Garamond"/>
          <w:sz w:val="48"/>
          <w:szCs w:val="48"/>
        </w:rPr>
      </w:pPr>
      <w:r>
        <w:rPr>
          <w:rFonts w:ascii="Garamond" w:hAnsi="Garamond"/>
          <w:sz w:val="48"/>
          <w:szCs w:val="48"/>
        </w:rPr>
        <w:t>TOUR BOOKING AND TRAVEL MANAGEMENT</w:t>
      </w:r>
    </w:p>
    <w:p w14:paraId="2B6F5C38" w14:textId="77777777" w:rsidR="00E11071" w:rsidRDefault="00E11071" w:rsidP="00E11071">
      <w:pPr>
        <w:pStyle w:val="Title"/>
        <w:tabs>
          <w:tab w:val="left" w:pos="5160"/>
        </w:tabs>
        <w:rPr>
          <w:rFonts w:ascii="Garamond" w:hAnsi="Garamond"/>
          <w:b w:val="0"/>
          <w:sz w:val="32"/>
          <w:szCs w:val="32"/>
        </w:rPr>
      </w:pPr>
    </w:p>
    <w:p w14:paraId="6A318CA9" w14:textId="77777777" w:rsidR="00E11071" w:rsidRDefault="00E11071" w:rsidP="00E11071">
      <w:pPr>
        <w:pStyle w:val="Title"/>
        <w:tabs>
          <w:tab w:val="left" w:pos="5160"/>
        </w:tabs>
        <w:jc w:val="left"/>
        <w:rPr>
          <w:rFonts w:ascii="Garamond" w:hAnsi="Garamond"/>
          <w:sz w:val="32"/>
          <w:szCs w:val="32"/>
        </w:rPr>
      </w:pPr>
    </w:p>
    <w:p w14:paraId="09EE11B4" w14:textId="77777777" w:rsidR="00E11071" w:rsidRDefault="00E11071" w:rsidP="00E11071">
      <w:pPr>
        <w:pStyle w:val="Title"/>
        <w:tabs>
          <w:tab w:val="left" w:pos="5160"/>
        </w:tabs>
        <w:rPr>
          <w:rFonts w:ascii="Garamond" w:hAnsi="Garamond"/>
          <w:sz w:val="32"/>
          <w:szCs w:val="32"/>
        </w:rPr>
      </w:pPr>
    </w:p>
    <w:p w14:paraId="0D29E5DC" w14:textId="77777777" w:rsidR="00E11071" w:rsidRDefault="00E11071" w:rsidP="00E11071">
      <w:pPr>
        <w:pStyle w:val="Title"/>
        <w:tabs>
          <w:tab w:val="left" w:pos="5160"/>
        </w:tabs>
        <w:rPr>
          <w:rFonts w:ascii="Garamond" w:hAnsi="Garamond"/>
          <w:sz w:val="32"/>
          <w:szCs w:val="32"/>
        </w:rPr>
      </w:pPr>
    </w:p>
    <w:p w14:paraId="1B63D6A1" w14:textId="77777777" w:rsidR="00E11071" w:rsidRDefault="00E11071" w:rsidP="00E11071">
      <w:pPr>
        <w:pStyle w:val="Title"/>
        <w:tabs>
          <w:tab w:val="left" w:pos="5160"/>
        </w:tabs>
        <w:rPr>
          <w:rFonts w:ascii="Garamond" w:hAnsi="Garamond"/>
          <w:sz w:val="32"/>
          <w:szCs w:val="32"/>
        </w:rPr>
      </w:pPr>
      <w:r>
        <w:rPr>
          <w:rFonts w:ascii="Garamond" w:hAnsi="Garamond"/>
          <w:sz w:val="32"/>
          <w:szCs w:val="32"/>
        </w:rPr>
        <w:t>SUBMITTED</w:t>
      </w:r>
    </w:p>
    <w:p w14:paraId="602DB0AF" w14:textId="77777777" w:rsidR="00E11071" w:rsidRDefault="00E11071" w:rsidP="00E11071">
      <w:pPr>
        <w:pStyle w:val="Title"/>
        <w:tabs>
          <w:tab w:val="left" w:pos="5160"/>
        </w:tabs>
        <w:rPr>
          <w:rFonts w:ascii="Garamond" w:hAnsi="Garamond"/>
          <w:sz w:val="32"/>
          <w:szCs w:val="32"/>
        </w:rPr>
      </w:pPr>
      <w:r>
        <w:rPr>
          <w:rFonts w:ascii="Garamond" w:hAnsi="Garamond"/>
          <w:sz w:val="32"/>
          <w:szCs w:val="32"/>
        </w:rPr>
        <w:t>BY</w:t>
      </w:r>
    </w:p>
    <w:p w14:paraId="53E00D61" w14:textId="77777777" w:rsidR="00E11071" w:rsidRDefault="00E11071" w:rsidP="00E11071">
      <w:pPr>
        <w:pStyle w:val="Title"/>
        <w:jc w:val="both"/>
        <w:rPr>
          <w:rFonts w:ascii="Garamond" w:hAnsi="Garamond"/>
          <w:b w:val="0"/>
          <w:sz w:val="44"/>
        </w:rPr>
      </w:pPr>
    </w:p>
    <w:p w14:paraId="556E19FA" w14:textId="77777777" w:rsidR="00E11071" w:rsidRDefault="00E11071" w:rsidP="00E11071">
      <w:pPr>
        <w:pStyle w:val="Title"/>
        <w:tabs>
          <w:tab w:val="left" w:pos="7740"/>
        </w:tabs>
        <w:rPr>
          <w:rFonts w:ascii="Garamond" w:hAnsi="Garamond"/>
          <w:sz w:val="32"/>
          <w:szCs w:val="32"/>
        </w:rPr>
      </w:pPr>
      <w:r>
        <w:rPr>
          <w:rFonts w:ascii="Garamond" w:hAnsi="Garamond"/>
          <w:sz w:val="32"/>
          <w:szCs w:val="32"/>
        </w:rPr>
        <w:t>ADEL SARAH DSOUZA - REG. NO:220905554, ROLL NO:40</w:t>
      </w:r>
    </w:p>
    <w:p w14:paraId="7BE7808E" w14:textId="77777777" w:rsidR="00E11071" w:rsidRDefault="00E11071" w:rsidP="00E11071">
      <w:pPr>
        <w:pStyle w:val="Title"/>
        <w:tabs>
          <w:tab w:val="left" w:pos="7740"/>
        </w:tabs>
        <w:rPr>
          <w:rFonts w:ascii="Garamond" w:hAnsi="Garamond"/>
          <w:sz w:val="32"/>
          <w:szCs w:val="32"/>
        </w:rPr>
      </w:pPr>
      <w:r>
        <w:rPr>
          <w:rFonts w:ascii="Garamond" w:hAnsi="Garamond"/>
          <w:sz w:val="32"/>
          <w:szCs w:val="32"/>
        </w:rPr>
        <w:t>DISHA JAIN -</w:t>
      </w:r>
      <w:r w:rsidRPr="00B122B6">
        <w:rPr>
          <w:rFonts w:ascii="Garamond" w:hAnsi="Garamond"/>
          <w:sz w:val="32"/>
          <w:szCs w:val="32"/>
        </w:rPr>
        <w:t xml:space="preserve"> </w:t>
      </w:r>
      <w:r>
        <w:rPr>
          <w:rFonts w:ascii="Garamond" w:hAnsi="Garamond"/>
          <w:sz w:val="32"/>
          <w:szCs w:val="32"/>
        </w:rPr>
        <w:t>REG. NO:220905300, ROLL NO:60</w:t>
      </w:r>
    </w:p>
    <w:p w14:paraId="7B3BC7A3" w14:textId="77777777" w:rsidR="00E11071" w:rsidRDefault="00E11071" w:rsidP="00E11071">
      <w:pPr>
        <w:pStyle w:val="Title"/>
        <w:tabs>
          <w:tab w:val="left" w:pos="7740"/>
        </w:tabs>
        <w:rPr>
          <w:rFonts w:ascii="Garamond" w:hAnsi="Garamond"/>
          <w:sz w:val="32"/>
          <w:szCs w:val="32"/>
        </w:rPr>
      </w:pPr>
      <w:r>
        <w:rPr>
          <w:rFonts w:ascii="Garamond" w:hAnsi="Garamond"/>
          <w:sz w:val="32"/>
          <w:szCs w:val="32"/>
        </w:rPr>
        <w:t>SECTION CSE B</w:t>
      </w:r>
    </w:p>
    <w:p w14:paraId="3F66A263" w14:textId="77777777" w:rsidR="00E11071" w:rsidRDefault="00E11071" w:rsidP="00E11071">
      <w:pPr>
        <w:pStyle w:val="Title"/>
        <w:jc w:val="both"/>
        <w:rPr>
          <w:rFonts w:ascii="Garamond" w:hAnsi="Garamond"/>
          <w:b w:val="0"/>
          <w:sz w:val="40"/>
          <w:szCs w:val="40"/>
        </w:rPr>
      </w:pPr>
    </w:p>
    <w:p w14:paraId="5F7098A3" w14:textId="77777777" w:rsidR="00E11071" w:rsidRDefault="00E11071" w:rsidP="00E11071">
      <w:pPr>
        <w:pStyle w:val="Title"/>
        <w:jc w:val="left"/>
        <w:rPr>
          <w:rFonts w:ascii="Garamond" w:hAnsi="Garamond"/>
          <w:sz w:val="32"/>
          <w:szCs w:val="32"/>
        </w:rPr>
      </w:pPr>
    </w:p>
    <w:p w14:paraId="7D9C9BE6" w14:textId="77777777" w:rsidR="00E11071" w:rsidRDefault="00E11071" w:rsidP="00E11071">
      <w:pPr>
        <w:pStyle w:val="Title"/>
        <w:jc w:val="left"/>
        <w:rPr>
          <w:rFonts w:ascii="Garamond" w:hAnsi="Garamond"/>
          <w:sz w:val="32"/>
          <w:szCs w:val="32"/>
        </w:rPr>
      </w:pPr>
    </w:p>
    <w:p w14:paraId="7C15BBF7" w14:textId="77777777" w:rsidR="00E11071" w:rsidRDefault="00E11071" w:rsidP="00E11071">
      <w:pPr>
        <w:pStyle w:val="Title"/>
        <w:jc w:val="left"/>
        <w:rPr>
          <w:rFonts w:ascii="Garamond" w:hAnsi="Garamond"/>
          <w:sz w:val="32"/>
          <w:szCs w:val="32"/>
        </w:rPr>
      </w:pPr>
    </w:p>
    <w:p w14:paraId="68D8E4D8" w14:textId="77777777" w:rsidR="00E11071" w:rsidRDefault="00E11071" w:rsidP="00E11071">
      <w:pPr>
        <w:pStyle w:val="Title"/>
        <w:jc w:val="left"/>
        <w:rPr>
          <w:rFonts w:ascii="Garamond" w:hAnsi="Garamond"/>
          <w:sz w:val="32"/>
          <w:szCs w:val="32"/>
        </w:rPr>
      </w:pPr>
    </w:p>
    <w:p w14:paraId="63D024E2" w14:textId="77777777" w:rsidR="00E11071" w:rsidRDefault="00E11071" w:rsidP="00E11071">
      <w:pPr>
        <w:pStyle w:val="Title"/>
        <w:rPr>
          <w:rFonts w:ascii="Garamond" w:hAnsi="Garamond"/>
          <w:color w:val="000000"/>
          <w:sz w:val="36"/>
          <w:szCs w:val="36"/>
          <w:lang w:val="en-GB"/>
        </w:rPr>
      </w:pPr>
      <w:r>
        <w:rPr>
          <w:rFonts w:ascii="Garamond" w:hAnsi="Garamond"/>
          <w:color w:val="000000"/>
          <w:sz w:val="36"/>
          <w:szCs w:val="36"/>
          <w:lang w:val="en-GB"/>
        </w:rPr>
        <w:t>Department of Computer Science and Engineering</w:t>
      </w:r>
    </w:p>
    <w:p w14:paraId="4323D9F4" w14:textId="77777777" w:rsidR="00E11071" w:rsidRDefault="00E11071" w:rsidP="00E11071">
      <w:pPr>
        <w:jc w:val="center"/>
        <w:rPr>
          <w:rFonts w:ascii="Garamond" w:hAnsi="Garamond"/>
          <w:b/>
          <w:color w:val="000000"/>
          <w:sz w:val="36"/>
          <w:szCs w:val="36"/>
          <w:lang w:val="en-GB"/>
        </w:rPr>
      </w:pPr>
      <w:r>
        <w:rPr>
          <w:rFonts w:ascii="Garamond" w:hAnsi="Garamond"/>
          <w:b/>
          <w:color w:val="000000"/>
          <w:sz w:val="36"/>
          <w:szCs w:val="36"/>
          <w:lang w:val="en-GB"/>
        </w:rPr>
        <w:t>Manipal Institute of Technology, Manipal.</w:t>
      </w:r>
    </w:p>
    <w:p w14:paraId="6FC470EC" w14:textId="4DC297CC" w:rsidR="00B122B6" w:rsidRDefault="00E11071" w:rsidP="00E11071">
      <w:pPr>
        <w:jc w:val="center"/>
        <w:rPr>
          <w:rFonts w:ascii="Garamond" w:hAnsi="Garamond"/>
          <w:b/>
          <w:color w:val="000000"/>
          <w:sz w:val="36"/>
          <w:szCs w:val="36"/>
          <w:lang w:val="en-GB"/>
        </w:rPr>
      </w:pPr>
      <w:r>
        <w:rPr>
          <w:rFonts w:ascii="Garamond" w:hAnsi="Garamond"/>
          <w:b/>
          <w:color w:val="000000"/>
          <w:sz w:val="36"/>
          <w:szCs w:val="36"/>
          <w:lang w:val="en-GB"/>
        </w:rPr>
        <w:t xml:space="preserve">April 2023  </w:t>
      </w:r>
    </w:p>
    <w:p w14:paraId="5E2CF296" w14:textId="77777777" w:rsidR="00B122B6" w:rsidRDefault="00B122B6" w:rsidP="00B122B6">
      <w:pPr>
        <w:pStyle w:val="Title"/>
        <w:jc w:val="left"/>
        <w:rPr>
          <w:rFonts w:ascii="Garamond" w:hAnsi="Garamond"/>
          <w:sz w:val="32"/>
          <w:szCs w:val="32"/>
        </w:rPr>
      </w:pPr>
    </w:p>
    <w:p w14:paraId="31BDB40B" w14:textId="3EA30710" w:rsidR="00B122B6" w:rsidRDefault="00B122B6" w:rsidP="00B122B6">
      <w:pPr>
        <w:pStyle w:val="Title"/>
        <w:rPr>
          <w:rFonts w:ascii="Garamond" w:hAnsi="Garamond"/>
          <w:sz w:val="36"/>
          <w:szCs w:val="36"/>
        </w:rPr>
      </w:pPr>
      <w:r>
        <w:rPr>
          <w:rFonts w:ascii="Garamond" w:hAnsi="Garamond"/>
          <w:noProof/>
          <w:sz w:val="32"/>
          <w:lang w:val="en-IN" w:eastAsia="en-IN"/>
        </w:rPr>
        <w:drawing>
          <wp:inline distT="0" distB="0" distL="0" distR="0" wp14:anchorId="646FD7FB" wp14:editId="47FC8C66">
            <wp:extent cx="5943600" cy="701040"/>
            <wp:effectExtent l="0" t="0" r="0" b="3810"/>
            <wp:docPr id="191375787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01040"/>
                    </a:xfrm>
                    <a:prstGeom prst="rect">
                      <a:avLst/>
                    </a:prstGeom>
                    <a:noFill/>
                    <a:ln>
                      <a:noFill/>
                    </a:ln>
                  </pic:spPr>
                </pic:pic>
              </a:graphicData>
            </a:graphic>
          </wp:inline>
        </w:drawing>
      </w:r>
    </w:p>
    <w:p w14:paraId="55B0C723" w14:textId="77777777" w:rsidR="00B122B6" w:rsidRDefault="00B122B6" w:rsidP="00B122B6">
      <w:pPr>
        <w:pStyle w:val="Title"/>
        <w:rPr>
          <w:rFonts w:ascii="Garamond" w:hAnsi="Garamond"/>
          <w:sz w:val="36"/>
          <w:szCs w:val="36"/>
        </w:rPr>
      </w:pPr>
    </w:p>
    <w:p w14:paraId="79D46BF1" w14:textId="77777777" w:rsidR="00B122B6" w:rsidRDefault="00B122B6" w:rsidP="00B122B6">
      <w:pPr>
        <w:pStyle w:val="Title"/>
        <w:rPr>
          <w:rFonts w:ascii="Garamond" w:hAnsi="Garamond"/>
          <w:sz w:val="28"/>
          <w:szCs w:val="28"/>
        </w:rPr>
      </w:pPr>
      <w:r>
        <w:rPr>
          <w:rFonts w:ascii="Garamond" w:hAnsi="Garamond"/>
          <w:sz w:val="28"/>
          <w:szCs w:val="28"/>
        </w:rPr>
        <w:t>DEPARTMENT OF COMPUTER SCIENCE &amp; ENGINEERING</w:t>
      </w:r>
    </w:p>
    <w:p w14:paraId="653E01C5" w14:textId="77777777" w:rsidR="00B122B6" w:rsidRDefault="00B122B6" w:rsidP="00B122B6">
      <w:pPr>
        <w:pStyle w:val="Title"/>
        <w:rPr>
          <w:rFonts w:ascii="Garamond" w:hAnsi="Garamond"/>
          <w:sz w:val="28"/>
          <w:szCs w:val="28"/>
        </w:rPr>
      </w:pPr>
    </w:p>
    <w:p w14:paraId="16D6E146" w14:textId="77777777" w:rsidR="00B122B6" w:rsidRDefault="00B122B6" w:rsidP="00B122B6">
      <w:pPr>
        <w:pStyle w:val="Title"/>
        <w:jc w:val="right"/>
        <w:rPr>
          <w:rFonts w:ascii="Garamond" w:hAnsi="Garamond"/>
          <w:sz w:val="28"/>
          <w:szCs w:val="28"/>
        </w:rPr>
      </w:pPr>
      <w:r>
        <w:rPr>
          <w:rFonts w:ascii="Garamond" w:hAnsi="Garamond"/>
          <w:sz w:val="28"/>
          <w:szCs w:val="28"/>
        </w:rPr>
        <w:t>Manipal</w:t>
      </w:r>
    </w:p>
    <w:p w14:paraId="4C8CF3D3" w14:textId="77777777" w:rsidR="00B122B6" w:rsidRDefault="00B122B6" w:rsidP="00B122B6">
      <w:pPr>
        <w:pStyle w:val="Title"/>
        <w:jc w:val="right"/>
        <w:rPr>
          <w:rFonts w:ascii="Garamond" w:hAnsi="Garamond"/>
          <w:sz w:val="28"/>
          <w:szCs w:val="28"/>
        </w:rPr>
      </w:pPr>
      <w:r>
        <w:rPr>
          <w:rFonts w:ascii="Garamond" w:hAnsi="Garamond"/>
          <w:sz w:val="28"/>
          <w:szCs w:val="28"/>
        </w:rPr>
        <w:t>00/00/2023</w:t>
      </w:r>
    </w:p>
    <w:p w14:paraId="5672C4BC" w14:textId="77777777" w:rsidR="00B122B6" w:rsidRDefault="00B122B6" w:rsidP="00B122B6">
      <w:pPr>
        <w:pStyle w:val="Title"/>
        <w:rPr>
          <w:rFonts w:ascii="Garamond" w:hAnsi="Garamond"/>
          <w:sz w:val="36"/>
          <w:szCs w:val="36"/>
        </w:rPr>
      </w:pPr>
    </w:p>
    <w:p w14:paraId="0BF24D65" w14:textId="77777777" w:rsidR="00B122B6" w:rsidRDefault="00B122B6" w:rsidP="00B122B6">
      <w:pPr>
        <w:pStyle w:val="Title"/>
        <w:rPr>
          <w:rFonts w:ascii="Garamond" w:hAnsi="Garamond"/>
          <w:sz w:val="44"/>
          <w:szCs w:val="44"/>
        </w:rPr>
      </w:pPr>
      <w:r>
        <w:rPr>
          <w:rFonts w:ascii="Garamond" w:hAnsi="Garamond"/>
          <w:sz w:val="44"/>
          <w:szCs w:val="44"/>
        </w:rPr>
        <w:t>CERTIFICATE</w:t>
      </w:r>
    </w:p>
    <w:p w14:paraId="698FE126" w14:textId="77777777" w:rsidR="00B122B6" w:rsidRDefault="00B122B6" w:rsidP="00B122B6">
      <w:pPr>
        <w:pStyle w:val="Title"/>
        <w:rPr>
          <w:rFonts w:ascii="Garamond" w:hAnsi="Garamond"/>
          <w:sz w:val="44"/>
          <w:szCs w:val="44"/>
        </w:rPr>
      </w:pPr>
    </w:p>
    <w:p w14:paraId="4FBD5741" w14:textId="77777777" w:rsidR="00B122B6" w:rsidRDefault="00B122B6" w:rsidP="00B122B6">
      <w:pPr>
        <w:pStyle w:val="Title"/>
        <w:spacing w:line="360" w:lineRule="auto"/>
        <w:jc w:val="both"/>
        <w:rPr>
          <w:rFonts w:ascii="Garamond" w:hAnsi="Garamond"/>
          <w:b w:val="0"/>
          <w:sz w:val="28"/>
          <w:szCs w:val="28"/>
        </w:rPr>
      </w:pPr>
      <w:r>
        <w:rPr>
          <w:rFonts w:ascii="Garamond" w:hAnsi="Garamond"/>
          <w:b w:val="0"/>
          <w:sz w:val="28"/>
          <w:szCs w:val="28"/>
        </w:rPr>
        <w:t xml:space="preserve">This is to certify that the project titled </w:t>
      </w:r>
      <w:proofErr w:type="spellStart"/>
      <w:r>
        <w:rPr>
          <w:rFonts w:ascii="Garamond" w:hAnsi="Garamond"/>
          <w:sz w:val="28"/>
          <w:szCs w:val="28"/>
        </w:rPr>
        <w:t>MiniProject</w:t>
      </w:r>
      <w:proofErr w:type="spellEnd"/>
      <w:r>
        <w:rPr>
          <w:rFonts w:ascii="Garamond" w:hAnsi="Garamond"/>
          <w:sz w:val="28"/>
          <w:szCs w:val="28"/>
        </w:rPr>
        <w:t xml:space="preserve"> Title</w:t>
      </w:r>
      <w:r>
        <w:rPr>
          <w:rFonts w:ascii="Garamond" w:hAnsi="Garamond"/>
          <w:b w:val="0"/>
          <w:sz w:val="28"/>
          <w:szCs w:val="28"/>
        </w:rPr>
        <w:t xml:space="preserve"> is a record of the </w:t>
      </w:r>
      <w:proofErr w:type="spellStart"/>
      <w:r>
        <w:rPr>
          <w:rFonts w:ascii="Garamond" w:hAnsi="Garamond"/>
          <w:b w:val="0"/>
          <w:sz w:val="28"/>
          <w:szCs w:val="28"/>
        </w:rPr>
        <w:t>bonafide</w:t>
      </w:r>
      <w:proofErr w:type="spellEnd"/>
      <w:r>
        <w:rPr>
          <w:rFonts w:ascii="Garamond" w:hAnsi="Garamond"/>
          <w:b w:val="0"/>
          <w:sz w:val="28"/>
          <w:szCs w:val="28"/>
        </w:rPr>
        <w:t xml:space="preserve"> work done by </w:t>
      </w:r>
      <w:r>
        <w:rPr>
          <w:rFonts w:ascii="Garamond" w:hAnsi="Garamond"/>
          <w:sz w:val="28"/>
          <w:szCs w:val="28"/>
        </w:rPr>
        <w:t>Student(s) (Reg. No. 000000)</w:t>
      </w:r>
      <w:r>
        <w:rPr>
          <w:rFonts w:ascii="Garamond" w:hAnsi="Garamond"/>
          <w:b w:val="0"/>
          <w:sz w:val="28"/>
          <w:szCs w:val="28"/>
        </w:rPr>
        <w:t xml:space="preserve"> submitted in partial fulfilment of the requirements for the award of the Degree of Bachelor of Technology (B.Tech.) in COMPUTER SCIENCE &amp; ENGINEERING of Manipal Institute of Technology, Manipal, Karnataka, (A Constituent Institute of Manipal Academy of Higher Education), during the academic year 2022-2023.</w:t>
      </w:r>
    </w:p>
    <w:p w14:paraId="2DC93A65" w14:textId="77777777" w:rsidR="00B122B6" w:rsidRDefault="00B122B6" w:rsidP="00B122B6">
      <w:pPr>
        <w:pStyle w:val="Title"/>
        <w:jc w:val="both"/>
        <w:rPr>
          <w:rFonts w:ascii="Garamond" w:hAnsi="Garamond"/>
          <w:b w:val="0"/>
          <w:sz w:val="28"/>
          <w:szCs w:val="28"/>
        </w:rPr>
      </w:pPr>
    </w:p>
    <w:p w14:paraId="1BD2101B" w14:textId="77777777" w:rsidR="00B122B6" w:rsidRDefault="00B122B6" w:rsidP="00B122B6">
      <w:pPr>
        <w:pStyle w:val="Title"/>
        <w:jc w:val="both"/>
        <w:rPr>
          <w:rFonts w:ascii="Garamond" w:hAnsi="Garamond"/>
          <w:sz w:val="36"/>
          <w:szCs w:val="36"/>
        </w:rPr>
      </w:pPr>
      <w:r>
        <w:rPr>
          <w:rFonts w:ascii="Garamond" w:hAnsi="Garamond"/>
          <w:sz w:val="36"/>
          <w:szCs w:val="36"/>
        </w:rPr>
        <w:t>Name and Signature of Examiners:</w:t>
      </w:r>
    </w:p>
    <w:p w14:paraId="64C0A65C" w14:textId="77777777" w:rsidR="00B122B6" w:rsidRDefault="00B122B6" w:rsidP="00B122B6">
      <w:pPr>
        <w:pStyle w:val="Title"/>
        <w:jc w:val="both"/>
        <w:rPr>
          <w:rFonts w:ascii="Garamond" w:hAnsi="Garamond"/>
          <w:sz w:val="32"/>
          <w:szCs w:val="32"/>
        </w:rPr>
      </w:pPr>
    </w:p>
    <w:p w14:paraId="4DBB0D5C" w14:textId="77777777" w:rsidR="00B122B6" w:rsidRDefault="00B122B6" w:rsidP="00B122B6">
      <w:pPr>
        <w:pStyle w:val="Title"/>
        <w:numPr>
          <w:ilvl w:val="0"/>
          <w:numId w:val="1"/>
        </w:numPr>
        <w:jc w:val="left"/>
        <w:rPr>
          <w:rFonts w:ascii="Garamond" w:hAnsi="Garamond"/>
          <w:sz w:val="28"/>
          <w:szCs w:val="28"/>
        </w:rPr>
      </w:pPr>
      <w:r>
        <w:rPr>
          <w:rFonts w:ascii="Garamond" w:hAnsi="Garamond"/>
          <w:sz w:val="28"/>
          <w:szCs w:val="28"/>
        </w:rPr>
        <w:t xml:space="preserve">Dr. </w:t>
      </w:r>
      <w:proofErr w:type="spellStart"/>
      <w:r>
        <w:rPr>
          <w:rFonts w:ascii="Garamond" w:hAnsi="Garamond"/>
          <w:sz w:val="28"/>
          <w:szCs w:val="28"/>
        </w:rPr>
        <w:t>Roopalakshmi</w:t>
      </w:r>
      <w:proofErr w:type="spellEnd"/>
      <w:r>
        <w:rPr>
          <w:rFonts w:ascii="Garamond" w:hAnsi="Garamond"/>
          <w:sz w:val="28"/>
          <w:szCs w:val="28"/>
        </w:rPr>
        <w:t xml:space="preserve"> R, </w:t>
      </w:r>
      <w:proofErr w:type="spellStart"/>
      <w:r>
        <w:rPr>
          <w:rFonts w:ascii="Garamond" w:hAnsi="Garamond"/>
          <w:sz w:val="28"/>
          <w:szCs w:val="28"/>
        </w:rPr>
        <w:t>AssociateProfessor</w:t>
      </w:r>
      <w:proofErr w:type="spellEnd"/>
      <w:r>
        <w:rPr>
          <w:rFonts w:ascii="Garamond" w:hAnsi="Garamond"/>
          <w:sz w:val="28"/>
          <w:szCs w:val="28"/>
        </w:rPr>
        <w:t>, CSE Dept.</w:t>
      </w:r>
    </w:p>
    <w:p w14:paraId="1BFC5884" w14:textId="77777777" w:rsidR="00B122B6" w:rsidRDefault="00B122B6" w:rsidP="00B122B6">
      <w:pPr>
        <w:pStyle w:val="Title"/>
        <w:ind w:left="720"/>
        <w:jc w:val="left"/>
        <w:rPr>
          <w:rFonts w:ascii="Garamond" w:hAnsi="Garamond"/>
          <w:sz w:val="28"/>
          <w:szCs w:val="28"/>
        </w:rPr>
      </w:pPr>
    </w:p>
    <w:p w14:paraId="3ADC8E7B" w14:textId="77777777" w:rsidR="00B122B6" w:rsidRDefault="00B122B6" w:rsidP="00B122B6">
      <w:pPr>
        <w:pStyle w:val="Title"/>
        <w:ind w:left="720"/>
        <w:jc w:val="left"/>
        <w:rPr>
          <w:rFonts w:ascii="Garamond" w:hAnsi="Garamond"/>
          <w:sz w:val="28"/>
          <w:szCs w:val="28"/>
        </w:rPr>
      </w:pPr>
    </w:p>
    <w:p w14:paraId="3A52C5F2" w14:textId="77777777" w:rsidR="00B122B6" w:rsidRDefault="00B122B6" w:rsidP="00B122B6">
      <w:pPr>
        <w:pStyle w:val="Title"/>
        <w:jc w:val="left"/>
        <w:rPr>
          <w:rFonts w:ascii="Garamond" w:hAnsi="Garamond"/>
          <w:sz w:val="28"/>
          <w:szCs w:val="28"/>
        </w:rPr>
      </w:pPr>
    </w:p>
    <w:p w14:paraId="1480B6C6" w14:textId="77777777" w:rsidR="00B122B6" w:rsidRDefault="00B122B6" w:rsidP="00B122B6">
      <w:pPr>
        <w:pStyle w:val="Title"/>
        <w:numPr>
          <w:ilvl w:val="0"/>
          <w:numId w:val="1"/>
        </w:numPr>
        <w:jc w:val="left"/>
        <w:rPr>
          <w:rFonts w:ascii="Garamond" w:hAnsi="Garamond"/>
          <w:sz w:val="28"/>
          <w:szCs w:val="28"/>
        </w:rPr>
      </w:pPr>
      <w:r>
        <w:rPr>
          <w:rFonts w:ascii="Garamond" w:hAnsi="Garamond"/>
          <w:sz w:val="28"/>
          <w:szCs w:val="28"/>
        </w:rPr>
        <w:t>Prof. Tanuja Shailesh, Assistant Professor, CSE Dept.</w:t>
      </w:r>
    </w:p>
    <w:p w14:paraId="28F085F3" w14:textId="77777777" w:rsidR="00B122B6" w:rsidRDefault="00B122B6" w:rsidP="00B122B6">
      <w:pPr>
        <w:pStyle w:val="Title"/>
        <w:jc w:val="both"/>
        <w:rPr>
          <w:rFonts w:ascii="Garamond" w:hAnsi="Garamond"/>
          <w:sz w:val="32"/>
          <w:szCs w:val="32"/>
        </w:rPr>
      </w:pPr>
    </w:p>
    <w:p w14:paraId="2E4F81B6" w14:textId="77777777" w:rsidR="00B122B6" w:rsidRDefault="00B122B6" w:rsidP="00B122B6">
      <w:pPr>
        <w:pStyle w:val="Title"/>
        <w:jc w:val="both"/>
        <w:rPr>
          <w:rFonts w:ascii="Garamond" w:hAnsi="Garamond"/>
          <w:b w:val="0"/>
          <w:sz w:val="28"/>
          <w:szCs w:val="28"/>
        </w:rPr>
      </w:pPr>
    </w:p>
    <w:p w14:paraId="3B2FF311" w14:textId="77777777" w:rsidR="00B122B6" w:rsidRDefault="00B122B6" w:rsidP="00B122B6">
      <w:pPr>
        <w:pStyle w:val="Title"/>
        <w:rPr>
          <w:rFonts w:ascii="Garamond" w:hAnsi="Garamond"/>
          <w:sz w:val="36"/>
          <w:szCs w:val="36"/>
        </w:rPr>
      </w:pPr>
    </w:p>
    <w:p w14:paraId="398CA5BF" w14:textId="77777777" w:rsidR="00B122B6" w:rsidRDefault="00B122B6" w:rsidP="00B122B6">
      <w:pPr>
        <w:pStyle w:val="Title"/>
        <w:rPr>
          <w:rFonts w:ascii="Garamond" w:hAnsi="Garamond"/>
          <w:sz w:val="36"/>
          <w:szCs w:val="36"/>
        </w:rPr>
      </w:pPr>
    </w:p>
    <w:p w14:paraId="63BF70AB" w14:textId="77777777" w:rsidR="00B122B6" w:rsidRDefault="00B122B6" w:rsidP="00B122B6">
      <w:pPr>
        <w:pStyle w:val="Title"/>
        <w:rPr>
          <w:rFonts w:ascii="Garamond" w:hAnsi="Garamond"/>
          <w:sz w:val="36"/>
          <w:szCs w:val="36"/>
        </w:rPr>
      </w:pPr>
    </w:p>
    <w:p w14:paraId="4252399F" w14:textId="77777777" w:rsidR="00B122B6" w:rsidRDefault="00B122B6" w:rsidP="00B122B6">
      <w:pPr>
        <w:pStyle w:val="Title"/>
        <w:rPr>
          <w:rFonts w:ascii="Garamond" w:hAnsi="Garamond"/>
          <w:sz w:val="36"/>
          <w:szCs w:val="36"/>
        </w:rPr>
      </w:pPr>
    </w:p>
    <w:p w14:paraId="67795902" w14:textId="77777777" w:rsidR="00B122B6" w:rsidRDefault="00B122B6" w:rsidP="00B122B6">
      <w:pPr>
        <w:pStyle w:val="Title"/>
        <w:rPr>
          <w:rFonts w:ascii="Garamond" w:hAnsi="Garamond"/>
          <w:sz w:val="36"/>
          <w:szCs w:val="36"/>
        </w:rPr>
      </w:pPr>
    </w:p>
    <w:p w14:paraId="3558902C" w14:textId="77777777" w:rsidR="00B122B6" w:rsidRDefault="00B122B6" w:rsidP="00B122B6">
      <w:pPr>
        <w:pStyle w:val="Title"/>
        <w:rPr>
          <w:rFonts w:ascii="Garamond" w:hAnsi="Garamond"/>
          <w:sz w:val="36"/>
          <w:szCs w:val="36"/>
        </w:rPr>
      </w:pPr>
    </w:p>
    <w:p w14:paraId="565A9465" w14:textId="77777777" w:rsidR="00B122B6" w:rsidRDefault="00B122B6" w:rsidP="00B122B6">
      <w:pPr>
        <w:pStyle w:val="Title"/>
        <w:rPr>
          <w:rFonts w:ascii="Garamond" w:hAnsi="Garamond"/>
          <w:sz w:val="36"/>
          <w:szCs w:val="36"/>
        </w:rPr>
      </w:pPr>
      <w:r>
        <w:rPr>
          <w:rFonts w:ascii="Garamond" w:hAnsi="Garamond"/>
          <w:sz w:val="36"/>
          <w:szCs w:val="36"/>
        </w:rPr>
        <w:t>TABLE OF CONTENTS</w:t>
      </w:r>
    </w:p>
    <w:p w14:paraId="6BFBD835" w14:textId="77777777" w:rsidR="00B122B6" w:rsidRDefault="00B122B6" w:rsidP="00B122B6">
      <w:pPr>
        <w:pStyle w:val="Title"/>
        <w:jc w:val="left"/>
        <w:rPr>
          <w:rFonts w:ascii="Garamond" w:hAnsi="Garamond"/>
          <w:sz w:val="36"/>
          <w:szCs w:val="36"/>
        </w:rPr>
      </w:pPr>
    </w:p>
    <w:p w14:paraId="37A24A36" w14:textId="77777777" w:rsidR="00B122B6" w:rsidRDefault="00B122B6" w:rsidP="00B122B6">
      <w:pPr>
        <w:pStyle w:val="Title"/>
        <w:jc w:val="left"/>
        <w:rPr>
          <w:rFonts w:ascii="Garamond" w:hAnsi="Garamond"/>
          <w:sz w:val="32"/>
          <w:szCs w:val="32"/>
        </w:rPr>
      </w:pPr>
      <w:r>
        <w:rPr>
          <w:rFonts w:ascii="Garamond" w:hAnsi="Garamond"/>
          <w:sz w:val="32"/>
          <w:szCs w:val="32"/>
        </w:rPr>
        <w:t>ABSTRACT</w:t>
      </w:r>
    </w:p>
    <w:p w14:paraId="6805D541" w14:textId="77777777" w:rsidR="00B122B6" w:rsidRDefault="00B122B6" w:rsidP="00B122B6">
      <w:pPr>
        <w:jc w:val="both"/>
        <w:rPr>
          <w:rFonts w:ascii="Garamond" w:hAnsi="Garamond"/>
          <w:b/>
          <w:szCs w:val="28"/>
        </w:rPr>
      </w:pPr>
    </w:p>
    <w:p w14:paraId="42D2FE12" w14:textId="125ABAF2" w:rsidR="00B122B6" w:rsidRDefault="00B122B6" w:rsidP="00B122B6">
      <w:pPr>
        <w:jc w:val="both"/>
        <w:rPr>
          <w:rFonts w:ascii="Garamond" w:hAnsi="Garamond"/>
          <w:b/>
          <w:szCs w:val="28"/>
        </w:rPr>
      </w:pPr>
      <w:r>
        <w:rPr>
          <w:rFonts w:ascii="Garamond" w:hAnsi="Garamond"/>
          <w:b/>
          <w:szCs w:val="28"/>
        </w:rPr>
        <w:t>CHAPTER 1:  INTRODUCTION</w:t>
      </w:r>
    </w:p>
    <w:p w14:paraId="3369E21D" w14:textId="77777777" w:rsidR="00B122B6" w:rsidRDefault="00B122B6" w:rsidP="00B122B6">
      <w:pPr>
        <w:ind w:left="360"/>
        <w:jc w:val="both"/>
        <w:rPr>
          <w:rFonts w:ascii="Garamond" w:hAnsi="Garamond"/>
          <w:szCs w:val="28"/>
        </w:rPr>
      </w:pPr>
    </w:p>
    <w:p w14:paraId="001449C2" w14:textId="77777777" w:rsidR="00B122B6" w:rsidRDefault="00B122B6" w:rsidP="00B122B6">
      <w:pPr>
        <w:pStyle w:val="Default"/>
        <w:tabs>
          <w:tab w:val="left" w:pos="3627"/>
        </w:tabs>
        <w:jc w:val="both"/>
        <w:rPr>
          <w:rFonts w:ascii="Garamond" w:hAnsi="Garamond"/>
          <w:b/>
          <w:color w:val="auto"/>
          <w:sz w:val="28"/>
          <w:szCs w:val="28"/>
        </w:rPr>
      </w:pPr>
      <w:r>
        <w:rPr>
          <w:rFonts w:ascii="Garamond" w:hAnsi="Garamond"/>
          <w:b/>
          <w:sz w:val="28"/>
          <w:szCs w:val="28"/>
        </w:rPr>
        <w:t xml:space="preserve">CHAPTER 2: PROBLEM STATEMENT &amp; </w:t>
      </w:r>
      <w:r>
        <w:rPr>
          <w:rFonts w:ascii="Garamond" w:hAnsi="Garamond"/>
          <w:b/>
          <w:color w:val="auto"/>
          <w:sz w:val="28"/>
          <w:szCs w:val="28"/>
        </w:rPr>
        <w:t>OBJECTIVES</w:t>
      </w:r>
    </w:p>
    <w:p w14:paraId="255E3513" w14:textId="77777777" w:rsidR="00B122B6" w:rsidRDefault="00B122B6" w:rsidP="00B122B6">
      <w:pPr>
        <w:pStyle w:val="Default"/>
        <w:jc w:val="both"/>
        <w:rPr>
          <w:rFonts w:ascii="Garamond" w:hAnsi="Garamond"/>
          <w:b/>
          <w:sz w:val="28"/>
          <w:szCs w:val="28"/>
        </w:rPr>
      </w:pPr>
    </w:p>
    <w:p w14:paraId="2A26EA14" w14:textId="77777777" w:rsidR="00B122B6" w:rsidRDefault="00B122B6" w:rsidP="00B122B6">
      <w:pPr>
        <w:pStyle w:val="Default"/>
        <w:jc w:val="both"/>
        <w:rPr>
          <w:rFonts w:ascii="Garamond" w:hAnsi="Garamond"/>
          <w:b/>
          <w:color w:val="auto"/>
          <w:sz w:val="28"/>
          <w:szCs w:val="28"/>
        </w:rPr>
      </w:pPr>
      <w:r>
        <w:rPr>
          <w:rFonts w:ascii="Garamond" w:hAnsi="Garamond"/>
          <w:b/>
          <w:sz w:val="28"/>
          <w:szCs w:val="28"/>
        </w:rPr>
        <w:t>CHAPTER 3:</w:t>
      </w:r>
      <w:r>
        <w:rPr>
          <w:rFonts w:ascii="Garamond" w:hAnsi="Garamond"/>
          <w:b/>
          <w:color w:val="auto"/>
          <w:sz w:val="28"/>
          <w:szCs w:val="28"/>
        </w:rPr>
        <w:t xml:space="preserve"> METHODOLOGY  </w:t>
      </w:r>
    </w:p>
    <w:p w14:paraId="31EED004" w14:textId="77777777" w:rsidR="00B122B6" w:rsidRDefault="00B122B6" w:rsidP="00B122B6">
      <w:pPr>
        <w:pStyle w:val="Default"/>
        <w:jc w:val="both"/>
        <w:rPr>
          <w:rFonts w:ascii="Garamond" w:hAnsi="Garamond"/>
          <w:b/>
          <w:color w:val="auto"/>
          <w:sz w:val="28"/>
          <w:szCs w:val="28"/>
        </w:rPr>
      </w:pPr>
    </w:p>
    <w:p w14:paraId="31AEFF9F" w14:textId="77777777" w:rsidR="00B122B6" w:rsidRDefault="00B122B6" w:rsidP="00B122B6">
      <w:pPr>
        <w:pStyle w:val="Default"/>
        <w:jc w:val="both"/>
        <w:rPr>
          <w:rFonts w:ascii="Garamond" w:hAnsi="Garamond"/>
          <w:b/>
          <w:color w:val="auto"/>
          <w:sz w:val="28"/>
          <w:szCs w:val="28"/>
        </w:rPr>
      </w:pPr>
      <w:r>
        <w:rPr>
          <w:rFonts w:ascii="Garamond" w:hAnsi="Garamond"/>
          <w:b/>
          <w:sz w:val="28"/>
          <w:szCs w:val="28"/>
        </w:rPr>
        <w:t>CHAPTER 4:</w:t>
      </w:r>
      <w:r>
        <w:rPr>
          <w:rFonts w:ascii="Garamond" w:hAnsi="Garamond"/>
          <w:b/>
          <w:color w:val="auto"/>
          <w:sz w:val="28"/>
          <w:szCs w:val="28"/>
        </w:rPr>
        <w:t xml:space="preserve"> RESULTS &amp; SNAPSHOTS</w:t>
      </w:r>
    </w:p>
    <w:p w14:paraId="21914C42" w14:textId="77777777" w:rsidR="00B122B6" w:rsidRDefault="00B122B6" w:rsidP="00B122B6">
      <w:pPr>
        <w:pStyle w:val="Default"/>
        <w:jc w:val="both"/>
        <w:rPr>
          <w:rFonts w:ascii="Garamond" w:hAnsi="Garamond"/>
          <w:b/>
          <w:color w:val="auto"/>
          <w:sz w:val="28"/>
          <w:szCs w:val="28"/>
        </w:rPr>
      </w:pPr>
    </w:p>
    <w:p w14:paraId="5E273D1E" w14:textId="77777777" w:rsidR="00B122B6" w:rsidRDefault="00B122B6" w:rsidP="00B122B6">
      <w:pPr>
        <w:pStyle w:val="Default"/>
        <w:jc w:val="both"/>
        <w:rPr>
          <w:rFonts w:ascii="Garamond" w:hAnsi="Garamond"/>
          <w:b/>
          <w:sz w:val="28"/>
          <w:szCs w:val="28"/>
        </w:rPr>
      </w:pPr>
      <w:r>
        <w:rPr>
          <w:rFonts w:ascii="Garamond" w:hAnsi="Garamond"/>
          <w:b/>
          <w:sz w:val="28"/>
          <w:szCs w:val="28"/>
        </w:rPr>
        <w:t>CHAPTER 5: CONCLUSION</w:t>
      </w:r>
    </w:p>
    <w:p w14:paraId="22608A22" w14:textId="77777777" w:rsidR="00B122B6" w:rsidRDefault="00B122B6" w:rsidP="00B122B6">
      <w:pPr>
        <w:pStyle w:val="Default"/>
        <w:jc w:val="both"/>
        <w:rPr>
          <w:rFonts w:ascii="Garamond" w:hAnsi="Garamond"/>
          <w:b/>
          <w:sz w:val="28"/>
          <w:szCs w:val="28"/>
        </w:rPr>
      </w:pPr>
    </w:p>
    <w:p w14:paraId="6C9FF2D8" w14:textId="016BF8B6" w:rsidR="00B122B6" w:rsidRDefault="00B122B6" w:rsidP="00B122B6">
      <w:pPr>
        <w:pStyle w:val="Default"/>
        <w:jc w:val="both"/>
        <w:rPr>
          <w:rFonts w:ascii="Garamond" w:hAnsi="Garamond"/>
          <w:b/>
          <w:sz w:val="28"/>
          <w:szCs w:val="28"/>
        </w:rPr>
      </w:pPr>
      <w:r>
        <w:rPr>
          <w:rFonts w:ascii="Garamond" w:hAnsi="Garamond"/>
          <w:b/>
          <w:sz w:val="28"/>
          <w:szCs w:val="28"/>
        </w:rPr>
        <w:t>CHA</w:t>
      </w:r>
      <w:r w:rsidR="00696A3F">
        <w:rPr>
          <w:rFonts w:ascii="Garamond" w:hAnsi="Garamond"/>
          <w:b/>
          <w:sz w:val="28"/>
          <w:szCs w:val="28"/>
        </w:rPr>
        <w:t>P</w:t>
      </w:r>
      <w:r>
        <w:rPr>
          <w:rFonts w:ascii="Garamond" w:hAnsi="Garamond"/>
          <w:b/>
          <w:sz w:val="28"/>
          <w:szCs w:val="28"/>
        </w:rPr>
        <w:t>TER 6: LIMITATIONS &amp; FUTURE WORK</w:t>
      </w:r>
    </w:p>
    <w:p w14:paraId="4F344706" w14:textId="77777777" w:rsidR="00B122B6" w:rsidRDefault="00B122B6" w:rsidP="00B122B6">
      <w:pPr>
        <w:pStyle w:val="Default"/>
        <w:jc w:val="both"/>
        <w:rPr>
          <w:rFonts w:ascii="Garamond" w:hAnsi="Garamond"/>
          <w:b/>
          <w:color w:val="auto"/>
          <w:sz w:val="28"/>
          <w:szCs w:val="28"/>
        </w:rPr>
      </w:pPr>
    </w:p>
    <w:p w14:paraId="23958314" w14:textId="77777777" w:rsidR="00B122B6" w:rsidRDefault="00B122B6" w:rsidP="00B122B6">
      <w:pPr>
        <w:rPr>
          <w:rFonts w:ascii="Garamond" w:hAnsi="Garamond"/>
          <w:b/>
          <w:szCs w:val="28"/>
        </w:rPr>
      </w:pPr>
      <w:r>
        <w:rPr>
          <w:rFonts w:ascii="Garamond" w:hAnsi="Garamond"/>
          <w:b/>
          <w:szCs w:val="28"/>
        </w:rPr>
        <w:t>CHAPTER 7: REFERENCES</w:t>
      </w:r>
    </w:p>
    <w:p w14:paraId="348DB02A" w14:textId="1874CE72" w:rsidR="00B122B6" w:rsidRDefault="00B122B6" w:rsidP="00B122B6">
      <w:pPr>
        <w:pStyle w:val="BodyTextIndent2"/>
        <w:spacing w:after="0" w:line="240" w:lineRule="auto"/>
        <w:ind w:left="0"/>
        <w:jc w:val="center"/>
      </w:pPr>
    </w:p>
    <w:p w14:paraId="27EA2F69" w14:textId="77777777" w:rsidR="00696A3F" w:rsidRDefault="00696A3F" w:rsidP="00B122B6">
      <w:pPr>
        <w:pStyle w:val="BodyTextIndent2"/>
        <w:spacing w:after="0" w:line="240" w:lineRule="auto"/>
        <w:ind w:left="0"/>
        <w:jc w:val="center"/>
      </w:pPr>
    </w:p>
    <w:p w14:paraId="7A4576C4" w14:textId="77777777" w:rsidR="00696A3F" w:rsidRDefault="00696A3F" w:rsidP="00B122B6">
      <w:pPr>
        <w:pStyle w:val="BodyTextIndent2"/>
        <w:spacing w:after="0" w:line="240" w:lineRule="auto"/>
        <w:ind w:left="0"/>
        <w:jc w:val="center"/>
      </w:pPr>
    </w:p>
    <w:p w14:paraId="0462EA57" w14:textId="77777777" w:rsidR="00696A3F" w:rsidRDefault="00696A3F" w:rsidP="00696A3F">
      <w:pPr>
        <w:pStyle w:val="BodyTextIndent2"/>
        <w:spacing w:after="0" w:line="240" w:lineRule="auto"/>
        <w:ind w:left="0"/>
        <w:rPr>
          <w:u w:val="single"/>
        </w:rPr>
      </w:pPr>
      <w:r w:rsidRPr="00E11071">
        <w:rPr>
          <w:b/>
          <w:bCs/>
          <w:color w:val="000000" w:themeColor="text1"/>
          <w:sz w:val="40"/>
          <w:szCs w:val="40"/>
          <w:u w:val="single"/>
        </w:rPr>
        <w:t>ABSTRACT:</w:t>
      </w:r>
      <w:r w:rsidRPr="00E11071">
        <w:rPr>
          <w:u w:val="single"/>
        </w:rPr>
        <w:t xml:space="preserve">  </w:t>
      </w:r>
    </w:p>
    <w:p w14:paraId="72994DA9" w14:textId="77777777" w:rsidR="007F1D16" w:rsidRPr="00E11071" w:rsidRDefault="007F1D16" w:rsidP="00696A3F">
      <w:pPr>
        <w:pStyle w:val="BodyTextIndent2"/>
        <w:spacing w:after="0" w:line="240" w:lineRule="auto"/>
        <w:ind w:left="0"/>
        <w:rPr>
          <w:u w:val="single"/>
        </w:rPr>
      </w:pPr>
    </w:p>
    <w:p w14:paraId="4A802571" w14:textId="77777777" w:rsidR="00696A3F" w:rsidRDefault="00696A3F" w:rsidP="00696A3F">
      <w:pPr>
        <w:pStyle w:val="BodyTextIndent2"/>
        <w:spacing w:after="0" w:line="240" w:lineRule="auto"/>
        <w:ind w:left="0"/>
      </w:pPr>
      <w:r>
        <w:t>Travel agencies organize tours and customer will contact the travel agency for flight bookings and hotel bookings. Travel agency is responsible for accommodation and transport Tour Packages include cities only. Our Travel Agency employs tour guides. The booking, cancellation details and feedback systems about tour packages are also included in the database</w:t>
      </w:r>
      <w:r>
        <w:t>.</w:t>
      </w:r>
    </w:p>
    <w:p w14:paraId="1836B3A1" w14:textId="77777777" w:rsidR="00696A3F" w:rsidRDefault="00696A3F" w:rsidP="00696A3F">
      <w:pPr>
        <w:pStyle w:val="BodyTextIndent2"/>
        <w:spacing w:after="0" w:line="240" w:lineRule="auto"/>
        <w:ind w:left="0"/>
      </w:pPr>
    </w:p>
    <w:p w14:paraId="2EEEAA85" w14:textId="77777777" w:rsidR="00696A3F" w:rsidRDefault="00696A3F" w:rsidP="00696A3F">
      <w:pPr>
        <w:pStyle w:val="BodyTextIndent2"/>
        <w:spacing w:after="0" w:line="240" w:lineRule="auto"/>
        <w:ind w:left="0"/>
        <w:rPr>
          <w:b/>
          <w:bCs/>
          <w:color w:val="000000" w:themeColor="text1"/>
          <w:sz w:val="40"/>
          <w:szCs w:val="40"/>
          <w:u w:val="single"/>
        </w:rPr>
      </w:pPr>
      <w:r w:rsidRPr="00E11071">
        <w:rPr>
          <w:b/>
          <w:bCs/>
          <w:color w:val="000000" w:themeColor="text1"/>
          <w:sz w:val="40"/>
          <w:szCs w:val="40"/>
          <w:u w:val="single"/>
        </w:rPr>
        <w:t>INTRODUCTION:</w:t>
      </w:r>
    </w:p>
    <w:p w14:paraId="2C76AA0C" w14:textId="77777777" w:rsidR="007F1D16" w:rsidRPr="00E11071" w:rsidRDefault="007F1D16" w:rsidP="00696A3F">
      <w:pPr>
        <w:pStyle w:val="BodyTextIndent2"/>
        <w:spacing w:after="0" w:line="240" w:lineRule="auto"/>
        <w:ind w:left="0"/>
        <w:rPr>
          <w:b/>
          <w:bCs/>
          <w:color w:val="000000" w:themeColor="text1"/>
          <w:sz w:val="40"/>
          <w:szCs w:val="40"/>
          <w:u w:val="single"/>
        </w:rPr>
      </w:pPr>
    </w:p>
    <w:p w14:paraId="1356A779" w14:textId="79C19F5B" w:rsidR="00E11071" w:rsidRDefault="00E11071" w:rsidP="00696A3F">
      <w:pPr>
        <w:pStyle w:val="BodyTextIndent2"/>
        <w:spacing w:after="0" w:line="240" w:lineRule="auto"/>
        <w:ind w:left="0"/>
      </w:pPr>
      <w:r w:rsidRPr="00E11071">
        <w:t>In today's era of globalization and technological advancement, the tourism industry plays a pivotal role in global economies, fostering cultural exchange, economic growth, and international understanding. With the increasing demand for travel experiences and the proliferation of online platforms, the need for efficient tour booking and travel management systems has become more pronounced than ever before.</w:t>
      </w:r>
    </w:p>
    <w:p w14:paraId="32EED8B2" w14:textId="77777777" w:rsidR="00E11071" w:rsidRPr="00E11071" w:rsidRDefault="00E11071" w:rsidP="00696A3F">
      <w:pPr>
        <w:pStyle w:val="BodyTextIndent2"/>
        <w:spacing w:after="0" w:line="240" w:lineRule="auto"/>
        <w:ind w:left="0"/>
      </w:pPr>
    </w:p>
    <w:p w14:paraId="1D0124C3" w14:textId="77777777" w:rsidR="00132E98" w:rsidRDefault="00696A3F" w:rsidP="00696A3F">
      <w:pPr>
        <w:pStyle w:val="BodyTextIndent2"/>
        <w:spacing w:after="0" w:line="240" w:lineRule="auto"/>
        <w:ind w:left="0"/>
      </w:pPr>
      <w:r w:rsidRPr="00696A3F">
        <w:lastRenderedPageBreak/>
        <w:t>The purpose of this project is to develop a comprehensive tour booking and travel management system to streamline the process of planning, booking, and managing tours for both customers and travel agencies. Leveraging the power of SQL*Plus as the database management system and C# as the front-end development framework, this project aims to create an intuitive and user-friendly platform that caters to the diverse needs of travelers and tour operators alike.</w:t>
      </w:r>
    </w:p>
    <w:p w14:paraId="303322CB" w14:textId="77777777" w:rsidR="00132E98" w:rsidRDefault="00132E98" w:rsidP="00696A3F">
      <w:pPr>
        <w:pStyle w:val="BodyTextIndent2"/>
        <w:spacing w:after="0" w:line="240" w:lineRule="auto"/>
        <w:ind w:left="0"/>
      </w:pPr>
    </w:p>
    <w:p w14:paraId="4C112A77" w14:textId="77777777" w:rsidR="00E11071" w:rsidRDefault="00132E98" w:rsidP="00696A3F">
      <w:pPr>
        <w:pStyle w:val="BodyTextIndent2"/>
        <w:spacing w:after="0" w:line="240" w:lineRule="auto"/>
        <w:ind w:left="0"/>
      </w:pPr>
      <w:r w:rsidRPr="00132E98">
        <w:t>The system encompasses various components, including customer management, tour package creation, booking management, feedback collection, and integration with external services such as flight and hotel bookings. By centralizing these functionalities into a unified platform, the project seeks to enhance efficiency, transparency, and convenience in the tour booking and travel management process.</w:t>
      </w:r>
    </w:p>
    <w:p w14:paraId="41123589" w14:textId="77777777" w:rsidR="00E11071" w:rsidRDefault="00E11071" w:rsidP="00696A3F">
      <w:pPr>
        <w:pStyle w:val="BodyTextIndent2"/>
        <w:spacing w:after="0" w:line="240" w:lineRule="auto"/>
        <w:ind w:left="0"/>
      </w:pPr>
    </w:p>
    <w:p w14:paraId="46CDBAFC" w14:textId="5D8B33E1" w:rsidR="007F1D16" w:rsidRDefault="00E11071" w:rsidP="00696A3F">
      <w:pPr>
        <w:pStyle w:val="BodyTextIndent2"/>
        <w:spacing w:after="0" w:line="240" w:lineRule="auto"/>
        <w:ind w:left="0"/>
        <w:rPr>
          <w:b/>
          <w:bCs/>
          <w:color w:val="000000" w:themeColor="text1"/>
          <w:sz w:val="40"/>
          <w:szCs w:val="40"/>
          <w:u w:val="single"/>
        </w:rPr>
      </w:pPr>
      <w:r w:rsidRPr="00E11071">
        <w:rPr>
          <w:b/>
          <w:bCs/>
          <w:color w:val="000000" w:themeColor="text1"/>
          <w:sz w:val="40"/>
          <w:szCs w:val="40"/>
          <w:u w:val="single"/>
        </w:rPr>
        <w:t>PROBLEM STATEMENT AND OBJECTIVE:</w:t>
      </w:r>
    </w:p>
    <w:p w14:paraId="2647E1AB" w14:textId="77777777" w:rsidR="00E11071" w:rsidRPr="00E11071" w:rsidRDefault="00E11071" w:rsidP="00696A3F">
      <w:pPr>
        <w:pStyle w:val="BodyTextIndent2"/>
        <w:spacing w:after="0" w:line="240" w:lineRule="auto"/>
        <w:ind w:left="0"/>
        <w:rPr>
          <w:b/>
          <w:bCs/>
          <w:color w:val="000000" w:themeColor="text1"/>
          <w:sz w:val="40"/>
          <w:szCs w:val="40"/>
          <w:u w:val="single"/>
        </w:rPr>
      </w:pPr>
    </w:p>
    <w:p w14:paraId="12FBBEB8" w14:textId="2EA91731" w:rsidR="00E11071" w:rsidRDefault="00E11071" w:rsidP="00696A3F">
      <w:pPr>
        <w:pStyle w:val="BodyTextIndent2"/>
        <w:spacing w:after="0" w:line="240" w:lineRule="auto"/>
        <w:ind w:left="0"/>
        <w:rPr>
          <w:color w:val="000000" w:themeColor="text1"/>
          <w:szCs w:val="28"/>
          <w:u w:val="single"/>
        </w:rPr>
      </w:pPr>
      <w:r w:rsidRPr="00E11071">
        <w:rPr>
          <w:color w:val="000000" w:themeColor="text1"/>
          <w:szCs w:val="28"/>
          <w:u w:val="single"/>
        </w:rPr>
        <w:t>PROBLEM STATEMENT</w:t>
      </w:r>
    </w:p>
    <w:p w14:paraId="0ABC698A" w14:textId="77777777" w:rsidR="007F1D16" w:rsidRPr="00E11071" w:rsidRDefault="007F1D16" w:rsidP="00696A3F">
      <w:pPr>
        <w:pStyle w:val="BodyTextIndent2"/>
        <w:spacing w:after="0" w:line="240" w:lineRule="auto"/>
        <w:ind w:left="0"/>
        <w:rPr>
          <w:color w:val="000000" w:themeColor="text1"/>
          <w:szCs w:val="28"/>
          <w:u w:val="single"/>
        </w:rPr>
      </w:pPr>
    </w:p>
    <w:p w14:paraId="14EFA265" w14:textId="77777777" w:rsidR="00E11071" w:rsidRDefault="00E11071" w:rsidP="00696A3F">
      <w:pPr>
        <w:pStyle w:val="BodyTextIndent2"/>
        <w:spacing w:after="0" w:line="240" w:lineRule="auto"/>
        <w:ind w:left="0"/>
      </w:pPr>
      <w:r w:rsidRPr="00E11071">
        <w:t>The tourism industry faces several challenges in the realm of tour booking and travel management, including:</w:t>
      </w:r>
    </w:p>
    <w:p w14:paraId="78E40DD6" w14:textId="77777777" w:rsidR="00E11071" w:rsidRDefault="00E11071" w:rsidP="00696A3F">
      <w:pPr>
        <w:pStyle w:val="BodyTextIndent2"/>
        <w:spacing w:after="0" w:line="240" w:lineRule="auto"/>
        <w:ind w:left="0"/>
      </w:pPr>
      <w:r>
        <w:t xml:space="preserve">1)Fragmented Booking Processes: </w:t>
      </w:r>
      <w:r w:rsidRPr="00E11071">
        <w:t>Existing tour booking systems often involve fragmented processes spread across multiple platforms, leading to inefficiencies and inconsistencies in the booking experience for customers.</w:t>
      </w:r>
    </w:p>
    <w:p w14:paraId="091A17DB" w14:textId="77777777" w:rsidR="00E11071" w:rsidRDefault="00E11071" w:rsidP="00696A3F">
      <w:pPr>
        <w:pStyle w:val="BodyTextIndent2"/>
        <w:spacing w:after="0" w:line="240" w:lineRule="auto"/>
        <w:ind w:left="0"/>
      </w:pPr>
      <w:r>
        <w:t xml:space="preserve">2)Inadequate Management Tools: </w:t>
      </w:r>
      <w:r w:rsidRPr="00E11071">
        <w:t>Travel agencies often struggle with outdated or inadequate management tools that hinder their ability to create, customize, and manage tour packages efficiently.</w:t>
      </w:r>
    </w:p>
    <w:p w14:paraId="02B1CBE1" w14:textId="77777777" w:rsidR="00E11071" w:rsidRDefault="00E11071" w:rsidP="00696A3F">
      <w:pPr>
        <w:pStyle w:val="BodyTextIndent2"/>
        <w:spacing w:after="0" w:line="240" w:lineRule="auto"/>
        <w:ind w:left="0"/>
      </w:pPr>
      <w:r>
        <w:t xml:space="preserve">3)Integration Issues: </w:t>
      </w:r>
      <w:r w:rsidRPr="00E11071">
        <w:t xml:space="preserve">Integrating with external services such as flight and hotel bookings can be challenging, leading to disjointed </w:t>
      </w:r>
      <w:proofErr w:type="gramStart"/>
      <w:r w:rsidRPr="00E11071">
        <w:t>experiences</w:t>
      </w:r>
      <w:proofErr w:type="gramEnd"/>
      <w:r w:rsidRPr="00E11071">
        <w:t xml:space="preserve"> and increased administrative overhead for both customers and travel agencies.</w:t>
      </w:r>
    </w:p>
    <w:p w14:paraId="31433493" w14:textId="77777777" w:rsidR="00E11071" w:rsidRDefault="00E11071" w:rsidP="00696A3F">
      <w:pPr>
        <w:pStyle w:val="BodyTextIndent2"/>
        <w:spacing w:after="0" w:line="240" w:lineRule="auto"/>
        <w:ind w:left="0"/>
      </w:pPr>
    </w:p>
    <w:p w14:paraId="2907AF50" w14:textId="27EB83E0" w:rsidR="00E11071" w:rsidRDefault="00E11071" w:rsidP="00696A3F">
      <w:pPr>
        <w:pStyle w:val="BodyTextIndent2"/>
        <w:spacing w:after="0" w:line="240" w:lineRule="auto"/>
        <w:ind w:left="0"/>
        <w:rPr>
          <w:u w:val="single"/>
        </w:rPr>
      </w:pPr>
      <w:r w:rsidRPr="00E11071">
        <w:rPr>
          <w:u w:val="single"/>
        </w:rPr>
        <w:t>OBJECTIVES</w:t>
      </w:r>
    </w:p>
    <w:p w14:paraId="71CA6AED" w14:textId="77777777" w:rsidR="007F1D16" w:rsidRPr="00E11071" w:rsidRDefault="007F1D16" w:rsidP="00696A3F">
      <w:pPr>
        <w:pStyle w:val="BodyTextIndent2"/>
        <w:spacing w:after="0" w:line="240" w:lineRule="auto"/>
        <w:ind w:left="0"/>
        <w:rPr>
          <w:u w:val="single"/>
        </w:rPr>
      </w:pPr>
    </w:p>
    <w:p w14:paraId="70DD02B6" w14:textId="1C3EEE39" w:rsidR="00E11071" w:rsidRPr="00E11071" w:rsidRDefault="00E11071" w:rsidP="00696A3F">
      <w:pPr>
        <w:pStyle w:val="BodyTextIndent2"/>
        <w:spacing w:after="0" w:line="240" w:lineRule="auto"/>
        <w:ind w:left="0"/>
      </w:pPr>
      <w:r w:rsidRPr="00E11071">
        <w:t xml:space="preserve">1)Streamline Booking Process: </w:t>
      </w:r>
      <w:r w:rsidRPr="00E11071">
        <w:t>Develop a unified platform that streamlines the tour booking process, from browsing and selection to payment and confirmation, to provide customers with a seamless and efficient booking experience.</w:t>
      </w:r>
    </w:p>
    <w:p w14:paraId="0D9DBF8C" w14:textId="77777777" w:rsidR="00E11071" w:rsidRDefault="00E11071" w:rsidP="00696A3F">
      <w:pPr>
        <w:pStyle w:val="BodyTextIndent2"/>
        <w:spacing w:after="0" w:line="240" w:lineRule="auto"/>
        <w:ind w:left="0"/>
      </w:pPr>
      <w:r w:rsidRPr="00E11071">
        <w:t xml:space="preserve">2) Facilitate Integration: </w:t>
      </w:r>
      <w:r w:rsidRPr="00E11071">
        <w:t>Ensure seamless integration with external services such as flight and hotel bookings through APIs and standardized protocols, enabling customers to book comprehensive travel packages effortlessly.</w:t>
      </w:r>
    </w:p>
    <w:p w14:paraId="1E30201B" w14:textId="77777777" w:rsidR="00E11071" w:rsidRDefault="00E11071" w:rsidP="00696A3F">
      <w:pPr>
        <w:pStyle w:val="BodyTextIndent2"/>
        <w:spacing w:after="0" w:line="240" w:lineRule="auto"/>
        <w:ind w:left="0"/>
      </w:pPr>
    </w:p>
    <w:p w14:paraId="6FEAB429" w14:textId="77777777" w:rsidR="00E11071" w:rsidRDefault="00E11071" w:rsidP="00696A3F">
      <w:pPr>
        <w:pStyle w:val="BodyTextIndent2"/>
        <w:spacing w:after="0" w:line="240" w:lineRule="auto"/>
        <w:ind w:left="0"/>
      </w:pPr>
      <w:r w:rsidRPr="00E11071">
        <w:lastRenderedPageBreak/>
        <w:t>By achieving these objectives, this project aims to revolutionize the tour booking and travel management landscape, empowering customers with personalized and hassle-free travel experiences while providing travel agencies with the tools and capabilities to thrive in an increasingly competitive market.</w:t>
      </w:r>
    </w:p>
    <w:p w14:paraId="3B46AEE6" w14:textId="77777777" w:rsidR="00E11071" w:rsidRDefault="00E11071" w:rsidP="00696A3F">
      <w:pPr>
        <w:pStyle w:val="BodyTextIndent2"/>
        <w:spacing w:after="0" w:line="240" w:lineRule="auto"/>
        <w:ind w:left="0"/>
      </w:pPr>
    </w:p>
    <w:p w14:paraId="1165F7CD" w14:textId="5C0C06C8" w:rsidR="00662E3D" w:rsidRDefault="00662E3D" w:rsidP="00662E3D">
      <w:pPr>
        <w:pStyle w:val="BodyTextIndent2"/>
        <w:spacing w:after="0" w:line="240" w:lineRule="auto"/>
        <w:ind w:left="0"/>
        <w:rPr>
          <w:b/>
          <w:bCs/>
          <w:color w:val="000000" w:themeColor="text1"/>
          <w:sz w:val="40"/>
          <w:szCs w:val="40"/>
          <w:u w:val="single"/>
        </w:rPr>
      </w:pPr>
      <w:r w:rsidRPr="00662E3D">
        <w:rPr>
          <w:b/>
          <w:bCs/>
          <w:color w:val="000000" w:themeColor="text1"/>
          <w:sz w:val="40"/>
          <w:szCs w:val="40"/>
          <w:u w:val="single"/>
        </w:rPr>
        <w:t>METHODOLOGY:</w:t>
      </w:r>
    </w:p>
    <w:p w14:paraId="1AB83150" w14:textId="77777777" w:rsidR="00662E3D" w:rsidRDefault="00662E3D" w:rsidP="00662E3D">
      <w:pPr>
        <w:pStyle w:val="BodyTextIndent2"/>
        <w:spacing w:after="0" w:line="240" w:lineRule="auto"/>
        <w:ind w:left="0"/>
        <w:rPr>
          <w:b/>
          <w:bCs/>
          <w:color w:val="000000" w:themeColor="text1"/>
          <w:sz w:val="40"/>
          <w:szCs w:val="40"/>
          <w:u w:val="single"/>
        </w:rPr>
      </w:pPr>
    </w:p>
    <w:p w14:paraId="67329BBE" w14:textId="5BACCDAF" w:rsidR="00662E3D" w:rsidRDefault="00662E3D" w:rsidP="00696A3F">
      <w:pPr>
        <w:pStyle w:val="BodyTextIndent2"/>
        <w:spacing w:after="0" w:line="240" w:lineRule="auto"/>
        <w:ind w:left="0"/>
        <w:rPr>
          <w:u w:val="single"/>
        </w:rPr>
      </w:pPr>
      <w:r w:rsidRPr="00662E3D">
        <w:rPr>
          <w:u w:val="single"/>
        </w:rPr>
        <w:t>DATABASE DESIGN</w:t>
      </w:r>
    </w:p>
    <w:p w14:paraId="700EAEB9" w14:textId="77777777" w:rsidR="007F1D16" w:rsidRPr="00662E3D" w:rsidRDefault="007F1D16" w:rsidP="00696A3F">
      <w:pPr>
        <w:pStyle w:val="BodyTextIndent2"/>
        <w:spacing w:after="0" w:line="240" w:lineRule="auto"/>
        <w:ind w:left="0"/>
        <w:rPr>
          <w:b/>
          <w:bCs/>
          <w:color w:val="000000" w:themeColor="text1"/>
          <w:sz w:val="40"/>
          <w:szCs w:val="40"/>
          <w:u w:val="single"/>
        </w:rPr>
      </w:pPr>
    </w:p>
    <w:p w14:paraId="5420AD6D" w14:textId="7E06886E" w:rsidR="00B122B6" w:rsidRDefault="00662E3D" w:rsidP="00696A3F">
      <w:pPr>
        <w:pStyle w:val="BodyTextIndent2"/>
        <w:spacing w:after="0" w:line="240" w:lineRule="auto"/>
        <w:ind w:left="0"/>
      </w:pPr>
      <w:r>
        <w:t xml:space="preserve">The first </w:t>
      </w:r>
      <w:r w:rsidRPr="00662E3D">
        <w:t xml:space="preserve">step in the methodology involves designing the database schema to capture the essential entities, attributes, and relationships required for the tour booking and travel management system. The database schema is designed to be normalized, ensuring data </w:t>
      </w:r>
      <w:proofErr w:type="gramStart"/>
      <w:r w:rsidRPr="00662E3D">
        <w:t>integrity</w:t>
      </w:r>
      <w:proofErr w:type="gramEnd"/>
      <w:r w:rsidRPr="00662E3D">
        <w:t xml:space="preserve"> and minimizing redundancy. The schema includes tables for storing information about customers, tour guides, travel agencies, tour packages, bookings, feedback, flights, hotels, cities, and more. Relationships between tables are established using foreign key constraints to maintain referential integrity.</w:t>
      </w:r>
    </w:p>
    <w:p w14:paraId="47DB7C86" w14:textId="77777777" w:rsidR="00662E3D" w:rsidRDefault="00662E3D" w:rsidP="00696A3F">
      <w:pPr>
        <w:pStyle w:val="BodyTextIndent2"/>
        <w:spacing w:after="0" w:line="240" w:lineRule="auto"/>
        <w:ind w:left="0"/>
      </w:pPr>
    </w:p>
    <w:p w14:paraId="5157687D" w14:textId="5DE7152B" w:rsidR="00662E3D" w:rsidRDefault="00662E3D" w:rsidP="00696A3F">
      <w:pPr>
        <w:pStyle w:val="BodyTextIndent2"/>
        <w:spacing w:after="0" w:line="240" w:lineRule="auto"/>
        <w:ind w:left="0"/>
        <w:rPr>
          <w:u w:val="single"/>
        </w:rPr>
      </w:pPr>
      <w:r w:rsidRPr="00662E3D">
        <w:rPr>
          <w:u w:val="single"/>
        </w:rPr>
        <w:t>DEVELOPMENT FRAMEWORK</w:t>
      </w:r>
    </w:p>
    <w:p w14:paraId="23F39397" w14:textId="77777777" w:rsidR="007F1D16" w:rsidRDefault="007F1D16" w:rsidP="00696A3F">
      <w:pPr>
        <w:pStyle w:val="BodyTextIndent2"/>
        <w:spacing w:after="0" w:line="240" w:lineRule="auto"/>
        <w:ind w:left="0"/>
        <w:rPr>
          <w:u w:val="single"/>
        </w:rPr>
      </w:pPr>
    </w:p>
    <w:p w14:paraId="50698310" w14:textId="2843C23C" w:rsidR="00662E3D" w:rsidRDefault="00662E3D" w:rsidP="00696A3F">
      <w:pPr>
        <w:pStyle w:val="BodyTextIndent2"/>
        <w:spacing w:after="0" w:line="240" w:lineRule="auto"/>
        <w:ind w:left="0"/>
      </w:pPr>
      <w:r w:rsidRPr="00662E3D">
        <w:t xml:space="preserve">The project utilizes </w:t>
      </w:r>
      <w:r w:rsidRPr="00662E3D">
        <w:t>SQL</w:t>
      </w:r>
      <w:r w:rsidRPr="00662E3D">
        <w:rPr>
          <w:i/>
          <w:iCs/>
        </w:rPr>
        <w:t xml:space="preserve"> Plus</w:t>
      </w:r>
      <w:r w:rsidRPr="00662E3D">
        <w:rPr>
          <w:i/>
          <w:iCs/>
        </w:rPr>
        <w:t xml:space="preserve"> </w:t>
      </w:r>
      <w:r w:rsidRPr="00662E3D">
        <w:t>for database management and C# as the primary development framework for the front-end interface</w:t>
      </w:r>
      <w:r w:rsidRPr="00662E3D">
        <w:rPr>
          <w:i/>
          <w:iCs/>
        </w:rPr>
        <w:t xml:space="preserve">. </w:t>
      </w:r>
      <w:r w:rsidRPr="00662E3D">
        <w:rPr>
          <w:i/>
          <w:iCs/>
        </w:rPr>
        <w:t>SQL</w:t>
      </w:r>
      <w:r w:rsidRPr="00662E3D">
        <w:t xml:space="preserve"> Plus</w:t>
      </w:r>
      <w:r w:rsidRPr="00662E3D">
        <w:t xml:space="preserve"> provides a powerful and versatile environment for managing Oracle databases, allowing for efficient data manipulation, querying, and administration. C# is chosen for its robustness, flexibility, and compatibility with various platforms, making it an ideal choice for developing the user interface and business logic of the application.</w:t>
      </w:r>
    </w:p>
    <w:p w14:paraId="0C55867A" w14:textId="17B20549" w:rsidR="00662E3D" w:rsidRDefault="00662E3D" w:rsidP="00696A3F">
      <w:pPr>
        <w:pStyle w:val="BodyTextIndent2"/>
        <w:spacing w:after="0" w:line="240" w:lineRule="auto"/>
        <w:ind w:left="0"/>
        <w:rPr>
          <w:u w:val="single"/>
        </w:rPr>
      </w:pPr>
      <w:r>
        <w:rPr>
          <w:u w:val="single"/>
        </w:rPr>
        <w:t>USER INTERFACE DESIGN</w:t>
      </w:r>
    </w:p>
    <w:p w14:paraId="4E70D276" w14:textId="46448AF8" w:rsidR="00662E3D" w:rsidRDefault="00662E3D" w:rsidP="00696A3F">
      <w:pPr>
        <w:pStyle w:val="BodyTextIndent2"/>
        <w:spacing w:after="0" w:line="240" w:lineRule="auto"/>
        <w:ind w:left="0"/>
      </w:pPr>
      <w:r w:rsidRPr="00662E3D">
        <w:t>The user interface is designed to be intuitive, responsive, and user-friendly, with a focus on enhancing the overall user experience. Wireframes and mockups are created to visualize the layout, flow, and interaction design of the application. User feedback is solicited throughout the design process to ensure that the interface meets the usability requirements and preferences of the target audience.</w:t>
      </w:r>
    </w:p>
    <w:p w14:paraId="3752B93E" w14:textId="77777777" w:rsidR="00662E3D" w:rsidRDefault="00662E3D" w:rsidP="00696A3F">
      <w:pPr>
        <w:pStyle w:val="BodyTextIndent2"/>
        <w:spacing w:after="0" w:line="240" w:lineRule="auto"/>
        <w:ind w:left="0"/>
      </w:pPr>
    </w:p>
    <w:p w14:paraId="3A8724ED" w14:textId="38556E23" w:rsidR="00E27836" w:rsidRDefault="00662E3D" w:rsidP="001E6201">
      <w:pPr>
        <w:pStyle w:val="BodyTextIndent2"/>
        <w:spacing w:after="0" w:line="240" w:lineRule="auto"/>
        <w:ind w:left="0"/>
      </w:pPr>
      <w:r w:rsidRPr="00662E3D">
        <w:rPr>
          <w:b/>
          <w:bCs/>
          <w:color w:val="000000" w:themeColor="text1"/>
          <w:sz w:val="40"/>
          <w:szCs w:val="40"/>
          <w:u w:val="single"/>
        </w:rPr>
        <w:t>RESULTS AND SNAPSHOTS:</w:t>
      </w:r>
    </w:p>
    <w:p w14:paraId="4CD9EB24" w14:textId="0413D9CA" w:rsidR="001E6201" w:rsidRPr="00E27836" w:rsidRDefault="00E27836" w:rsidP="001E6201">
      <w:pPr>
        <w:pStyle w:val="BodyTextIndent2"/>
        <w:spacing w:after="0" w:line="240" w:lineRule="auto"/>
        <w:ind w:left="0"/>
        <w:rPr>
          <w:b/>
          <w:bCs/>
          <w:color w:val="000000" w:themeColor="text1"/>
          <w:sz w:val="40"/>
          <w:szCs w:val="40"/>
          <w:u w:val="single"/>
        </w:rPr>
      </w:pPr>
      <w:r w:rsidRPr="00E27836">
        <w:t>The results demonstrate the successful implementation and functionality of the tour booking and travel management system</w:t>
      </w:r>
      <w:r w:rsidR="0021053A">
        <w:t xml:space="preserve"> using C# framework</w:t>
      </w:r>
      <w:r w:rsidRPr="00E27836">
        <w:t>, fulfilling the project's objectives of enhancing efficiency</w:t>
      </w:r>
      <w:r>
        <w:t xml:space="preserve"> </w:t>
      </w:r>
      <w:r w:rsidRPr="00E27836">
        <w:t>and integration in the tourism industry</w:t>
      </w:r>
      <w:r>
        <w:t xml:space="preserve">. </w:t>
      </w:r>
      <w:r w:rsidRPr="00E27836">
        <w:t>With seamless integration of external services</w:t>
      </w:r>
      <w:r w:rsidR="0021053A">
        <w:t xml:space="preserve"> such as hotel and flight bookings</w:t>
      </w:r>
      <w:r w:rsidRPr="00E27836">
        <w:t xml:space="preserve">, </w:t>
      </w:r>
      <w:r w:rsidRPr="00E27836">
        <w:lastRenderedPageBreak/>
        <w:t xml:space="preserve">lightning-fast performance, and glowing user feedback, the app redefines convenience and excellence in the realm of travel. </w:t>
      </w:r>
    </w:p>
    <w:p w14:paraId="359A06AA" w14:textId="77777777" w:rsidR="001E6201" w:rsidRDefault="001E6201" w:rsidP="001E6201">
      <w:pPr>
        <w:pStyle w:val="BodyTextIndent2"/>
        <w:spacing w:after="0" w:line="240" w:lineRule="auto"/>
        <w:ind w:left="0"/>
      </w:pPr>
    </w:p>
    <w:p w14:paraId="13E03827" w14:textId="6F48AC7D" w:rsidR="001E6201" w:rsidRDefault="00E27836" w:rsidP="00E27836">
      <w:pPr>
        <w:pStyle w:val="BodyTextIndent2"/>
        <w:spacing w:after="0" w:line="240" w:lineRule="auto"/>
        <w:ind w:left="0"/>
      </w:pPr>
      <w:r w:rsidRPr="00E27836">
        <w:t xml:space="preserve">The snapshot </w:t>
      </w:r>
      <w:r>
        <w:t xml:space="preserve">below </w:t>
      </w:r>
      <w:r w:rsidRPr="00E27836">
        <w:t>provides a glimpse of the user interface, showcasing the tour booking process and the various options available to users for selecting tour packages, customizing their itinerary, and completing the booking process.</w:t>
      </w:r>
    </w:p>
    <w:p w14:paraId="044DA3C0" w14:textId="52D049F0" w:rsidR="00E27836" w:rsidRDefault="00E27836" w:rsidP="00E27836">
      <w:pPr>
        <w:pStyle w:val="BodyTextIndent2"/>
        <w:spacing w:after="0" w:line="240" w:lineRule="auto"/>
        <w:ind w:left="0"/>
      </w:pPr>
      <w:r>
        <w:t xml:space="preserve">  </w:t>
      </w:r>
      <w:r>
        <w:rPr>
          <w:noProof/>
          <w14:ligatures w14:val="standardContextual"/>
        </w:rPr>
        <w:drawing>
          <wp:inline distT="0" distB="0" distL="0" distR="0" wp14:anchorId="47F7CC9C" wp14:editId="6E2A53A8">
            <wp:extent cx="5943600" cy="3329940"/>
            <wp:effectExtent l="0" t="0" r="0" b="3810"/>
            <wp:docPr id="21043686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68618" name="Picture 2104368618"/>
                    <pic:cNvPicPr/>
                  </pic:nvPicPr>
                  <pic:blipFill>
                    <a:blip r:embed="rId8">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1BB15847" w14:textId="77777777" w:rsidR="00E27836" w:rsidRDefault="00E27836">
      <w:pPr>
        <w:spacing w:after="160" w:line="259" w:lineRule="auto"/>
      </w:pPr>
      <w:r>
        <w:br w:type="page"/>
      </w:r>
    </w:p>
    <w:p w14:paraId="0EA29301" w14:textId="29396C9C" w:rsidR="00E27836" w:rsidRDefault="00E27836" w:rsidP="00E27836">
      <w:pPr>
        <w:pStyle w:val="BodyTextIndent2"/>
        <w:spacing w:after="0" w:line="240" w:lineRule="auto"/>
        <w:ind w:left="0"/>
      </w:pPr>
      <w:r>
        <w:rPr>
          <w:noProof/>
          <w14:ligatures w14:val="standardContextual"/>
        </w:rPr>
        <w:lastRenderedPageBreak/>
        <w:drawing>
          <wp:inline distT="0" distB="0" distL="0" distR="0" wp14:anchorId="0B0BF4B6" wp14:editId="65C17A55">
            <wp:extent cx="4701540" cy="2484120"/>
            <wp:effectExtent l="0" t="0" r="3810" b="0"/>
            <wp:docPr id="10744722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72272" name="Picture 1074472272"/>
                    <pic:cNvPicPr/>
                  </pic:nvPicPr>
                  <pic:blipFill>
                    <a:blip r:embed="rId9">
                      <a:extLst>
                        <a:ext uri="{28A0092B-C50C-407E-A947-70E740481C1C}">
                          <a14:useLocalDpi xmlns:a14="http://schemas.microsoft.com/office/drawing/2010/main" val="0"/>
                        </a:ext>
                      </a:extLst>
                    </a:blip>
                    <a:stretch>
                      <a:fillRect/>
                    </a:stretch>
                  </pic:blipFill>
                  <pic:spPr>
                    <a:xfrm>
                      <a:off x="0" y="0"/>
                      <a:ext cx="4701540" cy="2484120"/>
                    </a:xfrm>
                    <a:prstGeom prst="rect">
                      <a:avLst/>
                    </a:prstGeom>
                  </pic:spPr>
                </pic:pic>
              </a:graphicData>
            </a:graphic>
          </wp:inline>
        </w:drawing>
      </w:r>
    </w:p>
    <w:p w14:paraId="2BE2BF79" w14:textId="6A9456F8" w:rsidR="00E27836" w:rsidRDefault="00E27836" w:rsidP="00E27836">
      <w:pPr>
        <w:pStyle w:val="BodyTextIndent2"/>
        <w:spacing w:after="0" w:line="240" w:lineRule="auto"/>
        <w:ind w:left="0"/>
      </w:pPr>
      <w:r>
        <w:rPr>
          <w:noProof/>
          <w14:ligatures w14:val="standardContextual"/>
        </w:rPr>
        <w:drawing>
          <wp:inline distT="0" distB="0" distL="0" distR="0" wp14:anchorId="57D96632" wp14:editId="1BA5FF0E">
            <wp:extent cx="4693920" cy="2583180"/>
            <wp:effectExtent l="0" t="0" r="0" b="7620"/>
            <wp:docPr id="1493691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91530" name="Picture 1493691530"/>
                    <pic:cNvPicPr/>
                  </pic:nvPicPr>
                  <pic:blipFill>
                    <a:blip r:embed="rId10">
                      <a:extLst>
                        <a:ext uri="{28A0092B-C50C-407E-A947-70E740481C1C}">
                          <a14:useLocalDpi xmlns:a14="http://schemas.microsoft.com/office/drawing/2010/main" val="0"/>
                        </a:ext>
                      </a:extLst>
                    </a:blip>
                    <a:stretch>
                      <a:fillRect/>
                    </a:stretch>
                  </pic:blipFill>
                  <pic:spPr>
                    <a:xfrm>
                      <a:off x="0" y="0"/>
                      <a:ext cx="4693920" cy="2583180"/>
                    </a:xfrm>
                    <a:prstGeom prst="rect">
                      <a:avLst/>
                    </a:prstGeom>
                  </pic:spPr>
                </pic:pic>
              </a:graphicData>
            </a:graphic>
          </wp:inline>
        </w:drawing>
      </w:r>
    </w:p>
    <w:p w14:paraId="30CBEEE4" w14:textId="6325EC24" w:rsidR="00E27836" w:rsidRDefault="00E27836" w:rsidP="00E27836">
      <w:pPr>
        <w:pStyle w:val="BodyTextIndent2"/>
        <w:spacing w:after="0" w:line="240" w:lineRule="auto"/>
        <w:ind w:left="0"/>
      </w:pPr>
      <w:r>
        <w:rPr>
          <w:noProof/>
          <w14:ligatures w14:val="standardContextual"/>
        </w:rPr>
        <w:drawing>
          <wp:inline distT="0" distB="0" distL="0" distR="0" wp14:anchorId="40E10E40" wp14:editId="303B890D">
            <wp:extent cx="4754880" cy="2704938"/>
            <wp:effectExtent l="0" t="0" r="7620" b="635"/>
            <wp:docPr id="1829063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63429" name="Picture 1829063429"/>
                    <pic:cNvPicPr/>
                  </pic:nvPicPr>
                  <pic:blipFill>
                    <a:blip r:embed="rId11">
                      <a:extLst>
                        <a:ext uri="{28A0092B-C50C-407E-A947-70E740481C1C}">
                          <a14:useLocalDpi xmlns:a14="http://schemas.microsoft.com/office/drawing/2010/main" val="0"/>
                        </a:ext>
                      </a:extLst>
                    </a:blip>
                    <a:stretch>
                      <a:fillRect/>
                    </a:stretch>
                  </pic:blipFill>
                  <pic:spPr>
                    <a:xfrm>
                      <a:off x="0" y="0"/>
                      <a:ext cx="4757944" cy="2706681"/>
                    </a:xfrm>
                    <a:prstGeom prst="rect">
                      <a:avLst/>
                    </a:prstGeom>
                  </pic:spPr>
                </pic:pic>
              </a:graphicData>
            </a:graphic>
          </wp:inline>
        </w:drawing>
      </w:r>
    </w:p>
    <w:p w14:paraId="29126E96" w14:textId="77777777" w:rsidR="00E27836" w:rsidRDefault="00E27836" w:rsidP="00E27836">
      <w:pPr>
        <w:pStyle w:val="BodyTextIndent2"/>
        <w:spacing w:after="0" w:line="240" w:lineRule="auto"/>
        <w:ind w:left="0"/>
      </w:pPr>
    </w:p>
    <w:p w14:paraId="3B4FA935" w14:textId="77777777" w:rsidR="007F1D16" w:rsidRDefault="00E27836" w:rsidP="00E27836">
      <w:pPr>
        <w:pStyle w:val="BodyTextIndent2"/>
        <w:spacing w:after="0" w:line="240" w:lineRule="auto"/>
        <w:ind w:left="0"/>
        <w:rPr>
          <w:b/>
          <w:bCs/>
          <w:sz w:val="40"/>
          <w:szCs w:val="40"/>
          <w:u w:val="single"/>
        </w:rPr>
      </w:pPr>
      <w:r w:rsidRPr="00E27836">
        <w:rPr>
          <w:b/>
          <w:bCs/>
          <w:sz w:val="40"/>
          <w:szCs w:val="40"/>
          <w:u w:val="single"/>
        </w:rPr>
        <w:lastRenderedPageBreak/>
        <w:t>CONCLUSION:</w:t>
      </w:r>
    </w:p>
    <w:p w14:paraId="697D53E4" w14:textId="1E2CE4BB" w:rsidR="00E27836" w:rsidRDefault="0021053A" w:rsidP="00E27836">
      <w:pPr>
        <w:pStyle w:val="BodyTextIndent2"/>
        <w:spacing w:after="0" w:line="240" w:lineRule="auto"/>
        <w:ind w:left="0"/>
      </w:pPr>
      <w:r>
        <w:br/>
      </w:r>
      <w:r w:rsidRPr="0021053A">
        <w:t>In wrapping up, our tour booking and travel management app is a game-changer in simplifying and personalizing travel experiences. With smooth booking processes</w:t>
      </w:r>
      <w:r>
        <w:t xml:space="preserve"> </w:t>
      </w:r>
      <w:r w:rsidRPr="0021053A">
        <w:t>and seamless integration with other services</w:t>
      </w:r>
      <w:r>
        <w:t xml:space="preserve"> such as links to the official government website of that city</w:t>
      </w:r>
      <w:r w:rsidRPr="0021053A">
        <w:t xml:space="preserve">, users get to enjoy hassle-free adventures. The positive feedback speaks volumes about its effectiveness. Moving forward, </w:t>
      </w:r>
      <w:r w:rsidRPr="0021053A">
        <w:t>we will</w:t>
      </w:r>
      <w:r w:rsidRPr="0021053A">
        <w:t xml:space="preserve"> keep innovating to ensure it stays ahead of the curve. In essence, our app turns travel dreams into unforgettable realities.</w:t>
      </w:r>
    </w:p>
    <w:p w14:paraId="2AF8FB22" w14:textId="77777777" w:rsidR="0021053A" w:rsidRDefault="0021053A" w:rsidP="00E27836">
      <w:pPr>
        <w:pStyle w:val="BodyTextIndent2"/>
        <w:spacing w:after="0" w:line="240" w:lineRule="auto"/>
        <w:ind w:left="0"/>
      </w:pPr>
    </w:p>
    <w:p w14:paraId="78ECD3E5" w14:textId="3089EE94" w:rsidR="00DB0413" w:rsidRDefault="0021053A" w:rsidP="00E27836">
      <w:pPr>
        <w:pStyle w:val="BodyTextIndent2"/>
        <w:spacing w:after="0" w:line="240" w:lineRule="auto"/>
        <w:ind w:left="0"/>
        <w:rPr>
          <w:b/>
          <w:bCs/>
          <w:sz w:val="40"/>
          <w:szCs w:val="40"/>
          <w:u w:val="single"/>
        </w:rPr>
      </w:pPr>
      <w:r w:rsidRPr="0021053A">
        <w:rPr>
          <w:b/>
          <w:bCs/>
          <w:sz w:val="40"/>
          <w:szCs w:val="40"/>
          <w:u w:val="single"/>
        </w:rPr>
        <w:t>LIMITATIONS AND FUTURE WORK:</w:t>
      </w:r>
    </w:p>
    <w:p w14:paraId="1E25EF36" w14:textId="0657CC42" w:rsidR="0021053A" w:rsidRPr="0021053A" w:rsidRDefault="0021053A" w:rsidP="00E27836">
      <w:pPr>
        <w:pStyle w:val="BodyTextIndent2"/>
        <w:spacing w:after="0" w:line="240" w:lineRule="auto"/>
        <w:ind w:left="0"/>
      </w:pPr>
    </w:p>
    <w:p w14:paraId="4AB3188F" w14:textId="2CDDF580" w:rsidR="0021053A" w:rsidRDefault="00DB0413" w:rsidP="0021053A">
      <w:pPr>
        <w:pStyle w:val="BodyTextIndent2"/>
        <w:numPr>
          <w:ilvl w:val="0"/>
          <w:numId w:val="3"/>
        </w:numPr>
        <w:spacing w:after="0" w:line="240" w:lineRule="auto"/>
      </w:pPr>
      <w:r>
        <w:rPr>
          <w:b/>
          <w:bCs/>
        </w:rPr>
        <w:t>Inability to add Tour Packages</w:t>
      </w:r>
      <w:r w:rsidR="00255212">
        <w:t xml:space="preserve">: </w:t>
      </w:r>
      <w:r w:rsidRPr="00DB0413">
        <w:t>Currently, users are unable to create and add custom tour packages to the platform, limiting the diversity of options available and restricting users' ability to tailor their travel experiences to their preferences.</w:t>
      </w:r>
    </w:p>
    <w:p w14:paraId="07BEAC23" w14:textId="6D9D65E9" w:rsidR="00255212" w:rsidRPr="00255212" w:rsidRDefault="00255212" w:rsidP="0021053A">
      <w:pPr>
        <w:pStyle w:val="BodyTextIndent2"/>
        <w:numPr>
          <w:ilvl w:val="0"/>
          <w:numId w:val="3"/>
        </w:numPr>
        <w:spacing w:after="0" w:line="240" w:lineRule="auto"/>
      </w:pPr>
      <w:r w:rsidRPr="00255212">
        <w:rPr>
          <w:b/>
          <w:bCs/>
        </w:rPr>
        <w:t>Visibility of assigned tour guides</w:t>
      </w:r>
      <w:r>
        <w:t xml:space="preserve">: </w:t>
      </w:r>
      <w:r w:rsidRPr="00255212">
        <w:t>The current system lacks visibility for users to easily identify the tour guide assigned to their booking, which may hinder communication and rapport building between customers and their guides.</w:t>
      </w:r>
    </w:p>
    <w:p w14:paraId="54125636" w14:textId="783D152C" w:rsidR="00255212" w:rsidRPr="00255212" w:rsidRDefault="00255212" w:rsidP="0021053A">
      <w:pPr>
        <w:pStyle w:val="BodyTextIndent2"/>
        <w:numPr>
          <w:ilvl w:val="0"/>
          <w:numId w:val="3"/>
        </w:numPr>
        <w:spacing w:after="0" w:line="240" w:lineRule="auto"/>
      </w:pPr>
      <w:r w:rsidRPr="00255212">
        <w:rPr>
          <w:b/>
          <w:bCs/>
        </w:rPr>
        <w:t>Lack of hotel images</w:t>
      </w:r>
      <w:r>
        <w:t xml:space="preserve">: </w:t>
      </w:r>
      <w:r w:rsidRPr="00255212">
        <w:t>Users are unable to view images of hotels before booking, potentially impacting their decision-making process and overall satisfaction with their accommodations.</w:t>
      </w:r>
    </w:p>
    <w:p w14:paraId="65EB72AA" w14:textId="6118E638" w:rsidR="00255212" w:rsidRPr="00255212" w:rsidRDefault="00255212" w:rsidP="0021053A">
      <w:pPr>
        <w:pStyle w:val="BodyTextIndent2"/>
        <w:numPr>
          <w:ilvl w:val="0"/>
          <w:numId w:val="3"/>
        </w:numPr>
        <w:spacing w:after="0" w:line="240" w:lineRule="auto"/>
      </w:pPr>
      <w:r w:rsidRPr="00255212">
        <w:rPr>
          <w:b/>
          <w:bCs/>
        </w:rPr>
        <w:t>Inability to make in-app payments</w:t>
      </w:r>
      <w:r>
        <w:t xml:space="preserve">: </w:t>
      </w:r>
      <w:r w:rsidRPr="00255212">
        <w:t>The absence of in-app payment functionality restricts users from completing transactions seamlessly within the app, potentially leading to inconvenience and a disjointed user experience.</w:t>
      </w:r>
    </w:p>
    <w:p w14:paraId="0D7A6183" w14:textId="62490EF3" w:rsidR="00255212" w:rsidRDefault="00255212" w:rsidP="0021053A">
      <w:pPr>
        <w:pStyle w:val="BodyTextIndent2"/>
        <w:numPr>
          <w:ilvl w:val="0"/>
          <w:numId w:val="3"/>
        </w:numPr>
        <w:spacing w:after="0" w:line="240" w:lineRule="auto"/>
      </w:pPr>
      <w:r w:rsidRPr="00255212">
        <w:rPr>
          <w:b/>
          <w:bCs/>
        </w:rPr>
        <w:t>Limited access for tour guides</w:t>
      </w:r>
      <w:r>
        <w:t xml:space="preserve">: </w:t>
      </w:r>
      <w:r w:rsidRPr="00255212">
        <w:t xml:space="preserve">Tour guides </w:t>
      </w:r>
      <w:proofErr w:type="gramStart"/>
      <w:r w:rsidRPr="00255212">
        <w:t>are</w:t>
      </w:r>
      <w:proofErr w:type="gramEnd"/>
      <w:r w:rsidRPr="00255212">
        <w:t xml:space="preserve"> unable to view a list of customers assigned to them, which may hinder their ability to prepare adequately for tours and provide personalized assistance during travel experiences.</w:t>
      </w:r>
    </w:p>
    <w:p w14:paraId="3AEB7140" w14:textId="59F8B8C3" w:rsidR="00DB0413" w:rsidRPr="00DB0413" w:rsidRDefault="00DB0413" w:rsidP="00DB0413">
      <w:pPr>
        <w:pStyle w:val="BodyTextIndent2"/>
        <w:numPr>
          <w:ilvl w:val="0"/>
          <w:numId w:val="3"/>
        </w:numPr>
        <w:spacing w:after="0" w:line="240" w:lineRule="auto"/>
      </w:pPr>
      <w:r>
        <w:rPr>
          <w:b/>
          <w:bCs/>
        </w:rPr>
        <w:t>Limited city addition</w:t>
      </w:r>
      <w:r w:rsidRPr="00DB0413">
        <w:t>:</w:t>
      </w:r>
      <w:r>
        <w:t xml:space="preserve"> </w:t>
      </w:r>
      <w:r w:rsidRPr="00DB0413">
        <w:t>Users do not have the capability to contribute new cities and destinations to the platform, resulting in a restricted selection of destinations and potentially excluding users seeking less mainstream travel experiences.</w:t>
      </w:r>
    </w:p>
    <w:p w14:paraId="484B73D2" w14:textId="794DA711" w:rsidR="00DB0413" w:rsidRDefault="00DB0413" w:rsidP="00DB0413">
      <w:pPr>
        <w:pStyle w:val="BodyTextIndent2"/>
        <w:numPr>
          <w:ilvl w:val="0"/>
          <w:numId w:val="3"/>
        </w:numPr>
        <w:spacing w:after="0" w:line="240" w:lineRule="auto"/>
      </w:pPr>
      <w:r>
        <w:rPr>
          <w:b/>
          <w:bCs/>
        </w:rPr>
        <w:t>Admin functionality:</w:t>
      </w:r>
      <w:r>
        <w:t xml:space="preserve"> </w:t>
      </w:r>
      <w:r w:rsidRPr="00DB0413">
        <w:t>The administrative tools and features are limited, hindering administrators' ability to efficiently manage and optimize platform operations, including user management, content moderation, and analytics.</w:t>
      </w:r>
    </w:p>
    <w:p w14:paraId="282A0582" w14:textId="173AF464" w:rsidR="0021053A" w:rsidRDefault="0021053A" w:rsidP="00255212">
      <w:pPr>
        <w:pStyle w:val="BodyTextIndent2"/>
        <w:spacing w:after="0" w:line="240" w:lineRule="auto"/>
      </w:pPr>
    </w:p>
    <w:p w14:paraId="7A209840" w14:textId="77777777" w:rsidR="00DB0413" w:rsidRDefault="00DB0413" w:rsidP="00255212">
      <w:pPr>
        <w:pStyle w:val="BodyTextIndent2"/>
        <w:spacing w:after="0" w:line="240" w:lineRule="auto"/>
      </w:pPr>
    </w:p>
    <w:p w14:paraId="2CD3F389" w14:textId="6E317349" w:rsidR="00255212" w:rsidRDefault="00DB0413" w:rsidP="00255212">
      <w:pPr>
        <w:pStyle w:val="BodyTextIndent2"/>
        <w:spacing w:after="0" w:line="240" w:lineRule="auto"/>
        <w:rPr>
          <w:u w:val="single"/>
        </w:rPr>
      </w:pPr>
      <w:r w:rsidRPr="00DB0413">
        <w:rPr>
          <w:u w:val="single"/>
        </w:rPr>
        <w:t>FUTURE WORK</w:t>
      </w:r>
    </w:p>
    <w:p w14:paraId="40372255" w14:textId="77777777" w:rsidR="007F1D16" w:rsidRPr="00DB0413" w:rsidRDefault="007F1D16" w:rsidP="00255212">
      <w:pPr>
        <w:pStyle w:val="BodyTextIndent2"/>
        <w:spacing w:after="0" w:line="240" w:lineRule="auto"/>
        <w:rPr>
          <w:u w:val="single"/>
        </w:rPr>
      </w:pPr>
    </w:p>
    <w:p w14:paraId="63CBE23B" w14:textId="0A4B584F" w:rsidR="00255212" w:rsidRPr="00DB0413" w:rsidRDefault="00DB0413" w:rsidP="00DB0413">
      <w:pPr>
        <w:pStyle w:val="BodyTextIndent2"/>
        <w:numPr>
          <w:ilvl w:val="0"/>
          <w:numId w:val="4"/>
        </w:numPr>
        <w:spacing w:after="0" w:line="240" w:lineRule="auto"/>
      </w:pPr>
      <w:r w:rsidRPr="00DB0413">
        <w:rPr>
          <w:b/>
          <w:bCs/>
        </w:rPr>
        <w:t>Tour package management:</w:t>
      </w:r>
      <w:r>
        <w:rPr>
          <w:b/>
          <w:bCs/>
        </w:rPr>
        <w:t xml:space="preserve"> </w:t>
      </w:r>
      <w:r w:rsidRPr="00DB0413">
        <w:t>Develop functionality for users to create and add custom tour packages to the platform, enhancing the diversity of options available and empowering users to tailor their travel experiences.</w:t>
      </w:r>
    </w:p>
    <w:p w14:paraId="1F03B20B" w14:textId="0C38C490" w:rsidR="00DB0413" w:rsidRPr="00DB0413" w:rsidRDefault="00DB0413" w:rsidP="00DB0413">
      <w:pPr>
        <w:pStyle w:val="BodyTextIndent2"/>
        <w:numPr>
          <w:ilvl w:val="0"/>
          <w:numId w:val="4"/>
        </w:numPr>
        <w:spacing w:after="0" w:line="240" w:lineRule="auto"/>
      </w:pPr>
      <w:r w:rsidRPr="00DB0413">
        <w:rPr>
          <w:b/>
          <w:bCs/>
        </w:rPr>
        <w:t>City Management:</w:t>
      </w:r>
      <w:r>
        <w:t xml:space="preserve"> </w:t>
      </w:r>
      <w:r w:rsidRPr="00DB0413">
        <w:t>Enable users to contribute new cities and destinations to the platform, enriching the app's database with a broader selection of destinations and accommodating the preferences of users seeking unique travel experiences.</w:t>
      </w:r>
    </w:p>
    <w:p w14:paraId="00BC3E17" w14:textId="2C8F6F72" w:rsidR="00DB0413" w:rsidRDefault="00DB0413" w:rsidP="00DB0413">
      <w:pPr>
        <w:pStyle w:val="BodyTextIndent2"/>
        <w:numPr>
          <w:ilvl w:val="0"/>
          <w:numId w:val="4"/>
        </w:numPr>
        <w:spacing w:after="0" w:line="240" w:lineRule="auto"/>
      </w:pPr>
      <w:r w:rsidRPr="00DB0413">
        <w:rPr>
          <w:b/>
          <w:bCs/>
        </w:rPr>
        <w:t>Enhanc</w:t>
      </w:r>
      <w:r w:rsidRPr="00DB0413">
        <w:rPr>
          <w:b/>
          <w:bCs/>
        </w:rPr>
        <w:t>ed admin functionality</w:t>
      </w:r>
      <w:r>
        <w:t xml:space="preserve">: </w:t>
      </w:r>
      <w:r w:rsidRPr="00DB0413">
        <w:t>Enhance administrative tools and features to provide administrators with more comprehensive management capabilities, including user management, content moderation, analytics dashboards, and reporting tools, enabling more efficient oversight and optimization of platform operations.</w:t>
      </w:r>
    </w:p>
    <w:p w14:paraId="15895140" w14:textId="6A6026B0" w:rsidR="00DB0413" w:rsidRPr="00DB0413" w:rsidRDefault="00DB0413" w:rsidP="00DB0413">
      <w:pPr>
        <w:pStyle w:val="BodyTextIndent2"/>
        <w:numPr>
          <w:ilvl w:val="0"/>
          <w:numId w:val="4"/>
        </w:numPr>
        <w:spacing w:after="0" w:line="240" w:lineRule="auto"/>
      </w:pPr>
      <w:r w:rsidRPr="00DB0413">
        <w:rPr>
          <w:b/>
          <w:bCs/>
        </w:rPr>
        <w:t>Improved tour guide visibility:</w:t>
      </w:r>
      <w:r>
        <w:t xml:space="preserve"> </w:t>
      </w:r>
      <w:r w:rsidRPr="00DB0413">
        <w:t>Implement a feature that enables users to easily view the profile and contact information of the tour guide assigned to their booking. This enhancement fosters better communication and trust between customers and guides, enhancing the overall travel experience.</w:t>
      </w:r>
    </w:p>
    <w:p w14:paraId="53320521" w14:textId="30471773" w:rsidR="00DB0413" w:rsidRPr="00DB0413" w:rsidRDefault="00DB0413" w:rsidP="00DB0413">
      <w:pPr>
        <w:pStyle w:val="BodyTextIndent2"/>
        <w:numPr>
          <w:ilvl w:val="0"/>
          <w:numId w:val="4"/>
        </w:numPr>
        <w:spacing w:after="0" w:line="240" w:lineRule="auto"/>
      </w:pPr>
      <w:r w:rsidRPr="00DB0413">
        <w:rPr>
          <w:b/>
          <w:bCs/>
        </w:rPr>
        <w:t>Integration of hotel images</w:t>
      </w:r>
      <w:r>
        <w:t xml:space="preserve">: </w:t>
      </w:r>
      <w:r w:rsidRPr="00DB0413">
        <w:t>Enhance the app by integrating high-quality images of hotels into the booking interface. Providing users with visual representations of their accommodations enables more informed decision-making and enhances satisfaction with their chosen lodging</w:t>
      </w:r>
    </w:p>
    <w:p w14:paraId="0E681F71" w14:textId="271D29E0" w:rsidR="00DB0413" w:rsidRPr="00DB0413" w:rsidRDefault="00DB0413" w:rsidP="00DB0413">
      <w:pPr>
        <w:pStyle w:val="BodyTextIndent2"/>
        <w:numPr>
          <w:ilvl w:val="0"/>
          <w:numId w:val="4"/>
        </w:numPr>
        <w:spacing w:after="0" w:line="240" w:lineRule="auto"/>
      </w:pPr>
      <w:r w:rsidRPr="00DB0413">
        <w:rPr>
          <w:b/>
          <w:bCs/>
        </w:rPr>
        <w:t>In-App Payment integration</w:t>
      </w:r>
      <w:r>
        <w:t xml:space="preserve">: </w:t>
      </w:r>
      <w:r w:rsidRPr="00DB0413">
        <w:t>Develop and integrate secure payment functionality directly within the app, allowing users to complete transactions seamlessly without the need for external payment platforms. This feature streamlines the booking process, enhances user convenience, and promotes a more cohesive user experience.</w:t>
      </w:r>
    </w:p>
    <w:p w14:paraId="511B4B48" w14:textId="6D257384" w:rsidR="00DB0413" w:rsidRDefault="00DB0413" w:rsidP="00DB0413">
      <w:pPr>
        <w:pStyle w:val="BodyTextIndent2"/>
        <w:numPr>
          <w:ilvl w:val="0"/>
          <w:numId w:val="4"/>
        </w:numPr>
        <w:spacing w:after="0" w:line="240" w:lineRule="auto"/>
      </w:pPr>
      <w:r w:rsidRPr="00DB0413">
        <w:rPr>
          <w:b/>
          <w:bCs/>
        </w:rPr>
        <w:t xml:space="preserve">Enhanced access for tour guides: </w:t>
      </w:r>
      <w:r w:rsidRPr="00DB0413">
        <w:t>C</w:t>
      </w:r>
      <w:r w:rsidRPr="00DB0413">
        <w:t>reate a dedicated portal or dashboard within the app that enables tour guides to view details of the customers assigned to them, including booking information and preferences. This empowers guides to better prepare for tours, tailor experiences to individual preferences, and provide personalized assistance throughout the travel journey.</w:t>
      </w:r>
    </w:p>
    <w:p w14:paraId="2C494A48" w14:textId="77777777" w:rsidR="00255212" w:rsidRDefault="00255212" w:rsidP="00255212">
      <w:pPr>
        <w:pStyle w:val="BodyTextIndent2"/>
        <w:spacing w:after="0" w:line="240" w:lineRule="auto"/>
      </w:pPr>
    </w:p>
    <w:p w14:paraId="62E41E51" w14:textId="646BFCF7" w:rsidR="007F1D16" w:rsidRDefault="00DB0413" w:rsidP="007F1D16">
      <w:pPr>
        <w:pStyle w:val="BodyTextIndent2"/>
        <w:spacing w:after="0" w:line="240" w:lineRule="auto"/>
        <w:rPr>
          <w:b/>
          <w:bCs/>
          <w:sz w:val="40"/>
          <w:szCs w:val="40"/>
          <w:u w:val="single"/>
        </w:rPr>
      </w:pPr>
      <w:r w:rsidRPr="00DB0413">
        <w:rPr>
          <w:b/>
          <w:bCs/>
          <w:sz w:val="40"/>
          <w:szCs w:val="40"/>
          <w:u w:val="single"/>
        </w:rPr>
        <w:t>REFERENCES:</w:t>
      </w:r>
    </w:p>
    <w:p w14:paraId="3F1FD6BF" w14:textId="182F5B33" w:rsidR="00DB0413" w:rsidRDefault="007F1D16" w:rsidP="00255212">
      <w:pPr>
        <w:pStyle w:val="BodyTextIndent2"/>
        <w:spacing w:after="0" w:line="240" w:lineRule="auto"/>
      </w:pPr>
      <w:hyperlink r:id="rId12" w:history="1">
        <w:r w:rsidRPr="00D4524B">
          <w:rPr>
            <w:rStyle w:val="Hyperlink"/>
          </w:rPr>
          <w:t>https://www.google.com/</w:t>
        </w:r>
      </w:hyperlink>
    </w:p>
    <w:p w14:paraId="1B10258A" w14:textId="03A71628" w:rsidR="007F1D16" w:rsidRDefault="007F1D16" w:rsidP="00255212">
      <w:pPr>
        <w:pStyle w:val="BodyTextIndent2"/>
        <w:spacing w:after="0" w:line="240" w:lineRule="auto"/>
      </w:pPr>
      <w:hyperlink r:id="rId13" w:history="1">
        <w:r w:rsidRPr="00D4524B">
          <w:rPr>
            <w:rStyle w:val="Hyperlink"/>
          </w:rPr>
          <w:t>https://codex.cs.yale.edu/avi/db-book/db6/slide-dir/index.html</w:t>
        </w:r>
      </w:hyperlink>
    </w:p>
    <w:p w14:paraId="460EADAE" w14:textId="6B6AE092" w:rsidR="007F1D16" w:rsidRPr="007F1D16" w:rsidRDefault="007F1D16" w:rsidP="00726C9F">
      <w:pPr>
        <w:pStyle w:val="BodyTextIndent2"/>
        <w:spacing w:after="0" w:line="240" w:lineRule="auto"/>
      </w:pPr>
      <w:hyperlink r:id="rId14" w:history="1">
        <w:r w:rsidRPr="00D4524B">
          <w:rPr>
            <w:rStyle w:val="Hyperlink"/>
          </w:rPr>
          <w:t>https://stackoverflow.com/</w:t>
        </w:r>
      </w:hyperlink>
    </w:p>
    <w:sectPr w:rsidR="007F1D16" w:rsidRPr="007F1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78B5E" w14:textId="77777777" w:rsidR="002E6D80" w:rsidRDefault="002E6D80" w:rsidP="001E6201">
      <w:r>
        <w:separator/>
      </w:r>
    </w:p>
  </w:endnote>
  <w:endnote w:type="continuationSeparator" w:id="0">
    <w:p w14:paraId="3F57DC0F" w14:textId="77777777" w:rsidR="002E6D80" w:rsidRDefault="002E6D80" w:rsidP="001E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84357" w14:textId="77777777" w:rsidR="002E6D80" w:rsidRDefault="002E6D80" w:rsidP="001E6201">
      <w:r>
        <w:separator/>
      </w:r>
    </w:p>
  </w:footnote>
  <w:footnote w:type="continuationSeparator" w:id="0">
    <w:p w14:paraId="755F64CC" w14:textId="77777777" w:rsidR="002E6D80" w:rsidRDefault="002E6D80" w:rsidP="001E6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3B43"/>
    <w:multiLevelType w:val="multilevel"/>
    <w:tmpl w:val="95B8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A553B"/>
    <w:multiLevelType w:val="hybridMultilevel"/>
    <w:tmpl w:val="1DF0F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27C08"/>
    <w:multiLevelType w:val="hybridMultilevel"/>
    <w:tmpl w:val="1E002A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69E0E75"/>
    <w:multiLevelType w:val="hybridMultilevel"/>
    <w:tmpl w:val="F9A60752"/>
    <w:lvl w:ilvl="0" w:tplc="F4ECCD0C">
      <w:start w:val="1"/>
      <w:numFmt w:val="decimal"/>
      <w:lvlText w:val="%1)"/>
      <w:lvlJc w:val="left"/>
      <w:pPr>
        <w:ind w:left="643" w:hanging="360"/>
      </w:pPr>
      <w:rPr>
        <w:rFonts w:ascii="Times New Roman" w:hAnsi="Times New Roman" w:cs="Times New Roman" w:hint="default"/>
        <w:color w:val="auto"/>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16cid:durableId="8675688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9360852">
    <w:abstractNumId w:val="0"/>
  </w:num>
  <w:num w:numId="3" w16cid:durableId="1403407051">
    <w:abstractNumId w:val="1"/>
  </w:num>
  <w:num w:numId="4" w16cid:durableId="1103113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3D"/>
    <w:rsid w:val="00132E98"/>
    <w:rsid w:val="001E6201"/>
    <w:rsid w:val="0021053A"/>
    <w:rsid w:val="00255212"/>
    <w:rsid w:val="002E6D80"/>
    <w:rsid w:val="00301E7C"/>
    <w:rsid w:val="00432C79"/>
    <w:rsid w:val="00496C3D"/>
    <w:rsid w:val="005874CB"/>
    <w:rsid w:val="00662E3D"/>
    <w:rsid w:val="00696A3F"/>
    <w:rsid w:val="00726C9F"/>
    <w:rsid w:val="00750B59"/>
    <w:rsid w:val="007F1D16"/>
    <w:rsid w:val="008150D8"/>
    <w:rsid w:val="00B122B6"/>
    <w:rsid w:val="00B70043"/>
    <w:rsid w:val="00DB0413"/>
    <w:rsid w:val="00E11071"/>
    <w:rsid w:val="00E2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70D3"/>
  <w15:chartTrackingRefBased/>
  <w15:docId w15:val="{0A89CB2F-DD4A-4576-9B72-CC197B65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C3D"/>
    <w:pPr>
      <w:spacing w:after="0" w:line="240" w:lineRule="auto"/>
    </w:pPr>
    <w:rPr>
      <w:rFonts w:ascii="Times New Roman" w:eastAsia="Times New Roman" w:hAnsi="Times New Roman" w:cs="Times New Roman"/>
      <w:kern w:val="0"/>
      <w:sz w:val="28"/>
      <w:szCs w:val="24"/>
      <w14:ligatures w14:val="none"/>
    </w:rPr>
  </w:style>
  <w:style w:type="paragraph" w:styleId="Heading2">
    <w:name w:val="heading 2"/>
    <w:basedOn w:val="Normal"/>
    <w:next w:val="Normal"/>
    <w:link w:val="Heading2Char"/>
    <w:semiHidden/>
    <w:unhideWhenUsed/>
    <w:qFormat/>
    <w:rsid w:val="00432C79"/>
    <w:pPr>
      <w:keepNext/>
      <w:jc w:val="center"/>
      <w:outlineLvl w:val="1"/>
    </w:pPr>
    <w:rPr>
      <w:b/>
      <w:bCs/>
    </w:rPr>
  </w:style>
  <w:style w:type="paragraph" w:styleId="Heading3">
    <w:name w:val="heading 3"/>
    <w:basedOn w:val="Normal"/>
    <w:next w:val="Normal"/>
    <w:link w:val="Heading3Char"/>
    <w:uiPriority w:val="9"/>
    <w:semiHidden/>
    <w:unhideWhenUsed/>
    <w:qFormat/>
    <w:rsid w:val="00B122B6"/>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662E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unhideWhenUsed/>
    <w:rsid w:val="00496C3D"/>
    <w:pPr>
      <w:spacing w:after="120" w:line="480" w:lineRule="auto"/>
      <w:ind w:left="283"/>
    </w:pPr>
  </w:style>
  <w:style w:type="character" w:customStyle="1" w:styleId="BodyTextIndent2Char">
    <w:name w:val="Body Text Indent 2 Char"/>
    <w:basedOn w:val="DefaultParagraphFont"/>
    <w:link w:val="BodyTextIndent2"/>
    <w:rsid w:val="00496C3D"/>
    <w:rPr>
      <w:rFonts w:ascii="Times New Roman" w:eastAsia="Times New Roman" w:hAnsi="Times New Roman" w:cs="Times New Roman"/>
      <w:kern w:val="0"/>
      <w:sz w:val="28"/>
      <w:szCs w:val="24"/>
      <w14:ligatures w14:val="none"/>
    </w:rPr>
  </w:style>
  <w:style w:type="character" w:customStyle="1" w:styleId="Heading2Char">
    <w:name w:val="Heading 2 Char"/>
    <w:basedOn w:val="DefaultParagraphFont"/>
    <w:link w:val="Heading2"/>
    <w:semiHidden/>
    <w:rsid w:val="00432C79"/>
    <w:rPr>
      <w:rFonts w:ascii="Times New Roman" w:eastAsia="Times New Roman" w:hAnsi="Times New Roman" w:cs="Times New Roman"/>
      <w:b/>
      <w:bCs/>
      <w:kern w:val="0"/>
      <w:sz w:val="28"/>
      <w:szCs w:val="24"/>
      <w14:ligatures w14:val="none"/>
    </w:rPr>
  </w:style>
  <w:style w:type="paragraph" w:styleId="Header">
    <w:name w:val="header"/>
    <w:basedOn w:val="Normal"/>
    <w:link w:val="HeaderChar"/>
    <w:unhideWhenUsed/>
    <w:rsid w:val="00432C79"/>
    <w:pPr>
      <w:tabs>
        <w:tab w:val="center" w:pos="4320"/>
        <w:tab w:val="right" w:pos="8640"/>
      </w:tabs>
    </w:pPr>
    <w:rPr>
      <w:sz w:val="20"/>
      <w:szCs w:val="20"/>
      <w:lang w:val="en-GB"/>
    </w:rPr>
  </w:style>
  <w:style w:type="character" w:customStyle="1" w:styleId="HeaderChar">
    <w:name w:val="Header Char"/>
    <w:basedOn w:val="DefaultParagraphFont"/>
    <w:link w:val="Header"/>
    <w:rsid w:val="00432C79"/>
    <w:rPr>
      <w:rFonts w:ascii="Times New Roman" w:eastAsia="Times New Roman" w:hAnsi="Times New Roman" w:cs="Times New Roman"/>
      <w:kern w:val="0"/>
      <w:sz w:val="20"/>
      <w:szCs w:val="20"/>
      <w:lang w:val="en-GB"/>
      <w14:ligatures w14:val="none"/>
    </w:rPr>
  </w:style>
  <w:style w:type="paragraph" w:styleId="Title">
    <w:name w:val="Title"/>
    <w:basedOn w:val="Normal"/>
    <w:link w:val="TitleChar"/>
    <w:qFormat/>
    <w:rsid w:val="00B122B6"/>
    <w:pPr>
      <w:jc w:val="center"/>
    </w:pPr>
    <w:rPr>
      <w:b/>
      <w:bCs/>
      <w:sz w:val="24"/>
    </w:rPr>
  </w:style>
  <w:style w:type="character" w:customStyle="1" w:styleId="TitleChar">
    <w:name w:val="Title Char"/>
    <w:basedOn w:val="DefaultParagraphFont"/>
    <w:link w:val="Title"/>
    <w:rsid w:val="00B122B6"/>
    <w:rPr>
      <w:rFonts w:ascii="Times New Roman" w:eastAsia="Times New Roman" w:hAnsi="Times New Roman" w:cs="Times New Roman"/>
      <w:b/>
      <w:bCs/>
      <w:kern w:val="0"/>
      <w:sz w:val="24"/>
      <w:szCs w:val="24"/>
      <w14:ligatures w14:val="none"/>
    </w:rPr>
  </w:style>
  <w:style w:type="paragraph" w:customStyle="1" w:styleId="Default">
    <w:name w:val="Default"/>
    <w:rsid w:val="00B122B6"/>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customStyle="1" w:styleId="Heading3Char">
    <w:name w:val="Heading 3 Char"/>
    <w:basedOn w:val="DefaultParagraphFont"/>
    <w:link w:val="Heading3"/>
    <w:uiPriority w:val="9"/>
    <w:semiHidden/>
    <w:rsid w:val="00B122B6"/>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semiHidden/>
    <w:unhideWhenUsed/>
    <w:rsid w:val="00E11071"/>
    <w:pPr>
      <w:spacing w:before="100" w:beforeAutospacing="1" w:after="100" w:afterAutospacing="1"/>
    </w:pPr>
    <w:rPr>
      <w:sz w:val="24"/>
    </w:rPr>
  </w:style>
  <w:style w:type="character" w:styleId="Strong">
    <w:name w:val="Strong"/>
    <w:basedOn w:val="DefaultParagraphFont"/>
    <w:uiPriority w:val="22"/>
    <w:qFormat/>
    <w:rsid w:val="00E11071"/>
    <w:rPr>
      <w:b/>
      <w:bCs/>
    </w:rPr>
  </w:style>
  <w:style w:type="character" w:customStyle="1" w:styleId="Heading4Char">
    <w:name w:val="Heading 4 Char"/>
    <w:basedOn w:val="DefaultParagraphFont"/>
    <w:link w:val="Heading4"/>
    <w:uiPriority w:val="9"/>
    <w:semiHidden/>
    <w:rsid w:val="00662E3D"/>
    <w:rPr>
      <w:rFonts w:asciiTheme="majorHAnsi" w:eastAsiaTheme="majorEastAsia" w:hAnsiTheme="majorHAnsi" w:cstheme="majorBidi"/>
      <w:i/>
      <w:iCs/>
      <w:color w:val="2F5496" w:themeColor="accent1" w:themeShade="BF"/>
      <w:kern w:val="0"/>
      <w:sz w:val="28"/>
      <w:szCs w:val="24"/>
      <w14:ligatures w14:val="none"/>
    </w:rPr>
  </w:style>
  <w:style w:type="character" w:styleId="Emphasis">
    <w:name w:val="Emphasis"/>
    <w:basedOn w:val="DefaultParagraphFont"/>
    <w:uiPriority w:val="20"/>
    <w:qFormat/>
    <w:rsid w:val="00662E3D"/>
    <w:rPr>
      <w:i/>
      <w:iCs/>
    </w:rPr>
  </w:style>
  <w:style w:type="paragraph" w:styleId="Footer">
    <w:name w:val="footer"/>
    <w:basedOn w:val="Normal"/>
    <w:link w:val="FooterChar"/>
    <w:uiPriority w:val="99"/>
    <w:unhideWhenUsed/>
    <w:rsid w:val="001E6201"/>
    <w:pPr>
      <w:tabs>
        <w:tab w:val="center" w:pos="4680"/>
        <w:tab w:val="right" w:pos="9360"/>
      </w:tabs>
    </w:pPr>
  </w:style>
  <w:style w:type="character" w:customStyle="1" w:styleId="FooterChar">
    <w:name w:val="Footer Char"/>
    <w:basedOn w:val="DefaultParagraphFont"/>
    <w:link w:val="Footer"/>
    <w:uiPriority w:val="99"/>
    <w:rsid w:val="001E6201"/>
    <w:rPr>
      <w:rFonts w:ascii="Times New Roman" w:eastAsia="Times New Roman" w:hAnsi="Times New Roman" w:cs="Times New Roman"/>
      <w:kern w:val="0"/>
      <w:sz w:val="28"/>
      <w:szCs w:val="24"/>
      <w14:ligatures w14:val="none"/>
    </w:rPr>
  </w:style>
  <w:style w:type="character" w:styleId="Hyperlink">
    <w:name w:val="Hyperlink"/>
    <w:basedOn w:val="DefaultParagraphFont"/>
    <w:uiPriority w:val="99"/>
    <w:unhideWhenUsed/>
    <w:rsid w:val="007F1D16"/>
    <w:rPr>
      <w:color w:val="0563C1" w:themeColor="hyperlink"/>
      <w:u w:val="single"/>
    </w:rPr>
  </w:style>
  <w:style w:type="character" w:styleId="UnresolvedMention">
    <w:name w:val="Unresolved Mention"/>
    <w:basedOn w:val="DefaultParagraphFont"/>
    <w:uiPriority w:val="99"/>
    <w:semiHidden/>
    <w:unhideWhenUsed/>
    <w:rsid w:val="007F1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2867">
      <w:bodyDiv w:val="1"/>
      <w:marLeft w:val="0"/>
      <w:marRight w:val="0"/>
      <w:marTop w:val="0"/>
      <w:marBottom w:val="0"/>
      <w:divBdr>
        <w:top w:val="none" w:sz="0" w:space="0" w:color="auto"/>
        <w:left w:val="none" w:sz="0" w:space="0" w:color="auto"/>
        <w:bottom w:val="none" w:sz="0" w:space="0" w:color="auto"/>
        <w:right w:val="none" w:sz="0" w:space="0" w:color="auto"/>
      </w:divBdr>
    </w:div>
    <w:div w:id="137959095">
      <w:bodyDiv w:val="1"/>
      <w:marLeft w:val="0"/>
      <w:marRight w:val="0"/>
      <w:marTop w:val="0"/>
      <w:marBottom w:val="0"/>
      <w:divBdr>
        <w:top w:val="none" w:sz="0" w:space="0" w:color="auto"/>
        <w:left w:val="none" w:sz="0" w:space="0" w:color="auto"/>
        <w:bottom w:val="none" w:sz="0" w:space="0" w:color="auto"/>
        <w:right w:val="none" w:sz="0" w:space="0" w:color="auto"/>
      </w:divBdr>
    </w:div>
    <w:div w:id="242489665">
      <w:bodyDiv w:val="1"/>
      <w:marLeft w:val="0"/>
      <w:marRight w:val="0"/>
      <w:marTop w:val="0"/>
      <w:marBottom w:val="0"/>
      <w:divBdr>
        <w:top w:val="none" w:sz="0" w:space="0" w:color="auto"/>
        <w:left w:val="none" w:sz="0" w:space="0" w:color="auto"/>
        <w:bottom w:val="none" w:sz="0" w:space="0" w:color="auto"/>
        <w:right w:val="none" w:sz="0" w:space="0" w:color="auto"/>
      </w:divBdr>
    </w:div>
    <w:div w:id="353582371">
      <w:bodyDiv w:val="1"/>
      <w:marLeft w:val="0"/>
      <w:marRight w:val="0"/>
      <w:marTop w:val="0"/>
      <w:marBottom w:val="0"/>
      <w:divBdr>
        <w:top w:val="none" w:sz="0" w:space="0" w:color="auto"/>
        <w:left w:val="none" w:sz="0" w:space="0" w:color="auto"/>
        <w:bottom w:val="none" w:sz="0" w:space="0" w:color="auto"/>
        <w:right w:val="none" w:sz="0" w:space="0" w:color="auto"/>
      </w:divBdr>
    </w:div>
    <w:div w:id="549220752">
      <w:bodyDiv w:val="1"/>
      <w:marLeft w:val="0"/>
      <w:marRight w:val="0"/>
      <w:marTop w:val="0"/>
      <w:marBottom w:val="0"/>
      <w:divBdr>
        <w:top w:val="none" w:sz="0" w:space="0" w:color="auto"/>
        <w:left w:val="none" w:sz="0" w:space="0" w:color="auto"/>
        <w:bottom w:val="none" w:sz="0" w:space="0" w:color="auto"/>
        <w:right w:val="none" w:sz="0" w:space="0" w:color="auto"/>
      </w:divBdr>
    </w:div>
    <w:div w:id="952131821">
      <w:bodyDiv w:val="1"/>
      <w:marLeft w:val="0"/>
      <w:marRight w:val="0"/>
      <w:marTop w:val="0"/>
      <w:marBottom w:val="0"/>
      <w:divBdr>
        <w:top w:val="none" w:sz="0" w:space="0" w:color="auto"/>
        <w:left w:val="none" w:sz="0" w:space="0" w:color="auto"/>
        <w:bottom w:val="none" w:sz="0" w:space="0" w:color="auto"/>
        <w:right w:val="none" w:sz="0" w:space="0" w:color="auto"/>
      </w:divBdr>
    </w:div>
    <w:div w:id="1301376180">
      <w:bodyDiv w:val="1"/>
      <w:marLeft w:val="0"/>
      <w:marRight w:val="0"/>
      <w:marTop w:val="0"/>
      <w:marBottom w:val="0"/>
      <w:divBdr>
        <w:top w:val="none" w:sz="0" w:space="0" w:color="auto"/>
        <w:left w:val="none" w:sz="0" w:space="0" w:color="auto"/>
        <w:bottom w:val="none" w:sz="0" w:space="0" w:color="auto"/>
        <w:right w:val="none" w:sz="0" w:space="0" w:color="auto"/>
      </w:divBdr>
    </w:div>
    <w:div w:id="1417939288">
      <w:bodyDiv w:val="1"/>
      <w:marLeft w:val="0"/>
      <w:marRight w:val="0"/>
      <w:marTop w:val="0"/>
      <w:marBottom w:val="0"/>
      <w:divBdr>
        <w:top w:val="none" w:sz="0" w:space="0" w:color="auto"/>
        <w:left w:val="none" w:sz="0" w:space="0" w:color="auto"/>
        <w:bottom w:val="none" w:sz="0" w:space="0" w:color="auto"/>
        <w:right w:val="none" w:sz="0" w:space="0" w:color="auto"/>
      </w:divBdr>
    </w:div>
    <w:div w:id="1668093681">
      <w:bodyDiv w:val="1"/>
      <w:marLeft w:val="0"/>
      <w:marRight w:val="0"/>
      <w:marTop w:val="0"/>
      <w:marBottom w:val="0"/>
      <w:divBdr>
        <w:top w:val="none" w:sz="0" w:space="0" w:color="auto"/>
        <w:left w:val="none" w:sz="0" w:space="0" w:color="auto"/>
        <w:bottom w:val="none" w:sz="0" w:space="0" w:color="auto"/>
        <w:right w:val="none" w:sz="0" w:space="0" w:color="auto"/>
      </w:divBdr>
    </w:div>
    <w:div w:id="1707683288">
      <w:bodyDiv w:val="1"/>
      <w:marLeft w:val="0"/>
      <w:marRight w:val="0"/>
      <w:marTop w:val="0"/>
      <w:marBottom w:val="0"/>
      <w:divBdr>
        <w:top w:val="none" w:sz="0" w:space="0" w:color="auto"/>
        <w:left w:val="none" w:sz="0" w:space="0" w:color="auto"/>
        <w:bottom w:val="none" w:sz="0" w:space="0" w:color="auto"/>
        <w:right w:val="none" w:sz="0" w:space="0" w:color="auto"/>
      </w:divBdr>
    </w:div>
    <w:div w:id="1753576836">
      <w:bodyDiv w:val="1"/>
      <w:marLeft w:val="0"/>
      <w:marRight w:val="0"/>
      <w:marTop w:val="0"/>
      <w:marBottom w:val="0"/>
      <w:divBdr>
        <w:top w:val="none" w:sz="0" w:space="0" w:color="auto"/>
        <w:left w:val="none" w:sz="0" w:space="0" w:color="auto"/>
        <w:bottom w:val="none" w:sz="0" w:space="0" w:color="auto"/>
        <w:right w:val="none" w:sz="0" w:space="0" w:color="auto"/>
      </w:divBdr>
    </w:div>
    <w:div w:id="1853181330">
      <w:bodyDiv w:val="1"/>
      <w:marLeft w:val="0"/>
      <w:marRight w:val="0"/>
      <w:marTop w:val="0"/>
      <w:marBottom w:val="0"/>
      <w:divBdr>
        <w:top w:val="none" w:sz="0" w:space="0" w:color="auto"/>
        <w:left w:val="none" w:sz="0" w:space="0" w:color="auto"/>
        <w:bottom w:val="none" w:sz="0" w:space="0" w:color="auto"/>
        <w:right w:val="none" w:sz="0" w:space="0" w:color="auto"/>
      </w:divBdr>
    </w:div>
    <w:div w:id="196858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codex.cs.yale.edu/avi/db-book/db6/slide-dir/index.html"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goog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9</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Dsouza</dc:creator>
  <cp:keywords/>
  <dc:description/>
  <cp:lastModifiedBy>Adel Dsouza</cp:lastModifiedBy>
  <cp:revision>3</cp:revision>
  <dcterms:created xsi:type="dcterms:W3CDTF">2024-04-14T13:43:00Z</dcterms:created>
  <dcterms:modified xsi:type="dcterms:W3CDTF">2024-04-14T20:00:00Z</dcterms:modified>
</cp:coreProperties>
</file>