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072D" w:rsidRPr="009A423F" w:rsidRDefault="00CA56C7" w:rsidP="00BB6745">
      <w:pPr>
        <w:spacing w:after="0"/>
        <w:rPr>
          <w:rFonts w:asciiTheme="minorHAnsi" w:hAnsiTheme="minorHAnsi" w:cstheme="minorHAnsi"/>
        </w:rPr>
      </w:pPr>
      <w:r w:rsidRPr="009A423F">
        <w:rPr>
          <w:rFonts w:asciiTheme="minorHAnsi" w:eastAsia="Times New Roman" w:hAnsiTheme="minorHAnsi" w:cstheme="minorHAnsi"/>
        </w:rPr>
        <w:t xml:space="preserve"> </w:t>
      </w:r>
    </w:p>
    <w:p w:rsidR="0004072D" w:rsidRPr="009A423F" w:rsidRDefault="00CA56C7" w:rsidP="00BB6745">
      <w:pPr>
        <w:spacing w:after="0"/>
        <w:rPr>
          <w:rFonts w:asciiTheme="minorHAnsi" w:hAnsiTheme="minorHAnsi" w:cstheme="minorHAnsi"/>
        </w:rPr>
      </w:pPr>
      <w:r w:rsidRPr="009A423F">
        <w:rPr>
          <w:rFonts w:asciiTheme="minorHAnsi" w:eastAsia="Times New Roman" w:hAnsiTheme="minorHAnsi" w:cstheme="minorHAnsi"/>
        </w:rPr>
        <w:t xml:space="preserve"> </w:t>
      </w:r>
      <w:r w:rsidR="00EF68B6">
        <w:rPr>
          <w:rFonts w:asciiTheme="minorHAnsi" w:eastAsia="Times New Roman" w:hAnsiTheme="minorHAnsi" w:cstheme="minorHAnsi"/>
          <w:b/>
          <w:sz w:val="72"/>
        </w:rPr>
        <w:t>Education Benefits Application (VA Form 22-1990)</w:t>
      </w:r>
      <w:r w:rsidR="00BF06A6">
        <w:rPr>
          <w:rFonts w:asciiTheme="minorHAnsi" w:eastAsia="Times New Roman" w:hAnsiTheme="minorHAnsi" w:cstheme="minorHAnsi"/>
          <w:b/>
          <w:sz w:val="72"/>
        </w:rPr>
        <w:t xml:space="preserve"> </w:t>
      </w:r>
      <w:r w:rsidRPr="009A423F">
        <w:rPr>
          <w:rFonts w:asciiTheme="minorHAnsi" w:eastAsia="Times New Roman" w:hAnsiTheme="minorHAnsi" w:cstheme="minorHAnsi"/>
          <w:b/>
          <w:sz w:val="72"/>
        </w:rPr>
        <w:t xml:space="preserve"> </w:t>
      </w:r>
    </w:p>
    <w:p w:rsidR="0004072D" w:rsidRPr="009A423F" w:rsidRDefault="00CA56C7">
      <w:pPr>
        <w:spacing w:after="0"/>
        <w:rPr>
          <w:rFonts w:asciiTheme="minorHAnsi" w:hAnsiTheme="minorHAnsi" w:cstheme="minorHAnsi"/>
        </w:rPr>
      </w:pPr>
      <w:r w:rsidRPr="009A423F">
        <w:rPr>
          <w:rFonts w:asciiTheme="minorHAnsi" w:eastAsia="Times New Roman" w:hAnsiTheme="minorHAnsi" w:cstheme="minorHAnsi"/>
          <w:b/>
        </w:rPr>
        <w:t xml:space="preserve"> </w:t>
      </w:r>
    </w:p>
    <w:p w:rsidR="0004072D" w:rsidRPr="009A423F" w:rsidRDefault="00CA56C7">
      <w:pPr>
        <w:spacing w:after="0"/>
        <w:ind w:right="20"/>
        <w:jc w:val="right"/>
        <w:rPr>
          <w:rFonts w:asciiTheme="minorHAnsi" w:hAnsiTheme="minorHAnsi" w:cstheme="minorHAnsi"/>
        </w:rPr>
      </w:pPr>
      <w:r w:rsidRPr="009A423F">
        <w:rPr>
          <w:rFonts w:asciiTheme="minorHAnsi" w:hAnsiTheme="minorHAnsi" w:cstheme="minorHAnsi"/>
          <w:noProof/>
        </w:rPr>
        <mc:AlternateContent>
          <mc:Choice Requires="wpg">
            <w:drawing>
              <wp:inline distT="0" distB="0" distL="0" distR="0">
                <wp:extent cx="5867400" cy="9525"/>
                <wp:effectExtent l="0" t="0" r="0" b="0"/>
                <wp:docPr id="22488" name="Group 22488"/>
                <wp:cNvGraphicFramePr/>
                <a:graphic xmlns:a="http://schemas.openxmlformats.org/drawingml/2006/main">
                  <a:graphicData uri="http://schemas.microsoft.com/office/word/2010/wordprocessingGroup">
                    <wpg:wgp>
                      <wpg:cNvGrpSpPr/>
                      <wpg:grpSpPr>
                        <a:xfrm>
                          <a:off x="0" y="0"/>
                          <a:ext cx="5867400" cy="9525"/>
                          <a:chOff x="0" y="0"/>
                          <a:chExt cx="5867400" cy="9525"/>
                        </a:xfrm>
                      </wpg:grpSpPr>
                      <wps:wsp>
                        <wps:cNvPr id="30245" name="Shape 30245"/>
                        <wps:cNvSpPr/>
                        <wps:spPr>
                          <a:xfrm>
                            <a:off x="0" y="0"/>
                            <a:ext cx="5867400" cy="9525"/>
                          </a:xfrm>
                          <a:custGeom>
                            <a:avLst/>
                            <a:gdLst/>
                            <a:ahLst/>
                            <a:cxnLst/>
                            <a:rect l="0" t="0" r="0" b="0"/>
                            <a:pathLst>
                              <a:path w="5867400" h="9525">
                                <a:moveTo>
                                  <a:pt x="0" y="0"/>
                                </a:moveTo>
                                <a:lnTo>
                                  <a:pt x="5867400" y="0"/>
                                </a:lnTo>
                                <a:lnTo>
                                  <a:pt x="5867400" y="9525"/>
                                </a:lnTo>
                                <a:lnTo>
                                  <a:pt x="0" y="9525"/>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g:wgp>
                  </a:graphicData>
                </a:graphic>
              </wp:inline>
            </w:drawing>
          </mc:Choice>
          <mc:Fallback xmlns:a="http://schemas.openxmlformats.org/drawingml/2006/main">
            <w:pict>
              <v:group id="Group 22488" style="width:462pt;height:0.75pt;mso-position-horizontal-relative:char;mso-position-vertical-relative:line" coordsize="58674,95">
                <v:shape id="Shape 30246" style="position:absolute;width:58674;height:95;left:0;top:0;" coordsize="5867400,9525" path="m0,0l5867400,0l5867400,9525l0,9525l0,0">
                  <v:stroke weight="0pt" endcap="flat" joinstyle="miter" miterlimit="10" on="false" color="#000000" opacity="0"/>
                  <v:fill on="true" color="#888888"/>
                </v:shape>
              </v:group>
            </w:pict>
          </mc:Fallback>
        </mc:AlternateContent>
      </w:r>
      <w:r w:rsidRPr="009A423F">
        <w:rPr>
          <w:rFonts w:asciiTheme="minorHAnsi" w:eastAsia="Times New Roman" w:hAnsiTheme="minorHAnsi" w:cstheme="minorHAnsi"/>
          <w:b/>
          <w:sz w:val="40"/>
        </w:rPr>
        <w:t xml:space="preserve"> </w:t>
      </w:r>
    </w:p>
    <w:p w:rsidR="0004072D" w:rsidRPr="009A423F" w:rsidRDefault="00CA56C7">
      <w:pPr>
        <w:spacing w:after="0"/>
        <w:rPr>
          <w:rFonts w:asciiTheme="minorHAnsi" w:hAnsiTheme="minorHAnsi" w:cstheme="minorHAnsi"/>
        </w:rPr>
      </w:pPr>
      <w:r w:rsidRPr="009A423F">
        <w:rPr>
          <w:rFonts w:asciiTheme="minorHAnsi" w:eastAsia="Times New Roman" w:hAnsiTheme="minorHAnsi" w:cstheme="minorHAnsi"/>
          <w:b/>
          <w:sz w:val="40"/>
        </w:rPr>
        <w:t xml:space="preserve"> </w:t>
      </w:r>
    </w:p>
    <w:p w:rsidR="004A1364" w:rsidRPr="009A423F" w:rsidRDefault="00CA56C7" w:rsidP="004A1364">
      <w:pPr>
        <w:spacing w:after="0"/>
        <w:rPr>
          <w:rFonts w:asciiTheme="minorHAnsi" w:eastAsia="Times New Roman" w:hAnsiTheme="minorHAnsi" w:cstheme="minorHAnsi"/>
          <w:b/>
          <w:sz w:val="40"/>
        </w:rPr>
      </w:pPr>
      <w:r w:rsidRPr="009A423F">
        <w:rPr>
          <w:rFonts w:asciiTheme="minorHAnsi" w:eastAsia="Times New Roman" w:hAnsiTheme="minorHAnsi" w:cstheme="minorHAnsi"/>
          <w:b/>
          <w:sz w:val="40"/>
        </w:rPr>
        <w:t xml:space="preserve"> </w:t>
      </w:r>
    </w:p>
    <w:sdt>
      <w:sdtPr>
        <w:rPr>
          <w:rFonts w:asciiTheme="minorHAnsi" w:eastAsia="Calibri" w:hAnsiTheme="minorHAnsi" w:cstheme="minorHAnsi"/>
          <w:color w:val="000000"/>
          <w:sz w:val="22"/>
          <w:szCs w:val="22"/>
        </w:rPr>
        <w:id w:val="2073687017"/>
        <w:docPartObj>
          <w:docPartGallery w:val="Table of Contents"/>
          <w:docPartUnique/>
        </w:docPartObj>
      </w:sdtPr>
      <w:sdtEndPr>
        <w:rPr>
          <w:b/>
          <w:bCs/>
          <w:noProof/>
          <w:sz w:val="24"/>
        </w:rPr>
      </w:sdtEndPr>
      <w:sdtContent>
        <w:p w:rsidR="004A1364" w:rsidRPr="009A423F" w:rsidRDefault="004A1364">
          <w:pPr>
            <w:pStyle w:val="TOCHeading"/>
            <w:rPr>
              <w:rFonts w:asciiTheme="minorHAnsi" w:hAnsiTheme="minorHAnsi" w:cstheme="minorHAnsi"/>
            </w:rPr>
          </w:pPr>
          <w:r w:rsidRPr="009A423F">
            <w:rPr>
              <w:rFonts w:asciiTheme="minorHAnsi" w:hAnsiTheme="minorHAnsi" w:cstheme="minorHAnsi"/>
            </w:rPr>
            <w:t>Table of Contents</w:t>
          </w:r>
        </w:p>
        <w:p w:rsidR="004A727C" w:rsidRDefault="004A1364">
          <w:pPr>
            <w:pStyle w:val="TOC1"/>
            <w:tabs>
              <w:tab w:val="right" w:leader="dot" w:pos="9441"/>
            </w:tabs>
            <w:rPr>
              <w:rFonts w:asciiTheme="minorHAnsi" w:eastAsiaTheme="minorEastAsia" w:hAnsiTheme="minorHAnsi" w:cstheme="minorBidi"/>
              <w:noProof/>
              <w:color w:val="auto"/>
            </w:rPr>
          </w:pPr>
          <w:r w:rsidRPr="009A423F">
            <w:rPr>
              <w:rFonts w:asciiTheme="minorHAnsi" w:hAnsiTheme="minorHAnsi" w:cstheme="minorHAnsi"/>
            </w:rPr>
            <w:fldChar w:fldCharType="begin"/>
          </w:r>
          <w:r w:rsidRPr="009A423F">
            <w:rPr>
              <w:rFonts w:asciiTheme="minorHAnsi" w:hAnsiTheme="minorHAnsi" w:cstheme="minorHAnsi"/>
            </w:rPr>
            <w:instrText xml:space="preserve"> TOC \o "1-3" \h \z \u </w:instrText>
          </w:r>
          <w:r w:rsidRPr="009A423F">
            <w:rPr>
              <w:rFonts w:asciiTheme="minorHAnsi" w:hAnsiTheme="minorHAnsi" w:cstheme="minorHAnsi"/>
            </w:rPr>
            <w:fldChar w:fldCharType="separate"/>
          </w:r>
          <w:hyperlink w:anchor="_Toc33192017" w:history="1">
            <w:r w:rsidR="004A727C" w:rsidRPr="00F6661C">
              <w:rPr>
                <w:rStyle w:val="Hyperlink"/>
                <w:rFonts w:cstheme="minorHAnsi"/>
                <w:noProof/>
              </w:rPr>
              <w:t>Education Benefits Application Overview</w:t>
            </w:r>
            <w:r w:rsidR="004A727C">
              <w:rPr>
                <w:noProof/>
                <w:webHidden/>
              </w:rPr>
              <w:tab/>
            </w:r>
            <w:r w:rsidR="004A727C">
              <w:rPr>
                <w:noProof/>
                <w:webHidden/>
              </w:rPr>
              <w:fldChar w:fldCharType="begin"/>
            </w:r>
            <w:r w:rsidR="004A727C">
              <w:rPr>
                <w:noProof/>
                <w:webHidden/>
              </w:rPr>
              <w:instrText xml:space="preserve"> PAGEREF _Toc33192017 \h </w:instrText>
            </w:r>
            <w:r w:rsidR="004A727C">
              <w:rPr>
                <w:noProof/>
                <w:webHidden/>
              </w:rPr>
            </w:r>
            <w:r w:rsidR="004A727C">
              <w:rPr>
                <w:noProof/>
                <w:webHidden/>
              </w:rPr>
              <w:fldChar w:fldCharType="separate"/>
            </w:r>
            <w:r w:rsidR="00C45AB4">
              <w:rPr>
                <w:noProof/>
                <w:webHidden/>
              </w:rPr>
              <w:t>3</w:t>
            </w:r>
            <w:r w:rsidR="004A727C">
              <w:rPr>
                <w:noProof/>
                <w:webHidden/>
              </w:rPr>
              <w:fldChar w:fldCharType="end"/>
            </w:r>
          </w:hyperlink>
        </w:p>
        <w:p w:rsidR="004A727C" w:rsidRDefault="004A727C">
          <w:pPr>
            <w:pStyle w:val="TOC2"/>
            <w:tabs>
              <w:tab w:val="right" w:leader="dot" w:pos="9441"/>
            </w:tabs>
            <w:rPr>
              <w:rFonts w:asciiTheme="minorHAnsi" w:eastAsiaTheme="minorEastAsia" w:hAnsiTheme="minorHAnsi" w:cstheme="minorBidi"/>
              <w:noProof/>
              <w:color w:val="auto"/>
            </w:rPr>
          </w:pPr>
          <w:hyperlink w:anchor="_Toc33192018" w:history="1">
            <w:r w:rsidRPr="00F6661C">
              <w:rPr>
                <w:rStyle w:val="Hyperlink"/>
                <w:rFonts w:cstheme="minorHAnsi"/>
                <w:noProof/>
              </w:rPr>
              <w:t>User Access</w:t>
            </w:r>
            <w:r>
              <w:rPr>
                <w:noProof/>
                <w:webHidden/>
              </w:rPr>
              <w:tab/>
            </w:r>
            <w:r>
              <w:rPr>
                <w:noProof/>
                <w:webHidden/>
              </w:rPr>
              <w:fldChar w:fldCharType="begin"/>
            </w:r>
            <w:r>
              <w:rPr>
                <w:noProof/>
                <w:webHidden/>
              </w:rPr>
              <w:instrText xml:space="preserve"> PAGEREF _Toc33192018 \h </w:instrText>
            </w:r>
            <w:r>
              <w:rPr>
                <w:noProof/>
                <w:webHidden/>
              </w:rPr>
            </w:r>
            <w:r>
              <w:rPr>
                <w:noProof/>
                <w:webHidden/>
              </w:rPr>
              <w:fldChar w:fldCharType="separate"/>
            </w:r>
            <w:r w:rsidR="00C45AB4">
              <w:rPr>
                <w:noProof/>
                <w:webHidden/>
              </w:rPr>
              <w:t>3</w:t>
            </w:r>
            <w:r>
              <w:rPr>
                <w:noProof/>
                <w:webHidden/>
              </w:rPr>
              <w:fldChar w:fldCharType="end"/>
            </w:r>
          </w:hyperlink>
        </w:p>
        <w:p w:rsidR="004A727C" w:rsidRDefault="004A727C">
          <w:pPr>
            <w:pStyle w:val="TOC3"/>
            <w:tabs>
              <w:tab w:val="right" w:leader="dot" w:pos="9441"/>
            </w:tabs>
            <w:rPr>
              <w:rFonts w:asciiTheme="minorHAnsi" w:eastAsiaTheme="minorEastAsia" w:hAnsiTheme="minorHAnsi" w:cstheme="minorBidi"/>
              <w:noProof/>
              <w:color w:val="auto"/>
              <w:sz w:val="22"/>
            </w:rPr>
          </w:pPr>
          <w:hyperlink w:anchor="_Toc33192019" w:history="1">
            <w:r w:rsidRPr="00F6661C">
              <w:rPr>
                <w:rStyle w:val="Hyperlink"/>
                <w:rFonts w:cstheme="minorHAnsi"/>
                <w:noProof/>
              </w:rPr>
              <w:t>Who can access this application?</w:t>
            </w:r>
            <w:r>
              <w:rPr>
                <w:noProof/>
                <w:webHidden/>
              </w:rPr>
              <w:tab/>
            </w:r>
            <w:r>
              <w:rPr>
                <w:noProof/>
                <w:webHidden/>
              </w:rPr>
              <w:fldChar w:fldCharType="begin"/>
            </w:r>
            <w:r>
              <w:rPr>
                <w:noProof/>
                <w:webHidden/>
              </w:rPr>
              <w:instrText xml:space="preserve"> PAGEREF _Toc33192019 \h </w:instrText>
            </w:r>
            <w:r>
              <w:rPr>
                <w:noProof/>
                <w:webHidden/>
              </w:rPr>
            </w:r>
            <w:r>
              <w:rPr>
                <w:noProof/>
                <w:webHidden/>
              </w:rPr>
              <w:fldChar w:fldCharType="separate"/>
            </w:r>
            <w:r w:rsidR="00C45AB4">
              <w:rPr>
                <w:noProof/>
                <w:webHidden/>
              </w:rPr>
              <w:t>3</w:t>
            </w:r>
            <w:r>
              <w:rPr>
                <w:noProof/>
                <w:webHidden/>
              </w:rPr>
              <w:fldChar w:fldCharType="end"/>
            </w:r>
          </w:hyperlink>
        </w:p>
        <w:p w:rsidR="004A727C" w:rsidRDefault="004A727C">
          <w:pPr>
            <w:pStyle w:val="TOC2"/>
            <w:tabs>
              <w:tab w:val="right" w:leader="dot" w:pos="9441"/>
            </w:tabs>
            <w:rPr>
              <w:rFonts w:asciiTheme="minorHAnsi" w:eastAsiaTheme="minorEastAsia" w:hAnsiTheme="minorHAnsi" w:cstheme="minorBidi"/>
              <w:noProof/>
              <w:color w:val="auto"/>
            </w:rPr>
          </w:pPr>
          <w:hyperlink w:anchor="_Toc33192020" w:history="1">
            <w:r w:rsidRPr="00F6661C">
              <w:rPr>
                <w:rStyle w:val="Hyperlink"/>
                <w:rFonts w:cstheme="minorHAnsi"/>
                <w:noProof/>
              </w:rPr>
              <w:t>Navig</w:t>
            </w:r>
            <w:bookmarkStart w:id="0" w:name="_GoBack"/>
            <w:bookmarkEnd w:id="0"/>
            <w:r w:rsidRPr="00F6661C">
              <w:rPr>
                <w:rStyle w:val="Hyperlink"/>
                <w:rFonts w:cstheme="minorHAnsi"/>
                <w:noProof/>
              </w:rPr>
              <w:t>ation</w:t>
            </w:r>
            <w:r>
              <w:rPr>
                <w:noProof/>
                <w:webHidden/>
              </w:rPr>
              <w:tab/>
            </w:r>
            <w:r>
              <w:rPr>
                <w:noProof/>
                <w:webHidden/>
              </w:rPr>
              <w:fldChar w:fldCharType="begin"/>
            </w:r>
            <w:r>
              <w:rPr>
                <w:noProof/>
                <w:webHidden/>
              </w:rPr>
              <w:instrText xml:space="preserve"> PAGEREF _Toc33192020 \h </w:instrText>
            </w:r>
            <w:r>
              <w:rPr>
                <w:noProof/>
                <w:webHidden/>
              </w:rPr>
            </w:r>
            <w:r>
              <w:rPr>
                <w:noProof/>
                <w:webHidden/>
              </w:rPr>
              <w:fldChar w:fldCharType="separate"/>
            </w:r>
            <w:r w:rsidR="00C45AB4">
              <w:rPr>
                <w:noProof/>
                <w:webHidden/>
              </w:rPr>
              <w:t>4</w:t>
            </w:r>
            <w:r>
              <w:rPr>
                <w:noProof/>
                <w:webHidden/>
              </w:rPr>
              <w:fldChar w:fldCharType="end"/>
            </w:r>
          </w:hyperlink>
        </w:p>
        <w:p w:rsidR="004A727C" w:rsidRDefault="004A727C">
          <w:pPr>
            <w:pStyle w:val="TOC1"/>
            <w:tabs>
              <w:tab w:val="right" w:leader="dot" w:pos="9441"/>
            </w:tabs>
            <w:rPr>
              <w:rFonts w:asciiTheme="minorHAnsi" w:eastAsiaTheme="minorEastAsia" w:hAnsiTheme="minorHAnsi" w:cstheme="minorBidi"/>
              <w:noProof/>
              <w:color w:val="auto"/>
            </w:rPr>
          </w:pPr>
          <w:hyperlink w:anchor="_Toc33192021" w:history="1">
            <w:r w:rsidRPr="00F6661C">
              <w:rPr>
                <w:rStyle w:val="Hyperlink"/>
                <w:rFonts w:cstheme="minorHAnsi"/>
                <w:noProof/>
              </w:rPr>
              <w:t>Education Application Wizard</w:t>
            </w:r>
            <w:r>
              <w:rPr>
                <w:noProof/>
                <w:webHidden/>
              </w:rPr>
              <w:tab/>
            </w:r>
            <w:r>
              <w:rPr>
                <w:noProof/>
                <w:webHidden/>
              </w:rPr>
              <w:fldChar w:fldCharType="begin"/>
            </w:r>
            <w:r>
              <w:rPr>
                <w:noProof/>
                <w:webHidden/>
              </w:rPr>
              <w:instrText xml:space="preserve"> PAGEREF _Toc33192021 \h </w:instrText>
            </w:r>
            <w:r>
              <w:rPr>
                <w:noProof/>
                <w:webHidden/>
              </w:rPr>
            </w:r>
            <w:r>
              <w:rPr>
                <w:noProof/>
                <w:webHidden/>
              </w:rPr>
              <w:fldChar w:fldCharType="separate"/>
            </w:r>
            <w:r w:rsidR="00C45AB4">
              <w:rPr>
                <w:noProof/>
                <w:webHidden/>
              </w:rPr>
              <w:t>6</w:t>
            </w:r>
            <w:r>
              <w:rPr>
                <w:noProof/>
                <w:webHidden/>
              </w:rPr>
              <w:fldChar w:fldCharType="end"/>
            </w:r>
          </w:hyperlink>
        </w:p>
        <w:p w:rsidR="004A727C" w:rsidRDefault="004A727C">
          <w:pPr>
            <w:pStyle w:val="TOC1"/>
            <w:tabs>
              <w:tab w:val="right" w:leader="dot" w:pos="9441"/>
            </w:tabs>
            <w:rPr>
              <w:rFonts w:asciiTheme="minorHAnsi" w:eastAsiaTheme="minorEastAsia" w:hAnsiTheme="minorHAnsi" w:cstheme="minorBidi"/>
              <w:noProof/>
              <w:color w:val="auto"/>
            </w:rPr>
          </w:pPr>
          <w:hyperlink w:anchor="_Toc33192022" w:history="1">
            <w:r w:rsidRPr="00F6661C">
              <w:rPr>
                <w:rStyle w:val="Hyperlink"/>
                <w:rFonts w:cstheme="minorHAnsi"/>
                <w:noProof/>
              </w:rPr>
              <w:t>Education Benefits Application</w:t>
            </w:r>
            <w:r>
              <w:rPr>
                <w:noProof/>
                <w:webHidden/>
              </w:rPr>
              <w:tab/>
            </w:r>
            <w:r>
              <w:rPr>
                <w:noProof/>
                <w:webHidden/>
              </w:rPr>
              <w:fldChar w:fldCharType="begin"/>
            </w:r>
            <w:r>
              <w:rPr>
                <w:noProof/>
                <w:webHidden/>
              </w:rPr>
              <w:instrText xml:space="preserve"> PAGEREF _Toc33192022 \h </w:instrText>
            </w:r>
            <w:r>
              <w:rPr>
                <w:noProof/>
                <w:webHidden/>
              </w:rPr>
            </w:r>
            <w:r>
              <w:rPr>
                <w:noProof/>
                <w:webHidden/>
              </w:rPr>
              <w:fldChar w:fldCharType="separate"/>
            </w:r>
            <w:r w:rsidR="00C45AB4">
              <w:rPr>
                <w:noProof/>
                <w:webHidden/>
              </w:rPr>
              <w:t>11</w:t>
            </w:r>
            <w:r>
              <w:rPr>
                <w:noProof/>
                <w:webHidden/>
              </w:rPr>
              <w:fldChar w:fldCharType="end"/>
            </w:r>
          </w:hyperlink>
        </w:p>
        <w:p w:rsidR="004A727C" w:rsidRDefault="004A727C">
          <w:pPr>
            <w:pStyle w:val="TOC2"/>
            <w:tabs>
              <w:tab w:val="right" w:leader="dot" w:pos="9441"/>
            </w:tabs>
            <w:rPr>
              <w:rFonts w:asciiTheme="minorHAnsi" w:eastAsiaTheme="minorEastAsia" w:hAnsiTheme="minorHAnsi" w:cstheme="minorBidi"/>
              <w:noProof/>
              <w:color w:val="auto"/>
            </w:rPr>
          </w:pPr>
          <w:hyperlink w:anchor="_Toc33192023" w:history="1">
            <w:r w:rsidRPr="00F6661C">
              <w:rPr>
                <w:rStyle w:val="Hyperlink"/>
                <w:noProof/>
              </w:rPr>
              <w:t>Part 1: Application Information</w:t>
            </w:r>
            <w:r>
              <w:rPr>
                <w:noProof/>
                <w:webHidden/>
              </w:rPr>
              <w:tab/>
            </w:r>
            <w:r>
              <w:rPr>
                <w:noProof/>
                <w:webHidden/>
              </w:rPr>
              <w:fldChar w:fldCharType="begin"/>
            </w:r>
            <w:r>
              <w:rPr>
                <w:noProof/>
                <w:webHidden/>
              </w:rPr>
              <w:instrText xml:space="preserve"> PAGEREF _Toc33192023 \h </w:instrText>
            </w:r>
            <w:r>
              <w:rPr>
                <w:noProof/>
                <w:webHidden/>
              </w:rPr>
            </w:r>
            <w:r>
              <w:rPr>
                <w:noProof/>
                <w:webHidden/>
              </w:rPr>
              <w:fldChar w:fldCharType="separate"/>
            </w:r>
            <w:r w:rsidR="00C45AB4">
              <w:rPr>
                <w:noProof/>
                <w:webHidden/>
              </w:rPr>
              <w:t>11</w:t>
            </w:r>
            <w:r>
              <w:rPr>
                <w:noProof/>
                <w:webHidden/>
              </w:rPr>
              <w:fldChar w:fldCharType="end"/>
            </w:r>
          </w:hyperlink>
        </w:p>
        <w:p w:rsidR="004A727C" w:rsidRDefault="004A727C">
          <w:pPr>
            <w:pStyle w:val="TOC2"/>
            <w:tabs>
              <w:tab w:val="right" w:leader="dot" w:pos="9441"/>
            </w:tabs>
            <w:rPr>
              <w:rFonts w:asciiTheme="minorHAnsi" w:eastAsiaTheme="minorEastAsia" w:hAnsiTheme="minorHAnsi" w:cstheme="minorBidi"/>
              <w:noProof/>
              <w:color w:val="auto"/>
            </w:rPr>
          </w:pPr>
          <w:hyperlink w:anchor="_Toc33192024" w:history="1">
            <w:r w:rsidRPr="00F6661C">
              <w:rPr>
                <w:rStyle w:val="Hyperlink"/>
                <w:noProof/>
              </w:rPr>
              <w:t>Benefits Eligibility</w:t>
            </w:r>
            <w:r>
              <w:rPr>
                <w:noProof/>
                <w:webHidden/>
              </w:rPr>
              <w:tab/>
            </w:r>
            <w:r>
              <w:rPr>
                <w:noProof/>
                <w:webHidden/>
              </w:rPr>
              <w:fldChar w:fldCharType="begin"/>
            </w:r>
            <w:r>
              <w:rPr>
                <w:noProof/>
                <w:webHidden/>
              </w:rPr>
              <w:instrText xml:space="preserve"> PAGEREF _Toc33192024 \h </w:instrText>
            </w:r>
            <w:r>
              <w:rPr>
                <w:noProof/>
                <w:webHidden/>
              </w:rPr>
            </w:r>
            <w:r>
              <w:rPr>
                <w:noProof/>
                <w:webHidden/>
              </w:rPr>
              <w:fldChar w:fldCharType="separate"/>
            </w:r>
            <w:r w:rsidR="00C45AB4">
              <w:rPr>
                <w:noProof/>
                <w:webHidden/>
              </w:rPr>
              <w:t>13</w:t>
            </w:r>
            <w:r>
              <w:rPr>
                <w:noProof/>
                <w:webHidden/>
              </w:rPr>
              <w:fldChar w:fldCharType="end"/>
            </w:r>
          </w:hyperlink>
        </w:p>
        <w:p w:rsidR="004A727C" w:rsidRDefault="004A727C">
          <w:pPr>
            <w:pStyle w:val="TOC2"/>
            <w:tabs>
              <w:tab w:val="right" w:leader="dot" w:pos="9441"/>
            </w:tabs>
            <w:rPr>
              <w:rFonts w:asciiTheme="minorHAnsi" w:eastAsiaTheme="minorEastAsia" w:hAnsiTheme="minorHAnsi" w:cstheme="minorBidi"/>
              <w:noProof/>
              <w:color w:val="auto"/>
            </w:rPr>
          </w:pPr>
          <w:hyperlink w:anchor="_Toc33192025" w:history="1">
            <w:r w:rsidRPr="00F6661C">
              <w:rPr>
                <w:rStyle w:val="Hyperlink"/>
                <w:noProof/>
              </w:rPr>
              <w:t>Military History</w:t>
            </w:r>
            <w:r>
              <w:rPr>
                <w:noProof/>
                <w:webHidden/>
              </w:rPr>
              <w:tab/>
            </w:r>
            <w:r>
              <w:rPr>
                <w:noProof/>
                <w:webHidden/>
              </w:rPr>
              <w:fldChar w:fldCharType="begin"/>
            </w:r>
            <w:r>
              <w:rPr>
                <w:noProof/>
                <w:webHidden/>
              </w:rPr>
              <w:instrText xml:space="preserve"> PAGEREF _Toc33192025 \h </w:instrText>
            </w:r>
            <w:r>
              <w:rPr>
                <w:noProof/>
                <w:webHidden/>
              </w:rPr>
            </w:r>
            <w:r>
              <w:rPr>
                <w:noProof/>
                <w:webHidden/>
              </w:rPr>
              <w:fldChar w:fldCharType="separate"/>
            </w:r>
            <w:r w:rsidR="00C45AB4">
              <w:rPr>
                <w:noProof/>
                <w:webHidden/>
              </w:rPr>
              <w:t>18</w:t>
            </w:r>
            <w:r>
              <w:rPr>
                <w:noProof/>
                <w:webHidden/>
              </w:rPr>
              <w:fldChar w:fldCharType="end"/>
            </w:r>
          </w:hyperlink>
        </w:p>
        <w:p w:rsidR="004A727C" w:rsidRDefault="004A727C">
          <w:pPr>
            <w:pStyle w:val="TOC3"/>
            <w:tabs>
              <w:tab w:val="right" w:leader="dot" w:pos="9441"/>
            </w:tabs>
            <w:rPr>
              <w:rFonts w:asciiTheme="minorHAnsi" w:eastAsiaTheme="minorEastAsia" w:hAnsiTheme="minorHAnsi" w:cstheme="minorBidi"/>
              <w:noProof/>
              <w:color w:val="auto"/>
              <w:sz w:val="22"/>
            </w:rPr>
          </w:pPr>
          <w:hyperlink w:anchor="_Toc33192026" w:history="1">
            <w:r w:rsidRPr="00F6661C">
              <w:rPr>
                <w:rStyle w:val="Hyperlink"/>
                <w:noProof/>
              </w:rPr>
              <w:t>Service Periods</w:t>
            </w:r>
            <w:r>
              <w:rPr>
                <w:noProof/>
                <w:webHidden/>
              </w:rPr>
              <w:tab/>
            </w:r>
            <w:r>
              <w:rPr>
                <w:noProof/>
                <w:webHidden/>
              </w:rPr>
              <w:fldChar w:fldCharType="begin"/>
            </w:r>
            <w:r>
              <w:rPr>
                <w:noProof/>
                <w:webHidden/>
              </w:rPr>
              <w:instrText xml:space="preserve"> PAGEREF _Toc33192026 \h </w:instrText>
            </w:r>
            <w:r>
              <w:rPr>
                <w:noProof/>
                <w:webHidden/>
              </w:rPr>
            </w:r>
            <w:r>
              <w:rPr>
                <w:noProof/>
                <w:webHidden/>
              </w:rPr>
              <w:fldChar w:fldCharType="separate"/>
            </w:r>
            <w:r w:rsidR="00C45AB4">
              <w:rPr>
                <w:noProof/>
                <w:webHidden/>
              </w:rPr>
              <w:t>18</w:t>
            </w:r>
            <w:r>
              <w:rPr>
                <w:noProof/>
                <w:webHidden/>
              </w:rPr>
              <w:fldChar w:fldCharType="end"/>
            </w:r>
          </w:hyperlink>
        </w:p>
        <w:p w:rsidR="004A727C" w:rsidRDefault="004A727C">
          <w:pPr>
            <w:pStyle w:val="TOC3"/>
            <w:tabs>
              <w:tab w:val="right" w:leader="dot" w:pos="9441"/>
            </w:tabs>
            <w:rPr>
              <w:rFonts w:asciiTheme="minorHAnsi" w:eastAsiaTheme="minorEastAsia" w:hAnsiTheme="minorHAnsi" w:cstheme="minorBidi"/>
              <w:noProof/>
              <w:color w:val="auto"/>
              <w:sz w:val="22"/>
            </w:rPr>
          </w:pPr>
          <w:hyperlink w:anchor="_Toc33192027" w:history="1">
            <w:r w:rsidRPr="00F6661C">
              <w:rPr>
                <w:rStyle w:val="Hyperlink"/>
                <w:noProof/>
              </w:rPr>
              <w:t>Active Duty:</w:t>
            </w:r>
            <w:r>
              <w:rPr>
                <w:noProof/>
                <w:webHidden/>
              </w:rPr>
              <w:tab/>
            </w:r>
            <w:r>
              <w:rPr>
                <w:noProof/>
                <w:webHidden/>
              </w:rPr>
              <w:fldChar w:fldCharType="begin"/>
            </w:r>
            <w:r>
              <w:rPr>
                <w:noProof/>
                <w:webHidden/>
              </w:rPr>
              <w:instrText xml:space="preserve"> PAGEREF _Toc33192027 \h </w:instrText>
            </w:r>
            <w:r>
              <w:rPr>
                <w:noProof/>
                <w:webHidden/>
              </w:rPr>
            </w:r>
            <w:r>
              <w:rPr>
                <w:noProof/>
                <w:webHidden/>
              </w:rPr>
              <w:fldChar w:fldCharType="separate"/>
            </w:r>
            <w:r w:rsidR="00C45AB4">
              <w:rPr>
                <w:noProof/>
                <w:webHidden/>
              </w:rPr>
              <w:t>19</w:t>
            </w:r>
            <w:r>
              <w:rPr>
                <w:noProof/>
                <w:webHidden/>
              </w:rPr>
              <w:fldChar w:fldCharType="end"/>
            </w:r>
          </w:hyperlink>
        </w:p>
        <w:p w:rsidR="004A727C" w:rsidRDefault="004A727C">
          <w:pPr>
            <w:pStyle w:val="TOC3"/>
            <w:tabs>
              <w:tab w:val="right" w:leader="dot" w:pos="9441"/>
            </w:tabs>
            <w:rPr>
              <w:rFonts w:asciiTheme="minorHAnsi" w:eastAsiaTheme="minorEastAsia" w:hAnsiTheme="minorHAnsi" w:cstheme="minorBidi"/>
              <w:noProof/>
              <w:color w:val="auto"/>
              <w:sz w:val="22"/>
            </w:rPr>
          </w:pPr>
          <w:hyperlink w:anchor="_Toc33192028" w:history="1">
            <w:r w:rsidRPr="00F6661C">
              <w:rPr>
                <w:rStyle w:val="Hyperlink"/>
                <w:noProof/>
              </w:rPr>
              <w:t>ROTC History:</w:t>
            </w:r>
            <w:r>
              <w:rPr>
                <w:noProof/>
                <w:webHidden/>
              </w:rPr>
              <w:tab/>
            </w:r>
            <w:r>
              <w:rPr>
                <w:noProof/>
                <w:webHidden/>
              </w:rPr>
              <w:fldChar w:fldCharType="begin"/>
            </w:r>
            <w:r>
              <w:rPr>
                <w:noProof/>
                <w:webHidden/>
              </w:rPr>
              <w:instrText xml:space="preserve"> PAGEREF _Toc33192028 \h </w:instrText>
            </w:r>
            <w:r>
              <w:rPr>
                <w:noProof/>
                <w:webHidden/>
              </w:rPr>
            </w:r>
            <w:r>
              <w:rPr>
                <w:noProof/>
                <w:webHidden/>
              </w:rPr>
              <w:fldChar w:fldCharType="separate"/>
            </w:r>
            <w:r w:rsidR="00C45AB4">
              <w:rPr>
                <w:noProof/>
                <w:webHidden/>
              </w:rPr>
              <w:t>20</w:t>
            </w:r>
            <w:r>
              <w:rPr>
                <w:noProof/>
                <w:webHidden/>
              </w:rPr>
              <w:fldChar w:fldCharType="end"/>
            </w:r>
          </w:hyperlink>
        </w:p>
        <w:p w:rsidR="004A727C" w:rsidRDefault="004A727C">
          <w:pPr>
            <w:pStyle w:val="TOC3"/>
            <w:tabs>
              <w:tab w:val="right" w:leader="dot" w:pos="9441"/>
            </w:tabs>
            <w:rPr>
              <w:rFonts w:asciiTheme="minorHAnsi" w:eastAsiaTheme="minorEastAsia" w:hAnsiTheme="minorHAnsi" w:cstheme="minorBidi"/>
              <w:noProof/>
              <w:color w:val="auto"/>
              <w:sz w:val="22"/>
            </w:rPr>
          </w:pPr>
          <w:hyperlink w:anchor="_Toc33192029" w:history="1">
            <w:r w:rsidRPr="00F6661C">
              <w:rPr>
                <w:rStyle w:val="Hyperlink"/>
                <w:noProof/>
              </w:rPr>
              <w:t>Contributions:</w:t>
            </w:r>
            <w:r>
              <w:rPr>
                <w:noProof/>
                <w:webHidden/>
              </w:rPr>
              <w:tab/>
            </w:r>
            <w:r>
              <w:rPr>
                <w:noProof/>
                <w:webHidden/>
              </w:rPr>
              <w:fldChar w:fldCharType="begin"/>
            </w:r>
            <w:r>
              <w:rPr>
                <w:noProof/>
                <w:webHidden/>
              </w:rPr>
              <w:instrText xml:space="preserve"> PAGEREF _Toc33192029 \h </w:instrText>
            </w:r>
            <w:r>
              <w:rPr>
                <w:noProof/>
                <w:webHidden/>
              </w:rPr>
            </w:r>
            <w:r>
              <w:rPr>
                <w:noProof/>
                <w:webHidden/>
              </w:rPr>
              <w:fldChar w:fldCharType="separate"/>
            </w:r>
            <w:r w:rsidR="00C45AB4">
              <w:rPr>
                <w:noProof/>
                <w:webHidden/>
              </w:rPr>
              <w:t>22</w:t>
            </w:r>
            <w:r>
              <w:rPr>
                <w:noProof/>
                <w:webHidden/>
              </w:rPr>
              <w:fldChar w:fldCharType="end"/>
            </w:r>
          </w:hyperlink>
        </w:p>
        <w:p w:rsidR="004A727C" w:rsidRDefault="004A727C">
          <w:pPr>
            <w:pStyle w:val="TOC2"/>
            <w:tabs>
              <w:tab w:val="right" w:leader="dot" w:pos="9441"/>
            </w:tabs>
            <w:rPr>
              <w:rFonts w:asciiTheme="minorHAnsi" w:eastAsiaTheme="minorEastAsia" w:hAnsiTheme="minorHAnsi" w:cstheme="minorBidi"/>
              <w:noProof/>
              <w:color w:val="auto"/>
            </w:rPr>
          </w:pPr>
          <w:hyperlink w:anchor="_Toc33192030" w:history="1">
            <w:r w:rsidRPr="00F6661C">
              <w:rPr>
                <w:rStyle w:val="Hyperlink"/>
                <w:noProof/>
              </w:rPr>
              <w:t>Education History</w:t>
            </w:r>
            <w:r>
              <w:rPr>
                <w:noProof/>
                <w:webHidden/>
              </w:rPr>
              <w:tab/>
            </w:r>
            <w:r>
              <w:rPr>
                <w:noProof/>
                <w:webHidden/>
              </w:rPr>
              <w:fldChar w:fldCharType="begin"/>
            </w:r>
            <w:r>
              <w:rPr>
                <w:noProof/>
                <w:webHidden/>
              </w:rPr>
              <w:instrText xml:space="preserve"> PAGEREF _Toc33192030 \h </w:instrText>
            </w:r>
            <w:r>
              <w:rPr>
                <w:noProof/>
                <w:webHidden/>
              </w:rPr>
            </w:r>
            <w:r>
              <w:rPr>
                <w:noProof/>
                <w:webHidden/>
              </w:rPr>
              <w:fldChar w:fldCharType="separate"/>
            </w:r>
            <w:r w:rsidR="00C45AB4">
              <w:rPr>
                <w:noProof/>
                <w:webHidden/>
              </w:rPr>
              <w:t>23</w:t>
            </w:r>
            <w:r>
              <w:rPr>
                <w:noProof/>
                <w:webHidden/>
              </w:rPr>
              <w:fldChar w:fldCharType="end"/>
            </w:r>
          </w:hyperlink>
        </w:p>
        <w:p w:rsidR="004A727C" w:rsidRDefault="004A727C">
          <w:pPr>
            <w:pStyle w:val="TOC2"/>
            <w:tabs>
              <w:tab w:val="right" w:leader="dot" w:pos="9441"/>
            </w:tabs>
            <w:rPr>
              <w:rFonts w:asciiTheme="minorHAnsi" w:eastAsiaTheme="minorEastAsia" w:hAnsiTheme="minorHAnsi" w:cstheme="minorBidi"/>
              <w:noProof/>
              <w:color w:val="auto"/>
            </w:rPr>
          </w:pPr>
          <w:hyperlink w:anchor="_Toc33192031" w:history="1">
            <w:r w:rsidRPr="00F6661C">
              <w:rPr>
                <w:rStyle w:val="Hyperlink"/>
                <w:noProof/>
              </w:rPr>
              <w:t>Employment History</w:t>
            </w:r>
            <w:r>
              <w:rPr>
                <w:noProof/>
                <w:webHidden/>
              </w:rPr>
              <w:tab/>
            </w:r>
            <w:r>
              <w:rPr>
                <w:noProof/>
                <w:webHidden/>
              </w:rPr>
              <w:fldChar w:fldCharType="begin"/>
            </w:r>
            <w:r>
              <w:rPr>
                <w:noProof/>
                <w:webHidden/>
              </w:rPr>
              <w:instrText xml:space="preserve"> PAGEREF _Toc33192031 \h </w:instrText>
            </w:r>
            <w:r>
              <w:rPr>
                <w:noProof/>
                <w:webHidden/>
              </w:rPr>
            </w:r>
            <w:r>
              <w:rPr>
                <w:noProof/>
                <w:webHidden/>
              </w:rPr>
              <w:fldChar w:fldCharType="separate"/>
            </w:r>
            <w:r w:rsidR="00C45AB4">
              <w:rPr>
                <w:noProof/>
                <w:webHidden/>
              </w:rPr>
              <w:t>25</w:t>
            </w:r>
            <w:r>
              <w:rPr>
                <w:noProof/>
                <w:webHidden/>
              </w:rPr>
              <w:fldChar w:fldCharType="end"/>
            </w:r>
          </w:hyperlink>
        </w:p>
        <w:p w:rsidR="004A727C" w:rsidRDefault="004A727C">
          <w:pPr>
            <w:pStyle w:val="TOC2"/>
            <w:tabs>
              <w:tab w:val="right" w:leader="dot" w:pos="9441"/>
            </w:tabs>
            <w:rPr>
              <w:rFonts w:asciiTheme="minorHAnsi" w:eastAsiaTheme="minorEastAsia" w:hAnsiTheme="minorHAnsi" w:cstheme="minorBidi"/>
              <w:noProof/>
              <w:color w:val="auto"/>
            </w:rPr>
          </w:pPr>
          <w:hyperlink w:anchor="_Toc33192032" w:history="1">
            <w:r w:rsidRPr="00F6661C">
              <w:rPr>
                <w:rStyle w:val="Hyperlink"/>
                <w:noProof/>
              </w:rPr>
              <w:t>School Selection</w:t>
            </w:r>
            <w:r>
              <w:rPr>
                <w:noProof/>
                <w:webHidden/>
              </w:rPr>
              <w:tab/>
            </w:r>
            <w:r>
              <w:rPr>
                <w:noProof/>
                <w:webHidden/>
              </w:rPr>
              <w:fldChar w:fldCharType="begin"/>
            </w:r>
            <w:r>
              <w:rPr>
                <w:noProof/>
                <w:webHidden/>
              </w:rPr>
              <w:instrText xml:space="preserve"> PAGEREF _Toc33192032 \h </w:instrText>
            </w:r>
            <w:r>
              <w:rPr>
                <w:noProof/>
                <w:webHidden/>
              </w:rPr>
            </w:r>
            <w:r>
              <w:rPr>
                <w:noProof/>
                <w:webHidden/>
              </w:rPr>
              <w:fldChar w:fldCharType="separate"/>
            </w:r>
            <w:r w:rsidR="00C45AB4">
              <w:rPr>
                <w:noProof/>
                <w:webHidden/>
              </w:rPr>
              <w:t>26</w:t>
            </w:r>
            <w:r>
              <w:rPr>
                <w:noProof/>
                <w:webHidden/>
              </w:rPr>
              <w:fldChar w:fldCharType="end"/>
            </w:r>
          </w:hyperlink>
        </w:p>
        <w:p w:rsidR="004A727C" w:rsidRDefault="004A727C">
          <w:pPr>
            <w:pStyle w:val="TOC2"/>
            <w:tabs>
              <w:tab w:val="right" w:leader="dot" w:pos="9441"/>
            </w:tabs>
            <w:rPr>
              <w:rFonts w:asciiTheme="minorHAnsi" w:eastAsiaTheme="minorEastAsia" w:hAnsiTheme="minorHAnsi" w:cstheme="minorBidi"/>
              <w:noProof/>
              <w:color w:val="auto"/>
            </w:rPr>
          </w:pPr>
          <w:hyperlink w:anchor="_Toc33192033" w:history="1">
            <w:r w:rsidRPr="00F6661C">
              <w:rPr>
                <w:rStyle w:val="Hyperlink"/>
                <w:noProof/>
              </w:rPr>
              <w:t>Personal Information</w:t>
            </w:r>
            <w:r>
              <w:rPr>
                <w:noProof/>
                <w:webHidden/>
              </w:rPr>
              <w:tab/>
            </w:r>
            <w:r>
              <w:rPr>
                <w:noProof/>
                <w:webHidden/>
              </w:rPr>
              <w:fldChar w:fldCharType="begin"/>
            </w:r>
            <w:r>
              <w:rPr>
                <w:noProof/>
                <w:webHidden/>
              </w:rPr>
              <w:instrText xml:space="preserve"> PAGEREF _Toc33192033 \h </w:instrText>
            </w:r>
            <w:r>
              <w:rPr>
                <w:noProof/>
                <w:webHidden/>
              </w:rPr>
            </w:r>
            <w:r>
              <w:rPr>
                <w:noProof/>
                <w:webHidden/>
              </w:rPr>
              <w:fldChar w:fldCharType="separate"/>
            </w:r>
            <w:r w:rsidR="00C45AB4">
              <w:rPr>
                <w:noProof/>
                <w:webHidden/>
              </w:rPr>
              <w:t>28</w:t>
            </w:r>
            <w:r>
              <w:rPr>
                <w:noProof/>
                <w:webHidden/>
              </w:rPr>
              <w:fldChar w:fldCharType="end"/>
            </w:r>
          </w:hyperlink>
        </w:p>
        <w:p w:rsidR="004A727C" w:rsidRDefault="004A727C">
          <w:pPr>
            <w:pStyle w:val="TOC3"/>
            <w:tabs>
              <w:tab w:val="right" w:leader="dot" w:pos="9441"/>
            </w:tabs>
            <w:rPr>
              <w:rFonts w:asciiTheme="minorHAnsi" w:eastAsiaTheme="minorEastAsia" w:hAnsiTheme="minorHAnsi" w:cstheme="minorBidi"/>
              <w:noProof/>
              <w:color w:val="auto"/>
              <w:sz w:val="22"/>
            </w:rPr>
          </w:pPr>
          <w:hyperlink w:anchor="_Toc33192034" w:history="1">
            <w:r w:rsidRPr="00F6661C">
              <w:rPr>
                <w:rStyle w:val="Hyperlink"/>
                <w:noProof/>
              </w:rPr>
              <w:t>Secondary Contact</w:t>
            </w:r>
            <w:r>
              <w:rPr>
                <w:noProof/>
                <w:webHidden/>
              </w:rPr>
              <w:tab/>
            </w:r>
            <w:r>
              <w:rPr>
                <w:noProof/>
                <w:webHidden/>
              </w:rPr>
              <w:fldChar w:fldCharType="begin"/>
            </w:r>
            <w:r>
              <w:rPr>
                <w:noProof/>
                <w:webHidden/>
              </w:rPr>
              <w:instrText xml:space="preserve"> PAGEREF _Toc33192034 \h </w:instrText>
            </w:r>
            <w:r>
              <w:rPr>
                <w:noProof/>
                <w:webHidden/>
              </w:rPr>
            </w:r>
            <w:r>
              <w:rPr>
                <w:noProof/>
                <w:webHidden/>
              </w:rPr>
              <w:fldChar w:fldCharType="separate"/>
            </w:r>
            <w:r w:rsidR="00C45AB4">
              <w:rPr>
                <w:noProof/>
                <w:webHidden/>
              </w:rPr>
              <w:t>30</w:t>
            </w:r>
            <w:r>
              <w:rPr>
                <w:noProof/>
                <w:webHidden/>
              </w:rPr>
              <w:fldChar w:fldCharType="end"/>
            </w:r>
          </w:hyperlink>
        </w:p>
        <w:p w:rsidR="004A727C" w:rsidRDefault="004A727C">
          <w:pPr>
            <w:pStyle w:val="TOC3"/>
            <w:tabs>
              <w:tab w:val="right" w:leader="dot" w:pos="9441"/>
            </w:tabs>
            <w:rPr>
              <w:rFonts w:asciiTheme="minorHAnsi" w:eastAsiaTheme="minorEastAsia" w:hAnsiTheme="minorHAnsi" w:cstheme="minorBidi"/>
              <w:noProof/>
              <w:color w:val="auto"/>
              <w:sz w:val="22"/>
            </w:rPr>
          </w:pPr>
          <w:hyperlink w:anchor="_Toc33192035" w:history="1">
            <w:r w:rsidRPr="00F6661C">
              <w:rPr>
                <w:rStyle w:val="Hyperlink"/>
                <w:noProof/>
              </w:rPr>
              <w:t>Direct Deposit:</w:t>
            </w:r>
            <w:r>
              <w:rPr>
                <w:noProof/>
                <w:webHidden/>
              </w:rPr>
              <w:tab/>
            </w:r>
            <w:r>
              <w:rPr>
                <w:noProof/>
                <w:webHidden/>
              </w:rPr>
              <w:fldChar w:fldCharType="begin"/>
            </w:r>
            <w:r>
              <w:rPr>
                <w:noProof/>
                <w:webHidden/>
              </w:rPr>
              <w:instrText xml:space="preserve"> PAGEREF _Toc33192035 \h </w:instrText>
            </w:r>
            <w:r>
              <w:rPr>
                <w:noProof/>
                <w:webHidden/>
              </w:rPr>
            </w:r>
            <w:r>
              <w:rPr>
                <w:noProof/>
                <w:webHidden/>
              </w:rPr>
              <w:fldChar w:fldCharType="separate"/>
            </w:r>
            <w:r w:rsidR="00C45AB4">
              <w:rPr>
                <w:noProof/>
                <w:webHidden/>
              </w:rPr>
              <w:t>31</w:t>
            </w:r>
            <w:r>
              <w:rPr>
                <w:noProof/>
                <w:webHidden/>
              </w:rPr>
              <w:fldChar w:fldCharType="end"/>
            </w:r>
          </w:hyperlink>
        </w:p>
        <w:p w:rsidR="004A727C" w:rsidRDefault="004A727C">
          <w:pPr>
            <w:pStyle w:val="TOC2"/>
            <w:tabs>
              <w:tab w:val="right" w:leader="dot" w:pos="9441"/>
            </w:tabs>
            <w:rPr>
              <w:rFonts w:asciiTheme="minorHAnsi" w:eastAsiaTheme="minorEastAsia" w:hAnsiTheme="minorHAnsi" w:cstheme="minorBidi"/>
              <w:noProof/>
              <w:color w:val="auto"/>
            </w:rPr>
          </w:pPr>
          <w:hyperlink w:anchor="_Toc33192036" w:history="1">
            <w:r w:rsidRPr="00F6661C">
              <w:rPr>
                <w:rStyle w:val="Hyperlink"/>
                <w:noProof/>
              </w:rPr>
              <w:t>Review Application</w:t>
            </w:r>
            <w:r>
              <w:rPr>
                <w:noProof/>
                <w:webHidden/>
              </w:rPr>
              <w:tab/>
            </w:r>
            <w:r>
              <w:rPr>
                <w:noProof/>
                <w:webHidden/>
              </w:rPr>
              <w:fldChar w:fldCharType="begin"/>
            </w:r>
            <w:r>
              <w:rPr>
                <w:noProof/>
                <w:webHidden/>
              </w:rPr>
              <w:instrText xml:space="preserve"> PAGEREF _Toc33192036 \h </w:instrText>
            </w:r>
            <w:r>
              <w:rPr>
                <w:noProof/>
                <w:webHidden/>
              </w:rPr>
            </w:r>
            <w:r>
              <w:rPr>
                <w:noProof/>
                <w:webHidden/>
              </w:rPr>
              <w:fldChar w:fldCharType="separate"/>
            </w:r>
            <w:r w:rsidR="00C45AB4">
              <w:rPr>
                <w:noProof/>
                <w:webHidden/>
              </w:rPr>
              <w:t>32</w:t>
            </w:r>
            <w:r>
              <w:rPr>
                <w:noProof/>
                <w:webHidden/>
              </w:rPr>
              <w:fldChar w:fldCharType="end"/>
            </w:r>
          </w:hyperlink>
        </w:p>
        <w:p w:rsidR="004A1364" w:rsidRPr="009A423F" w:rsidRDefault="004A1364">
          <w:pPr>
            <w:rPr>
              <w:rFonts w:asciiTheme="minorHAnsi" w:hAnsiTheme="minorHAnsi" w:cstheme="minorHAnsi"/>
            </w:rPr>
          </w:pPr>
          <w:r w:rsidRPr="009A423F">
            <w:rPr>
              <w:rFonts w:asciiTheme="minorHAnsi" w:hAnsiTheme="minorHAnsi" w:cstheme="minorHAnsi"/>
              <w:b/>
              <w:bCs/>
              <w:noProof/>
            </w:rPr>
            <w:fldChar w:fldCharType="end"/>
          </w:r>
        </w:p>
      </w:sdtContent>
    </w:sdt>
    <w:p w:rsidR="0004072D" w:rsidRPr="009A423F" w:rsidRDefault="0004072D">
      <w:pPr>
        <w:spacing w:after="0"/>
        <w:rPr>
          <w:rFonts w:asciiTheme="minorHAnsi" w:hAnsiTheme="minorHAnsi" w:cstheme="minorHAnsi"/>
        </w:rPr>
      </w:pPr>
    </w:p>
    <w:p w:rsidR="0004072D" w:rsidRPr="009A423F" w:rsidRDefault="0004072D">
      <w:pPr>
        <w:spacing w:after="0"/>
        <w:rPr>
          <w:rFonts w:asciiTheme="minorHAnsi" w:hAnsiTheme="minorHAnsi" w:cstheme="minorHAnsi"/>
        </w:rPr>
      </w:pPr>
    </w:p>
    <w:p w:rsidR="0004072D" w:rsidRPr="009A423F" w:rsidRDefault="00CA56C7">
      <w:pPr>
        <w:spacing w:after="150"/>
        <w:rPr>
          <w:rFonts w:asciiTheme="minorHAnsi" w:hAnsiTheme="minorHAnsi" w:cstheme="minorHAnsi"/>
        </w:rPr>
      </w:pPr>
      <w:r w:rsidRPr="009A423F">
        <w:rPr>
          <w:rFonts w:asciiTheme="minorHAnsi" w:eastAsia="Times New Roman" w:hAnsiTheme="minorHAnsi" w:cstheme="minorHAnsi"/>
        </w:rPr>
        <w:t xml:space="preserve"> </w:t>
      </w:r>
    </w:p>
    <w:p w:rsidR="0004072D" w:rsidRPr="009A423F" w:rsidRDefault="00CA56C7">
      <w:pPr>
        <w:spacing w:after="0"/>
        <w:rPr>
          <w:rFonts w:asciiTheme="minorHAnsi" w:hAnsiTheme="minorHAnsi" w:cstheme="minorHAnsi"/>
        </w:rPr>
      </w:pPr>
      <w:r w:rsidRPr="009A423F">
        <w:rPr>
          <w:rFonts w:asciiTheme="minorHAnsi" w:eastAsia="Times New Roman" w:hAnsiTheme="minorHAnsi" w:cstheme="minorHAnsi"/>
          <w:b/>
          <w:sz w:val="40"/>
        </w:rPr>
        <w:t xml:space="preserve"> </w:t>
      </w:r>
    </w:p>
    <w:p w:rsidR="004A1364" w:rsidRPr="009A423F" w:rsidRDefault="00CA56C7" w:rsidP="004A1364">
      <w:pPr>
        <w:spacing w:after="0"/>
        <w:rPr>
          <w:rFonts w:asciiTheme="minorHAnsi" w:hAnsiTheme="minorHAnsi" w:cstheme="minorHAnsi"/>
        </w:rPr>
      </w:pPr>
      <w:r w:rsidRPr="009A423F">
        <w:rPr>
          <w:rFonts w:asciiTheme="minorHAnsi" w:eastAsia="Times New Roman" w:hAnsiTheme="minorHAnsi" w:cstheme="minorHAnsi"/>
          <w:b/>
          <w:sz w:val="40"/>
        </w:rPr>
        <w:t xml:space="preserve"> </w:t>
      </w:r>
      <w:r w:rsidRPr="009A423F">
        <w:rPr>
          <w:rFonts w:asciiTheme="minorHAnsi" w:eastAsia="Times New Roman" w:hAnsiTheme="minorHAnsi" w:cstheme="minorHAnsi"/>
          <w:b/>
          <w:sz w:val="40"/>
        </w:rPr>
        <w:tab/>
        <w:t xml:space="preserve"> </w:t>
      </w:r>
    </w:p>
    <w:p w:rsidR="004A1364" w:rsidRPr="009A423F" w:rsidRDefault="004A1364" w:rsidP="004A1364">
      <w:pPr>
        <w:spacing w:after="0"/>
        <w:rPr>
          <w:rFonts w:asciiTheme="minorHAnsi" w:hAnsiTheme="minorHAnsi" w:cstheme="minorHAnsi"/>
        </w:rPr>
      </w:pPr>
    </w:p>
    <w:p w:rsidR="004A1364" w:rsidRDefault="004A1364" w:rsidP="004A1364">
      <w:pPr>
        <w:spacing w:after="0"/>
        <w:rPr>
          <w:rFonts w:asciiTheme="minorHAnsi" w:hAnsiTheme="minorHAnsi" w:cstheme="minorHAnsi"/>
        </w:rPr>
      </w:pPr>
    </w:p>
    <w:p w:rsidR="001E5E5C" w:rsidRDefault="001E5E5C" w:rsidP="004A1364">
      <w:pPr>
        <w:spacing w:after="0"/>
        <w:rPr>
          <w:rFonts w:asciiTheme="minorHAnsi" w:hAnsiTheme="minorHAnsi" w:cstheme="minorHAnsi"/>
        </w:rPr>
      </w:pPr>
    </w:p>
    <w:p w:rsidR="001E5E5C" w:rsidRDefault="001E5E5C" w:rsidP="004A1364">
      <w:pPr>
        <w:spacing w:after="0"/>
        <w:rPr>
          <w:rFonts w:asciiTheme="minorHAnsi" w:hAnsiTheme="minorHAnsi" w:cstheme="minorHAnsi"/>
        </w:rPr>
      </w:pPr>
    </w:p>
    <w:p w:rsidR="001E5E5C" w:rsidRDefault="001E5E5C" w:rsidP="004A1364">
      <w:pPr>
        <w:spacing w:after="0"/>
        <w:rPr>
          <w:rFonts w:asciiTheme="minorHAnsi" w:hAnsiTheme="minorHAnsi" w:cstheme="minorHAnsi"/>
        </w:rPr>
      </w:pPr>
    </w:p>
    <w:p w:rsidR="001E5E5C" w:rsidRDefault="001E5E5C" w:rsidP="004A1364">
      <w:pPr>
        <w:spacing w:after="0"/>
        <w:rPr>
          <w:rFonts w:asciiTheme="minorHAnsi" w:hAnsiTheme="minorHAnsi" w:cstheme="minorHAnsi"/>
        </w:rPr>
      </w:pPr>
    </w:p>
    <w:p w:rsidR="001E5E5C" w:rsidRDefault="001E5E5C" w:rsidP="004A1364">
      <w:pPr>
        <w:spacing w:after="0"/>
        <w:rPr>
          <w:rFonts w:asciiTheme="minorHAnsi" w:hAnsiTheme="minorHAnsi" w:cstheme="minorHAnsi"/>
        </w:rPr>
      </w:pPr>
    </w:p>
    <w:p w:rsidR="001E5E5C" w:rsidRDefault="001E5E5C" w:rsidP="004A1364">
      <w:pPr>
        <w:spacing w:after="0"/>
        <w:rPr>
          <w:rFonts w:asciiTheme="minorHAnsi" w:hAnsiTheme="minorHAnsi" w:cstheme="minorHAnsi"/>
        </w:rPr>
      </w:pPr>
    </w:p>
    <w:p w:rsidR="001E5E5C" w:rsidRDefault="001E5E5C" w:rsidP="004A1364">
      <w:pPr>
        <w:spacing w:after="0"/>
        <w:rPr>
          <w:rFonts w:asciiTheme="minorHAnsi" w:hAnsiTheme="minorHAnsi" w:cstheme="minorHAnsi"/>
        </w:rPr>
      </w:pPr>
    </w:p>
    <w:p w:rsidR="001E5E5C" w:rsidRDefault="001E5E5C" w:rsidP="004A1364">
      <w:pPr>
        <w:spacing w:after="0"/>
        <w:rPr>
          <w:rFonts w:asciiTheme="minorHAnsi" w:hAnsiTheme="minorHAnsi" w:cstheme="minorHAnsi"/>
        </w:rPr>
      </w:pPr>
    </w:p>
    <w:p w:rsidR="001E5E5C" w:rsidRDefault="001E5E5C" w:rsidP="004A1364">
      <w:pPr>
        <w:spacing w:after="0"/>
        <w:rPr>
          <w:rFonts w:asciiTheme="minorHAnsi" w:hAnsiTheme="minorHAnsi" w:cstheme="minorHAnsi"/>
        </w:rPr>
      </w:pPr>
    </w:p>
    <w:p w:rsidR="001E5E5C" w:rsidRDefault="001E5E5C" w:rsidP="004A1364">
      <w:pPr>
        <w:spacing w:after="0"/>
        <w:rPr>
          <w:rFonts w:asciiTheme="minorHAnsi" w:hAnsiTheme="minorHAnsi" w:cstheme="minorHAnsi"/>
        </w:rPr>
      </w:pPr>
    </w:p>
    <w:p w:rsidR="001E5E5C" w:rsidRDefault="001E5E5C" w:rsidP="004A1364">
      <w:pPr>
        <w:spacing w:after="0"/>
        <w:rPr>
          <w:rFonts w:asciiTheme="minorHAnsi" w:hAnsiTheme="minorHAnsi" w:cstheme="minorHAnsi"/>
        </w:rPr>
      </w:pPr>
    </w:p>
    <w:p w:rsidR="001E5E5C" w:rsidRDefault="001E5E5C" w:rsidP="004A1364">
      <w:pPr>
        <w:spacing w:after="0"/>
        <w:rPr>
          <w:rFonts w:asciiTheme="minorHAnsi" w:hAnsiTheme="minorHAnsi" w:cstheme="minorHAnsi"/>
        </w:rPr>
      </w:pPr>
    </w:p>
    <w:p w:rsidR="001E5E5C" w:rsidRDefault="001E5E5C" w:rsidP="004A1364">
      <w:pPr>
        <w:spacing w:after="0"/>
        <w:rPr>
          <w:rFonts w:asciiTheme="minorHAnsi" w:hAnsiTheme="minorHAnsi" w:cstheme="minorHAnsi"/>
        </w:rPr>
      </w:pPr>
    </w:p>
    <w:p w:rsidR="001E5E5C" w:rsidRDefault="001E5E5C" w:rsidP="004A1364">
      <w:pPr>
        <w:spacing w:after="0"/>
        <w:rPr>
          <w:rFonts w:asciiTheme="minorHAnsi" w:hAnsiTheme="minorHAnsi" w:cstheme="minorHAnsi"/>
        </w:rPr>
      </w:pPr>
    </w:p>
    <w:p w:rsidR="001E5E5C" w:rsidRDefault="001E5E5C" w:rsidP="004A1364">
      <w:pPr>
        <w:spacing w:after="0"/>
        <w:rPr>
          <w:rFonts w:asciiTheme="minorHAnsi" w:hAnsiTheme="minorHAnsi" w:cstheme="minorHAnsi"/>
        </w:rPr>
      </w:pPr>
    </w:p>
    <w:p w:rsidR="001E5E5C" w:rsidRDefault="001E5E5C" w:rsidP="004A1364">
      <w:pPr>
        <w:spacing w:after="0"/>
        <w:rPr>
          <w:rFonts w:asciiTheme="minorHAnsi" w:hAnsiTheme="minorHAnsi" w:cstheme="minorHAnsi"/>
        </w:rPr>
      </w:pPr>
    </w:p>
    <w:p w:rsidR="001E5E5C" w:rsidRDefault="001E5E5C" w:rsidP="004A1364">
      <w:pPr>
        <w:spacing w:after="0"/>
        <w:rPr>
          <w:rFonts w:asciiTheme="minorHAnsi" w:hAnsiTheme="minorHAnsi" w:cstheme="minorHAnsi"/>
        </w:rPr>
      </w:pPr>
    </w:p>
    <w:p w:rsidR="001E5E5C" w:rsidRDefault="001E5E5C" w:rsidP="004A1364">
      <w:pPr>
        <w:spacing w:after="0"/>
        <w:rPr>
          <w:rFonts w:asciiTheme="minorHAnsi" w:hAnsiTheme="minorHAnsi" w:cstheme="minorHAnsi"/>
        </w:rPr>
      </w:pPr>
    </w:p>
    <w:p w:rsidR="001E5E5C" w:rsidRDefault="001E5E5C" w:rsidP="004A1364">
      <w:pPr>
        <w:spacing w:after="0"/>
        <w:rPr>
          <w:rFonts w:asciiTheme="minorHAnsi" w:hAnsiTheme="minorHAnsi" w:cstheme="minorHAnsi"/>
        </w:rPr>
      </w:pPr>
    </w:p>
    <w:p w:rsidR="001E5E5C" w:rsidRDefault="001E5E5C" w:rsidP="004A1364">
      <w:pPr>
        <w:spacing w:after="0"/>
        <w:rPr>
          <w:rFonts w:asciiTheme="minorHAnsi" w:hAnsiTheme="minorHAnsi" w:cstheme="minorHAnsi"/>
        </w:rPr>
      </w:pPr>
    </w:p>
    <w:p w:rsidR="001E5E5C" w:rsidRDefault="001E5E5C" w:rsidP="004A1364">
      <w:pPr>
        <w:spacing w:after="0"/>
        <w:rPr>
          <w:rFonts w:asciiTheme="minorHAnsi" w:hAnsiTheme="minorHAnsi" w:cstheme="minorHAnsi"/>
        </w:rPr>
      </w:pPr>
    </w:p>
    <w:p w:rsidR="004A727C" w:rsidRDefault="004A727C" w:rsidP="004A1364">
      <w:pPr>
        <w:spacing w:after="0"/>
        <w:rPr>
          <w:rFonts w:asciiTheme="minorHAnsi" w:hAnsiTheme="minorHAnsi" w:cstheme="minorHAnsi"/>
        </w:rPr>
      </w:pPr>
    </w:p>
    <w:p w:rsidR="001E5E5C" w:rsidRPr="009A423F" w:rsidRDefault="001E5E5C" w:rsidP="004A1364">
      <w:pPr>
        <w:spacing w:after="0"/>
        <w:rPr>
          <w:rFonts w:asciiTheme="minorHAnsi" w:hAnsiTheme="minorHAnsi" w:cstheme="minorHAnsi"/>
        </w:rPr>
      </w:pPr>
    </w:p>
    <w:p w:rsidR="00B56E37" w:rsidRPr="009A423F" w:rsidRDefault="00EF68B6" w:rsidP="004A1364">
      <w:pPr>
        <w:pStyle w:val="Heading1"/>
        <w:rPr>
          <w:rFonts w:cstheme="minorHAnsi"/>
        </w:rPr>
      </w:pPr>
      <w:bookmarkStart w:id="1" w:name="_Toc33192017"/>
      <w:r>
        <w:rPr>
          <w:rFonts w:cstheme="minorHAnsi"/>
        </w:rPr>
        <w:lastRenderedPageBreak/>
        <w:t>Education Benefits Application Overview</w:t>
      </w:r>
      <w:bookmarkEnd w:id="1"/>
    </w:p>
    <w:p w:rsidR="00212345" w:rsidRPr="00212345" w:rsidRDefault="00212345" w:rsidP="00212345">
      <w:pPr>
        <w:rPr>
          <w:rFonts w:asciiTheme="minorHAnsi" w:hAnsiTheme="minorHAnsi" w:cstheme="minorHAnsi"/>
        </w:rPr>
      </w:pPr>
      <w:r w:rsidRPr="00212345">
        <w:rPr>
          <w:rFonts w:asciiTheme="minorHAnsi" w:hAnsiTheme="minorHAnsi" w:cstheme="minorHAnsi"/>
        </w:rPr>
        <w:t>There are seven different education forms/applications available on VA.gov. These applications are accessed through the same education application wizard in addition to having separate URLS. Below is a list of the education forms available on VA.gov:</w:t>
      </w:r>
    </w:p>
    <w:p w:rsidR="00427E3E" w:rsidRDefault="00427E3E" w:rsidP="00427E3E">
      <w:pPr>
        <w:pStyle w:val="ListParagraph"/>
        <w:numPr>
          <w:ilvl w:val="0"/>
          <w:numId w:val="7"/>
        </w:numPr>
        <w:rPr>
          <w:rFonts w:asciiTheme="minorHAnsi" w:hAnsiTheme="minorHAnsi" w:cstheme="minorHAnsi"/>
        </w:rPr>
      </w:pPr>
      <w:r w:rsidRPr="00733B1E">
        <w:rPr>
          <w:rFonts w:asciiTheme="minorHAnsi" w:hAnsiTheme="minorHAnsi" w:cstheme="minorHAnsi"/>
        </w:rPr>
        <w:t>Education Benefits Application (22-1990</w:t>
      </w:r>
      <w:r>
        <w:rPr>
          <w:rFonts w:asciiTheme="minorHAnsi" w:hAnsiTheme="minorHAnsi" w:cstheme="minorHAnsi"/>
        </w:rPr>
        <w:t>)</w:t>
      </w:r>
    </w:p>
    <w:p w:rsidR="00427E3E" w:rsidRDefault="00427E3E" w:rsidP="00427E3E">
      <w:pPr>
        <w:pStyle w:val="ListParagraph"/>
        <w:numPr>
          <w:ilvl w:val="0"/>
          <w:numId w:val="7"/>
        </w:numPr>
        <w:rPr>
          <w:rFonts w:asciiTheme="minorHAnsi" w:hAnsiTheme="minorHAnsi" w:cstheme="minorHAnsi"/>
        </w:rPr>
      </w:pPr>
      <w:r w:rsidRPr="00733B1E">
        <w:rPr>
          <w:rFonts w:asciiTheme="minorHAnsi" w:hAnsiTheme="minorHAnsi" w:cstheme="minorHAnsi"/>
        </w:rPr>
        <w:t>Education Benefits Transfer Application (22-1990E)</w:t>
      </w:r>
    </w:p>
    <w:p w:rsidR="00427E3E" w:rsidRDefault="00427E3E" w:rsidP="00427E3E">
      <w:pPr>
        <w:pStyle w:val="ListParagraph"/>
        <w:numPr>
          <w:ilvl w:val="0"/>
          <w:numId w:val="7"/>
        </w:numPr>
        <w:rPr>
          <w:rFonts w:asciiTheme="minorHAnsi" w:hAnsiTheme="minorHAnsi" w:cstheme="minorHAnsi"/>
        </w:rPr>
      </w:pPr>
      <w:r w:rsidRPr="00733B1E">
        <w:rPr>
          <w:rFonts w:asciiTheme="minorHAnsi" w:hAnsiTheme="minorHAnsi" w:cstheme="minorHAnsi"/>
        </w:rPr>
        <w:t>Education Change of Program or Training Application (22-1995)</w:t>
      </w:r>
    </w:p>
    <w:p w:rsidR="00427E3E" w:rsidRDefault="00427E3E" w:rsidP="00427E3E">
      <w:pPr>
        <w:pStyle w:val="ListParagraph"/>
        <w:numPr>
          <w:ilvl w:val="0"/>
          <w:numId w:val="7"/>
        </w:numPr>
        <w:rPr>
          <w:rFonts w:asciiTheme="minorHAnsi" w:hAnsiTheme="minorHAnsi" w:cstheme="minorHAnsi"/>
        </w:rPr>
      </w:pPr>
      <w:r w:rsidRPr="00733B1E">
        <w:rPr>
          <w:rFonts w:asciiTheme="minorHAnsi" w:hAnsiTheme="minorHAnsi" w:cstheme="minorHAnsi"/>
        </w:rPr>
        <w:t>Education Benefits for National Call to Service Application (22-1990N)</w:t>
      </w:r>
    </w:p>
    <w:p w:rsidR="00427E3E" w:rsidRDefault="00427E3E" w:rsidP="00427E3E">
      <w:pPr>
        <w:pStyle w:val="ListParagraph"/>
        <w:numPr>
          <w:ilvl w:val="0"/>
          <w:numId w:val="7"/>
        </w:numPr>
        <w:rPr>
          <w:rFonts w:asciiTheme="minorHAnsi" w:hAnsiTheme="minorHAnsi" w:cstheme="minorHAnsi"/>
        </w:rPr>
      </w:pPr>
      <w:r w:rsidRPr="00733B1E">
        <w:rPr>
          <w:rFonts w:asciiTheme="minorHAnsi" w:hAnsiTheme="minorHAnsi" w:cstheme="minorHAnsi"/>
        </w:rPr>
        <w:t>Education Benefits for Eligible Dependents (22-5490)</w:t>
      </w:r>
    </w:p>
    <w:p w:rsidR="00427E3E" w:rsidRDefault="00427E3E" w:rsidP="00427E3E">
      <w:pPr>
        <w:pStyle w:val="ListParagraph"/>
        <w:numPr>
          <w:ilvl w:val="0"/>
          <w:numId w:val="7"/>
        </w:numPr>
        <w:rPr>
          <w:rFonts w:asciiTheme="minorHAnsi" w:hAnsiTheme="minorHAnsi" w:cstheme="minorHAnsi"/>
        </w:rPr>
      </w:pPr>
      <w:r w:rsidRPr="00733B1E">
        <w:rPr>
          <w:rFonts w:asciiTheme="minorHAnsi" w:hAnsiTheme="minorHAnsi" w:cstheme="minorHAnsi"/>
        </w:rPr>
        <w:t>Education Change of Program or Training Application under FRY or DEA (22-5495)</w:t>
      </w:r>
    </w:p>
    <w:p w:rsidR="00427E3E" w:rsidRDefault="00427E3E" w:rsidP="00427E3E">
      <w:pPr>
        <w:pStyle w:val="ListParagraph"/>
        <w:numPr>
          <w:ilvl w:val="0"/>
          <w:numId w:val="7"/>
        </w:numPr>
        <w:rPr>
          <w:rFonts w:asciiTheme="minorHAnsi" w:hAnsiTheme="minorHAnsi" w:cstheme="minorHAnsi"/>
        </w:rPr>
      </w:pPr>
      <w:r w:rsidRPr="00733B1E">
        <w:rPr>
          <w:rFonts w:asciiTheme="minorHAnsi" w:hAnsiTheme="minorHAnsi" w:cstheme="minorHAnsi"/>
        </w:rPr>
        <w:t>VET TEC Application (22-0994)</w:t>
      </w:r>
    </w:p>
    <w:p w:rsidR="00427E3E" w:rsidRPr="00A10244" w:rsidRDefault="00427E3E" w:rsidP="00531C65">
      <w:pPr>
        <w:rPr>
          <w:rFonts w:asciiTheme="minorHAnsi" w:hAnsiTheme="minorHAnsi" w:cstheme="minorHAnsi"/>
        </w:rPr>
      </w:pPr>
      <w:r>
        <w:rPr>
          <w:rFonts w:asciiTheme="minorHAnsi" w:hAnsiTheme="minorHAnsi" w:cstheme="minorHAnsi"/>
        </w:rPr>
        <w:t>This product guide covers the Education Benefits Application (22-1990)</w:t>
      </w:r>
    </w:p>
    <w:p w:rsidR="004A1364" w:rsidRPr="009A423F" w:rsidRDefault="00CA56C7" w:rsidP="009A423F">
      <w:pPr>
        <w:pStyle w:val="Heading2"/>
        <w:rPr>
          <w:rFonts w:cstheme="minorHAnsi"/>
        </w:rPr>
      </w:pPr>
      <w:bookmarkStart w:id="2" w:name="_Toc33192018"/>
      <w:r w:rsidRPr="009A423F">
        <w:rPr>
          <w:rFonts w:cstheme="minorHAnsi"/>
        </w:rPr>
        <w:t>User Access</w:t>
      </w:r>
      <w:bookmarkEnd w:id="2"/>
      <w:r w:rsidRPr="009A423F">
        <w:rPr>
          <w:rFonts w:cstheme="minorHAnsi"/>
        </w:rPr>
        <w:t xml:space="preserve"> </w:t>
      </w:r>
    </w:p>
    <w:p w:rsidR="0004072D" w:rsidRPr="009A423F" w:rsidRDefault="00CA56C7" w:rsidP="004A1364">
      <w:pPr>
        <w:pStyle w:val="Heading3"/>
        <w:rPr>
          <w:rFonts w:asciiTheme="minorHAnsi" w:hAnsiTheme="minorHAnsi" w:cstheme="minorHAnsi"/>
        </w:rPr>
      </w:pPr>
      <w:bookmarkStart w:id="3" w:name="_Toc33192019"/>
      <w:r w:rsidRPr="009A423F">
        <w:rPr>
          <w:rFonts w:asciiTheme="minorHAnsi" w:hAnsiTheme="minorHAnsi" w:cstheme="minorHAnsi"/>
        </w:rPr>
        <w:t>Who can access th</w:t>
      </w:r>
      <w:r w:rsidR="00EF68B6">
        <w:rPr>
          <w:rFonts w:asciiTheme="minorHAnsi" w:hAnsiTheme="minorHAnsi" w:cstheme="minorHAnsi"/>
        </w:rPr>
        <w:t>is application</w:t>
      </w:r>
      <w:r w:rsidRPr="009A423F">
        <w:rPr>
          <w:rFonts w:asciiTheme="minorHAnsi" w:hAnsiTheme="minorHAnsi" w:cstheme="minorHAnsi"/>
        </w:rPr>
        <w:t>?</w:t>
      </w:r>
      <w:bookmarkEnd w:id="3"/>
      <w:r w:rsidRPr="009A423F">
        <w:rPr>
          <w:rFonts w:asciiTheme="minorHAnsi" w:hAnsiTheme="minorHAnsi" w:cstheme="minorHAnsi"/>
        </w:rPr>
        <w:t xml:space="preserve"> </w:t>
      </w:r>
    </w:p>
    <w:p w:rsidR="00EF68B6" w:rsidRDefault="00EF68B6" w:rsidP="00EF68B6">
      <w:pPr>
        <w:spacing w:after="0" w:line="247" w:lineRule="auto"/>
        <w:ind w:left="-5" w:right="103" w:hanging="10"/>
        <w:rPr>
          <w:rFonts w:asciiTheme="minorHAnsi" w:eastAsia="Times New Roman" w:hAnsiTheme="minorHAnsi" w:cstheme="minorHAnsi"/>
        </w:rPr>
      </w:pPr>
      <w:r>
        <w:rPr>
          <w:rFonts w:asciiTheme="minorHAnsi" w:eastAsia="Times New Roman" w:hAnsiTheme="minorHAnsi" w:cstheme="minorHAnsi"/>
        </w:rPr>
        <w:t>Veterans do not need to be signed into complete this application. However, if they aren’t signed in, the application will not be prefilled with their information and the veteran will not be able to save their application in progress. You can reference the below screenshot for more information on this:</w:t>
      </w:r>
    </w:p>
    <w:p w:rsidR="00EF68B6" w:rsidRPr="009A423F" w:rsidRDefault="00EF68B6">
      <w:pPr>
        <w:spacing w:after="0" w:line="247" w:lineRule="auto"/>
        <w:ind w:left="-5" w:right="103" w:hanging="10"/>
        <w:rPr>
          <w:rFonts w:asciiTheme="minorHAnsi" w:hAnsiTheme="minorHAnsi" w:cstheme="minorHAnsi"/>
        </w:rPr>
      </w:pPr>
      <w:r>
        <w:rPr>
          <w:noProof/>
        </w:rPr>
        <w:drawing>
          <wp:inline distT="0" distB="0" distL="0" distR="0" wp14:anchorId="7ECF0B56" wp14:editId="13C182E6">
            <wp:extent cx="4446825" cy="3362325"/>
            <wp:effectExtent l="19050" t="19050" r="1143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3166" cy="3374681"/>
                    </a:xfrm>
                    <a:prstGeom prst="rect">
                      <a:avLst/>
                    </a:prstGeom>
                    <a:ln>
                      <a:solidFill>
                        <a:schemeClr val="tx1"/>
                      </a:solidFill>
                    </a:ln>
                  </pic:spPr>
                </pic:pic>
              </a:graphicData>
            </a:graphic>
          </wp:inline>
        </w:drawing>
      </w:r>
    </w:p>
    <w:p w:rsidR="004A1364" w:rsidRPr="00EF68B6" w:rsidRDefault="00CA56C7" w:rsidP="004A727C">
      <w:pPr>
        <w:spacing w:after="150"/>
        <w:rPr>
          <w:rFonts w:asciiTheme="minorHAnsi" w:hAnsiTheme="minorHAnsi" w:cstheme="minorHAnsi"/>
        </w:rPr>
      </w:pPr>
      <w:r w:rsidRPr="009A423F">
        <w:rPr>
          <w:rFonts w:asciiTheme="minorHAnsi" w:eastAsia="Times New Roman" w:hAnsiTheme="minorHAnsi" w:cstheme="minorHAnsi"/>
        </w:rPr>
        <w:t xml:space="preserve"> </w:t>
      </w:r>
    </w:p>
    <w:p w:rsidR="0004072D" w:rsidRPr="009A423F" w:rsidRDefault="00CA56C7" w:rsidP="004A727C">
      <w:pPr>
        <w:pStyle w:val="Heading2"/>
        <w:rPr>
          <w:rFonts w:cstheme="minorHAnsi"/>
        </w:rPr>
      </w:pPr>
      <w:bookmarkStart w:id="4" w:name="_Toc33192020"/>
      <w:r w:rsidRPr="009A423F">
        <w:rPr>
          <w:rFonts w:cstheme="minorHAnsi"/>
        </w:rPr>
        <w:lastRenderedPageBreak/>
        <w:t>Navigation</w:t>
      </w:r>
      <w:bookmarkEnd w:id="4"/>
      <w:r w:rsidRPr="009A423F">
        <w:rPr>
          <w:rFonts w:cstheme="minorHAnsi"/>
        </w:rPr>
        <w:t xml:space="preserve"> </w:t>
      </w:r>
    </w:p>
    <w:p w:rsidR="004A727C" w:rsidRPr="004A727C" w:rsidRDefault="00CA56C7" w:rsidP="004A727C">
      <w:pPr>
        <w:spacing w:after="124" w:line="247" w:lineRule="auto"/>
        <w:ind w:left="-5" w:right="103" w:hanging="10"/>
        <w:rPr>
          <w:rFonts w:asciiTheme="minorHAnsi" w:eastAsia="Times New Roman" w:hAnsiTheme="minorHAnsi" w:cstheme="minorHAnsi"/>
        </w:rPr>
      </w:pPr>
      <w:r w:rsidRPr="009A423F">
        <w:rPr>
          <w:rFonts w:asciiTheme="minorHAnsi" w:eastAsia="Times New Roman" w:hAnsiTheme="minorHAnsi" w:cstheme="minorHAnsi"/>
          <w:b/>
        </w:rPr>
        <w:t xml:space="preserve">Direct </w:t>
      </w:r>
      <w:proofErr w:type="gramStart"/>
      <w:r w:rsidRPr="009A423F">
        <w:rPr>
          <w:rFonts w:asciiTheme="minorHAnsi" w:eastAsia="Times New Roman" w:hAnsiTheme="minorHAnsi" w:cstheme="minorHAnsi"/>
          <w:b/>
        </w:rPr>
        <w:t>url:</w:t>
      </w:r>
      <w:r w:rsidRPr="009A423F">
        <w:rPr>
          <w:rFonts w:asciiTheme="minorHAnsi" w:hAnsiTheme="minorHAnsi" w:cstheme="minorHAnsi"/>
        </w:rPr>
        <w:t>​</w:t>
      </w:r>
      <w:proofErr w:type="gramEnd"/>
      <w:r w:rsidRPr="009A423F">
        <w:rPr>
          <w:rFonts w:asciiTheme="minorHAnsi" w:eastAsia="Times New Roman" w:hAnsiTheme="minorHAnsi" w:cstheme="minorHAnsi"/>
        </w:rPr>
        <w:t xml:space="preserve"> </w:t>
      </w:r>
      <w:r w:rsidR="00EF68B6" w:rsidRPr="00EF68B6">
        <w:rPr>
          <w:rFonts w:asciiTheme="minorHAnsi" w:eastAsia="Times New Roman" w:hAnsiTheme="minorHAnsi" w:cstheme="minorHAnsi"/>
        </w:rPr>
        <w:t>https://www.va.gov/education/apply-for-education-benefits/application/1990/introduction/</w:t>
      </w:r>
      <w:r w:rsidRPr="009A423F">
        <w:rPr>
          <w:rFonts w:asciiTheme="minorHAnsi" w:eastAsia="Times New Roman" w:hAnsiTheme="minorHAnsi" w:cstheme="minorHAnsi"/>
        </w:rPr>
        <w:t xml:space="preserve"> </w:t>
      </w:r>
    </w:p>
    <w:p w:rsidR="0004072D" w:rsidRPr="009A423F" w:rsidRDefault="00A10244" w:rsidP="00A10244">
      <w:pPr>
        <w:spacing w:after="0" w:line="247" w:lineRule="auto"/>
        <w:ind w:left="-5" w:right="103" w:hanging="10"/>
        <w:rPr>
          <w:rFonts w:asciiTheme="minorHAnsi" w:hAnsiTheme="minorHAnsi" w:cstheme="minorHAnsi"/>
        </w:rPr>
      </w:pPr>
      <w:r w:rsidRPr="00A10244">
        <w:rPr>
          <w:rFonts w:asciiTheme="minorHAnsi" w:eastAsia="Times New Roman" w:hAnsiTheme="minorHAnsi" w:cstheme="minorHAnsi"/>
          <w:b/>
        </w:rPr>
        <w:t>O</w:t>
      </w:r>
      <w:r w:rsidR="00CA56C7" w:rsidRPr="00A10244">
        <w:rPr>
          <w:rFonts w:asciiTheme="minorHAnsi" w:eastAsia="Times New Roman" w:hAnsiTheme="minorHAnsi" w:cstheme="minorHAnsi"/>
          <w:b/>
        </w:rPr>
        <w:t>r</w:t>
      </w:r>
      <w:r w:rsidR="00CA56C7" w:rsidRPr="009A423F">
        <w:rPr>
          <w:rFonts w:asciiTheme="minorHAnsi" w:eastAsia="Times New Roman" w:hAnsiTheme="minorHAnsi" w:cstheme="minorHAnsi"/>
        </w:rPr>
        <w:t xml:space="preserve"> </w:t>
      </w:r>
      <w:r>
        <w:rPr>
          <w:rFonts w:asciiTheme="minorHAnsi" w:eastAsia="Times New Roman" w:hAnsiTheme="minorHAnsi" w:cstheme="minorHAnsi"/>
        </w:rPr>
        <w:t>t</w:t>
      </w:r>
      <w:r w:rsidR="00CA56C7" w:rsidRPr="009A423F">
        <w:rPr>
          <w:rFonts w:asciiTheme="minorHAnsi" w:eastAsia="Times New Roman" w:hAnsiTheme="minorHAnsi" w:cstheme="minorHAnsi"/>
        </w:rPr>
        <w:t xml:space="preserve">he link for the </w:t>
      </w:r>
      <w:r w:rsidR="00EF68B6">
        <w:rPr>
          <w:rFonts w:asciiTheme="minorHAnsi" w:eastAsia="Times New Roman" w:hAnsiTheme="minorHAnsi" w:cstheme="minorHAnsi"/>
        </w:rPr>
        <w:t xml:space="preserve">education application can be found </w:t>
      </w:r>
      <w:r w:rsidR="00CA56C7" w:rsidRPr="009A423F">
        <w:rPr>
          <w:rFonts w:asciiTheme="minorHAnsi" w:eastAsia="Times New Roman" w:hAnsiTheme="minorHAnsi" w:cstheme="minorHAnsi"/>
        </w:rPr>
        <w:t xml:space="preserve">on the </w:t>
      </w:r>
      <w:r w:rsidR="00CA56C7" w:rsidRPr="009A423F">
        <w:rPr>
          <w:rFonts w:asciiTheme="minorHAnsi" w:hAnsiTheme="minorHAnsi" w:cstheme="minorHAnsi"/>
        </w:rPr>
        <w:t>​</w:t>
      </w:r>
      <w:r w:rsidR="00CA56C7" w:rsidRPr="009A423F">
        <w:rPr>
          <w:rFonts w:asciiTheme="minorHAnsi" w:eastAsia="Times New Roman" w:hAnsiTheme="minorHAnsi" w:cstheme="minorHAnsi"/>
          <w:b/>
        </w:rPr>
        <w:t>VA.gov</w:t>
      </w:r>
      <w:r w:rsidR="00CA56C7" w:rsidRPr="009A423F">
        <w:rPr>
          <w:rFonts w:asciiTheme="minorHAnsi" w:hAnsiTheme="minorHAnsi" w:cstheme="minorHAnsi"/>
        </w:rPr>
        <w:t>​</w:t>
      </w:r>
      <w:r w:rsidR="00CA56C7" w:rsidRPr="009A423F">
        <w:rPr>
          <w:rFonts w:asciiTheme="minorHAnsi" w:eastAsia="Times New Roman" w:hAnsiTheme="minorHAnsi" w:cstheme="minorHAnsi"/>
        </w:rPr>
        <w:t xml:space="preserve"> homepage. </w:t>
      </w:r>
    </w:p>
    <w:p w:rsidR="0004072D" w:rsidRPr="009A423F" w:rsidRDefault="00A10244" w:rsidP="004A727C">
      <w:pPr>
        <w:spacing w:after="4"/>
        <w:rPr>
          <w:rFonts w:asciiTheme="minorHAnsi" w:hAnsiTheme="minorHAnsi" w:cstheme="minorHAnsi"/>
        </w:rPr>
      </w:pPr>
      <w:r>
        <w:rPr>
          <w:noProof/>
        </w:rPr>
        <mc:AlternateContent>
          <mc:Choice Requires="wps">
            <w:drawing>
              <wp:anchor distT="0" distB="0" distL="114300" distR="114300" simplePos="0" relativeHeight="251659264" behindDoc="0" locked="0" layoutInCell="1" allowOverlap="1">
                <wp:simplePos x="0" y="0"/>
                <wp:positionH relativeFrom="column">
                  <wp:posOffset>152400</wp:posOffset>
                </wp:positionH>
                <wp:positionV relativeFrom="paragraph">
                  <wp:posOffset>2912110</wp:posOffset>
                </wp:positionV>
                <wp:extent cx="1571625" cy="276225"/>
                <wp:effectExtent l="0" t="0" r="28575" b="28575"/>
                <wp:wrapNone/>
                <wp:docPr id="24" name="Oval 24"/>
                <wp:cNvGraphicFramePr/>
                <a:graphic xmlns:a="http://schemas.openxmlformats.org/drawingml/2006/main">
                  <a:graphicData uri="http://schemas.microsoft.com/office/word/2010/wordprocessingShape">
                    <wps:wsp>
                      <wps:cNvSpPr/>
                      <wps:spPr>
                        <a:xfrm>
                          <a:off x="0" y="0"/>
                          <a:ext cx="1571625" cy="27622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099B7B" id="Oval 24" o:spid="_x0000_s1026" style="position:absolute;margin-left:12pt;margin-top:229.3pt;width:123.75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" filled="f" strokecolor="red" strokeweight="1.5pt">
                <v:stroke joinstyle="miter"/>
              </v:oval>
            </w:pict>
          </mc:Fallback>
        </mc:AlternateContent>
      </w:r>
      <w:r w:rsidRPr="00A10244">
        <w:rPr>
          <w:noProof/>
          <w:highlight w:val="yellow"/>
        </w:rPr>
        <w:drawing>
          <wp:inline distT="0" distB="0" distL="0" distR="0" wp14:anchorId="70963801" wp14:editId="46128B85">
            <wp:extent cx="5200650" cy="3365611"/>
            <wp:effectExtent l="19050" t="19050" r="19050" b="254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4899" cy="3374832"/>
                    </a:xfrm>
                    <a:prstGeom prst="rect">
                      <a:avLst/>
                    </a:prstGeom>
                    <a:ln>
                      <a:solidFill>
                        <a:schemeClr val="tx1"/>
                      </a:solidFill>
                    </a:ln>
                  </pic:spPr>
                </pic:pic>
              </a:graphicData>
            </a:graphic>
          </wp:inline>
        </w:drawing>
      </w:r>
      <w:r w:rsidR="00CA56C7" w:rsidRPr="009A423F">
        <w:rPr>
          <w:rFonts w:asciiTheme="minorHAnsi" w:eastAsia="Times New Roman" w:hAnsiTheme="minorHAnsi" w:cstheme="minorHAnsi"/>
        </w:rPr>
        <w:t xml:space="preserve">  </w:t>
      </w:r>
    </w:p>
    <w:p w:rsidR="00A10244" w:rsidRDefault="00A10244">
      <w:pPr>
        <w:spacing w:after="0"/>
        <w:rPr>
          <w:rFonts w:asciiTheme="minorHAnsi" w:eastAsia="Times New Roman" w:hAnsiTheme="minorHAnsi" w:cstheme="minorHAnsi"/>
        </w:rPr>
      </w:pPr>
      <w:r w:rsidRPr="00A10244">
        <w:rPr>
          <w:rFonts w:asciiTheme="minorHAnsi" w:eastAsia="Times New Roman" w:hAnsiTheme="minorHAnsi" w:cstheme="minorHAnsi"/>
          <w:b/>
        </w:rPr>
        <w:t>Or</w:t>
      </w:r>
      <w:r>
        <w:rPr>
          <w:rFonts w:asciiTheme="minorHAnsi" w:eastAsia="Times New Roman" w:hAnsiTheme="minorHAnsi" w:cstheme="minorHAnsi"/>
        </w:rPr>
        <w:t xml:space="preserve"> the link can be found in the dropdown menu:</w:t>
      </w:r>
    </w:p>
    <w:p w:rsidR="00A10244" w:rsidRDefault="00A10244">
      <w:pPr>
        <w:spacing w:after="0"/>
        <w:rPr>
          <w:rFonts w:asciiTheme="minorHAnsi" w:eastAsia="Times New Roman" w:hAnsiTheme="minorHAnsi" w:cstheme="minorHAnsi"/>
        </w:rPr>
      </w:pPr>
    </w:p>
    <w:p w:rsidR="0004072D" w:rsidRPr="009A423F" w:rsidRDefault="00A10244">
      <w:pPr>
        <w:spacing w:after="0"/>
        <w:rPr>
          <w:rFonts w:asciiTheme="minorHAnsi" w:hAnsiTheme="minorHAnsi" w:cstheme="minorHAnsi"/>
        </w:rPr>
      </w:pPr>
      <w:r>
        <w:rPr>
          <w:noProof/>
        </w:rPr>
        <mc:AlternateContent>
          <mc:Choice Requires="wps">
            <w:drawing>
              <wp:anchor distT="0" distB="0" distL="114300" distR="114300" simplePos="0" relativeHeight="251661312" behindDoc="0" locked="0" layoutInCell="1" allowOverlap="1" wp14:anchorId="5A619BB7" wp14:editId="6D9F9A30">
                <wp:simplePos x="0" y="0"/>
                <wp:positionH relativeFrom="column">
                  <wp:posOffset>1390650</wp:posOffset>
                </wp:positionH>
                <wp:positionV relativeFrom="paragraph">
                  <wp:posOffset>1516380</wp:posOffset>
                </wp:positionV>
                <wp:extent cx="809625" cy="200025"/>
                <wp:effectExtent l="0" t="0" r="28575" b="28575"/>
                <wp:wrapNone/>
                <wp:docPr id="26" name="Oval 26"/>
                <wp:cNvGraphicFramePr/>
                <a:graphic xmlns:a="http://schemas.openxmlformats.org/drawingml/2006/main">
                  <a:graphicData uri="http://schemas.microsoft.com/office/word/2010/wordprocessingShape">
                    <wps:wsp>
                      <wps:cNvSpPr/>
                      <wps:spPr>
                        <a:xfrm>
                          <a:off x="0" y="0"/>
                          <a:ext cx="809625" cy="20002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BC721E" id="Oval 26" o:spid="_x0000_s1026" style="position:absolute;margin-left:109.5pt;margin-top:119.4pt;width:63.75pt;height:1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" filled="f" strokecolor="red" strokeweight="1.5pt">
                <v:stroke joinstyle="miter"/>
              </v:oval>
            </w:pict>
          </mc:Fallback>
        </mc:AlternateContent>
      </w:r>
      <w:r>
        <w:rPr>
          <w:noProof/>
        </w:rPr>
        <w:drawing>
          <wp:inline distT="0" distB="0" distL="0" distR="0" wp14:anchorId="0E87511D" wp14:editId="20D55041">
            <wp:extent cx="5070850" cy="2962275"/>
            <wp:effectExtent l="19050" t="19050" r="1587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0850" cy="2962275"/>
                    </a:xfrm>
                    <a:prstGeom prst="rect">
                      <a:avLst/>
                    </a:prstGeom>
                    <a:ln>
                      <a:solidFill>
                        <a:schemeClr val="tx1"/>
                      </a:solidFill>
                    </a:ln>
                  </pic:spPr>
                </pic:pic>
              </a:graphicData>
            </a:graphic>
          </wp:inline>
        </w:drawing>
      </w:r>
      <w:r w:rsidR="00CA56C7" w:rsidRPr="009A423F">
        <w:rPr>
          <w:rFonts w:asciiTheme="minorHAnsi" w:eastAsia="Times New Roman" w:hAnsiTheme="minorHAnsi" w:cstheme="minorHAnsi"/>
        </w:rPr>
        <w:t xml:space="preserve"> </w:t>
      </w:r>
    </w:p>
    <w:p w:rsidR="00A10244" w:rsidRPr="00A10244" w:rsidRDefault="00A10244">
      <w:pPr>
        <w:spacing w:after="0"/>
        <w:rPr>
          <w:rFonts w:asciiTheme="minorHAnsi" w:hAnsiTheme="minorHAnsi" w:cstheme="minorHAnsi"/>
          <w:sz w:val="22"/>
        </w:rPr>
      </w:pPr>
      <w:r w:rsidRPr="00A10244">
        <w:rPr>
          <w:rFonts w:asciiTheme="minorHAnsi" w:eastAsia="Times New Roman" w:hAnsiTheme="minorHAnsi" w:cstheme="minorHAnsi"/>
          <w:b/>
        </w:rPr>
        <w:lastRenderedPageBreak/>
        <w:t>Or</w:t>
      </w:r>
      <w:r>
        <w:rPr>
          <w:rFonts w:asciiTheme="minorHAnsi" w:eastAsia="Times New Roman" w:hAnsiTheme="minorHAnsi" w:cstheme="minorHAnsi"/>
        </w:rPr>
        <w:t xml:space="preserve"> on the Education Hub Page:</w:t>
      </w:r>
      <w:r w:rsidRPr="00A10244">
        <w:t xml:space="preserve"> </w:t>
      </w:r>
      <w:hyperlink r:id="rId11" w:history="1">
        <w:r>
          <w:rPr>
            <w:rStyle w:val="Hyperlink"/>
          </w:rPr>
          <w:t>https://www.va.gov/education/</w:t>
        </w:r>
      </w:hyperlink>
    </w:p>
    <w:p w:rsidR="00A10244" w:rsidRDefault="00A10244">
      <w:pPr>
        <w:spacing w:after="0"/>
        <w:rPr>
          <w:rFonts w:asciiTheme="minorHAnsi" w:eastAsia="Times New Roman" w:hAnsiTheme="minorHAnsi" w:cstheme="minorHAnsi"/>
        </w:rPr>
      </w:pPr>
    </w:p>
    <w:p w:rsidR="00A10244" w:rsidRPr="009A423F" w:rsidRDefault="00A10244">
      <w:pPr>
        <w:spacing w:after="0"/>
        <w:rPr>
          <w:rFonts w:asciiTheme="minorHAnsi" w:hAnsiTheme="minorHAnsi" w:cstheme="minorHAnsi"/>
        </w:rPr>
      </w:pPr>
      <w:r>
        <w:rPr>
          <w:noProof/>
        </w:rPr>
        <mc:AlternateContent>
          <mc:Choice Requires="wps">
            <w:drawing>
              <wp:anchor distT="0" distB="0" distL="114300" distR="114300" simplePos="0" relativeHeight="251663360" behindDoc="0" locked="0" layoutInCell="1" allowOverlap="1" wp14:anchorId="2CF36654" wp14:editId="10A95DC4">
                <wp:simplePos x="0" y="0"/>
                <wp:positionH relativeFrom="column">
                  <wp:posOffset>304800</wp:posOffset>
                </wp:positionH>
                <wp:positionV relativeFrom="paragraph">
                  <wp:posOffset>5240020</wp:posOffset>
                </wp:positionV>
                <wp:extent cx="809625" cy="200025"/>
                <wp:effectExtent l="0" t="0" r="28575" b="28575"/>
                <wp:wrapNone/>
                <wp:docPr id="28" name="Oval 28"/>
                <wp:cNvGraphicFramePr/>
                <a:graphic xmlns:a="http://schemas.openxmlformats.org/drawingml/2006/main">
                  <a:graphicData uri="http://schemas.microsoft.com/office/word/2010/wordprocessingShape">
                    <wps:wsp>
                      <wps:cNvSpPr/>
                      <wps:spPr>
                        <a:xfrm>
                          <a:off x="0" y="0"/>
                          <a:ext cx="809625" cy="20002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B71C71" id="Oval 28" o:spid="_x0000_s1026" style="position:absolute;margin-left:24pt;margin-top:412.6pt;width:63.75pt;height:1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" filled="f" strokecolor="red" strokeweight="1.5pt">
                <v:stroke joinstyle="miter"/>
              </v:oval>
            </w:pict>
          </mc:Fallback>
        </mc:AlternateContent>
      </w:r>
      <w:r>
        <w:rPr>
          <w:noProof/>
        </w:rPr>
        <w:drawing>
          <wp:inline distT="0" distB="0" distL="0" distR="0" wp14:anchorId="6D6D104C" wp14:editId="68BE70E5">
            <wp:extent cx="4671235" cy="6019800"/>
            <wp:effectExtent l="19050" t="19050" r="1524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1235" cy="6019800"/>
                    </a:xfrm>
                    <a:prstGeom prst="rect">
                      <a:avLst/>
                    </a:prstGeom>
                    <a:ln>
                      <a:solidFill>
                        <a:schemeClr val="tx1"/>
                      </a:solidFill>
                    </a:ln>
                  </pic:spPr>
                </pic:pic>
              </a:graphicData>
            </a:graphic>
          </wp:inline>
        </w:drawing>
      </w:r>
    </w:p>
    <w:p w:rsidR="0004072D" w:rsidRPr="009A423F" w:rsidRDefault="00CA56C7">
      <w:pPr>
        <w:spacing w:after="0"/>
        <w:rPr>
          <w:rFonts w:asciiTheme="minorHAnsi" w:hAnsiTheme="minorHAnsi" w:cstheme="minorHAnsi"/>
        </w:rPr>
      </w:pPr>
      <w:r w:rsidRPr="009A423F">
        <w:rPr>
          <w:rFonts w:asciiTheme="minorHAnsi" w:eastAsia="Times New Roman" w:hAnsiTheme="minorHAnsi" w:cstheme="minorHAnsi"/>
        </w:rPr>
        <w:t xml:space="preserve"> </w:t>
      </w:r>
    </w:p>
    <w:p w:rsidR="0004072D" w:rsidRPr="009A423F" w:rsidRDefault="00CA56C7">
      <w:pPr>
        <w:spacing w:after="0"/>
        <w:rPr>
          <w:rFonts w:asciiTheme="minorHAnsi" w:eastAsia="Times New Roman" w:hAnsiTheme="minorHAnsi" w:cstheme="minorHAnsi"/>
        </w:rPr>
      </w:pPr>
      <w:r w:rsidRPr="009A423F">
        <w:rPr>
          <w:rFonts w:asciiTheme="minorHAnsi" w:eastAsia="Times New Roman" w:hAnsiTheme="minorHAnsi" w:cstheme="minorHAnsi"/>
        </w:rPr>
        <w:t xml:space="preserve"> </w:t>
      </w:r>
    </w:p>
    <w:p w:rsidR="00BB6745" w:rsidRDefault="00BB6745">
      <w:pPr>
        <w:spacing w:after="0"/>
        <w:rPr>
          <w:rFonts w:asciiTheme="minorHAnsi" w:hAnsiTheme="minorHAnsi" w:cstheme="minorHAnsi"/>
        </w:rPr>
      </w:pPr>
    </w:p>
    <w:p w:rsidR="00A10244" w:rsidRDefault="00A10244">
      <w:pPr>
        <w:spacing w:after="0"/>
        <w:rPr>
          <w:rFonts w:asciiTheme="minorHAnsi" w:hAnsiTheme="minorHAnsi" w:cstheme="minorHAnsi"/>
        </w:rPr>
      </w:pPr>
    </w:p>
    <w:p w:rsidR="00A10244" w:rsidRDefault="00A10244">
      <w:pPr>
        <w:spacing w:after="0"/>
        <w:rPr>
          <w:rFonts w:asciiTheme="minorHAnsi" w:hAnsiTheme="minorHAnsi" w:cstheme="minorHAnsi"/>
        </w:rPr>
      </w:pPr>
    </w:p>
    <w:p w:rsidR="00A10244" w:rsidRDefault="00A10244">
      <w:pPr>
        <w:spacing w:after="0"/>
        <w:rPr>
          <w:rFonts w:asciiTheme="minorHAnsi" w:hAnsiTheme="minorHAnsi" w:cstheme="minorHAnsi"/>
        </w:rPr>
      </w:pPr>
    </w:p>
    <w:p w:rsidR="00BB6745" w:rsidRPr="00A10244" w:rsidRDefault="00BB6745" w:rsidP="00BB6745">
      <w:pPr>
        <w:spacing w:after="0"/>
        <w:rPr>
          <w:rFonts w:asciiTheme="minorHAnsi" w:eastAsia="Times New Roman" w:hAnsiTheme="minorHAnsi" w:cstheme="minorHAnsi"/>
        </w:rPr>
      </w:pPr>
    </w:p>
    <w:p w:rsidR="0004072D" w:rsidRPr="009A423F" w:rsidRDefault="00A10244" w:rsidP="004A1364">
      <w:pPr>
        <w:pStyle w:val="Heading1"/>
        <w:rPr>
          <w:rFonts w:cstheme="minorHAnsi"/>
        </w:rPr>
      </w:pPr>
      <w:bookmarkStart w:id="5" w:name="_Toc33192021"/>
      <w:r>
        <w:rPr>
          <w:rFonts w:cstheme="minorHAnsi"/>
        </w:rPr>
        <w:t>Education Application</w:t>
      </w:r>
      <w:r w:rsidR="00CA56C7" w:rsidRPr="009A423F">
        <w:rPr>
          <w:rFonts w:cstheme="minorHAnsi"/>
        </w:rPr>
        <w:t xml:space="preserve"> Wizard</w:t>
      </w:r>
      <w:bookmarkEnd w:id="5"/>
      <w:r w:rsidR="00CA56C7" w:rsidRPr="009A423F">
        <w:rPr>
          <w:rFonts w:cstheme="minorHAnsi"/>
        </w:rPr>
        <w:t xml:space="preserve"> </w:t>
      </w:r>
    </w:p>
    <w:p w:rsidR="0004072D" w:rsidRPr="004A727C" w:rsidRDefault="003C05B5">
      <w:pPr>
        <w:spacing w:after="0"/>
      </w:pPr>
      <w:hyperlink r:id="rId13" w:history="1">
        <w:r w:rsidR="00A10244">
          <w:rPr>
            <w:rStyle w:val="Hyperlink"/>
          </w:rPr>
          <w:t>https://www.va.gov/education/</w:t>
        </w:r>
      </w:hyperlink>
    </w:p>
    <w:p w:rsidR="00BB6745" w:rsidRDefault="00DF1E7E" w:rsidP="00A63056">
      <w:pPr>
        <w:spacing w:before="240" w:after="0" w:line="247" w:lineRule="auto"/>
        <w:ind w:left="-5" w:right="103" w:hanging="10"/>
        <w:rPr>
          <w:rFonts w:asciiTheme="minorHAnsi" w:eastAsia="Times New Roman" w:hAnsiTheme="minorHAnsi" w:cstheme="minorHAnsi"/>
        </w:rPr>
      </w:pPr>
      <w:r>
        <w:rPr>
          <w:rFonts w:asciiTheme="minorHAnsi" w:eastAsia="Times New Roman" w:hAnsiTheme="minorHAnsi" w:cstheme="minorHAnsi"/>
        </w:rPr>
        <w:t xml:space="preserve">Instead of providing links to the different education applications, </w:t>
      </w:r>
      <w:r w:rsidR="00A10244">
        <w:rPr>
          <w:rFonts w:asciiTheme="minorHAnsi" w:eastAsia="Times New Roman" w:hAnsiTheme="minorHAnsi" w:cstheme="minorHAnsi"/>
        </w:rPr>
        <w:t xml:space="preserve">VA.gov </w:t>
      </w:r>
      <w:r>
        <w:rPr>
          <w:rFonts w:asciiTheme="minorHAnsi" w:eastAsia="Times New Roman" w:hAnsiTheme="minorHAnsi" w:cstheme="minorHAnsi"/>
        </w:rPr>
        <w:t xml:space="preserve">uses </w:t>
      </w:r>
      <w:r w:rsidR="00A10244">
        <w:rPr>
          <w:rFonts w:asciiTheme="minorHAnsi" w:eastAsia="Times New Roman" w:hAnsiTheme="minorHAnsi" w:cstheme="minorHAnsi"/>
        </w:rPr>
        <w:t>an education application wizard</w:t>
      </w:r>
      <w:r>
        <w:rPr>
          <w:rFonts w:asciiTheme="minorHAnsi" w:eastAsia="Times New Roman" w:hAnsiTheme="minorHAnsi" w:cstheme="minorHAnsi"/>
        </w:rPr>
        <w:t xml:space="preserve"> to determine which application/form a user should fill out and submit</w:t>
      </w:r>
      <w:proofErr w:type="gramStart"/>
      <w:r>
        <w:rPr>
          <w:rFonts w:asciiTheme="minorHAnsi" w:eastAsia="Times New Roman" w:hAnsiTheme="minorHAnsi" w:cstheme="minorHAnsi"/>
        </w:rPr>
        <w:t xml:space="preserve">. </w:t>
      </w:r>
      <w:r w:rsidR="00A10244">
        <w:rPr>
          <w:rFonts w:asciiTheme="minorHAnsi" w:eastAsia="Times New Roman" w:hAnsiTheme="minorHAnsi" w:cstheme="minorHAnsi"/>
        </w:rPr>
        <w:t>.</w:t>
      </w:r>
      <w:proofErr w:type="gramEnd"/>
      <w:r w:rsidR="00A10244">
        <w:rPr>
          <w:rFonts w:asciiTheme="minorHAnsi" w:eastAsia="Times New Roman" w:hAnsiTheme="minorHAnsi" w:cstheme="minorHAnsi"/>
        </w:rPr>
        <w:t xml:space="preserve"> This wizard </w:t>
      </w:r>
      <w:r>
        <w:rPr>
          <w:rFonts w:asciiTheme="minorHAnsi" w:eastAsia="Times New Roman" w:hAnsiTheme="minorHAnsi" w:cstheme="minorHAnsi"/>
        </w:rPr>
        <w:t>asks the veteran</w:t>
      </w:r>
      <w:r w:rsidR="00A10244">
        <w:rPr>
          <w:rFonts w:asciiTheme="minorHAnsi" w:eastAsia="Times New Roman" w:hAnsiTheme="minorHAnsi" w:cstheme="minorHAnsi"/>
        </w:rPr>
        <w:t xml:space="preserve"> </w:t>
      </w:r>
      <w:r w:rsidR="00A63056">
        <w:rPr>
          <w:rFonts w:asciiTheme="minorHAnsi" w:eastAsia="Times New Roman" w:hAnsiTheme="minorHAnsi" w:cstheme="minorHAnsi"/>
        </w:rPr>
        <w:t>several</w:t>
      </w:r>
      <w:r w:rsidR="00A10244">
        <w:rPr>
          <w:rFonts w:asciiTheme="minorHAnsi" w:eastAsia="Times New Roman" w:hAnsiTheme="minorHAnsi" w:cstheme="minorHAnsi"/>
        </w:rPr>
        <w:t xml:space="preserve"> questions </w:t>
      </w:r>
      <w:r>
        <w:rPr>
          <w:rFonts w:asciiTheme="minorHAnsi" w:eastAsia="Times New Roman" w:hAnsiTheme="minorHAnsi" w:cstheme="minorHAnsi"/>
        </w:rPr>
        <w:t>and b</w:t>
      </w:r>
      <w:r w:rsidR="00A10244">
        <w:rPr>
          <w:rFonts w:asciiTheme="minorHAnsi" w:eastAsia="Times New Roman" w:hAnsiTheme="minorHAnsi" w:cstheme="minorHAnsi"/>
        </w:rPr>
        <w:t>ased on the</w:t>
      </w:r>
      <w:r>
        <w:rPr>
          <w:rFonts w:asciiTheme="minorHAnsi" w:eastAsia="Times New Roman" w:hAnsiTheme="minorHAnsi" w:cstheme="minorHAnsi"/>
        </w:rPr>
        <w:t>ir</w:t>
      </w:r>
      <w:r w:rsidR="00A10244">
        <w:rPr>
          <w:rFonts w:asciiTheme="minorHAnsi" w:eastAsia="Times New Roman" w:hAnsiTheme="minorHAnsi" w:cstheme="minorHAnsi"/>
        </w:rPr>
        <w:t xml:space="preserve"> answers, the </w:t>
      </w:r>
      <w:r>
        <w:rPr>
          <w:rFonts w:asciiTheme="minorHAnsi" w:eastAsia="Times New Roman" w:hAnsiTheme="minorHAnsi" w:cstheme="minorHAnsi"/>
        </w:rPr>
        <w:t>veteran will be taken to the correct form.</w:t>
      </w:r>
      <w:r w:rsidR="00A63056">
        <w:rPr>
          <w:rFonts w:asciiTheme="minorHAnsi" w:eastAsia="Times New Roman" w:hAnsiTheme="minorHAnsi" w:cstheme="minorHAnsi"/>
        </w:rPr>
        <w:t xml:space="preserve"> </w:t>
      </w:r>
    </w:p>
    <w:p w:rsidR="00A63056" w:rsidRDefault="00A63056" w:rsidP="00A63056">
      <w:pPr>
        <w:spacing w:after="0" w:line="247" w:lineRule="auto"/>
        <w:ind w:left="-5" w:right="103" w:hanging="10"/>
        <w:rPr>
          <w:rFonts w:asciiTheme="minorHAnsi" w:eastAsia="Times New Roman" w:hAnsiTheme="minorHAnsi" w:cstheme="minorHAnsi"/>
        </w:rPr>
      </w:pPr>
    </w:p>
    <w:p w:rsidR="00A63056" w:rsidRDefault="00A63056" w:rsidP="00A63056">
      <w:pPr>
        <w:spacing w:after="0" w:line="247" w:lineRule="auto"/>
        <w:ind w:left="-5" w:right="103" w:hanging="10"/>
        <w:rPr>
          <w:rFonts w:asciiTheme="minorHAnsi" w:eastAsia="Times New Roman" w:hAnsiTheme="minorHAnsi" w:cstheme="minorHAnsi"/>
        </w:rPr>
      </w:pPr>
      <w:r>
        <w:rPr>
          <w:rFonts w:asciiTheme="minorHAnsi" w:eastAsia="Times New Roman" w:hAnsiTheme="minorHAnsi" w:cstheme="minorHAnsi"/>
        </w:rPr>
        <w:t xml:space="preserve">For the </w:t>
      </w:r>
      <w:r w:rsidR="00DF1E7E">
        <w:rPr>
          <w:rFonts w:asciiTheme="minorHAnsi" w:eastAsia="Times New Roman" w:hAnsiTheme="minorHAnsi" w:cstheme="minorHAnsi"/>
        </w:rPr>
        <w:t xml:space="preserve">Education Benefits Application (VA-Form 22-1990) the user must answer the education application wizard in the following way: </w:t>
      </w:r>
    </w:p>
    <w:p w:rsidR="00DF1E7E" w:rsidRDefault="00DF1E7E" w:rsidP="00A63056">
      <w:pPr>
        <w:spacing w:after="0" w:line="247" w:lineRule="auto"/>
        <w:ind w:left="-5" w:right="103" w:hanging="10"/>
        <w:rPr>
          <w:rFonts w:asciiTheme="minorHAnsi" w:eastAsia="Times New Roman" w:hAnsiTheme="minorHAnsi" w:cstheme="minorHAnsi"/>
        </w:rPr>
      </w:pPr>
    </w:p>
    <w:p w:rsidR="00DF1E7E" w:rsidRDefault="00DF1E7E" w:rsidP="00DF1E7E">
      <w:pPr>
        <w:pStyle w:val="ListParagraph"/>
        <w:numPr>
          <w:ilvl w:val="0"/>
          <w:numId w:val="5"/>
        </w:numPr>
        <w:spacing w:after="0" w:line="247" w:lineRule="auto"/>
        <w:ind w:right="103"/>
        <w:rPr>
          <w:rFonts w:asciiTheme="minorHAnsi" w:eastAsia="Times New Roman" w:hAnsiTheme="minorHAnsi" w:cstheme="minorHAnsi"/>
        </w:rPr>
      </w:pPr>
      <w:r w:rsidRPr="00DF1E7E">
        <w:rPr>
          <w:rFonts w:asciiTheme="minorHAnsi" w:eastAsia="Times New Roman" w:hAnsiTheme="minorHAnsi" w:cstheme="minorHAnsi"/>
        </w:rPr>
        <w:t>Are you applying for a benefit or updating your program or place of training?</w:t>
      </w:r>
    </w:p>
    <w:p w:rsidR="00DF1E7E" w:rsidRDefault="00DF1E7E" w:rsidP="00DF1E7E">
      <w:pPr>
        <w:pStyle w:val="ListParagraph"/>
        <w:numPr>
          <w:ilvl w:val="1"/>
          <w:numId w:val="5"/>
        </w:numPr>
        <w:spacing w:after="0" w:line="247" w:lineRule="auto"/>
        <w:ind w:right="103"/>
        <w:rPr>
          <w:rFonts w:asciiTheme="minorHAnsi" w:eastAsia="Times New Roman" w:hAnsiTheme="minorHAnsi" w:cstheme="minorHAnsi"/>
        </w:rPr>
      </w:pPr>
      <w:r>
        <w:rPr>
          <w:rFonts w:asciiTheme="minorHAnsi" w:eastAsia="Times New Roman" w:hAnsiTheme="minorHAnsi" w:cstheme="minorHAnsi"/>
        </w:rPr>
        <w:t>Applying for a new benefit</w:t>
      </w:r>
    </w:p>
    <w:p w:rsidR="00DF1E7E" w:rsidRDefault="00DF1E7E" w:rsidP="00DF1E7E">
      <w:pPr>
        <w:pStyle w:val="ListParagraph"/>
        <w:numPr>
          <w:ilvl w:val="0"/>
          <w:numId w:val="5"/>
        </w:numPr>
        <w:spacing w:after="0" w:line="247" w:lineRule="auto"/>
        <w:ind w:right="103"/>
        <w:rPr>
          <w:rFonts w:asciiTheme="minorHAnsi" w:eastAsia="Times New Roman" w:hAnsiTheme="minorHAnsi" w:cstheme="minorHAnsi"/>
        </w:rPr>
      </w:pPr>
      <w:r w:rsidRPr="00DF1E7E">
        <w:rPr>
          <w:rFonts w:asciiTheme="minorHAnsi" w:eastAsia="Times New Roman" w:hAnsiTheme="minorHAnsi" w:cstheme="minorHAnsi"/>
        </w:rPr>
        <w:t>Are you a veteran or service member claiming a benefit based on your own service?</w:t>
      </w:r>
    </w:p>
    <w:p w:rsidR="00DF1E7E" w:rsidRDefault="00DF1E7E" w:rsidP="00DF1E7E">
      <w:pPr>
        <w:pStyle w:val="ListParagraph"/>
        <w:numPr>
          <w:ilvl w:val="1"/>
          <w:numId w:val="5"/>
        </w:numPr>
        <w:spacing w:after="0" w:line="247" w:lineRule="auto"/>
        <w:ind w:right="103"/>
        <w:rPr>
          <w:rFonts w:asciiTheme="minorHAnsi" w:eastAsia="Times New Roman" w:hAnsiTheme="minorHAnsi" w:cstheme="minorHAnsi"/>
        </w:rPr>
      </w:pPr>
      <w:r>
        <w:rPr>
          <w:rFonts w:asciiTheme="minorHAnsi" w:eastAsia="Times New Roman" w:hAnsiTheme="minorHAnsi" w:cstheme="minorHAnsi"/>
        </w:rPr>
        <w:t>Yes</w:t>
      </w:r>
    </w:p>
    <w:p w:rsidR="00DF1E7E" w:rsidRDefault="00DF1E7E" w:rsidP="00DF1E7E">
      <w:pPr>
        <w:pStyle w:val="ListParagraph"/>
        <w:numPr>
          <w:ilvl w:val="0"/>
          <w:numId w:val="5"/>
        </w:numPr>
        <w:spacing w:after="0" w:line="247" w:lineRule="auto"/>
        <w:ind w:right="103"/>
        <w:rPr>
          <w:rFonts w:asciiTheme="minorHAnsi" w:eastAsia="Times New Roman" w:hAnsiTheme="minorHAnsi" w:cstheme="minorHAnsi"/>
        </w:rPr>
      </w:pPr>
      <w:r w:rsidRPr="00DF1E7E">
        <w:rPr>
          <w:rFonts w:asciiTheme="minorHAnsi" w:eastAsia="Times New Roman" w:hAnsiTheme="minorHAnsi" w:cstheme="minorHAnsi"/>
        </w:rPr>
        <w:t>Are you claiming a National Call to Service education benefit?</w:t>
      </w:r>
    </w:p>
    <w:p w:rsidR="00DF1E7E" w:rsidRDefault="00DF1E7E" w:rsidP="00DF1E7E">
      <w:pPr>
        <w:pStyle w:val="ListParagraph"/>
        <w:numPr>
          <w:ilvl w:val="1"/>
          <w:numId w:val="5"/>
        </w:numPr>
        <w:spacing w:after="0" w:line="247" w:lineRule="auto"/>
        <w:ind w:right="103"/>
        <w:rPr>
          <w:rFonts w:asciiTheme="minorHAnsi" w:eastAsia="Times New Roman" w:hAnsiTheme="minorHAnsi" w:cstheme="minorHAnsi"/>
        </w:rPr>
      </w:pPr>
      <w:r>
        <w:rPr>
          <w:rFonts w:asciiTheme="minorHAnsi" w:eastAsia="Times New Roman" w:hAnsiTheme="minorHAnsi" w:cstheme="minorHAnsi"/>
        </w:rPr>
        <w:t>No</w:t>
      </w:r>
    </w:p>
    <w:p w:rsidR="00DF1E7E" w:rsidRDefault="00DF1E7E" w:rsidP="00DF1E7E">
      <w:pPr>
        <w:pStyle w:val="ListParagraph"/>
        <w:numPr>
          <w:ilvl w:val="0"/>
          <w:numId w:val="5"/>
        </w:numPr>
        <w:spacing w:after="0" w:line="247" w:lineRule="auto"/>
        <w:ind w:right="103"/>
        <w:rPr>
          <w:rFonts w:asciiTheme="minorHAnsi" w:eastAsia="Times New Roman" w:hAnsiTheme="minorHAnsi" w:cstheme="minorHAnsi"/>
        </w:rPr>
      </w:pPr>
      <w:r w:rsidRPr="00DF1E7E">
        <w:rPr>
          <w:rFonts w:asciiTheme="minorHAnsi" w:eastAsia="Times New Roman" w:hAnsiTheme="minorHAnsi" w:cstheme="minorHAnsi"/>
        </w:rPr>
        <w:t>Are you applying for Veteran Employment Through Technology Education Courses (</w:t>
      </w:r>
      <w:proofErr w:type="gramStart"/>
      <w:r w:rsidRPr="00DF1E7E">
        <w:rPr>
          <w:rFonts w:asciiTheme="minorHAnsi" w:eastAsia="Times New Roman" w:hAnsiTheme="minorHAnsi" w:cstheme="minorHAnsi"/>
        </w:rPr>
        <w:t>VET TEC)</w:t>
      </w:r>
      <w:proofErr w:type="gramEnd"/>
    </w:p>
    <w:p w:rsidR="00DF1E7E" w:rsidRDefault="00DF1E7E" w:rsidP="00DF1E7E">
      <w:pPr>
        <w:pStyle w:val="ListParagraph"/>
        <w:numPr>
          <w:ilvl w:val="1"/>
          <w:numId w:val="5"/>
        </w:numPr>
        <w:spacing w:after="0" w:line="247" w:lineRule="auto"/>
        <w:ind w:right="103"/>
        <w:rPr>
          <w:rFonts w:asciiTheme="minorHAnsi" w:eastAsia="Times New Roman" w:hAnsiTheme="minorHAnsi" w:cstheme="minorHAnsi"/>
        </w:rPr>
      </w:pPr>
      <w:r>
        <w:rPr>
          <w:rFonts w:asciiTheme="minorHAnsi" w:eastAsia="Times New Roman" w:hAnsiTheme="minorHAnsi" w:cstheme="minorHAnsi"/>
        </w:rPr>
        <w:t>No</w:t>
      </w:r>
    </w:p>
    <w:p w:rsidR="00DF1E7E" w:rsidRDefault="00DF1E7E" w:rsidP="00DF1E7E">
      <w:pPr>
        <w:spacing w:after="0" w:line="247" w:lineRule="auto"/>
        <w:ind w:right="103"/>
        <w:rPr>
          <w:rFonts w:asciiTheme="minorHAnsi" w:eastAsia="Times New Roman" w:hAnsiTheme="minorHAnsi" w:cstheme="minorHAnsi"/>
        </w:rPr>
      </w:pPr>
    </w:p>
    <w:p w:rsidR="00DF1E7E" w:rsidRPr="00DF1E7E" w:rsidRDefault="00DF1E7E" w:rsidP="00DF1E7E">
      <w:pPr>
        <w:spacing w:after="0" w:line="247" w:lineRule="auto"/>
        <w:ind w:right="103"/>
        <w:rPr>
          <w:rFonts w:asciiTheme="minorHAnsi" w:eastAsia="Times New Roman" w:hAnsiTheme="minorHAnsi" w:cstheme="minorHAnsi"/>
        </w:rPr>
      </w:pPr>
      <w:r>
        <w:rPr>
          <w:rFonts w:asciiTheme="minorHAnsi" w:eastAsia="Times New Roman" w:hAnsiTheme="minorHAnsi" w:cstheme="minorHAnsi"/>
        </w:rPr>
        <w:t>See screenshot below for what the wizard looks like:</w:t>
      </w:r>
    </w:p>
    <w:p w:rsidR="00AF761A" w:rsidRDefault="00DF1E7E" w:rsidP="00DF1E7E">
      <w:pPr>
        <w:spacing w:after="0" w:line="247" w:lineRule="auto"/>
        <w:ind w:right="103"/>
        <w:rPr>
          <w:rFonts w:asciiTheme="minorHAnsi" w:eastAsia="Times New Roman" w:hAnsiTheme="minorHAnsi" w:cstheme="minorHAnsi"/>
        </w:rPr>
      </w:pPr>
      <w:r>
        <w:rPr>
          <w:noProof/>
        </w:rPr>
        <w:lastRenderedPageBreak/>
        <w:drawing>
          <wp:inline distT="0" distB="0" distL="0" distR="0" wp14:anchorId="44D78407" wp14:editId="336C64D8">
            <wp:extent cx="5172075" cy="6791325"/>
            <wp:effectExtent l="19050" t="19050" r="28575"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2075" cy="6791325"/>
                    </a:xfrm>
                    <a:prstGeom prst="rect">
                      <a:avLst/>
                    </a:prstGeom>
                    <a:ln>
                      <a:solidFill>
                        <a:schemeClr val="tx1"/>
                      </a:solidFill>
                    </a:ln>
                  </pic:spPr>
                </pic:pic>
              </a:graphicData>
            </a:graphic>
          </wp:inline>
        </w:drawing>
      </w:r>
    </w:p>
    <w:p w:rsidR="004A727C" w:rsidRDefault="004A727C" w:rsidP="00DF1E7E">
      <w:pPr>
        <w:spacing w:after="0" w:line="247" w:lineRule="auto"/>
        <w:ind w:right="103"/>
        <w:rPr>
          <w:rFonts w:asciiTheme="minorHAnsi" w:eastAsia="Times New Roman" w:hAnsiTheme="minorHAnsi" w:cstheme="minorHAnsi"/>
        </w:rPr>
      </w:pPr>
    </w:p>
    <w:p w:rsidR="004A727C" w:rsidRPr="009A423F" w:rsidRDefault="004A727C" w:rsidP="00DF1E7E">
      <w:pPr>
        <w:spacing w:after="0" w:line="247" w:lineRule="auto"/>
        <w:ind w:right="103"/>
        <w:rPr>
          <w:rFonts w:asciiTheme="minorHAnsi" w:eastAsia="Times New Roman" w:hAnsiTheme="minorHAnsi" w:cstheme="minorHAnsi"/>
        </w:rPr>
      </w:pPr>
    </w:p>
    <w:p w:rsidR="00AF761A" w:rsidRPr="009A423F" w:rsidRDefault="00AF761A">
      <w:pPr>
        <w:spacing w:after="0" w:line="247" w:lineRule="auto"/>
        <w:ind w:left="-5" w:right="103" w:hanging="10"/>
        <w:rPr>
          <w:rFonts w:asciiTheme="minorHAnsi" w:hAnsiTheme="minorHAnsi" w:cstheme="minorHAnsi"/>
        </w:rPr>
      </w:pPr>
    </w:p>
    <w:p w:rsidR="002F1F3E" w:rsidRPr="009A423F" w:rsidRDefault="00DF1E7E">
      <w:pPr>
        <w:spacing w:after="0" w:line="247" w:lineRule="auto"/>
        <w:ind w:left="-5" w:right="103" w:hanging="10"/>
        <w:rPr>
          <w:rFonts w:asciiTheme="minorHAnsi" w:eastAsia="Times New Roman" w:hAnsiTheme="minorHAnsi" w:cstheme="minorHAnsi"/>
        </w:rPr>
      </w:pPr>
      <w:r>
        <w:rPr>
          <w:rFonts w:asciiTheme="minorHAnsi" w:eastAsia="Times New Roman" w:hAnsiTheme="minorHAnsi" w:cstheme="minorHAnsi"/>
        </w:rPr>
        <w:lastRenderedPageBreak/>
        <w:t xml:space="preserve">After selecting “Apply Now” the veteran will see the next page. The screenshot below is what the user will see if they are signed into an LOA1 (not identity verified) </w:t>
      </w:r>
      <w:r w:rsidR="00443ED9">
        <w:rPr>
          <w:rFonts w:asciiTheme="minorHAnsi" w:eastAsia="Times New Roman" w:hAnsiTheme="minorHAnsi" w:cstheme="minorHAnsi"/>
        </w:rPr>
        <w:t>OR an</w:t>
      </w:r>
      <w:r>
        <w:rPr>
          <w:rFonts w:asciiTheme="minorHAnsi" w:eastAsia="Times New Roman" w:hAnsiTheme="minorHAnsi" w:cstheme="minorHAnsi"/>
        </w:rPr>
        <w:t xml:space="preserve"> LOA3 (identity verified account) and outlines application and review process: </w:t>
      </w:r>
    </w:p>
    <w:p w:rsidR="002F1F3E" w:rsidRPr="009A423F" w:rsidRDefault="002F1F3E">
      <w:pPr>
        <w:spacing w:after="0" w:line="247" w:lineRule="auto"/>
        <w:ind w:left="-5" w:right="103" w:hanging="10"/>
        <w:rPr>
          <w:rFonts w:asciiTheme="minorHAnsi" w:eastAsia="Times New Roman" w:hAnsiTheme="minorHAnsi" w:cstheme="minorHAnsi"/>
        </w:rPr>
      </w:pPr>
    </w:p>
    <w:p w:rsidR="002F1F3E" w:rsidRPr="009A423F" w:rsidRDefault="002F1F3E" w:rsidP="00DF1E7E">
      <w:pPr>
        <w:spacing w:after="0" w:line="247" w:lineRule="auto"/>
        <w:ind w:right="103"/>
        <w:rPr>
          <w:rFonts w:asciiTheme="minorHAnsi" w:eastAsia="Times New Roman" w:hAnsiTheme="minorHAnsi" w:cstheme="minorHAnsi"/>
        </w:rPr>
      </w:pPr>
    </w:p>
    <w:p w:rsidR="002F1F3E" w:rsidRPr="009A423F" w:rsidRDefault="002F1F3E">
      <w:pPr>
        <w:spacing w:after="0" w:line="247" w:lineRule="auto"/>
        <w:ind w:left="-5" w:right="103" w:hanging="10"/>
        <w:rPr>
          <w:rFonts w:asciiTheme="minorHAnsi" w:eastAsia="Times New Roman" w:hAnsiTheme="minorHAnsi" w:cstheme="minorHAnsi"/>
        </w:rPr>
      </w:pPr>
    </w:p>
    <w:p w:rsidR="002F1F3E" w:rsidRPr="009A423F" w:rsidRDefault="00DF1E7E">
      <w:pPr>
        <w:spacing w:after="0" w:line="247" w:lineRule="auto"/>
        <w:ind w:left="-5" w:right="103" w:hanging="10"/>
        <w:rPr>
          <w:rFonts w:asciiTheme="minorHAnsi" w:eastAsia="Times New Roman" w:hAnsiTheme="minorHAnsi" w:cstheme="minorHAnsi"/>
        </w:rPr>
      </w:pPr>
      <w:r>
        <w:rPr>
          <w:noProof/>
        </w:rPr>
        <w:drawing>
          <wp:inline distT="0" distB="0" distL="0" distR="0" wp14:anchorId="1CB1260A" wp14:editId="58F6ACBE">
            <wp:extent cx="5886450" cy="6391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86450" cy="6391275"/>
                    </a:xfrm>
                    <a:prstGeom prst="rect">
                      <a:avLst/>
                    </a:prstGeom>
                  </pic:spPr>
                </pic:pic>
              </a:graphicData>
            </a:graphic>
          </wp:inline>
        </w:drawing>
      </w:r>
    </w:p>
    <w:p w:rsidR="002F1F3E" w:rsidRPr="009A423F" w:rsidRDefault="002F1F3E">
      <w:pPr>
        <w:spacing w:after="0" w:line="247" w:lineRule="auto"/>
        <w:ind w:left="-5" w:right="103" w:hanging="10"/>
        <w:rPr>
          <w:rFonts w:asciiTheme="minorHAnsi" w:eastAsia="Times New Roman" w:hAnsiTheme="minorHAnsi" w:cstheme="minorHAnsi"/>
        </w:rPr>
      </w:pPr>
    </w:p>
    <w:p w:rsidR="002F1F3E" w:rsidRPr="009A423F" w:rsidRDefault="00DF1E7E">
      <w:pPr>
        <w:spacing w:after="0" w:line="247" w:lineRule="auto"/>
        <w:ind w:left="-5" w:right="103" w:hanging="10"/>
        <w:rPr>
          <w:rFonts w:asciiTheme="minorHAnsi" w:eastAsia="Times New Roman" w:hAnsiTheme="minorHAnsi" w:cstheme="minorHAnsi"/>
        </w:rPr>
      </w:pPr>
      <w:r>
        <w:rPr>
          <w:noProof/>
        </w:rPr>
        <w:lastRenderedPageBreak/>
        <w:drawing>
          <wp:inline distT="0" distB="0" distL="0" distR="0" wp14:anchorId="02E2B4E6" wp14:editId="79C297F8">
            <wp:extent cx="5248275" cy="71247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48275" cy="7124700"/>
                    </a:xfrm>
                    <a:prstGeom prst="rect">
                      <a:avLst/>
                    </a:prstGeom>
                  </pic:spPr>
                </pic:pic>
              </a:graphicData>
            </a:graphic>
          </wp:inline>
        </w:drawing>
      </w:r>
    </w:p>
    <w:p w:rsidR="002F1F3E" w:rsidRPr="009A423F" w:rsidRDefault="002F1F3E">
      <w:pPr>
        <w:spacing w:after="0" w:line="247" w:lineRule="auto"/>
        <w:ind w:left="-5" w:right="103" w:hanging="10"/>
        <w:rPr>
          <w:rFonts w:asciiTheme="minorHAnsi" w:eastAsia="Times New Roman" w:hAnsiTheme="minorHAnsi" w:cstheme="minorHAnsi"/>
        </w:rPr>
      </w:pPr>
    </w:p>
    <w:p w:rsidR="002F1F3E" w:rsidRDefault="002F1F3E">
      <w:pPr>
        <w:spacing w:after="0" w:line="247" w:lineRule="auto"/>
        <w:ind w:left="-5" w:right="103" w:hanging="10"/>
        <w:rPr>
          <w:rFonts w:asciiTheme="minorHAnsi" w:eastAsia="Times New Roman" w:hAnsiTheme="minorHAnsi" w:cstheme="minorHAnsi"/>
        </w:rPr>
      </w:pPr>
    </w:p>
    <w:p w:rsidR="00DF1E7E" w:rsidRDefault="00DF1E7E">
      <w:pPr>
        <w:spacing w:after="0" w:line="247" w:lineRule="auto"/>
        <w:ind w:left="-5" w:right="103" w:hanging="10"/>
        <w:rPr>
          <w:rFonts w:asciiTheme="minorHAnsi" w:eastAsia="Times New Roman" w:hAnsiTheme="minorHAnsi" w:cstheme="minorHAnsi"/>
        </w:rPr>
      </w:pPr>
    </w:p>
    <w:p w:rsidR="00DF1E7E" w:rsidRDefault="00DF1E7E">
      <w:pPr>
        <w:spacing w:after="0" w:line="247" w:lineRule="auto"/>
        <w:ind w:left="-5" w:right="103" w:hanging="10"/>
        <w:rPr>
          <w:rFonts w:asciiTheme="minorHAnsi" w:eastAsia="Times New Roman" w:hAnsiTheme="minorHAnsi" w:cstheme="minorHAnsi"/>
        </w:rPr>
      </w:pPr>
    </w:p>
    <w:p w:rsidR="00DF1E7E" w:rsidRDefault="00DF1E7E">
      <w:pPr>
        <w:spacing w:after="0" w:line="247" w:lineRule="auto"/>
        <w:ind w:left="-5" w:right="103" w:hanging="10"/>
        <w:rPr>
          <w:rFonts w:asciiTheme="minorHAnsi" w:eastAsia="Times New Roman" w:hAnsiTheme="minorHAnsi" w:cstheme="minorHAnsi"/>
        </w:rPr>
      </w:pPr>
    </w:p>
    <w:p w:rsidR="00DF1E7E" w:rsidRDefault="00DF1E7E">
      <w:pPr>
        <w:spacing w:after="0" w:line="247" w:lineRule="auto"/>
        <w:ind w:left="-5" w:right="103" w:hanging="10"/>
        <w:rPr>
          <w:rFonts w:asciiTheme="minorHAnsi" w:eastAsia="Times New Roman" w:hAnsiTheme="minorHAnsi" w:cstheme="minorHAnsi"/>
        </w:rPr>
      </w:pPr>
      <w:r>
        <w:rPr>
          <w:rFonts w:asciiTheme="minorHAnsi" w:eastAsia="Times New Roman" w:hAnsiTheme="minorHAnsi" w:cstheme="minorHAnsi"/>
        </w:rPr>
        <w:t xml:space="preserve">If the user is not signed in, they will see the below message about the advantages of signing in or creating an account before completing the application: </w:t>
      </w:r>
    </w:p>
    <w:p w:rsidR="00DF1E7E" w:rsidRPr="009A423F" w:rsidRDefault="00DF1E7E">
      <w:pPr>
        <w:spacing w:after="0" w:line="247" w:lineRule="auto"/>
        <w:ind w:left="-5" w:right="103" w:hanging="10"/>
        <w:rPr>
          <w:rFonts w:asciiTheme="minorHAnsi" w:eastAsia="Times New Roman" w:hAnsiTheme="minorHAnsi" w:cstheme="minorHAnsi"/>
        </w:rPr>
      </w:pPr>
      <w:r>
        <w:rPr>
          <w:noProof/>
        </w:rPr>
        <w:drawing>
          <wp:inline distT="0" distB="0" distL="0" distR="0" wp14:anchorId="1F5C2643" wp14:editId="4722F50B">
            <wp:extent cx="4692280" cy="4181475"/>
            <wp:effectExtent l="19050" t="19050" r="13335" b="9525"/>
            <wp:docPr id="30272" name="Picture 30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0383" cy="4188696"/>
                    </a:xfrm>
                    <a:prstGeom prst="rect">
                      <a:avLst/>
                    </a:prstGeom>
                    <a:ln>
                      <a:solidFill>
                        <a:schemeClr val="tx1"/>
                      </a:solidFill>
                    </a:ln>
                  </pic:spPr>
                </pic:pic>
              </a:graphicData>
            </a:graphic>
          </wp:inline>
        </w:drawing>
      </w:r>
    </w:p>
    <w:p w:rsidR="002F1F3E" w:rsidRDefault="002F1F3E" w:rsidP="00443ED9">
      <w:pPr>
        <w:spacing w:after="0" w:line="247" w:lineRule="auto"/>
        <w:ind w:right="103"/>
        <w:rPr>
          <w:rFonts w:asciiTheme="minorHAnsi" w:eastAsia="Times New Roman" w:hAnsiTheme="minorHAnsi" w:cstheme="minorHAnsi"/>
        </w:rPr>
      </w:pPr>
    </w:p>
    <w:p w:rsidR="00443ED9" w:rsidRDefault="00443ED9" w:rsidP="00443ED9">
      <w:pPr>
        <w:spacing w:after="0" w:line="247" w:lineRule="auto"/>
        <w:ind w:right="103"/>
        <w:rPr>
          <w:rFonts w:asciiTheme="minorHAnsi" w:eastAsia="Times New Roman" w:hAnsiTheme="minorHAnsi" w:cstheme="minorHAnsi"/>
        </w:rPr>
      </w:pPr>
    </w:p>
    <w:p w:rsidR="00443ED9" w:rsidRDefault="00443ED9" w:rsidP="00443ED9">
      <w:pPr>
        <w:spacing w:after="0" w:line="247" w:lineRule="auto"/>
        <w:ind w:right="103"/>
        <w:rPr>
          <w:rFonts w:asciiTheme="minorHAnsi" w:eastAsia="Times New Roman" w:hAnsiTheme="minorHAnsi" w:cstheme="minorHAnsi"/>
        </w:rPr>
      </w:pPr>
    </w:p>
    <w:p w:rsidR="00443ED9" w:rsidRDefault="00443ED9" w:rsidP="00443ED9">
      <w:pPr>
        <w:spacing w:after="0" w:line="247" w:lineRule="auto"/>
        <w:ind w:right="103"/>
        <w:rPr>
          <w:rFonts w:asciiTheme="minorHAnsi" w:eastAsia="Times New Roman" w:hAnsiTheme="minorHAnsi" w:cstheme="minorHAnsi"/>
        </w:rPr>
      </w:pPr>
    </w:p>
    <w:p w:rsidR="00443ED9" w:rsidRDefault="00443ED9" w:rsidP="00443ED9">
      <w:pPr>
        <w:spacing w:after="0" w:line="247" w:lineRule="auto"/>
        <w:ind w:right="103"/>
        <w:rPr>
          <w:rFonts w:asciiTheme="minorHAnsi" w:eastAsia="Times New Roman" w:hAnsiTheme="minorHAnsi" w:cstheme="minorHAnsi"/>
        </w:rPr>
      </w:pPr>
    </w:p>
    <w:p w:rsidR="00443ED9" w:rsidRDefault="00443ED9" w:rsidP="00443ED9">
      <w:pPr>
        <w:spacing w:after="0" w:line="247" w:lineRule="auto"/>
        <w:ind w:right="103"/>
        <w:rPr>
          <w:rFonts w:asciiTheme="minorHAnsi" w:eastAsia="Times New Roman" w:hAnsiTheme="minorHAnsi" w:cstheme="minorHAnsi"/>
        </w:rPr>
      </w:pPr>
    </w:p>
    <w:p w:rsidR="00443ED9" w:rsidRDefault="00443ED9" w:rsidP="00443ED9">
      <w:pPr>
        <w:spacing w:after="0" w:line="247" w:lineRule="auto"/>
        <w:ind w:right="103"/>
        <w:rPr>
          <w:rFonts w:asciiTheme="minorHAnsi" w:eastAsia="Times New Roman" w:hAnsiTheme="minorHAnsi" w:cstheme="minorHAnsi"/>
        </w:rPr>
      </w:pPr>
    </w:p>
    <w:p w:rsidR="00443ED9" w:rsidRDefault="00443ED9" w:rsidP="00443ED9">
      <w:pPr>
        <w:spacing w:after="0" w:line="247" w:lineRule="auto"/>
        <w:ind w:right="103"/>
        <w:rPr>
          <w:rFonts w:asciiTheme="minorHAnsi" w:eastAsia="Times New Roman" w:hAnsiTheme="minorHAnsi" w:cstheme="minorHAnsi"/>
        </w:rPr>
      </w:pPr>
    </w:p>
    <w:p w:rsidR="00443ED9" w:rsidRDefault="00443ED9" w:rsidP="00443ED9">
      <w:pPr>
        <w:spacing w:after="0" w:line="247" w:lineRule="auto"/>
        <w:ind w:right="103"/>
        <w:rPr>
          <w:rFonts w:asciiTheme="minorHAnsi" w:eastAsia="Times New Roman" w:hAnsiTheme="minorHAnsi" w:cstheme="minorHAnsi"/>
        </w:rPr>
      </w:pPr>
    </w:p>
    <w:p w:rsidR="00443ED9" w:rsidRDefault="00443ED9" w:rsidP="00443ED9">
      <w:pPr>
        <w:spacing w:after="0" w:line="247" w:lineRule="auto"/>
        <w:ind w:right="103"/>
        <w:rPr>
          <w:rFonts w:asciiTheme="minorHAnsi" w:eastAsia="Times New Roman" w:hAnsiTheme="minorHAnsi" w:cstheme="minorHAnsi"/>
        </w:rPr>
      </w:pPr>
    </w:p>
    <w:p w:rsidR="00443ED9" w:rsidRDefault="00443ED9" w:rsidP="00443ED9">
      <w:pPr>
        <w:spacing w:after="0" w:line="247" w:lineRule="auto"/>
        <w:ind w:right="103"/>
        <w:rPr>
          <w:rFonts w:asciiTheme="minorHAnsi" w:eastAsia="Times New Roman" w:hAnsiTheme="minorHAnsi" w:cstheme="minorHAnsi"/>
        </w:rPr>
      </w:pPr>
    </w:p>
    <w:p w:rsidR="00443ED9" w:rsidRDefault="00443ED9" w:rsidP="00443ED9">
      <w:pPr>
        <w:spacing w:after="0" w:line="247" w:lineRule="auto"/>
        <w:ind w:right="103"/>
        <w:rPr>
          <w:rFonts w:asciiTheme="minorHAnsi" w:eastAsia="Times New Roman" w:hAnsiTheme="minorHAnsi" w:cstheme="minorHAnsi"/>
        </w:rPr>
      </w:pPr>
    </w:p>
    <w:p w:rsidR="00443ED9" w:rsidRDefault="00443ED9" w:rsidP="00443ED9">
      <w:pPr>
        <w:spacing w:after="0" w:line="247" w:lineRule="auto"/>
        <w:ind w:right="103"/>
        <w:rPr>
          <w:rFonts w:asciiTheme="minorHAnsi" w:eastAsia="Times New Roman" w:hAnsiTheme="minorHAnsi" w:cstheme="minorHAnsi"/>
        </w:rPr>
      </w:pPr>
    </w:p>
    <w:p w:rsidR="00443ED9" w:rsidRDefault="00443ED9" w:rsidP="00443ED9">
      <w:pPr>
        <w:spacing w:after="0" w:line="247" w:lineRule="auto"/>
        <w:ind w:right="103"/>
        <w:rPr>
          <w:rFonts w:asciiTheme="minorHAnsi" w:eastAsia="Times New Roman" w:hAnsiTheme="minorHAnsi" w:cstheme="minorHAnsi"/>
        </w:rPr>
      </w:pPr>
    </w:p>
    <w:p w:rsidR="00443ED9" w:rsidRDefault="00443ED9" w:rsidP="00443ED9">
      <w:pPr>
        <w:spacing w:after="0" w:line="247" w:lineRule="auto"/>
        <w:ind w:right="103"/>
        <w:rPr>
          <w:rFonts w:asciiTheme="minorHAnsi" w:eastAsia="Times New Roman" w:hAnsiTheme="minorHAnsi" w:cstheme="minorHAnsi"/>
        </w:rPr>
      </w:pPr>
    </w:p>
    <w:p w:rsidR="00443ED9" w:rsidRDefault="00443ED9" w:rsidP="00443ED9">
      <w:pPr>
        <w:pStyle w:val="Heading1"/>
        <w:rPr>
          <w:rFonts w:cstheme="minorHAnsi"/>
        </w:rPr>
      </w:pPr>
      <w:bookmarkStart w:id="6" w:name="_Toc33192022"/>
      <w:r>
        <w:rPr>
          <w:rFonts w:cstheme="minorHAnsi"/>
        </w:rPr>
        <w:t>Education Benefits Application</w:t>
      </w:r>
      <w:r>
        <w:rPr>
          <w:rFonts w:cstheme="minorHAnsi"/>
        </w:rPr>
        <w:softHyphen/>
      </w:r>
      <w:bookmarkEnd w:id="6"/>
    </w:p>
    <w:p w:rsidR="00443ED9" w:rsidRPr="00C45AB4" w:rsidRDefault="00443ED9" w:rsidP="00C45AB4">
      <w:pPr>
        <w:pStyle w:val="Heading2"/>
      </w:pPr>
      <w:bookmarkStart w:id="7" w:name="_Toc33192023"/>
      <w:r>
        <w:t>Application Information</w:t>
      </w:r>
      <w:bookmarkEnd w:id="7"/>
    </w:p>
    <w:p w:rsidR="00443ED9" w:rsidRDefault="00443ED9" w:rsidP="00443ED9">
      <w:pPr>
        <w:rPr>
          <w:szCs w:val="24"/>
        </w:rPr>
      </w:pPr>
      <w:r>
        <w:rPr>
          <w:szCs w:val="24"/>
        </w:rPr>
        <w:t>First, the user will be asked to fill in general personal information. If they are signed in, the application will be pre-</w:t>
      </w:r>
      <w:proofErr w:type="gramStart"/>
      <w:r>
        <w:rPr>
          <w:szCs w:val="24"/>
        </w:rPr>
        <w:t>filled</w:t>
      </w:r>
      <w:proofErr w:type="gramEnd"/>
      <w:r>
        <w:rPr>
          <w:szCs w:val="24"/>
        </w:rPr>
        <w:t xml:space="preserve"> but the veteran can also change this information. If they are not signed in, they will need to add the information. </w:t>
      </w:r>
    </w:p>
    <w:p w:rsidR="00443ED9" w:rsidRDefault="00443ED9" w:rsidP="00443ED9">
      <w:pPr>
        <w:rPr>
          <w:szCs w:val="24"/>
        </w:rPr>
      </w:pPr>
      <w:r>
        <w:rPr>
          <w:noProof/>
        </w:rPr>
        <w:drawing>
          <wp:inline distT="0" distB="0" distL="0" distR="0" wp14:anchorId="296760BF" wp14:editId="15775420">
            <wp:extent cx="4485057" cy="5934075"/>
            <wp:effectExtent l="0" t="0" r="0" b="0"/>
            <wp:docPr id="30273" name="Picture 30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0226" cy="5940914"/>
                    </a:xfrm>
                    <a:prstGeom prst="rect">
                      <a:avLst/>
                    </a:prstGeom>
                  </pic:spPr>
                </pic:pic>
              </a:graphicData>
            </a:graphic>
          </wp:inline>
        </w:drawing>
      </w:r>
    </w:p>
    <w:p w:rsidR="00443ED9" w:rsidRPr="00443ED9" w:rsidRDefault="00443ED9" w:rsidP="00443ED9">
      <w:pPr>
        <w:rPr>
          <w:szCs w:val="24"/>
        </w:rPr>
      </w:pPr>
      <w:r>
        <w:rPr>
          <w:noProof/>
        </w:rPr>
        <w:lastRenderedPageBreak/>
        <w:drawing>
          <wp:inline distT="0" distB="0" distL="0" distR="0" wp14:anchorId="3146D4E6" wp14:editId="284D770C">
            <wp:extent cx="4095750" cy="3200400"/>
            <wp:effectExtent l="0" t="0" r="0" b="0"/>
            <wp:docPr id="30274" name="Picture 30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5750" cy="3200400"/>
                    </a:xfrm>
                    <a:prstGeom prst="rect">
                      <a:avLst/>
                    </a:prstGeom>
                  </pic:spPr>
                </pic:pic>
              </a:graphicData>
            </a:graphic>
          </wp:inline>
        </w:drawing>
      </w:r>
    </w:p>
    <w:p w:rsidR="00443ED9" w:rsidRPr="009A423F" w:rsidRDefault="00443ED9" w:rsidP="00443ED9">
      <w:pPr>
        <w:spacing w:after="0" w:line="247" w:lineRule="auto"/>
        <w:ind w:right="103"/>
        <w:rPr>
          <w:rFonts w:asciiTheme="minorHAnsi" w:eastAsia="Times New Roman" w:hAnsiTheme="minorHAnsi" w:cstheme="minorHAnsi"/>
        </w:rPr>
      </w:pPr>
    </w:p>
    <w:p w:rsidR="002F1F3E" w:rsidRPr="009A423F" w:rsidRDefault="00443ED9">
      <w:pPr>
        <w:spacing w:after="0" w:line="247" w:lineRule="auto"/>
        <w:ind w:left="-5" w:right="103" w:hanging="10"/>
        <w:rPr>
          <w:rFonts w:asciiTheme="minorHAnsi" w:eastAsia="Times New Roman" w:hAnsiTheme="minorHAnsi" w:cstheme="minorHAnsi"/>
        </w:rPr>
      </w:pPr>
      <w:r>
        <w:rPr>
          <w:rFonts w:asciiTheme="minorHAnsi" w:eastAsia="Times New Roman" w:hAnsiTheme="minorHAnsi" w:cstheme="minorHAnsi"/>
        </w:rPr>
        <w:t>The application will tell the veteran what must be filled in. If they do not enter all the required information, they will not be allowed to move on to the next page.</w:t>
      </w:r>
    </w:p>
    <w:p w:rsidR="00AF761A" w:rsidRPr="009A423F" w:rsidRDefault="00AF761A">
      <w:pPr>
        <w:spacing w:after="0" w:line="247" w:lineRule="auto"/>
        <w:ind w:left="-5" w:right="103" w:hanging="10"/>
        <w:rPr>
          <w:rFonts w:asciiTheme="minorHAnsi" w:eastAsia="Times New Roman" w:hAnsiTheme="minorHAnsi" w:cstheme="minorHAnsi"/>
        </w:rPr>
      </w:pPr>
    </w:p>
    <w:p w:rsidR="002F1F3E" w:rsidRDefault="00CA56C7" w:rsidP="00573479">
      <w:pPr>
        <w:spacing w:after="0" w:line="247" w:lineRule="auto"/>
        <w:ind w:left="-5" w:right="103" w:hanging="10"/>
        <w:rPr>
          <w:rFonts w:asciiTheme="minorHAnsi" w:eastAsia="Times New Roman" w:hAnsiTheme="minorHAnsi" w:cstheme="minorHAnsi"/>
        </w:rPr>
      </w:pPr>
      <w:r w:rsidRPr="009A423F">
        <w:rPr>
          <w:rFonts w:asciiTheme="minorHAnsi" w:eastAsia="Times New Roman" w:hAnsiTheme="minorHAnsi" w:cstheme="minorHAnsi"/>
        </w:rPr>
        <w:t xml:space="preserve"> </w:t>
      </w:r>
    </w:p>
    <w:p w:rsidR="00573479" w:rsidRDefault="00573479" w:rsidP="00573479">
      <w:pPr>
        <w:spacing w:after="0" w:line="247" w:lineRule="auto"/>
        <w:ind w:left="-5" w:right="103" w:hanging="10"/>
        <w:rPr>
          <w:rFonts w:asciiTheme="minorHAnsi" w:eastAsia="Times New Roman" w:hAnsiTheme="minorHAnsi" w:cstheme="minorHAnsi"/>
        </w:rPr>
      </w:pPr>
    </w:p>
    <w:p w:rsidR="00573479" w:rsidRDefault="00573479" w:rsidP="00573479">
      <w:pPr>
        <w:spacing w:after="0" w:line="247" w:lineRule="auto"/>
        <w:ind w:left="-5" w:right="103" w:hanging="10"/>
        <w:rPr>
          <w:rFonts w:asciiTheme="minorHAnsi" w:eastAsia="Times New Roman" w:hAnsiTheme="minorHAnsi" w:cstheme="minorHAnsi"/>
        </w:rPr>
      </w:pPr>
    </w:p>
    <w:p w:rsidR="00573479" w:rsidRDefault="00573479" w:rsidP="00573479">
      <w:pPr>
        <w:spacing w:after="0" w:line="247" w:lineRule="auto"/>
        <w:ind w:left="-5" w:right="103" w:hanging="10"/>
        <w:rPr>
          <w:rFonts w:asciiTheme="minorHAnsi" w:eastAsia="Times New Roman" w:hAnsiTheme="minorHAnsi" w:cstheme="minorHAnsi"/>
        </w:rPr>
      </w:pPr>
    </w:p>
    <w:p w:rsidR="00573479" w:rsidRDefault="00573479" w:rsidP="00573479">
      <w:pPr>
        <w:spacing w:after="0" w:line="247" w:lineRule="auto"/>
        <w:ind w:left="-5" w:right="103" w:hanging="10"/>
        <w:rPr>
          <w:rFonts w:asciiTheme="minorHAnsi" w:eastAsia="Times New Roman" w:hAnsiTheme="minorHAnsi" w:cstheme="minorHAnsi"/>
        </w:rPr>
      </w:pPr>
    </w:p>
    <w:p w:rsidR="00573479" w:rsidRDefault="00573479" w:rsidP="00573479">
      <w:pPr>
        <w:spacing w:after="0" w:line="247" w:lineRule="auto"/>
        <w:ind w:left="-5" w:right="103" w:hanging="10"/>
        <w:rPr>
          <w:rFonts w:asciiTheme="minorHAnsi" w:eastAsia="Times New Roman" w:hAnsiTheme="minorHAnsi" w:cstheme="minorHAnsi"/>
        </w:rPr>
      </w:pPr>
    </w:p>
    <w:p w:rsidR="00573479" w:rsidRDefault="00573479" w:rsidP="00573479">
      <w:pPr>
        <w:spacing w:after="0" w:line="247" w:lineRule="auto"/>
        <w:ind w:left="-5" w:right="103" w:hanging="10"/>
        <w:rPr>
          <w:rFonts w:asciiTheme="minorHAnsi" w:eastAsia="Times New Roman" w:hAnsiTheme="minorHAnsi" w:cstheme="minorHAnsi"/>
        </w:rPr>
      </w:pPr>
    </w:p>
    <w:p w:rsidR="00573479" w:rsidRDefault="00573479" w:rsidP="00573479">
      <w:pPr>
        <w:spacing w:after="0" w:line="247" w:lineRule="auto"/>
        <w:ind w:left="-5" w:right="103" w:hanging="10"/>
        <w:rPr>
          <w:rFonts w:asciiTheme="minorHAnsi" w:eastAsia="Times New Roman" w:hAnsiTheme="minorHAnsi" w:cstheme="minorHAnsi"/>
        </w:rPr>
      </w:pPr>
    </w:p>
    <w:p w:rsidR="00573479" w:rsidRDefault="00573479" w:rsidP="00573479">
      <w:pPr>
        <w:spacing w:after="0" w:line="247" w:lineRule="auto"/>
        <w:ind w:left="-5" w:right="103" w:hanging="10"/>
        <w:rPr>
          <w:rFonts w:asciiTheme="minorHAnsi" w:eastAsia="Times New Roman" w:hAnsiTheme="minorHAnsi" w:cstheme="minorHAnsi"/>
        </w:rPr>
      </w:pPr>
    </w:p>
    <w:p w:rsidR="00573479" w:rsidRDefault="00573479" w:rsidP="00573479">
      <w:pPr>
        <w:spacing w:after="0" w:line="247" w:lineRule="auto"/>
        <w:ind w:left="-5" w:right="103" w:hanging="10"/>
        <w:rPr>
          <w:rFonts w:asciiTheme="minorHAnsi" w:eastAsia="Times New Roman" w:hAnsiTheme="minorHAnsi" w:cstheme="minorHAnsi"/>
        </w:rPr>
      </w:pPr>
    </w:p>
    <w:p w:rsidR="00573479" w:rsidRDefault="00573479" w:rsidP="00573479">
      <w:pPr>
        <w:spacing w:after="0" w:line="247" w:lineRule="auto"/>
        <w:ind w:left="-5" w:right="103" w:hanging="10"/>
        <w:rPr>
          <w:rFonts w:asciiTheme="minorHAnsi" w:eastAsia="Times New Roman" w:hAnsiTheme="minorHAnsi" w:cstheme="minorHAnsi"/>
        </w:rPr>
      </w:pPr>
    </w:p>
    <w:p w:rsidR="00573479" w:rsidRDefault="00573479" w:rsidP="00573479">
      <w:pPr>
        <w:spacing w:after="0" w:line="247" w:lineRule="auto"/>
        <w:ind w:left="-5" w:right="103" w:hanging="10"/>
        <w:rPr>
          <w:rFonts w:asciiTheme="minorHAnsi" w:eastAsia="Times New Roman" w:hAnsiTheme="minorHAnsi" w:cstheme="minorHAnsi"/>
        </w:rPr>
      </w:pPr>
    </w:p>
    <w:p w:rsidR="00573479" w:rsidRDefault="00573479" w:rsidP="00573479">
      <w:pPr>
        <w:spacing w:after="0" w:line="247" w:lineRule="auto"/>
        <w:ind w:left="-5" w:right="103" w:hanging="10"/>
        <w:rPr>
          <w:rFonts w:asciiTheme="minorHAnsi" w:eastAsia="Times New Roman" w:hAnsiTheme="minorHAnsi" w:cstheme="minorHAnsi"/>
        </w:rPr>
      </w:pPr>
    </w:p>
    <w:p w:rsidR="00573479" w:rsidRDefault="00573479" w:rsidP="00573479">
      <w:pPr>
        <w:spacing w:after="0" w:line="247" w:lineRule="auto"/>
        <w:ind w:left="-5" w:right="103" w:hanging="10"/>
        <w:rPr>
          <w:rFonts w:asciiTheme="minorHAnsi" w:eastAsia="Times New Roman" w:hAnsiTheme="minorHAnsi" w:cstheme="minorHAnsi"/>
        </w:rPr>
      </w:pPr>
    </w:p>
    <w:p w:rsidR="00573479" w:rsidRDefault="00573479" w:rsidP="00573479">
      <w:pPr>
        <w:spacing w:after="0" w:line="247" w:lineRule="auto"/>
        <w:ind w:left="-5" w:right="103" w:hanging="10"/>
        <w:rPr>
          <w:rFonts w:asciiTheme="minorHAnsi" w:eastAsia="Times New Roman" w:hAnsiTheme="minorHAnsi" w:cstheme="minorHAnsi"/>
        </w:rPr>
      </w:pPr>
    </w:p>
    <w:p w:rsidR="00573479" w:rsidRDefault="00573479" w:rsidP="00573479">
      <w:pPr>
        <w:spacing w:after="0" w:line="247" w:lineRule="auto"/>
        <w:ind w:left="-5" w:right="103" w:hanging="10"/>
        <w:rPr>
          <w:rFonts w:asciiTheme="minorHAnsi" w:eastAsia="Times New Roman" w:hAnsiTheme="minorHAnsi" w:cstheme="minorHAnsi"/>
        </w:rPr>
      </w:pPr>
    </w:p>
    <w:p w:rsidR="00573479" w:rsidRPr="00573479" w:rsidRDefault="00573479" w:rsidP="00573479">
      <w:pPr>
        <w:spacing w:after="0" w:line="247" w:lineRule="auto"/>
        <w:ind w:left="-5" w:right="103" w:hanging="10"/>
        <w:rPr>
          <w:rFonts w:asciiTheme="minorHAnsi" w:eastAsia="Times New Roman" w:hAnsiTheme="minorHAnsi" w:cstheme="minorHAnsi"/>
        </w:rPr>
      </w:pPr>
    </w:p>
    <w:p w:rsidR="002F1F3E" w:rsidRPr="009A423F" w:rsidRDefault="002F1F3E">
      <w:pPr>
        <w:spacing w:after="0" w:line="247" w:lineRule="auto"/>
        <w:ind w:left="-5" w:right="103" w:hanging="10"/>
        <w:rPr>
          <w:rFonts w:asciiTheme="minorHAnsi" w:hAnsiTheme="minorHAnsi" w:cstheme="minorHAnsi"/>
        </w:rPr>
      </w:pPr>
    </w:p>
    <w:p w:rsidR="002F1F3E" w:rsidRDefault="00443ED9" w:rsidP="00443ED9">
      <w:pPr>
        <w:pStyle w:val="Heading2"/>
      </w:pPr>
      <w:bookmarkStart w:id="8" w:name="_Toc33192024"/>
      <w:r>
        <w:lastRenderedPageBreak/>
        <w:t>Benefits Eligibility</w:t>
      </w:r>
      <w:bookmarkEnd w:id="8"/>
    </w:p>
    <w:p w:rsidR="002F1F3E" w:rsidRPr="00443ED9" w:rsidRDefault="00443ED9" w:rsidP="00443ED9">
      <w:r>
        <w:t xml:space="preserve">The next section will ask the veteran about the benefits they are eligible for. The veteran will be asked to select the benefit that is the best match for them. The veteran can click on the “Learn more” link for each benefit and a new browser tab will </w:t>
      </w:r>
      <w:r w:rsidR="00573479">
        <w:t>open</w:t>
      </w:r>
      <w:r>
        <w:t xml:space="preserve"> with information. </w:t>
      </w:r>
      <w:r w:rsidR="00573479">
        <w:t xml:space="preserve">The veteran can also select more than one benefit. </w:t>
      </w:r>
    </w:p>
    <w:p w:rsidR="00443ED9" w:rsidRPr="009A423F" w:rsidRDefault="00443ED9" w:rsidP="009A423F">
      <w:pPr>
        <w:spacing w:after="0" w:line="247" w:lineRule="auto"/>
        <w:ind w:right="103"/>
        <w:rPr>
          <w:rFonts w:asciiTheme="minorHAnsi" w:hAnsiTheme="minorHAnsi" w:cstheme="minorHAnsi"/>
        </w:rPr>
      </w:pPr>
      <w:r>
        <w:rPr>
          <w:noProof/>
        </w:rPr>
        <w:drawing>
          <wp:inline distT="0" distB="0" distL="0" distR="0" wp14:anchorId="13C39CD1" wp14:editId="2C5EF6B6">
            <wp:extent cx="4171950" cy="5000260"/>
            <wp:effectExtent l="19050" t="19050" r="19050" b="10160"/>
            <wp:docPr id="30275" name="Picture 30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0518" cy="5046485"/>
                    </a:xfrm>
                    <a:prstGeom prst="rect">
                      <a:avLst/>
                    </a:prstGeom>
                    <a:ln>
                      <a:solidFill>
                        <a:schemeClr val="tx1"/>
                      </a:solidFill>
                    </a:ln>
                  </pic:spPr>
                </pic:pic>
              </a:graphicData>
            </a:graphic>
          </wp:inline>
        </w:drawing>
      </w:r>
    </w:p>
    <w:p w:rsidR="00AF761A" w:rsidRDefault="00AF761A">
      <w:pPr>
        <w:spacing w:after="0" w:line="247" w:lineRule="auto"/>
        <w:ind w:left="-5" w:right="103" w:hanging="10"/>
        <w:rPr>
          <w:rFonts w:asciiTheme="minorHAnsi" w:hAnsiTheme="minorHAnsi" w:cstheme="minorHAnsi"/>
          <w:noProof/>
        </w:rPr>
      </w:pPr>
    </w:p>
    <w:p w:rsidR="009C21E9" w:rsidRDefault="00FA6A8F" w:rsidP="00FA6A8F">
      <w:pPr>
        <w:spacing w:after="0" w:line="247" w:lineRule="auto"/>
        <w:ind w:left="-5" w:right="103" w:hanging="10"/>
        <w:rPr>
          <w:rFonts w:asciiTheme="minorHAnsi" w:hAnsiTheme="minorHAnsi" w:cstheme="minorHAnsi"/>
          <w:noProof/>
        </w:rPr>
      </w:pPr>
      <w:r>
        <w:rPr>
          <w:rFonts w:asciiTheme="minorHAnsi" w:hAnsiTheme="minorHAnsi" w:cstheme="minorHAnsi"/>
          <w:noProof/>
        </w:rPr>
        <w:t>If the user DOES NOT select the Post-9/11 GI Bill Benefit, they will be taken to the Military History portion of the application.</w:t>
      </w:r>
    </w:p>
    <w:p w:rsidR="009C21E9" w:rsidRDefault="009C21E9">
      <w:pPr>
        <w:spacing w:after="0" w:line="247" w:lineRule="auto"/>
        <w:ind w:left="-5" w:right="103" w:hanging="10"/>
        <w:rPr>
          <w:rFonts w:asciiTheme="minorHAnsi" w:hAnsiTheme="minorHAnsi" w:cstheme="minorHAnsi"/>
          <w:noProof/>
        </w:rPr>
      </w:pPr>
    </w:p>
    <w:p w:rsidR="00573479" w:rsidRDefault="009C21E9" w:rsidP="009C21E9">
      <w:pPr>
        <w:spacing w:after="0" w:line="247" w:lineRule="auto"/>
        <w:ind w:right="103"/>
        <w:rPr>
          <w:rFonts w:asciiTheme="minorHAnsi" w:hAnsiTheme="minorHAnsi" w:cstheme="minorHAnsi"/>
          <w:noProof/>
        </w:rPr>
      </w:pPr>
      <w:r>
        <w:rPr>
          <w:rFonts w:asciiTheme="minorHAnsi" w:hAnsiTheme="minorHAnsi" w:cstheme="minorHAnsi"/>
          <w:noProof/>
        </w:rPr>
        <w:t xml:space="preserve">If the veteran selects the Post-9/11 GI Bill benefit, a dropdown will appear that explains the veteran will have to give up 1 other benefit they may be eligible for if they choose to apply for this particular benefit. </w:t>
      </w:r>
    </w:p>
    <w:p w:rsidR="009C21E9" w:rsidRDefault="009C21E9">
      <w:pPr>
        <w:spacing w:after="0" w:line="247" w:lineRule="auto"/>
        <w:ind w:left="-5" w:right="103" w:hanging="10"/>
        <w:rPr>
          <w:rFonts w:asciiTheme="minorHAnsi" w:hAnsiTheme="minorHAnsi" w:cstheme="minorHAnsi"/>
          <w:noProof/>
        </w:rPr>
      </w:pPr>
      <w:r>
        <w:rPr>
          <w:noProof/>
        </w:rPr>
        <w:lastRenderedPageBreak/>
        <w:drawing>
          <wp:inline distT="0" distB="0" distL="0" distR="0" wp14:anchorId="236AB1BE" wp14:editId="3CA98026">
            <wp:extent cx="4981575" cy="3466201"/>
            <wp:effectExtent l="19050" t="19050" r="9525" b="20320"/>
            <wp:docPr id="30276" name="Picture 30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6570" cy="3469676"/>
                    </a:xfrm>
                    <a:prstGeom prst="rect">
                      <a:avLst/>
                    </a:prstGeom>
                    <a:ln>
                      <a:solidFill>
                        <a:schemeClr val="tx1"/>
                      </a:solidFill>
                    </a:ln>
                  </pic:spPr>
                </pic:pic>
              </a:graphicData>
            </a:graphic>
          </wp:inline>
        </w:drawing>
      </w:r>
    </w:p>
    <w:p w:rsidR="00573479" w:rsidRDefault="009C21E9">
      <w:pPr>
        <w:spacing w:after="0" w:line="247" w:lineRule="auto"/>
        <w:ind w:left="-5" w:right="103" w:hanging="10"/>
        <w:rPr>
          <w:rFonts w:asciiTheme="minorHAnsi" w:hAnsiTheme="minorHAnsi" w:cstheme="minorHAnsi"/>
          <w:noProof/>
        </w:rPr>
      </w:pPr>
      <w:r>
        <w:rPr>
          <w:rFonts w:asciiTheme="minorHAnsi" w:hAnsiTheme="minorHAnsi" w:cstheme="minorHAnsi"/>
          <w:noProof/>
        </w:rPr>
        <w:t xml:space="preserve">If they select to continue with the Post-9/11 GI Bill benefit, the veteran will be shown the following page: </w:t>
      </w:r>
    </w:p>
    <w:p w:rsidR="009C21E9" w:rsidRDefault="009C21E9">
      <w:pPr>
        <w:spacing w:after="0" w:line="247" w:lineRule="auto"/>
        <w:ind w:left="-5" w:right="103" w:hanging="10"/>
        <w:rPr>
          <w:rFonts w:asciiTheme="minorHAnsi" w:hAnsiTheme="minorHAnsi" w:cstheme="minorHAnsi"/>
          <w:noProof/>
        </w:rPr>
      </w:pPr>
    </w:p>
    <w:p w:rsidR="009C21E9" w:rsidRDefault="009C21E9">
      <w:pPr>
        <w:spacing w:after="0" w:line="247" w:lineRule="auto"/>
        <w:ind w:left="-5" w:right="103" w:hanging="10"/>
        <w:rPr>
          <w:rFonts w:asciiTheme="minorHAnsi" w:hAnsiTheme="minorHAnsi" w:cstheme="minorHAnsi"/>
          <w:noProof/>
        </w:rPr>
      </w:pPr>
      <w:r>
        <w:rPr>
          <w:noProof/>
        </w:rPr>
        <w:drawing>
          <wp:inline distT="0" distB="0" distL="0" distR="0" wp14:anchorId="02DF0146" wp14:editId="0690FA78">
            <wp:extent cx="3457575" cy="3388881"/>
            <wp:effectExtent l="19050" t="19050" r="9525" b="21590"/>
            <wp:docPr id="30277" name="Picture 30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69508" cy="3400577"/>
                    </a:xfrm>
                    <a:prstGeom prst="rect">
                      <a:avLst/>
                    </a:prstGeom>
                    <a:ln>
                      <a:solidFill>
                        <a:schemeClr val="tx1"/>
                      </a:solidFill>
                    </a:ln>
                  </pic:spPr>
                </pic:pic>
              </a:graphicData>
            </a:graphic>
          </wp:inline>
        </w:drawing>
      </w:r>
    </w:p>
    <w:p w:rsidR="009C21E9" w:rsidRDefault="009C21E9">
      <w:pPr>
        <w:spacing w:after="0" w:line="247" w:lineRule="auto"/>
        <w:ind w:left="-5" w:right="103" w:hanging="10"/>
        <w:rPr>
          <w:rFonts w:asciiTheme="minorHAnsi" w:hAnsiTheme="minorHAnsi" w:cstheme="minorHAnsi"/>
          <w:noProof/>
        </w:rPr>
      </w:pPr>
      <w:r>
        <w:rPr>
          <w:rFonts w:asciiTheme="minorHAnsi" w:hAnsiTheme="minorHAnsi" w:cstheme="minorHAnsi"/>
          <w:noProof/>
        </w:rPr>
        <w:lastRenderedPageBreak/>
        <w:t xml:space="preserve">If the veteran selects “I’m only eligible for the Post-9/11 GI Bill, they can continue to the next page of the application. </w:t>
      </w:r>
    </w:p>
    <w:p w:rsidR="009C21E9" w:rsidRDefault="009C21E9">
      <w:pPr>
        <w:spacing w:after="0" w:line="247" w:lineRule="auto"/>
        <w:ind w:left="-5" w:right="103" w:hanging="10"/>
        <w:rPr>
          <w:rFonts w:asciiTheme="minorHAnsi" w:hAnsiTheme="minorHAnsi" w:cstheme="minorHAnsi"/>
          <w:noProof/>
        </w:rPr>
      </w:pPr>
      <w:r>
        <w:rPr>
          <w:noProof/>
        </w:rPr>
        <w:drawing>
          <wp:inline distT="0" distB="0" distL="0" distR="0" wp14:anchorId="1FA963DD" wp14:editId="07616D08">
            <wp:extent cx="5048250" cy="3400425"/>
            <wp:effectExtent l="19050" t="19050" r="19050" b="28575"/>
            <wp:docPr id="30278" name="Picture 30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8250" cy="3400425"/>
                    </a:xfrm>
                    <a:prstGeom prst="rect">
                      <a:avLst/>
                    </a:prstGeom>
                    <a:ln>
                      <a:solidFill>
                        <a:schemeClr val="tx1"/>
                      </a:solidFill>
                    </a:ln>
                  </pic:spPr>
                </pic:pic>
              </a:graphicData>
            </a:graphic>
          </wp:inline>
        </w:drawing>
      </w:r>
    </w:p>
    <w:p w:rsidR="00C45AB4" w:rsidRDefault="00C45AB4">
      <w:pPr>
        <w:spacing w:after="0" w:line="247" w:lineRule="auto"/>
        <w:ind w:left="-5" w:right="103" w:hanging="10"/>
        <w:rPr>
          <w:rFonts w:asciiTheme="minorHAnsi" w:hAnsiTheme="minorHAnsi" w:cstheme="minorHAnsi"/>
          <w:noProof/>
        </w:rPr>
      </w:pPr>
    </w:p>
    <w:p w:rsidR="00C45AB4" w:rsidRDefault="00C45AB4">
      <w:pPr>
        <w:spacing w:after="0" w:line="247" w:lineRule="auto"/>
        <w:ind w:left="-5" w:right="103" w:hanging="10"/>
        <w:rPr>
          <w:rFonts w:asciiTheme="minorHAnsi" w:hAnsiTheme="minorHAnsi" w:cstheme="minorHAnsi"/>
          <w:noProof/>
        </w:rPr>
      </w:pPr>
    </w:p>
    <w:p w:rsidR="00C45AB4" w:rsidRDefault="00C45AB4">
      <w:pPr>
        <w:spacing w:after="0" w:line="247" w:lineRule="auto"/>
        <w:ind w:left="-5" w:right="103" w:hanging="10"/>
        <w:rPr>
          <w:rFonts w:asciiTheme="minorHAnsi" w:hAnsiTheme="minorHAnsi" w:cstheme="minorHAnsi"/>
          <w:noProof/>
        </w:rPr>
      </w:pPr>
    </w:p>
    <w:p w:rsidR="00C45AB4" w:rsidRDefault="00C45AB4">
      <w:pPr>
        <w:spacing w:after="0" w:line="247" w:lineRule="auto"/>
        <w:ind w:left="-5" w:right="103" w:hanging="10"/>
        <w:rPr>
          <w:rFonts w:asciiTheme="minorHAnsi" w:hAnsiTheme="minorHAnsi" w:cstheme="minorHAnsi"/>
          <w:noProof/>
        </w:rPr>
      </w:pPr>
    </w:p>
    <w:p w:rsidR="00C45AB4" w:rsidRDefault="00C45AB4">
      <w:pPr>
        <w:spacing w:after="0" w:line="247" w:lineRule="auto"/>
        <w:ind w:left="-5" w:right="103" w:hanging="10"/>
        <w:rPr>
          <w:rFonts w:asciiTheme="minorHAnsi" w:hAnsiTheme="minorHAnsi" w:cstheme="minorHAnsi"/>
          <w:noProof/>
        </w:rPr>
      </w:pPr>
    </w:p>
    <w:p w:rsidR="00C45AB4" w:rsidRDefault="00C45AB4">
      <w:pPr>
        <w:spacing w:after="0" w:line="247" w:lineRule="auto"/>
        <w:ind w:left="-5" w:right="103" w:hanging="10"/>
        <w:rPr>
          <w:rFonts w:asciiTheme="minorHAnsi" w:hAnsiTheme="minorHAnsi" w:cstheme="minorHAnsi"/>
          <w:noProof/>
        </w:rPr>
      </w:pPr>
    </w:p>
    <w:p w:rsidR="00C45AB4" w:rsidRDefault="00C45AB4">
      <w:pPr>
        <w:spacing w:after="0" w:line="247" w:lineRule="auto"/>
        <w:ind w:left="-5" w:right="103" w:hanging="10"/>
        <w:rPr>
          <w:rFonts w:asciiTheme="minorHAnsi" w:hAnsiTheme="minorHAnsi" w:cstheme="minorHAnsi"/>
          <w:noProof/>
        </w:rPr>
      </w:pPr>
    </w:p>
    <w:p w:rsidR="00C45AB4" w:rsidRDefault="00C45AB4">
      <w:pPr>
        <w:spacing w:after="0" w:line="247" w:lineRule="auto"/>
        <w:ind w:left="-5" w:right="103" w:hanging="10"/>
        <w:rPr>
          <w:rFonts w:asciiTheme="minorHAnsi" w:hAnsiTheme="minorHAnsi" w:cstheme="minorHAnsi"/>
          <w:noProof/>
        </w:rPr>
      </w:pPr>
    </w:p>
    <w:p w:rsidR="00C45AB4" w:rsidRDefault="00C45AB4">
      <w:pPr>
        <w:spacing w:after="0" w:line="247" w:lineRule="auto"/>
        <w:ind w:left="-5" w:right="103" w:hanging="10"/>
        <w:rPr>
          <w:rFonts w:asciiTheme="minorHAnsi" w:hAnsiTheme="minorHAnsi" w:cstheme="minorHAnsi"/>
          <w:noProof/>
        </w:rPr>
      </w:pPr>
    </w:p>
    <w:p w:rsidR="00C45AB4" w:rsidRDefault="00C45AB4">
      <w:pPr>
        <w:spacing w:after="0" w:line="247" w:lineRule="auto"/>
        <w:ind w:left="-5" w:right="103" w:hanging="10"/>
        <w:rPr>
          <w:rFonts w:asciiTheme="minorHAnsi" w:hAnsiTheme="minorHAnsi" w:cstheme="minorHAnsi"/>
          <w:noProof/>
        </w:rPr>
      </w:pPr>
    </w:p>
    <w:p w:rsidR="00C45AB4" w:rsidRDefault="00C45AB4">
      <w:pPr>
        <w:spacing w:after="0" w:line="247" w:lineRule="auto"/>
        <w:ind w:left="-5" w:right="103" w:hanging="10"/>
        <w:rPr>
          <w:rFonts w:asciiTheme="minorHAnsi" w:hAnsiTheme="minorHAnsi" w:cstheme="minorHAnsi"/>
          <w:noProof/>
        </w:rPr>
      </w:pPr>
    </w:p>
    <w:p w:rsidR="00C45AB4" w:rsidRDefault="00C45AB4">
      <w:pPr>
        <w:spacing w:after="0" w:line="247" w:lineRule="auto"/>
        <w:ind w:left="-5" w:right="103" w:hanging="10"/>
        <w:rPr>
          <w:rFonts w:asciiTheme="minorHAnsi" w:hAnsiTheme="minorHAnsi" w:cstheme="minorHAnsi"/>
          <w:noProof/>
        </w:rPr>
      </w:pPr>
    </w:p>
    <w:p w:rsidR="00C45AB4" w:rsidRDefault="00C45AB4">
      <w:pPr>
        <w:spacing w:after="0" w:line="247" w:lineRule="auto"/>
        <w:ind w:left="-5" w:right="103" w:hanging="10"/>
        <w:rPr>
          <w:rFonts w:asciiTheme="minorHAnsi" w:hAnsiTheme="minorHAnsi" w:cstheme="minorHAnsi"/>
          <w:noProof/>
        </w:rPr>
      </w:pPr>
    </w:p>
    <w:p w:rsidR="00C45AB4" w:rsidRDefault="00C45AB4">
      <w:pPr>
        <w:spacing w:after="0" w:line="247" w:lineRule="auto"/>
        <w:ind w:left="-5" w:right="103" w:hanging="10"/>
        <w:rPr>
          <w:rFonts w:asciiTheme="minorHAnsi" w:hAnsiTheme="minorHAnsi" w:cstheme="minorHAnsi"/>
          <w:noProof/>
        </w:rPr>
      </w:pPr>
    </w:p>
    <w:p w:rsidR="00C45AB4" w:rsidRDefault="00C45AB4">
      <w:pPr>
        <w:spacing w:after="0" w:line="247" w:lineRule="auto"/>
        <w:ind w:left="-5" w:right="103" w:hanging="10"/>
        <w:rPr>
          <w:rFonts w:asciiTheme="minorHAnsi" w:hAnsiTheme="minorHAnsi" w:cstheme="minorHAnsi"/>
          <w:noProof/>
        </w:rPr>
      </w:pPr>
    </w:p>
    <w:p w:rsidR="00C45AB4" w:rsidRDefault="00C45AB4">
      <w:pPr>
        <w:spacing w:after="0" w:line="247" w:lineRule="auto"/>
        <w:ind w:left="-5" w:right="103" w:hanging="10"/>
        <w:rPr>
          <w:rFonts w:asciiTheme="minorHAnsi" w:hAnsiTheme="minorHAnsi" w:cstheme="minorHAnsi"/>
          <w:noProof/>
        </w:rPr>
      </w:pPr>
    </w:p>
    <w:p w:rsidR="00C45AB4" w:rsidRDefault="00C45AB4">
      <w:pPr>
        <w:spacing w:after="0" w:line="247" w:lineRule="auto"/>
        <w:ind w:left="-5" w:right="103" w:hanging="10"/>
        <w:rPr>
          <w:rFonts w:asciiTheme="minorHAnsi" w:hAnsiTheme="minorHAnsi" w:cstheme="minorHAnsi"/>
          <w:noProof/>
        </w:rPr>
      </w:pPr>
    </w:p>
    <w:p w:rsidR="00C45AB4" w:rsidRDefault="00C45AB4">
      <w:pPr>
        <w:spacing w:after="0" w:line="247" w:lineRule="auto"/>
        <w:ind w:left="-5" w:right="103" w:hanging="10"/>
        <w:rPr>
          <w:rFonts w:asciiTheme="minorHAnsi" w:hAnsiTheme="minorHAnsi" w:cstheme="minorHAnsi"/>
          <w:noProof/>
        </w:rPr>
      </w:pPr>
    </w:p>
    <w:p w:rsidR="00C45AB4" w:rsidRDefault="00C45AB4">
      <w:pPr>
        <w:spacing w:after="0" w:line="247" w:lineRule="auto"/>
        <w:ind w:left="-5" w:right="103" w:hanging="10"/>
        <w:rPr>
          <w:rFonts w:asciiTheme="minorHAnsi" w:hAnsiTheme="minorHAnsi" w:cstheme="minorHAnsi"/>
          <w:noProof/>
        </w:rPr>
      </w:pPr>
    </w:p>
    <w:p w:rsidR="009C21E9" w:rsidRDefault="009C21E9">
      <w:pPr>
        <w:spacing w:after="0" w:line="247" w:lineRule="auto"/>
        <w:ind w:left="-5" w:right="103" w:hanging="10"/>
        <w:rPr>
          <w:rFonts w:asciiTheme="minorHAnsi" w:hAnsiTheme="minorHAnsi" w:cstheme="minorHAnsi"/>
          <w:noProof/>
        </w:rPr>
      </w:pPr>
    </w:p>
    <w:p w:rsidR="009C21E9" w:rsidRDefault="009C21E9" w:rsidP="00C45AB4">
      <w:pPr>
        <w:spacing w:after="0" w:line="247" w:lineRule="auto"/>
        <w:ind w:left="-5" w:right="103" w:hanging="10"/>
        <w:rPr>
          <w:rFonts w:asciiTheme="minorHAnsi" w:hAnsiTheme="minorHAnsi" w:cstheme="minorHAnsi"/>
          <w:noProof/>
        </w:rPr>
      </w:pPr>
      <w:r>
        <w:rPr>
          <w:rFonts w:asciiTheme="minorHAnsi" w:hAnsiTheme="minorHAnsi" w:cstheme="minorHAnsi"/>
          <w:noProof/>
        </w:rPr>
        <w:lastRenderedPageBreak/>
        <w:t xml:space="preserve">If the veteran selects “Montgomery GI Bill (MGIB-AD, Chapter 30), the below dropdown will appear and they must fill out the information to continue: </w:t>
      </w:r>
    </w:p>
    <w:p w:rsidR="009C21E9" w:rsidRDefault="009C21E9">
      <w:pPr>
        <w:spacing w:after="0" w:line="247" w:lineRule="auto"/>
        <w:ind w:left="-5" w:right="103" w:hanging="10"/>
        <w:rPr>
          <w:rFonts w:asciiTheme="minorHAnsi" w:hAnsiTheme="minorHAnsi" w:cstheme="minorHAnsi"/>
          <w:noProof/>
        </w:rPr>
      </w:pPr>
      <w:r>
        <w:rPr>
          <w:noProof/>
        </w:rPr>
        <w:drawing>
          <wp:inline distT="0" distB="0" distL="0" distR="0" wp14:anchorId="040169CB" wp14:editId="14C4BBF8">
            <wp:extent cx="3608690" cy="3371850"/>
            <wp:effectExtent l="19050" t="19050" r="11430" b="19050"/>
            <wp:docPr id="30279" name="Picture 30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7622" cy="3380195"/>
                    </a:xfrm>
                    <a:prstGeom prst="rect">
                      <a:avLst/>
                    </a:prstGeom>
                    <a:ln>
                      <a:solidFill>
                        <a:schemeClr val="tx1"/>
                      </a:solidFill>
                    </a:ln>
                  </pic:spPr>
                </pic:pic>
              </a:graphicData>
            </a:graphic>
          </wp:inline>
        </w:drawing>
      </w:r>
    </w:p>
    <w:p w:rsidR="009C21E9" w:rsidRDefault="009C21E9">
      <w:pPr>
        <w:spacing w:after="0" w:line="247" w:lineRule="auto"/>
        <w:ind w:left="-5" w:right="103" w:hanging="10"/>
        <w:rPr>
          <w:rFonts w:asciiTheme="minorHAnsi" w:hAnsiTheme="minorHAnsi" w:cstheme="minorHAnsi"/>
          <w:noProof/>
        </w:rPr>
      </w:pPr>
    </w:p>
    <w:p w:rsidR="009C21E9" w:rsidRDefault="009C21E9" w:rsidP="009C21E9">
      <w:pPr>
        <w:spacing w:after="0" w:line="247" w:lineRule="auto"/>
        <w:ind w:left="-5" w:right="103" w:hanging="10"/>
        <w:rPr>
          <w:rFonts w:asciiTheme="minorHAnsi" w:hAnsiTheme="minorHAnsi" w:cstheme="minorHAnsi"/>
          <w:noProof/>
        </w:rPr>
      </w:pPr>
      <w:r>
        <w:rPr>
          <w:rFonts w:asciiTheme="minorHAnsi" w:hAnsiTheme="minorHAnsi" w:cstheme="minorHAnsi"/>
          <w:noProof/>
        </w:rPr>
        <w:t xml:space="preserve">If the veteran selects “Montgomery GI Bill Selected Reserve (MGIB-SR, Chapter 1606), the below dropdown will appear and they must fill out the information to continue: </w:t>
      </w:r>
    </w:p>
    <w:p w:rsidR="009C21E9" w:rsidRDefault="009C21E9">
      <w:pPr>
        <w:spacing w:after="0" w:line="247" w:lineRule="auto"/>
        <w:ind w:left="-5" w:right="103" w:hanging="10"/>
        <w:rPr>
          <w:rFonts w:asciiTheme="minorHAnsi" w:hAnsiTheme="minorHAnsi" w:cstheme="minorHAnsi"/>
          <w:noProof/>
        </w:rPr>
      </w:pPr>
      <w:r>
        <w:rPr>
          <w:noProof/>
        </w:rPr>
        <w:drawing>
          <wp:inline distT="0" distB="0" distL="0" distR="0" wp14:anchorId="2AAF7466" wp14:editId="39D0F140">
            <wp:extent cx="3714750" cy="2200374"/>
            <wp:effectExtent l="19050" t="19050" r="19050" b="28575"/>
            <wp:docPr id="30280" name="Picture 3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2362" cy="2210806"/>
                    </a:xfrm>
                    <a:prstGeom prst="rect">
                      <a:avLst/>
                    </a:prstGeom>
                    <a:ln>
                      <a:solidFill>
                        <a:schemeClr val="tx1"/>
                      </a:solidFill>
                    </a:ln>
                  </pic:spPr>
                </pic:pic>
              </a:graphicData>
            </a:graphic>
          </wp:inline>
        </w:drawing>
      </w:r>
    </w:p>
    <w:p w:rsidR="009C21E9" w:rsidRDefault="009C21E9" w:rsidP="009C21E9">
      <w:pPr>
        <w:spacing w:after="0" w:line="247" w:lineRule="auto"/>
        <w:ind w:left="-5" w:right="103" w:hanging="10"/>
        <w:rPr>
          <w:rFonts w:asciiTheme="minorHAnsi" w:hAnsiTheme="minorHAnsi" w:cstheme="minorHAnsi"/>
          <w:noProof/>
        </w:rPr>
      </w:pPr>
    </w:p>
    <w:p w:rsidR="009C21E9" w:rsidRDefault="009C21E9" w:rsidP="009C21E9">
      <w:pPr>
        <w:spacing w:after="0" w:line="247" w:lineRule="auto"/>
        <w:ind w:left="-5" w:right="103" w:hanging="10"/>
        <w:rPr>
          <w:rFonts w:asciiTheme="minorHAnsi" w:hAnsiTheme="minorHAnsi" w:cstheme="minorHAnsi"/>
          <w:noProof/>
        </w:rPr>
      </w:pPr>
      <w:r>
        <w:rPr>
          <w:rFonts w:asciiTheme="minorHAnsi" w:hAnsiTheme="minorHAnsi" w:cstheme="minorHAnsi"/>
          <w:noProof/>
        </w:rPr>
        <w:t>If the veteran selects “</w:t>
      </w:r>
      <w:r w:rsidR="00FA6A8F">
        <w:rPr>
          <w:rFonts w:asciiTheme="minorHAnsi" w:hAnsiTheme="minorHAnsi" w:cstheme="minorHAnsi"/>
          <w:noProof/>
        </w:rPr>
        <w:t>Reserve Educational Assistance Program</w:t>
      </w:r>
      <w:r>
        <w:rPr>
          <w:rFonts w:asciiTheme="minorHAnsi" w:hAnsiTheme="minorHAnsi" w:cstheme="minorHAnsi"/>
          <w:noProof/>
        </w:rPr>
        <w:t xml:space="preserve"> (</w:t>
      </w:r>
      <w:r w:rsidR="00FA6A8F">
        <w:rPr>
          <w:rFonts w:asciiTheme="minorHAnsi" w:hAnsiTheme="minorHAnsi" w:cstheme="minorHAnsi"/>
          <w:noProof/>
        </w:rPr>
        <w:t>REAP</w:t>
      </w:r>
      <w:r>
        <w:rPr>
          <w:rFonts w:asciiTheme="minorHAnsi" w:hAnsiTheme="minorHAnsi" w:cstheme="minorHAnsi"/>
          <w:noProof/>
        </w:rPr>
        <w:t>, Chapter 160</w:t>
      </w:r>
      <w:r w:rsidR="00FA6A8F">
        <w:rPr>
          <w:rFonts w:asciiTheme="minorHAnsi" w:hAnsiTheme="minorHAnsi" w:cstheme="minorHAnsi"/>
          <w:noProof/>
        </w:rPr>
        <w:t>7</w:t>
      </w:r>
      <w:r>
        <w:rPr>
          <w:rFonts w:asciiTheme="minorHAnsi" w:hAnsiTheme="minorHAnsi" w:cstheme="minorHAnsi"/>
          <w:noProof/>
        </w:rPr>
        <w:t xml:space="preserve">), the below dropdown will appear and they must fill out the information to continue: </w:t>
      </w:r>
    </w:p>
    <w:p w:rsidR="00FA6A8F" w:rsidRDefault="00FA6A8F" w:rsidP="009C21E9">
      <w:pPr>
        <w:spacing w:after="0" w:line="247" w:lineRule="auto"/>
        <w:ind w:left="-5" w:right="103" w:hanging="10"/>
        <w:rPr>
          <w:rFonts w:asciiTheme="minorHAnsi" w:hAnsiTheme="minorHAnsi" w:cstheme="minorHAnsi"/>
          <w:noProof/>
        </w:rPr>
      </w:pPr>
    </w:p>
    <w:p w:rsidR="00FA6A8F" w:rsidRDefault="00FA6A8F" w:rsidP="009C21E9">
      <w:pPr>
        <w:spacing w:after="0" w:line="247" w:lineRule="auto"/>
        <w:ind w:left="-5" w:right="103" w:hanging="10"/>
        <w:rPr>
          <w:rFonts w:asciiTheme="minorHAnsi" w:hAnsiTheme="minorHAnsi" w:cstheme="minorHAnsi"/>
          <w:noProof/>
        </w:rPr>
      </w:pPr>
      <w:r>
        <w:rPr>
          <w:noProof/>
        </w:rPr>
        <w:lastRenderedPageBreak/>
        <w:drawing>
          <wp:inline distT="0" distB="0" distL="0" distR="0" wp14:anchorId="424045DB" wp14:editId="3614945D">
            <wp:extent cx="3541410" cy="3267075"/>
            <wp:effectExtent l="19050" t="19050" r="20955" b="9525"/>
            <wp:docPr id="30281" name="Picture 3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5050" cy="3279658"/>
                    </a:xfrm>
                    <a:prstGeom prst="rect">
                      <a:avLst/>
                    </a:prstGeom>
                    <a:ln>
                      <a:solidFill>
                        <a:schemeClr val="tx1"/>
                      </a:solidFill>
                    </a:ln>
                  </pic:spPr>
                </pic:pic>
              </a:graphicData>
            </a:graphic>
          </wp:inline>
        </w:drawing>
      </w:r>
    </w:p>
    <w:p w:rsidR="00FA6A8F" w:rsidRDefault="00FA6A8F">
      <w:pPr>
        <w:spacing w:after="0" w:line="247" w:lineRule="auto"/>
        <w:ind w:left="-5" w:right="103" w:hanging="10"/>
        <w:rPr>
          <w:rFonts w:asciiTheme="minorHAnsi" w:hAnsiTheme="minorHAnsi" w:cstheme="minorHAnsi"/>
          <w:noProof/>
        </w:rPr>
      </w:pPr>
    </w:p>
    <w:p w:rsidR="00573479" w:rsidRDefault="009C21E9">
      <w:pPr>
        <w:spacing w:after="0" w:line="247" w:lineRule="auto"/>
        <w:ind w:left="-5" w:right="103" w:hanging="10"/>
        <w:rPr>
          <w:rFonts w:asciiTheme="minorHAnsi" w:hAnsiTheme="minorHAnsi" w:cstheme="minorHAnsi"/>
          <w:noProof/>
        </w:rPr>
      </w:pPr>
      <w:r>
        <w:rPr>
          <w:rFonts w:asciiTheme="minorHAnsi" w:hAnsiTheme="minorHAnsi" w:cstheme="minorHAnsi"/>
          <w:noProof/>
        </w:rPr>
        <w:t>If the user is confused by this information, there is a help number provided where they can call to get more information</w:t>
      </w:r>
      <w:r w:rsidR="00FA6A8F">
        <w:rPr>
          <w:rFonts w:asciiTheme="minorHAnsi" w:hAnsiTheme="minorHAnsi" w:cstheme="minorHAnsi"/>
          <w:noProof/>
        </w:rPr>
        <w:t>:</w:t>
      </w:r>
    </w:p>
    <w:p w:rsidR="00FA6A8F" w:rsidRDefault="00FA6A8F">
      <w:pPr>
        <w:spacing w:after="0" w:line="247" w:lineRule="auto"/>
        <w:ind w:left="-5" w:right="103" w:hanging="10"/>
        <w:rPr>
          <w:rFonts w:asciiTheme="minorHAnsi" w:hAnsiTheme="minorHAnsi" w:cstheme="minorHAnsi"/>
          <w:noProof/>
        </w:rPr>
      </w:pPr>
    </w:p>
    <w:p w:rsidR="00FA6A8F" w:rsidRDefault="00FA6A8F">
      <w:pPr>
        <w:spacing w:after="0" w:line="247" w:lineRule="auto"/>
        <w:ind w:left="-5" w:right="103" w:hanging="10"/>
        <w:rPr>
          <w:rFonts w:asciiTheme="minorHAnsi" w:hAnsiTheme="minorHAnsi" w:cstheme="minorHAnsi"/>
          <w:noProof/>
        </w:rPr>
      </w:pPr>
      <w:r>
        <w:rPr>
          <w:noProof/>
        </w:rPr>
        <w:drawing>
          <wp:inline distT="0" distB="0" distL="0" distR="0" wp14:anchorId="2832509E" wp14:editId="44C57590">
            <wp:extent cx="5543550" cy="628650"/>
            <wp:effectExtent l="19050" t="19050" r="19050" b="19050"/>
            <wp:docPr id="30282" name="Picture 30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3550" cy="628650"/>
                    </a:xfrm>
                    <a:prstGeom prst="rect">
                      <a:avLst/>
                    </a:prstGeom>
                    <a:ln>
                      <a:solidFill>
                        <a:schemeClr val="tx1"/>
                      </a:solidFill>
                    </a:ln>
                  </pic:spPr>
                </pic:pic>
              </a:graphicData>
            </a:graphic>
          </wp:inline>
        </w:drawing>
      </w:r>
    </w:p>
    <w:p w:rsidR="00C45AB4" w:rsidRDefault="00C45AB4">
      <w:pPr>
        <w:spacing w:after="0" w:line="247" w:lineRule="auto"/>
        <w:ind w:left="-5" w:right="103" w:hanging="10"/>
        <w:rPr>
          <w:rFonts w:asciiTheme="minorHAnsi" w:hAnsiTheme="minorHAnsi" w:cstheme="minorHAnsi"/>
          <w:noProof/>
        </w:rPr>
      </w:pPr>
    </w:p>
    <w:p w:rsidR="00C45AB4" w:rsidRDefault="00C45AB4">
      <w:pPr>
        <w:spacing w:after="0" w:line="247" w:lineRule="auto"/>
        <w:ind w:left="-5" w:right="103" w:hanging="10"/>
        <w:rPr>
          <w:rFonts w:asciiTheme="minorHAnsi" w:hAnsiTheme="minorHAnsi" w:cstheme="minorHAnsi"/>
          <w:noProof/>
        </w:rPr>
      </w:pPr>
    </w:p>
    <w:p w:rsidR="00C45AB4" w:rsidRDefault="00C45AB4">
      <w:pPr>
        <w:spacing w:after="0" w:line="247" w:lineRule="auto"/>
        <w:ind w:left="-5" w:right="103" w:hanging="10"/>
        <w:rPr>
          <w:rFonts w:asciiTheme="minorHAnsi" w:hAnsiTheme="minorHAnsi" w:cstheme="minorHAnsi"/>
          <w:noProof/>
        </w:rPr>
      </w:pPr>
    </w:p>
    <w:p w:rsidR="00C45AB4" w:rsidRDefault="00C45AB4">
      <w:pPr>
        <w:spacing w:after="0" w:line="247" w:lineRule="auto"/>
        <w:ind w:left="-5" w:right="103" w:hanging="10"/>
        <w:rPr>
          <w:rFonts w:asciiTheme="minorHAnsi" w:hAnsiTheme="minorHAnsi" w:cstheme="minorHAnsi"/>
          <w:noProof/>
        </w:rPr>
      </w:pPr>
    </w:p>
    <w:p w:rsidR="00C45AB4" w:rsidRDefault="00C45AB4">
      <w:pPr>
        <w:spacing w:after="0" w:line="247" w:lineRule="auto"/>
        <w:ind w:left="-5" w:right="103" w:hanging="10"/>
        <w:rPr>
          <w:rFonts w:asciiTheme="minorHAnsi" w:hAnsiTheme="minorHAnsi" w:cstheme="minorHAnsi"/>
          <w:noProof/>
        </w:rPr>
      </w:pPr>
    </w:p>
    <w:p w:rsidR="00C45AB4" w:rsidRDefault="00C45AB4">
      <w:pPr>
        <w:spacing w:after="0" w:line="247" w:lineRule="auto"/>
        <w:ind w:left="-5" w:right="103" w:hanging="10"/>
        <w:rPr>
          <w:rFonts w:asciiTheme="minorHAnsi" w:hAnsiTheme="minorHAnsi" w:cstheme="minorHAnsi"/>
          <w:noProof/>
        </w:rPr>
      </w:pPr>
    </w:p>
    <w:p w:rsidR="00C45AB4" w:rsidRDefault="00C45AB4">
      <w:pPr>
        <w:spacing w:after="0" w:line="247" w:lineRule="auto"/>
        <w:ind w:left="-5" w:right="103" w:hanging="10"/>
        <w:rPr>
          <w:rFonts w:asciiTheme="minorHAnsi" w:hAnsiTheme="minorHAnsi" w:cstheme="minorHAnsi"/>
          <w:noProof/>
        </w:rPr>
      </w:pPr>
    </w:p>
    <w:p w:rsidR="00C45AB4" w:rsidRDefault="00C45AB4">
      <w:pPr>
        <w:spacing w:after="0" w:line="247" w:lineRule="auto"/>
        <w:ind w:left="-5" w:right="103" w:hanging="10"/>
        <w:rPr>
          <w:rFonts w:asciiTheme="minorHAnsi" w:hAnsiTheme="minorHAnsi" w:cstheme="minorHAnsi"/>
          <w:noProof/>
        </w:rPr>
      </w:pPr>
    </w:p>
    <w:p w:rsidR="00C45AB4" w:rsidRDefault="00C45AB4">
      <w:pPr>
        <w:spacing w:after="0" w:line="247" w:lineRule="auto"/>
        <w:ind w:left="-5" w:right="103" w:hanging="10"/>
        <w:rPr>
          <w:rFonts w:asciiTheme="minorHAnsi" w:hAnsiTheme="minorHAnsi" w:cstheme="minorHAnsi"/>
          <w:noProof/>
        </w:rPr>
      </w:pPr>
    </w:p>
    <w:p w:rsidR="00C45AB4" w:rsidRDefault="00C45AB4">
      <w:pPr>
        <w:spacing w:after="0" w:line="247" w:lineRule="auto"/>
        <w:ind w:left="-5" w:right="103" w:hanging="10"/>
        <w:rPr>
          <w:rFonts w:asciiTheme="minorHAnsi" w:hAnsiTheme="minorHAnsi" w:cstheme="minorHAnsi"/>
          <w:noProof/>
        </w:rPr>
      </w:pPr>
    </w:p>
    <w:p w:rsidR="00C45AB4" w:rsidRDefault="00C45AB4">
      <w:pPr>
        <w:spacing w:after="0" w:line="247" w:lineRule="auto"/>
        <w:ind w:left="-5" w:right="103" w:hanging="10"/>
        <w:rPr>
          <w:rFonts w:asciiTheme="minorHAnsi" w:hAnsiTheme="minorHAnsi" w:cstheme="minorHAnsi"/>
          <w:noProof/>
        </w:rPr>
      </w:pPr>
    </w:p>
    <w:p w:rsidR="00C45AB4" w:rsidRDefault="00C45AB4">
      <w:pPr>
        <w:spacing w:after="0" w:line="247" w:lineRule="auto"/>
        <w:ind w:left="-5" w:right="103" w:hanging="10"/>
        <w:rPr>
          <w:rFonts w:asciiTheme="minorHAnsi" w:hAnsiTheme="minorHAnsi" w:cstheme="minorHAnsi"/>
          <w:noProof/>
        </w:rPr>
      </w:pPr>
    </w:p>
    <w:p w:rsidR="00C45AB4" w:rsidRDefault="00C45AB4">
      <w:pPr>
        <w:spacing w:after="0" w:line="247" w:lineRule="auto"/>
        <w:ind w:left="-5" w:right="103" w:hanging="10"/>
        <w:rPr>
          <w:rFonts w:asciiTheme="minorHAnsi" w:hAnsiTheme="minorHAnsi" w:cstheme="minorHAnsi"/>
          <w:noProof/>
        </w:rPr>
      </w:pPr>
    </w:p>
    <w:p w:rsidR="009C21E9" w:rsidRDefault="00FA6A8F" w:rsidP="00FA6A8F">
      <w:pPr>
        <w:pStyle w:val="Heading2"/>
        <w:rPr>
          <w:noProof/>
        </w:rPr>
      </w:pPr>
      <w:bookmarkStart w:id="9" w:name="_Toc33192025"/>
      <w:r>
        <w:rPr>
          <w:noProof/>
        </w:rPr>
        <w:lastRenderedPageBreak/>
        <w:t>Military History</w:t>
      </w:r>
      <w:bookmarkEnd w:id="9"/>
    </w:p>
    <w:p w:rsidR="00FA6A8F" w:rsidRDefault="00FA6A8F" w:rsidP="00C45AB4">
      <w:pPr>
        <w:pStyle w:val="Heading3"/>
      </w:pPr>
      <w:bookmarkStart w:id="10" w:name="_Toc33192026"/>
      <w:r>
        <w:t>Service Periods</w:t>
      </w:r>
      <w:bookmarkEnd w:id="10"/>
    </w:p>
    <w:p w:rsidR="00FA6A8F" w:rsidRDefault="00FA6A8F" w:rsidP="00FA6A8F">
      <w:r>
        <w:t xml:space="preserve">Next, the veteran will be asked to </w:t>
      </w:r>
      <w:r w:rsidR="0074623B">
        <w:t xml:space="preserve">enter </w:t>
      </w:r>
      <w:proofErr w:type="gramStart"/>
      <w:r w:rsidR="0074623B">
        <w:t>all of</w:t>
      </w:r>
      <w:proofErr w:type="gramEnd"/>
      <w:r w:rsidR="0074623B">
        <w:t xml:space="preserve"> their periods of service. If they are signed in, this should be pre-filled. But they can edit and add more if they need to:</w:t>
      </w:r>
    </w:p>
    <w:p w:rsidR="0074623B" w:rsidRDefault="0074623B" w:rsidP="00FA6A8F">
      <w:r>
        <w:rPr>
          <w:noProof/>
        </w:rPr>
        <w:drawing>
          <wp:inline distT="0" distB="0" distL="0" distR="0" wp14:anchorId="16EDE308" wp14:editId="57722183">
            <wp:extent cx="4533900" cy="6048375"/>
            <wp:effectExtent l="19050" t="19050" r="19050" b="28575"/>
            <wp:docPr id="30283" name="Picture 30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3900" cy="6048375"/>
                    </a:xfrm>
                    <a:prstGeom prst="rect">
                      <a:avLst/>
                    </a:prstGeom>
                    <a:ln>
                      <a:solidFill>
                        <a:schemeClr val="tx1"/>
                      </a:solidFill>
                    </a:ln>
                  </pic:spPr>
                </pic:pic>
              </a:graphicData>
            </a:graphic>
          </wp:inline>
        </w:drawing>
      </w:r>
    </w:p>
    <w:p w:rsidR="0074623B" w:rsidRDefault="0074623B" w:rsidP="00FA6A8F"/>
    <w:p w:rsidR="00FA6A8F" w:rsidRPr="00FA6A8F" w:rsidRDefault="00FA6A8F" w:rsidP="00FA6A8F">
      <w:r>
        <w:softHyphen/>
      </w:r>
    </w:p>
    <w:p w:rsidR="0074623B" w:rsidRDefault="0074623B" w:rsidP="0074623B">
      <w:pPr>
        <w:pStyle w:val="Heading3"/>
        <w:rPr>
          <w:noProof/>
        </w:rPr>
      </w:pPr>
      <w:bookmarkStart w:id="11" w:name="_Toc33192027"/>
      <w:r>
        <w:rPr>
          <w:noProof/>
        </w:rPr>
        <w:lastRenderedPageBreak/>
        <w:t>Active Duty:</w:t>
      </w:r>
      <w:bookmarkEnd w:id="11"/>
    </w:p>
    <w:p w:rsidR="00573479" w:rsidRDefault="0074623B">
      <w:pPr>
        <w:spacing w:after="0" w:line="247" w:lineRule="auto"/>
        <w:ind w:left="-5" w:right="103" w:hanging="10"/>
        <w:rPr>
          <w:rFonts w:asciiTheme="minorHAnsi" w:hAnsiTheme="minorHAnsi" w:cstheme="minorHAnsi"/>
          <w:noProof/>
        </w:rPr>
      </w:pPr>
      <w:r>
        <w:rPr>
          <w:rFonts w:asciiTheme="minorHAnsi" w:hAnsiTheme="minorHAnsi" w:cstheme="minorHAnsi"/>
          <w:noProof/>
        </w:rPr>
        <w:t>Next they will be asked if they received a commision from a military service academy and they year they graduated. They will also be asked if they are on active duty now. If they select no, they can continue to the next page:</w:t>
      </w:r>
    </w:p>
    <w:p w:rsidR="0074623B" w:rsidRDefault="0074623B">
      <w:pPr>
        <w:spacing w:after="0" w:line="247" w:lineRule="auto"/>
        <w:ind w:left="-5" w:right="103" w:hanging="10"/>
        <w:rPr>
          <w:rFonts w:asciiTheme="minorHAnsi" w:hAnsiTheme="minorHAnsi" w:cstheme="minorHAnsi"/>
          <w:noProof/>
        </w:rPr>
      </w:pPr>
    </w:p>
    <w:p w:rsidR="0074623B" w:rsidRDefault="0074623B">
      <w:pPr>
        <w:spacing w:after="0" w:line="247" w:lineRule="auto"/>
        <w:ind w:left="-5" w:right="103" w:hanging="10"/>
        <w:rPr>
          <w:rFonts w:asciiTheme="minorHAnsi" w:hAnsiTheme="minorHAnsi" w:cstheme="minorHAnsi"/>
          <w:noProof/>
        </w:rPr>
      </w:pPr>
      <w:r>
        <w:rPr>
          <w:noProof/>
        </w:rPr>
        <w:drawing>
          <wp:inline distT="0" distB="0" distL="0" distR="0" wp14:anchorId="2F611DA9" wp14:editId="2C1CC408">
            <wp:extent cx="5167012" cy="3724275"/>
            <wp:effectExtent l="19050" t="19050" r="14605" b="9525"/>
            <wp:docPr id="30284" name="Picture 30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5057" cy="3730074"/>
                    </a:xfrm>
                    <a:prstGeom prst="rect">
                      <a:avLst/>
                    </a:prstGeom>
                    <a:ln>
                      <a:solidFill>
                        <a:schemeClr val="tx1"/>
                      </a:solidFill>
                    </a:ln>
                  </pic:spPr>
                </pic:pic>
              </a:graphicData>
            </a:graphic>
          </wp:inline>
        </w:drawing>
      </w:r>
    </w:p>
    <w:p w:rsidR="00573479" w:rsidRDefault="00573479">
      <w:pPr>
        <w:spacing w:after="0" w:line="247" w:lineRule="auto"/>
        <w:ind w:left="-5" w:right="103" w:hanging="10"/>
        <w:rPr>
          <w:rFonts w:asciiTheme="minorHAnsi" w:hAnsiTheme="minorHAnsi" w:cstheme="minorHAnsi"/>
          <w:noProof/>
        </w:rPr>
      </w:pPr>
    </w:p>
    <w:p w:rsidR="00573479" w:rsidRDefault="0074623B">
      <w:pPr>
        <w:spacing w:after="0" w:line="247" w:lineRule="auto"/>
        <w:ind w:left="-5" w:right="103" w:hanging="10"/>
        <w:rPr>
          <w:rFonts w:asciiTheme="minorHAnsi" w:hAnsiTheme="minorHAnsi" w:cstheme="minorHAnsi"/>
          <w:noProof/>
        </w:rPr>
      </w:pPr>
      <w:r>
        <w:rPr>
          <w:rFonts w:asciiTheme="minorHAnsi" w:hAnsiTheme="minorHAnsi" w:cstheme="minorHAnsi"/>
          <w:noProof/>
        </w:rPr>
        <w:t>If they select yes, a dropdown will appear with an additional question about terminal leave.</w:t>
      </w:r>
    </w:p>
    <w:p w:rsidR="00573479" w:rsidRDefault="0074623B" w:rsidP="00C45AB4">
      <w:pPr>
        <w:spacing w:after="0" w:line="247" w:lineRule="auto"/>
        <w:ind w:left="-5" w:right="103" w:hanging="10"/>
        <w:rPr>
          <w:rFonts w:asciiTheme="minorHAnsi" w:hAnsiTheme="minorHAnsi" w:cstheme="minorHAnsi"/>
          <w:noProof/>
        </w:rPr>
      </w:pPr>
      <w:r>
        <w:rPr>
          <w:noProof/>
        </w:rPr>
        <w:drawing>
          <wp:inline distT="0" distB="0" distL="0" distR="0" wp14:anchorId="643B3EAD" wp14:editId="67FBA062">
            <wp:extent cx="3629025" cy="2128077"/>
            <wp:effectExtent l="19050" t="19050" r="9525" b="24765"/>
            <wp:docPr id="30285" name="Picture 30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6250" b="14670"/>
                    <a:stretch/>
                  </pic:blipFill>
                  <pic:spPr bwMode="auto">
                    <a:xfrm>
                      <a:off x="0" y="0"/>
                      <a:ext cx="3668043" cy="215095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45AB4" w:rsidRDefault="00C45AB4" w:rsidP="00C45AB4">
      <w:pPr>
        <w:spacing w:after="0" w:line="247" w:lineRule="auto"/>
        <w:ind w:left="-5" w:right="103" w:hanging="10"/>
        <w:rPr>
          <w:rFonts w:asciiTheme="minorHAnsi" w:hAnsiTheme="minorHAnsi" w:cstheme="minorHAnsi"/>
          <w:noProof/>
        </w:rPr>
      </w:pPr>
    </w:p>
    <w:p w:rsidR="0074623B" w:rsidRDefault="0074623B" w:rsidP="00C45AB4">
      <w:pPr>
        <w:pStyle w:val="Heading3"/>
        <w:rPr>
          <w:noProof/>
        </w:rPr>
      </w:pPr>
      <w:bookmarkStart w:id="12" w:name="_Toc33192028"/>
      <w:r>
        <w:rPr>
          <w:noProof/>
        </w:rPr>
        <w:lastRenderedPageBreak/>
        <w:t>ROTC History:</w:t>
      </w:r>
      <w:bookmarkEnd w:id="12"/>
    </w:p>
    <w:p w:rsidR="0074623B" w:rsidRDefault="0074623B" w:rsidP="0074623B">
      <w:r>
        <w:t xml:space="preserve">Next the veteran will be asked about any ROTC history they might have. </w:t>
      </w:r>
    </w:p>
    <w:p w:rsidR="0074623B" w:rsidRPr="0074623B" w:rsidRDefault="0074623B" w:rsidP="0074623B">
      <w:r>
        <w:rPr>
          <w:noProof/>
        </w:rPr>
        <w:drawing>
          <wp:inline distT="0" distB="0" distL="0" distR="0" wp14:anchorId="4AEAB4D2" wp14:editId="112ED738">
            <wp:extent cx="4524375" cy="4286250"/>
            <wp:effectExtent l="19050" t="19050" r="28575" b="19050"/>
            <wp:docPr id="30286" name="Picture 30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4375" cy="4286250"/>
                    </a:xfrm>
                    <a:prstGeom prst="rect">
                      <a:avLst/>
                    </a:prstGeom>
                    <a:ln>
                      <a:solidFill>
                        <a:schemeClr val="tx1"/>
                      </a:solidFill>
                    </a:ln>
                  </pic:spPr>
                </pic:pic>
              </a:graphicData>
            </a:graphic>
          </wp:inline>
        </w:drawing>
      </w:r>
    </w:p>
    <w:p w:rsidR="00573479" w:rsidRDefault="00573479">
      <w:pPr>
        <w:spacing w:after="0" w:line="247" w:lineRule="auto"/>
        <w:ind w:left="-5" w:right="103" w:hanging="10"/>
        <w:rPr>
          <w:rFonts w:asciiTheme="minorHAnsi" w:hAnsiTheme="minorHAnsi" w:cstheme="minorHAnsi"/>
          <w:noProof/>
        </w:rPr>
      </w:pPr>
    </w:p>
    <w:p w:rsidR="00573479" w:rsidRDefault="0074623B">
      <w:pPr>
        <w:spacing w:after="0" w:line="247" w:lineRule="auto"/>
        <w:ind w:left="-5" w:right="103" w:hanging="10"/>
        <w:rPr>
          <w:rFonts w:asciiTheme="minorHAnsi" w:hAnsiTheme="minorHAnsi" w:cstheme="minorHAnsi"/>
          <w:noProof/>
        </w:rPr>
      </w:pPr>
      <w:r>
        <w:rPr>
          <w:rFonts w:asciiTheme="minorHAnsi" w:hAnsiTheme="minorHAnsi" w:cstheme="minorHAnsi"/>
          <w:noProof/>
        </w:rPr>
        <w:t xml:space="preserve">They will continue onto the next page, unless they select YES for the question about commissioning as a result of senior ROTC. If they select YES, a drop down will appear with additional questions. </w:t>
      </w:r>
    </w:p>
    <w:p w:rsidR="0074623B" w:rsidRDefault="0074623B">
      <w:pPr>
        <w:spacing w:after="0" w:line="247" w:lineRule="auto"/>
        <w:ind w:left="-5" w:right="103" w:hanging="10"/>
        <w:rPr>
          <w:rFonts w:asciiTheme="minorHAnsi" w:hAnsiTheme="minorHAnsi" w:cstheme="minorHAnsi"/>
          <w:noProof/>
        </w:rPr>
      </w:pPr>
    </w:p>
    <w:p w:rsidR="0074623B" w:rsidRDefault="0074623B">
      <w:pPr>
        <w:spacing w:after="0" w:line="247" w:lineRule="auto"/>
        <w:ind w:left="-5" w:right="103" w:hanging="10"/>
        <w:rPr>
          <w:rFonts w:asciiTheme="minorHAnsi" w:hAnsiTheme="minorHAnsi" w:cstheme="minorHAnsi"/>
          <w:noProof/>
        </w:rPr>
      </w:pPr>
      <w:r>
        <w:rPr>
          <w:noProof/>
        </w:rPr>
        <w:lastRenderedPageBreak/>
        <w:drawing>
          <wp:inline distT="0" distB="0" distL="0" distR="0" wp14:anchorId="436F79B6" wp14:editId="31062CBC">
            <wp:extent cx="4591050" cy="5038725"/>
            <wp:effectExtent l="19050" t="19050" r="19050" b="28575"/>
            <wp:docPr id="30287" name="Picture 30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1050" cy="5038725"/>
                    </a:xfrm>
                    <a:prstGeom prst="rect">
                      <a:avLst/>
                    </a:prstGeom>
                    <a:ln>
                      <a:solidFill>
                        <a:schemeClr val="tx1"/>
                      </a:solidFill>
                    </a:ln>
                  </pic:spPr>
                </pic:pic>
              </a:graphicData>
            </a:graphic>
          </wp:inline>
        </w:drawing>
      </w:r>
    </w:p>
    <w:p w:rsidR="00C45AB4" w:rsidRDefault="00C45AB4">
      <w:pPr>
        <w:spacing w:after="0" w:line="247" w:lineRule="auto"/>
        <w:ind w:left="-5" w:right="103" w:hanging="10"/>
        <w:rPr>
          <w:rFonts w:asciiTheme="minorHAnsi" w:hAnsiTheme="minorHAnsi" w:cstheme="minorHAnsi"/>
          <w:noProof/>
        </w:rPr>
      </w:pPr>
    </w:p>
    <w:p w:rsidR="00573479" w:rsidRPr="009A423F" w:rsidRDefault="00573479" w:rsidP="00C45AB4">
      <w:pPr>
        <w:spacing w:after="0" w:line="247" w:lineRule="auto"/>
        <w:ind w:right="103"/>
        <w:rPr>
          <w:rFonts w:asciiTheme="minorHAnsi" w:hAnsiTheme="minorHAnsi" w:cstheme="minorHAnsi"/>
        </w:rPr>
      </w:pPr>
    </w:p>
    <w:p w:rsidR="00AF761A" w:rsidRDefault="0074623B">
      <w:pPr>
        <w:spacing w:after="0" w:line="247" w:lineRule="auto"/>
        <w:ind w:left="-5" w:right="103" w:hanging="10"/>
        <w:rPr>
          <w:rFonts w:asciiTheme="minorHAnsi" w:hAnsiTheme="minorHAnsi" w:cstheme="minorHAnsi"/>
        </w:rPr>
      </w:pPr>
      <w:r>
        <w:rPr>
          <w:rFonts w:asciiTheme="minorHAnsi" w:hAnsiTheme="minorHAnsi" w:cstheme="minorHAnsi"/>
        </w:rPr>
        <w:t xml:space="preserve">The veteran can select “Add Another Scholarship Period” if they have more than one. </w:t>
      </w:r>
    </w:p>
    <w:p w:rsidR="0074623B" w:rsidRDefault="0074623B">
      <w:pPr>
        <w:spacing w:after="0" w:line="247" w:lineRule="auto"/>
        <w:ind w:left="-5" w:right="103" w:hanging="10"/>
        <w:rPr>
          <w:rFonts w:asciiTheme="minorHAnsi" w:hAnsiTheme="minorHAnsi" w:cstheme="minorHAnsi"/>
        </w:rPr>
      </w:pPr>
    </w:p>
    <w:p w:rsidR="0074623B" w:rsidRDefault="0074623B">
      <w:pPr>
        <w:spacing w:after="0" w:line="247" w:lineRule="auto"/>
        <w:ind w:left="-5" w:right="103" w:hanging="10"/>
        <w:rPr>
          <w:rFonts w:asciiTheme="minorHAnsi" w:hAnsiTheme="minorHAnsi" w:cstheme="minorHAnsi"/>
        </w:rPr>
      </w:pPr>
    </w:p>
    <w:p w:rsidR="0074623B" w:rsidRDefault="0074623B">
      <w:pPr>
        <w:spacing w:after="0" w:line="247" w:lineRule="auto"/>
        <w:ind w:left="-5" w:right="103" w:hanging="10"/>
        <w:rPr>
          <w:rFonts w:asciiTheme="minorHAnsi" w:hAnsiTheme="minorHAnsi" w:cstheme="minorHAnsi"/>
        </w:rPr>
      </w:pPr>
    </w:p>
    <w:p w:rsidR="0074623B" w:rsidRDefault="0074623B">
      <w:pPr>
        <w:spacing w:after="0" w:line="247" w:lineRule="auto"/>
        <w:ind w:left="-5" w:right="103" w:hanging="10"/>
        <w:rPr>
          <w:rFonts w:asciiTheme="minorHAnsi" w:hAnsiTheme="minorHAnsi" w:cstheme="minorHAnsi"/>
        </w:rPr>
      </w:pPr>
    </w:p>
    <w:p w:rsidR="0074623B" w:rsidRDefault="0074623B">
      <w:pPr>
        <w:spacing w:after="0" w:line="247" w:lineRule="auto"/>
        <w:ind w:left="-5" w:right="103" w:hanging="10"/>
        <w:rPr>
          <w:rFonts w:asciiTheme="minorHAnsi" w:hAnsiTheme="minorHAnsi" w:cstheme="minorHAnsi"/>
        </w:rPr>
      </w:pPr>
    </w:p>
    <w:p w:rsidR="0074623B" w:rsidRDefault="0074623B">
      <w:pPr>
        <w:spacing w:after="0" w:line="247" w:lineRule="auto"/>
        <w:ind w:left="-5" w:right="103" w:hanging="10"/>
        <w:rPr>
          <w:rFonts w:asciiTheme="minorHAnsi" w:hAnsiTheme="minorHAnsi" w:cstheme="minorHAnsi"/>
        </w:rPr>
      </w:pPr>
    </w:p>
    <w:p w:rsidR="0074623B" w:rsidRDefault="0074623B">
      <w:pPr>
        <w:spacing w:after="0" w:line="247" w:lineRule="auto"/>
        <w:ind w:left="-5" w:right="103" w:hanging="10"/>
        <w:rPr>
          <w:rFonts w:asciiTheme="minorHAnsi" w:hAnsiTheme="minorHAnsi" w:cstheme="minorHAnsi"/>
        </w:rPr>
      </w:pPr>
    </w:p>
    <w:p w:rsidR="0074623B" w:rsidRDefault="0074623B">
      <w:pPr>
        <w:spacing w:after="0" w:line="247" w:lineRule="auto"/>
        <w:ind w:left="-5" w:right="103" w:hanging="10"/>
        <w:rPr>
          <w:rFonts w:asciiTheme="minorHAnsi" w:hAnsiTheme="minorHAnsi" w:cstheme="minorHAnsi"/>
        </w:rPr>
      </w:pPr>
    </w:p>
    <w:p w:rsidR="0074623B" w:rsidRDefault="0074623B">
      <w:pPr>
        <w:spacing w:after="0" w:line="247" w:lineRule="auto"/>
        <w:ind w:left="-5" w:right="103" w:hanging="10"/>
        <w:rPr>
          <w:rFonts w:asciiTheme="minorHAnsi" w:hAnsiTheme="minorHAnsi" w:cstheme="minorHAnsi"/>
        </w:rPr>
      </w:pPr>
    </w:p>
    <w:p w:rsidR="0074623B" w:rsidRDefault="0074623B">
      <w:pPr>
        <w:spacing w:after="0" w:line="247" w:lineRule="auto"/>
        <w:ind w:left="-5" w:right="103" w:hanging="10"/>
        <w:rPr>
          <w:rFonts w:asciiTheme="minorHAnsi" w:hAnsiTheme="minorHAnsi" w:cstheme="minorHAnsi"/>
        </w:rPr>
      </w:pPr>
    </w:p>
    <w:p w:rsidR="0074623B" w:rsidRDefault="0074623B" w:rsidP="00C45AB4">
      <w:pPr>
        <w:spacing w:after="0" w:line="247" w:lineRule="auto"/>
        <w:ind w:right="103"/>
        <w:rPr>
          <w:rFonts w:asciiTheme="minorHAnsi" w:hAnsiTheme="minorHAnsi" w:cstheme="minorHAnsi"/>
        </w:rPr>
      </w:pPr>
    </w:p>
    <w:p w:rsidR="0074623B" w:rsidRDefault="0074623B" w:rsidP="00C45AB4">
      <w:pPr>
        <w:pStyle w:val="Heading3"/>
      </w:pPr>
      <w:bookmarkStart w:id="13" w:name="_Toc33192029"/>
      <w:r>
        <w:lastRenderedPageBreak/>
        <w:t>Contributions:</w:t>
      </w:r>
      <w:bookmarkEnd w:id="13"/>
    </w:p>
    <w:p w:rsidR="0074623B" w:rsidRDefault="0074623B" w:rsidP="0074623B">
      <w:r>
        <w:t xml:space="preserve">Next the veteran will be asked to select all the contributions that apply. </w:t>
      </w:r>
    </w:p>
    <w:p w:rsidR="0074623B" w:rsidRDefault="0074623B" w:rsidP="0074623B">
      <w:r>
        <w:rPr>
          <w:noProof/>
        </w:rPr>
        <w:drawing>
          <wp:inline distT="0" distB="0" distL="0" distR="0" wp14:anchorId="712D75EB" wp14:editId="38136A17">
            <wp:extent cx="4581525" cy="3752850"/>
            <wp:effectExtent l="19050" t="19050" r="28575" b="19050"/>
            <wp:docPr id="30288" name="Picture 30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1525" cy="3752850"/>
                    </a:xfrm>
                    <a:prstGeom prst="rect">
                      <a:avLst/>
                    </a:prstGeom>
                    <a:ln>
                      <a:solidFill>
                        <a:schemeClr val="tx1"/>
                      </a:solidFill>
                    </a:ln>
                  </pic:spPr>
                </pic:pic>
              </a:graphicData>
            </a:graphic>
          </wp:inline>
        </w:drawing>
      </w:r>
    </w:p>
    <w:p w:rsidR="0074623B" w:rsidRDefault="0074623B" w:rsidP="0074623B">
      <w:r>
        <w:t>If they select the last contribution (“I have a period of service that the Department of Defense counts toward an education loan payment”) a dropdown will appear with additional questions:</w:t>
      </w:r>
    </w:p>
    <w:p w:rsidR="0074623B" w:rsidRPr="0074623B" w:rsidRDefault="0074623B" w:rsidP="0074623B">
      <w:r>
        <w:rPr>
          <w:noProof/>
        </w:rPr>
        <w:drawing>
          <wp:inline distT="0" distB="0" distL="0" distR="0" wp14:anchorId="392920BC" wp14:editId="7E020528">
            <wp:extent cx="3685728" cy="2587625"/>
            <wp:effectExtent l="19050" t="19050" r="10160" b="22225"/>
            <wp:docPr id="30289" name="Picture 30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4210"/>
                    <a:stretch/>
                  </pic:blipFill>
                  <pic:spPr bwMode="auto">
                    <a:xfrm>
                      <a:off x="0" y="0"/>
                      <a:ext cx="3691012" cy="259133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4623B" w:rsidRDefault="0074623B" w:rsidP="00C45AB4">
      <w:pPr>
        <w:pStyle w:val="Heading2"/>
      </w:pPr>
      <w:bookmarkStart w:id="14" w:name="_Toc33192030"/>
      <w:r>
        <w:lastRenderedPageBreak/>
        <w:t>Education History</w:t>
      </w:r>
      <w:bookmarkEnd w:id="14"/>
    </w:p>
    <w:p w:rsidR="0074623B" w:rsidRDefault="0074623B" w:rsidP="0074623B">
      <w:r>
        <w:t xml:space="preserve">Next the veteran will move into the Education History section. On the first page, they will be asked general questions about their education, starting with </w:t>
      </w:r>
      <w:r w:rsidR="00071E28">
        <w:t xml:space="preserve">high school: </w:t>
      </w:r>
    </w:p>
    <w:p w:rsidR="00071E28" w:rsidRDefault="00071E28" w:rsidP="0074623B">
      <w:r>
        <w:rPr>
          <w:noProof/>
        </w:rPr>
        <w:drawing>
          <wp:inline distT="0" distB="0" distL="0" distR="0" wp14:anchorId="3A09AFB5" wp14:editId="2CC63EEC">
            <wp:extent cx="5010150" cy="6705600"/>
            <wp:effectExtent l="0" t="0" r="0" b="0"/>
            <wp:docPr id="30290" name="Picture 30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10150" cy="6705600"/>
                    </a:xfrm>
                    <a:prstGeom prst="rect">
                      <a:avLst/>
                    </a:prstGeom>
                  </pic:spPr>
                </pic:pic>
              </a:graphicData>
            </a:graphic>
          </wp:inline>
        </w:drawing>
      </w:r>
    </w:p>
    <w:p w:rsidR="00071E28" w:rsidRDefault="00071E28" w:rsidP="0074623B"/>
    <w:p w:rsidR="00071E28" w:rsidRDefault="00071E28" w:rsidP="0074623B">
      <w:r>
        <w:rPr>
          <w:noProof/>
        </w:rPr>
        <w:lastRenderedPageBreak/>
        <w:drawing>
          <wp:inline distT="0" distB="0" distL="0" distR="0" wp14:anchorId="4618F5BD" wp14:editId="3D18158E">
            <wp:extent cx="4362450" cy="6581775"/>
            <wp:effectExtent l="0" t="0" r="0" b="9525"/>
            <wp:docPr id="30291" name="Picture 3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62450" cy="6581775"/>
                    </a:xfrm>
                    <a:prstGeom prst="rect">
                      <a:avLst/>
                    </a:prstGeom>
                  </pic:spPr>
                </pic:pic>
              </a:graphicData>
            </a:graphic>
          </wp:inline>
        </w:drawing>
      </w:r>
    </w:p>
    <w:p w:rsidR="00071E28" w:rsidRPr="0074623B" w:rsidRDefault="00071E28" w:rsidP="0074623B"/>
    <w:p w:rsidR="002F1F3E" w:rsidRPr="009A423F" w:rsidRDefault="002F1F3E">
      <w:pPr>
        <w:spacing w:after="0" w:line="247" w:lineRule="auto"/>
        <w:ind w:left="-5" w:right="103" w:hanging="10"/>
        <w:rPr>
          <w:rFonts w:asciiTheme="minorHAnsi" w:hAnsiTheme="minorHAnsi" w:cstheme="minorHAnsi"/>
        </w:rPr>
      </w:pPr>
    </w:p>
    <w:p w:rsidR="00AF761A" w:rsidRPr="009A423F" w:rsidRDefault="00AF761A">
      <w:pPr>
        <w:spacing w:after="0" w:line="247" w:lineRule="auto"/>
        <w:ind w:left="-5" w:right="103" w:hanging="10"/>
        <w:rPr>
          <w:rFonts w:asciiTheme="minorHAnsi" w:hAnsiTheme="minorHAnsi" w:cstheme="minorHAnsi"/>
        </w:rPr>
      </w:pPr>
    </w:p>
    <w:p w:rsidR="002F1F3E" w:rsidRPr="009A423F" w:rsidRDefault="002F1F3E" w:rsidP="002F1F3E">
      <w:pPr>
        <w:spacing w:after="0"/>
        <w:ind w:right="2025"/>
        <w:rPr>
          <w:rFonts w:asciiTheme="minorHAnsi" w:hAnsiTheme="minorHAnsi" w:cstheme="minorHAnsi"/>
          <w:noProof/>
        </w:rPr>
      </w:pPr>
    </w:p>
    <w:p w:rsidR="002F1F3E" w:rsidRPr="009A423F" w:rsidRDefault="002F1F3E" w:rsidP="002F1F3E">
      <w:pPr>
        <w:spacing w:after="0"/>
        <w:ind w:right="2025"/>
        <w:rPr>
          <w:rFonts w:asciiTheme="minorHAnsi" w:hAnsiTheme="minorHAnsi" w:cstheme="minorHAnsi"/>
          <w:noProof/>
        </w:rPr>
      </w:pPr>
    </w:p>
    <w:p w:rsidR="00071E28" w:rsidRDefault="00071E28" w:rsidP="00C45AB4">
      <w:pPr>
        <w:pStyle w:val="Heading2"/>
        <w:rPr>
          <w:noProof/>
        </w:rPr>
      </w:pPr>
      <w:bookmarkStart w:id="15" w:name="_Toc33192031"/>
      <w:r>
        <w:rPr>
          <w:noProof/>
        </w:rPr>
        <w:lastRenderedPageBreak/>
        <w:t>Employment History</w:t>
      </w:r>
      <w:bookmarkEnd w:id="15"/>
    </w:p>
    <w:p w:rsidR="00071E28" w:rsidRDefault="00071E28" w:rsidP="00071E28">
      <w:r>
        <w:t xml:space="preserve">Next the veteran will answer questions about their employment history. </w:t>
      </w:r>
    </w:p>
    <w:p w:rsidR="00071E28" w:rsidRPr="00071E28" w:rsidRDefault="00071E28" w:rsidP="00071E28">
      <w:r>
        <w:rPr>
          <w:noProof/>
        </w:rPr>
        <w:drawing>
          <wp:inline distT="0" distB="0" distL="0" distR="0" wp14:anchorId="5F1307AE" wp14:editId="0FC41A34">
            <wp:extent cx="4219575" cy="1931386"/>
            <wp:effectExtent l="19050" t="19050" r="9525" b="12065"/>
            <wp:docPr id="30292" name="Picture 30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5701" cy="1938767"/>
                    </a:xfrm>
                    <a:prstGeom prst="rect">
                      <a:avLst/>
                    </a:prstGeom>
                    <a:ln>
                      <a:solidFill>
                        <a:schemeClr val="tx1"/>
                      </a:solidFill>
                    </a:ln>
                  </pic:spPr>
                </pic:pic>
              </a:graphicData>
            </a:graphic>
          </wp:inline>
        </w:drawing>
      </w:r>
    </w:p>
    <w:p w:rsidR="009A423F" w:rsidRDefault="00071E28" w:rsidP="00071E28">
      <w:pPr>
        <w:spacing w:after="0"/>
        <w:ind w:right="30"/>
        <w:rPr>
          <w:rFonts w:asciiTheme="minorHAnsi" w:hAnsiTheme="minorHAnsi" w:cstheme="minorHAnsi"/>
          <w:noProof/>
        </w:rPr>
      </w:pPr>
      <w:r>
        <w:rPr>
          <w:rFonts w:asciiTheme="minorHAnsi" w:hAnsiTheme="minorHAnsi" w:cstheme="minorHAnsi"/>
          <w:noProof/>
        </w:rPr>
        <w:t xml:space="preserve">If the veteran has not held a license of journeyman rating to practice a profession, they will move on to the  next page. If they answer yes, a dropdown will appear with additional questions. They will be able to add multiple employment periods if necessary: </w:t>
      </w:r>
    </w:p>
    <w:p w:rsidR="00071E28" w:rsidRDefault="00071E28" w:rsidP="00071E28">
      <w:pPr>
        <w:spacing w:after="0"/>
        <w:ind w:right="30"/>
        <w:rPr>
          <w:rFonts w:asciiTheme="minorHAnsi" w:hAnsiTheme="minorHAnsi" w:cstheme="minorHAnsi"/>
          <w:noProof/>
        </w:rPr>
      </w:pPr>
      <w:r>
        <w:rPr>
          <w:noProof/>
        </w:rPr>
        <w:drawing>
          <wp:inline distT="0" distB="0" distL="0" distR="0" wp14:anchorId="1479D62F" wp14:editId="0F1ACB0E">
            <wp:extent cx="3514725" cy="4409095"/>
            <wp:effectExtent l="19050" t="19050" r="9525" b="10795"/>
            <wp:docPr id="30293" name="Picture 30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17758" cy="4412900"/>
                    </a:xfrm>
                    <a:prstGeom prst="rect">
                      <a:avLst/>
                    </a:prstGeom>
                    <a:ln>
                      <a:solidFill>
                        <a:schemeClr val="tx1"/>
                      </a:solidFill>
                    </a:ln>
                  </pic:spPr>
                </pic:pic>
              </a:graphicData>
            </a:graphic>
          </wp:inline>
        </w:drawing>
      </w:r>
    </w:p>
    <w:p w:rsidR="00071E28" w:rsidRDefault="00071E28" w:rsidP="00C45AB4">
      <w:pPr>
        <w:pStyle w:val="Heading2"/>
        <w:rPr>
          <w:noProof/>
        </w:rPr>
      </w:pPr>
      <w:bookmarkStart w:id="16" w:name="_Toc33192032"/>
      <w:r>
        <w:rPr>
          <w:noProof/>
        </w:rPr>
        <w:lastRenderedPageBreak/>
        <w:t>School Selection</w:t>
      </w:r>
      <w:bookmarkEnd w:id="16"/>
    </w:p>
    <w:p w:rsidR="00071E28" w:rsidRDefault="00071E28" w:rsidP="00071E28">
      <w:r>
        <w:t>Next, the veteran will be asked for details about the school they have selected:</w:t>
      </w:r>
    </w:p>
    <w:p w:rsidR="00071E28" w:rsidRDefault="00071E28" w:rsidP="00071E28">
      <w:r>
        <w:rPr>
          <w:noProof/>
        </w:rPr>
        <w:drawing>
          <wp:inline distT="0" distB="0" distL="0" distR="0" wp14:anchorId="5EA43835" wp14:editId="7E0260AF">
            <wp:extent cx="4867275" cy="6257925"/>
            <wp:effectExtent l="19050" t="19050" r="28575" b="28575"/>
            <wp:docPr id="30294" name="Picture 30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67275" cy="6257925"/>
                    </a:xfrm>
                    <a:prstGeom prst="rect">
                      <a:avLst/>
                    </a:prstGeom>
                    <a:ln>
                      <a:solidFill>
                        <a:schemeClr val="tx1"/>
                      </a:solidFill>
                    </a:ln>
                  </pic:spPr>
                </pic:pic>
              </a:graphicData>
            </a:graphic>
          </wp:inline>
        </w:drawing>
      </w:r>
      <w:r>
        <w:t xml:space="preserve"> </w:t>
      </w:r>
    </w:p>
    <w:p w:rsidR="00071E28" w:rsidRDefault="00071E28" w:rsidP="00071E28"/>
    <w:p w:rsidR="00071E28" w:rsidRDefault="00071E28" w:rsidP="00071E28"/>
    <w:p w:rsidR="00071E28" w:rsidRDefault="00071E28" w:rsidP="00071E28">
      <w:r>
        <w:lastRenderedPageBreak/>
        <w:t>For the type of education or training dropdown, certain fields produce a dropdown that must be filled in to move on to the next page of the application. They are the following:</w:t>
      </w:r>
    </w:p>
    <w:p w:rsidR="00071E28" w:rsidRDefault="00071E28" w:rsidP="00071E28">
      <w:pPr>
        <w:pStyle w:val="ListParagraph"/>
        <w:numPr>
          <w:ilvl w:val="0"/>
          <w:numId w:val="6"/>
        </w:numPr>
      </w:pPr>
      <w:r>
        <w:t>College, university, or other educational program, including online courses</w:t>
      </w:r>
    </w:p>
    <w:p w:rsidR="00071E28" w:rsidRDefault="00071E28" w:rsidP="00071E28">
      <w:pPr>
        <w:pStyle w:val="ListParagraph"/>
        <w:numPr>
          <w:ilvl w:val="0"/>
          <w:numId w:val="6"/>
        </w:numPr>
      </w:pPr>
      <w:r>
        <w:t>Correspondence</w:t>
      </w:r>
    </w:p>
    <w:p w:rsidR="00071E28" w:rsidRDefault="00071E28" w:rsidP="00071E28">
      <w:pPr>
        <w:pStyle w:val="ListParagraph"/>
        <w:numPr>
          <w:ilvl w:val="0"/>
          <w:numId w:val="6"/>
        </w:numPr>
      </w:pPr>
      <w:r>
        <w:t>Apprenticeship or on-the-job training</w:t>
      </w:r>
    </w:p>
    <w:p w:rsidR="00071E28" w:rsidRDefault="00071E28" w:rsidP="00071E28">
      <w:pPr>
        <w:pStyle w:val="ListParagraph"/>
        <w:numPr>
          <w:ilvl w:val="0"/>
          <w:numId w:val="6"/>
        </w:numPr>
      </w:pPr>
      <w:r>
        <w:t>Vocational flight training</w:t>
      </w:r>
    </w:p>
    <w:p w:rsidR="00071E28" w:rsidRPr="00071E28" w:rsidRDefault="00071E28" w:rsidP="00071E28">
      <w:r>
        <w:rPr>
          <w:noProof/>
        </w:rPr>
        <w:drawing>
          <wp:inline distT="0" distB="0" distL="0" distR="0" wp14:anchorId="58813D35" wp14:editId="12AE1A6E">
            <wp:extent cx="4086225" cy="5829300"/>
            <wp:effectExtent l="19050" t="19050" r="28575" b="19050"/>
            <wp:docPr id="30295" name="Picture 30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6225" cy="5829300"/>
                    </a:xfrm>
                    <a:prstGeom prst="rect">
                      <a:avLst/>
                    </a:prstGeom>
                    <a:ln>
                      <a:solidFill>
                        <a:schemeClr val="tx1"/>
                      </a:solidFill>
                    </a:ln>
                  </pic:spPr>
                </pic:pic>
              </a:graphicData>
            </a:graphic>
          </wp:inline>
        </w:drawing>
      </w:r>
    </w:p>
    <w:p w:rsidR="00071E28" w:rsidRDefault="00071E28" w:rsidP="002F1F3E">
      <w:pPr>
        <w:spacing w:after="0"/>
        <w:ind w:right="2025"/>
        <w:rPr>
          <w:rFonts w:asciiTheme="minorHAnsi" w:hAnsiTheme="minorHAnsi" w:cstheme="minorHAnsi"/>
          <w:noProof/>
        </w:rPr>
      </w:pPr>
    </w:p>
    <w:p w:rsidR="00071E28" w:rsidRDefault="00071E28" w:rsidP="002F1F3E">
      <w:pPr>
        <w:spacing w:after="0"/>
        <w:ind w:right="2025"/>
        <w:rPr>
          <w:rFonts w:asciiTheme="minorHAnsi" w:hAnsiTheme="minorHAnsi" w:cstheme="minorHAnsi"/>
          <w:noProof/>
        </w:rPr>
      </w:pPr>
    </w:p>
    <w:p w:rsidR="00071E28" w:rsidRDefault="00071E28" w:rsidP="00C45AB4">
      <w:pPr>
        <w:pStyle w:val="Heading2"/>
        <w:rPr>
          <w:noProof/>
        </w:rPr>
      </w:pPr>
      <w:bookmarkStart w:id="17" w:name="_Toc33192033"/>
      <w:r>
        <w:rPr>
          <w:noProof/>
        </w:rPr>
        <w:lastRenderedPageBreak/>
        <w:t>Personal Information</w:t>
      </w:r>
      <w:bookmarkEnd w:id="17"/>
    </w:p>
    <w:p w:rsidR="00071E28" w:rsidRDefault="00071E28" w:rsidP="00071E28">
      <w:r>
        <w:t>Next the veteran will be asked to enter personal information about how they should be contacted if there are questions about their application:</w:t>
      </w:r>
    </w:p>
    <w:p w:rsidR="00071E28" w:rsidRPr="00071E28" w:rsidRDefault="009B0FD8" w:rsidP="00071E28">
      <w:r>
        <w:rPr>
          <w:noProof/>
        </w:rPr>
        <w:drawing>
          <wp:inline distT="0" distB="0" distL="0" distR="0" wp14:anchorId="3C469290" wp14:editId="6A77EBBD">
            <wp:extent cx="4532611" cy="6753225"/>
            <wp:effectExtent l="0" t="0" r="1905" b="0"/>
            <wp:docPr id="30296" name="Picture 30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1466"/>
                    <a:stretch/>
                  </pic:blipFill>
                  <pic:spPr bwMode="auto">
                    <a:xfrm>
                      <a:off x="0" y="0"/>
                      <a:ext cx="4534289" cy="6755725"/>
                    </a:xfrm>
                    <a:prstGeom prst="rect">
                      <a:avLst/>
                    </a:prstGeom>
                    <a:ln>
                      <a:noFill/>
                    </a:ln>
                    <a:extLst>
                      <a:ext uri="{53640926-AAD7-44D8-BBD7-CCE9431645EC}">
                        <a14:shadowObscured xmlns:a14="http://schemas.microsoft.com/office/drawing/2010/main"/>
                      </a:ext>
                    </a:extLst>
                  </pic:spPr>
                </pic:pic>
              </a:graphicData>
            </a:graphic>
          </wp:inline>
        </w:drawing>
      </w:r>
    </w:p>
    <w:p w:rsidR="002F1F3E" w:rsidRDefault="009B0FD8" w:rsidP="002F1F3E">
      <w:pPr>
        <w:spacing w:after="0"/>
        <w:ind w:right="2025"/>
        <w:rPr>
          <w:rFonts w:asciiTheme="minorHAnsi" w:hAnsiTheme="minorHAnsi" w:cstheme="minorHAnsi"/>
          <w:noProof/>
        </w:rPr>
      </w:pPr>
      <w:r>
        <w:rPr>
          <w:noProof/>
        </w:rPr>
        <w:lastRenderedPageBreak/>
        <w:drawing>
          <wp:inline distT="0" distB="0" distL="0" distR="0" wp14:anchorId="042D2FD5" wp14:editId="1F922320">
            <wp:extent cx="4848225" cy="4572000"/>
            <wp:effectExtent l="0" t="0" r="9525" b="0"/>
            <wp:docPr id="30297" name="Picture 30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48225" cy="4572000"/>
                    </a:xfrm>
                    <a:prstGeom prst="rect">
                      <a:avLst/>
                    </a:prstGeom>
                  </pic:spPr>
                </pic:pic>
              </a:graphicData>
            </a:graphic>
          </wp:inline>
        </w:drawing>
      </w:r>
    </w:p>
    <w:p w:rsidR="009B0FD8" w:rsidRDefault="009B0FD8" w:rsidP="002F1F3E">
      <w:pPr>
        <w:spacing w:after="0"/>
        <w:ind w:right="2025"/>
        <w:rPr>
          <w:rFonts w:asciiTheme="minorHAnsi" w:hAnsiTheme="minorHAnsi" w:cstheme="minorHAnsi"/>
          <w:noProof/>
        </w:rPr>
      </w:pPr>
    </w:p>
    <w:p w:rsidR="009B0FD8" w:rsidRDefault="009B0FD8" w:rsidP="002F1F3E">
      <w:pPr>
        <w:spacing w:after="0"/>
        <w:ind w:right="2025"/>
        <w:rPr>
          <w:rFonts w:asciiTheme="minorHAnsi" w:hAnsiTheme="minorHAnsi" w:cstheme="minorHAnsi"/>
          <w:noProof/>
        </w:rPr>
      </w:pPr>
    </w:p>
    <w:p w:rsidR="009B0FD8" w:rsidRDefault="009B0FD8" w:rsidP="002F1F3E">
      <w:pPr>
        <w:spacing w:after="0"/>
        <w:ind w:right="2025"/>
        <w:rPr>
          <w:rFonts w:asciiTheme="minorHAnsi" w:hAnsiTheme="minorHAnsi" w:cstheme="minorHAnsi"/>
          <w:noProof/>
        </w:rPr>
      </w:pPr>
    </w:p>
    <w:p w:rsidR="009B0FD8" w:rsidRDefault="009B0FD8" w:rsidP="002F1F3E">
      <w:pPr>
        <w:spacing w:after="0"/>
        <w:ind w:right="2025"/>
        <w:rPr>
          <w:rFonts w:asciiTheme="minorHAnsi" w:hAnsiTheme="minorHAnsi" w:cstheme="minorHAnsi"/>
          <w:noProof/>
        </w:rPr>
      </w:pPr>
    </w:p>
    <w:p w:rsidR="009B0FD8" w:rsidRDefault="009B0FD8" w:rsidP="002F1F3E">
      <w:pPr>
        <w:spacing w:after="0"/>
        <w:ind w:right="2025"/>
        <w:rPr>
          <w:rFonts w:asciiTheme="minorHAnsi" w:hAnsiTheme="minorHAnsi" w:cstheme="minorHAnsi"/>
          <w:noProof/>
        </w:rPr>
      </w:pPr>
    </w:p>
    <w:p w:rsidR="009B0FD8" w:rsidRDefault="009B0FD8" w:rsidP="002F1F3E">
      <w:pPr>
        <w:spacing w:after="0"/>
        <w:ind w:right="2025"/>
        <w:rPr>
          <w:rFonts w:asciiTheme="minorHAnsi" w:hAnsiTheme="minorHAnsi" w:cstheme="minorHAnsi"/>
          <w:noProof/>
        </w:rPr>
      </w:pPr>
    </w:p>
    <w:p w:rsidR="009B0FD8" w:rsidRDefault="009B0FD8" w:rsidP="002F1F3E">
      <w:pPr>
        <w:spacing w:after="0"/>
        <w:ind w:right="2025"/>
        <w:rPr>
          <w:rFonts w:asciiTheme="minorHAnsi" w:hAnsiTheme="minorHAnsi" w:cstheme="minorHAnsi"/>
          <w:noProof/>
        </w:rPr>
      </w:pPr>
    </w:p>
    <w:p w:rsidR="009B0FD8" w:rsidRDefault="009B0FD8" w:rsidP="002F1F3E">
      <w:pPr>
        <w:spacing w:after="0"/>
        <w:ind w:right="2025"/>
        <w:rPr>
          <w:rFonts w:asciiTheme="minorHAnsi" w:hAnsiTheme="minorHAnsi" w:cstheme="minorHAnsi"/>
          <w:noProof/>
        </w:rPr>
      </w:pPr>
    </w:p>
    <w:p w:rsidR="009B0FD8" w:rsidRDefault="009B0FD8" w:rsidP="002F1F3E">
      <w:pPr>
        <w:spacing w:after="0"/>
        <w:ind w:right="2025"/>
        <w:rPr>
          <w:rFonts w:asciiTheme="minorHAnsi" w:hAnsiTheme="minorHAnsi" w:cstheme="minorHAnsi"/>
          <w:noProof/>
        </w:rPr>
      </w:pPr>
    </w:p>
    <w:p w:rsidR="009B0FD8" w:rsidRDefault="009B0FD8" w:rsidP="002F1F3E">
      <w:pPr>
        <w:spacing w:after="0"/>
        <w:ind w:right="2025"/>
        <w:rPr>
          <w:rFonts w:asciiTheme="minorHAnsi" w:hAnsiTheme="minorHAnsi" w:cstheme="minorHAnsi"/>
          <w:noProof/>
        </w:rPr>
      </w:pPr>
    </w:p>
    <w:p w:rsidR="009B0FD8" w:rsidRDefault="009B0FD8" w:rsidP="002F1F3E">
      <w:pPr>
        <w:spacing w:after="0"/>
        <w:ind w:right="2025"/>
        <w:rPr>
          <w:rFonts w:asciiTheme="minorHAnsi" w:hAnsiTheme="minorHAnsi" w:cstheme="minorHAnsi"/>
          <w:noProof/>
        </w:rPr>
      </w:pPr>
    </w:p>
    <w:p w:rsidR="009B0FD8" w:rsidRDefault="009B0FD8" w:rsidP="002F1F3E">
      <w:pPr>
        <w:spacing w:after="0"/>
        <w:ind w:right="2025"/>
        <w:rPr>
          <w:rFonts w:asciiTheme="minorHAnsi" w:hAnsiTheme="minorHAnsi" w:cstheme="minorHAnsi"/>
          <w:noProof/>
        </w:rPr>
      </w:pPr>
    </w:p>
    <w:p w:rsidR="009B0FD8" w:rsidRDefault="009B0FD8" w:rsidP="002F1F3E">
      <w:pPr>
        <w:spacing w:after="0"/>
        <w:ind w:right="2025"/>
        <w:rPr>
          <w:rFonts w:asciiTheme="minorHAnsi" w:hAnsiTheme="minorHAnsi" w:cstheme="minorHAnsi"/>
          <w:noProof/>
        </w:rPr>
      </w:pPr>
    </w:p>
    <w:p w:rsidR="009B0FD8" w:rsidRDefault="009B0FD8" w:rsidP="002F1F3E">
      <w:pPr>
        <w:spacing w:after="0"/>
        <w:ind w:right="2025"/>
        <w:rPr>
          <w:rFonts w:asciiTheme="minorHAnsi" w:hAnsiTheme="minorHAnsi" w:cstheme="minorHAnsi"/>
          <w:noProof/>
        </w:rPr>
      </w:pPr>
    </w:p>
    <w:p w:rsidR="009B0FD8" w:rsidRDefault="009B0FD8" w:rsidP="002F1F3E">
      <w:pPr>
        <w:spacing w:after="0"/>
        <w:ind w:right="2025"/>
        <w:rPr>
          <w:rFonts w:asciiTheme="minorHAnsi" w:hAnsiTheme="minorHAnsi" w:cstheme="minorHAnsi"/>
          <w:noProof/>
        </w:rPr>
      </w:pPr>
    </w:p>
    <w:p w:rsidR="009B0FD8" w:rsidRDefault="009B0FD8" w:rsidP="002F1F3E">
      <w:pPr>
        <w:spacing w:after="0"/>
        <w:ind w:right="2025"/>
        <w:rPr>
          <w:rFonts w:asciiTheme="minorHAnsi" w:hAnsiTheme="minorHAnsi" w:cstheme="minorHAnsi"/>
          <w:noProof/>
        </w:rPr>
      </w:pPr>
    </w:p>
    <w:p w:rsidR="009B0FD8" w:rsidRDefault="009B0FD8" w:rsidP="00C45AB4">
      <w:pPr>
        <w:pStyle w:val="Heading3"/>
        <w:rPr>
          <w:noProof/>
        </w:rPr>
      </w:pPr>
      <w:bookmarkStart w:id="18" w:name="_Toc33192034"/>
      <w:r>
        <w:rPr>
          <w:noProof/>
        </w:rPr>
        <w:lastRenderedPageBreak/>
        <w:t>Secondary Contact</w:t>
      </w:r>
      <w:bookmarkEnd w:id="18"/>
    </w:p>
    <w:p w:rsidR="009B0FD8" w:rsidRDefault="009B0FD8" w:rsidP="009B0FD8">
      <w:proofErr w:type="gramStart"/>
      <w:r>
        <w:t>Next</w:t>
      </w:r>
      <w:proofErr w:type="gramEnd"/>
      <w:r>
        <w:t xml:space="preserve"> they will be asked to enter contact information for a secondary contact:</w:t>
      </w:r>
    </w:p>
    <w:p w:rsidR="009B0FD8" w:rsidRDefault="009B0FD8" w:rsidP="009B0FD8">
      <w:r>
        <w:rPr>
          <w:noProof/>
        </w:rPr>
        <w:drawing>
          <wp:inline distT="0" distB="0" distL="0" distR="0" wp14:anchorId="3C127386" wp14:editId="6E4D5251">
            <wp:extent cx="4800600" cy="6915150"/>
            <wp:effectExtent l="0" t="0" r="0" b="0"/>
            <wp:docPr id="30298" name="Picture 30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00600" cy="6915150"/>
                    </a:xfrm>
                    <a:prstGeom prst="rect">
                      <a:avLst/>
                    </a:prstGeom>
                  </pic:spPr>
                </pic:pic>
              </a:graphicData>
            </a:graphic>
          </wp:inline>
        </w:drawing>
      </w:r>
    </w:p>
    <w:p w:rsidR="009B0FD8" w:rsidRDefault="009B0FD8" w:rsidP="009B0FD8"/>
    <w:p w:rsidR="009B0FD8" w:rsidRDefault="009B0FD8" w:rsidP="009B0FD8">
      <w:r>
        <w:rPr>
          <w:noProof/>
        </w:rPr>
        <w:lastRenderedPageBreak/>
        <w:drawing>
          <wp:inline distT="0" distB="0" distL="0" distR="0" wp14:anchorId="5CD04FDC" wp14:editId="6356F745">
            <wp:extent cx="4019550" cy="1733550"/>
            <wp:effectExtent l="0" t="0" r="0" b="0"/>
            <wp:docPr id="30299" name="Picture 30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19550" cy="1733550"/>
                    </a:xfrm>
                    <a:prstGeom prst="rect">
                      <a:avLst/>
                    </a:prstGeom>
                  </pic:spPr>
                </pic:pic>
              </a:graphicData>
            </a:graphic>
          </wp:inline>
        </w:drawing>
      </w:r>
    </w:p>
    <w:p w:rsidR="009B0FD8" w:rsidRDefault="009B0FD8" w:rsidP="009B0FD8">
      <w:pPr>
        <w:pStyle w:val="Heading3"/>
      </w:pPr>
      <w:bookmarkStart w:id="19" w:name="_Toc33192035"/>
      <w:r>
        <w:t>Direct Deposit:</w:t>
      </w:r>
      <w:bookmarkEnd w:id="19"/>
    </w:p>
    <w:p w:rsidR="009B0FD8" w:rsidRDefault="009B0FD8" w:rsidP="009B0FD8">
      <w:r>
        <w:t>Next the user will be asked to enter direct deposit information:</w:t>
      </w:r>
    </w:p>
    <w:p w:rsidR="009B0FD8" w:rsidRDefault="009B0FD8" w:rsidP="009B0FD8">
      <w:r>
        <w:rPr>
          <w:noProof/>
        </w:rPr>
        <w:drawing>
          <wp:inline distT="0" distB="0" distL="0" distR="0" wp14:anchorId="63731467" wp14:editId="2060A9D1">
            <wp:extent cx="4019550" cy="5022433"/>
            <wp:effectExtent l="19050" t="19050" r="19050" b="26035"/>
            <wp:docPr id="30300" name="Picture 30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40106" cy="5048118"/>
                    </a:xfrm>
                    <a:prstGeom prst="rect">
                      <a:avLst/>
                    </a:prstGeom>
                    <a:ln>
                      <a:solidFill>
                        <a:schemeClr val="tx1"/>
                      </a:solidFill>
                    </a:ln>
                  </pic:spPr>
                </pic:pic>
              </a:graphicData>
            </a:graphic>
          </wp:inline>
        </w:drawing>
      </w:r>
    </w:p>
    <w:p w:rsidR="009B0FD8" w:rsidRDefault="009B0FD8" w:rsidP="009B0FD8"/>
    <w:p w:rsidR="009B0FD8" w:rsidRDefault="009B0FD8" w:rsidP="009B0FD8">
      <w:pPr>
        <w:pStyle w:val="Heading2"/>
      </w:pPr>
      <w:bookmarkStart w:id="20" w:name="_Toc33192036"/>
      <w:r>
        <w:lastRenderedPageBreak/>
        <w:t>Review Application</w:t>
      </w:r>
      <w:bookmarkEnd w:id="20"/>
    </w:p>
    <w:p w:rsidR="009B0FD8" w:rsidRDefault="009B0FD8" w:rsidP="009B0FD8">
      <w:r>
        <w:t xml:space="preserve">The last step is the review application page. Here the veteran can review the information they’ve entered by clicking on the plus signs next to a section: </w:t>
      </w:r>
    </w:p>
    <w:p w:rsidR="009B0FD8" w:rsidRDefault="009B0FD8" w:rsidP="009B0FD8">
      <w:pPr>
        <w:rPr>
          <w:noProof/>
        </w:rPr>
      </w:pPr>
      <w:r>
        <w:softHyphen/>
      </w:r>
      <w:r w:rsidRPr="009B0FD8">
        <w:rPr>
          <w:noProof/>
        </w:rPr>
        <w:t xml:space="preserve"> </w:t>
      </w:r>
      <w:r>
        <w:rPr>
          <w:noProof/>
        </w:rPr>
        <w:drawing>
          <wp:inline distT="0" distB="0" distL="0" distR="0" wp14:anchorId="161CD611" wp14:editId="069FBF55">
            <wp:extent cx="4924020" cy="6781800"/>
            <wp:effectExtent l="19050" t="19050" r="10160" b="19050"/>
            <wp:docPr id="30301" name="Picture 30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27724" cy="6786902"/>
                    </a:xfrm>
                    <a:prstGeom prst="rect">
                      <a:avLst/>
                    </a:prstGeom>
                    <a:ln>
                      <a:solidFill>
                        <a:schemeClr val="tx1"/>
                      </a:solidFill>
                    </a:ln>
                  </pic:spPr>
                </pic:pic>
              </a:graphicData>
            </a:graphic>
          </wp:inline>
        </w:drawing>
      </w:r>
    </w:p>
    <w:p w:rsidR="009B0FD8" w:rsidRDefault="009B0FD8" w:rsidP="009B0FD8">
      <w:pPr>
        <w:rPr>
          <w:noProof/>
        </w:rPr>
      </w:pPr>
      <w:r>
        <w:rPr>
          <w:noProof/>
        </w:rPr>
        <w:lastRenderedPageBreak/>
        <w:t xml:space="preserve">If the veteran clicks on the plus sign, the section will open and show what the user entered. If something looks wrong, the veteran can select the “edit” button, and will be able to make edits on the information: </w:t>
      </w:r>
    </w:p>
    <w:p w:rsidR="009B0FD8" w:rsidRDefault="009B0FD8" w:rsidP="009B0FD8">
      <w:r>
        <w:rPr>
          <w:noProof/>
        </w:rPr>
        <w:drawing>
          <wp:inline distT="0" distB="0" distL="0" distR="0" wp14:anchorId="61886EDC" wp14:editId="518E7FF3">
            <wp:extent cx="4143375" cy="3838575"/>
            <wp:effectExtent l="19050" t="19050" r="28575" b="28575"/>
            <wp:docPr id="30302" name="Picture 30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43375" cy="3838575"/>
                    </a:xfrm>
                    <a:prstGeom prst="rect">
                      <a:avLst/>
                    </a:prstGeom>
                    <a:ln>
                      <a:solidFill>
                        <a:schemeClr val="tx1"/>
                      </a:solidFill>
                    </a:ln>
                  </pic:spPr>
                </pic:pic>
              </a:graphicData>
            </a:graphic>
          </wp:inline>
        </w:drawing>
      </w:r>
    </w:p>
    <w:p w:rsidR="009B0FD8" w:rsidRDefault="009B0FD8" w:rsidP="009B0FD8"/>
    <w:p w:rsidR="009B0FD8" w:rsidRDefault="009B0FD8" w:rsidP="009B0FD8">
      <w:r>
        <w:rPr>
          <w:noProof/>
        </w:rPr>
        <w:lastRenderedPageBreak/>
        <w:drawing>
          <wp:inline distT="0" distB="0" distL="0" distR="0" wp14:anchorId="2456D706" wp14:editId="2AECB033">
            <wp:extent cx="4248150" cy="7077075"/>
            <wp:effectExtent l="19050" t="19050" r="19050" b="28575"/>
            <wp:docPr id="1376"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8150" cy="7077075"/>
                    </a:xfrm>
                    <a:prstGeom prst="rect">
                      <a:avLst/>
                    </a:prstGeom>
                    <a:ln>
                      <a:solidFill>
                        <a:schemeClr val="tx1"/>
                      </a:solidFill>
                    </a:ln>
                  </pic:spPr>
                </pic:pic>
              </a:graphicData>
            </a:graphic>
          </wp:inline>
        </w:drawing>
      </w:r>
    </w:p>
    <w:p w:rsidR="009B0FD8" w:rsidRDefault="009B0FD8" w:rsidP="009B0FD8"/>
    <w:p w:rsidR="009B0FD8" w:rsidRDefault="009B0FD8" w:rsidP="009B0FD8">
      <w:r>
        <w:lastRenderedPageBreak/>
        <w:t>Once the user has reviewed the information and made any changes, they can select to submit the application. They can only successfully submit the application after selecting the “I have read and accept the privacy policy” check box:</w:t>
      </w:r>
    </w:p>
    <w:p w:rsidR="009B0FD8" w:rsidRDefault="009B0FD8" w:rsidP="009B0FD8">
      <w:r>
        <w:rPr>
          <w:noProof/>
        </w:rPr>
        <w:drawing>
          <wp:inline distT="0" distB="0" distL="0" distR="0" wp14:anchorId="55D8A1D5" wp14:editId="7E5D1040">
            <wp:extent cx="5086350" cy="3400425"/>
            <wp:effectExtent l="19050" t="19050" r="19050" b="28575"/>
            <wp:docPr id="1377"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86350" cy="3400425"/>
                    </a:xfrm>
                    <a:prstGeom prst="rect">
                      <a:avLst/>
                    </a:prstGeom>
                    <a:ln>
                      <a:solidFill>
                        <a:schemeClr val="tx1"/>
                      </a:solidFill>
                    </a:ln>
                  </pic:spPr>
                </pic:pic>
              </a:graphicData>
            </a:graphic>
          </wp:inline>
        </w:drawing>
      </w:r>
    </w:p>
    <w:p w:rsidR="009B0FD8" w:rsidRDefault="009B0FD8" w:rsidP="009B0FD8"/>
    <w:p w:rsidR="001E5E5C" w:rsidRDefault="001E5E5C" w:rsidP="009B0FD8"/>
    <w:p w:rsidR="001E5E5C" w:rsidRDefault="001E5E5C" w:rsidP="009B0FD8"/>
    <w:p w:rsidR="001E5E5C" w:rsidRDefault="001E5E5C" w:rsidP="009B0FD8"/>
    <w:p w:rsidR="001E5E5C" w:rsidRDefault="001E5E5C" w:rsidP="009B0FD8"/>
    <w:p w:rsidR="001E5E5C" w:rsidRDefault="001E5E5C" w:rsidP="009B0FD8"/>
    <w:p w:rsidR="001E5E5C" w:rsidRDefault="001E5E5C" w:rsidP="009B0FD8"/>
    <w:p w:rsidR="001E5E5C" w:rsidRDefault="001E5E5C" w:rsidP="009B0FD8"/>
    <w:p w:rsidR="001E5E5C" w:rsidRDefault="001E5E5C" w:rsidP="009B0FD8"/>
    <w:p w:rsidR="001E5E5C" w:rsidRDefault="001E5E5C" w:rsidP="009B0FD8"/>
    <w:p w:rsidR="001E5E5C" w:rsidRDefault="001E5E5C" w:rsidP="009B0FD8"/>
    <w:p w:rsidR="001E5E5C" w:rsidRDefault="001E5E5C" w:rsidP="009B0FD8"/>
    <w:p w:rsidR="009B0FD8" w:rsidRDefault="009B0FD8" w:rsidP="009B0FD8">
      <w:r>
        <w:lastRenderedPageBreak/>
        <w:t xml:space="preserve">After selecting “submit application” the user will be shown the below page which contains a summary of the information, as well as additional information links that can help the veteran understand the process for their education claim: </w:t>
      </w:r>
    </w:p>
    <w:p w:rsidR="004A1364" w:rsidRPr="00932302" w:rsidRDefault="001E5E5C" w:rsidP="00932302">
      <w:r>
        <w:rPr>
          <w:noProof/>
        </w:rPr>
        <w:drawing>
          <wp:inline distT="0" distB="0" distL="0" distR="0" wp14:anchorId="5D613515" wp14:editId="58A2741E">
            <wp:extent cx="4752975" cy="6677025"/>
            <wp:effectExtent l="19050" t="19050" r="28575" b="28575"/>
            <wp:docPr id="1378" name="Picture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52975" cy="6677025"/>
                    </a:xfrm>
                    <a:prstGeom prst="rect">
                      <a:avLst/>
                    </a:prstGeom>
                    <a:ln>
                      <a:solidFill>
                        <a:schemeClr val="tx1"/>
                      </a:solidFill>
                    </a:ln>
                  </pic:spPr>
                </pic:pic>
              </a:graphicData>
            </a:graphic>
          </wp:inline>
        </w:drawing>
      </w:r>
    </w:p>
    <w:sectPr w:rsidR="004A1364" w:rsidRPr="00932302" w:rsidSect="004A727C">
      <w:footerReference w:type="even" r:id="rId51"/>
      <w:footerReference w:type="default" r:id="rId52"/>
      <w:footerReference w:type="first" r:id="rId53"/>
      <w:pgSz w:w="12240" w:h="15840"/>
      <w:pgMar w:top="1448" w:right="1649" w:bottom="2064" w:left="1140" w:header="720" w:footer="6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05B5" w:rsidRDefault="003C05B5">
      <w:pPr>
        <w:spacing w:after="0" w:line="240" w:lineRule="auto"/>
      </w:pPr>
      <w:r>
        <w:separator/>
      </w:r>
    </w:p>
  </w:endnote>
  <w:endnote w:type="continuationSeparator" w:id="0">
    <w:p w:rsidR="003C05B5" w:rsidRDefault="003C05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68B6" w:rsidRDefault="00EF68B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68B6" w:rsidRDefault="00EF68B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68B6" w:rsidRDefault="00EF68B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05B5" w:rsidRDefault="003C05B5">
      <w:pPr>
        <w:spacing w:after="0" w:line="240" w:lineRule="auto"/>
      </w:pPr>
      <w:r>
        <w:separator/>
      </w:r>
    </w:p>
  </w:footnote>
  <w:footnote w:type="continuationSeparator" w:id="0">
    <w:p w:rsidR="003C05B5" w:rsidRDefault="003C05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07F2D"/>
    <w:multiLevelType w:val="hybridMultilevel"/>
    <w:tmpl w:val="5AACF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47974"/>
    <w:multiLevelType w:val="hybridMultilevel"/>
    <w:tmpl w:val="3B56D098"/>
    <w:lvl w:ilvl="0" w:tplc="030C6318">
      <w:start w:val="1"/>
      <w:numFmt w:val="bullet"/>
      <w:lvlText w:val="●"/>
      <w:lvlJc w:val="left"/>
      <w:pPr>
        <w:ind w:left="102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1" w:tplc="F09EA4D0">
      <w:start w:val="1"/>
      <w:numFmt w:val="bullet"/>
      <w:lvlText w:val="o"/>
      <w:lvlJc w:val="left"/>
      <w:pPr>
        <w:ind w:left="174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2" w:tplc="30162004">
      <w:start w:val="1"/>
      <w:numFmt w:val="bullet"/>
      <w:lvlText w:val="▪"/>
      <w:lvlJc w:val="left"/>
      <w:pPr>
        <w:ind w:left="246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3" w:tplc="C2EC7DFC">
      <w:start w:val="1"/>
      <w:numFmt w:val="bullet"/>
      <w:lvlText w:val="•"/>
      <w:lvlJc w:val="left"/>
      <w:pPr>
        <w:ind w:left="318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4" w:tplc="C212E366">
      <w:start w:val="1"/>
      <w:numFmt w:val="bullet"/>
      <w:lvlText w:val="o"/>
      <w:lvlJc w:val="left"/>
      <w:pPr>
        <w:ind w:left="390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5" w:tplc="624A1AE2">
      <w:start w:val="1"/>
      <w:numFmt w:val="bullet"/>
      <w:lvlText w:val="▪"/>
      <w:lvlJc w:val="left"/>
      <w:pPr>
        <w:ind w:left="462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6" w:tplc="BB7AB0BC">
      <w:start w:val="1"/>
      <w:numFmt w:val="bullet"/>
      <w:lvlText w:val="•"/>
      <w:lvlJc w:val="left"/>
      <w:pPr>
        <w:ind w:left="534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7" w:tplc="BEAE9C20">
      <w:start w:val="1"/>
      <w:numFmt w:val="bullet"/>
      <w:lvlText w:val="o"/>
      <w:lvlJc w:val="left"/>
      <w:pPr>
        <w:ind w:left="606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8" w:tplc="0AEC4B58">
      <w:start w:val="1"/>
      <w:numFmt w:val="bullet"/>
      <w:lvlText w:val="▪"/>
      <w:lvlJc w:val="left"/>
      <w:pPr>
        <w:ind w:left="678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abstractNum>
  <w:abstractNum w:abstractNumId="2" w15:restartNumberingAfterBreak="0">
    <w:nsid w:val="24785902"/>
    <w:multiLevelType w:val="hybridMultilevel"/>
    <w:tmpl w:val="F7F415E0"/>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 w15:restartNumberingAfterBreak="0">
    <w:nsid w:val="36534D27"/>
    <w:multiLevelType w:val="hybridMultilevel"/>
    <w:tmpl w:val="352C4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EA1759"/>
    <w:multiLevelType w:val="hybridMultilevel"/>
    <w:tmpl w:val="AA3AF5B0"/>
    <w:lvl w:ilvl="0" w:tplc="2A1A8FE8">
      <w:start w:val="1"/>
      <w:numFmt w:val="bullet"/>
      <w:lvlText w:val="-"/>
      <w:lvlJc w:val="left"/>
      <w:pPr>
        <w:ind w:left="14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1" w:tplc="248C99CE">
      <w:start w:val="1"/>
      <w:numFmt w:val="bullet"/>
      <w:lvlText w:val="o"/>
      <w:lvlJc w:val="left"/>
      <w:pPr>
        <w:ind w:left="108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2" w:tplc="22DCC7F6">
      <w:start w:val="1"/>
      <w:numFmt w:val="bullet"/>
      <w:lvlText w:val="▪"/>
      <w:lvlJc w:val="left"/>
      <w:pPr>
        <w:ind w:left="180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3" w:tplc="B26436E6">
      <w:start w:val="1"/>
      <w:numFmt w:val="bullet"/>
      <w:lvlText w:val="•"/>
      <w:lvlJc w:val="left"/>
      <w:pPr>
        <w:ind w:left="252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4" w:tplc="76B0DD0E">
      <w:start w:val="1"/>
      <w:numFmt w:val="bullet"/>
      <w:lvlText w:val="o"/>
      <w:lvlJc w:val="left"/>
      <w:pPr>
        <w:ind w:left="324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5" w:tplc="25967634">
      <w:start w:val="1"/>
      <w:numFmt w:val="bullet"/>
      <w:lvlText w:val="▪"/>
      <w:lvlJc w:val="left"/>
      <w:pPr>
        <w:ind w:left="396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6" w:tplc="2F3A0F8C">
      <w:start w:val="1"/>
      <w:numFmt w:val="bullet"/>
      <w:lvlText w:val="•"/>
      <w:lvlJc w:val="left"/>
      <w:pPr>
        <w:ind w:left="468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7" w:tplc="E02EFC12">
      <w:start w:val="1"/>
      <w:numFmt w:val="bullet"/>
      <w:lvlText w:val="o"/>
      <w:lvlJc w:val="left"/>
      <w:pPr>
        <w:ind w:left="540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8" w:tplc="C9A696C8">
      <w:start w:val="1"/>
      <w:numFmt w:val="bullet"/>
      <w:lvlText w:val="▪"/>
      <w:lvlJc w:val="left"/>
      <w:pPr>
        <w:ind w:left="612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abstractNum>
  <w:abstractNum w:abstractNumId="5" w15:restartNumberingAfterBreak="0">
    <w:nsid w:val="416E52B3"/>
    <w:multiLevelType w:val="hybridMultilevel"/>
    <w:tmpl w:val="EB663802"/>
    <w:lvl w:ilvl="0" w:tplc="04090001">
      <w:start w:val="1"/>
      <w:numFmt w:val="bullet"/>
      <w:lvlText w:val=""/>
      <w:lvlJc w:val="left"/>
      <w:pPr>
        <w:ind w:left="705" w:hanging="360"/>
      </w:pPr>
      <w:rPr>
        <w:rFonts w:ascii="Symbol" w:hAnsi="Symbol" w:hint="default"/>
      </w:rPr>
    </w:lvl>
    <w:lvl w:ilvl="1" w:tplc="04090003">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6" w15:restartNumberingAfterBreak="0">
    <w:nsid w:val="7CF34C60"/>
    <w:multiLevelType w:val="hybridMultilevel"/>
    <w:tmpl w:val="91C22406"/>
    <w:lvl w:ilvl="0" w:tplc="71D2DF8C">
      <w:start w:val="1"/>
      <w:numFmt w:val="decimal"/>
      <w:lvlText w:val="%1)"/>
      <w:lvlJc w:val="left"/>
      <w:pPr>
        <w:ind w:left="72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1" w:tplc="7AE65E74">
      <w:start w:val="1"/>
      <w:numFmt w:val="lowerLetter"/>
      <w:lvlText w:val="%2"/>
      <w:lvlJc w:val="left"/>
      <w:pPr>
        <w:ind w:left="144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2" w:tplc="F368A7AE">
      <w:start w:val="1"/>
      <w:numFmt w:val="lowerRoman"/>
      <w:lvlText w:val="%3"/>
      <w:lvlJc w:val="left"/>
      <w:pPr>
        <w:ind w:left="216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3" w:tplc="53A08A06">
      <w:start w:val="1"/>
      <w:numFmt w:val="decimal"/>
      <w:lvlText w:val="%4"/>
      <w:lvlJc w:val="left"/>
      <w:pPr>
        <w:ind w:left="288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4" w:tplc="A418D7E0">
      <w:start w:val="1"/>
      <w:numFmt w:val="lowerLetter"/>
      <w:lvlText w:val="%5"/>
      <w:lvlJc w:val="left"/>
      <w:pPr>
        <w:ind w:left="360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5" w:tplc="5A0CEAF0">
      <w:start w:val="1"/>
      <w:numFmt w:val="lowerRoman"/>
      <w:lvlText w:val="%6"/>
      <w:lvlJc w:val="left"/>
      <w:pPr>
        <w:ind w:left="432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6" w:tplc="A49A5970">
      <w:start w:val="1"/>
      <w:numFmt w:val="decimal"/>
      <w:lvlText w:val="%7"/>
      <w:lvlJc w:val="left"/>
      <w:pPr>
        <w:ind w:left="504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7" w:tplc="9A229978">
      <w:start w:val="1"/>
      <w:numFmt w:val="lowerLetter"/>
      <w:lvlText w:val="%8"/>
      <w:lvlJc w:val="left"/>
      <w:pPr>
        <w:ind w:left="576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8" w:tplc="09B6DD30">
      <w:start w:val="1"/>
      <w:numFmt w:val="lowerRoman"/>
      <w:lvlText w:val="%9"/>
      <w:lvlJc w:val="left"/>
      <w:pPr>
        <w:ind w:left="648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abstractNum>
  <w:num w:numId="1">
    <w:abstractNumId w:val="4"/>
  </w:num>
  <w:num w:numId="2">
    <w:abstractNumId w:val="1"/>
  </w:num>
  <w:num w:numId="3">
    <w:abstractNumId w:val="6"/>
  </w:num>
  <w:num w:numId="4">
    <w:abstractNumId w:val="2"/>
  </w:num>
  <w:num w:numId="5">
    <w:abstractNumId w:val="5"/>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72D"/>
    <w:rsid w:val="0004072D"/>
    <w:rsid w:val="000526AF"/>
    <w:rsid w:val="00071E28"/>
    <w:rsid w:val="000C5540"/>
    <w:rsid w:val="000F3DF3"/>
    <w:rsid w:val="0010476A"/>
    <w:rsid w:val="00164AA3"/>
    <w:rsid w:val="00193CBC"/>
    <w:rsid w:val="001E5E5C"/>
    <w:rsid w:val="001F026F"/>
    <w:rsid w:val="00212345"/>
    <w:rsid w:val="00275D73"/>
    <w:rsid w:val="002A6346"/>
    <w:rsid w:val="002D6742"/>
    <w:rsid w:val="002F1F3E"/>
    <w:rsid w:val="0039454A"/>
    <w:rsid w:val="003A4C3E"/>
    <w:rsid w:val="003C05B5"/>
    <w:rsid w:val="003E5CEA"/>
    <w:rsid w:val="00407C51"/>
    <w:rsid w:val="00427E3E"/>
    <w:rsid w:val="00443ED9"/>
    <w:rsid w:val="004A1364"/>
    <w:rsid w:val="004A727C"/>
    <w:rsid w:val="004C50A5"/>
    <w:rsid w:val="00517099"/>
    <w:rsid w:val="005316C7"/>
    <w:rsid w:val="00531C65"/>
    <w:rsid w:val="0053445D"/>
    <w:rsid w:val="00535857"/>
    <w:rsid w:val="00573479"/>
    <w:rsid w:val="005E1BD5"/>
    <w:rsid w:val="00650541"/>
    <w:rsid w:val="007065A5"/>
    <w:rsid w:val="0074623B"/>
    <w:rsid w:val="00753B45"/>
    <w:rsid w:val="00771661"/>
    <w:rsid w:val="007820B4"/>
    <w:rsid w:val="007978F8"/>
    <w:rsid w:val="007E255B"/>
    <w:rsid w:val="008220A7"/>
    <w:rsid w:val="00932302"/>
    <w:rsid w:val="009433DD"/>
    <w:rsid w:val="00967441"/>
    <w:rsid w:val="009A423F"/>
    <w:rsid w:val="009B0FD8"/>
    <w:rsid w:val="009B5D0F"/>
    <w:rsid w:val="009C21E9"/>
    <w:rsid w:val="00A10244"/>
    <w:rsid w:val="00A16E23"/>
    <w:rsid w:val="00A25843"/>
    <w:rsid w:val="00A63056"/>
    <w:rsid w:val="00A77255"/>
    <w:rsid w:val="00AF113E"/>
    <w:rsid w:val="00AF761A"/>
    <w:rsid w:val="00B56E37"/>
    <w:rsid w:val="00BB6745"/>
    <w:rsid w:val="00BC1EA3"/>
    <w:rsid w:val="00BF06A6"/>
    <w:rsid w:val="00C45AB4"/>
    <w:rsid w:val="00C64A5F"/>
    <w:rsid w:val="00C825E6"/>
    <w:rsid w:val="00CA56C7"/>
    <w:rsid w:val="00CE197B"/>
    <w:rsid w:val="00CF7151"/>
    <w:rsid w:val="00D644B2"/>
    <w:rsid w:val="00D758AA"/>
    <w:rsid w:val="00D87118"/>
    <w:rsid w:val="00DA42D2"/>
    <w:rsid w:val="00DC31ED"/>
    <w:rsid w:val="00DF1E7E"/>
    <w:rsid w:val="00E24B56"/>
    <w:rsid w:val="00E54845"/>
    <w:rsid w:val="00E924F5"/>
    <w:rsid w:val="00EF68B6"/>
    <w:rsid w:val="00F31FC5"/>
    <w:rsid w:val="00FA6A8F"/>
    <w:rsid w:val="00FF5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D2093"/>
  <w15:docId w15:val="{D3100B4E-2B51-4453-9BDA-167834B53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3ED9"/>
    <w:rPr>
      <w:rFonts w:ascii="Calibri" w:eastAsia="Calibri" w:hAnsi="Calibri" w:cs="Calibri"/>
      <w:color w:val="000000"/>
      <w:sz w:val="24"/>
    </w:rPr>
  </w:style>
  <w:style w:type="paragraph" w:styleId="Heading1">
    <w:name w:val="heading 1"/>
    <w:next w:val="Normal"/>
    <w:link w:val="Heading1Char"/>
    <w:uiPriority w:val="9"/>
    <w:qFormat/>
    <w:rsid w:val="00E24B56"/>
    <w:pPr>
      <w:keepNext/>
      <w:keepLines/>
      <w:spacing w:after="0"/>
      <w:ind w:left="10" w:hanging="10"/>
      <w:outlineLvl w:val="0"/>
    </w:pPr>
    <w:rPr>
      <w:rFonts w:eastAsia="Times New Roman" w:cs="Times New Roman"/>
      <w:color w:val="000000"/>
      <w:sz w:val="52"/>
    </w:rPr>
  </w:style>
  <w:style w:type="paragraph" w:styleId="Heading2">
    <w:name w:val="heading 2"/>
    <w:next w:val="Normal"/>
    <w:link w:val="Heading2Char"/>
    <w:uiPriority w:val="9"/>
    <w:unhideWhenUsed/>
    <w:qFormat/>
    <w:rsid w:val="00CE197B"/>
    <w:pPr>
      <w:keepNext/>
      <w:keepLines/>
      <w:spacing w:after="0"/>
      <w:ind w:left="10" w:hanging="10"/>
      <w:outlineLvl w:val="1"/>
    </w:pPr>
    <w:rPr>
      <w:rFonts w:eastAsia="Times New Roman" w:cs="Times New Roman"/>
      <w:color w:val="000000"/>
      <w:sz w:val="36"/>
    </w:rPr>
  </w:style>
  <w:style w:type="paragraph" w:styleId="Heading3">
    <w:name w:val="heading 3"/>
    <w:next w:val="Normal"/>
    <w:link w:val="Heading3Char"/>
    <w:uiPriority w:val="9"/>
    <w:unhideWhenUsed/>
    <w:qFormat/>
    <w:pPr>
      <w:keepNext/>
      <w:keepLines/>
      <w:spacing w:after="2"/>
      <w:ind w:left="10"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uiPriority w:val="9"/>
    <w:rsid w:val="00CE197B"/>
    <w:rPr>
      <w:rFonts w:eastAsia="Times New Roman" w:cs="Times New Roman"/>
      <w:color w:val="000000"/>
      <w:sz w:val="36"/>
    </w:rPr>
  </w:style>
  <w:style w:type="character" w:customStyle="1" w:styleId="Heading1Char">
    <w:name w:val="Heading 1 Char"/>
    <w:link w:val="Heading1"/>
    <w:uiPriority w:val="9"/>
    <w:rsid w:val="00E24B56"/>
    <w:rPr>
      <w:rFonts w:eastAsia="Times New Roman" w:cs="Times New Roman"/>
      <w:color w:val="000000"/>
      <w:sz w:val="52"/>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5E1B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BD5"/>
    <w:rPr>
      <w:rFonts w:ascii="Segoe UI" w:eastAsia="Calibri" w:hAnsi="Segoe UI" w:cs="Segoe UI"/>
      <w:color w:val="000000"/>
      <w:sz w:val="18"/>
      <w:szCs w:val="18"/>
    </w:rPr>
  </w:style>
  <w:style w:type="paragraph" w:styleId="ListParagraph">
    <w:name w:val="List Paragraph"/>
    <w:basedOn w:val="Normal"/>
    <w:uiPriority w:val="34"/>
    <w:qFormat/>
    <w:rsid w:val="00AF761A"/>
    <w:pPr>
      <w:ind w:left="720"/>
      <w:contextualSpacing/>
    </w:pPr>
  </w:style>
  <w:style w:type="character" w:styleId="Hyperlink">
    <w:name w:val="Hyperlink"/>
    <w:basedOn w:val="DefaultParagraphFont"/>
    <w:uiPriority w:val="99"/>
    <w:unhideWhenUsed/>
    <w:rsid w:val="004A1364"/>
    <w:rPr>
      <w:color w:val="0563C1" w:themeColor="hyperlink"/>
      <w:u w:val="single"/>
    </w:rPr>
  </w:style>
  <w:style w:type="paragraph" w:styleId="TOCHeading">
    <w:name w:val="TOC Heading"/>
    <w:basedOn w:val="Heading1"/>
    <w:next w:val="Normal"/>
    <w:uiPriority w:val="39"/>
    <w:unhideWhenUsed/>
    <w:qFormat/>
    <w:rsid w:val="004A1364"/>
    <w:pPr>
      <w:spacing w:before="240"/>
      <w:ind w:left="0" w:firstLine="0"/>
      <w:outlineLvl w:val="9"/>
    </w:pPr>
    <w:rPr>
      <w:rFonts w:asciiTheme="majorHAnsi" w:eastAsiaTheme="majorEastAsia" w:hAnsiTheme="majorHAnsi" w:cstheme="majorBidi"/>
      <w:color w:val="2F5496" w:themeColor="accent1" w:themeShade="BF"/>
      <w:sz w:val="32"/>
      <w:szCs w:val="32"/>
    </w:rPr>
  </w:style>
  <w:style w:type="paragraph" w:styleId="TOC3">
    <w:name w:val="toc 3"/>
    <w:basedOn w:val="Normal"/>
    <w:next w:val="Normal"/>
    <w:autoRedefine/>
    <w:uiPriority w:val="39"/>
    <w:unhideWhenUsed/>
    <w:rsid w:val="004A1364"/>
    <w:pPr>
      <w:spacing w:after="100"/>
      <w:ind w:left="440"/>
    </w:pPr>
  </w:style>
  <w:style w:type="table" w:styleId="TableGrid0">
    <w:name w:val="Table Grid"/>
    <w:basedOn w:val="TableNormal"/>
    <w:uiPriority w:val="39"/>
    <w:rsid w:val="00193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58989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va.gov/education/"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a.gov/education/"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BD4E65-E717-48C9-967E-8B78A1CC5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36</Pages>
  <Words>1535</Words>
  <Characters>8750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LantosSwett, Chante</dc:creator>
  <cp:keywords/>
  <cp:lastModifiedBy>LantosSwett, Chante</cp:lastModifiedBy>
  <cp:revision>8</cp:revision>
  <dcterms:created xsi:type="dcterms:W3CDTF">2020-02-20T15:43:00Z</dcterms:created>
  <dcterms:modified xsi:type="dcterms:W3CDTF">2020-02-21T20:45:00Z</dcterms:modified>
</cp:coreProperties>
</file>