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0678C" w14:textId="6B2743C5" w:rsidR="006C2F8A" w:rsidRPr="00744B9E" w:rsidRDefault="38494BC0" w:rsidP="639E5450">
      <w:pPr>
        <w:pStyle w:val="CoverTitle"/>
        <w:rPr>
          <w:color w:val="5D7D95" w:themeColor="accent1"/>
        </w:rPr>
      </w:pPr>
      <w:r w:rsidRPr="639E5450">
        <w:rPr>
          <w:color w:val="5D7D95" w:themeColor="accent1"/>
        </w:rPr>
        <w:t xml:space="preserve">ct </w:t>
      </w:r>
      <w:r w:rsidR="0DE73BDA" w:rsidRPr="639E5450">
        <w:rPr>
          <w:color w:val="5D7D95" w:themeColor="accent1"/>
        </w:rPr>
        <w:t>Redesign Production deployment</w:t>
      </w:r>
    </w:p>
    <w:p w14:paraId="2F912C66" w14:textId="42C81239" w:rsidR="00CC4A3B" w:rsidRDefault="0DE73BDA" w:rsidP="639E5450">
      <w:pPr>
        <w:pStyle w:val="CoverSubtitle"/>
        <w:rPr>
          <w:color w:val="5D7D95" w:themeColor="accent1"/>
        </w:rPr>
      </w:pPr>
      <w:r w:rsidRPr="639E5450">
        <w:rPr>
          <w:color w:val="5D7D95" w:themeColor="accent1"/>
        </w:rPr>
        <w:t>publishing</w:t>
      </w:r>
      <w:r w:rsidR="7B3378D5" w:rsidRPr="639E5450">
        <w:rPr>
          <w:color w:val="5D7D95" w:themeColor="accent1"/>
        </w:rPr>
        <w:t xml:space="preserve"> </w:t>
      </w:r>
      <w:r w:rsidR="2566F7B0" w:rsidRPr="639E5450">
        <w:rPr>
          <w:color w:val="5D7D95" w:themeColor="accent1"/>
        </w:rPr>
        <w:t>Guide</w:t>
      </w:r>
    </w:p>
    <w:p w14:paraId="28ECD4CB" w14:textId="46F2248D" w:rsidR="00CC4A3B" w:rsidRDefault="0269836B" w:rsidP="639E5450">
      <w:pPr>
        <w:pStyle w:val="CoverSubtitle"/>
        <w:rPr>
          <w:i/>
          <w:iCs/>
          <w:color w:val="5D7D95" w:themeColor="accent1"/>
        </w:rPr>
      </w:pPr>
      <w:r w:rsidRPr="639E5450">
        <w:rPr>
          <w:i/>
          <w:iCs/>
          <w:color w:val="5D7D95" w:themeColor="accent1"/>
        </w:rPr>
        <w:t xml:space="preserve">This is a quick reference manual </w:t>
      </w:r>
      <w:r w:rsidR="3A9397D3" w:rsidRPr="639E5450">
        <w:rPr>
          <w:i/>
          <w:iCs/>
          <w:color w:val="5D7D95" w:themeColor="accent1"/>
        </w:rPr>
        <w:t xml:space="preserve">providing </w:t>
      </w:r>
      <w:r w:rsidR="0DE73BDA" w:rsidRPr="639E5450">
        <w:rPr>
          <w:i/>
          <w:iCs/>
          <w:color w:val="5D7D95" w:themeColor="accent1"/>
        </w:rPr>
        <w:t>guidance on possible scenarios for limited production rollout of the CT Redesign.</w:t>
      </w:r>
    </w:p>
    <w:p w14:paraId="722FC4C6" w14:textId="6431CBAC" w:rsidR="005529FA" w:rsidRPr="00FE2F29" w:rsidRDefault="001D1262" w:rsidP="0054654E">
      <w:pPr>
        <w:pStyle w:val="Heading1"/>
      </w:pPr>
      <w:r>
        <w:t>Introduction</w:t>
      </w:r>
    </w:p>
    <w:p w14:paraId="2D9CCE9A" w14:textId="1A15CCB2" w:rsidR="00567932" w:rsidRDefault="00FA47B5" w:rsidP="00567932">
      <w:pPr>
        <w:pStyle w:val="BodyText"/>
      </w:pPr>
      <w:r>
        <w:t xml:space="preserve">The </w:t>
      </w:r>
      <w:r w:rsidR="001D1262">
        <w:t>Comparison Tool</w:t>
      </w:r>
      <w:r w:rsidR="002924B6">
        <w:t xml:space="preserve"> (CT)</w:t>
      </w:r>
      <w:r w:rsidR="001D1262">
        <w:t xml:space="preserve"> Redesign is a qualitative and quantitative upgrade of the GI Bill Comparison Tool (GIBCT). The purpose of this document is to provide </w:t>
      </w:r>
      <w:r w:rsidR="00007403">
        <w:t xml:space="preserve">a </w:t>
      </w:r>
      <w:r w:rsidR="002924B6">
        <w:t>considered proposal for how to perform a limited rollout of the CT Redesign.</w:t>
      </w:r>
      <w:r w:rsidR="000E4B14">
        <w:t xml:space="preserve"> Per the </w:t>
      </w:r>
      <w:hyperlink r:id="rId8" w:history="1">
        <w:r w:rsidR="000E4B14">
          <w:rPr>
            <w:rStyle w:val="Hyperlink"/>
          </w:rPr>
          <w:t>CT Redesign Release Plan</w:t>
        </w:r>
      </w:hyperlink>
      <w:r w:rsidR="000E4B14">
        <w:t>, full production deployment must be preceded by a limited rollout. Ideally, the feature flag would automatically direct traffic the new functionality. Unfortunately, no capability to route based on feature flag settings has been identified.</w:t>
      </w:r>
      <w:r w:rsidR="002A68C6">
        <w:t xml:space="preserve"> Several possible scenarios will be provided.</w:t>
      </w:r>
    </w:p>
    <w:p w14:paraId="351C6C50" w14:textId="697D3782" w:rsidR="00744B9E" w:rsidRPr="00B7499E" w:rsidRDefault="004C427B" w:rsidP="0054654E">
      <w:pPr>
        <w:pStyle w:val="Heading2"/>
      </w:pPr>
      <w:r>
        <w:t>Preliminary Requirements</w:t>
      </w:r>
    </w:p>
    <w:p w14:paraId="229D65DF" w14:textId="457CCD07" w:rsidR="004C427B" w:rsidRDefault="004C427B" w:rsidP="004C427B">
      <w:pPr>
        <w:pStyle w:val="BodyText"/>
      </w:pPr>
      <w:r>
        <w:t>Currently, the CT Redesign is only deployed to the staging environment (</w:t>
      </w:r>
      <w:hyperlink r:id="rId9" w:history="1">
        <w:r w:rsidRPr="002A68C6">
          <w:rPr>
            <w:rStyle w:val="Hyperlink"/>
          </w:rPr>
          <w:t>CT Redesign Sandbox</w:t>
        </w:r>
      </w:hyperlink>
      <w:r>
        <w:t xml:space="preserve">). The </w:t>
      </w:r>
      <w:hyperlink r:id="rId10" w:anchor="L723" w:history="1">
        <w:r w:rsidRPr="002A68C6">
          <w:rPr>
            <w:rStyle w:val="Hyperlink"/>
          </w:rPr>
          <w:t>production flag</w:t>
        </w:r>
      </w:hyperlink>
      <w:r>
        <w:t xml:space="preserve"> will first need to be flipped to make the sandbox available in production.</w:t>
      </w:r>
      <w:r w:rsidR="004130E3">
        <w:t xml:space="preserve"> Since this would make the sandbox potentially available to anyone, it is recommended to put the sandbox behind a feature flag.</w:t>
      </w:r>
    </w:p>
    <w:p w14:paraId="15638773" w14:textId="491B5EA7" w:rsidR="004214AA" w:rsidRPr="00B7499E" w:rsidRDefault="00B16B75" w:rsidP="004214AA">
      <w:pPr>
        <w:pStyle w:val="Heading2"/>
      </w:pPr>
      <w:r>
        <w:t>Limited Rollout Scenarios</w:t>
      </w:r>
    </w:p>
    <w:p w14:paraId="265013A8" w14:textId="75ED6A71" w:rsidR="004214AA" w:rsidRPr="006C11C5" w:rsidRDefault="20602847" w:rsidP="004214AA">
      <w:pPr>
        <w:pStyle w:val="BodyText"/>
        <w:rPr>
          <w:lang w:val="pt-BR"/>
        </w:rPr>
      </w:pPr>
      <w:r>
        <w:t>The difficulty with the limited rollout is how to limit access. There is no link to the sandbox, so people will have to be notified and provided a link.</w:t>
      </w:r>
      <w:r w:rsidR="3229C5D3">
        <w:t xml:space="preserve"> Once the link is provided, it will be difficult to control access. The suggested scenarios consist of a limited banner notification on the existing GIBCT, a limited email blast to specific groups, a general email blast, </w:t>
      </w:r>
      <w:r w:rsidR="24DC70AB">
        <w:t>and/</w:t>
      </w:r>
      <w:r w:rsidR="3229C5D3">
        <w:t>or a Facebook post.</w:t>
      </w:r>
      <w:r w:rsidR="3BCF2ED7">
        <w:t xml:space="preserve"> </w:t>
      </w:r>
      <w:r w:rsidR="2B3C66E2">
        <w:t>Both</w:t>
      </w:r>
      <w:r w:rsidR="732FCE50">
        <w:t xml:space="preserve"> e</w:t>
      </w:r>
      <w:r w:rsidR="3C4D53CD">
        <w:t>mail</w:t>
      </w:r>
      <w:r w:rsidR="3BCF2ED7">
        <w:t xml:space="preserve"> </w:t>
      </w:r>
      <w:r w:rsidR="3C4D53CD">
        <w:t>blast</w:t>
      </w:r>
      <w:r w:rsidR="50AB8AEB">
        <w:t xml:space="preserve"> approach</w:t>
      </w:r>
      <w:r w:rsidR="3B424C9C">
        <w:t>es</w:t>
      </w:r>
      <w:r w:rsidR="3BCF2ED7">
        <w:t xml:space="preserve"> and</w:t>
      </w:r>
      <w:r w:rsidR="3C4D53CD">
        <w:t xml:space="preserve"> </w:t>
      </w:r>
      <w:r w:rsidR="3568014C">
        <w:t>the</w:t>
      </w:r>
      <w:r w:rsidR="3BCF2ED7">
        <w:t xml:space="preserve"> Facebook post require the </w:t>
      </w:r>
      <w:r w:rsidR="29297C5B">
        <w:t>sandbox to be fully accessible. The banner notification is the only place where a top limit could be set.</w:t>
      </w:r>
    </w:p>
    <w:p w14:paraId="2AF18765" w14:textId="2F46889C" w:rsidR="004B6C24" w:rsidRDefault="00CE2275" w:rsidP="004B6C24">
      <w:pPr>
        <w:pStyle w:val="BulletsLevel2"/>
        <w:numPr>
          <w:ilvl w:val="0"/>
          <w:numId w:val="33"/>
        </w:numPr>
      </w:pPr>
      <w:r>
        <w:t>Banner notification</w:t>
      </w:r>
    </w:p>
    <w:p w14:paraId="3FF388A9" w14:textId="3EA855A2" w:rsidR="0025368E" w:rsidRDefault="0025368E" w:rsidP="0025368E">
      <w:pPr>
        <w:pStyle w:val="BulletsLevel2"/>
        <w:numPr>
          <w:ilvl w:val="1"/>
          <w:numId w:val="33"/>
        </w:numPr>
      </w:pPr>
      <w:r>
        <w:t xml:space="preserve">This would either use the existing sandbox banner feature flag or </w:t>
      </w:r>
      <w:r w:rsidR="67B260A8">
        <w:t xml:space="preserve">be </w:t>
      </w:r>
      <w:r>
        <w:t>behind a new feature flag. The banner would contain a link to the sandbox and an explanation of the CT redesign. The flag would be set to display to the desired percentage of users of the GIBCT. This scenario would depend on the click through rate to get the desired number of users. The percentage could be increased to get to the desired quantity.</w:t>
      </w:r>
    </w:p>
    <w:p w14:paraId="12610D3B" w14:textId="277D10C0" w:rsidR="00CE2275" w:rsidRDefault="00CE2275" w:rsidP="004B6C24">
      <w:pPr>
        <w:pStyle w:val="BulletsLevel2"/>
        <w:numPr>
          <w:ilvl w:val="0"/>
          <w:numId w:val="33"/>
        </w:numPr>
      </w:pPr>
      <w:r>
        <w:t>Limited email blast</w:t>
      </w:r>
    </w:p>
    <w:p w14:paraId="03F85285" w14:textId="69E6E3B2" w:rsidR="00957B8A" w:rsidRDefault="3BCF2ED7" w:rsidP="00957B8A">
      <w:pPr>
        <w:pStyle w:val="BulletsLevel2"/>
        <w:numPr>
          <w:ilvl w:val="1"/>
          <w:numId w:val="33"/>
        </w:numPr>
      </w:pPr>
      <w:r>
        <w:t>This would be sending a targeted email to specific email groups. Examples are people who recently applied for benefits, vSignals, or student groupings. Th</w:t>
      </w:r>
      <w:r w:rsidR="0CCA1C97">
        <w:t xml:space="preserve">is scenario provides </w:t>
      </w:r>
      <w:r>
        <w:t>the advantage of knowing the number of potential participants but would still be dependent on click through of the email.</w:t>
      </w:r>
    </w:p>
    <w:p w14:paraId="741C469B" w14:textId="0B1E54BA" w:rsidR="00CE2275" w:rsidRDefault="00CE2275" w:rsidP="004B6C24">
      <w:pPr>
        <w:pStyle w:val="BulletsLevel2"/>
        <w:numPr>
          <w:ilvl w:val="0"/>
          <w:numId w:val="33"/>
        </w:numPr>
      </w:pPr>
      <w:r>
        <w:t>Large email blast</w:t>
      </w:r>
    </w:p>
    <w:p w14:paraId="25A51134" w14:textId="0083E65B" w:rsidR="0090259C" w:rsidRDefault="0090259C" w:rsidP="0090259C">
      <w:pPr>
        <w:pStyle w:val="BulletsLevel2"/>
        <w:numPr>
          <w:ilvl w:val="1"/>
          <w:numId w:val="33"/>
        </w:numPr>
      </w:pPr>
      <w:r>
        <w:t>Including a link in the bi-monthly newsletter would go to approximately 700,000 students. One percent click through would provide 7,000 users.</w:t>
      </w:r>
    </w:p>
    <w:p w14:paraId="4EEBBE31" w14:textId="5F28D699" w:rsidR="00B83094" w:rsidRDefault="00CE2275" w:rsidP="00CE2275">
      <w:pPr>
        <w:pStyle w:val="BulletsLevel2"/>
        <w:numPr>
          <w:ilvl w:val="0"/>
          <w:numId w:val="33"/>
        </w:numPr>
      </w:pPr>
      <w:r>
        <w:t>Facebook post</w:t>
      </w:r>
    </w:p>
    <w:p w14:paraId="3CBD857F" w14:textId="1CDDB677" w:rsidR="0090259C" w:rsidRDefault="29297C5B" w:rsidP="0090259C">
      <w:pPr>
        <w:pStyle w:val="BulletsLevel2"/>
        <w:numPr>
          <w:ilvl w:val="1"/>
          <w:numId w:val="33"/>
        </w:numPr>
      </w:pPr>
      <w:r>
        <w:t>There are approximately 1</w:t>
      </w:r>
      <w:r w:rsidR="40FC123A">
        <w:t>,</w:t>
      </w:r>
      <w:r w:rsidR="2E0D2C8D">
        <w:t>3</w:t>
      </w:r>
      <w:r>
        <w:t>0</w:t>
      </w:r>
      <w:r w:rsidR="21E9C7D6">
        <w:t>0</w:t>
      </w:r>
      <w:r>
        <w:t xml:space="preserve">,000 followers </w:t>
      </w:r>
      <w:r w:rsidR="2444684C">
        <w:t xml:space="preserve">of Bureau of Veterans Affairs </w:t>
      </w:r>
      <w:r>
        <w:t>on Facebook.</w:t>
      </w:r>
      <w:r w:rsidR="1458AADB">
        <w:t xml:space="preserve"> Creating a post on Facebook to highlight the redesigned CT would </w:t>
      </w:r>
      <w:r w:rsidR="547395F8">
        <w:t xml:space="preserve">again be </w:t>
      </w:r>
      <w:r w:rsidR="59C8A728">
        <w:t>dependent on click throughs</w:t>
      </w:r>
      <w:r w:rsidR="78A0C888">
        <w:t>,</w:t>
      </w:r>
      <w:r w:rsidR="59C8A728">
        <w:t xml:space="preserve"> as well as Facebook’s display algorithm. </w:t>
      </w:r>
    </w:p>
    <w:p w14:paraId="5F1A845E" w14:textId="098936B4" w:rsidR="008968B4" w:rsidRPr="00B7499E" w:rsidRDefault="008968B4" w:rsidP="008968B4">
      <w:pPr>
        <w:pStyle w:val="Heading2"/>
      </w:pPr>
      <w:r>
        <w:t>Release Considerations</w:t>
      </w:r>
    </w:p>
    <w:p w14:paraId="66D39C27" w14:textId="0E297491" w:rsidR="008968B4" w:rsidRPr="00B7499E" w:rsidRDefault="018ED926" w:rsidP="008968B4">
      <w:pPr>
        <w:pStyle w:val="BulletsLevel2"/>
        <w:numPr>
          <w:ilvl w:val="2"/>
          <w:numId w:val="0"/>
        </w:numPr>
      </w:pPr>
      <w:r>
        <w:t xml:space="preserve">It is </w:t>
      </w:r>
      <w:r w:rsidR="0DDC801F">
        <w:t>recommend</w:t>
      </w:r>
      <w:r w:rsidR="4B17EB86">
        <w:t>ed</w:t>
      </w:r>
      <w:r w:rsidR="0DDC801F">
        <w:t xml:space="preserve"> that the l</w:t>
      </w:r>
      <w:r w:rsidR="3B8FF5F1">
        <w:t xml:space="preserve">ocation data </w:t>
      </w:r>
      <w:r w:rsidR="7B810E95">
        <w:t xml:space="preserve">supporting the </w:t>
      </w:r>
      <w:r w:rsidR="3B47518B">
        <w:t xml:space="preserve">CT </w:t>
      </w:r>
      <w:r w:rsidR="1FF35A4E">
        <w:t>R</w:t>
      </w:r>
      <w:r w:rsidR="3B47518B">
        <w:t>edesign</w:t>
      </w:r>
      <w:r w:rsidR="0379208E">
        <w:t xml:space="preserve"> Location Search</w:t>
      </w:r>
      <w:r w:rsidR="3B47518B">
        <w:t xml:space="preserve"> </w:t>
      </w:r>
      <w:r w:rsidR="559278F5">
        <w:t>is</w:t>
      </w:r>
      <w:r w:rsidR="7EC8BAE3">
        <w:t xml:space="preserve"> reviewed prior to production release</w:t>
      </w:r>
      <w:r w:rsidR="64E46EF6">
        <w:t xml:space="preserve">. </w:t>
      </w:r>
      <w:r w:rsidR="4C7A04CA">
        <w:t xml:space="preserve"> </w:t>
      </w:r>
      <w:r w:rsidR="2EF74C9E">
        <w:t>S</w:t>
      </w:r>
      <w:r w:rsidR="3EBC6EA8">
        <w:t>everal institu</w:t>
      </w:r>
      <w:r w:rsidR="59BEB819">
        <w:t xml:space="preserve">tions </w:t>
      </w:r>
      <w:r w:rsidR="6C3EF583">
        <w:t>are</w:t>
      </w:r>
      <w:r w:rsidR="6C475C86">
        <w:t xml:space="preserve"> missing or</w:t>
      </w:r>
      <w:r w:rsidR="49B5FC5C">
        <w:t xml:space="preserve"> have</w:t>
      </w:r>
      <w:r w:rsidR="6C475C86">
        <w:t xml:space="preserve"> incorrect </w:t>
      </w:r>
      <w:r w:rsidR="1F754E8E">
        <w:t xml:space="preserve">latitude and longitude values. </w:t>
      </w:r>
      <w:r w:rsidR="36707FB3">
        <w:t>Th</w:t>
      </w:r>
      <w:r w:rsidR="1B4A626F">
        <w:t>e</w:t>
      </w:r>
      <w:r w:rsidR="57332C5F">
        <w:t xml:space="preserve"> </w:t>
      </w:r>
      <w:hyperlink r:id="rId11">
        <w:r w:rsidR="584E7D5F" w:rsidRPr="639E5450">
          <w:rPr>
            <w:rStyle w:val="Hyperlink"/>
          </w:rPr>
          <w:t>Census Location Batch Address Tool</w:t>
        </w:r>
      </w:hyperlink>
      <w:r w:rsidR="34B67E41">
        <w:t xml:space="preserve"> can provide </w:t>
      </w:r>
      <w:r w:rsidR="19C5619D">
        <w:t>much of the missing data.</w:t>
      </w:r>
      <w:r w:rsidR="6FECBD35">
        <w:t xml:space="preserve"> There </w:t>
      </w:r>
      <w:r w:rsidR="7F673627">
        <w:t xml:space="preserve">are </w:t>
      </w:r>
      <w:hyperlink r:id="rId12">
        <w:r w:rsidR="7F673627" w:rsidRPr="639E5450">
          <w:rPr>
            <w:rStyle w:val="Hyperlink"/>
          </w:rPr>
          <w:t>links</w:t>
        </w:r>
        <w:r w:rsidR="57F2EB14" w:rsidRPr="639E5450">
          <w:rPr>
            <w:rStyle w:val="Hyperlink"/>
          </w:rPr>
          <w:t xml:space="preserve"> and instructions</w:t>
        </w:r>
      </w:hyperlink>
      <w:r w:rsidR="7F673627">
        <w:t xml:space="preserve"> in </w:t>
      </w:r>
      <w:r w:rsidR="69120AFB">
        <w:t xml:space="preserve">GIDS </w:t>
      </w:r>
      <w:r w:rsidR="0B2178A5">
        <w:t xml:space="preserve">for </w:t>
      </w:r>
      <w:r w:rsidR="40FD9920">
        <w:t xml:space="preserve">populating the </w:t>
      </w:r>
      <w:r w:rsidR="2C81CED9">
        <w:t xml:space="preserve">missing </w:t>
      </w:r>
      <w:r w:rsidR="5C9CE237">
        <w:t>data</w:t>
      </w:r>
      <w:r w:rsidR="1ED14F21">
        <w:t xml:space="preserve"> in batches of 10,000</w:t>
      </w:r>
      <w:r w:rsidR="244D45B4">
        <w:t xml:space="preserve">. </w:t>
      </w:r>
      <w:r w:rsidR="59C48524">
        <w:t xml:space="preserve">The </w:t>
      </w:r>
      <w:r w:rsidR="003F38E6">
        <w:t>data can be exported</w:t>
      </w:r>
      <w:r w:rsidR="2FBB584C">
        <w:t xml:space="preserve">, submitted to the Census tool and </w:t>
      </w:r>
      <w:r w:rsidR="37E87CC5">
        <w:t>uploaded back into GIDS.</w:t>
      </w:r>
      <w:r w:rsidR="1C59F97F">
        <w:t xml:space="preserve"> Some of the incorrect data would have to be reviewed manually</w:t>
      </w:r>
      <w:r w:rsidR="4D326A5D">
        <w:t xml:space="preserve">. This includes some institutions where </w:t>
      </w:r>
      <w:r w:rsidR="65AFD3A6">
        <w:t xml:space="preserve">the address of the </w:t>
      </w:r>
      <w:r w:rsidR="369F4668">
        <w:t>main institution</w:t>
      </w:r>
      <w:r w:rsidR="44450D64">
        <w:t xml:space="preserve"> is used in branches </w:t>
      </w:r>
      <w:r w:rsidR="11CDA173">
        <w:t>located in completely different locations</w:t>
      </w:r>
      <w:r w:rsidR="0DBA17CB">
        <w:t xml:space="preserve">. </w:t>
      </w:r>
      <w:r w:rsidR="1204C59C">
        <w:t xml:space="preserve">These could </w:t>
      </w:r>
      <w:r w:rsidR="6F50BDE4">
        <w:t xml:space="preserve">cause issues for the </w:t>
      </w:r>
      <w:r w:rsidR="482B0FBC">
        <w:t>end users of the location search</w:t>
      </w:r>
      <w:r w:rsidR="380572C8">
        <w:t>.</w:t>
      </w:r>
    </w:p>
    <w:p w14:paraId="184473D5" w14:textId="67373EF4" w:rsidR="004F609E" w:rsidRPr="00B7499E" w:rsidRDefault="0090259C" w:rsidP="004F609E">
      <w:pPr>
        <w:pStyle w:val="Heading2"/>
      </w:pPr>
      <w:r>
        <w:t>Full Production Release</w:t>
      </w:r>
    </w:p>
    <w:p w14:paraId="151C7E22" w14:textId="263A84EB" w:rsidR="004F609E" w:rsidRDefault="00D94D8F" w:rsidP="004F609E">
      <w:pPr>
        <w:pStyle w:val="BodyText"/>
      </w:pPr>
      <w:r>
        <w:t>Once the limited rollout is complete and production deployment is approved, there are several steps to fully deploy.</w:t>
      </w:r>
    </w:p>
    <w:p w14:paraId="2E09E19C" w14:textId="56B2758A" w:rsidR="00D94D8F" w:rsidRDefault="00D94D8F" w:rsidP="00D94D8F">
      <w:pPr>
        <w:pStyle w:val="BodyText"/>
        <w:numPr>
          <w:ilvl w:val="0"/>
          <w:numId w:val="42"/>
        </w:numPr>
      </w:pPr>
      <w:r>
        <w:t xml:space="preserve">Delete the existing </w:t>
      </w:r>
      <w:hyperlink r:id="rId13" w:history="1">
        <w:r w:rsidRPr="00D94D8F">
          <w:rPr>
            <w:rStyle w:val="Hyperlink"/>
          </w:rPr>
          <w:t>GIBCT</w:t>
        </w:r>
      </w:hyperlink>
      <w:r>
        <w:t xml:space="preserve">, but retain the </w:t>
      </w:r>
      <w:hyperlink r:id="rId14" w:history="1">
        <w:r w:rsidRPr="00D94D8F">
          <w:rPr>
            <w:rStyle w:val="Hyperlink"/>
          </w:rPr>
          <w:t>manifest.json</w:t>
        </w:r>
      </w:hyperlink>
      <w:r>
        <w:t xml:space="preserve"> and the </w:t>
      </w:r>
      <w:hyperlink r:id="rId15" w:history="1">
        <w:r w:rsidRPr="00D94D8F">
          <w:rPr>
            <w:rStyle w:val="Hyperlink"/>
          </w:rPr>
          <w:t>README.md</w:t>
        </w:r>
      </w:hyperlink>
    </w:p>
    <w:p w14:paraId="35229E75" w14:textId="5C3E1279" w:rsidR="00D94D8F" w:rsidRDefault="00D94D8F" w:rsidP="00D94D8F">
      <w:pPr>
        <w:pStyle w:val="BodyText"/>
        <w:numPr>
          <w:ilvl w:val="0"/>
          <w:numId w:val="42"/>
        </w:numPr>
      </w:pPr>
      <w:r>
        <w:t xml:space="preserve">Rename the </w:t>
      </w:r>
      <w:hyperlink r:id="rId16">
        <w:r w:rsidRPr="2F318BDD">
          <w:rPr>
            <w:rStyle w:val="Hyperlink"/>
          </w:rPr>
          <w:t>sandbox</w:t>
        </w:r>
      </w:hyperlink>
      <w:r w:rsidR="00007403">
        <w:t xml:space="preserve"> </w:t>
      </w:r>
      <w:r w:rsidR="438100D9">
        <w:t xml:space="preserve">to “gi” </w:t>
      </w:r>
      <w:r w:rsidR="00007403">
        <w:t>and replace the manifest.json and README.md</w:t>
      </w:r>
    </w:p>
    <w:p w14:paraId="22B1FB4F" w14:textId="65F47E1E" w:rsidR="00D94D8F" w:rsidRDefault="002320AE" w:rsidP="00D94D8F">
      <w:pPr>
        <w:pStyle w:val="BodyText"/>
        <w:numPr>
          <w:ilvl w:val="0"/>
          <w:numId w:val="42"/>
        </w:numPr>
      </w:pPr>
      <w:r>
        <w:t>Remove gi-sandbox from</w:t>
      </w:r>
      <w:r w:rsidR="00D94D8F">
        <w:t xml:space="preserve"> </w:t>
      </w:r>
      <w:hyperlink r:id="rId17">
        <w:r w:rsidR="00D94D8F" w:rsidRPr="7BFEE035">
          <w:rPr>
            <w:rStyle w:val="Hyperlink"/>
          </w:rPr>
          <w:t>registry.json</w:t>
        </w:r>
      </w:hyperlink>
    </w:p>
    <w:p w14:paraId="4404FF72" w14:textId="127D9E85" w:rsidR="00D94D8F" w:rsidRDefault="00D94D8F" w:rsidP="00D94D8F">
      <w:pPr>
        <w:pStyle w:val="BodyText"/>
        <w:numPr>
          <w:ilvl w:val="0"/>
          <w:numId w:val="42"/>
        </w:numPr>
      </w:pPr>
      <w:r>
        <w:t xml:space="preserve">Remove the </w:t>
      </w:r>
      <w:hyperlink r:id="rId18">
        <w:r w:rsidRPr="1686A6CB">
          <w:rPr>
            <w:rStyle w:val="Hyperlink"/>
          </w:rPr>
          <w:t>sandbox url</w:t>
        </w:r>
      </w:hyperlink>
    </w:p>
    <w:p w14:paraId="7836FFEC" w14:textId="2102B5C8" w:rsidR="00D94D8F" w:rsidRDefault="00D94D8F" w:rsidP="00D94D8F">
      <w:pPr>
        <w:pStyle w:val="BodyText"/>
        <w:numPr>
          <w:ilvl w:val="0"/>
          <w:numId w:val="42"/>
        </w:numPr>
      </w:pPr>
      <w:r>
        <w:t xml:space="preserve">Cleanup the </w:t>
      </w:r>
      <w:hyperlink r:id="rId19">
        <w:r w:rsidRPr="1686A6CB">
          <w:rPr>
            <w:rStyle w:val="Hyperlink"/>
          </w:rPr>
          <w:t>sandbox preview functionality</w:t>
        </w:r>
      </w:hyperlink>
    </w:p>
    <w:p w14:paraId="00047EBF" w14:textId="0314A876" w:rsidR="00007403" w:rsidRDefault="00007403" w:rsidP="00D94D8F">
      <w:pPr>
        <w:pStyle w:val="BodyText"/>
        <w:numPr>
          <w:ilvl w:val="0"/>
          <w:numId w:val="42"/>
        </w:numPr>
      </w:pPr>
      <w:r>
        <w:t xml:space="preserve">Remove the </w:t>
      </w:r>
      <w:hyperlink r:id="rId20" w:anchor="L63">
        <w:r w:rsidRPr="1686A6CB">
          <w:rPr>
            <w:rStyle w:val="Hyperlink"/>
          </w:rPr>
          <w:t>sandbox</w:t>
        </w:r>
      </w:hyperlink>
      <w:r>
        <w:t xml:space="preserve"> from the devops repo</w:t>
      </w:r>
    </w:p>
    <w:p w14:paraId="57AC1E7B" w14:textId="38404B6F" w:rsidR="0023254F" w:rsidRDefault="0023254F" w:rsidP="0023254F">
      <w:pPr>
        <w:pStyle w:val="BodyText"/>
      </w:pPr>
    </w:p>
    <w:p w14:paraId="62465D28" w14:textId="38404B6F" w:rsidR="00E76EC6" w:rsidRDefault="00E76EC6" w:rsidP="0023254F">
      <w:pPr>
        <w:pStyle w:val="BodyText"/>
      </w:pPr>
    </w:p>
    <w:sectPr w:rsidR="00E76EC6" w:rsidSect="00980067">
      <w:footerReference w:type="even" r:id="rId21"/>
      <w:footerReference w:type="default" r:id="rId22"/>
      <w:headerReference w:type="first" r:id="rId23"/>
      <w:footerReference w:type="first" r:id="rId24"/>
      <w:pgSz w:w="12240" w:h="15840" w:code="1"/>
      <w:pgMar w:top="1152" w:right="1152" w:bottom="1152" w:left="1152" w:header="720" w:footer="475"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E23AE" w14:textId="77777777" w:rsidR="006319EA" w:rsidRDefault="006319EA" w:rsidP="00BA6E0D">
      <w:r>
        <w:separator/>
      </w:r>
    </w:p>
  </w:endnote>
  <w:endnote w:type="continuationSeparator" w:id="0">
    <w:p w14:paraId="484CA637" w14:textId="77777777" w:rsidR="006319EA" w:rsidRDefault="006319EA" w:rsidP="00BA6E0D">
      <w:r>
        <w:continuationSeparator/>
      </w:r>
    </w:p>
  </w:endnote>
  <w:endnote w:type="continuationNotice" w:id="1">
    <w:p w14:paraId="49C22687" w14:textId="77777777" w:rsidR="006319EA" w:rsidRDefault="006319E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calaSansOT">
    <w:altName w:val="Calibri"/>
    <w:charset w:val="00"/>
    <w:family w:val="auto"/>
    <w:pitch w:val="variable"/>
    <w:sig w:usb0="800000EF" w:usb1="5000E05B" w:usb2="00000000" w:usb3="00000000" w:csb0="00000001" w:csb1="00000000"/>
  </w:font>
  <w:font w:name="Knockout-HTF48-Featherweight">
    <w:altName w:val="Calibri"/>
    <w:panose1 w:val="00000000000000000000"/>
    <w:charset w:val="00"/>
    <w:family w:val="auto"/>
    <w:notTrueType/>
    <w:pitch w:val="variable"/>
    <w:sig w:usb0="00000003" w:usb1="00000000" w:usb2="00000000" w:usb3="00000000" w:csb0="0000000B" w:csb1="00000000"/>
  </w:font>
  <w:font w:name="Knockout-HTF50-Welterweight">
    <w:altName w:val="Calibri"/>
    <w:panose1 w:val="00000000000000000000"/>
    <w:charset w:val="00"/>
    <w:family w:val="auto"/>
    <w:notTrueType/>
    <w:pitch w:val="variable"/>
    <w:sig w:usb0="00000003" w:usb1="00000000" w:usb2="00000000" w:usb3="00000000" w:csb0="0000000B" w:csb1="00000000"/>
  </w:font>
  <w:font w:name="Georgia">
    <w:panose1 w:val="02040502050405020303"/>
    <w:charset w:val="00"/>
    <w:family w:val="roman"/>
    <w:pitch w:val="variable"/>
    <w:sig w:usb0="00000287" w:usb1="00000000" w:usb2="00000000" w:usb3="00000000" w:csb0="0000009F" w:csb1="00000000"/>
  </w:font>
  <w:font w:name="Scala-Caps">
    <w:altName w:val="Calibri"/>
    <w:charset w:val="00"/>
    <w:family w:val="auto"/>
    <w:pitch w:val="variable"/>
    <w:sig w:usb0="00000003" w:usb1="00000000" w:usb2="00000000" w:usb3="00000000" w:csb0="00000001" w:csb1="00000000"/>
  </w:font>
  <w:font w:name="Knockout-HTF29-JuniorLiteweight">
    <w:altName w:val="Calibri"/>
    <w:charset w:val="00"/>
    <w:family w:val="auto"/>
    <w:pitch w:val="variable"/>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Scala-Italic">
    <w:altName w:val="Calibri"/>
    <w:charset w:val="00"/>
    <w:family w:val="auto"/>
    <w:pitch w:val="variable"/>
    <w:sig w:usb0="00000003" w:usb1="00000000" w:usb2="00000000" w:usb3="00000000" w:csb0="00000001" w:csb1="00000000"/>
  </w:font>
  <w:font w:name="Oswald">
    <w:charset w:val="00"/>
    <w:family w:val="auto"/>
    <w:pitch w:val="variable"/>
    <w:sig w:usb0="2000020F" w:usb1="00000000" w:usb2="00000000" w:usb3="00000000" w:csb0="00000197" w:csb1="00000000"/>
  </w:font>
  <w:font w:name="Monaco">
    <w:altName w:val="Calibri"/>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FF92" w14:textId="77777777" w:rsidR="00EB6FAF" w:rsidRDefault="00EB6FAF" w:rsidP="00C32FC2">
    <w:pPr>
      <w:pStyle w:val="Footer"/>
      <w:tabs>
        <w:tab w:val="clear" w:pos="4680"/>
      </w:tabs>
      <w:ind w:left="90" w:right="36"/>
    </w:pPr>
    <w:r w:rsidRPr="00B10B93">
      <w:rPr>
        <w:rFonts w:ascii="Calibri" w:hAnsi="Calibri"/>
        <w:i w:val="0"/>
        <w:sz w:val="22"/>
        <w:szCs w:val="22"/>
      </w:rPr>
      <w:fldChar w:fldCharType="begin"/>
    </w:r>
    <w:r w:rsidRPr="00B10B93">
      <w:rPr>
        <w:rFonts w:ascii="Calibri" w:hAnsi="Calibri"/>
        <w:i w:val="0"/>
        <w:sz w:val="22"/>
        <w:szCs w:val="22"/>
      </w:rPr>
      <w:instrText xml:space="preserve"> PAGE   \* MERGEFORMAT </w:instrText>
    </w:r>
    <w:r w:rsidRPr="00B10B93">
      <w:rPr>
        <w:rFonts w:ascii="Calibri" w:hAnsi="Calibri"/>
        <w:i w:val="0"/>
        <w:sz w:val="22"/>
        <w:szCs w:val="22"/>
      </w:rPr>
      <w:fldChar w:fldCharType="separate"/>
    </w:r>
    <w:r w:rsidR="00DB5F2C" w:rsidRPr="00DB5F2C">
      <w:rPr>
        <w:i w:val="0"/>
        <w:noProof/>
        <w:sz w:val="22"/>
        <w:szCs w:val="22"/>
      </w:rPr>
      <w:t>16</w:t>
    </w:r>
    <w:r w:rsidRPr="00B10B93">
      <w:rPr>
        <w:rFonts w:ascii="Calibri" w:hAnsi="Calibri"/>
        <w:i w:val="0"/>
        <w:noProof/>
        <w:sz w:val="22"/>
        <w:szCs w:val="22"/>
      </w:rPr>
      <w:fldChar w:fldCharType="end"/>
    </w:r>
    <w:r>
      <w:rPr>
        <w:noProof/>
        <w:sz w:val="22"/>
        <w:szCs w:val="22"/>
      </w:rPr>
      <w:tab/>
    </w:r>
    <w:fldSimple w:instr="DOCPROPERTY &quot;BAH_Classification&quot;  \* MERGEFORMAT">
      <w:r>
        <w:t>Booz Allen Hamilton Internal</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6C77" w14:textId="77777777" w:rsidR="00EB6FAF" w:rsidRPr="007655F4" w:rsidRDefault="006319EA" w:rsidP="005C387A">
    <w:pPr>
      <w:pStyle w:val="Footer"/>
      <w:ind w:left="27" w:right="36"/>
      <w:rPr>
        <w:rFonts w:ascii="Calibri" w:hAnsi="Calibri"/>
        <w:sz w:val="22"/>
        <w:szCs w:val="22"/>
      </w:rPr>
    </w:pPr>
    <w:fldSimple w:instr="DOCPROPERTY &quot;BAH_Classification&quot;  \* MERGEFORMAT">
      <w:r w:rsidR="00EB6FAF">
        <w:t>Booz Allen Hamilton Internal</w:t>
      </w:r>
    </w:fldSimple>
    <w:r w:rsidR="00EB6FAF">
      <w:tab/>
    </w:r>
    <w:r w:rsidR="00EB6FAF">
      <w:tab/>
    </w:r>
    <w:r w:rsidR="00EB6FAF" w:rsidRPr="007655F4">
      <w:rPr>
        <w:rFonts w:ascii="Calibri" w:hAnsi="Calibri"/>
        <w:sz w:val="22"/>
        <w:szCs w:val="22"/>
      </w:rPr>
      <w:fldChar w:fldCharType="begin"/>
    </w:r>
    <w:r w:rsidR="00EB6FAF" w:rsidRPr="007655F4">
      <w:rPr>
        <w:rFonts w:ascii="Calibri" w:hAnsi="Calibri"/>
        <w:sz w:val="22"/>
        <w:szCs w:val="22"/>
      </w:rPr>
      <w:instrText xml:space="preserve"> PAGE   \* MERGEFORMAT </w:instrText>
    </w:r>
    <w:r w:rsidR="00EB6FAF" w:rsidRPr="007655F4">
      <w:rPr>
        <w:rFonts w:ascii="Calibri" w:hAnsi="Calibri"/>
        <w:sz w:val="22"/>
        <w:szCs w:val="22"/>
      </w:rPr>
      <w:fldChar w:fldCharType="separate"/>
    </w:r>
    <w:r w:rsidR="00DB5F2C">
      <w:rPr>
        <w:rFonts w:ascii="Calibri" w:hAnsi="Calibri"/>
        <w:noProof/>
        <w:sz w:val="22"/>
        <w:szCs w:val="22"/>
      </w:rPr>
      <w:t>17</w:t>
    </w:r>
    <w:r w:rsidR="00EB6FAF" w:rsidRPr="007655F4">
      <w:rPr>
        <w:rFonts w:ascii="Calibri" w:hAnsi="Calibri"/>
        <w:noProof/>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A809" w14:textId="77777777" w:rsidR="00EB6FAF" w:rsidRDefault="00EB6FAF" w:rsidP="008B2988">
    <w:pPr>
      <w:pStyle w:val="Footer"/>
    </w:pPr>
    <w:r>
      <w:rPr>
        <w:noProof/>
        <w:lang w:eastAsia="en-US"/>
      </w:rPr>
      <w:drawing>
        <wp:anchor distT="0" distB="0" distL="114300" distR="114300" simplePos="0" relativeHeight="251658242" behindDoc="0" locked="0" layoutInCell="1" allowOverlap="1" wp14:anchorId="11FC038C" wp14:editId="0C20DC91">
          <wp:simplePos x="0" y="0"/>
          <wp:positionH relativeFrom="margin">
            <wp:align>right</wp:align>
          </wp:positionH>
          <wp:positionV relativeFrom="paragraph">
            <wp:posOffset>123825</wp:posOffset>
          </wp:positionV>
          <wp:extent cx="3584448" cy="91453"/>
          <wp:effectExtent l="0" t="0" r="0" b="10160"/>
          <wp:wrapSquare wrapText="bothSides"/>
          <wp:docPr id="11" name="Cover_Capabilities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ability 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84448" cy="9145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52EF7" w14:textId="77777777" w:rsidR="006319EA" w:rsidRDefault="006319EA" w:rsidP="00BA6E0D">
      <w:r>
        <w:separator/>
      </w:r>
    </w:p>
  </w:footnote>
  <w:footnote w:type="continuationSeparator" w:id="0">
    <w:p w14:paraId="5A286568" w14:textId="77777777" w:rsidR="006319EA" w:rsidRDefault="006319EA" w:rsidP="00BA6E0D">
      <w:r>
        <w:continuationSeparator/>
      </w:r>
    </w:p>
  </w:footnote>
  <w:footnote w:type="continuationNotice" w:id="1">
    <w:p w14:paraId="24F33D29" w14:textId="77777777" w:rsidR="006319EA" w:rsidRDefault="006319E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75E7F" w14:textId="77777777" w:rsidR="00EB6FAF" w:rsidRDefault="00EB6FAF">
    <w:pPr>
      <w:pStyle w:val="Header"/>
    </w:pPr>
    <w:r>
      <w:rPr>
        <w:noProof/>
        <w:lang w:eastAsia="en-US"/>
      </w:rPr>
      <mc:AlternateContent>
        <mc:Choice Requires="wps">
          <w:drawing>
            <wp:anchor distT="0" distB="0" distL="114300" distR="114300" simplePos="0" relativeHeight="251658240" behindDoc="1" locked="0" layoutInCell="1" allowOverlap="1" wp14:anchorId="68E99FCF" wp14:editId="65A4BCEF">
              <wp:simplePos x="0" y="0"/>
              <wp:positionH relativeFrom="page">
                <wp:posOffset>304799</wp:posOffset>
              </wp:positionH>
              <wp:positionV relativeFrom="page">
                <wp:posOffset>304800</wp:posOffset>
              </wp:positionV>
              <wp:extent cx="6833235" cy="2331720"/>
              <wp:effectExtent l="0" t="0" r="0" b="5080"/>
              <wp:wrapNone/>
              <wp:docPr id="4" name="Cover_HeaderBar"/>
              <wp:cNvGraphicFramePr/>
              <a:graphic xmlns:a="http://schemas.openxmlformats.org/drawingml/2006/main">
                <a:graphicData uri="http://schemas.microsoft.com/office/word/2010/wordprocessingShape">
                  <wps:wsp>
                    <wps:cNvSpPr/>
                    <wps:spPr>
                      <a:xfrm>
                        <a:off x="0" y="0"/>
                        <a:ext cx="6833235" cy="23317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CD6393" w14:textId="77777777" w:rsidR="00EB6FAF" w:rsidRDefault="00EB6FAF" w:rsidP="00BA6E0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xmlns:arto="http://schemas.microsoft.com/office/word/2006/arto">
          <w:pict w14:anchorId="5D9AB8E1">
            <v:rect id="Cover_HeaderBar" style="position:absolute;margin-left:24pt;margin-top:24pt;width:538.05pt;height:183.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8" fillcolor="#5d7d95 [3204]" stroked="f" strokeweight="1pt" w14:anchorId="68E99FC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">
              <v:textbox>
                <w:txbxContent>
                  <w:p w:rsidR="00EB6FAF" w:rsidP="00BA6E0D" w:rsidRDefault="00EB6FAF" w14:paraId="29D6B04F" w14:textId="77777777">
                    <w:r>
                      <w:t xml:space="preserve"> </w:t>
                    </w:r>
                  </w:p>
                </w:txbxContent>
              </v:textbox>
              <w10:wrap anchorx="page" anchory="page"/>
            </v:rect>
          </w:pict>
        </mc:Fallback>
      </mc:AlternateContent>
    </w:r>
    <w:r>
      <w:rPr>
        <w:noProof/>
        <w:lang w:eastAsia="en-US"/>
      </w:rPr>
      <mc:AlternateContent>
        <mc:Choice Requires="wps">
          <w:drawing>
            <wp:anchor distT="0" distB="0" distL="114300" distR="114300" simplePos="0" relativeHeight="251658243" behindDoc="1" locked="0" layoutInCell="1" allowOverlap="1" wp14:anchorId="7BF11CE0" wp14:editId="6BEDA779">
              <wp:simplePos x="0" y="0"/>
              <wp:positionH relativeFrom="rightMargin">
                <wp:posOffset>0</wp:posOffset>
              </wp:positionH>
              <wp:positionV relativeFrom="page">
                <wp:posOffset>304800</wp:posOffset>
              </wp:positionV>
              <wp:extent cx="420624" cy="2331720"/>
              <wp:effectExtent l="0" t="0" r="11430" b="5080"/>
              <wp:wrapNone/>
              <wp:docPr id="1" name="Cover_HeaderBar"/>
              <wp:cNvGraphicFramePr/>
              <a:graphic xmlns:a="http://schemas.openxmlformats.org/drawingml/2006/main">
                <a:graphicData uri="http://schemas.microsoft.com/office/word/2010/wordprocessingShape">
                  <wps:wsp>
                    <wps:cNvSpPr/>
                    <wps:spPr>
                      <a:xfrm>
                        <a:off x="0" y="0"/>
                        <a:ext cx="420624" cy="23317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CC2554" w14:textId="77777777" w:rsidR="00EB6FAF" w:rsidRDefault="00EB6FAF" w:rsidP="00BA6E0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xmlns:arto="http://schemas.microsoft.com/office/word/2006/arto">
          <w:pict w14:anchorId="42EFBC18">
            <v:rect id="_x0000_s1029" style="position:absolute;margin-left:0;margin-top:24pt;width:33.1pt;height:183.6pt;z-index:-2516387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middle" fillcolor="#5d7d95 [3204]" stroked="f" strokeweight="1pt" w14:anchorId="7BF11CE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">
              <v:textbox>
                <w:txbxContent>
                  <w:p w:rsidR="00EB6FAF" w:rsidP="00BA6E0D" w:rsidRDefault="00EB6FAF" w14:paraId="0A6959E7" w14:textId="77777777">
                    <w:r>
                      <w:t xml:space="preserve"> </w:t>
                    </w:r>
                  </w:p>
                </w:txbxContent>
              </v:textbox>
              <w10:wrap anchorx="margin" anchory="page"/>
            </v:rect>
          </w:pict>
        </mc:Fallback>
      </mc:AlternateContent>
    </w:r>
    <w:r>
      <w:rPr>
        <w:noProof/>
        <w:lang w:eastAsia="en-US"/>
      </w:rPr>
      <w:drawing>
        <wp:anchor distT="0" distB="0" distL="114300" distR="114300" simplePos="0" relativeHeight="251658241" behindDoc="0" locked="0" layoutInCell="1" allowOverlap="1" wp14:anchorId="173EAE97" wp14:editId="5ABCA468">
          <wp:simplePos x="0" y="0"/>
          <wp:positionH relativeFrom="margin">
            <wp:align>right</wp:align>
          </wp:positionH>
          <wp:positionV relativeFrom="page">
            <wp:posOffset>457200</wp:posOffset>
          </wp:positionV>
          <wp:extent cx="1947672" cy="219456"/>
          <wp:effectExtent l="0" t="0" r="0" b="9525"/>
          <wp:wrapNone/>
          <wp:docPr id="10" name="Cover_BoozAlle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oz_Allen_logo_whi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47672" cy="21945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42EF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686EF9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829E6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3D20FF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5A41B5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8C880B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99ECF9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23C144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3481D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27AF1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18578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0919F7"/>
    <w:multiLevelType w:val="hybridMultilevel"/>
    <w:tmpl w:val="AC16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7836FE"/>
    <w:multiLevelType w:val="hybridMultilevel"/>
    <w:tmpl w:val="487E6502"/>
    <w:lvl w:ilvl="0" w:tplc="81D8CE44">
      <w:start w:val="1"/>
      <w:numFmt w:val="bullet"/>
      <w:pStyle w:val="TableBullet1dot"/>
      <w:lvlText w:val=""/>
      <w:lvlJc w:val="left"/>
      <w:pPr>
        <w:ind w:left="720" w:hanging="360"/>
      </w:pPr>
      <w:rPr>
        <w:rFonts w:ascii="Symbol" w:hAnsi="Symbol" w:hint="default"/>
      </w:rPr>
    </w:lvl>
    <w:lvl w:ilvl="1" w:tplc="8F34400C">
      <w:start w:val="1"/>
      <w:numFmt w:val="bullet"/>
      <w:pStyle w:val="TableBullet2dash"/>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2B5D6A"/>
    <w:multiLevelType w:val="hybridMultilevel"/>
    <w:tmpl w:val="8BE8A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9962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DCB4432"/>
    <w:multiLevelType w:val="multilevel"/>
    <w:tmpl w:val="61E4DD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0497D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41F1A75"/>
    <w:multiLevelType w:val="multilevel"/>
    <w:tmpl w:val="61E4DD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AA156DD"/>
    <w:multiLevelType w:val="hybridMultilevel"/>
    <w:tmpl w:val="6A8C1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905A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E3748F8"/>
    <w:multiLevelType w:val="multilevel"/>
    <w:tmpl w:val="61E4DD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2282181F"/>
    <w:multiLevelType w:val="multilevel"/>
    <w:tmpl w:val="61E4DD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9414E86"/>
    <w:multiLevelType w:val="hybridMultilevel"/>
    <w:tmpl w:val="5802DD86"/>
    <w:lvl w:ilvl="0" w:tplc="55A626B0">
      <w:start w:val="1"/>
      <w:numFmt w:val="decimal"/>
      <w:pStyle w:val="BulletNumberedLevel1"/>
      <w:lvlText w:val="%1."/>
      <w:lvlJc w:val="left"/>
      <w:pPr>
        <w:ind w:left="1080" w:hanging="360"/>
      </w:pPr>
    </w:lvl>
    <w:lvl w:ilvl="1" w:tplc="E8C8DC8A">
      <w:start w:val="1"/>
      <w:numFmt w:val="lowerLetter"/>
      <w:pStyle w:val="BulletNumberedLevel2"/>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B0E71BB"/>
    <w:multiLevelType w:val="hybridMultilevel"/>
    <w:tmpl w:val="917A6CC4"/>
    <w:lvl w:ilvl="0" w:tplc="04090011">
      <w:start w:val="1"/>
      <w:numFmt w:val="decimal"/>
      <w:lvlText w:val="%1)"/>
      <w:lvlJc w:val="left"/>
      <w:pPr>
        <w:ind w:left="720" w:hanging="360"/>
      </w:pPr>
    </w:lvl>
    <w:lvl w:ilvl="1" w:tplc="0409001B">
      <w:start w:val="1"/>
      <w:numFmt w:val="lowerRoman"/>
      <w:lvlText w:val="%2."/>
      <w:lvlJc w:val="right"/>
      <w:pPr>
        <w:ind w:left="1440" w:hanging="360"/>
      </w:pPr>
    </w:lvl>
    <w:lvl w:ilvl="2" w:tplc="04090017">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5647E6"/>
    <w:multiLevelType w:val="hybridMultilevel"/>
    <w:tmpl w:val="376EB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F1665F"/>
    <w:multiLevelType w:val="hybridMultilevel"/>
    <w:tmpl w:val="0E2E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2D5359"/>
    <w:multiLevelType w:val="hybridMultilevel"/>
    <w:tmpl w:val="DBFC109A"/>
    <w:lvl w:ilvl="0" w:tplc="308E111A">
      <w:start w:val="1"/>
      <w:numFmt w:val="bullet"/>
      <w:pStyle w:val="Bullets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657F9"/>
    <w:multiLevelType w:val="hybridMultilevel"/>
    <w:tmpl w:val="74740E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8" w15:restartNumberingAfterBreak="0">
    <w:nsid w:val="57371DF6"/>
    <w:multiLevelType w:val="multilevel"/>
    <w:tmpl w:val="93D4D32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pStyle w:val="BulletsLevel2"/>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86F6CB9"/>
    <w:multiLevelType w:val="hybridMultilevel"/>
    <w:tmpl w:val="A012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61EF8"/>
    <w:multiLevelType w:val="hybridMultilevel"/>
    <w:tmpl w:val="700053DE"/>
    <w:lvl w:ilvl="0" w:tplc="EACAD2AE">
      <w:start w:val="1"/>
      <w:numFmt w:val="bullet"/>
      <w:pStyle w:val="CalloutBullet1"/>
      <w:lvlText w:val=""/>
      <w:lvlJc w:val="left"/>
      <w:pPr>
        <w:ind w:left="720" w:hanging="360"/>
      </w:pPr>
      <w:rPr>
        <w:rFonts w:ascii="Symbol" w:hAnsi="Symbol" w:hint="default"/>
        <w:b w:val="0"/>
        <w:i w:val="0"/>
        <w:caps w:val="0"/>
        <w:strike w:val="0"/>
        <w:dstrike w:val="0"/>
        <w:vanish w:val="0"/>
        <w:color w:val="auto"/>
        <w:spacing w:val="0"/>
        <w:w w:val="1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5D4183"/>
    <w:multiLevelType w:val="hybridMultilevel"/>
    <w:tmpl w:val="1898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120460"/>
    <w:multiLevelType w:val="hybridMultilevel"/>
    <w:tmpl w:val="20AE21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371EE7"/>
    <w:multiLevelType w:val="multilevel"/>
    <w:tmpl w:val="61E4DD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7BAE1C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28"/>
  </w:num>
  <w:num w:numId="3">
    <w:abstractNumId w:val="22"/>
  </w:num>
  <w:num w:numId="4">
    <w:abstractNumId w:val="12"/>
  </w:num>
  <w:num w:numId="5">
    <w:abstractNumId w:val="0"/>
  </w:num>
  <w:num w:numId="6">
    <w:abstractNumId w:val="22"/>
    <w:lvlOverride w:ilvl="0">
      <w:startOverride w:val="1"/>
    </w:lvlOverride>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startOverride w:val="1"/>
    </w:lvlOverride>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10"/>
  </w:num>
  <w:num w:numId="21">
    <w:abstractNumId w:val="33"/>
  </w:num>
  <w:num w:numId="22">
    <w:abstractNumId w:val="17"/>
  </w:num>
  <w:num w:numId="23">
    <w:abstractNumId w:val="19"/>
  </w:num>
  <w:num w:numId="24">
    <w:abstractNumId w:val="16"/>
  </w:num>
  <w:num w:numId="25">
    <w:abstractNumId w:val="14"/>
  </w:num>
  <w:num w:numId="26">
    <w:abstractNumId w:val="34"/>
  </w:num>
  <w:num w:numId="27">
    <w:abstractNumId w:val="20"/>
  </w:num>
  <w:num w:numId="28">
    <w:abstractNumId w:val="15"/>
  </w:num>
  <w:num w:numId="29">
    <w:abstractNumId w:val="21"/>
  </w:num>
  <w:num w:numId="30">
    <w:abstractNumId w:val="30"/>
  </w:num>
  <w:num w:numId="31">
    <w:abstractNumId w:val="22"/>
    <w:lvlOverride w:ilvl="0">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23"/>
  </w:num>
  <w:num w:numId="35">
    <w:abstractNumId w:val="29"/>
  </w:num>
  <w:num w:numId="36">
    <w:abstractNumId w:val="11"/>
  </w:num>
  <w:num w:numId="37">
    <w:abstractNumId w:val="32"/>
  </w:num>
  <w:num w:numId="38">
    <w:abstractNumId w:val="25"/>
  </w:num>
  <w:num w:numId="39">
    <w:abstractNumId w:val="27"/>
  </w:num>
  <w:num w:numId="40">
    <w:abstractNumId w:val="31"/>
  </w:num>
  <w:num w:numId="41">
    <w:abstractNumId w:val="18"/>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ctiveWritingStyle w:appName="MSWord" w:lang="en-US" w:vendorID="64" w:dllVersion="4096" w:nlCheck="1" w:checkStyle="0"/>
  <w:attachedTemplate r:id="rId1"/>
  <w:stylePaneSortMethod w:val="0000"/>
  <w:defaultTabStop w:val="720"/>
  <w:evenAndOddHeaders/>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843"/>
    <w:rsid w:val="00000003"/>
    <w:rsid w:val="0000249B"/>
    <w:rsid w:val="00003593"/>
    <w:rsid w:val="00004720"/>
    <w:rsid w:val="00006DE1"/>
    <w:rsid w:val="00007403"/>
    <w:rsid w:val="00007746"/>
    <w:rsid w:val="00007B96"/>
    <w:rsid w:val="000247DC"/>
    <w:rsid w:val="00025F09"/>
    <w:rsid w:val="000317F4"/>
    <w:rsid w:val="00031953"/>
    <w:rsid w:val="00031AEF"/>
    <w:rsid w:val="000331F9"/>
    <w:rsid w:val="000352CB"/>
    <w:rsid w:val="00055DB0"/>
    <w:rsid w:val="00070D92"/>
    <w:rsid w:val="0007137D"/>
    <w:rsid w:val="00076BA8"/>
    <w:rsid w:val="000775EE"/>
    <w:rsid w:val="000877AE"/>
    <w:rsid w:val="00091E3D"/>
    <w:rsid w:val="000A0565"/>
    <w:rsid w:val="000A401E"/>
    <w:rsid w:val="000A7938"/>
    <w:rsid w:val="000B115D"/>
    <w:rsid w:val="000B2153"/>
    <w:rsid w:val="000B4543"/>
    <w:rsid w:val="000B6E9C"/>
    <w:rsid w:val="000B6FE5"/>
    <w:rsid w:val="000C3EC1"/>
    <w:rsid w:val="000C4A1B"/>
    <w:rsid w:val="000C4CDC"/>
    <w:rsid w:val="000C5F0A"/>
    <w:rsid w:val="000D0973"/>
    <w:rsid w:val="000D2E5A"/>
    <w:rsid w:val="000D4277"/>
    <w:rsid w:val="000E2F4F"/>
    <w:rsid w:val="000E4B14"/>
    <w:rsid w:val="000E5CBE"/>
    <w:rsid w:val="000F365A"/>
    <w:rsid w:val="000F5D88"/>
    <w:rsid w:val="000F7FC4"/>
    <w:rsid w:val="001007B1"/>
    <w:rsid w:val="001019A6"/>
    <w:rsid w:val="00102ECA"/>
    <w:rsid w:val="00103BAE"/>
    <w:rsid w:val="001124E7"/>
    <w:rsid w:val="00116826"/>
    <w:rsid w:val="001218B1"/>
    <w:rsid w:val="00124D2F"/>
    <w:rsid w:val="001363CC"/>
    <w:rsid w:val="001364CC"/>
    <w:rsid w:val="0013780A"/>
    <w:rsid w:val="00141116"/>
    <w:rsid w:val="0014374A"/>
    <w:rsid w:val="00143B69"/>
    <w:rsid w:val="00145F6E"/>
    <w:rsid w:val="0015596C"/>
    <w:rsid w:val="00161C33"/>
    <w:rsid w:val="001751F2"/>
    <w:rsid w:val="00184499"/>
    <w:rsid w:val="001866F4"/>
    <w:rsid w:val="0018675F"/>
    <w:rsid w:val="00187212"/>
    <w:rsid w:val="00194831"/>
    <w:rsid w:val="00197F05"/>
    <w:rsid w:val="001A0EEC"/>
    <w:rsid w:val="001A4820"/>
    <w:rsid w:val="001B2C44"/>
    <w:rsid w:val="001B73DA"/>
    <w:rsid w:val="001C0B4F"/>
    <w:rsid w:val="001C0FE6"/>
    <w:rsid w:val="001C13CF"/>
    <w:rsid w:val="001C3B63"/>
    <w:rsid w:val="001C4ADB"/>
    <w:rsid w:val="001C748F"/>
    <w:rsid w:val="001D1262"/>
    <w:rsid w:val="001D7656"/>
    <w:rsid w:val="001E007F"/>
    <w:rsid w:val="001E1BE3"/>
    <w:rsid w:val="001E487B"/>
    <w:rsid w:val="001F075D"/>
    <w:rsid w:val="001F1D2E"/>
    <w:rsid w:val="001F4FDF"/>
    <w:rsid w:val="001F7006"/>
    <w:rsid w:val="001F766F"/>
    <w:rsid w:val="00204C27"/>
    <w:rsid w:val="002058C3"/>
    <w:rsid w:val="00206AF1"/>
    <w:rsid w:val="00210446"/>
    <w:rsid w:val="00211745"/>
    <w:rsid w:val="00215022"/>
    <w:rsid w:val="002177B1"/>
    <w:rsid w:val="0023136D"/>
    <w:rsid w:val="002317AD"/>
    <w:rsid w:val="002320AE"/>
    <w:rsid w:val="0023254F"/>
    <w:rsid w:val="002325DD"/>
    <w:rsid w:val="002374F6"/>
    <w:rsid w:val="00240AF1"/>
    <w:rsid w:val="0025368E"/>
    <w:rsid w:val="00255A85"/>
    <w:rsid w:val="00290776"/>
    <w:rsid w:val="002924B6"/>
    <w:rsid w:val="002A4E20"/>
    <w:rsid w:val="002A5990"/>
    <w:rsid w:val="002A68C6"/>
    <w:rsid w:val="002B0C61"/>
    <w:rsid w:val="002B3179"/>
    <w:rsid w:val="002B551F"/>
    <w:rsid w:val="002C25FB"/>
    <w:rsid w:val="002C339A"/>
    <w:rsid w:val="002C343A"/>
    <w:rsid w:val="002C544C"/>
    <w:rsid w:val="002D0BFC"/>
    <w:rsid w:val="002D1049"/>
    <w:rsid w:val="002D16DB"/>
    <w:rsid w:val="002D1EF0"/>
    <w:rsid w:val="002D20D5"/>
    <w:rsid w:val="002D2916"/>
    <w:rsid w:val="002D760D"/>
    <w:rsid w:val="002E30CC"/>
    <w:rsid w:val="002E3AD2"/>
    <w:rsid w:val="002E4298"/>
    <w:rsid w:val="002E540F"/>
    <w:rsid w:val="00302DC8"/>
    <w:rsid w:val="00303377"/>
    <w:rsid w:val="0030344E"/>
    <w:rsid w:val="003035EB"/>
    <w:rsid w:val="00314891"/>
    <w:rsid w:val="00315BC6"/>
    <w:rsid w:val="003229AC"/>
    <w:rsid w:val="00334BD5"/>
    <w:rsid w:val="00341D50"/>
    <w:rsid w:val="00342A97"/>
    <w:rsid w:val="0035057B"/>
    <w:rsid w:val="00351D72"/>
    <w:rsid w:val="00355259"/>
    <w:rsid w:val="00356117"/>
    <w:rsid w:val="0035660D"/>
    <w:rsid w:val="003603DE"/>
    <w:rsid w:val="00361129"/>
    <w:rsid w:val="003647B8"/>
    <w:rsid w:val="00372FB8"/>
    <w:rsid w:val="0037417E"/>
    <w:rsid w:val="00375CCD"/>
    <w:rsid w:val="00381D47"/>
    <w:rsid w:val="00383C5F"/>
    <w:rsid w:val="00393420"/>
    <w:rsid w:val="00394794"/>
    <w:rsid w:val="00396ACC"/>
    <w:rsid w:val="003A4143"/>
    <w:rsid w:val="003A7C0E"/>
    <w:rsid w:val="003B0A8E"/>
    <w:rsid w:val="003B375D"/>
    <w:rsid w:val="003B4ACD"/>
    <w:rsid w:val="003B5C2D"/>
    <w:rsid w:val="003C03F5"/>
    <w:rsid w:val="003C4D33"/>
    <w:rsid w:val="003C59C5"/>
    <w:rsid w:val="003C6618"/>
    <w:rsid w:val="003C675F"/>
    <w:rsid w:val="003D4AC7"/>
    <w:rsid w:val="003D541B"/>
    <w:rsid w:val="003D59A9"/>
    <w:rsid w:val="003E3F90"/>
    <w:rsid w:val="003E50D5"/>
    <w:rsid w:val="003F07FB"/>
    <w:rsid w:val="003F2399"/>
    <w:rsid w:val="003F3211"/>
    <w:rsid w:val="003F38E6"/>
    <w:rsid w:val="003F6CBF"/>
    <w:rsid w:val="00400464"/>
    <w:rsid w:val="0040208A"/>
    <w:rsid w:val="0041278A"/>
    <w:rsid w:val="004130E3"/>
    <w:rsid w:val="00413EF9"/>
    <w:rsid w:val="0041554B"/>
    <w:rsid w:val="0041709B"/>
    <w:rsid w:val="004173DD"/>
    <w:rsid w:val="00420A7E"/>
    <w:rsid w:val="004214AA"/>
    <w:rsid w:val="00426ED8"/>
    <w:rsid w:val="00427B9D"/>
    <w:rsid w:val="00431860"/>
    <w:rsid w:val="00434176"/>
    <w:rsid w:val="00450918"/>
    <w:rsid w:val="00453B0C"/>
    <w:rsid w:val="00461C11"/>
    <w:rsid w:val="00462E54"/>
    <w:rsid w:val="0046575E"/>
    <w:rsid w:val="004705F1"/>
    <w:rsid w:val="0047503F"/>
    <w:rsid w:val="00477865"/>
    <w:rsid w:val="00477D5E"/>
    <w:rsid w:val="00480972"/>
    <w:rsid w:val="00481D87"/>
    <w:rsid w:val="0048271E"/>
    <w:rsid w:val="00483FE9"/>
    <w:rsid w:val="0048611E"/>
    <w:rsid w:val="00490882"/>
    <w:rsid w:val="004926AA"/>
    <w:rsid w:val="00494F94"/>
    <w:rsid w:val="004955F8"/>
    <w:rsid w:val="004A491E"/>
    <w:rsid w:val="004A5DA8"/>
    <w:rsid w:val="004A67D1"/>
    <w:rsid w:val="004A6DB7"/>
    <w:rsid w:val="004B0216"/>
    <w:rsid w:val="004B303F"/>
    <w:rsid w:val="004B6C24"/>
    <w:rsid w:val="004C156B"/>
    <w:rsid w:val="004C1964"/>
    <w:rsid w:val="004C2239"/>
    <w:rsid w:val="004C3B6B"/>
    <w:rsid w:val="004C427B"/>
    <w:rsid w:val="004C66C1"/>
    <w:rsid w:val="004E5D35"/>
    <w:rsid w:val="004E7D9A"/>
    <w:rsid w:val="004F2C2C"/>
    <w:rsid w:val="004F488F"/>
    <w:rsid w:val="004F609E"/>
    <w:rsid w:val="004FA35E"/>
    <w:rsid w:val="00511EF3"/>
    <w:rsid w:val="00517BA2"/>
    <w:rsid w:val="005234C0"/>
    <w:rsid w:val="00523F85"/>
    <w:rsid w:val="00525E98"/>
    <w:rsid w:val="00527A01"/>
    <w:rsid w:val="00535AC5"/>
    <w:rsid w:val="00543E32"/>
    <w:rsid w:val="00545EBB"/>
    <w:rsid w:val="0054654E"/>
    <w:rsid w:val="005529FA"/>
    <w:rsid w:val="00553899"/>
    <w:rsid w:val="00561E85"/>
    <w:rsid w:val="00564D9F"/>
    <w:rsid w:val="00567932"/>
    <w:rsid w:val="00570693"/>
    <w:rsid w:val="00571AF0"/>
    <w:rsid w:val="00574194"/>
    <w:rsid w:val="005755B7"/>
    <w:rsid w:val="00575A17"/>
    <w:rsid w:val="00581068"/>
    <w:rsid w:val="005841E7"/>
    <w:rsid w:val="00591F33"/>
    <w:rsid w:val="00594F49"/>
    <w:rsid w:val="005953ED"/>
    <w:rsid w:val="00596E41"/>
    <w:rsid w:val="005A293C"/>
    <w:rsid w:val="005A3ECB"/>
    <w:rsid w:val="005A7052"/>
    <w:rsid w:val="005A7665"/>
    <w:rsid w:val="005A7999"/>
    <w:rsid w:val="005B4E76"/>
    <w:rsid w:val="005B5E14"/>
    <w:rsid w:val="005C0D63"/>
    <w:rsid w:val="005C3384"/>
    <w:rsid w:val="005C387A"/>
    <w:rsid w:val="005C39C9"/>
    <w:rsid w:val="005C48F8"/>
    <w:rsid w:val="005C58BA"/>
    <w:rsid w:val="005D0170"/>
    <w:rsid w:val="005D0B7B"/>
    <w:rsid w:val="005D22C2"/>
    <w:rsid w:val="005D5538"/>
    <w:rsid w:val="005D6331"/>
    <w:rsid w:val="005E0029"/>
    <w:rsid w:val="005E20C3"/>
    <w:rsid w:val="005E2650"/>
    <w:rsid w:val="005E4BD9"/>
    <w:rsid w:val="005E6C0E"/>
    <w:rsid w:val="005E7D89"/>
    <w:rsid w:val="005F0D25"/>
    <w:rsid w:val="005F32AA"/>
    <w:rsid w:val="00615071"/>
    <w:rsid w:val="006207FF"/>
    <w:rsid w:val="00625404"/>
    <w:rsid w:val="00626BF5"/>
    <w:rsid w:val="0062760B"/>
    <w:rsid w:val="006319EA"/>
    <w:rsid w:val="00633F3A"/>
    <w:rsid w:val="006352F4"/>
    <w:rsid w:val="00640ACC"/>
    <w:rsid w:val="006444FE"/>
    <w:rsid w:val="006470B0"/>
    <w:rsid w:val="00647427"/>
    <w:rsid w:val="006509F6"/>
    <w:rsid w:val="006511E9"/>
    <w:rsid w:val="00655B5B"/>
    <w:rsid w:val="0065642B"/>
    <w:rsid w:val="006573DD"/>
    <w:rsid w:val="006575EF"/>
    <w:rsid w:val="00661953"/>
    <w:rsid w:val="006621E9"/>
    <w:rsid w:val="0066231B"/>
    <w:rsid w:val="00664627"/>
    <w:rsid w:val="0066610E"/>
    <w:rsid w:val="00670C28"/>
    <w:rsid w:val="00670FF4"/>
    <w:rsid w:val="00673A19"/>
    <w:rsid w:val="006754D7"/>
    <w:rsid w:val="006802AD"/>
    <w:rsid w:val="00683E85"/>
    <w:rsid w:val="00685B14"/>
    <w:rsid w:val="006860E9"/>
    <w:rsid w:val="0068610B"/>
    <w:rsid w:val="00690553"/>
    <w:rsid w:val="00692F01"/>
    <w:rsid w:val="00693063"/>
    <w:rsid w:val="006962FF"/>
    <w:rsid w:val="006A29CE"/>
    <w:rsid w:val="006A54E6"/>
    <w:rsid w:val="006A7D83"/>
    <w:rsid w:val="006B009E"/>
    <w:rsid w:val="006B1F9E"/>
    <w:rsid w:val="006B28C1"/>
    <w:rsid w:val="006B3C0C"/>
    <w:rsid w:val="006B4315"/>
    <w:rsid w:val="006B660F"/>
    <w:rsid w:val="006C11C5"/>
    <w:rsid w:val="006C2F8A"/>
    <w:rsid w:val="006D0A21"/>
    <w:rsid w:val="006D1060"/>
    <w:rsid w:val="006D1D7D"/>
    <w:rsid w:val="006D2B6D"/>
    <w:rsid w:val="006D6C95"/>
    <w:rsid w:val="006E104B"/>
    <w:rsid w:val="006F0ECF"/>
    <w:rsid w:val="006F1FEB"/>
    <w:rsid w:val="00701626"/>
    <w:rsid w:val="0070179B"/>
    <w:rsid w:val="0070282D"/>
    <w:rsid w:val="00704CF9"/>
    <w:rsid w:val="00712D4B"/>
    <w:rsid w:val="00712F51"/>
    <w:rsid w:val="00714652"/>
    <w:rsid w:val="00726153"/>
    <w:rsid w:val="00727EB7"/>
    <w:rsid w:val="00736723"/>
    <w:rsid w:val="0073689A"/>
    <w:rsid w:val="0074016E"/>
    <w:rsid w:val="00740899"/>
    <w:rsid w:val="00742C72"/>
    <w:rsid w:val="00744B9E"/>
    <w:rsid w:val="00745ECA"/>
    <w:rsid w:val="00750296"/>
    <w:rsid w:val="00751560"/>
    <w:rsid w:val="00751C77"/>
    <w:rsid w:val="007651A4"/>
    <w:rsid w:val="007655F4"/>
    <w:rsid w:val="00766AD3"/>
    <w:rsid w:val="0077064C"/>
    <w:rsid w:val="00773AA0"/>
    <w:rsid w:val="00773B21"/>
    <w:rsid w:val="007744B3"/>
    <w:rsid w:val="00780CB8"/>
    <w:rsid w:val="00783F57"/>
    <w:rsid w:val="007A39E9"/>
    <w:rsid w:val="007A7854"/>
    <w:rsid w:val="007B0908"/>
    <w:rsid w:val="007B20CD"/>
    <w:rsid w:val="007C0C8C"/>
    <w:rsid w:val="007C34BA"/>
    <w:rsid w:val="007D114A"/>
    <w:rsid w:val="007D3B80"/>
    <w:rsid w:val="007D3E47"/>
    <w:rsid w:val="007E6AFA"/>
    <w:rsid w:val="007F5F4C"/>
    <w:rsid w:val="00801EE4"/>
    <w:rsid w:val="0080393C"/>
    <w:rsid w:val="00803FB6"/>
    <w:rsid w:val="00804489"/>
    <w:rsid w:val="00804BE7"/>
    <w:rsid w:val="008051C1"/>
    <w:rsid w:val="0080695D"/>
    <w:rsid w:val="00815285"/>
    <w:rsid w:val="00816627"/>
    <w:rsid w:val="00817CB3"/>
    <w:rsid w:val="008319F4"/>
    <w:rsid w:val="00834603"/>
    <w:rsid w:val="00835C2C"/>
    <w:rsid w:val="00844816"/>
    <w:rsid w:val="008476FE"/>
    <w:rsid w:val="00860EB9"/>
    <w:rsid w:val="008618EC"/>
    <w:rsid w:val="00866ECA"/>
    <w:rsid w:val="008734CF"/>
    <w:rsid w:val="00874DF1"/>
    <w:rsid w:val="00880088"/>
    <w:rsid w:val="00885232"/>
    <w:rsid w:val="0088639B"/>
    <w:rsid w:val="00891F6B"/>
    <w:rsid w:val="008923CD"/>
    <w:rsid w:val="008968B4"/>
    <w:rsid w:val="008B281E"/>
    <w:rsid w:val="008B2988"/>
    <w:rsid w:val="008B65DE"/>
    <w:rsid w:val="008B6D8A"/>
    <w:rsid w:val="008B746E"/>
    <w:rsid w:val="008C1A3A"/>
    <w:rsid w:val="008C4F7B"/>
    <w:rsid w:val="008C7066"/>
    <w:rsid w:val="008C78A6"/>
    <w:rsid w:val="008D3608"/>
    <w:rsid w:val="008D6485"/>
    <w:rsid w:val="008D6FBB"/>
    <w:rsid w:val="008D7B6D"/>
    <w:rsid w:val="008E12DF"/>
    <w:rsid w:val="008E2FEC"/>
    <w:rsid w:val="008E333E"/>
    <w:rsid w:val="008F0BD1"/>
    <w:rsid w:val="008F1BA5"/>
    <w:rsid w:val="008F327A"/>
    <w:rsid w:val="008F53A8"/>
    <w:rsid w:val="008F5E8D"/>
    <w:rsid w:val="0090259C"/>
    <w:rsid w:val="00902E58"/>
    <w:rsid w:val="009032A7"/>
    <w:rsid w:val="00913982"/>
    <w:rsid w:val="009165CA"/>
    <w:rsid w:val="00916BF7"/>
    <w:rsid w:val="00923463"/>
    <w:rsid w:val="00931911"/>
    <w:rsid w:val="00945810"/>
    <w:rsid w:val="00950DEC"/>
    <w:rsid w:val="0095283B"/>
    <w:rsid w:val="009542AA"/>
    <w:rsid w:val="00957B8A"/>
    <w:rsid w:val="00964953"/>
    <w:rsid w:val="0097370B"/>
    <w:rsid w:val="009747D2"/>
    <w:rsid w:val="00975788"/>
    <w:rsid w:val="009762E1"/>
    <w:rsid w:val="00980067"/>
    <w:rsid w:val="009855B1"/>
    <w:rsid w:val="00991817"/>
    <w:rsid w:val="00992A44"/>
    <w:rsid w:val="00993678"/>
    <w:rsid w:val="00995B70"/>
    <w:rsid w:val="00995E2D"/>
    <w:rsid w:val="009A0BEE"/>
    <w:rsid w:val="009B34E3"/>
    <w:rsid w:val="009B7DEC"/>
    <w:rsid w:val="009C5954"/>
    <w:rsid w:val="009C6762"/>
    <w:rsid w:val="009C67D6"/>
    <w:rsid w:val="009D30E6"/>
    <w:rsid w:val="009E2144"/>
    <w:rsid w:val="009E3039"/>
    <w:rsid w:val="009E5F1A"/>
    <w:rsid w:val="009E6373"/>
    <w:rsid w:val="009F44CE"/>
    <w:rsid w:val="009F6C48"/>
    <w:rsid w:val="00A0108E"/>
    <w:rsid w:val="00A03AC3"/>
    <w:rsid w:val="00A11FE4"/>
    <w:rsid w:val="00A14918"/>
    <w:rsid w:val="00A15BB6"/>
    <w:rsid w:val="00A17755"/>
    <w:rsid w:val="00A21F7C"/>
    <w:rsid w:val="00A24174"/>
    <w:rsid w:val="00A24667"/>
    <w:rsid w:val="00A250A7"/>
    <w:rsid w:val="00A34F92"/>
    <w:rsid w:val="00A35665"/>
    <w:rsid w:val="00A40B75"/>
    <w:rsid w:val="00A44EBB"/>
    <w:rsid w:val="00A4573D"/>
    <w:rsid w:val="00A466C4"/>
    <w:rsid w:val="00A5066B"/>
    <w:rsid w:val="00A50BA6"/>
    <w:rsid w:val="00A524BB"/>
    <w:rsid w:val="00A54CE0"/>
    <w:rsid w:val="00A60D26"/>
    <w:rsid w:val="00A65256"/>
    <w:rsid w:val="00A66454"/>
    <w:rsid w:val="00A70AAE"/>
    <w:rsid w:val="00A72F0D"/>
    <w:rsid w:val="00A7348A"/>
    <w:rsid w:val="00A73FDB"/>
    <w:rsid w:val="00A83174"/>
    <w:rsid w:val="00A933F7"/>
    <w:rsid w:val="00AA0F91"/>
    <w:rsid w:val="00AA6EEA"/>
    <w:rsid w:val="00AB799A"/>
    <w:rsid w:val="00AC0429"/>
    <w:rsid w:val="00AC4333"/>
    <w:rsid w:val="00AD5CFF"/>
    <w:rsid w:val="00AE4B1F"/>
    <w:rsid w:val="00AF117F"/>
    <w:rsid w:val="00AF3DDE"/>
    <w:rsid w:val="00AF4028"/>
    <w:rsid w:val="00AF4D1A"/>
    <w:rsid w:val="00AF50CC"/>
    <w:rsid w:val="00AF712D"/>
    <w:rsid w:val="00B01DEB"/>
    <w:rsid w:val="00B0525C"/>
    <w:rsid w:val="00B07FA0"/>
    <w:rsid w:val="00B10B93"/>
    <w:rsid w:val="00B141A4"/>
    <w:rsid w:val="00B16B75"/>
    <w:rsid w:val="00B22147"/>
    <w:rsid w:val="00B339E6"/>
    <w:rsid w:val="00B35163"/>
    <w:rsid w:val="00B35324"/>
    <w:rsid w:val="00B361D9"/>
    <w:rsid w:val="00B36A3A"/>
    <w:rsid w:val="00B4254D"/>
    <w:rsid w:val="00B43214"/>
    <w:rsid w:val="00B449C1"/>
    <w:rsid w:val="00B44B7E"/>
    <w:rsid w:val="00B5644B"/>
    <w:rsid w:val="00B56634"/>
    <w:rsid w:val="00B65FCF"/>
    <w:rsid w:val="00B67768"/>
    <w:rsid w:val="00B70FCB"/>
    <w:rsid w:val="00B7192E"/>
    <w:rsid w:val="00B74857"/>
    <w:rsid w:val="00B7499E"/>
    <w:rsid w:val="00B83094"/>
    <w:rsid w:val="00B91321"/>
    <w:rsid w:val="00B91F3B"/>
    <w:rsid w:val="00B929D2"/>
    <w:rsid w:val="00B959B0"/>
    <w:rsid w:val="00B97113"/>
    <w:rsid w:val="00BA1A30"/>
    <w:rsid w:val="00BA4BE1"/>
    <w:rsid w:val="00BA6E0D"/>
    <w:rsid w:val="00BA7819"/>
    <w:rsid w:val="00BA7AFE"/>
    <w:rsid w:val="00BB0E73"/>
    <w:rsid w:val="00BB3218"/>
    <w:rsid w:val="00BB5020"/>
    <w:rsid w:val="00BB72C7"/>
    <w:rsid w:val="00BC055C"/>
    <w:rsid w:val="00BD639E"/>
    <w:rsid w:val="00BE112A"/>
    <w:rsid w:val="00BE27D0"/>
    <w:rsid w:val="00BF53D6"/>
    <w:rsid w:val="00C01A2A"/>
    <w:rsid w:val="00C03FF5"/>
    <w:rsid w:val="00C04638"/>
    <w:rsid w:val="00C05860"/>
    <w:rsid w:val="00C06028"/>
    <w:rsid w:val="00C13601"/>
    <w:rsid w:val="00C13E74"/>
    <w:rsid w:val="00C176C4"/>
    <w:rsid w:val="00C17A4E"/>
    <w:rsid w:val="00C24625"/>
    <w:rsid w:val="00C24F6D"/>
    <w:rsid w:val="00C303A7"/>
    <w:rsid w:val="00C30A3E"/>
    <w:rsid w:val="00C30F4D"/>
    <w:rsid w:val="00C32FC2"/>
    <w:rsid w:val="00C40F73"/>
    <w:rsid w:val="00C4597A"/>
    <w:rsid w:val="00C55F22"/>
    <w:rsid w:val="00C57273"/>
    <w:rsid w:val="00C610AD"/>
    <w:rsid w:val="00C63DAA"/>
    <w:rsid w:val="00C65490"/>
    <w:rsid w:val="00C665AF"/>
    <w:rsid w:val="00C71DDD"/>
    <w:rsid w:val="00C73A68"/>
    <w:rsid w:val="00C77C65"/>
    <w:rsid w:val="00C84B90"/>
    <w:rsid w:val="00C87DFC"/>
    <w:rsid w:val="00C9436C"/>
    <w:rsid w:val="00C959F2"/>
    <w:rsid w:val="00CA0311"/>
    <w:rsid w:val="00CA0F5D"/>
    <w:rsid w:val="00CA16C0"/>
    <w:rsid w:val="00CA288F"/>
    <w:rsid w:val="00CA296D"/>
    <w:rsid w:val="00CA6F95"/>
    <w:rsid w:val="00CB12C1"/>
    <w:rsid w:val="00CB231A"/>
    <w:rsid w:val="00CB58E8"/>
    <w:rsid w:val="00CB6E98"/>
    <w:rsid w:val="00CC1AEE"/>
    <w:rsid w:val="00CC1E2B"/>
    <w:rsid w:val="00CC4A3B"/>
    <w:rsid w:val="00CD0FBB"/>
    <w:rsid w:val="00CD523B"/>
    <w:rsid w:val="00CE0248"/>
    <w:rsid w:val="00CE0840"/>
    <w:rsid w:val="00CE1FB3"/>
    <w:rsid w:val="00CE2275"/>
    <w:rsid w:val="00CE5BF8"/>
    <w:rsid w:val="00CE6DB0"/>
    <w:rsid w:val="00CE6E36"/>
    <w:rsid w:val="00CF0DFC"/>
    <w:rsid w:val="00CF13C6"/>
    <w:rsid w:val="00CF4B2B"/>
    <w:rsid w:val="00D000CC"/>
    <w:rsid w:val="00D055A3"/>
    <w:rsid w:val="00D07371"/>
    <w:rsid w:val="00D075BB"/>
    <w:rsid w:val="00D11BB5"/>
    <w:rsid w:val="00D12675"/>
    <w:rsid w:val="00D17EAD"/>
    <w:rsid w:val="00D21223"/>
    <w:rsid w:val="00D21A29"/>
    <w:rsid w:val="00D21C68"/>
    <w:rsid w:val="00D30FCF"/>
    <w:rsid w:val="00D32ABE"/>
    <w:rsid w:val="00D428A2"/>
    <w:rsid w:val="00D50843"/>
    <w:rsid w:val="00D529F2"/>
    <w:rsid w:val="00D555F4"/>
    <w:rsid w:val="00D60B4D"/>
    <w:rsid w:val="00D61019"/>
    <w:rsid w:val="00D61361"/>
    <w:rsid w:val="00D654E2"/>
    <w:rsid w:val="00D66DE7"/>
    <w:rsid w:val="00D70C60"/>
    <w:rsid w:val="00D74DE8"/>
    <w:rsid w:val="00D77631"/>
    <w:rsid w:val="00D8054A"/>
    <w:rsid w:val="00D81A5B"/>
    <w:rsid w:val="00D81E61"/>
    <w:rsid w:val="00D91F3D"/>
    <w:rsid w:val="00D93A88"/>
    <w:rsid w:val="00D93FEC"/>
    <w:rsid w:val="00D94BC4"/>
    <w:rsid w:val="00D94D8F"/>
    <w:rsid w:val="00D96426"/>
    <w:rsid w:val="00DA231B"/>
    <w:rsid w:val="00DB136D"/>
    <w:rsid w:val="00DB2DD4"/>
    <w:rsid w:val="00DB5F2C"/>
    <w:rsid w:val="00DC2464"/>
    <w:rsid w:val="00DC40B9"/>
    <w:rsid w:val="00DC52B0"/>
    <w:rsid w:val="00DC5C8A"/>
    <w:rsid w:val="00DC5CA0"/>
    <w:rsid w:val="00DD475C"/>
    <w:rsid w:val="00DE02CA"/>
    <w:rsid w:val="00DE074D"/>
    <w:rsid w:val="00DE489A"/>
    <w:rsid w:val="00DE639D"/>
    <w:rsid w:val="00DF3A2C"/>
    <w:rsid w:val="00DF65C8"/>
    <w:rsid w:val="00E05381"/>
    <w:rsid w:val="00E162D4"/>
    <w:rsid w:val="00E21366"/>
    <w:rsid w:val="00E21568"/>
    <w:rsid w:val="00E244ED"/>
    <w:rsid w:val="00E250FF"/>
    <w:rsid w:val="00E3259E"/>
    <w:rsid w:val="00E33170"/>
    <w:rsid w:val="00E37458"/>
    <w:rsid w:val="00E40D3C"/>
    <w:rsid w:val="00E45579"/>
    <w:rsid w:val="00E46BA4"/>
    <w:rsid w:val="00E478E3"/>
    <w:rsid w:val="00E51797"/>
    <w:rsid w:val="00E51EC0"/>
    <w:rsid w:val="00E52469"/>
    <w:rsid w:val="00E54495"/>
    <w:rsid w:val="00E54E89"/>
    <w:rsid w:val="00E55B9C"/>
    <w:rsid w:val="00E5618A"/>
    <w:rsid w:val="00E635EB"/>
    <w:rsid w:val="00E66952"/>
    <w:rsid w:val="00E70359"/>
    <w:rsid w:val="00E75D9F"/>
    <w:rsid w:val="00E75DB5"/>
    <w:rsid w:val="00E76EC6"/>
    <w:rsid w:val="00E83FCE"/>
    <w:rsid w:val="00E87F29"/>
    <w:rsid w:val="00E93654"/>
    <w:rsid w:val="00E952BE"/>
    <w:rsid w:val="00EA106D"/>
    <w:rsid w:val="00EA3CDA"/>
    <w:rsid w:val="00EA5A46"/>
    <w:rsid w:val="00EA7F90"/>
    <w:rsid w:val="00EB1E63"/>
    <w:rsid w:val="00EB5B09"/>
    <w:rsid w:val="00EB6FAF"/>
    <w:rsid w:val="00EC332D"/>
    <w:rsid w:val="00EC55A0"/>
    <w:rsid w:val="00ED22E7"/>
    <w:rsid w:val="00ED3C5F"/>
    <w:rsid w:val="00EE1334"/>
    <w:rsid w:val="00EE3763"/>
    <w:rsid w:val="00EE5777"/>
    <w:rsid w:val="00EF0981"/>
    <w:rsid w:val="00EF3D0C"/>
    <w:rsid w:val="00EF5A6C"/>
    <w:rsid w:val="00F10151"/>
    <w:rsid w:val="00F16613"/>
    <w:rsid w:val="00F16713"/>
    <w:rsid w:val="00F16B2C"/>
    <w:rsid w:val="00F20836"/>
    <w:rsid w:val="00F20E8C"/>
    <w:rsid w:val="00F22289"/>
    <w:rsid w:val="00F30C54"/>
    <w:rsid w:val="00F36D45"/>
    <w:rsid w:val="00F3746E"/>
    <w:rsid w:val="00F51A44"/>
    <w:rsid w:val="00F539B3"/>
    <w:rsid w:val="00F53CAF"/>
    <w:rsid w:val="00F57898"/>
    <w:rsid w:val="00F61C05"/>
    <w:rsid w:val="00F64CD5"/>
    <w:rsid w:val="00F71CB3"/>
    <w:rsid w:val="00F755B9"/>
    <w:rsid w:val="00F82846"/>
    <w:rsid w:val="00F84151"/>
    <w:rsid w:val="00F858D5"/>
    <w:rsid w:val="00F9358E"/>
    <w:rsid w:val="00F959BD"/>
    <w:rsid w:val="00F96A6F"/>
    <w:rsid w:val="00F97A39"/>
    <w:rsid w:val="00FA0EF1"/>
    <w:rsid w:val="00FA47B5"/>
    <w:rsid w:val="00FA608E"/>
    <w:rsid w:val="00FB2E78"/>
    <w:rsid w:val="00FC2159"/>
    <w:rsid w:val="00FD2B0C"/>
    <w:rsid w:val="00FD367A"/>
    <w:rsid w:val="00FD7C76"/>
    <w:rsid w:val="00FE2F29"/>
    <w:rsid w:val="00FE3473"/>
    <w:rsid w:val="00FE6414"/>
    <w:rsid w:val="00FE6C2F"/>
    <w:rsid w:val="00FF164E"/>
    <w:rsid w:val="00FF58C2"/>
    <w:rsid w:val="014A5E9E"/>
    <w:rsid w:val="018ED926"/>
    <w:rsid w:val="01D794BF"/>
    <w:rsid w:val="02379AA0"/>
    <w:rsid w:val="0269836B"/>
    <w:rsid w:val="02B40FAD"/>
    <w:rsid w:val="02B77362"/>
    <w:rsid w:val="02BC2D4E"/>
    <w:rsid w:val="031DA62A"/>
    <w:rsid w:val="03787C5F"/>
    <w:rsid w:val="0379208E"/>
    <w:rsid w:val="03F706F2"/>
    <w:rsid w:val="04736283"/>
    <w:rsid w:val="049BC7B5"/>
    <w:rsid w:val="0537300A"/>
    <w:rsid w:val="0554D760"/>
    <w:rsid w:val="064356A7"/>
    <w:rsid w:val="070B63B5"/>
    <w:rsid w:val="078D574D"/>
    <w:rsid w:val="07D69A95"/>
    <w:rsid w:val="083C0C49"/>
    <w:rsid w:val="08633946"/>
    <w:rsid w:val="086C4001"/>
    <w:rsid w:val="08AC12D5"/>
    <w:rsid w:val="096ACF2D"/>
    <w:rsid w:val="0988B480"/>
    <w:rsid w:val="0A136C67"/>
    <w:rsid w:val="0A5B7E7C"/>
    <w:rsid w:val="0A72A4FB"/>
    <w:rsid w:val="0A7BAD2A"/>
    <w:rsid w:val="0B1022DC"/>
    <w:rsid w:val="0B2178A5"/>
    <w:rsid w:val="0B27BC6A"/>
    <w:rsid w:val="0B94C979"/>
    <w:rsid w:val="0C128FF5"/>
    <w:rsid w:val="0C66C97D"/>
    <w:rsid w:val="0C7123BE"/>
    <w:rsid w:val="0C95C038"/>
    <w:rsid w:val="0CCA1C97"/>
    <w:rsid w:val="0D4DFA2F"/>
    <w:rsid w:val="0D88B8E2"/>
    <w:rsid w:val="0D8D73A7"/>
    <w:rsid w:val="0DBA17CB"/>
    <w:rsid w:val="0DDC801F"/>
    <w:rsid w:val="0DE2BEBF"/>
    <w:rsid w:val="0DE73BDA"/>
    <w:rsid w:val="0E58DAB4"/>
    <w:rsid w:val="0E69642F"/>
    <w:rsid w:val="0E79AEBA"/>
    <w:rsid w:val="0E859750"/>
    <w:rsid w:val="0EF8BAFD"/>
    <w:rsid w:val="0F40B095"/>
    <w:rsid w:val="0F59255D"/>
    <w:rsid w:val="0F84AE58"/>
    <w:rsid w:val="0FBF7CEE"/>
    <w:rsid w:val="10014EE8"/>
    <w:rsid w:val="108C9E84"/>
    <w:rsid w:val="10DE4EBF"/>
    <w:rsid w:val="112FCE1D"/>
    <w:rsid w:val="115F7E68"/>
    <w:rsid w:val="119BEC5D"/>
    <w:rsid w:val="119FC771"/>
    <w:rsid w:val="11CDA173"/>
    <w:rsid w:val="1204C59C"/>
    <w:rsid w:val="1232C2F0"/>
    <w:rsid w:val="1259A8F1"/>
    <w:rsid w:val="12E2266C"/>
    <w:rsid w:val="1458AADB"/>
    <w:rsid w:val="15100407"/>
    <w:rsid w:val="151A6FB8"/>
    <w:rsid w:val="153579A5"/>
    <w:rsid w:val="158BAB6B"/>
    <w:rsid w:val="15AFCA0C"/>
    <w:rsid w:val="15D76B90"/>
    <w:rsid w:val="15E1450F"/>
    <w:rsid w:val="160527C0"/>
    <w:rsid w:val="1686A6CB"/>
    <w:rsid w:val="16FA8F93"/>
    <w:rsid w:val="17BD1F73"/>
    <w:rsid w:val="18EFFB44"/>
    <w:rsid w:val="19424C97"/>
    <w:rsid w:val="19C5619D"/>
    <w:rsid w:val="19E2D31A"/>
    <w:rsid w:val="19F41889"/>
    <w:rsid w:val="1AA842D1"/>
    <w:rsid w:val="1AAF31CE"/>
    <w:rsid w:val="1AB617A2"/>
    <w:rsid w:val="1B0AC11A"/>
    <w:rsid w:val="1B10DA0E"/>
    <w:rsid w:val="1B4A626F"/>
    <w:rsid w:val="1BBE8C99"/>
    <w:rsid w:val="1BC20720"/>
    <w:rsid w:val="1BEE073B"/>
    <w:rsid w:val="1BF3416E"/>
    <w:rsid w:val="1C59F97F"/>
    <w:rsid w:val="1C631985"/>
    <w:rsid w:val="1C9CDB7F"/>
    <w:rsid w:val="1CF43587"/>
    <w:rsid w:val="1D0EE881"/>
    <w:rsid w:val="1D292995"/>
    <w:rsid w:val="1D386C2E"/>
    <w:rsid w:val="1D477BF6"/>
    <w:rsid w:val="1D7C015C"/>
    <w:rsid w:val="1DEB55A4"/>
    <w:rsid w:val="1E1EB53C"/>
    <w:rsid w:val="1ED14F21"/>
    <w:rsid w:val="1F2862DF"/>
    <w:rsid w:val="1F754E8E"/>
    <w:rsid w:val="1FBE96E8"/>
    <w:rsid w:val="1FF35A4E"/>
    <w:rsid w:val="20602847"/>
    <w:rsid w:val="20644A6F"/>
    <w:rsid w:val="206F1396"/>
    <w:rsid w:val="2078588D"/>
    <w:rsid w:val="20B3B0A0"/>
    <w:rsid w:val="20C4289C"/>
    <w:rsid w:val="21E5C5A3"/>
    <w:rsid w:val="21E9C7D6"/>
    <w:rsid w:val="22B077CE"/>
    <w:rsid w:val="22C2C8B1"/>
    <w:rsid w:val="230D4E4B"/>
    <w:rsid w:val="23328680"/>
    <w:rsid w:val="236D4DBF"/>
    <w:rsid w:val="2444684C"/>
    <w:rsid w:val="244D45B4"/>
    <w:rsid w:val="248D722C"/>
    <w:rsid w:val="24DC70AB"/>
    <w:rsid w:val="2566F7B0"/>
    <w:rsid w:val="258C33A8"/>
    <w:rsid w:val="25FE9047"/>
    <w:rsid w:val="27DC3CB1"/>
    <w:rsid w:val="285E600B"/>
    <w:rsid w:val="28A356FA"/>
    <w:rsid w:val="29297C5B"/>
    <w:rsid w:val="295A6819"/>
    <w:rsid w:val="29FCDE35"/>
    <w:rsid w:val="2A2B4814"/>
    <w:rsid w:val="2A79F5A0"/>
    <w:rsid w:val="2B357909"/>
    <w:rsid w:val="2B3C66E2"/>
    <w:rsid w:val="2B91ED7E"/>
    <w:rsid w:val="2B98FFC2"/>
    <w:rsid w:val="2C81CED9"/>
    <w:rsid w:val="2CDACA87"/>
    <w:rsid w:val="2D81E66E"/>
    <w:rsid w:val="2D893198"/>
    <w:rsid w:val="2DB7CD95"/>
    <w:rsid w:val="2E0D2C8D"/>
    <w:rsid w:val="2E10E870"/>
    <w:rsid w:val="2E12101C"/>
    <w:rsid w:val="2EA120E7"/>
    <w:rsid w:val="2EC0BBDB"/>
    <w:rsid w:val="2EF74C9E"/>
    <w:rsid w:val="2F318BDD"/>
    <w:rsid w:val="2F3E48AF"/>
    <w:rsid w:val="2F82DD0F"/>
    <w:rsid w:val="2F8F5FF7"/>
    <w:rsid w:val="2FBB584C"/>
    <w:rsid w:val="2FCCDCE2"/>
    <w:rsid w:val="2FE7D63F"/>
    <w:rsid w:val="30BFD58C"/>
    <w:rsid w:val="30EE652C"/>
    <w:rsid w:val="30EED6DF"/>
    <w:rsid w:val="313951E1"/>
    <w:rsid w:val="319119B8"/>
    <w:rsid w:val="31D7AD57"/>
    <w:rsid w:val="3229C5D3"/>
    <w:rsid w:val="328C6AF5"/>
    <w:rsid w:val="32B74012"/>
    <w:rsid w:val="339F30D1"/>
    <w:rsid w:val="33C3F8B3"/>
    <w:rsid w:val="33D65E6C"/>
    <w:rsid w:val="33F54742"/>
    <w:rsid w:val="3411D833"/>
    <w:rsid w:val="34233F84"/>
    <w:rsid w:val="34B67E41"/>
    <w:rsid w:val="35496228"/>
    <w:rsid w:val="3568014C"/>
    <w:rsid w:val="35A0E5DD"/>
    <w:rsid w:val="35EBAF17"/>
    <w:rsid w:val="3624AE2A"/>
    <w:rsid w:val="36707FB3"/>
    <w:rsid w:val="369F4668"/>
    <w:rsid w:val="370DD052"/>
    <w:rsid w:val="373E2DD2"/>
    <w:rsid w:val="37E87CC5"/>
    <w:rsid w:val="380572C8"/>
    <w:rsid w:val="38494BC0"/>
    <w:rsid w:val="38621A0E"/>
    <w:rsid w:val="388B6A23"/>
    <w:rsid w:val="389829F3"/>
    <w:rsid w:val="390E10FC"/>
    <w:rsid w:val="39573DC7"/>
    <w:rsid w:val="3A738072"/>
    <w:rsid w:val="3A9397D3"/>
    <w:rsid w:val="3B0F357A"/>
    <w:rsid w:val="3B3B5E1B"/>
    <w:rsid w:val="3B424C9C"/>
    <w:rsid w:val="3B47518B"/>
    <w:rsid w:val="3B565778"/>
    <w:rsid w:val="3B8FF5F1"/>
    <w:rsid w:val="3BCF2ED7"/>
    <w:rsid w:val="3C4D53CD"/>
    <w:rsid w:val="3C4E0AE7"/>
    <w:rsid w:val="3C913422"/>
    <w:rsid w:val="3D8B257F"/>
    <w:rsid w:val="3E5344C4"/>
    <w:rsid w:val="3E681DF5"/>
    <w:rsid w:val="3E984D1B"/>
    <w:rsid w:val="3EBC6EA8"/>
    <w:rsid w:val="3F1880AE"/>
    <w:rsid w:val="3F42A161"/>
    <w:rsid w:val="3F64FC63"/>
    <w:rsid w:val="400B00FD"/>
    <w:rsid w:val="40173072"/>
    <w:rsid w:val="404C3E49"/>
    <w:rsid w:val="40C7DBA5"/>
    <w:rsid w:val="40DDE512"/>
    <w:rsid w:val="40F829F9"/>
    <w:rsid w:val="40FC123A"/>
    <w:rsid w:val="40FD9920"/>
    <w:rsid w:val="417F731D"/>
    <w:rsid w:val="418DCA2D"/>
    <w:rsid w:val="42888EE0"/>
    <w:rsid w:val="42B762B6"/>
    <w:rsid w:val="42D08B13"/>
    <w:rsid w:val="42E44C2D"/>
    <w:rsid w:val="42EE3C89"/>
    <w:rsid w:val="43122803"/>
    <w:rsid w:val="433A9C97"/>
    <w:rsid w:val="437DDB34"/>
    <w:rsid w:val="438100D9"/>
    <w:rsid w:val="43CB979C"/>
    <w:rsid w:val="44450D64"/>
    <w:rsid w:val="444F907D"/>
    <w:rsid w:val="4480277E"/>
    <w:rsid w:val="44F0D8DA"/>
    <w:rsid w:val="452CD099"/>
    <w:rsid w:val="452D145E"/>
    <w:rsid w:val="4537DBAA"/>
    <w:rsid w:val="45EF691A"/>
    <w:rsid w:val="4645579D"/>
    <w:rsid w:val="478E6286"/>
    <w:rsid w:val="47B065C4"/>
    <w:rsid w:val="47CAD121"/>
    <w:rsid w:val="480C0AE3"/>
    <w:rsid w:val="4829EE05"/>
    <w:rsid w:val="482B0FBC"/>
    <w:rsid w:val="495031FD"/>
    <w:rsid w:val="49B5FC5C"/>
    <w:rsid w:val="4A394890"/>
    <w:rsid w:val="4AF64280"/>
    <w:rsid w:val="4B0F7904"/>
    <w:rsid w:val="4B17EB86"/>
    <w:rsid w:val="4B1B277B"/>
    <w:rsid w:val="4B48DBE8"/>
    <w:rsid w:val="4B6B3795"/>
    <w:rsid w:val="4C12C1F5"/>
    <w:rsid w:val="4C7A04CA"/>
    <w:rsid w:val="4C8CBE54"/>
    <w:rsid w:val="4D326A5D"/>
    <w:rsid w:val="4E71F075"/>
    <w:rsid w:val="4ED17A20"/>
    <w:rsid w:val="507A4069"/>
    <w:rsid w:val="50AB8AEB"/>
    <w:rsid w:val="51525744"/>
    <w:rsid w:val="5201488F"/>
    <w:rsid w:val="52814EF9"/>
    <w:rsid w:val="529804FB"/>
    <w:rsid w:val="52D48D17"/>
    <w:rsid w:val="537FB9F1"/>
    <w:rsid w:val="538E7DB4"/>
    <w:rsid w:val="53FA347C"/>
    <w:rsid w:val="54206F76"/>
    <w:rsid w:val="5431042F"/>
    <w:rsid w:val="547395F8"/>
    <w:rsid w:val="5529C35E"/>
    <w:rsid w:val="559278F5"/>
    <w:rsid w:val="559959EF"/>
    <w:rsid w:val="562FC1D1"/>
    <w:rsid w:val="56509A29"/>
    <w:rsid w:val="567E6B9C"/>
    <w:rsid w:val="5682F1EB"/>
    <w:rsid w:val="56D9370E"/>
    <w:rsid w:val="571EF74B"/>
    <w:rsid w:val="57332C5F"/>
    <w:rsid w:val="57F2EB14"/>
    <w:rsid w:val="580C9320"/>
    <w:rsid w:val="584E7D5F"/>
    <w:rsid w:val="5857B979"/>
    <w:rsid w:val="59BEB819"/>
    <w:rsid w:val="59C48524"/>
    <w:rsid w:val="59C8A728"/>
    <w:rsid w:val="5A5FE659"/>
    <w:rsid w:val="5AC421D8"/>
    <w:rsid w:val="5AE663CC"/>
    <w:rsid w:val="5AE99B80"/>
    <w:rsid w:val="5C1AD2C9"/>
    <w:rsid w:val="5C41F0DD"/>
    <w:rsid w:val="5C9CE237"/>
    <w:rsid w:val="5CB27BEE"/>
    <w:rsid w:val="5CCC6B8C"/>
    <w:rsid w:val="5CD10AA6"/>
    <w:rsid w:val="5D4812F0"/>
    <w:rsid w:val="5DD0D1DE"/>
    <w:rsid w:val="5E0C1BE0"/>
    <w:rsid w:val="5E47A63D"/>
    <w:rsid w:val="5E4B4A74"/>
    <w:rsid w:val="60329A33"/>
    <w:rsid w:val="60D9C4B1"/>
    <w:rsid w:val="6140B7A7"/>
    <w:rsid w:val="61C06763"/>
    <w:rsid w:val="61DA19F4"/>
    <w:rsid w:val="62047884"/>
    <w:rsid w:val="62923349"/>
    <w:rsid w:val="63373E59"/>
    <w:rsid w:val="639E5450"/>
    <w:rsid w:val="63B94DAD"/>
    <w:rsid w:val="63BE0872"/>
    <w:rsid w:val="63CD55A3"/>
    <w:rsid w:val="645129C0"/>
    <w:rsid w:val="648C9235"/>
    <w:rsid w:val="64CC2C4F"/>
    <w:rsid w:val="64E46EF6"/>
    <w:rsid w:val="65AFD3A6"/>
    <w:rsid w:val="65CDED16"/>
    <w:rsid w:val="665427CD"/>
    <w:rsid w:val="66D316E0"/>
    <w:rsid w:val="66EECF7E"/>
    <w:rsid w:val="6782508C"/>
    <w:rsid w:val="67B260A8"/>
    <w:rsid w:val="6824FCC4"/>
    <w:rsid w:val="68386547"/>
    <w:rsid w:val="6889F1B1"/>
    <w:rsid w:val="69036E06"/>
    <w:rsid w:val="69120AFB"/>
    <w:rsid w:val="69ECD952"/>
    <w:rsid w:val="6A2F5684"/>
    <w:rsid w:val="6A36A2DA"/>
    <w:rsid w:val="6A58C644"/>
    <w:rsid w:val="6AD2F4CB"/>
    <w:rsid w:val="6B338148"/>
    <w:rsid w:val="6BEE9A8D"/>
    <w:rsid w:val="6C35BC8B"/>
    <w:rsid w:val="6C3EF583"/>
    <w:rsid w:val="6C475C86"/>
    <w:rsid w:val="6CB3F3A5"/>
    <w:rsid w:val="6CE721C4"/>
    <w:rsid w:val="6E86E4B5"/>
    <w:rsid w:val="6F48F791"/>
    <w:rsid w:val="6F50BDE4"/>
    <w:rsid w:val="6F901064"/>
    <w:rsid w:val="6FECBD35"/>
    <w:rsid w:val="703AAD88"/>
    <w:rsid w:val="705C64CF"/>
    <w:rsid w:val="7195035A"/>
    <w:rsid w:val="71AC21BA"/>
    <w:rsid w:val="71BF2779"/>
    <w:rsid w:val="72C674A6"/>
    <w:rsid w:val="732FCE50"/>
    <w:rsid w:val="7358FFF0"/>
    <w:rsid w:val="737EF695"/>
    <w:rsid w:val="741FE91D"/>
    <w:rsid w:val="749DE5C8"/>
    <w:rsid w:val="7533AA74"/>
    <w:rsid w:val="7541CE09"/>
    <w:rsid w:val="75A52413"/>
    <w:rsid w:val="76322F6C"/>
    <w:rsid w:val="763B3D10"/>
    <w:rsid w:val="76E66BEC"/>
    <w:rsid w:val="76FFC798"/>
    <w:rsid w:val="771AA3FD"/>
    <w:rsid w:val="775D1BC6"/>
    <w:rsid w:val="780D24A2"/>
    <w:rsid w:val="781AADEF"/>
    <w:rsid w:val="783C6243"/>
    <w:rsid w:val="78A0C888"/>
    <w:rsid w:val="7A686F92"/>
    <w:rsid w:val="7ACADB2E"/>
    <w:rsid w:val="7ADE59AC"/>
    <w:rsid w:val="7AEFFC06"/>
    <w:rsid w:val="7B3378D5"/>
    <w:rsid w:val="7B810E95"/>
    <w:rsid w:val="7B83398B"/>
    <w:rsid w:val="7BCBD038"/>
    <w:rsid w:val="7BFEE035"/>
    <w:rsid w:val="7CC836B7"/>
    <w:rsid w:val="7CD2A705"/>
    <w:rsid w:val="7CF4B80C"/>
    <w:rsid w:val="7D2EFE32"/>
    <w:rsid w:val="7D9650F6"/>
    <w:rsid w:val="7DA8169C"/>
    <w:rsid w:val="7EC8BAE3"/>
    <w:rsid w:val="7F1004CB"/>
    <w:rsid w:val="7F4BFCEC"/>
    <w:rsid w:val="7F673627"/>
    <w:rsid w:val="7F70B2A9"/>
    <w:rsid w:val="7F963052"/>
    <w:rsid w:val="7FC1B1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7B80F"/>
  <w15:chartTrackingRefBased/>
  <w15:docId w15:val="{8681EE07-1B87-42F8-B94E-04D7FA40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unhideWhenUsed="1"/>
    <w:lsdException w:name="Body Text 3" w:semiHidden="1" w:unhideWhenUsed="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uiPriority="98" w:qFormat="1"/>
    <w:lsdException w:name="Emphasis"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iPriority="4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37"/>
    <w:qFormat/>
    <w:rsid w:val="00D74DE8"/>
    <w:pPr>
      <w:spacing w:after="130"/>
    </w:pPr>
    <w:rPr>
      <w:rFonts w:ascii="Calibri" w:hAnsi="Calibri" w:cs="ScalaSansOT"/>
      <w:color w:val="262626"/>
      <w:sz w:val="20"/>
      <w:szCs w:val="20"/>
    </w:rPr>
  </w:style>
  <w:style w:type="paragraph" w:styleId="Heading1">
    <w:name w:val="heading 1"/>
    <w:aliases w:val="Subhead Level 1"/>
    <w:basedOn w:val="Normal"/>
    <w:next w:val="BodyText"/>
    <w:link w:val="Heading1Char"/>
    <w:uiPriority w:val="5"/>
    <w:qFormat/>
    <w:rsid w:val="0062760B"/>
    <w:pPr>
      <w:keepNext/>
      <w:keepLines/>
      <w:spacing w:before="260" w:after="0"/>
      <w:outlineLvl w:val="0"/>
    </w:pPr>
    <w:rPr>
      <w:rFonts w:cs="Knockout-HTF48-Featherweight"/>
      <w:caps/>
      <w:color w:val="5D7D95" w:themeColor="accent1"/>
      <w:spacing w:val="11"/>
    </w:rPr>
  </w:style>
  <w:style w:type="paragraph" w:styleId="Heading2">
    <w:name w:val="heading 2"/>
    <w:aliases w:val="Subhead Level 2"/>
    <w:basedOn w:val="Heading1"/>
    <w:next w:val="BodyText"/>
    <w:link w:val="Heading2Char"/>
    <w:uiPriority w:val="5"/>
    <w:qFormat/>
    <w:rsid w:val="002A4E20"/>
    <w:pPr>
      <w:outlineLvl w:val="1"/>
    </w:pPr>
    <w:rPr>
      <w:rFonts w:cs="Knockout-HTF50-Welterweight"/>
      <w:b/>
      <w:bCs/>
      <w:caps w:val="0"/>
      <w:color w:val="243646" w:themeColor="text2"/>
    </w:rPr>
  </w:style>
  <w:style w:type="paragraph" w:styleId="Heading3">
    <w:name w:val="heading 3"/>
    <w:aliases w:val="Subhead Level 3"/>
    <w:basedOn w:val="Heading2"/>
    <w:next w:val="BodyText"/>
    <w:link w:val="Heading3Char"/>
    <w:uiPriority w:val="5"/>
    <w:qFormat/>
    <w:rsid w:val="002A4E20"/>
    <w:pPr>
      <w:outlineLvl w:val="2"/>
    </w:pPr>
    <w:rPr>
      <w:rFonts w:ascii="Georgia" w:hAnsi="Georgia" w:cs="Scala-Caps"/>
      <w:b w:val="0"/>
      <w:i/>
      <w:iCs/>
      <w:spacing w:val="14"/>
    </w:rPr>
  </w:style>
  <w:style w:type="paragraph" w:styleId="Heading4">
    <w:name w:val="heading 4"/>
    <w:aliases w:val="Subhead Level 4"/>
    <w:basedOn w:val="Heading3"/>
    <w:next w:val="BodyText"/>
    <w:link w:val="Heading4Char"/>
    <w:uiPriority w:val="5"/>
    <w:qFormat/>
    <w:rsid w:val="00AF50CC"/>
    <w:pPr>
      <w:outlineLvl w:val="3"/>
    </w:pPr>
    <w:rPr>
      <w:rFonts w:ascii="Calibri" w:hAnsi="Calibri" w:cs="Knockout-HTF29-JuniorLiteweight"/>
      <w:b/>
      <w:bCs w:val="0"/>
      <w:i w:val="0"/>
      <w:color w:val="AC4324" w:themeColor="accent4"/>
      <w:szCs w:val="19"/>
    </w:rPr>
  </w:style>
  <w:style w:type="paragraph" w:styleId="Heading5">
    <w:name w:val="heading 5"/>
    <w:aliases w:val="Subhead Level 5"/>
    <w:basedOn w:val="Heading4"/>
    <w:next w:val="BodyText"/>
    <w:link w:val="Heading5Char"/>
    <w:uiPriority w:val="5"/>
    <w:qFormat/>
    <w:rsid w:val="00315BC6"/>
    <w:pPr>
      <w:outlineLvl w:val="4"/>
    </w:pPr>
    <w:rPr>
      <w:bCs/>
      <w:color w:val="000000" w:themeColor="text1"/>
    </w:rPr>
  </w:style>
  <w:style w:type="paragraph" w:styleId="Heading6">
    <w:name w:val="heading 6"/>
    <w:aliases w:val="Subhead Level 6"/>
    <w:basedOn w:val="Heading5"/>
    <w:next w:val="BodyText"/>
    <w:link w:val="Heading6Char"/>
    <w:uiPriority w:val="5"/>
    <w:unhideWhenUsed/>
    <w:qFormat/>
    <w:rsid w:val="00372FB8"/>
    <w:pPr>
      <w:outlineLvl w:val="5"/>
    </w:pPr>
    <w:rPr>
      <w:rFonts w:asciiTheme="minorHAnsi" w:eastAsiaTheme="majorEastAsia" w:hAnsiTheme="minorHAnsi" w:cstheme="majorBidi"/>
      <w:color w:val="2E3E4A" w:themeColor="accent1" w:themeShade="7F"/>
    </w:rPr>
  </w:style>
  <w:style w:type="paragraph" w:styleId="Heading7">
    <w:name w:val="heading 7"/>
    <w:aliases w:val="Subhead Level 7"/>
    <w:basedOn w:val="Heading6"/>
    <w:next w:val="Normal"/>
    <w:link w:val="Heading7Char"/>
    <w:uiPriority w:val="5"/>
    <w:unhideWhenUsed/>
    <w:qFormat/>
    <w:rsid w:val="00372FB8"/>
    <w:pPr>
      <w:outlineLvl w:val="6"/>
    </w:pPr>
    <w:rPr>
      <w:i/>
      <w:iCs w:val="0"/>
    </w:rPr>
  </w:style>
  <w:style w:type="paragraph" w:styleId="Heading8">
    <w:name w:val="heading 8"/>
    <w:basedOn w:val="Normal"/>
    <w:next w:val="Normal"/>
    <w:link w:val="Heading8Char"/>
    <w:uiPriority w:val="5"/>
    <w:semiHidden/>
    <w:unhideWhenUsed/>
    <w:qFormat/>
    <w:rsid w:val="00372FB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unhideWhenUsed/>
    <w:qFormat/>
    <w:rsid w:val="00372FB8"/>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1dot">
    <w:name w:val="Table Bullet1_dot"/>
    <w:basedOn w:val="TableBodyText"/>
    <w:uiPriority w:val="7"/>
    <w:qFormat/>
    <w:rsid w:val="004926AA"/>
    <w:pPr>
      <w:numPr>
        <w:numId w:val="4"/>
      </w:numPr>
      <w:spacing w:before="20" w:after="20"/>
      <w:ind w:left="432" w:hanging="274"/>
      <w:contextualSpacing/>
    </w:pPr>
  </w:style>
  <w:style w:type="character" w:customStyle="1" w:styleId="Heading2Char">
    <w:name w:val="Heading 2 Char"/>
    <w:aliases w:val="Subhead Level 2 Char"/>
    <w:basedOn w:val="DefaultParagraphFont"/>
    <w:link w:val="Heading2"/>
    <w:uiPriority w:val="5"/>
    <w:rsid w:val="0062760B"/>
    <w:rPr>
      <w:rFonts w:ascii="Calibri" w:hAnsi="Calibri" w:cs="Knockout-HTF50-Welterweight"/>
      <w:b/>
      <w:bCs/>
      <w:color w:val="243646" w:themeColor="text2"/>
      <w:spacing w:val="11"/>
      <w:sz w:val="20"/>
      <w:szCs w:val="20"/>
    </w:rPr>
  </w:style>
  <w:style w:type="paragraph" w:customStyle="1" w:styleId="TableBullet2dash">
    <w:name w:val="Table Bullet2_dash"/>
    <w:basedOn w:val="TableBodyText"/>
    <w:uiPriority w:val="7"/>
    <w:qFormat/>
    <w:rsid w:val="004926AA"/>
    <w:pPr>
      <w:numPr>
        <w:ilvl w:val="1"/>
        <w:numId w:val="4"/>
      </w:numPr>
      <w:spacing w:before="20" w:after="20"/>
      <w:ind w:left="706" w:hanging="274"/>
      <w:contextualSpacing/>
    </w:pPr>
  </w:style>
  <w:style w:type="character" w:customStyle="1" w:styleId="Heading3Char">
    <w:name w:val="Heading 3 Char"/>
    <w:aliases w:val="Subhead Level 3 Char"/>
    <w:basedOn w:val="DefaultParagraphFont"/>
    <w:link w:val="Heading3"/>
    <w:uiPriority w:val="5"/>
    <w:rsid w:val="002A4E20"/>
    <w:rPr>
      <w:rFonts w:ascii="Georgia" w:hAnsi="Georgia" w:cs="Scala-Caps"/>
      <w:bCs/>
      <w:i/>
      <w:iCs/>
      <w:color w:val="243646" w:themeColor="text2"/>
      <w:spacing w:val="14"/>
      <w:sz w:val="20"/>
      <w:szCs w:val="20"/>
    </w:rPr>
  </w:style>
  <w:style w:type="character" w:customStyle="1" w:styleId="TemplateInstruction">
    <w:name w:val="Template Instruction"/>
    <w:basedOn w:val="DefaultParagraphFont"/>
    <w:uiPriority w:val="21"/>
    <w:rsid w:val="00420A7E"/>
    <w:rPr>
      <w:i/>
      <w:color w:val="FF0000"/>
      <w:sz w:val="16"/>
      <w:szCs w:val="16"/>
    </w:rPr>
  </w:style>
  <w:style w:type="character" w:customStyle="1" w:styleId="Heading5Char">
    <w:name w:val="Heading 5 Char"/>
    <w:aliases w:val="Subhead Level 5 Char"/>
    <w:basedOn w:val="DefaultParagraphFont"/>
    <w:link w:val="Heading5"/>
    <w:uiPriority w:val="5"/>
    <w:rsid w:val="00315BC6"/>
    <w:rPr>
      <w:rFonts w:ascii="Calibri" w:hAnsi="Calibri" w:cs="Knockout-HTF29-JuniorLiteweight"/>
      <w:b/>
      <w:bCs/>
      <w:iCs/>
      <w:color w:val="000000" w:themeColor="text1"/>
      <w:spacing w:val="14"/>
      <w:sz w:val="20"/>
      <w:szCs w:val="19"/>
    </w:rPr>
  </w:style>
  <w:style w:type="paragraph" w:customStyle="1" w:styleId="BackPageCopyright">
    <w:name w:val="Back Page Copyright"/>
    <w:basedOn w:val="Footer"/>
    <w:uiPriority w:val="35"/>
    <w:rsid w:val="008B2988"/>
    <w:pPr>
      <w:tabs>
        <w:tab w:val="clear" w:pos="4680"/>
        <w:tab w:val="clear" w:pos="9900"/>
        <w:tab w:val="right" w:pos="10775"/>
      </w:tabs>
      <w:jc w:val="left"/>
    </w:pPr>
    <w:rPr>
      <w:rFonts w:ascii="Calibri" w:hAnsi="Calibri"/>
      <w:i w:val="0"/>
    </w:rPr>
  </w:style>
  <w:style w:type="table" w:styleId="TableGrid">
    <w:name w:val="Table Grid"/>
    <w:basedOn w:val="TableNormal"/>
    <w:uiPriority w:val="39"/>
    <w:rsid w:val="00657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6575E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link w:val="HeaderChar"/>
    <w:uiPriority w:val="15"/>
    <w:rsid w:val="00804489"/>
    <w:pPr>
      <w:tabs>
        <w:tab w:val="center" w:pos="4680"/>
        <w:tab w:val="right" w:pos="9360"/>
      </w:tabs>
    </w:pPr>
  </w:style>
  <w:style w:type="character" w:customStyle="1" w:styleId="HeaderChar">
    <w:name w:val="Header Char"/>
    <w:basedOn w:val="DefaultParagraphFont"/>
    <w:link w:val="Header"/>
    <w:uiPriority w:val="15"/>
    <w:rsid w:val="00A21F7C"/>
  </w:style>
  <w:style w:type="paragraph" w:styleId="Footer">
    <w:name w:val="footer"/>
    <w:link w:val="FooterChar"/>
    <w:uiPriority w:val="15"/>
    <w:rsid w:val="006860E9"/>
    <w:pPr>
      <w:pBdr>
        <w:top w:val="single" w:sz="4" w:space="1" w:color="auto"/>
      </w:pBdr>
      <w:tabs>
        <w:tab w:val="center" w:pos="4680"/>
        <w:tab w:val="right" w:pos="9900"/>
      </w:tabs>
      <w:jc w:val="right"/>
    </w:pPr>
    <w:rPr>
      <w:rFonts w:ascii="Georgia" w:hAnsi="Georgia"/>
      <w:i/>
      <w:sz w:val="14"/>
    </w:rPr>
  </w:style>
  <w:style w:type="character" w:customStyle="1" w:styleId="FooterChar">
    <w:name w:val="Footer Char"/>
    <w:basedOn w:val="DefaultParagraphFont"/>
    <w:link w:val="Footer"/>
    <w:uiPriority w:val="15"/>
    <w:rsid w:val="006860E9"/>
    <w:rPr>
      <w:rFonts w:ascii="Georgia" w:hAnsi="Georgia"/>
      <w:i/>
      <w:sz w:val="14"/>
    </w:rPr>
  </w:style>
  <w:style w:type="character" w:styleId="PageNumber">
    <w:name w:val="page number"/>
    <w:basedOn w:val="DefaultParagraphFont"/>
    <w:uiPriority w:val="99"/>
    <w:semiHidden/>
    <w:unhideWhenUsed/>
    <w:rsid w:val="00BB0E73"/>
  </w:style>
  <w:style w:type="character" w:styleId="CommentReference">
    <w:name w:val="annotation reference"/>
    <w:basedOn w:val="DefaultParagraphFont"/>
    <w:uiPriority w:val="99"/>
    <w:semiHidden/>
    <w:unhideWhenUsed/>
    <w:rsid w:val="0048611E"/>
    <w:rPr>
      <w:sz w:val="18"/>
      <w:szCs w:val="18"/>
    </w:rPr>
  </w:style>
  <w:style w:type="paragraph" w:styleId="CommentText">
    <w:name w:val="annotation text"/>
    <w:basedOn w:val="Normal"/>
    <w:link w:val="CommentTextChar"/>
    <w:uiPriority w:val="99"/>
    <w:semiHidden/>
    <w:unhideWhenUsed/>
    <w:rsid w:val="0048611E"/>
  </w:style>
  <w:style w:type="character" w:customStyle="1" w:styleId="CommentTextChar">
    <w:name w:val="Comment Text Char"/>
    <w:basedOn w:val="DefaultParagraphFont"/>
    <w:link w:val="CommentText"/>
    <w:uiPriority w:val="99"/>
    <w:semiHidden/>
    <w:rsid w:val="0048611E"/>
  </w:style>
  <w:style w:type="paragraph" w:styleId="CommentSubject">
    <w:name w:val="annotation subject"/>
    <w:basedOn w:val="CommentText"/>
    <w:next w:val="CommentText"/>
    <w:link w:val="CommentSubjectChar"/>
    <w:uiPriority w:val="99"/>
    <w:semiHidden/>
    <w:unhideWhenUsed/>
    <w:rsid w:val="0048611E"/>
    <w:rPr>
      <w:b/>
      <w:bCs/>
    </w:rPr>
  </w:style>
  <w:style w:type="character" w:customStyle="1" w:styleId="CommentSubjectChar">
    <w:name w:val="Comment Subject Char"/>
    <w:basedOn w:val="CommentTextChar"/>
    <w:link w:val="CommentSubject"/>
    <w:uiPriority w:val="99"/>
    <w:semiHidden/>
    <w:rsid w:val="0048611E"/>
    <w:rPr>
      <w:b/>
      <w:bCs/>
      <w:sz w:val="20"/>
      <w:szCs w:val="20"/>
    </w:rPr>
  </w:style>
  <w:style w:type="paragraph" w:styleId="BalloonText">
    <w:name w:val="Balloon Text"/>
    <w:basedOn w:val="Normal"/>
    <w:link w:val="BalloonTextChar"/>
    <w:uiPriority w:val="99"/>
    <w:semiHidden/>
    <w:unhideWhenUsed/>
    <w:rsid w:val="004861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611E"/>
    <w:rPr>
      <w:rFonts w:ascii="Times New Roman" w:hAnsi="Times New Roman" w:cs="Times New Roman"/>
      <w:sz w:val="18"/>
      <w:szCs w:val="18"/>
    </w:rPr>
  </w:style>
  <w:style w:type="paragraph" w:customStyle="1" w:styleId="TableSpacer">
    <w:name w:val="Table Spacer"/>
    <w:uiPriority w:val="2"/>
    <w:qFormat/>
    <w:rsid w:val="00801EE4"/>
    <w:rPr>
      <w:rFonts w:ascii="Calibri Light" w:hAnsi="Calibri Light"/>
      <w:color w:val="000000" w:themeColor="text1"/>
      <w:sz w:val="18"/>
    </w:rPr>
  </w:style>
  <w:style w:type="character" w:customStyle="1" w:styleId="Heading1Char">
    <w:name w:val="Heading 1 Char"/>
    <w:aliases w:val="Subhead Level 1 Char"/>
    <w:basedOn w:val="DefaultParagraphFont"/>
    <w:link w:val="Heading1"/>
    <w:uiPriority w:val="5"/>
    <w:rsid w:val="00A21F7C"/>
    <w:rPr>
      <w:rFonts w:ascii="Calibri" w:hAnsi="Calibri" w:cs="Knockout-HTF48-Featherweight"/>
      <w:caps/>
      <w:color w:val="5D7D95" w:themeColor="accent1"/>
      <w:spacing w:val="11"/>
      <w:sz w:val="20"/>
      <w:szCs w:val="20"/>
    </w:rPr>
  </w:style>
  <w:style w:type="paragraph" w:customStyle="1" w:styleId="CoverSubtitle">
    <w:name w:val="Cover Subtitle"/>
    <w:uiPriority w:val="33"/>
    <w:qFormat/>
    <w:rsid w:val="00FD367A"/>
    <w:pPr>
      <w:spacing w:before="240" w:after="840"/>
    </w:pPr>
    <w:rPr>
      <w:caps/>
      <w:color w:val="FFFFFF" w:themeColor="background1"/>
      <w:spacing w:val="20"/>
      <w:sz w:val="28"/>
      <w:szCs w:val="28"/>
    </w:rPr>
  </w:style>
  <w:style w:type="paragraph" w:customStyle="1" w:styleId="CoverClassificationBox">
    <w:name w:val="Cover ClassificationBox"/>
    <w:basedOn w:val="Normal"/>
    <w:uiPriority w:val="34"/>
    <w:rsid w:val="00835C2C"/>
    <w:pPr>
      <w:spacing w:after="0"/>
      <w:jc w:val="center"/>
    </w:pPr>
    <w:rPr>
      <w:caps/>
      <w:color w:val="FFFFFF" w:themeColor="background1"/>
      <w:spacing w:val="20"/>
      <w:sz w:val="15"/>
      <w:szCs w:val="15"/>
    </w:rPr>
  </w:style>
  <w:style w:type="paragraph" w:customStyle="1" w:styleId="BulletsLevel1">
    <w:name w:val="Bullets Level 1"/>
    <w:uiPriority w:val="1"/>
    <w:qFormat/>
    <w:rsid w:val="00567932"/>
    <w:pPr>
      <w:numPr>
        <w:numId w:val="1"/>
      </w:numPr>
      <w:spacing w:before="130"/>
    </w:pPr>
    <w:rPr>
      <w:rFonts w:ascii="Calibri" w:hAnsi="Calibri" w:cs="ScalaSansOT"/>
      <w:color w:val="262626"/>
      <w:sz w:val="20"/>
      <w:szCs w:val="20"/>
    </w:rPr>
  </w:style>
  <w:style w:type="paragraph" w:customStyle="1" w:styleId="BulletsLevel2">
    <w:name w:val="Bullets Level 2"/>
    <w:uiPriority w:val="1"/>
    <w:qFormat/>
    <w:rsid w:val="00567932"/>
    <w:pPr>
      <w:numPr>
        <w:ilvl w:val="2"/>
        <w:numId w:val="2"/>
      </w:numPr>
      <w:spacing w:before="130"/>
    </w:pPr>
    <w:rPr>
      <w:rFonts w:ascii="Calibri" w:hAnsi="Calibri" w:cs="ScalaSansOT"/>
      <w:color w:val="262626"/>
      <w:sz w:val="20"/>
      <w:szCs w:val="20"/>
    </w:rPr>
  </w:style>
  <w:style w:type="paragraph" w:customStyle="1" w:styleId="SectionIntroduction">
    <w:name w:val="Section Introduction"/>
    <w:next w:val="Normal"/>
    <w:uiPriority w:val="99"/>
    <w:qFormat/>
    <w:rsid w:val="004B0216"/>
    <w:pPr>
      <w:widowControl w:val="0"/>
      <w:autoSpaceDE w:val="0"/>
      <w:autoSpaceDN w:val="0"/>
      <w:adjustRightInd w:val="0"/>
      <w:spacing w:after="600" w:line="360" w:lineRule="atLeast"/>
      <w:textAlignment w:val="center"/>
    </w:pPr>
    <w:rPr>
      <w:rFonts w:ascii="Georgia" w:hAnsi="Georgia" w:cs="Scala-Italic"/>
      <w:iCs/>
      <w:color w:val="5D7D95" w:themeColor="accent1"/>
      <w:sz w:val="22"/>
      <w:szCs w:val="28"/>
    </w:rPr>
  </w:style>
  <w:style w:type="paragraph" w:customStyle="1" w:styleId="BulletNumberedLevel1">
    <w:name w:val="Bullet Numbered Level 1"/>
    <w:uiPriority w:val="2"/>
    <w:qFormat/>
    <w:rsid w:val="00255A85"/>
    <w:pPr>
      <w:numPr>
        <w:numId w:val="3"/>
      </w:numPr>
      <w:spacing w:before="120" w:after="60"/>
    </w:pPr>
    <w:rPr>
      <w:rFonts w:ascii="Calibri" w:hAnsi="Calibri" w:cs="ScalaSansOT"/>
      <w:color w:val="262626"/>
      <w:sz w:val="20"/>
      <w:szCs w:val="20"/>
    </w:rPr>
  </w:style>
  <w:style w:type="paragraph" w:customStyle="1" w:styleId="BulletNumberedLevel2">
    <w:name w:val="Bullet Numbered Level 2"/>
    <w:uiPriority w:val="2"/>
    <w:qFormat/>
    <w:rsid w:val="00255A85"/>
    <w:pPr>
      <w:numPr>
        <w:ilvl w:val="1"/>
        <w:numId w:val="3"/>
      </w:numPr>
      <w:spacing w:after="60"/>
    </w:pPr>
    <w:rPr>
      <w:rFonts w:ascii="Calibri" w:hAnsi="Calibri" w:cs="ScalaSansOT"/>
      <w:color w:val="262626"/>
      <w:sz w:val="20"/>
      <w:szCs w:val="20"/>
    </w:rPr>
  </w:style>
  <w:style w:type="paragraph" w:customStyle="1" w:styleId="SideColumnPullquote">
    <w:name w:val="Side Column Pullquote"/>
    <w:uiPriority w:val="13"/>
    <w:qFormat/>
    <w:rsid w:val="00B35163"/>
    <w:pPr>
      <w:spacing w:after="360"/>
    </w:pPr>
    <w:rPr>
      <w:rFonts w:ascii="Georgia" w:hAnsi="Georgia" w:cs="ScalaSansOT"/>
      <w:i/>
      <w:color w:val="262626"/>
      <w:spacing w:val="2"/>
      <w:sz w:val="16"/>
      <w:szCs w:val="18"/>
    </w:rPr>
  </w:style>
  <w:style w:type="paragraph" w:customStyle="1" w:styleId="SideColumnSubhead">
    <w:name w:val="Side Column Subhead"/>
    <w:uiPriority w:val="13"/>
    <w:qFormat/>
    <w:rsid w:val="0037417E"/>
    <w:rPr>
      <w:rFonts w:ascii="Calibri" w:hAnsi="Calibri" w:cs="ScalaSansOT"/>
      <w:b/>
      <w:color w:val="262626"/>
      <w:spacing w:val="2"/>
      <w:sz w:val="18"/>
      <w:szCs w:val="18"/>
    </w:rPr>
  </w:style>
  <w:style w:type="paragraph" w:customStyle="1" w:styleId="SideColumnText">
    <w:name w:val="Side Column Text"/>
    <w:uiPriority w:val="13"/>
    <w:qFormat/>
    <w:rsid w:val="00C24F6D"/>
    <w:pPr>
      <w:spacing w:after="130"/>
    </w:pPr>
    <w:rPr>
      <w:rFonts w:ascii="Calibri" w:hAnsi="Calibri" w:cs="ScalaSansOT"/>
      <w:color w:val="262626"/>
      <w:spacing w:val="2"/>
      <w:sz w:val="18"/>
      <w:szCs w:val="18"/>
    </w:rPr>
  </w:style>
  <w:style w:type="paragraph" w:customStyle="1" w:styleId="TableHeading">
    <w:name w:val="Table Heading"/>
    <w:uiPriority w:val="2"/>
    <w:qFormat/>
    <w:rsid w:val="00B7499E"/>
    <w:pPr>
      <w:keepNext/>
      <w:spacing w:before="60" w:after="60"/>
    </w:pPr>
    <w:rPr>
      <w:rFonts w:ascii="Calibri" w:hAnsi="Calibri" w:cs="ScalaSansOT"/>
      <w:b/>
      <w:bCs/>
      <w:caps/>
      <w:color w:val="FFFFFF" w:themeColor="background1"/>
      <w:spacing w:val="2"/>
      <w:sz w:val="20"/>
      <w:szCs w:val="18"/>
    </w:rPr>
  </w:style>
  <w:style w:type="paragraph" w:customStyle="1" w:styleId="TableBodyText">
    <w:name w:val="Table BodyText"/>
    <w:uiPriority w:val="3"/>
    <w:qFormat/>
    <w:rsid w:val="00B7499E"/>
    <w:pPr>
      <w:spacing w:before="60" w:after="60"/>
    </w:pPr>
    <w:rPr>
      <w:rFonts w:ascii="Calibri" w:hAnsi="Calibri" w:cs="ScalaSansOT"/>
      <w:bCs/>
      <w:color w:val="262626"/>
      <w:sz w:val="20"/>
      <w:szCs w:val="18"/>
    </w:rPr>
  </w:style>
  <w:style w:type="table" w:customStyle="1" w:styleId="BAHTableStyle1">
    <w:name w:val="BAH_Table_Style_1"/>
    <w:basedOn w:val="TableNormal"/>
    <w:uiPriority w:val="99"/>
    <w:rsid w:val="008D6485"/>
    <w:tblPr>
      <w:tblBorders>
        <w:bottom w:val="dotted" w:sz="4" w:space="0" w:color="D9D9D9"/>
        <w:insideH w:val="dotted" w:sz="4" w:space="0" w:color="D9D9D9"/>
      </w:tblBorders>
    </w:tblPr>
    <w:tblStylePr w:type="firstRow">
      <w:pPr>
        <w:jc w:val="center"/>
      </w:pPr>
      <w:tblPr/>
      <w:tcPr>
        <w:shd w:val="clear" w:color="auto" w:fill="5D7D95" w:themeFill="accent1"/>
        <w:vAlign w:val="center"/>
      </w:tcPr>
    </w:tblStylePr>
  </w:style>
  <w:style w:type="paragraph" w:styleId="Revision">
    <w:name w:val="Revision"/>
    <w:hidden/>
    <w:uiPriority w:val="99"/>
    <w:semiHidden/>
    <w:rsid w:val="00AF3DDE"/>
  </w:style>
  <w:style w:type="paragraph" w:customStyle="1" w:styleId="Graphic">
    <w:name w:val="Graphic"/>
    <w:uiPriority w:val="11"/>
    <w:qFormat/>
    <w:rsid w:val="0041709B"/>
    <w:pPr>
      <w:spacing w:after="120"/>
    </w:pPr>
    <w:rPr>
      <w:rFonts w:ascii="Calibri" w:hAnsi="Calibri" w:cs="ScalaSansOT"/>
      <w:noProof/>
      <w:color w:val="262626"/>
      <w:sz w:val="20"/>
      <w:szCs w:val="19"/>
      <w:lang w:eastAsia="en-US"/>
    </w:rPr>
  </w:style>
  <w:style w:type="paragraph" w:styleId="TOC1">
    <w:name w:val="toc 1"/>
    <w:next w:val="Normal"/>
    <w:autoRedefine/>
    <w:uiPriority w:val="39"/>
    <w:unhideWhenUsed/>
    <w:rsid w:val="005E20C3"/>
    <w:pPr>
      <w:spacing w:before="120"/>
    </w:pPr>
    <w:rPr>
      <w:rFonts w:cs="ScalaSansOT"/>
      <w:b/>
      <w:bCs/>
      <w:caps/>
      <w:color w:val="262626"/>
      <w:sz w:val="22"/>
      <w:szCs w:val="22"/>
    </w:rPr>
  </w:style>
  <w:style w:type="paragraph" w:styleId="TOC2">
    <w:name w:val="toc 2"/>
    <w:next w:val="Normal"/>
    <w:autoRedefine/>
    <w:uiPriority w:val="39"/>
    <w:unhideWhenUsed/>
    <w:rsid w:val="005E20C3"/>
    <w:pPr>
      <w:ind w:left="200"/>
    </w:pPr>
    <w:rPr>
      <w:rFonts w:cs="ScalaSansOT"/>
      <w:smallCaps/>
      <w:color w:val="262626"/>
      <w:sz w:val="22"/>
      <w:szCs w:val="22"/>
    </w:rPr>
  </w:style>
  <w:style w:type="paragraph" w:styleId="TOC3">
    <w:name w:val="toc 3"/>
    <w:next w:val="Normal"/>
    <w:autoRedefine/>
    <w:uiPriority w:val="39"/>
    <w:unhideWhenUsed/>
    <w:rsid w:val="005E20C3"/>
    <w:pPr>
      <w:ind w:left="400"/>
    </w:pPr>
    <w:rPr>
      <w:rFonts w:cs="ScalaSansOT"/>
      <w:i/>
      <w:iCs/>
      <w:color w:val="262626"/>
      <w:sz w:val="22"/>
      <w:szCs w:val="22"/>
    </w:rPr>
  </w:style>
  <w:style w:type="paragraph" w:styleId="TOC4">
    <w:name w:val="toc 4"/>
    <w:basedOn w:val="Normal"/>
    <w:next w:val="Normal"/>
    <w:autoRedefine/>
    <w:uiPriority w:val="36"/>
    <w:unhideWhenUsed/>
    <w:rsid w:val="005E20C3"/>
    <w:pPr>
      <w:spacing w:after="0"/>
      <w:ind w:left="600"/>
    </w:pPr>
    <w:rPr>
      <w:rFonts w:asciiTheme="minorHAnsi" w:hAnsiTheme="minorHAnsi"/>
      <w:sz w:val="18"/>
      <w:szCs w:val="18"/>
    </w:rPr>
  </w:style>
  <w:style w:type="character" w:styleId="Hyperlink">
    <w:name w:val="Hyperlink"/>
    <w:basedOn w:val="DefaultParagraphFont"/>
    <w:uiPriority w:val="99"/>
    <w:rsid w:val="00591F33"/>
    <w:rPr>
      <w:color w:val="243646" w:themeColor="hyperlink"/>
      <w:u w:val="single"/>
    </w:rPr>
  </w:style>
  <w:style w:type="paragraph" w:styleId="TableofFigures">
    <w:name w:val="table of figures"/>
    <w:next w:val="Normal"/>
    <w:uiPriority w:val="99"/>
    <w:semiHidden/>
    <w:rsid w:val="00F36D45"/>
    <w:rPr>
      <w:rFonts w:ascii="Calibri" w:hAnsi="Calibri"/>
      <w:sz w:val="19"/>
    </w:rPr>
  </w:style>
  <w:style w:type="paragraph" w:customStyle="1" w:styleId="SideColumnInfo">
    <w:name w:val="Side Column Info"/>
    <w:basedOn w:val="SideColumnText"/>
    <w:uiPriority w:val="13"/>
    <w:qFormat/>
    <w:rsid w:val="00D21223"/>
    <w:pPr>
      <w:framePr w:hSpace="1080" w:vSpace="360" w:wrap="around" w:vAnchor="text" w:hAnchor="margin" w:xAlign="right" w:yAlign="center"/>
      <w:pBdr>
        <w:top w:val="single" w:sz="4" w:space="6" w:color="F6A800"/>
      </w:pBdr>
      <w:spacing w:after="240"/>
      <w:suppressOverlap/>
    </w:pPr>
    <w:rPr>
      <w:i/>
    </w:rPr>
  </w:style>
  <w:style w:type="paragraph" w:customStyle="1" w:styleId="CoverTitle">
    <w:name w:val="Cover Title"/>
    <w:uiPriority w:val="32"/>
    <w:qFormat/>
    <w:rsid w:val="00EA5A46"/>
    <w:pPr>
      <w:spacing w:before="1200"/>
    </w:pPr>
    <w:rPr>
      <w:rFonts w:ascii="Oswald" w:hAnsi="Oswald"/>
      <w:caps/>
      <w:color w:val="FFFFFF" w:themeColor="background1"/>
      <w:spacing w:val="40"/>
      <w:sz w:val="44"/>
      <w:szCs w:val="44"/>
    </w:rPr>
  </w:style>
  <w:style w:type="paragraph" w:customStyle="1" w:styleId="TableHeading2">
    <w:name w:val="Table Heading2"/>
    <w:basedOn w:val="TableBodyText"/>
    <w:uiPriority w:val="6"/>
    <w:qFormat/>
    <w:rsid w:val="00704CF9"/>
    <w:rPr>
      <w:b/>
    </w:rPr>
  </w:style>
  <w:style w:type="paragraph" w:styleId="BodyText">
    <w:name w:val="Body Text"/>
    <w:basedOn w:val="Normal"/>
    <w:link w:val="BodyTextChar"/>
    <w:qFormat/>
    <w:rsid w:val="00995B70"/>
    <w:pPr>
      <w:spacing w:before="120" w:after="0"/>
    </w:pPr>
  </w:style>
  <w:style w:type="character" w:customStyle="1" w:styleId="BodyTextChar">
    <w:name w:val="Body Text Char"/>
    <w:basedOn w:val="DefaultParagraphFont"/>
    <w:link w:val="BodyText"/>
    <w:rsid w:val="00525E98"/>
    <w:rPr>
      <w:rFonts w:ascii="Calibri" w:hAnsi="Calibri" w:cs="ScalaSansOT"/>
      <w:color w:val="262626"/>
      <w:sz w:val="20"/>
      <w:szCs w:val="20"/>
    </w:rPr>
  </w:style>
  <w:style w:type="paragraph" w:styleId="BodyText2">
    <w:name w:val="Body Text 2"/>
    <w:basedOn w:val="BodyText"/>
    <w:link w:val="BodyText2Char"/>
    <w:uiPriority w:val="99"/>
    <w:semiHidden/>
    <w:rsid w:val="00835C2C"/>
    <w:pPr>
      <w:spacing w:line="480" w:lineRule="auto"/>
    </w:pPr>
    <w:rPr>
      <w:sz w:val="18"/>
    </w:rPr>
  </w:style>
  <w:style w:type="character" w:customStyle="1" w:styleId="BodyText2Char">
    <w:name w:val="Body Text 2 Char"/>
    <w:basedOn w:val="DefaultParagraphFont"/>
    <w:link w:val="BodyText2"/>
    <w:uiPriority w:val="99"/>
    <w:semiHidden/>
    <w:rsid w:val="00543E32"/>
    <w:rPr>
      <w:rFonts w:ascii="Calibri" w:hAnsi="Calibri" w:cs="ScalaSansOT"/>
      <w:color w:val="262626"/>
      <w:sz w:val="18"/>
      <w:szCs w:val="20"/>
    </w:rPr>
  </w:style>
  <w:style w:type="paragraph" w:styleId="BodyText3">
    <w:name w:val="Body Text 3"/>
    <w:basedOn w:val="BodyText"/>
    <w:link w:val="BodyText3Char"/>
    <w:uiPriority w:val="99"/>
    <w:semiHidden/>
    <w:rsid w:val="00BA6E0D"/>
    <w:rPr>
      <w:sz w:val="16"/>
      <w:szCs w:val="16"/>
    </w:rPr>
  </w:style>
  <w:style w:type="paragraph" w:styleId="BlockText">
    <w:name w:val="Block Text"/>
    <w:basedOn w:val="Normal"/>
    <w:uiPriority w:val="99"/>
    <w:semiHidden/>
    <w:unhideWhenUsed/>
    <w:rsid w:val="00BA6E0D"/>
    <w:pPr>
      <w:pBdr>
        <w:top w:val="single" w:sz="2" w:space="10" w:color="5D7D95" w:themeColor="accent1"/>
        <w:left w:val="single" w:sz="2" w:space="10" w:color="5D7D95" w:themeColor="accent1"/>
        <w:bottom w:val="single" w:sz="2" w:space="10" w:color="5D7D95" w:themeColor="accent1"/>
        <w:right w:val="single" w:sz="2" w:space="10" w:color="5D7D95" w:themeColor="accent1"/>
      </w:pBdr>
      <w:ind w:left="1152" w:right="1152"/>
    </w:pPr>
    <w:rPr>
      <w:i/>
      <w:iCs/>
      <w:color w:val="5D7D95" w:themeColor="accent1"/>
    </w:rPr>
  </w:style>
  <w:style w:type="character" w:customStyle="1" w:styleId="BodyText3Char">
    <w:name w:val="Body Text 3 Char"/>
    <w:basedOn w:val="DefaultParagraphFont"/>
    <w:link w:val="BodyText3"/>
    <w:uiPriority w:val="99"/>
    <w:semiHidden/>
    <w:rsid w:val="00543E32"/>
    <w:rPr>
      <w:rFonts w:ascii="Calibri" w:hAnsi="Calibri" w:cs="ScalaSansOT"/>
      <w:color w:val="262626"/>
      <w:sz w:val="16"/>
      <w:szCs w:val="16"/>
    </w:rPr>
  </w:style>
  <w:style w:type="paragraph" w:styleId="DocumentMap">
    <w:name w:val="Document Map"/>
    <w:basedOn w:val="Normal"/>
    <w:link w:val="DocumentMapChar"/>
    <w:uiPriority w:val="99"/>
    <w:semiHidden/>
    <w:unhideWhenUsed/>
    <w:rsid w:val="0054654E"/>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4654E"/>
    <w:rPr>
      <w:rFonts w:ascii="Times New Roman" w:hAnsi="Times New Roman" w:cs="Times New Roman"/>
      <w:color w:val="262626"/>
    </w:rPr>
  </w:style>
  <w:style w:type="character" w:customStyle="1" w:styleId="Heading4Char">
    <w:name w:val="Heading 4 Char"/>
    <w:aliases w:val="Subhead Level 4 Char"/>
    <w:basedOn w:val="DefaultParagraphFont"/>
    <w:link w:val="Heading4"/>
    <w:uiPriority w:val="5"/>
    <w:rsid w:val="00AF50CC"/>
    <w:rPr>
      <w:rFonts w:ascii="Calibri" w:hAnsi="Calibri" w:cs="Knockout-HTF29-JuniorLiteweight"/>
      <w:b/>
      <w:iCs/>
      <w:color w:val="AC4324" w:themeColor="accent4"/>
      <w:spacing w:val="14"/>
      <w:sz w:val="20"/>
      <w:szCs w:val="19"/>
    </w:rPr>
  </w:style>
  <w:style w:type="paragraph" w:styleId="TOC5">
    <w:name w:val="toc 5"/>
    <w:basedOn w:val="Normal"/>
    <w:next w:val="Normal"/>
    <w:autoRedefine/>
    <w:uiPriority w:val="36"/>
    <w:semiHidden/>
    <w:rsid w:val="003C59C5"/>
    <w:pPr>
      <w:spacing w:after="0"/>
      <w:ind w:left="800"/>
    </w:pPr>
    <w:rPr>
      <w:rFonts w:asciiTheme="minorHAnsi" w:hAnsiTheme="minorHAnsi"/>
      <w:sz w:val="18"/>
      <w:szCs w:val="18"/>
    </w:rPr>
  </w:style>
  <w:style w:type="paragraph" w:styleId="TOC6">
    <w:name w:val="toc 6"/>
    <w:basedOn w:val="Normal"/>
    <w:next w:val="Normal"/>
    <w:autoRedefine/>
    <w:uiPriority w:val="36"/>
    <w:semiHidden/>
    <w:rsid w:val="003C59C5"/>
    <w:pPr>
      <w:spacing w:after="0"/>
      <w:ind w:left="1000"/>
    </w:pPr>
    <w:rPr>
      <w:rFonts w:asciiTheme="minorHAnsi" w:hAnsiTheme="minorHAnsi"/>
      <w:sz w:val="18"/>
      <w:szCs w:val="18"/>
    </w:rPr>
  </w:style>
  <w:style w:type="paragraph" w:styleId="TOC7">
    <w:name w:val="toc 7"/>
    <w:basedOn w:val="Normal"/>
    <w:next w:val="Normal"/>
    <w:autoRedefine/>
    <w:uiPriority w:val="36"/>
    <w:semiHidden/>
    <w:rsid w:val="003C59C5"/>
    <w:pPr>
      <w:spacing w:after="0"/>
      <w:ind w:left="1200"/>
    </w:pPr>
    <w:rPr>
      <w:rFonts w:asciiTheme="minorHAnsi" w:hAnsiTheme="minorHAnsi"/>
      <w:sz w:val="18"/>
      <w:szCs w:val="18"/>
    </w:rPr>
  </w:style>
  <w:style w:type="paragraph" w:styleId="TOC8">
    <w:name w:val="toc 8"/>
    <w:basedOn w:val="Normal"/>
    <w:next w:val="Normal"/>
    <w:autoRedefine/>
    <w:uiPriority w:val="36"/>
    <w:semiHidden/>
    <w:rsid w:val="003C59C5"/>
    <w:pPr>
      <w:spacing w:after="0"/>
      <w:ind w:left="1400"/>
    </w:pPr>
    <w:rPr>
      <w:rFonts w:asciiTheme="minorHAnsi" w:hAnsiTheme="minorHAnsi"/>
      <w:sz w:val="18"/>
      <w:szCs w:val="18"/>
    </w:rPr>
  </w:style>
  <w:style w:type="paragraph" w:styleId="TOC9">
    <w:name w:val="toc 9"/>
    <w:basedOn w:val="Normal"/>
    <w:next w:val="Normal"/>
    <w:autoRedefine/>
    <w:uiPriority w:val="36"/>
    <w:semiHidden/>
    <w:rsid w:val="003C59C5"/>
    <w:pPr>
      <w:spacing w:after="0"/>
      <w:ind w:left="1600"/>
    </w:pPr>
    <w:rPr>
      <w:rFonts w:asciiTheme="minorHAnsi" w:hAnsiTheme="minorHAnsi"/>
      <w:sz w:val="18"/>
      <w:szCs w:val="18"/>
    </w:rPr>
  </w:style>
  <w:style w:type="paragraph" w:styleId="Caption">
    <w:name w:val="caption"/>
    <w:basedOn w:val="Normal"/>
    <w:next w:val="Normal"/>
    <w:uiPriority w:val="11"/>
    <w:unhideWhenUsed/>
    <w:qFormat/>
    <w:rsid w:val="001F766F"/>
    <w:pPr>
      <w:spacing w:before="100" w:after="100"/>
    </w:pPr>
    <w:rPr>
      <w:i/>
      <w:iCs/>
      <w:color w:val="243646" w:themeColor="text2"/>
    </w:rPr>
  </w:style>
  <w:style w:type="character" w:customStyle="1" w:styleId="HiddenCharacter">
    <w:name w:val="Hidden_Character"/>
    <w:basedOn w:val="DefaultParagraphFont"/>
    <w:uiPriority w:val="1"/>
    <w:qFormat/>
    <w:rsid w:val="00596E41"/>
    <w:rPr>
      <w:vanish/>
    </w:rPr>
  </w:style>
  <w:style w:type="character" w:customStyle="1" w:styleId="Heading7Char">
    <w:name w:val="Heading 7 Char"/>
    <w:aliases w:val="Subhead Level 7 Char"/>
    <w:basedOn w:val="DefaultParagraphFont"/>
    <w:link w:val="Heading7"/>
    <w:uiPriority w:val="5"/>
    <w:rsid w:val="005D5538"/>
    <w:rPr>
      <w:rFonts w:eastAsiaTheme="majorEastAsia" w:cstheme="majorBidi"/>
      <w:i/>
      <w:iCs/>
      <w:color w:val="2E3E4A" w:themeColor="accent1" w:themeShade="7F"/>
      <w:sz w:val="20"/>
      <w:szCs w:val="20"/>
    </w:rPr>
  </w:style>
  <w:style w:type="character" w:customStyle="1" w:styleId="Heading6Char">
    <w:name w:val="Heading 6 Char"/>
    <w:aliases w:val="Subhead Level 6 Char"/>
    <w:basedOn w:val="DefaultParagraphFont"/>
    <w:link w:val="Heading6"/>
    <w:uiPriority w:val="5"/>
    <w:rsid w:val="005D5538"/>
    <w:rPr>
      <w:rFonts w:eastAsiaTheme="majorEastAsia" w:cstheme="majorBidi"/>
      <w:bCs/>
      <w:iCs/>
      <w:color w:val="2E3E4A" w:themeColor="accent1" w:themeShade="7F"/>
      <w:spacing w:val="14"/>
      <w:sz w:val="20"/>
      <w:szCs w:val="19"/>
    </w:rPr>
  </w:style>
  <w:style w:type="character" w:customStyle="1" w:styleId="Heading8Char">
    <w:name w:val="Heading 8 Char"/>
    <w:basedOn w:val="DefaultParagraphFont"/>
    <w:link w:val="Heading8"/>
    <w:uiPriority w:val="5"/>
    <w:semiHidden/>
    <w:rsid w:val="00372FB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372FB8"/>
    <w:rPr>
      <w:rFonts w:asciiTheme="majorHAnsi" w:eastAsiaTheme="majorEastAsia" w:hAnsiTheme="majorHAnsi" w:cstheme="majorBidi"/>
      <w:i/>
      <w:iCs/>
      <w:color w:val="272727" w:themeColor="text1" w:themeTint="D8"/>
      <w:sz w:val="21"/>
      <w:szCs w:val="21"/>
    </w:rPr>
  </w:style>
  <w:style w:type="paragraph" w:customStyle="1" w:styleId="GraphicCaption">
    <w:name w:val="Graphic Caption"/>
    <w:basedOn w:val="Caption"/>
    <w:uiPriority w:val="37"/>
    <w:qFormat/>
    <w:rsid w:val="00427B9D"/>
  </w:style>
  <w:style w:type="paragraph" w:customStyle="1" w:styleId="TableCaption">
    <w:name w:val="Table Caption"/>
    <w:basedOn w:val="Caption"/>
    <w:uiPriority w:val="6"/>
    <w:qFormat/>
    <w:rsid w:val="00427B9D"/>
  </w:style>
  <w:style w:type="table" w:customStyle="1" w:styleId="BAHTableStyleCallout">
    <w:name w:val="BAH_Table_Style_Callout"/>
    <w:basedOn w:val="TableNormal"/>
    <w:uiPriority w:val="99"/>
    <w:rsid w:val="0077064C"/>
    <w:rPr>
      <w:rFonts w:ascii="Times New Roman" w:eastAsia="Times New Roman" w:hAnsi="Times New Roman" w:cs="Times New Roman"/>
      <w:sz w:val="20"/>
      <w:szCs w:val="20"/>
      <w:lang w:eastAsia="en-US"/>
    </w:rPr>
    <w:tblPr>
      <w:tblStyleRowBandSize w:val="1"/>
      <w:tblStyleColBandSize w:val="1"/>
      <w:tblBorders>
        <w:top w:val="single" w:sz="4" w:space="0" w:color="D9D9D9"/>
        <w:left w:val="single" w:sz="4" w:space="0" w:color="D9D9D9"/>
        <w:right w:val="single" w:sz="4" w:space="0" w:color="D9D9D9"/>
      </w:tblBorders>
      <w:tblCellMar>
        <w:left w:w="43" w:type="dxa"/>
        <w:right w:w="43" w:type="dxa"/>
      </w:tblCellMar>
    </w:tblPr>
    <w:tcPr>
      <w:shd w:val="clear" w:color="auto" w:fill="5D7D95" w:themeFill="accent1"/>
    </w:tcPr>
    <w:tblStylePr w:type="firstRow">
      <w:tblPr/>
      <w:tcPr>
        <w:shd w:val="clear" w:color="auto" w:fill="5D7D95" w:themeFill="accent1"/>
      </w:tcPr>
    </w:tblStylePr>
    <w:tblStylePr w:type="lastRow">
      <w:rPr>
        <w:b/>
        <w:color w:val="F2F2F2" w:themeColor="background1" w:themeShade="F2"/>
      </w:rPr>
      <w:tblPr/>
      <w:tcPr>
        <w:shd w:val="clear" w:color="auto" w:fill="5D7D95" w:themeFill="accent1"/>
      </w:tcPr>
    </w:tblStylePr>
    <w:tblStylePr w:type="firstCol">
      <w:tblPr/>
      <w:tcPr>
        <w:shd w:val="clear" w:color="auto" w:fill="5D7D95" w:themeFill="accent1"/>
      </w:tcPr>
    </w:tblStylePr>
    <w:tblStylePr w:type="lastCol">
      <w:tblPr/>
      <w:tcPr>
        <w:shd w:val="clear" w:color="auto" w:fill="5D7D95" w:themeFill="accent1"/>
      </w:tcPr>
    </w:tblStylePr>
    <w:tblStylePr w:type="band1Horz">
      <w:tblPr/>
      <w:tcPr>
        <w:shd w:val="clear" w:color="auto" w:fill="5D7D95" w:themeFill="accent1"/>
      </w:tcPr>
    </w:tblStylePr>
    <w:tblStylePr w:type="band2Horz">
      <w:tblPr/>
      <w:tcPr>
        <w:shd w:val="clear" w:color="auto" w:fill="5D7D95" w:themeFill="accent1"/>
      </w:tcPr>
    </w:tblStylePr>
    <w:tblStylePr w:type="seCell">
      <w:rPr>
        <w:color w:val="FFFFFF" w:themeColor="background1"/>
      </w:rPr>
    </w:tblStylePr>
  </w:style>
  <w:style w:type="paragraph" w:customStyle="1" w:styleId="CalloutBullet1">
    <w:name w:val="Callout Bullet1"/>
    <w:basedOn w:val="CalloutBodyText"/>
    <w:uiPriority w:val="4"/>
    <w:qFormat/>
    <w:rsid w:val="0077064C"/>
    <w:pPr>
      <w:framePr w:hSpace="187" w:wrap="around" w:vAnchor="text" w:hAnchor="margin" w:xAlign="right" w:y="1"/>
      <w:numPr>
        <w:numId w:val="30"/>
      </w:numPr>
      <w:ind w:left="115" w:hanging="115"/>
      <w:suppressOverlap/>
    </w:pPr>
    <w:rPr>
      <w:szCs w:val="20"/>
    </w:rPr>
  </w:style>
  <w:style w:type="paragraph" w:customStyle="1" w:styleId="CalloutBodyText">
    <w:name w:val="Callout BodyText"/>
    <w:basedOn w:val="BodyText"/>
    <w:uiPriority w:val="4"/>
    <w:qFormat/>
    <w:rsid w:val="005E0029"/>
    <w:pPr>
      <w:spacing w:before="40" w:after="40"/>
    </w:pPr>
    <w:rPr>
      <w:rFonts w:eastAsia="Times New Roman" w:cs="Times New Roman"/>
      <w:bCs/>
      <w:color w:val="FFFFFF" w:themeColor="background1"/>
      <w:szCs w:val="24"/>
      <w:lang w:eastAsia="en-US"/>
    </w:rPr>
  </w:style>
  <w:style w:type="paragraph" w:customStyle="1" w:styleId="CalloutHeading">
    <w:name w:val="Callout Heading"/>
    <w:basedOn w:val="Normal"/>
    <w:uiPriority w:val="4"/>
    <w:qFormat/>
    <w:rsid w:val="0077064C"/>
    <w:pPr>
      <w:framePr w:hSpace="187" w:wrap="around" w:vAnchor="text" w:hAnchor="margin" w:xAlign="right" w:y="1"/>
      <w:spacing w:before="20" w:after="0"/>
      <w:jc w:val="center"/>
    </w:pPr>
    <w:rPr>
      <w:rFonts w:cs="Knockout-HTF50-Welterweight"/>
      <w:b/>
      <w:bCs/>
      <w:color w:val="FFFFFF" w:themeColor="background1"/>
      <w:spacing w:val="11"/>
    </w:rPr>
  </w:style>
  <w:style w:type="character" w:customStyle="1" w:styleId="PageNumber0">
    <w:name w:val="PageNumber"/>
    <w:basedOn w:val="DefaultParagraphFont"/>
    <w:uiPriority w:val="1"/>
    <w:qFormat/>
    <w:rsid w:val="00B10B93"/>
    <w:rPr>
      <w:rFonts w:ascii="Calibri" w:hAnsi="Calibri"/>
      <w:sz w:val="22"/>
      <w:szCs w:val="22"/>
    </w:rPr>
  </w:style>
  <w:style w:type="character" w:styleId="Strong">
    <w:name w:val="Strong"/>
    <w:basedOn w:val="DefaultParagraphFont"/>
    <w:uiPriority w:val="98"/>
    <w:qFormat/>
    <w:rsid w:val="00EE5777"/>
    <w:rPr>
      <w:b/>
      <w:bCs/>
    </w:rPr>
  </w:style>
  <w:style w:type="character" w:styleId="Emphasis">
    <w:name w:val="Emphasis"/>
    <w:basedOn w:val="DefaultParagraphFont"/>
    <w:uiPriority w:val="98"/>
    <w:qFormat/>
    <w:rsid w:val="00EE5777"/>
    <w:rPr>
      <w:i/>
      <w:iCs/>
    </w:rPr>
  </w:style>
  <w:style w:type="table" w:customStyle="1" w:styleId="BAHTableStyle2">
    <w:name w:val="BAH_Table_Style_2"/>
    <w:basedOn w:val="TableNormal"/>
    <w:uiPriority w:val="99"/>
    <w:rsid w:val="00A34F92"/>
    <w:rPr>
      <w:rFonts w:ascii="Times New Roman" w:eastAsia="Times New Roman" w:hAnsi="Times New Roman" w:cs="Times New Roman"/>
      <w:color w:val="000000" w:themeColor="text1"/>
      <w:sz w:val="20"/>
      <w:szCs w:val="20"/>
      <w:lang w:eastAsia="en-US"/>
    </w:rPr>
    <w:tblPr>
      <w:tblStyleRowBandSize w:val="1"/>
      <w:tblCellMar>
        <w:left w:w="43" w:type="dxa"/>
        <w:right w:w="43" w:type="dxa"/>
      </w:tblCellMar>
    </w:tblPr>
    <w:tcPr>
      <w:shd w:val="clear" w:color="auto" w:fill="455D6F" w:themeFill="accent1" w:themeFillShade="BF"/>
    </w:tcPr>
    <w:tblStylePr w:type="firstRow">
      <w:tblPr/>
      <w:tcPr>
        <w:shd w:val="clear" w:color="auto" w:fill="FFFFFF" w:themeFill="background1"/>
      </w:tcPr>
    </w:tblStylePr>
    <w:tblStylePr w:type="firstCol">
      <w:tblPr/>
      <w:tcPr>
        <w:shd w:val="clear" w:color="auto" w:fill="5D7D95" w:themeFill="accent1"/>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paragraph" w:styleId="TOCHeading">
    <w:name w:val="TOC Heading"/>
    <w:basedOn w:val="Heading1"/>
    <w:next w:val="Normal"/>
    <w:uiPriority w:val="39"/>
    <w:unhideWhenUsed/>
    <w:qFormat/>
    <w:rsid w:val="00CC4A3B"/>
    <w:pPr>
      <w:spacing w:before="480" w:line="276" w:lineRule="auto"/>
      <w:outlineLvl w:val="9"/>
    </w:pPr>
    <w:rPr>
      <w:rFonts w:asciiTheme="majorHAnsi" w:eastAsiaTheme="majorEastAsia" w:hAnsiTheme="majorHAnsi" w:cstheme="majorBidi"/>
      <w:b/>
      <w:bCs/>
      <w:caps w:val="0"/>
      <w:color w:val="455D6F" w:themeColor="accent1" w:themeShade="BF"/>
      <w:spacing w:val="0"/>
      <w:sz w:val="28"/>
      <w:szCs w:val="28"/>
      <w:lang w:eastAsia="en-US"/>
    </w:rPr>
  </w:style>
  <w:style w:type="paragraph" w:customStyle="1" w:styleId="p1">
    <w:name w:val="p1"/>
    <w:basedOn w:val="Normal"/>
    <w:rsid w:val="009E3039"/>
    <w:pPr>
      <w:spacing w:after="0"/>
    </w:pPr>
    <w:rPr>
      <w:rFonts w:ascii="Monaco" w:hAnsi="Monaco" w:cs="Times New Roman"/>
      <w:color w:val="008F00"/>
      <w:sz w:val="17"/>
      <w:szCs w:val="17"/>
      <w:lang w:eastAsia="en-US"/>
    </w:rPr>
  </w:style>
  <w:style w:type="character" w:customStyle="1" w:styleId="s1">
    <w:name w:val="s1"/>
    <w:basedOn w:val="DefaultParagraphFont"/>
    <w:rsid w:val="009E3039"/>
    <w:rPr>
      <w:color w:val="011993"/>
    </w:rPr>
  </w:style>
  <w:style w:type="character" w:customStyle="1" w:styleId="s2">
    <w:name w:val="s2"/>
    <w:basedOn w:val="DefaultParagraphFont"/>
    <w:rsid w:val="009E3039"/>
    <w:rPr>
      <w:color w:val="000000"/>
    </w:rPr>
  </w:style>
  <w:style w:type="character" w:customStyle="1" w:styleId="s3">
    <w:name w:val="s3"/>
    <w:basedOn w:val="DefaultParagraphFont"/>
    <w:rsid w:val="009E3039"/>
    <w:rPr>
      <w:color w:val="888600"/>
    </w:rPr>
  </w:style>
  <w:style w:type="character" w:customStyle="1" w:styleId="apple-tab-span">
    <w:name w:val="apple-tab-span"/>
    <w:basedOn w:val="DefaultParagraphFont"/>
    <w:rsid w:val="009E3039"/>
  </w:style>
  <w:style w:type="character" w:customStyle="1" w:styleId="apple-converted-space">
    <w:name w:val="apple-converted-space"/>
    <w:basedOn w:val="DefaultParagraphFont"/>
    <w:rsid w:val="009E3039"/>
  </w:style>
  <w:style w:type="paragraph" w:styleId="ListParagraph">
    <w:name w:val="List Paragraph"/>
    <w:basedOn w:val="Normal"/>
    <w:uiPriority w:val="99"/>
    <w:semiHidden/>
    <w:rsid w:val="009E3039"/>
    <w:pPr>
      <w:ind w:left="720"/>
      <w:contextualSpacing/>
    </w:pPr>
  </w:style>
  <w:style w:type="character" w:styleId="UnresolvedMention">
    <w:name w:val="Unresolved Mention"/>
    <w:basedOn w:val="DefaultParagraphFont"/>
    <w:uiPriority w:val="99"/>
    <w:rsid w:val="000E4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366875">
      <w:bodyDiv w:val="1"/>
      <w:marLeft w:val="0"/>
      <w:marRight w:val="0"/>
      <w:marTop w:val="0"/>
      <w:marBottom w:val="0"/>
      <w:divBdr>
        <w:top w:val="none" w:sz="0" w:space="0" w:color="auto"/>
        <w:left w:val="none" w:sz="0" w:space="0" w:color="auto"/>
        <w:bottom w:val="none" w:sz="0" w:space="0" w:color="auto"/>
        <w:right w:val="none" w:sz="0" w:space="0" w:color="auto"/>
      </w:divBdr>
    </w:div>
    <w:div w:id="711882850">
      <w:bodyDiv w:val="1"/>
      <w:marLeft w:val="0"/>
      <w:marRight w:val="0"/>
      <w:marTop w:val="0"/>
      <w:marBottom w:val="0"/>
      <w:divBdr>
        <w:top w:val="none" w:sz="0" w:space="0" w:color="auto"/>
        <w:left w:val="none" w:sz="0" w:space="0" w:color="auto"/>
        <w:bottom w:val="none" w:sz="0" w:space="0" w:color="auto"/>
        <w:right w:val="none" w:sz="0" w:space="0" w:color="auto"/>
      </w:divBdr>
    </w:div>
    <w:div w:id="820929604">
      <w:bodyDiv w:val="1"/>
      <w:marLeft w:val="0"/>
      <w:marRight w:val="0"/>
      <w:marTop w:val="0"/>
      <w:marBottom w:val="0"/>
      <w:divBdr>
        <w:top w:val="none" w:sz="0" w:space="0" w:color="auto"/>
        <w:left w:val="none" w:sz="0" w:space="0" w:color="auto"/>
        <w:bottom w:val="none" w:sz="0" w:space="0" w:color="auto"/>
        <w:right w:val="none" w:sz="0" w:space="0" w:color="auto"/>
      </w:divBdr>
    </w:div>
    <w:div w:id="1251505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roducts/education-careers/school-comparison-tool/redesign/ct-redesign_release-plan.md" TargetMode="External"/><Relationship Id="rId13" Type="http://schemas.openxmlformats.org/officeDocument/2006/relationships/hyperlink" Target="https://github.com/department-of-veterans-affairs/vets-website/tree/master/src/applications/gi" TargetMode="External"/><Relationship Id="rId18" Type="http://schemas.openxmlformats.org/officeDocument/2006/relationships/hyperlink" Target="https://github.com/department-of-veterans-affairs/devops/pull/971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department-of-veterans-affairs/gibct-data-service/blob/master/app/views/latitude_longitude_issues/_introduction.html.erb" TargetMode="External"/><Relationship Id="rId17" Type="http://schemas.openxmlformats.org/officeDocument/2006/relationships/hyperlink" Target="https://github.com/department-of-veterans-affairs/content-build/blob/master/src/applications/registry.js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epartment-of-veterans-affairs/vets-website/tree/master/src/applications/gi-sandbox" TargetMode="External"/><Relationship Id="rId20" Type="http://schemas.openxmlformats.org/officeDocument/2006/relationships/hyperlink" Target="https://github.com/department-of-veterans-affairs/devops/blob/master/ansible/deployment/config/revproxy-vagov/vars/react_routes.y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ocoding.geo.census.gov/geocoder/locations/addressbatch?for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department-of-veterans-affairs/vets-website/blob/master/src/applications/gi/README.md" TargetMode="External"/><Relationship Id="rId23" Type="http://schemas.openxmlformats.org/officeDocument/2006/relationships/header" Target="header1.xml"/><Relationship Id="rId10" Type="http://schemas.openxmlformats.org/officeDocument/2006/relationships/hyperlink" Target="https://github.com/department-of-veterans-affairs/content-build/blob/a42814f6a8867cf6bd6631cbd52f992a24203ec3/src/applications/registry.json" TargetMode="External"/><Relationship Id="rId19" Type="http://schemas.openxmlformats.org/officeDocument/2006/relationships/hyperlink" Target="https://github.com/department-of-veterans-affairs/gibct-data-service/pull/849" TargetMode="External"/><Relationship Id="rId4" Type="http://schemas.openxmlformats.org/officeDocument/2006/relationships/settings" Target="settings.xml"/><Relationship Id="rId9" Type="http://schemas.openxmlformats.org/officeDocument/2006/relationships/hyperlink" Target="https://staging.va.gov/gi-bill-comparison-tool-sandbox/" TargetMode="External"/><Relationship Id="rId14" Type="http://schemas.openxmlformats.org/officeDocument/2006/relationships/hyperlink" Target="https://github.com/department-of-veterans-affairs/vets-website/blob/master/src/applications/gi/manifest.json" TargetMode="External"/><Relationship Id="rId22"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sers/danielshawkey/Library/Group%20Containers/UBF8T346G9.Office/User%20Content.localized/Templates.localized/Factsheet_US.dotx" TargetMode="External"/></Relationships>
</file>

<file path=word/theme/theme1.xml><?xml version="1.0" encoding="utf-8"?>
<a:theme xmlns:a="http://schemas.openxmlformats.org/drawingml/2006/main" name="Office Theme">
  <a:themeElements>
    <a:clrScheme name="Custom 2 new theme 1">
      <a:dk1>
        <a:srgbClr val="000000"/>
      </a:dk1>
      <a:lt1>
        <a:srgbClr val="FFFFFF"/>
      </a:lt1>
      <a:dk2>
        <a:srgbClr val="243646"/>
      </a:dk2>
      <a:lt2>
        <a:srgbClr val="E7E6E6"/>
      </a:lt2>
      <a:accent1>
        <a:srgbClr val="5D7D95"/>
      </a:accent1>
      <a:accent2>
        <a:srgbClr val="243646"/>
      </a:accent2>
      <a:accent3>
        <a:srgbClr val="87AF99"/>
      </a:accent3>
      <a:accent4>
        <a:srgbClr val="AC4324"/>
      </a:accent4>
      <a:accent5>
        <a:srgbClr val="CF3237"/>
      </a:accent5>
      <a:accent6>
        <a:srgbClr val="F6A81B"/>
      </a:accent6>
      <a:hlink>
        <a:srgbClr val="243646"/>
      </a:hlink>
      <a:folHlink>
        <a:srgbClr val="5D7D9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8CC8B-F28D-364E-9D0E-5EDD62C0B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Factsheet_US.dotx</Template>
  <TotalTime>0</TotalTime>
  <Pages>1</Pages>
  <Words>841</Words>
  <Characters>4796</Characters>
  <Application>Microsoft Office Word</Application>
  <DocSecurity>4</DocSecurity>
  <Lines>39</Lines>
  <Paragraphs>11</Paragraphs>
  <ScaleCrop>false</ScaleCrop>
  <Manager/>
  <Company>Booz Allen Hamilton</Company>
  <LinksUpToDate>false</LinksUpToDate>
  <CharactersWithSpaces>5626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Darrell [USA]</dc:creator>
  <cp:keywords/>
  <dc:description/>
  <cp:lastModifiedBy>Knox, Amy [USA]</cp:lastModifiedBy>
  <cp:revision>65</cp:revision>
  <cp:lastPrinted>2017-04-10T19:28:00Z</cp:lastPrinted>
  <dcterms:created xsi:type="dcterms:W3CDTF">2021-09-20T20:42:00Z</dcterms:created>
  <dcterms:modified xsi:type="dcterms:W3CDTF">2021-09-20T19:58:00Z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H_templateVersion">
    <vt:lpwstr>Report_2017.01</vt:lpwstr>
  </property>
  <property fmtid="{D5CDD505-2E9C-101B-9397-08002B2CF9AE}" pid="3" name="BAH_Classification">
    <vt:lpwstr>Booz Allen Hamilton Internal</vt:lpwstr>
  </property>
</Properties>
</file>