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AF29F7" w:rsidRDefault="00AF29F7" w:rsidP="00CE22C6">
      <w:r>
        <w:t>P</w:t>
      </w:r>
      <w:r w:rsidR="00017F72">
        <w:t>3: Jon</w:t>
      </w:r>
    </w:p>
    <w:p w:rsidR="00D82EAF" w:rsidRDefault="00017F72" w:rsidP="00CE22C6">
      <w:r>
        <w:t>VR&amp;E</w:t>
      </w:r>
      <w:r w:rsidR="00DB1B38">
        <w:t>, Cybersecurity BA</w:t>
      </w:r>
    </w:p>
    <w:p w:rsidR="00203644" w:rsidRPr="00371128" w:rsidRDefault="00203644" w:rsidP="00203644">
      <w:pPr>
        <w:rPr>
          <w:b/>
          <w:i/>
        </w:rPr>
      </w:pPr>
      <w:r w:rsidRPr="00371128">
        <w:rPr>
          <w:b/>
          <w:i/>
        </w:rPr>
        <w:t xml:space="preserve">** Don’t need “Education History” on intro page (no big lift there).  </w:t>
      </w:r>
    </w:p>
    <w:p w:rsidR="00203644" w:rsidRPr="00371128" w:rsidRDefault="00203644" w:rsidP="00203644">
      <w:pPr>
        <w:rPr>
          <w:b/>
          <w:i/>
        </w:rPr>
      </w:pPr>
      <w:r w:rsidRPr="00371128">
        <w:rPr>
          <w:b/>
          <w:i/>
        </w:rPr>
        <w:t xml:space="preserve">** Don’t need “Military History” on intro page (no big lift there).  </w:t>
      </w:r>
    </w:p>
    <w:p w:rsidR="00203644" w:rsidRDefault="00203644" w:rsidP="00EC4694">
      <w:pPr>
        <w:rPr>
          <w:b/>
        </w:rPr>
      </w:pPr>
    </w:p>
    <w:p w:rsidR="00EC4694" w:rsidRPr="00203644" w:rsidRDefault="00EC4694" w:rsidP="00203644">
      <w:pPr>
        <w:rPr>
          <w:b/>
        </w:rPr>
      </w:pPr>
      <w:r w:rsidRPr="00203644">
        <w:rPr>
          <w:b/>
        </w:rPr>
        <w:t xml:space="preserve">Reviewing Intro page: Doesn’t seem to understand that he’s not eligible for STEM. </w:t>
      </w:r>
      <w:r w:rsidR="00203644" w:rsidRPr="00203644">
        <w:rPr>
          <w:b/>
        </w:rPr>
        <w:t>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 xml:space="preserve">Wonders where VR&amp;E is in the list of benefits. </w:t>
      </w:r>
      <w:r w:rsidRPr="00203644">
        <w:rPr>
          <w:b/>
        </w:rPr>
        <w:t>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>Doesn’t realize a new tab opened when checking benefits.  Tries to use browser back button and has difficulty returning to application</w:t>
      </w:r>
      <w:r w:rsidRPr="00203644">
        <w:rPr>
          <w:b/>
        </w:rPr>
        <w:t>. 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>Says “it wouldn’t hurt to still apply” even though alert shows ineligibility</w:t>
      </w:r>
      <w:r w:rsidRPr="00203644">
        <w:rPr>
          <w:b/>
        </w:rPr>
        <w:t>. 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 xml:space="preserve">Mentions if you’re between undergrad and teaching cert, you might not have student ID or school email. </w:t>
      </w:r>
      <w:r w:rsidRPr="00203644">
        <w:rPr>
          <w:b/>
        </w:rPr>
        <w:t>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>Expects VA would reach out on all comms streams he selected</w:t>
      </w:r>
      <w:r w:rsidRPr="00203644">
        <w:rPr>
          <w:b/>
        </w:rPr>
        <w:t>. 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 xml:space="preserve">DD: </w:t>
      </w:r>
      <w:r w:rsidRPr="00203644">
        <w:rPr>
          <w:b/>
        </w:rPr>
        <w:t xml:space="preserve">See check # reference on image &amp; comments imply </w:t>
      </w:r>
      <w:r w:rsidRPr="00203644">
        <w:rPr>
          <w:b/>
        </w:rPr>
        <w:t xml:space="preserve">you’ll need a paper check to complete this page. </w:t>
      </w:r>
      <w:r w:rsidRPr="00203644">
        <w:rPr>
          <w:b/>
        </w:rPr>
        <w:t xml:space="preserve"> (</w:t>
      </w:r>
      <w:r w:rsidRPr="00203644">
        <w:rPr>
          <w:b/>
        </w:rPr>
        <w:t>may want to add “don’t need” to th</w:t>
      </w:r>
      <w:r w:rsidRPr="00203644">
        <w:rPr>
          <w:b/>
        </w:rPr>
        <w:t>e image)</w:t>
      </w:r>
      <w:r w:rsidRPr="00203644">
        <w:rPr>
          <w:b/>
        </w:rPr>
        <w:t>.</w:t>
      </w:r>
      <w:r w:rsidRPr="00203644">
        <w:rPr>
          <w:b/>
        </w:rPr>
        <w:t xml:space="preserve"> 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 xml:space="preserve">Review application: says he probably wouldn’t open each application.  Says “Other sites have everything there and you don’t have to click on each one.” </w:t>
      </w:r>
      <w:r w:rsidRPr="00203644">
        <w:rPr>
          <w:b/>
        </w:rPr>
        <w:t>P3</w:t>
      </w:r>
    </w:p>
    <w:p w:rsidR="00203644" w:rsidRPr="00203644" w:rsidRDefault="00203644" w:rsidP="00203644">
      <w:pPr>
        <w:rPr>
          <w:b/>
        </w:rPr>
      </w:pPr>
      <w:r w:rsidRPr="00203644">
        <w:rPr>
          <w:b/>
        </w:rPr>
        <w:t xml:space="preserve">Says he’d probably print the confirmation so he could call later and have the confirmation # to reference. </w:t>
      </w:r>
      <w:r w:rsidRPr="00203644">
        <w:rPr>
          <w:b/>
        </w:rPr>
        <w:t>P3</w:t>
      </w:r>
    </w:p>
    <w:p w:rsidR="00203644" w:rsidRPr="00203644" w:rsidRDefault="00203644" w:rsidP="00203644">
      <w:pPr>
        <w:rPr>
          <w:b/>
        </w:rPr>
      </w:pPr>
      <w:bookmarkStart w:id="0" w:name="_GoBack"/>
      <w:r w:rsidRPr="00203644">
        <w:rPr>
          <w:b/>
        </w:rPr>
        <w:t xml:space="preserve">Thinks DD info is for if you want $ in a separate account.  Would expect an alert or language that says it won’t interfere with other payments. </w:t>
      </w:r>
      <w:r w:rsidRPr="00203644">
        <w:rPr>
          <w:b/>
        </w:rPr>
        <w:t>P3</w:t>
      </w:r>
    </w:p>
    <w:bookmarkEnd w:id="0"/>
    <w:p w:rsidR="00EC4694" w:rsidRDefault="00EC4694">
      <w:pPr>
        <w:rPr>
          <w:b/>
        </w:rPr>
      </w:pPr>
    </w:p>
    <w:p w:rsidR="00EC4694" w:rsidRDefault="00EC4694">
      <w:pPr>
        <w:rPr>
          <w:b/>
        </w:rPr>
      </w:pPr>
    </w:p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DB1B38" w:rsidRDefault="00DB1B38">
      <w:r>
        <w:t>Looking at Education &amp; Training on lower part of the page.  Explores Other Education Benefits. Looking for the word “Scholarship</w:t>
      </w:r>
      <w:r w:rsidR="00371128">
        <w:t>.</w:t>
      </w:r>
      <w:r>
        <w:t xml:space="preserve">” </w:t>
      </w:r>
      <w:r w:rsidR="00371128">
        <w:t xml:space="preserve">P3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DB1B38" w:rsidRPr="00371128" w:rsidRDefault="00371128" w:rsidP="00DB1B38">
      <w:pPr>
        <w:rPr>
          <w:b/>
        </w:rPr>
      </w:pPr>
      <w:r>
        <w:rPr>
          <w:b/>
        </w:rPr>
        <w:t xml:space="preserve">Reviewing Intro page: </w:t>
      </w:r>
      <w:r w:rsidR="00DB1B38" w:rsidRPr="00371128">
        <w:rPr>
          <w:b/>
        </w:rPr>
        <w:t xml:space="preserve">Doesn’t seem to understand that he’s not eligible for STEM. </w:t>
      </w:r>
    </w:p>
    <w:p w:rsidR="00DB1B38" w:rsidRDefault="00DB1B38" w:rsidP="00DB1B38">
      <w:r>
        <w:t xml:space="preserve">Thinks application intro page would have info about the scholarship. </w:t>
      </w:r>
    </w:p>
    <w:p w:rsidR="00DB1B38" w:rsidRPr="00371128" w:rsidRDefault="00DB1B38" w:rsidP="00DB1B38">
      <w:pPr>
        <w:rPr>
          <w:b/>
          <w:i/>
        </w:rPr>
      </w:pPr>
      <w:r w:rsidRPr="00371128">
        <w:rPr>
          <w:b/>
          <w:i/>
        </w:rPr>
        <w:t xml:space="preserve">** Don’t need “Education History” on intro page (no big lift there).  </w:t>
      </w:r>
    </w:p>
    <w:p w:rsidR="00DB1B38" w:rsidRPr="00371128" w:rsidRDefault="00DB1B38" w:rsidP="00DB1B38">
      <w:pPr>
        <w:rPr>
          <w:b/>
          <w:i/>
        </w:rPr>
      </w:pPr>
      <w:r w:rsidRPr="00371128">
        <w:rPr>
          <w:b/>
          <w:i/>
        </w:rPr>
        <w:lastRenderedPageBreak/>
        <w:t xml:space="preserve">** Don’t need “Military History” on intro page (no big lift there).  </w:t>
      </w:r>
    </w:p>
    <w:p w:rsidR="00BA65C5" w:rsidRDefault="00BA65C5"/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DB1B38" w:rsidRPr="00371128" w:rsidRDefault="00DB1B38" w:rsidP="00DB1B38">
      <w:pPr>
        <w:rPr>
          <w:b/>
        </w:rPr>
      </w:pPr>
      <w:r w:rsidRPr="00371128">
        <w:rPr>
          <w:b/>
        </w:rPr>
        <w:t>Wonders where VR&amp;E is in the list of benefits</w:t>
      </w:r>
      <w:r w:rsidR="00371128" w:rsidRPr="00371128">
        <w:rPr>
          <w:b/>
        </w:rPr>
        <w:t xml:space="preserve">. </w:t>
      </w:r>
    </w:p>
    <w:p w:rsidR="00DB1B38" w:rsidRDefault="00DB1B38" w:rsidP="00DB1B38">
      <w:r>
        <w:t>Says “Check your remaining benefits” would take him to another page and show him benefits remaining for his specific benefit (not just Post-9/11)</w:t>
      </w:r>
    </w:p>
    <w:p w:rsidR="00DB1B38" w:rsidRDefault="00DB1B38" w:rsidP="00DB1B38">
      <w:r>
        <w:t>Expects sign-on authentication would track across applications (it would)</w:t>
      </w:r>
    </w:p>
    <w:p w:rsidR="00DB1B38" w:rsidRPr="00371128" w:rsidRDefault="00371128" w:rsidP="00DB1B38">
      <w:pPr>
        <w:rPr>
          <w:b/>
        </w:rPr>
      </w:pPr>
      <w:r w:rsidRPr="00371128">
        <w:rPr>
          <w:b/>
        </w:rPr>
        <w:t xml:space="preserve">Checks benefits: </w:t>
      </w:r>
      <w:r w:rsidR="00DB1B38" w:rsidRPr="00371128">
        <w:rPr>
          <w:b/>
        </w:rPr>
        <w:t>Doesn’t know / didn’t realize a new tab opened when checking benefits.  Tries to use browser back button and has difficulty returning to application</w:t>
      </w:r>
    </w:p>
    <w:p w:rsidR="00DB1B38" w:rsidRDefault="00DB1B38" w:rsidP="00DB1B38">
      <w:r>
        <w:t xml:space="preserve">Seems to understand (in)eligibility alert.  </w:t>
      </w:r>
    </w:p>
    <w:p w:rsidR="00DB1B38" w:rsidRPr="00371128" w:rsidRDefault="00DB1B38" w:rsidP="00DB1B38">
      <w:pPr>
        <w:rPr>
          <w:b/>
        </w:rPr>
      </w:pPr>
      <w:r w:rsidRPr="00371128">
        <w:rPr>
          <w:b/>
        </w:rPr>
        <w:t>Says “it wouldn’t hurt to still apply” even though alert shows ineligibility</w:t>
      </w:r>
    </w:p>
    <w:p w:rsidR="00D82EAF" w:rsidRPr="00371128" w:rsidRDefault="00A5390C">
      <w:pPr>
        <w:rPr>
          <w:b/>
        </w:rPr>
      </w:pPr>
      <w:r w:rsidRPr="00371128">
        <w:rPr>
          <w:b/>
        </w:rPr>
        <w:t>Student ID isn’t SSN.</w:t>
      </w:r>
    </w:p>
    <w:p w:rsidR="00A5390C" w:rsidRPr="00371128" w:rsidRDefault="00DD438E">
      <w:pPr>
        <w:rPr>
          <w:b/>
        </w:rPr>
      </w:pPr>
      <w:r w:rsidRPr="00371128">
        <w:rPr>
          <w:b/>
        </w:rPr>
        <w:t xml:space="preserve">Mentions if you’re between undergrad and teaching cert, you might not have student ID or school email. </w:t>
      </w:r>
    </w:p>
    <w:p w:rsidR="00DD438E" w:rsidRPr="00371128" w:rsidRDefault="00DD438E">
      <w:pPr>
        <w:rPr>
          <w:b/>
        </w:rPr>
      </w:pPr>
      <w:r w:rsidRPr="00371128">
        <w:rPr>
          <w:b/>
        </w:rPr>
        <w:t>Expects VA would reach out on all comms streams he selected</w:t>
      </w:r>
    </w:p>
    <w:p w:rsidR="00DD438E" w:rsidRPr="00371128" w:rsidRDefault="00DD438E">
      <w:pPr>
        <w:rPr>
          <w:b/>
        </w:rPr>
      </w:pPr>
      <w:r w:rsidRPr="00371128">
        <w:rPr>
          <w:b/>
        </w:rPr>
        <w:t xml:space="preserve">DD: may want to add “don’t need” to this. Comments imply he thinks you’ll need a paper check to complete this page. </w:t>
      </w:r>
    </w:p>
    <w:p w:rsidR="00DD438E" w:rsidRPr="00371128" w:rsidRDefault="00DD438E">
      <w:pPr>
        <w:rPr>
          <w:b/>
        </w:rPr>
      </w:pPr>
      <w:r w:rsidRPr="00371128">
        <w:rPr>
          <w:b/>
        </w:rPr>
        <w:t xml:space="preserve">Review application: says he probably wouldn’t open each application.  Says “Other sites have everything there and you don’t have to click on each one.” </w:t>
      </w:r>
    </w:p>
    <w:p w:rsidR="00DD438E" w:rsidRPr="00371128" w:rsidRDefault="00DD438E">
      <w:pPr>
        <w:rPr>
          <w:b/>
        </w:rPr>
      </w:pPr>
      <w:r w:rsidRPr="00371128">
        <w:rPr>
          <w:b/>
        </w:rPr>
        <w:t xml:space="preserve">Says he’d probably print the confirmation so he could call later and have the confirmation # to reference. </w:t>
      </w:r>
    </w:p>
    <w:p w:rsidR="00DD438E" w:rsidRDefault="00DD438E">
      <w:r>
        <w:t xml:space="preserve">Still doesn’t realize he’s not eligible. </w:t>
      </w:r>
    </w:p>
    <w:p w:rsidR="00DD438E" w:rsidRPr="00371128" w:rsidRDefault="00DD438E">
      <w:pPr>
        <w:rPr>
          <w:b/>
        </w:rPr>
      </w:pPr>
      <w:r w:rsidRPr="00371128">
        <w:rPr>
          <w:b/>
        </w:rPr>
        <w:t xml:space="preserve">Thinks DD info is for if you want $ in a separate account.  Would expect an alert or language that says it won’t interfere with other payments. </w:t>
      </w:r>
    </w:p>
    <w:sectPr w:rsidR="00DD438E" w:rsidRPr="0037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2785"/>
    <w:multiLevelType w:val="hybridMultilevel"/>
    <w:tmpl w:val="9CC8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17F72"/>
    <w:rsid w:val="00203644"/>
    <w:rsid w:val="00275002"/>
    <w:rsid w:val="00356FFF"/>
    <w:rsid w:val="00371128"/>
    <w:rsid w:val="00553D7E"/>
    <w:rsid w:val="006B2845"/>
    <w:rsid w:val="00A5390C"/>
    <w:rsid w:val="00A75B3A"/>
    <w:rsid w:val="00AF29F7"/>
    <w:rsid w:val="00BA65C5"/>
    <w:rsid w:val="00BE0016"/>
    <w:rsid w:val="00CE22C6"/>
    <w:rsid w:val="00CF5217"/>
    <w:rsid w:val="00D82EAF"/>
    <w:rsid w:val="00DB1B38"/>
    <w:rsid w:val="00DD438E"/>
    <w:rsid w:val="00E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7A7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2020-06-05T19:50:00Z</dcterms:created>
  <dcterms:modified xsi:type="dcterms:W3CDTF">2020-06-08T17:37:00Z</dcterms:modified>
</cp:coreProperties>
</file>