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outline w:val="0"/>
          <w:color w:val="24292f"/>
          <w:u w:color="24292f"/>
          <w14:textFill>
            <w14:solidFill>
              <w14:srgbClr w14:val="24292F"/>
            </w14:solidFill>
          </w14:textFill>
        </w:rPr>
      </w:pPr>
      <w:r>
        <w:rPr>
          <w:outline w:val="0"/>
          <w:color w:val="24292f"/>
          <w:u w:color="24292f"/>
          <w:rtl w:val="0"/>
          <w:lang w:val="en-US"/>
          <w14:textFill>
            <w14:solidFill>
              <w14:srgbClr w14:val="24292F"/>
            </w14:solidFill>
          </w14:textFill>
        </w:rPr>
        <w:t>Conversation Guide: Harassment Reporting Landing Page &amp; Poster</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- 5-15 minutes (depending on whether show poster)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how to share URL: dictate / Zoom chat / email / text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question...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w:t>
      </w:r>
      <w:r>
        <w:rPr>
          <w:rFonts w:ascii="Segoe UI" w:cs="Segoe UI" w:hAnsi="Segoe UI" w:eastAsia="Segoe UI"/>
          <w:outline w:val="0"/>
          <w:color w:val="24292f"/>
          <w:u w:color="24292f"/>
          <w:shd w:val="clear" w:color="auto" w:fill="ffff00"/>
          <w:rtl w:val="0"/>
          <w:lang w:val="en-US"/>
          <w14:textFill>
            <w14:solidFill>
              <w14:srgbClr w14:val="24292F"/>
            </w14:solidFill>
          </w14:textFill>
        </w:rPr>
        <w:t>? Probably go to the information desk and ask them who exactly I need to talk to so I could report it. Once I found out who I need to talk to</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and then I would inform them what happened so the situation would not happen to someone else.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(don't / report it / talk with someone/police at VA / call 911 / google)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Can you tell me more about why?</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you or your friend would do next?</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(Google / Facebook / MHV / eBenefits / Contact center call or email / VA.gov / In person / 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Say that while you were at VA, you saw a poster about reporting harassment, but you're no longer there. How would you find information about reporting harassment now? Probably go online and look up the number or call to the VA and let them know what I am trying to do and get the information from them.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information would you look up online? </w:t>
      </w:r>
      <w:r>
        <w:rPr>
          <w:rFonts w:ascii="Segoe UI" w:cs="Segoe UI" w:hAnsi="Segoe UI" w:eastAsia="Segoe UI"/>
          <w:outline w:val="0"/>
          <w:color w:val="24292f"/>
          <w:u w:color="24292f"/>
          <w:shd w:val="clear" w:color="auto" w:fill="ffff00"/>
          <w:rtl w:val="0"/>
          <w:lang w:val="en-US"/>
          <w14:textFill>
            <w14:solidFill>
              <w14:srgbClr w14:val="24292F"/>
            </w14:solidFill>
          </w14:textFill>
        </w:rPr>
        <w:t>Just get the number for the VA facility I was at and get the information on who I need to report it to. If it was in Stockbridge, I would look up VA near Stockbridge on Google.</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 on desktop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I'd like to show you a poster and get your feedback on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(share my screen with poster and give mouse control to participant so they can move around)</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it is good. It tells you what exactly what this poster is for, gives the number to call, who you can report to, and what number if you have a hearing los</w:t>
      </w:r>
      <w:r>
        <w:rPr>
          <w:rFonts w:ascii="Segoe UI" w:cs="Segoe UI" w:hAnsi="Segoe UI" w:eastAsia="Segoe UI"/>
          <w:outline w:val="0"/>
          <w:color w:val="24292f"/>
          <w:u w:color="24292f"/>
          <w:shd w:val="clear" w:color="auto" w:fill="ffff00"/>
          <w:rtl w:val="0"/>
          <w:lang w:val="en-US"/>
          <w14:textFill>
            <w14:solidFill>
              <w14:srgbClr w14:val="24292F"/>
            </w14:solidFill>
          </w14:textFill>
        </w:rPr>
        <w: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It also has how to report it in person, and what harassment is. It gives you all the information you may need to report it. I think it sums up what I need to see or what I expect to see.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poster)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you wanted to report the interaction I described earlier--a person said something rude to you and made a sexual gesture that made you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would call the number on the poster and let them know what happened.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number would you call?</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For sexual assault I would call 911, but for harassment I would call the 800 number. If I was at the VA, I would find the VA police and tell them what happened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If you were still at the facility, How would you decide how to report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If I was at the VA I would either tell the police or talk to the front desk before calling the 800 number.</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800 # / talk to patient advocate / police / building security / ____________)</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other thoughts do you have about this poster</w:t>
      </w:r>
      <w:r>
        <w:rPr>
          <w:rFonts w:ascii="Segoe UI" w:cs="Segoe UI" w:hAnsi="Segoe UI" w:eastAsia="Segoe UI"/>
          <w:outline w:val="0"/>
          <w:color w:val="24292f"/>
          <w:u w:color="24292f"/>
          <w:shd w:val="clear" w:color="auto" w:fill="ffff00"/>
          <w:rtl w:val="0"/>
          <w:lang w:val="en-US"/>
          <w14:textFill>
            <w14:solidFill>
              <w14:srgbClr w14:val="24292F"/>
            </w14:solidFill>
          </w14:textFill>
        </w:rPr>
        <w:t>? I did see that you can also talk to patient advocate, which I would probably do first to get their input on who I should talk to.</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participants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Say that while you were at VA, someone mentioned that you could report harassment, but you're no longer there. How would you find information about reporting harassment now?</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assistive technology are you using today?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a screen reader--beginner, intermediate, advanced, or expert?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long have you been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wearing headphones today? I'm asking so I will be able to hear your screen reader during the session.</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desktop)</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share your audio with me on Zoom?</w:t>
      </w:r>
    </w:p>
    <w:p>
      <w:pPr>
        <w:pStyle w:val="Body"/>
        <w:numPr>
          <w:ilvl w:val="0"/>
          <w:numId w:val="1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mobile)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Would it be possible for you to take them off and use your computer or mobile audio?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Start 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you OK continuing with the session? </w:t>
      </w:r>
      <w:r>
        <w:rPr>
          <w:rFonts w:ascii="Segoe UI" w:cs="Segoe UI" w:hAnsi="Segoe UI" w:eastAsia="Segoe UI"/>
          <w:outline w:val="0"/>
          <w:color w:val="24292f"/>
          <w:u w:color="24292f"/>
          <w:shd w:val="clear" w:color="auto" w:fill="ffff00"/>
          <w:rtl w:val="0"/>
          <w:lang w:val="en-US"/>
          <w14:textFill>
            <w14:solidFill>
              <w14:srgbClr w14:val="24292F"/>
            </w14:solidFill>
          </w14:textFill>
        </w:rPr>
        <w:t>We can take a break if you want to.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share with you a web page. While you're looking at it,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what you like, what you dislike,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 so I can watch you use the web page in your web browser.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 Computer) </w:t>
      </w:r>
      <w:r>
        <w:rPr>
          <w:rFonts w:ascii="Segoe UI" w:cs="Segoe UI" w:hAnsi="Segoe UI" w:eastAsia="Segoe UI"/>
          <w:outline w:val="0"/>
          <w:color w:val="24292f"/>
          <w:u w:color="24292f"/>
          <w:shd w:val="clear" w:color="auto" w:fill="ffff00"/>
          <w:rtl w:val="0"/>
          <w:lang w:val="en-US"/>
          <w14:textFill>
            <w14:solidFill>
              <w14:srgbClr w14:val="24292F"/>
            </w14:solidFill>
          </w14:textFill>
        </w:rPr>
        <w:t>Tablet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(spell/put into the Zoom chat) a link for you to open (</w:t>
      </w:r>
      <w:r>
        <w:rPr>
          <w:rStyle w:val="Hyperlink.0"/>
        </w:rPr>
        <w:fldChar w:fldCharType="begin" w:fldLock="0"/>
      </w:r>
      <w:r>
        <w:rPr>
          <w:rStyle w:val="Hyperlink.0"/>
        </w:rPr>
        <w:instrText xml:space="preserve"> HYPERLINK "https://staging.va.gov/hrt"</w:instrText>
      </w:r>
      <w:r>
        <w:rPr>
          <w:rStyle w:val="Hyperlink.0"/>
        </w:rPr>
        <w:fldChar w:fldCharType="separate" w:fldLock="0"/>
      </w:r>
      <w:r>
        <w:rPr>
          <w:rStyle w:val="Hyperlink.0"/>
          <w:rtl w:val="0"/>
          <w:lang w:val="en-US"/>
        </w:rPr>
        <w:t>https://staging.va.gov/hrt</w:t>
      </w:r>
      <w:r>
        <w:rPr/>
        <w:fldChar w:fldCharType="end" w:fldLock="0"/>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Right off it tells you what you are going to see, which is reporting harassing as a Veteran or visitor, phone numbers, how long it will take to get help, who talk to. It tells you what to do for each thing, sexual assault, or harassment. It lays out everything you need you will just need to know what you are reporting. It breaks down the process. It has buttons you can click on with dropdowns to explain more about what you may need. Like it says if you do not feel comfortable giving your name, it gives you a peace of mind that everyone will not know what you said or what is going on. A lot of people do not report it because they are afraid of others will say, or what may happen to you. Such as if you know someone who works at the VA, you will not have to worry about that person finding out. It also states if you do not feel comfortable giving your name you do not need to.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Veteran Tasks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[Explore landing page]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(for everyone)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Let's say that you found this page on VA.gov.</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initial impressions of this page?</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1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page)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they wanted to report the interaction I described earlier--a person said something rude and made a sexual gesture that made you or your friend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we would go ahead and take the next steps to report it. I would ask to talk to the patient advocate to inform them of our experience so they could point us in the right direction to report it.</w:t>
      </w:r>
    </w:p>
    <w:p>
      <w:pPr>
        <w:pStyle w:val="Body"/>
        <w:numPr>
          <w:ilvl w:val="0"/>
          <w:numId w:val="1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VA police / call 800 # / in person / call at a VA health facility / Vet Center / regional office / national cemetery / 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will happen next?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They will probably do an investigation and get in contact with the person we are reporting to get their side of the story. Once they have gotten in contact with that person, they will reach back out to us to let us know what was said and ask if we would like to continue with the report.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is a lot of information here, I do think there is a great organization, and I think you will be able to find anything you may need from this.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you were looking for that you did not find on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there is a lot here. It covers all the questions I would have. I feel that everything I need to know is covered here. Questions I may have like if I can talk to a woman.</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you reading just the headers or are you reading all the details as well? </w:t>
      </w:r>
      <w:r>
        <w:rPr>
          <w:rFonts w:ascii="Segoe UI" w:cs="Segoe UI" w:hAnsi="Segoe UI" w:eastAsia="Segoe UI"/>
          <w:outline w:val="0"/>
          <w:color w:val="24292f"/>
          <w:u w:color="24292f"/>
          <w:shd w:val="clear" w:color="auto" w:fill="ffff00"/>
          <w:rtl w:val="0"/>
          <w:lang w:val="en-US"/>
          <w14:textFill>
            <w14:solidFill>
              <w14:srgbClr w14:val="24292F"/>
            </w14:solidFill>
          </w14:textFill>
        </w:rPr>
        <w:t>If you look at the headers, you can find the information you are looking at. I did look over all of it though. I was really scanning through a lot of it because it also tells you what harassment is and when you should report it. That is why I say you need to look at it. If you are just trying to find who you need to talk to, I would just look on the first two headings.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 said if you were at the VA you would talk to a patient advocate how would you know where to go?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go to the information desk, let them know who I am looking for, and they would point me in the right direction.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the information in it?</w:t>
      </w:r>
    </w:p>
    <w:p>
      <w:pPr>
        <w:pStyle w:val="Body"/>
        <w:numPr>
          <w:ilvl w:val="0"/>
          <w:numId w:val="1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how the information is organized?</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thoughts do you have about what you've reviewed today?</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helpful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 fact that there is this much information out there you can find if you ever are in the situation to file a harassment report.</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helpful 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all of it was helpful.</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really see anything I would like to change. I like the headings in bold and I think it is set up pretty well.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ask a few more questions?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Sure</w:t>
      </w:r>
    </w:p>
    <w:p>
      <w:pPr>
        <w:pStyle w:val="Body"/>
        <w:numPr>
          <w:ilvl w:val="0"/>
          <w:numId w:val="2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(yes / no / decline to answer) </w:t>
      </w:r>
      <w:r>
        <w:rPr>
          <w:rFonts w:ascii="Segoe UI" w:cs="Segoe UI" w:hAnsi="Segoe UI" w:eastAsia="Segoe UI"/>
          <w:outline w:val="0"/>
          <w:color w:val="24292f"/>
          <w:u w:color="24292f"/>
          <w:shd w:val="clear" w:color="auto" w:fill="ffff00"/>
          <w:rtl w:val="0"/>
          <w14:textFill>
            <w14:solidFill>
              <w14:srgbClr w14:val="24292F"/>
            </w14:solidFill>
          </w14:textFill>
        </w:rPr>
        <w:t>No</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was harassed, 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 / yes)</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how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call / in person / ___________)</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it wasn't reported, what were the barriers to reporting it?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prefer to report any future harassment?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call / in person / online somehow / _______________) </w:t>
      </w:r>
      <w:r>
        <w:rPr>
          <w:rFonts w:ascii="Segoe UI" w:cs="Segoe UI" w:hAnsi="Segoe UI" w:eastAsia="Segoe UI"/>
          <w:outline w:val="0"/>
          <w:color w:val="24292f"/>
          <w:u w:color="24292f"/>
          <w:shd w:val="clear" w:color="auto" w:fill="ffff00"/>
          <w:rtl w:val="0"/>
          <w:lang w:val="en-US"/>
          <w14:textFill>
            <w14:solidFill>
              <w14:srgbClr w14:val="24292F"/>
            </w14:solidFill>
          </w14:textFill>
        </w:rPr>
        <w:t>If I experienced it I would probably prefer, if I am there I would report it there in person if not I would do it over the phone.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they share anything about a harassment experience, say...)</w:t>
      </w:r>
    </w:p>
    <w:p>
      <w:pPr>
        <w:pStyle w:val="Body"/>
        <w:numPr>
          <w:ilvl w:val="0"/>
          <w:numId w:val="2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am sorry you (or your friend) had this experience. We appreciate you sharing this with us. Your story will inform how we provide resources to help Veterans in the future.</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want to report your experience with harassment, that can be done in person at a VA site or by calling the VA Inspector General Hotline at 800-488-8244.</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Not that I can think of.</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 really appreciate you taking the time to share your thoughts with us today. Your feedback is so helpful to us as we continue to work on providing resources for reporting harassment. We're hoping that by providing such resources, we can make VA safer for everyone.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stop the recording now.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(STOP recording)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Before we end this session, are there any questions or concerns that you wanted to express?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so much again!</w:t>
      </w:r>
    </w:p>
    <w:p>
      <w:pPr>
        <w:pStyle w:val="Normal (Web)"/>
        <w:shd w:val="clear" w:color="auto" w:fill="ffffff"/>
        <w:spacing w:before="0" w:after="240"/>
      </w:pPr>
      <w:r>
        <w:rPr>
          <w:rFonts w:ascii="Segoe UI" w:cs="Segoe UI" w:hAnsi="Segoe UI" w:eastAsia="Segoe UI"/>
          <w:i w:val="1"/>
          <w:iCs w:val="1"/>
          <w:outline w:val="0"/>
          <w:color w:val="24292f"/>
          <w:u w:color="24292f"/>
          <w:rtl w:val="0"/>
          <w:lang w:val="en-US"/>
          <w14:textFill>
            <w14:solidFill>
              <w14:srgbClr w14:val="24292F"/>
            </w14:solidFill>
          </w14:textFill>
        </w:rPr>
        <w:t>(if this session didn't appear to trigger a traumatic response)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I hope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Segoe UI" w:cs="Segoe UI" w:hAnsi="Segoe UI" w:eastAsia="Segoe UI"/>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