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EBFF" w14:textId="14C1F1EB" w:rsidR="004D548A" w:rsidRDefault="00CF60ED" w:rsidP="009A5F4F">
      <w:pPr>
        <w:tabs>
          <w:tab w:val="left" w:pos="953"/>
        </w:tabs>
        <w:spacing w:before="240"/>
      </w:pPr>
      <w:r>
        <w:fldChar w:fldCharType="begin"/>
      </w:r>
      <w:r>
        <w:instrText xml:space="preserve">  </w:instrText>
      </w:r>
      <w:r>
        <w:fldChar w:fldCharType="end"/>
      </w:r>
      <w:r w:rsidR="004D548A">
        <w:t>To</w:t>
      </w:r>
      <w:r w:rsidR="005215B9">
        <w:t xml:space="preserve">: </w:t>
      </w:r>
      <w:r w:rsidR="008E4EC7">
        <w:t>Patrick Bateman</w:t>
      </w:r>
    </w:p>
    <w:p w14:paraId="01CDA20A" w14:textId="0E41B5D4" w:rsidR="004D548A" w:rsidRDefault="004D548A" w:rsidP="004D548A">
      <w:pPr>
        <w:spacing w:before="240"/>
      </w:pPr>
      <w:r>
        <w:t>From:</w:t>
      </w:r>
      <w:r w:rsidR="00850F72">
        <w:t xml:space="preserve"> </w:t>
      </w:r>
      <w:r w:rsidR="008E4EC7">
        <w:t>Christopher Walker</w:t>
      </w:r>
    </w:p>
    <w:p w14:paraId="09E94B8E" w14:textId="54DD6470" w:rsidR="008E4EC7" w:rsidRDefault="008E4EC7" w:rsidP="004D548A">
      <w:pPr>
        <w:spacing w:before="240"/>
      </w:pPr>
      <w:r>
        <w:t>To: Heather Justice, Martha Wilkes</w:t>
      </w:r>
    </w:p>
    <w:p w14:paraId="3CEBD3FD" w14:textId="1CB285CF" w:rsidR="00D57AC9" w:rsidRDefault="00D57AC9" w:rsidP="00D57AC9">
      <w:pPr>
        <w:tabs>
          <w:tab w:val="left" w:pos="953"/>
        </w:tabs>
      </w:pPr>
      <w:r>
        <w:t xml:space="preserve">Audit Number: </w:t>
      </w:r>
      <w:r w:rsidR="008E4EC7">
        <w:t>20230909-CEW</w:t>
      </w:r>
      <w:r w:rsidR="00DD7CD7">
        <w:t>1</w:t>
      </w:r>
      <w:r>
        <w:t xml:space="preserve"> Audit Date</w:t>
      </w:r>
      <w:r w:rsidR="00D91498">
        <w:t xml:space="preserve">: </w:t>
      </w:r>
      <w:r w:rsidR="008E4EC7">
        <w:t>09</w:t>
      </w:r>
      <w:r w:rsidR="009D4CAC">
        <w:t>/</w:t>
      </w:r>
      <w:r w:rsidR="008E4EC7">
        <w:t>09/2023</w:t>
      </w:r>
    </w:p>
    <w:p w14:paraId="4F4099F1" w14:textId="577CB74A" w:rsidR="006A56B4" w:rsidRDefault="00D57AC9" w:rsidP="00D57AC9">
      <w:pPr>
        <w:tabs>
          <w:tab w:val="left" w:pos="953"/>
        </w:tabs>
      </w:pPr>
      <w:r>
        <w:t xml:space="preserve">Project Name: </w:t>
      </w:r>
      <w:r w:rsidR="008E4EC7" w:rsidRPr="008E4EC7">
        <w:t>10-10EZ Household section optimization</w:t>
      </w:r>
    </w:p>
    <w:p w14:paraId="1CC1F8DE" w14:textId="11D65811" w:rsidR="00D57AC9" w:rsidRPr="002C4D32" w:rsidRDefault="006A56B4" w:rsidP="00D57AC9">
      <w:pPr>
        <w:tabs>
          <w:tab w:val="left" w:pos="953"/>
        </w:tabs>
      </w:pPr>
      <w:r>
        <w:t>P</w:t>
      </w:r>
      <w:r w:rsidR="00D57AC9">
        <w:t xml:space="preserve">roject Status: </w:t>
      </w:r>
      <w:r w:rsidR="009D4CAC">
        <w:t>Confor</w:t>
      </w:r>
      <w:r w:rsidR="008E4EC7">
        <w:t>mant</w:t>
      </w:r>
    </w:p>
    <w:p w14:paraId="0D7B0E97" w14:textId="233F2A1F" w:rsidR="00B14B64" w:rsidRDefault="009A5F4F" w:rsidP="00A00661">
      <w:r>
        <w:t>Product Type:</w:t>
      </w:r>
      <w:r w:rsidR="00157ECC">
        <w:t xml:space="preserve"> </w:t>
      </w:r>
      <w:r w:rsidR="008E4EC7">
        <w:t>Web Application</w:t>
      </w:r>
    </w:p>
    <w:p w14:paraId="2794FD5E" w14:textId="12EBC45D" w:rsidR="005854E2" w:rsidRDefault="005854E2" w:rsidP="005854E2">
      <w:pPr>
        <w:pStyle w:val="Heading1"/>
      </w:pPr>
      <w:r>
        <w:t>Section 508 Audit Report</w:t>
      </w:r>
    </w:p>
    <w:p w14:paraId="4A39B330" w14:textId="77777777" w:rsidR="004A4678" w:rsidRDefault="004A4678" w:rsidP="004A4678">
      <w:pPr>
        <w:pStyle w:val="Heading2"/>
      </w:pPr>
      <w:r>
        <w:t>Revision History</w:t>
      </w:r>
    </w:p>
    <w:tbl>
      <w:tblPr>
        <w:tblStyle w:val="TableGrid"/>
        <w:tblW w:w="10525" w:type="dxa"/>
        <w:tblLayout w:type="fixed"/>
        <w:tblLook w:val="06A0" w:firstRow="1" w:lastRow="0" w:firstColumn="1" w:lastColumn="0" w:noHBand="1" w:noVBand="1"/>
      </w:tblPr>
      <w:tblGrid>
        <w:gridCol w:w="1525"/>
        <w:gridCol w:w="1710"/>
        <w:gridCol w:w="7290"/>
      </w:tblGrid>
      <w:tr w:rsidR="004A4678" w14:paraId="476925B2" w14:textId="77777777" w:rsidTr="00447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1525" w:type="dxa"/>
            <w:shd w:val="clear" w:color="auto" w:fill="1F497D" w:themeFill="text2"/>
            <w:hideMark/>
          </w:tcPr>
          <w:p w14:paraId="229C1AAC" w14:textId="77777777" w:rsidR="004A4678" w:rsidRPr="00D53E53" w:rsidRDefault="004A4678" w:rsidP="00447988">
            <w:pPr>
              <w:pStyle w:val="DefectMatrixText"/>
              <w:rPr>
                <w:b/>
                <w:bCs/>
                <w:color w:val="FFFFFF" w:themeColor="background1"/>
              </w:rPr>
            </w:pPr>
            <w:r w:rsidRPr="00D53E5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710" w:type="dxa"/>
            <w:shd w:val="clear" w:color="auto" w:fill="1F497D" w:themeFill="text2"/>
            <w:hideMark/>
          </w:tcPr>
          <w:p w14:paraId="59B7F0FB" w14:textId="77777777" w:rsidR="004A4678" w:rsidRPr="00D53E53" w:rsidRDefault="004A4678" w:rsidP="00447988">
            <w:pPr>
              <w:pStyle w:val="DefectMatrixText"/>
              <w:rPr>
                <w:b/>
                <w:bCs/>
                <w:color w:val="FFFFFF" w:themeColor="background1"/>
              </w:rPr>
            </w:pPr>
            <w:r w:rsidRPr="00D53E53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7290" w:type="dxa"/>
            <w:shd w:val="clear" w:color="auto" w:fill="1F497D" w:themeFill="text2"/>
            <w:hideMark/>
          </w:tcPr>
          <w:p w14:paraId="00A4A561" w14:textId="77777777" w:rsidR="004A4678" w:rsidRPr="00D53E53" w:rsidRDefault="004A4678" w:rsidP="00447988">
            <w:pPr>
              <w:pStyle w:val="DefectMatrixText"/>
              <w:rPr>
                <w:b/>
                <w:bCs/>
                <w:color w:val="FFFFFF" w:themeColor="background1"/>
              </w:rPr>
            </w:pPr>
            <w:r w:rsidRPr="00D53E53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FC641D" w14:paraId="1BD286E4" w14:textId="77777777" w:rsidTr="00447988">
        <w:tc>
          <w:tcPr>
            <w:tcW w:w="1525" w:type="dxa"/>
          </w:tcPr>
          <w:p w14:paraId="27D804FE" w14:textId="0F9AE2E0" w:rsidR="00FC641D" w:rsidRPr="009E3F57" w:rsidRDefault="008E4EC7" w:rsidP="00FC641D">
            <w:pPr>
              <w:pStyle w:val="DefectMatrixText"/>
            </w:pPr>
            <w:r>
              <w:t>09/09/2023</w:t>
            </w:r>
          </w:p>
        </w:tc>
        <w:tc>
          <w:tcPr>
            <w:tcW w:w="1710" w:type="dxa"/>
          </w:tcPr>
          <w:p w14:paraId="254455B9" w14:textId="43FE5BB4" w:rsidR="00FC641D" w:rsidRDefault="00FC641D" w:rsidP="00FC641D">
            <w:pPr>
              <w:pStyle w:val="DefectMatrixText"/>
            </w:pPr>
          </w:p>
        </w:tc>
        <w:tc>
          <w:tcPr>
            <w:tcW w:w="7290" w:type="dxa"/>
          </w:tcPr>
          <w:p w14:paraId="49995EB1" w14:textId="39AEA912" w:rsidR="00FC641D" w:rsidRPr="005F093D" w:rsidRDefault="00FC641D" w:rsidP="00FC641D">
            <w:pPr>
              <w:pStyle w:val="CondensedText"/>
            </w:pPr>
            <w:r w:rsidRPr="00646AF3">
              <w:t>Initial Audit Report</w:t>
            </w:r>
          </w:p>
        </w:tc>
      </w:tr>
      <w:tr w:rsidR="008E4EC7" w14:paraId="7A197CEC" w14:textId="77777777" w:rsidTr="00447988">
        <w:tc>
          <w:tcPr>
            <w:tcW w:w="1525" w:type="dxa"/>
          </w:tcPr>
          <w:p w14:paraId="1D061F54" w14:textId="77777777" w:rsidR="008E4EC7" w:rsidRDefault="008E4EC7" w:rsidP="00FC641D">
            <w:pPr>
              <w:pStyle w:val="DefectMatrixText"/>
            </w:pPr>
          </w:p>
        </w:tc>
        <w:tc>
          <w:tcPr>
            <w:tcW w:w="1710" w:type="dxa"/>
          </w:tcPr>
          <w:p w14:paraId="0EECA280" w14:textId="77777777" w:rsidR="008E4EC7" w:rsidRDefault="008E4EC7" w:rsidP="00FC641D">
            <w:pPr>
              <w:pStyle w:val="DefectMatrixText"/>
            </w:pPr>
          </w:p>
        </w:tc>
        <w:tc>
          <w:tcPr>
            <w:tcW w:w="7290" w:type="dxa"/>
          </w:tcPr>
          <w:p w14:paraId="2722B8D5" w14:textId="77777777" w:rsidR="008E4EC7" w:rsidRPr="00646AF3" w:rsidRDefault="008E4EC7" w:rsidP="00FC641D">
            <w:pPr>
              <w:pStyle w:val="CondensedText"/>
            </w:pPr>
          </w:p>
        </w:tc>
      </w:tr>
    </w:tbl>
    <w:p w14:paraId="79D8EE8F" w14:textId="77777777" w:rsidR="004A4678" w:rsidRPr="004A4678" w:rsidRDefault="004A4678" w:rsidP="004A4678"/>
    <w:p w14:paraId="7BC14D86" w14:textId="77777777" w:rsidR="004D548A" w:rsidRPr="0048369C" w:rsidRDefault="004D548A" w:rsidP="0048369C">
      <w:pPr>
        <w:pStyle w:val="Heading2"/>
      </w:pPr>
      <w:bookmarkStart w:id="0" w:name="RowTitle_RevisionHistory"/>
      <w:bookmarkEnd w:id="0"/>
      <w:r w:rsidRPr="0048369C">
        <w:t>Audit Methodology:</w:t>
      </w:r>
    </w:p>
    <w:p w14:paraId="41C81201" w14:textId="2E535E4F" w:rsidR="004D548A" w:rsidRPr="00760C0F" w:rsidRDefault="004D548A" w:rsidP="004D548A">
      <w:r w:rsidRPr="00760C0F">
        <w:t xml:space="preserve">This is </w:t>
      </w:r>
      <w:r>
        <w:t>a</w:t>
      </w:r>
      <w:r w:rsidRPr="00760C0F">
        <w:t xml:space="preserve"> </w:t>
      </w:r>
      <w:r>
        <w:t xml:space="preserve">Sampling </w:t>
      </w:r>
      <w:r w:rsidRPr="00760C0F">
        <w:t xml:space="preserve">Audit Report, not an end-to-end test which can result in items not being reported in this audit. It is the onus of the </w:t>
      </w:r>
      <w:r w:rsidR="009C69DD">
        <w:t xml:space="preserve">VA </w:t>
      </w:r>
      <w:r w:rsidRPr="00760C0F">
        <w:t xml:space="preserve">project team to run a complete end-to-end test to ensure 508 </w:t>
      </w:r>
      <w:proofErr w:type="gramStart"/>
      <w:r>
        <w:t>compliance</w:t>
      </w:r>
      <w:proofErr w:type="gramEnd"/>
      <w:r>
        <w:t>.</w:t>
      </w:r>
      <w:r w:rsidRPr="00760C0F">
        <w:t xml:space="preserve"> </w:t>
      </w:r>
    </w:p>
    <w:p w14:paraId="336781D0" w14:textId="137C2F92" w:rsidR="004D548A" w:rsidRDefault="004D548A" w:rsidP="004D548A">
      <w:r w:rsidRPr="00961D06">
        <w:t xml:space="preserve">This conformance audit is a manual review of screens checking the content against the WCAG 2.0 </w:t>
      </w:r>
      <w:r w:rsidR="009A5F4F">
        <w:t xml:space="preserve">A and </w:t>
      </w:r>
      <w:r w:rsidRPr="00961D06">
        <w:t xml:space="preserve">AA standards and 508 Law requirements. </w:t>
      </w:r>
      <w:r>
        <w:t xml:space="preserve"> </w:t>
      </w:r>
    </w:p>
    <w:p w14:paraId="24EBCD0D" w14:textId="14B5D240" w:rsidR="004D548A" w:rsidRPr="00760C0F" w:rsidRDefault="004D548A" w:rsidP="004D548A">
      <w:r w:rsidRPr="00760C0F">
        <w:t xml:space="preserve"> For ease of recognition and tracking, Section 508 defect</w:t>
      </w:r>
      <w:r>
        <w:t>s</w:t>
      </w:r>
      <w:r w:rsidRPr="00760C0F">
        <w:t>, found during the audit, are listed in a “Defect Matrix” in the Audit Results section of this report.</w:t>
      </w:r>
      <w:r>
        <w:t xml:space="preserve"> The total number of defects are provided, organized by severity, in a “Severity Matrix</w:t>
      </w:r>
      <w:r w:rsidR="002A6FC8">
        <w:t>.”</w:t>
      </w:r>
    </w:p>
    <w:p w14:paraId="05261FF4" w14:textId="77777777" w:rsidR="004D548A" w:rsidRPr="00760C0F" w:rsidRDefault="004D548A" w:rsidP="004D548A">
      <w:r w:rsidRPr="00760C0F">
        <w:t xml:space="preserve">This document is a technical document written primarily for the application developer(s) </w:t>
      </w:r>
      <w:r>
        <w:t xml:space="preserve">and 508 testers </w:t>
      </w:r>
      <w:r w:rsidRPr="00760C0F">
        <w:t>and as such is intended to assist in the remediation of any Section 508 defects encountered.</w:t>
      </w:r>
    </w:p>
    <w:p w14:paraId="70110A1A" w14:textId="25077B9F" w:rsidR="007B03B4" w:rsidRDefault="00595FD6" w:rsidP="00EB024D">
      <w:pPr>
        <w:pStyle w:val="Heading3"/>
      </w:pPr>
      <w:r w:rsidRPr="0048369C">
        <w:rPr>
          <w:rStyle w:val="Heading2Char"/>
          <w:b/>
          <w:bCs/>
        </w:rPr>
        <w:t>Auditing Environment:</w:t>
      </w:r>
      <w:r w:rsidR="00EB024D"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20"/>
        <w:gridCol w:w="3985"/>
        <w:gridCol w:w="3616"/>
      </w:tblGrid>
      <w:tr w:rsidR="00C12A43" w14:paraId="4FA0C5D2" w14:textId="77777777" w:rsidTr="004E2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0" w:type="dxa"/>
            <w:shd w:val="clear" w:color="auto" w:fill="002060"/>
          </w:tcPr>
          <w:p w14:paraId="1ED79156" w14:textId="77777777" w:rsidR="00C12A43" w:rsidRDefault="00C12A43" w:rsidP="004E2A58">
            <w:pPr>
              <w:pStyle w:val="CondensedText"/>
            </w:pPr>
            <w:r>
              <w:t>Tool Type</w:t>
            </w:r>
          </w:p>
        </w:tc>
        <w:tc>
          <w:tcPr>
            <w:tcW w:w="3985" w:type="dxa"/>
            <w:shd w:val="clear" w:color="auto" w:fill="002060"/>
          </w:tcPr>
          <w:p w14:paraId="4EEF5327" w14:textId="77777777" w:rsidR="00C12A43" w:rsidRDefault="00C12A43" w:rsidP="004E2A58">
            <w:pPr>
              <w:pStyle w:val="CondensedText"/>
            </w:pPr>
            <w:r>
              <w:t>Name</w:t>
            </w:r>
          </w:p>
        </w:tc>
        <w:tc>
          <w:tcPr>
            <w:tcW w:w="3616" w:type="dxa"/>
            <w:shd w:val="clear" w:color="auto" w:fill="002060"/>
          </w:tcPr>
          <w:p w14:paraId="4E55E0E0" w14:textId="77777777" w:rsidR="00C12A43" w:rsidRDefault="00C12A43" w:rsidP="004E2A58">
            <w:pPr>
              <w:pStyle w:val="CondensedText"/>
            </w:pPr>
            <w:r>
              <w:t>URL</w:t>
            </w:r>
          </w:p>
        </w:tc>
      </w:tr>
      <w:tr w:rsidR="00C12A43" w14:paraId="2180C509" w14:textId="77777777" w:rsidTr="004E2A58">
        <w:tc>
          <w:tcPr>
            <w:tcW w:w="2220" w:type="dxa"/>
          </w:tcPr>
          <w:p w14:paraId="65D1D7F6" w14:textId="77777777" w:rsidR="00C12A43" w:rsidRDefault="00C12A43" w:rsidP="004E2A58">
            <w:pPr>
              <w:pStyle w:val="CondensedText"/>
            </w:pPr>
            <w:r>
              <w:t>Operating System</w:t>
            </w:r>
          </w:p>
        </w:tc>
        <w:tc>
          <w:tcPr>
            <w:tcW w:w="3985" w:type="dxa"/>
          </w:tcPr>
          <w:p w14:paraId="3E56EDEE" w14:textId="77777777" w:rsidR="00C12A43" w:rsidRDefault="00C12A43" w:rsidP="004E2A58">
            <w:pPr>
              <w:pStyle w:val="CondensedText"/>
            </w:pPr>
            <w:r>
              <w:t>Windows 10</w:t>
            </w:r>
          </w:p>
        </w:tc>
        <w:tc>
          <w:tcPr>
            <w:tcW w:w="3616" w:type="dxa"/>
          </w:tcPr>
          <w:p w14:paraId="27F29D14" w14:textId="4876155D" w:rsidR="00C12A43" w:rsidRDefault="00DD7CD7" w:rsidP="004E2A58">
            <w:pPr>
              <w:pStyle w:val="CondensedText"/>
            </w:pPr>
            <w:hyperlink r:id="rId8" w:history="1">
              <w:r w:rsidR="00C12A43" w:rsidRPr="008E715E">
                <w:rPr>
                  <w:rStyle w:val="Hyperlink"/>
                </w:rPr>
                <w:t>https://www.microsoft.com</w:t>
              </w:r>
            </w:hyperlink>
          </w:p>
        </w:tc>
      </w:tr>
      <w:tr w:rsidR="00C12A43" w14:paraId="229F5893" w14:textId="77777777" w:rsidTr="004E2A58">
        <w:tc>
          <w:tcPr>
            <w:tcW w:w="2220" w:type="dxa"/>
          </w:tcPr>
          <w:p w14:paraId="6413A9A8" w14:textId="77777777" w:rsidR="00C12A43" w:rsidRDefault="00C12A43" w:rsidP="004E2A58">
            <w:pPr>
              <w:pStyle w:val="CondensedText"/>
            </w:pPr>
            <w:r>
              <w:t>Screen Reader</w:t>
            </w:r>
          </w:p>
        </w:tc>
        <w:tc>
          <w:tcPr>
            <w:tcW w:w="3985" w:type="dxa"/>
          </w:tcPr>
          <w:p w14:paraId="6160857E" w14:textId="77777777" w:rsidR="00C12A43" w:rsidRDefault="00C12A43" w:rsidP="004E2A58">
            <w:pPr>
              <w:pStyle w:val="CondensedText"/>
            </w:pPr>
            <w:bookmarkStart w:id="1" w:name="_Hlk140492004"/>
            <w:r>
              <w:t>JAWS</w:t>
            </w:r>
            <w:bookmarkEnd w:id="1"/>
            <w:r>
              <w:t xml:space="preserve"> 2023</w:t>
            </w:r>
          </w:p>
        </w:tc>
        <w:tc>
          <w:tcPr>
            <w:tcW w:w="3616" w:type="dxa"/>
          </w:tcPr>
          <w:p w14:paraId="4EEE2F74" w14:textId="751E6A8C" w:rsidR="00C12A43" w:rsidRDefault="00DD7CD7" w:rsidP="004E2A58">
            <w:pPr>
              <w:pStyle w:val="CondensedText"/>
            </w:pPr>
            <w:hyperlink r:id="rId9" w:history="1">
              <w:r w:rsidR="00C12A43" w:rsidRPr="004A2654">
                <w:rPr>
                  <w:rStyle w:val="Hyperlink"/>
                </w:rPr>
                <w:t>https://www.freedomscientific.com</w:t>
              </w:r>
            </w:hyperlink>
            <w:r w:rsidR="00C12A43">
              <w:t xml:space="preserve"> </w:t>
            </w:r>
          </w:p>
        </w:tc>
      </w:tr>
      <w:tr w:rsidR="00C12A43" w14:paraId="327675D9" w14:textId="77777777" w:rsidTr="004E2A58">
        <w:tc>
          <w:tcPr>
            <w:tcW w:w="2220" w:type="dxa"/>
          </w:tcPr>
          <w:p w14:paraId="5615B44D" w14:textId="77777777" w:rsidR="00C12A43" w:rsidRDefault="00C12A43" w:rsidP="004E2A58">
            <w:pPr>
              <w:pStyle w:val="CondensedText"/>
            </w:pPr>
            <w:r>
              <w:t>Screen Reader</w:t>
            </w:r>
          </w:p>
        </w:tc>
        <w:tc>
          <w:tcPr>
            <w:tcW w:w="3985" w:type="dxa"/>
          </w:tcPr>
          <w:p w14:paraId="19B2D0F5" w14:textId="77777777" w:rsidR="00C12A43" w:rsidRDefault="00C12A43" w:rsidP="004E2A58">
            <w:pPr>
              <w:pStyle w:val="CondensedText"/>
            </w:pPr>
            <w:r>
              <w:t>NVDA 2022</w:t>
            </w:r>
          </w:p>
        </w:tc>
        <w:tc>
          <w:tcPr>
            <w:tcW w:w="3616" w:type="dxa"/>
          </w:tcPr>
          <w:p w14:paraId="7C06F874" w14:textId="2AEA6DEE" w:rsidR="00C12A43" w:rsidRDefault="00DD7CD7" w:rsidP="004E2A58">
            <w:pPr>
              <w:pStyle w:val="CondensedText"/>
            </w:pPr>
            <w:hyperlink r:id="rId10" w:history="1">
              <w:r w:rsidR="00C12A43" w:rsidRPr="003F498E">
                <w:rPr>
                  <w:rStyle w:val="Hyperlink"/>
                </w:rPr>
                <w:t>https://www.nvaccess.org</w:t>
              </w:r>
            </w:hyperlink>
            <w:r w:rsidR="00C12A43">
              <w:t xml:space="preserve"> </w:t>
            </w:r>
          </w:p>
        </w:tc>
      </w:tr>
      <w:tr w:rsidR="00C12A43" w14:paraId="2AE16E9B" w14:textId="77777777" w:rsidTr="004E2A58">
        <w:tc>
          <w:tcPr>
            <w:tcW w:w="2220" w:type="dxa"/>
          </w:tcPr>
          <w:p w14:paraId="0593DB7B" w14:textId="77777777" w:rsidR="00C12A43" w:rsidRDefault="00C12A43" w:rsidP="004E2A58">
            <w:pPr>
              <w:pStyle w:val="CondensedText"/>
            </w:pPr>
            <w:r>
              <w:t>Screen Magnifier</w:t>
            </w:r>
          </w:p>
        </w:tc>
        <w:tc>
          <w:tcPr>
            <w:tcW w:w="3985" w:type="dxa"/>
          </w:tcPr>
          <w:p w14:paraId="1457A267" w14:textId="77777777" w:rsidR="00C12A43" w:rsidRDefault="00C12A43" w:rsidP="004E2A58">
            <w:pPr>
              <w:pStyle w:val="CondensedText"/>
            </w:pPr>
            <w:r>
              <w:t>ZoomText 2022</w:t>
            </w:r>
          </w:p>
        </w:tc>
        <w:tc>
          <w:tcPr>
            <w:tcW w:w="3616" w:type="dxa"/>
          </w:tcPr>
          <w:p w14:paraId="00FDFD0C" w14:textId="7E87FAAE" w:rsidR="00C12A43" w:rsidRDefault="00DD7CD7" w:rsidP="004E2A58">
            <w:pPr>
              <w:pStyle w:val="CondensedText"/>
            </w:pPr>
            <w:hyperlink r:id="rId11" w:history="1">
              <w:r w:rsidR="00C12A43" w:rsidRPr="004A2654">
                <w:rPr>
                  <w:rStyle w:val="Hyperlink"/>
                </w:rPr>
                <w:t>https://www.zoomtext.com</w:t>
              </w:r>
            </w:hyperlink>
            <w:r w:rsidR="00C12A43">
              <w:t xml:space="preserve"> </w:t>
            </w:r>
          </w:p>
        </w:tc>
      </w:tr>
      <w:tr w:rsidR="00C12A43" w14:paraId="1D7BDC35" w14:textId="77777777" w:rsidTr="004E2A58">
        <w:tc>
          <w:tcPr>
            <w:tcW w:w="2220" w:type="dxa"/>
          </w:tcPr>
          <w:p w14:paraId="3183B1DA" w14:textId="77777777" w:rsidR="00C12A43" w:rsidRDefault="00C12A43" w:rsidP="004E2A58">
            <w:pPr>
              <w:pStyle w:val="CondensedText"/>
            </w:pPr>
            <w:r>
              <w:t>Browser</w:t>
            </w:r>
          </w:p>
        </w:tc>
        <w:tc>
          <w:tcPr>
            <w:tcW w:w="3985" w:type="dxa"/>
          </w:tcPr>
          <w:p w14:paraId="244AB304" w14:textId="77777777" w:rsidR="00C12A43" w:rsidRDefault="00C12A43" w:rsidP="004E2A58">
            <w:pPr>
              <w:pStyle w:val="CondensedText"/>
            </w:pPr>
            <w:r>
              <w:t>Microsoft Edge 114</w:t>
            </w:r>
          </w:p>
        </w:tc>
        <w:tc>
          <w:tcPr>
            <w:tcW w:w="3616" w:type="dxa"/>
          </w:tcPr>
          <w:p w14:paraId="60C26A7B" w14:textId="41A8E065" w:rsidR="00C12A43" w:rsidRDefault="00DD7CD7" w:rsidP="004E2A58">
            <w:pPr>
              <w:pStyle w:val="CondensedText"/>
            </w:pPr>
            <w:hyperlink r:id="rId12" w:history="1">
              <w:r w:rsidR="00C12A43" w:rsidRPr="008E715E">
                <w:rPr>
                  <w:rStyle w:val="Hyperlink"/>
                </w:rPr>
                <w:t>https://www.microsoft.com</w:t>
              </w:r>
            </w:hyperlink>
          </w:p>
        </w:tc>
      </w:tr>
      <w:tr w:rsidR="00C12A43" w14:paraId="40E71B2E" w14:textId="77777777" w:rsidTr="004E2A58">
        <w:tc>
          <w:tcPr>
            <w:tcW w:w="2220" w:type="dxa"/>
          </w:tcPr>
          <w:p w14:paraId="33BBA9D5" w14:textId="77777777" w:rsidR="00C12A43" w:rsidRDefault="00C12A43" w:rsidP="004E2A58">
            <w:pPr>
              <w:pStyle w:val="CondensedText"/>
            </w:pPr>
            <w:r>
              <w:t>Browser</w:t>
            </w:r>
          </w:p>
        </w:tc>
        <w:tc>
          <w:tcPr>
            <w:tcW w:w="3985" w:type="dxa"/>
          </w:tcPr>
          <w:p w14:paraId="416F1C48" w14:textId="77777777" w:rsidR="00C12A43" w:rsidRDefault="00C12A43" w:rsidP="004E2A58">
            <w:pPr>
              <w:pStyle w:val="CondensedText"/>
            </w:pPr>
            <w:r>
              <w:t>Chrome Version 114</w:t>
            </w:r>
          </w:p>
        </w:tc>
        <w:tc>
          <w:tcPr>
            <w:tcW w:w="3616" w:type="dxa"/>
          </w:tcPr>
          <w:p w14:paraId="5E9CD012" w14:textId="06B54DD9" w:rsidR="00C12A43" w:rsidRDefault="00DD7CD7" w:rsidP="004E2A58">
            <w:pPr>
              <w:pStyle w:val="CondensedText"/>
            </w:pPr>
            <w:hyperlink r:id="rId13" w:history="1">
              <w:r w:rsidR="00C12A43" w:rsidRPr="004A2654">
                <w:rPr>
                  <w:rStyle w:val="Hyperlink"/>
                </w:rPr>
                <w:t>https://www.google.com</w:t>
              </w:r>
            </w:hyperlink>
            <w:r w:rsidR="00C12A43">
              <w:t xml:space="preserve"> </w:t>
            </w:r>
          </w:p>
        </w:tc>
      </w:tr>
      <w:tr w:rsidR="00C12A43" w14:paraId="0402EADC" w14:textId="77777777" w:rsidTr="004E2A58">
        <w:tc>
          <w:tcPr>
            <w:tcW w:w="2220" w:type="dxa"/>
          </w:tcPr>
          <w:p w14:paraId="7D0A88FA" w14:textId="77777777" w:rsidR="00C12A43" w:rsidRDefault="00C12A43" w:rsidP="004E2A58">
            <w:pPr>
              <w:pStyle w:val="CondensedText"/>
            </w:pPr>
            <w:r>
              <w:t>Color Contrast</w:t>
            </w:r>
          </w:p>
        </w:tc>
        <w:tc>
          <w:tcPr>
            <w:tcW w:w="3985" w:type="dxa"/>
          </w:tcPr>
          <w:p w14:paraId="1835D3C9" w14:textId="77777777" w:rsidR="00C12A43" w:rsidRDefault="00C12A43" w:rsidP="004E2A58">
            <w:pPr>
              <w:pStyle w:val="CondensedText"/>
            </w:pPr>
            <w:proofErr w:type="spellStart"/>
            <w:r>
              <w:t>Colour</w:t>
            </w:r>
            <w:proofErr w:type="spellEnd"/>
            <w:r>
              <w:t xml:space="preserve"> Contrast </w:t>
            </w:r>
            <w:proofErr w:type="spellStart"/>
            <w:r>
              <w:t>Analyser</w:t>
            </w:r>
            <w:proofErr w:type="spellEnd"/>
            <w:r>
              <w:t xml:space="preserve"> 1.0</w:t>
            </w:r>
          </w:p>
        </w:tc>
        <w:tc>
          <w:tcPr>
            <w:tcW w:w="3616" w:type="dxa"/>
          </w:tcPr>
          <w:p w14:paraId="640A8E53" w14:textId="7478386C" w:rsidR="00C12A43" w:rsidRDefault="00DD7CD7" w:rsidP="004E2A58">
            <w:pPr>
              <w:pStyle w:val="CondensedText"/>
            </w:pPr>
            <w:hyperlink r:id="rId14" w:history="1">
              <w:r w:rsidR="00C12A43" w:rsidRPr="004A2654">
                <w:rPr>
                  <w:rStyle w:val="Hyperlink"/>
                </w:rPr>
                <w:t>https://www.paciellogroup.com</w:t>
              </w:r>
            </w:hyperlink>
            <w:r w:rsidR="00C12A43">
              <w:t xml:space="preserve"> </w:t>
            </w:r>
          </w:p>
        </w:tc>
      </w:tr>
      <w:tr w:rsidR="00C12A43" w14:paraId="1EAC1B50" w14:textId="77777777" w:rsidTr="004E2A58">
        <w:tc>
          <w:tcPr>
            <w:tcW w:w="2220" w:type="dxa"/>
          </w:tcPr>
          <w:p w14:paraId="7EF8B231" w14:textId="77777777" w:rsidR="00C12A43" w:rsidRDefault="00C12A43" w:rsidP="004E2A58">
            <w:pPr>
              <w:pStyle w:val="CondensedText"/>
            </w:pPr>
            <w:r>
              <w:t>PDF Reader</w:t>
            </w:r>
          </w:p>
        </w:tc>
        <w:tc>
          <w:tcPr>
            <w:tcW w:w="3985" w:type="dxa"/>
          </w:tcPr>
          <w:p w14:paraId="25D8EB74" w14:textId="77777777" w:rsidR="00C12A43" w:rsidRDefault="00C12A43" w:rsidP="004E2A58">
            <w:pPr>
              <w:pStyle w:val="CondensedText"/>
            </w:pPr>
            <w:r>
              <w:t>Adobe Acrobat DC</w:t>
            </w:r>
          </w:p>
        </w:tc>
        <w:tc>
          <w:tcPr>
            <w:tcW w:w="3616" w:type="dxa"/>
          </w:tcPr>
          <w:p w14:paraId="0DCD791E" w14:textId="43198916" w:rsidR="00C12A43" w:rsidRDefault="00DD7CD7" w:rsidP="004E2A58">
            <w:pPr>
              <w:pStyle w:val="CondensedText"/>
            </w:pPr>
            <w:hyperlink r:id="rId15" w:history="1">
              <w:r w:rsidR="00C12A43" w:rsidRPr="004A2654">
                <w:rPr>
                  <w:rStyle w:val="Hyperlink"/>
                </w:rPr>
                <w:t>http://www.adobe.com</w:t>
              </w:r>
            </w:hyperlink>
            <w:r w:rsidR="00C12A43">
              <w:t xml:space="preserve"> </w:t>
            </w:r>
          </w:p>
        </w:tc>
      </w:tr>
      <w:tr w:rsidR="00C12A43" w14:paraId="5F90A1AA" w14:textId="77777777" w:rsidTr="004E2A58">
        <w:tc>
          <w:tcPr>
            <w:tcW w:w="2220" w:type="dxa"/>
          </w:tcPr>
          <w:p w14:paraId="4BA0945E" w14:textId="77777777" w:rsidR="00C12A43" w:rsidRDefault="00C12A43" w:rsidP="004E2A58">
            <w:pPr>
              <w:pStyle w:val="CondensedText"/>
            </w:pPr>
            <w:r>
              <w:t>PDF Plugin/Checker</w:t>
            </w:r>
          </w:p>
        </w:tc>
        <w:tc>
          <w:tcPr>
            <w:tcW w:w="3985" w:type="dxa"/>
          </w:tcPr>
          <w:p w14:paraId="6A68BEDA" w14:textId="77777777" w:rsidR="00C12A43" w:rsidRDefault="00C12A43" w:rsidP="004E2A58">
            <w:pPr>
              <w:pStyle w:val="CondensedText"/>
            </w:pPr>
            <w:proofErr w:type="spellStart"/>
            <w:r>
              <w:t>CommonLook</w:t>
            </w:r>
            <w:proofErr w:type="spellEnd"/>
            <w:r>
              <w:t xml:space="preserve"> PDF</w:t>
            </w:r>
          </w:p>
        </w:tc>
        <w:tc>
          <w:tcPr>
            <w:tcW w:w="3616" w:type="dxa"/>
          </w:tcPr>
          <w:p w14:paraId="4F6E8FD4" w14:textId="45ACE297" w:rsidR="00C12A43" w:rsidRDefault="00DD7CD7" w:rsidP="004E2A58">
            <w:pPr>
              <w:pStyle w:val="CondensedText"/>
            </w:pPr>
            <w:hyperlink r:id="rId16" w:history="1">
              <w:r w:rsidR="00C12A43" w:rsidRPr="00DC3D58">
                <w:rPr>
                  <w:rStyle w:val="Hyperlink"/>
                </w:rPr>
                <w:t>https://www.commonlook.com</w:t>
              </w:r>
            </w:hyperlink>
            <w:r w:rsidR="00C12A43">
              <w:t xml:space="preserve"> </w:t>
            </w:r>
          </w:p>
        </w:tc>
      </w:tr>
    </w:tbl>
    <w:p w14:paraId="2B1E3B56" w14:textId="61610B82" w:rsidR="00C12A43" w:rsidRDefault="00C12A43" w:rsidP="00C12A43"/>
    <w:p w14:paraId="63036F30" w14:textId="15CD7309" w:rsidR="00C12A43" w:rsidRDefault="00C12A43" w:rsidP="00C12A43"/>
    <w:p w14:paraId="05C2D7A5" w14:textId="77777777" w:rsidR="00C12A43" w:rsidRPr="00C12A43" w:rsidRDefault="00C12A43" w:rsidP="00C12A43"/>
    <w:p w14:paraId="35FCA147" w14:textId="60F71DD2" w:rsidR="00595FD6" w:rsidRDefault="00595FD6" w:rsidP="00B23A90">
      <w:pPr>
        <w:pStyle w:val="Heading2"/>
      </w:pPr>
      <w:bookmarkStart w:id="2" w:name="ColumnTitle_AuditingEnvironment"/>
      <w:bookmarkEnd w:id="2"/>
      <w:r w:rsidRPr="007C14B3">
        <w:t>References/Links for Developers:</w:t>
      </w:r>
      <w:r w:rsidR="00B23A90">
        <w:t xml:space="preserve">   </w:t>
      </w:r>
      <w:r w:rsidRPr="00B23A90">
        <w:rPr>
          <w:b w:val="0"/>
          <w:bCs/>
        </w:rPr>
        <w:t>For a Quick Reference Guide on Section 508 Documents and other related resources pleas</w:t>
      </w:r>
      <w:r w:rsidR="008D7F4C" w:rsidRPr="00B23A90">
        <w:rPr>
          <w:b w:val="0"/>
          <w:bCs/>
        </w:rPr>
        <w:t>e refer to the following links:</w:t>
      </w:r>
    </w:p>
    <w:p w14:paraId="37C3E940" w14:textId="147D8D48" w:rsidR="008D7F4C" w:rsidRDefault="00DD7CD7" w:rsidP="00B87743">
      <w:pPr>
        <w:pStyle w:val="CondensedText"/>
      </w:pPr>
      <w:hyperlink r:id="rId17" w:history="1">
        <w:r w:rsidR="008D7F4C" w:rsidRPr="008E715E">
          <w:rPr>
            <w:rStyle w:val="Hyperlink"/>
          </w:rPr>
          <w:t>http://www.section508.gov</w:t>
        </w:r>
      </w:hyperlink>
      <w:r w:rsidR="008D7F4C">
        <w:t xml:space="preserve"> </w:t>
      </w:r>
    </w:p>
    <w:p w14:paraId="71D80886" w14:textId="2FA1AF24" w:rsidR="008D7F4C" w:rsidRDefault="00DD7CD7" w:rsidP="00B87743">
      <w:pPr>
        <w:pStyle w:val="CondensedText"/>
      </w:pPr>
      <w:hyperlink r:id="rId18" w:history="1">
        <w:r w:rsidR="008D7F4C" w:rsidRPr="008E715E">
          <w:rPr>
            <w:rStyle w:val="Hyperlink"/>
          </w:rPr>
          <w:t>http://www.access-board.gov/</w:t>
        </w:r>
      </w:hyperlink>
      <w:r w:rsidR="008D7F4C">
        <w:t xml:space="preserve"> </w:t>
      </w:r>
    </w:p>
    <w:p w14:paraId="07CBF970" w14:textId="68C8C374" w:rsidR="00595FD6" w:rsidRDefault="00DD7CD7" w:rsidP="00B87743">
      <w:pPr>
        <w:pStyle w:val="CondensedText"/>
      </w:pPr>
      <w:hyperlink r:id="rId19" w:history="1">
        <w:r w:rsidR="008D7F4C" w:rsidRPr="008E715E">
          <w:rPr>
            <w:rStyle w:val="Hyperlink"/>
          </w:rPr>
          <w:t>http://webaim.org</w:t>
        </w:r>
      </w:hyperlink>
      <w:r w:rsidR="008D7F4C">
        <w:t xml:space="preserve"> </w:t>
      </w:r>
    </w:p>
    <w:p w14:paraId="39A5DDF1" w14:textId="78FF2F00" w:rsidR="00CD262C" w:rsidRDefault="00DD7CD7" w:rsidP="00B87743">
      <w:hyperlink r:id="rId20" w:history="1">
        <w:r w:rsidR="00CD262C" w:rsidRPr="00817B0B">
          <w:rPr>
            <w:rStyle w:val="Hyperlink"/>
          </w:rPr>
          <w:t>https://www.w3.org/WAI/WCAG21/quickref/</w:t>
        </w:r>
      </w:hyperlink>
    </w:p>
    <w:p w14:paraId="372D01CC" w14:textId="670D1AF9" w:rsidR="00595FD6" w:rsidRPr="007C14B3" w:rsidRDefault="00595FD6" w:rsidP="00B87743">
      <w:pPr>
        <w:sectPr w:rsidR="00595FD6" w:rsidRPr="007C14B3" w:rsidSect="009460AC">
          <w:footerReference w:type="default" r:id="rId21"/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78FBC94" w14:textId="77777777" w:rsidR="00595FD6" w:rsidRPr="00B87743" w:rsidRDefault="00FE2D21" w:rsidP="00194D31">
      <w:pPr>
        <w:pStyle w:val="Heading2"/>
      </w:pPr>
      <w:r w:rsidRPr="00B87743">
        <w:t xml:space="preserve">Defect </w:t>
      </w:r>
      <w:r w:rsidR="00595FD6" w:rsidRPr="00B87743">
        <w:t>Matrix</w:t>
      </w:r>
    </w:p>
    <w:tbl>
      <w:tblPr>
        <w:tblStyle w:val="TableGrid"/>
        <w:tblW w:w="17712" w:type="dxa"/>
        <w:tblLayout w:type="fixed"/>
        <w:tblLook w:val="06A0" w:firstRow="1" w:lastRow="0" w:firstColumn="1" w:lastColumn="0" w:noHBand="1" w:noVBand="1"/>
      </w:tblPr>
      <w:tblGrid>
        <w:gridCol w:w="1008"/>
        <w:gridCol w:w="1350"/>
        <w:gridCol w:w="1350"/>
        <w:gridCol w:w="4027"/>
        <w:gridCol w:w="1890"/>
        <w:gridCol w:w="1170"/>
        <w:gridCol w:w="3780"/>
        <w:gridCol w:w="1530"/>
        <w:gridCol w:w="1607"/>
      </w:tblGrid>
      <w:tr w:rsidR="002B2A30" w14:paraId="74D2F26D" w14:textId="77777777" w:rsidTr="003E2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73"/>
        </w:trPr>
        <w:tc>
          <w:tcPr>
            <w:tcW w:w="1008" w:type="dxa"/>
            <w:shd w:val="clear" w:color="auto" w:fill="002060"/>
            <w:hideMark/>
          </w:tcPr>
          <w:p w14:paraId="20424E70" w14:textId="77777777" w:rsidR="009E3F57" w:rsidRPr="009E3F57" w:rsidRDefault="009E3F57" w:rsidP="00B87743">
            <w:pPr>
              <w:pStyle w:val="DefectMatrixText"/>
            </w:pPr>
            <w:bookmarkStart w:id="3" w:name="ColumnTitle_DefectMatrix"/>
            <w:bookmarkEnd w:id="3"/>
            <w:r w:rsidRPr="009E3F57">
              <w:t>Defect</w:t>
            </w:r>
            <w:r w:rsidRPr="009E3F57">
              <w:br/>
              <w:t>Number</w:t>
            </w:r>
          </w:p>
        </w:tc>
        <w:tc>
          <w:tcPr>
            <w:tcW w:w="1350" w:type="dxa"/>
            <w:shd w:val="clear" w:color="auto" w:fill="002060"/>
            <w:hideMark/>
          </w:tcPr>
          <w:p w14:paraId="2AC7DBE8" w14:textId="77777777" w:rsidR="009E3F57" w:rsidRPr="009E3F57" w:rsidRDefault="009E3F57" w:rsidP="00B87743">
            <w:pPr>
              <w:pStyle w:val="DefectMatrixText"/>
            </w:pPr>
            <w:r w:rsidRPr="009E3F57">
              <w:t>Date</w:t>
            </w:r>
            <w:r w:rsidRPr="009E3F57">
              <w:br/>
              <w:t>Audited</w:t>
            </w:r>
          </w:p>
        </w:tc>
        <w:tc>
          <w:tcPr>
            <w:tcW w:w="1350" w:type="dxa"/>
            <w:shd w:val="clear" w:color="auto" w:fill="002060"/>
            <w:hideMark/>
          </w:tcPr>
          <w:p w14:paraId="7583F277" w14:textId="22BDF514" w:rsidR="00DA78C7" w:rsidRDefault="00DA78C7" w:rsidP="00B87743">
            <w:pPr>
              <w:pStyle w:val="DefectMatrixText"/>
            </w:pPr>
            <w:r w:rsidRPr="00CB0F73">
              <w:t>Software</w:t>
            </w:r>
          </w:p>
          <w:p w14:paraId="504C161E" w14:textId="565427B3" w:rsidR="009E3F57" w:rsidRPr="009E3F57" w:rsidRDefault="009E3F57" w:rsidP="00B87743">
            <w:pPr>
              <w:pStyle w:val="DefectMatrixText"/>
            </w:pPr>
            <w:r w:rsidRPr="009E3F57">
              <w:t>Version</w:t>
            </w:r>
            <w:r w:rsidRPr="009E3F57">
              <w:br/>
            </w:r>
            <w:r w:rsidR="00FE2D21">
              <w:t>Audited</w:t>
            </w:r>
          </w:p>
        </w:tc>
        <w:tc>
          <w:tcPr>
            <w:tcW w:w="4027" w:type="dxa"/>
            <w:shd w:val="clear" w:color="auto" w:fill="002060"/>
          </w:tcPr>
          <w:p w14:paraId="11F957A4" w14:textId="77777777" w:rsidR="009E3F57" w:rsidRPr="009E3F57" w:rsidRDefault="009E3F57" w:rsidP="00B87743">
            <w:pPr>
              <w:pStyle w:val="DefectMatrixText"/>
            </w:pPr>
            <w:r w:rsidRPr="009E3F57">
              <w:t>Defect Description</w:t>
            </w:r>
          </w:p>
        </w:tc>
        <w:tc>
          <w:tcPr>
            <w:tcW w:w="1890" w:type="dxa"/>
            <w:shd w:val="clear" w:color="auto" w:fill="002060"/>
            <w:hideMark/>
          </w:tcPr>
          <w:p w14:paraId="25A3E0C8" w14:textId="77777777" w:rsidR="009E3F57" w:rsidRPr="009E3F57" w:rsidRDefault="00FE2D21" w:rsidP="00B87743">
            <w:pPr>
              <w:pStyle w:val="DefectMatrixText"/>
            </w:pPr>
            <w:r>
              <w:t>Defect Criterion</w:t>
            </w:r>
          </w:p>
        </w:tc>
        <w:tc>
          <w:tcPr>
            <w:tcW w:w="1170" w:type="dxa"/>
            <w:shd w:val="clear" w:color="auto" w:fill="002060"/>
            <w:hideMark/>
          </w:tcPr>
          <w:p w14:paraId="1AF326F5" w14:textId="77777777" w:rsidR="009E3F57" w:rsidRPr="009E3F57" w:rsidRDefault="009E3F57" w:rsidP="00B87743">
            <w:pPr>
              <w:pStyle w:val="DefectMatrixText"/>
            </w:pPr>
            <w:r w:rsidRPr="009E3F57">
              <w:t>Defect Severity</w:t>
            </w:r>
          </w:p>
        </w:tc>
        <w:tc>
          <w:tcPr>
            <w:tcW w:w="3780" w:type="dxa"/>
            <w:shd w:val="clear" w:color="auto" w:fill="002060"/>
            <w:hideMark/>
          </w:tcPr>
          <w:p w14:paraId="7D2A57B9" w14:textId="77777777" w:rsidR="009E3F57" w:rsidRPr="009E3F57" w:rsidRDefault="009E3F57" w:rsidP="00B87743">
            <w:pPr>
              <w:pStyle w:val="DefectMatrixText"/>
            </w:pPr>
            <w:r w:rsidRPr="009E3F57">
              <w:t>Recommended Resolution</w:t>
            </w:r>
          </w:p>
        </w:tc>
        <w:tc>
          <w:tcPr>
            <w:tcW w:w="1530" w:type="dxa"/>
            <w:shd w:val="clear" w:color="auto" w:fill="002060"/>
            <w:hideMark/>
          </w:tcPr>
          <w:p w14:paraId="5C74426D" w14:textId="77777777" w:rsidR="009E3F57" w:rsidRPr="009E3F57" w:rsidRDefault="009E3F57" w:rsidP="00B87743">
            <w:pPr>
              <w:pStyle w:val="DefectMatrixText"/>
            </w:pPr>
            <w:r w:rsidRPr="009E3F57">
              <w:t>Defect Status</w:t>
            </w:r>
          </w:p>
        </w:tc>
        <w:tc>
          <w:tcPr>
            <w:tcW w:w="1607" w:type="dxa"/>
            <w:shd w:val="clear" w:color="auto" w:fill="002060"/>
            <w:hideMark/>
          </w:tcPr>
          <w:p w14:paraId="732530ED" w14:textId="77777777" w:rsidR="009E3F57" w:rsidRPr="009E3F57" w:rsidRDefault="009E3F57" w:rsidP="00B87743">
            <w:pPr>
              <w:pStyle w:val="DefectMatrixText"/>
            </w:pPr>
            <w:r w:rsidRPr="009E3F57">
              <w:t>Comments</w:t>
            </w:r>
          </w:p>
        </w:tc>
      </w:tr>
      <w:tr w:rsidR="00BD4A3F" w14:paraId="6E2C5EBA" w14:textId="77777777" w:rsidTr="00E058DF">
        <w:tc>
          <w:tcPr>
            <w:tcW w:w="1008" w:type="dxa"/>
          </w:tcPr>
          <w:p w14:paraId="53BED710" w14:textId="77777777" w:rsidR="00BD4A3F" w:rsidRPr="009E3F57" w:rsidRDefault="00BD4A3F" w:rsidP="008E4EC7">
            <w:pPr>
              <w:pStyle w:val="DefectMatrixText"/>
              <w:ind w:left="360"/>
              <w:jc w:val="left"/>
            </w:pPr>
          </w:p>
        </w:tc>
        <w:tc>
          <w:tcPr>
            <w:tcW w:w="1350" w:type="dxa"/>
          </w:tcPr>
          <w:p w14:paraId="5B4D57F4" w14:textId="51FBDA57" w:rsidR="00BD4A3F" w:rsidRDefault="00BD4A3F" w:rsidP="008E4EC7">
            <w:pPr>
              <w:pStyle w:val="DefectMatrixText"/>
              <w:jc w:val="left"/>
            </w:pPr>
          </w:p>
        </w:tc>
        <w:tc>
          <w:tcPr>
            <w:tcW w:w="1350" w:type="dxa"/>
          </w:tcPr>
          <w:p w14:paraId="41340EFF" w14:textId="228135DB" w:rsidR="00BD4A3F" w:rsidRPr="009E3F57" w:rsidRDefault="00BD4A3F" w:rsidP="00BD4A3F">
            <w:pPr>
              <w:pStyle w:val="DefectMatrixText"/>
            </w:pPr>
          </w:p>
        </w:tc>
        <w:tc>
          <w:tcPr>
            <w:tcW w:w="4027" w:type="dxa"/>
          </w:tcPr>
          <w:p w14:paraId="053020EF" w14:textId="1FAF489B" w:rsidR="00BD4A3F" w:rsidRPr="00801E14" w:rsidRDefault="00BD4A3F" w:rsidP="00BD4A3F">
            <w:pPr>
              <w:pStyle w:val="CondensedText"/>
            </w:pPr>
          </w:p>
        </w:tc>
        <w:tc>
          <w:tcPr>
            <w:tcW w:w="1890" w:type="dxa"/>
          </w:tcPr>
          <w:p w14:paraId="226C3190" w14:textId="7BA2095E" w:rsidR="00BD4A3F" w:rsidRPr="00801E14" w:rsidRDefault="009D4CAC" w:rsidP="00BD4A3F">
            <w:pPr>
              <w:pStyle w:val="DefectMatrixText"/>
            </w:pPr>
            <w:r>
              <w:t xml:space="preserve"> </w:t>
            </w:r>
          </w:p>
        </w:tc>
        <w:tc>
          <w:tcPr>
            <w:tcW w:w="1170" w:type="dxa"/>
          </w:tcPr>
          <w:p w14:paraId="2BB638C1" w14:textId="60337E8C" w:rsidR="00BD4A3F" w:rsidRPr="00801E14" w:rsidRDefault="009D4CAC" w:rsidP="00BD4A3F">
            <w:pPr>
              <w:pStyle w:val="DefectMatrixText"/>
            </w:pPr>
            <w:r>
              <w:t xml:space="preserve"> </w:t>
            </w:r>
          </w:p>
        </w:tc>
        <w:tc>
          <w:tcPr>
            <w:tcW w:w="3780" w:type="dxa"/>
          </w:tcPr>
          <w:p w14:paraId="08AC1CFB" w14:textId="0E378A58" w:rsidR="00BD4A3F" w:rsidRPr="00801E14" w:rsidRDefault="009D4CAC" w:rsidP="00BD4A3F">
            <w:pPr>
              <w:pStyle w:val="CondensedText"/>
            </w:pPr>
            <w:r>
              <w:t xml:space="preserve"> </w:t>
            </w:r>
          </w:p>
        </w:tc>
        <w:tc>
          <w:tcPr>
            <w:tcW w:w="1530" w:type="dxa"/>
          </w:tcPr>
          <w:p w14:paraId="4DE08CFE" w14:textId="7E6FBCEA" w:rsidR="00BD4A3F" w:rsidRDefault="00BD4A3F" w:rsidP="00BD4A3F">
            <w:pPr>
              <w:pStyle w:val="DefectMatrixText"/>
            </w:pPr>
          </w:p>
        </w:tc>
        <w:tc>
          <w:tcPr>
            <w:tcW w:w="1607" w:type="dxa"/>
          </w:tcPr>
          <w:p w14:paraId="3A8DD4E0" w14:textId="3F0D5B2E" w:rsidR="00BD4A3F" w:rsidRPr="00CB0F73" w:rsidRDefault="00BD4A3F" w:rsidP="00BD4A3F">
            <w:pPr>
              <w:pStyle w:val="DefectMatrixText"/>
            </w:pPr>
          </w:p>
        </w:tc>
      </w:tr>
    </w:tbl>
    <w:p w14:paraId="3F6AF985" w14:textId="5799DBAE" w:rsidR="008E4EC7" w:rsidRPr="008E4EC7" w:rsidRDefault="008E4EC7" w:rsidP="00194D31">
      <w:pPr>
        <w:pStyle w:val="Heading3"/>
        <w:rPr>
          <w:b w:val="0"/>
          <w:bCs/>
        </w:rPr>
      </w:pPr>
      <w:r>
        <w:t>T</w:t>
      </w:r>
      <w:r>
        <w:rPr>
          <w:b w:val="0"/>
          <w:bCs/>
        </w:rPr>
        <w:t xml:space="preserve">he audit was conducted on all six sections of the Healthcare applications located at </w:t>
      </w:r>
      <w:hyperlink r:id="rId22" w:history="1">
        <w:r w:rsidRPr="00E2330A">
          <w:rPr>
            <w:rStyle w:val="Hyperlink"/>
            <w:b w:val="0"/>
            <w:bCs/>
          </w:rPr>
          <w:t>https://www.</w:t>
        </w:r>
        <w:r w:rsidRPr="00E2330A">
          <w:rPr>
            <w:rStyle w:val="Hyperlink"/>
            <w:b w:val="0"/>
            <w:bCs/>
          </w:rPr>
          <w:t>va.gov/health-care/apply/application/introduction</w:t>
        </w:r>
      </w:hyperlink>
      <w:r>
        <w:rPr>
          <w:b w:val="0"/>
          <w:bCs/>
        </w:rPr>
        <w:t>.  I audited both the version where I logged in as myself via id.me and the Start a new application without logging in version.</w:t>
      </w:r>
    </w:p>
    <w:p w14:paraId="7C97B101" w14:textId="7A37880B" w:rsidR="009E3F57" w:rsidRDefault="00FE2D21" w:rsidP="00194D31">
      <w:pPr>
        <w:pStyle w:val="Heading3"/>
      </w:pPr>
      <w:r w:rsidRPr="00B87743">
        <w:t>Severity Matrix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71"/>
        <w:gridCol w:w="1440"/>
      </w:tblGrid>
      <w:tr w:rsidR="00073685" w14:paraId="3DC5814F" w14:textId="77777777" w:rsidTr="00F8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1471" w:type="dxa"/>
            <w:shd w:val="clear" w:color="auto" w:fill="002060"/>
          </w:tcPr>
          <w:p w14:paraId="717F9807" w14:textId="77777777" w:rsidR="00073685" w:rsidRDefault="00073685" w:rsidP="00F87BA9">
            <w:pPr>
              <w:pStyle w:val="DefectMatrixText"/>
            </w:pPr>
            <w:bookmarkStart w:id="4" w:name="RowTitle_SeverityMatrix"/>
            <w:bookmarkStart w:id="5" w:name="_Notes:"/>
            <w:bookmarkStart w:id="6" w:name="_Hlk131497704"/>
            <w:bookmarkEnd w:id="4"/>
            <w:bookmarkEnd w:id="5"/>
            <w:r>
              <w:t>Severity</w:t>
            </w:r>
          </w:p>
        </w:tc>
        <w:tc>
          <w:tcPr>
            <w:tcW w:w="1440" w:type="dxa"/>
            <w:shd w:val="clear" w:color="auto" w:fill="002060"/>
          </w:tcPr>
          <w:p w14:paraId="46F846EB" w14:textId="77777777" w:rsidR="00073685" w:rsidRDefault="00073685" w:rsidP="00F87BA9">
            <w:pPr>
              <w:pStyle w:val="DefectMatrixText"/>
            </w:pPr>
            <w:r>
              <w:t>Number</w:t>
            </w:r>
          </w:p>
        </w:tc>
      </w:tr>
      <w:tr w:rsidR="00073685" w14:paraId="1445AD56" w14:textId="77777777" w:rsidTr="00F87BA9">
        <w:tc>
          <w:tcPr>
            <w:tcW w:w="1471" w:type="dxa"/>
          </w:tcPr>
          <w:p w14:paraId="5CFE88AB" w14:textId="77777777" w:rsidR="00073685" w:rsidRDefault="00073685" w:rsidP="00F87BA9">
            <w:pPr>
              <w:pStyle w:val="DefectMatrixText"/>
            </w:pPr>
            <w:r>
              <w:t>Critical</w:t>
            </w:r>
          </w:p>
        </w:tc>
        <w:tc>
          <w:tcPr>
            <w:tcW w:w="1440" w:type="dxa"/>
          </w:tcPr>
          <w:p w14:paraId="2BCDE136" w14:textId="6C868EA5" w:rsidR="00073685" w:rsidRDefault="009D4CAC" w:rsidP="00F87BA9">
            <w:pPr>
              <w:pStyle w:val="DefectMatrixText"/>
            </w:pPr>
            <w:r>
              <w:t>0</w:t>
            </w:r>
          </w:p>
        </w:tc>
      </w:tr>
      <w:tr w:rsidR="00073685" w14:paraId="40CB58D8" w14:textId="77777777" w:rsidTr="00F87BA9">
        <w:tc>
          <w:tcPr>
            <w:tcW w:w="1471" w:type="dxa"/>
          </w:tcPr>
          <w:p w14:paraId="5017721D" w14:textId="77777777" w:rsidR="00073685" w:rsidRDefault="00073685" w:rsidP="00F87BA9">
            <w:pPr>
              <w:pStyle w:val="DefectMatrixText"/>
            </w:pPr>
            <w:r>
              <w:t>High</w:t>
            </w:r>
          </w:p>
        </w:tc>
        <w:tc>
          <w:tcPr>
            <w:tcW w:w="1440" w:type="dxa"/>
          </w:tcPr>
          <w:p w14:paraId="2E81B361" w14:textId="0AF645C8" w:rsidR="00073685" w:rsidRDefault="009D4CAC" w:rsidP="00F87BA9">
            <w:pPr>
              <w:pStyle w:val="DefectMatrixText"/>
            </w:pPr>
            <w:r>
              <w:t>0</w:t>
            </w:r>
          </w:p>
        </w:tc>
      </w:tr>
      <w:tr w:rsidR="00073685" w14:paraId="6CF1DF5A" w14:textId="77777777" w:rsidTr="00F87BA9">
        <w:tc>
          <w:tcPr>
            <w:tcW w:w="1471" w:type="dxa"/>
          </w:tcPr>
          <w:p w14:paraId="541C30AE" w14:textId="77777777" w:rsidR="00073685" w:rsidRDefault="00073685" w:rsidP="00F87BA9">
            <w:pPr>
              <w:pStyle w:val="DefectMatrixText"/>
            </w:pPr>
            <w:r>
              <w:t>Medium</w:t>
            </w:r>
          </w:p>
        </w:tc>
        <w:tc>
          <w:tcPr>
            <w:tcW w:w="1440" w:type="dxa"/>
          </w:tcPr>
          <w:p w14:paraId="588477B9" w14:textId="3D096B83" w:rsidR="00073685" w:rsidRDefault="003A53BF" w:rsidP="00F87BA9">
            <w:pPr>
              <w:pStyle w:val="DefectMatrixText"/>
            </w:pPr>
            <w:r>
              <w:t>0</w:t>
            </w:r>
          </w:p>
        </w:tc>
      </w:tr>
      <w:tr w:rsidR="00E7280F" w14:paraId="05F5E04F" w14:textId="77777777" w:rsidTr="00F87BA9">
        <w:tc>
          <w:tcPr>
            <w:tcW w:w="1471" w:type="dxa"/>
          </w:tcPr>
          <w:p w14:paraId="1AAA53A0" w14:textId="77777777" w:rsidR="00E7280F" w:rsidRDefault="00E7280F" w:rsidP="00F87BA9">
            <w:pPr>
              <w:pStyle w:val="DefectMatrixText"/>
            </w:pPr>
          </w:p>
        </w:tc>
        <w:tc>
          <w:tcPr>
            <w:tcW w:w="1440" w:type="dxa"/>
          </w:tcPr>
          <w:p w14:paraId="1356DA00" w14:textId="77777777" w:rsidR="00E7280F" w:rsidRDefault="00E7280F" w:rsidP="00F87BA9">
            <w:pPr>
              <w:pStyle w:val="DefectMatrixText"/>
            </w:pPr>
          </w:p>
        </w:tc>
      </w:tr>
      <w:tr w:rsidR="00073685" w14:paraId="3DA2E08B" w14:textId="77777777" w:rsidTr="00F87BA9">
        <w:trPr>
          <w:trHeight w:val="440"/>
        </w:trPr>
        <w:tc>
          <w:tcPr>
            <w:tcW w:w="1471" w:type="dxa"/>
          </w:tcPr>
          <w:p w14:paraId="16127629" w14:textId="77777777" w:rsidR="00073685" w:rsidRDefault="00073685" w:rsidP="00F87BA9">
            <w:pPr>
              <w:pStyle w:val="DefectMatrixText"/>
            </w:pPr>
            <w:r>
              <w:t>Low</w:t>
            </w:r>
          </w:p>
        </w:tc>
        <w:tc>
          <w:tcPr>
            <w:tcW w:w="1440" w:type="dxa"/>
          </w:tcPr>
          <w:p w14:paraId="5D4BBD1D" w14:textId="7BBA8BBB" w:rsidR="00073685" w:rsidRDefault="00927607" w:rsidP="00F87BA9">
            <w:pPr>
              <w:pStyle w:val="DefectMatrixText"/>
            </w:pPr>
            <w:r>
              <w:t>0</w:t>
            </w:r>
          </w:p>
        </w:tc>
      </w:tr>
      <w:tr w:rsidR="00073685" w14:paraId="79702276" w14:textId="77777777" w:rsidTr="00F87BA9">
        <w:trPr>
          <w:trHeight w:val="440"/>
        </w:trPr>
        <w:tc>
          <w:tcPr>
            <w:tcW w:w="1471" w:type="dxa"/>
          </w:tcPr>
          <w:p w14:paraId="2C8D1AA0" w14:textId="77777777" w:rsidR="00073685" w:rsidRDefault="00073685" w:rsidP="00F87BA9">
            <w:pPr>
              <w:pStyle w:val="DefectMatrixText"/>
            </w:pPr>
            <w:r>
              <w:t>TOTAL</w:t>
            </w:r>
          </w:p>
        </w:tc>
        <w:tc>
          <w:tcPr>
            <w:tcW w:w="1440" w:type="dxa"/>
          </w:tcPr>
          <w:p w14:paraId="3C4335B5" w14:textId="3819AAFF" w:rsidR="00073685" w:rsidRDefault="009D4CAC" w:rsidP="00F87BA9">
            <w:pPr>
              <w:pStyle w:val="DefectMatrixText"/>
            </w:pPr>
            <w:r>
              <w:t>0</w:t>
            </w:r>
          </w:p>
        </w:tc>
      </w:tr>
      <w:tr w:rsidR="00073685" w14:paraId="28703F48" w14:textId="77777777" w:rsidTr="00A04C41">
        <w:trPr>
          <w:trHeight w:val="54"/>
        </w:trPr>
        <w:tc>
          <w:tcPr>
            <w:tcW w:w="1471" w:type="dxa"/>
          </w:tcPr>
          <w:p w14:paraId="5DE71488" w14:textId="77777777" w:rsidR="00073685" w:rsidRDefault="00073685" w:rsidP="00F87BA9">
            <w:pPr>
              <w:pStyle w:val="DefectMatrixText"/>
            </w:pPr>
            <w:r>
              <w:t>Score</w:t>
            </w:r>
          </w:p>
        </w:tc>
        <w:tc>
          <w:tcPr>
            <w:tcW w:w="1440" w:type="dxa"/>
          </w:tcPr>
          <w:p w14:paraId="050B956E" w14:textId="1D134E7E" w:rsidR="00073685" w:rsidRDefault="00073685" w:rsidP="00F87BA9">
            <w:pPr>
              <w:pStyle w:val="DefectMatrixText"/>
            </w:pPr>
            <w:r>
              <w:fldChar w:fldCharType="begin"/>
            </w:r>
            <w:r>
              <w:instrText xml:space="preserve"> SUM(Product(B2*0.1),Product(B3,0.05),Product(B4,0.025),Product(B5,0.01)) </w:instrText>
            </w:r>
            <w:r>
              <w:fldChar w:fldCharType="end"/>
            </w:r>
            <w:r w:rsidR="003A53BF">
              <w:fldChar w:fldCharType="begin"/>
            </w:r>
            <w:r w:rsidR="003A53BF">
              <w:instrText xml:space="preserve"> =MAX(1-SUM(PRODUCT(B2,0.15),PRODUCT(B3,0.05),PRODUCT(B4,0.025),PRODUCT(B5,0.01)),0)*100 </w:instrText>
            </w:r>
            <w:r w:rsidR="003A53BF">
              <w:fldChar w:fldCharType="separate"/>
            </w:r>
            <w:r w:rsidR="009D4CAC">
              <w:rPr>
                <w:noProof/>
              </w:rPr>
              <w:t>100</w:t>
            </w:r>
            <w:r w:rsidR="003A53BF">
              <w:fldChar w:fldCharType="end"/>
            </w:r>
          </w:p>
        </w:tc>
      </w:tr>
    </w:tbl>
    <w:p w14:paraId="5AA8D3FB" w14:textId="448D83EB" w:rsidR="005529B9" w:rsidRPr="008F6E9F" w:rsidRDefault="005529B9" w:rsidP="008E4EC7">
      <w:pPr>
        <w:pStyle w:val="ListParagraph"/>
        <w:numPr>
          <w:ilvl w:val="0"/>
          <w:numId w:val="0"/>
        </w:numPr>
        <w:ind w:left="720"/>
      </w:pPr>
      <w:bookmarkStart w:id="7" w:name="_Notes:_1"/>
      <w:bookmarkEnd w:id="6"/>
      <w:bookmarkEnd w:id="7"/>
    </w:p>
    <w:sectPr w:rsidR="005529B9" w:rsidRPr="008F6E9F" w:rsidSect="00D57AC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DC54" w14:textId="77777777" w:rsidR="00CA4898" w:rsidRDefault="00CA4898" w:rsidP="00B87743">
      <w:r>
        <w:separator/>
      </w:r>
    </w:p>
  </w:endnote>
  <w:endnote w:type="continuationSeparator" w:id="0">
    <w:p w14:paraId="5F469E58" w14:textId="77777777" w:rsidR="00CA4898" w:rsidRDefault="00CA4898" w:rsidP="00B8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0D9A" w14:textId="229284BC" w:rsidR="003A5F38" w:rsidRDefault="00384094" w:rsidP="00B87743">
    <w:pPr>
      <w:pStyle w:val="Footer"/>
    </w:pPr>
    <w:r>
      <w:t xml:space="preserve">Section </w:t>
    </w:r>
    <w:r w:rsidR="009919B4">
      <w:t xml:space="preserve">508 </w:t>
    </w:r>
    <w:r w:rsidR="007D50FF">
      <w:t>Audit Report</w:t>
    </w:r>
    <w:r w:rsidR="0011365A">
      <w:ptab w:relativeTo="margin" w:alignment="center" w:leader="none"/>
    </w:r>
    <w:r w:rsidR="007D50FF">
      <w:fldChar w:fldCharType="begin"/>
    </w:r>
    <w:r w:rsidR="007D50FF">
      <w:instrText xml:space="preserve"> DATE \@ "yyyy-MM-dd" </w:instrText>
    </w:r>
    <w:r w:rsidR="007D50FF">
      <w:fldChar w:fldCharType="separate"/>
    </w:r>
    <w:r w:rsidR="008E4EC7">
      <w:rPr>
        <w:noProof/>
      </w:rPr>
      <w:t>2023-09-09</w:t>
    </w:r>
    <w:r w:rsidR="007D50FF">
      <w:fldChar w:fldCharType="end"/>
    </w:r>
    <w:r w:rsidR="0011365A">
      <w:ptab w:relativeTo="margin" w:alignment="right" w:leader="none"/>
    </w:r>
    <w:r w:rsidR="00BF166F" w:rsidRPr="00BF166F">
      <w:rPr>
        <w:noProof/>
      </w:rPr>
      <w:t xml:space="preserve">Page </w:t>
    </w:r>
    <w:r w:rsidR="00BF166F" w:rsidRPr="00BF166F">
      <w:rPr>
        <w:b/>
        <w:bCs/>
        <w:noProof/>
      </w:rPr>
      <w:fldChar w:fldCharType="begin"/>
    </w:r>
    <w:r w:rsidR="00BF166F" w:rsidRPr="00BF166F">
      <w:rPr>
        <w:b/>
        <w:bCs/>
        <w:noProof/>
      </w:rPr>
      <w:instrText xml:space="preserve"> PAGE  \* Arabic  \* MERGEFORMAT </w:instrText>
    </w:r>
    <w:r w:rsidR="00BF166F" w:rsidRPr="00BF166F">
      <w:rPr>
        <w:b/>
        <w:bCs/>
        <w:noProof/>
      </w:rPr>
      <w:fldChar w:fldCharType="separate"/>
    </w:r>
    <w:r w:rsidR="00BF166F" w:rsidRPr="00BF166F">
      <w:rPr>
        <w:b/>
        <w:bCs/>
        <w:noProof/>
      </w:rPr>
      <w:t>1</w:t>
    </w:r>
    <w:r w:rsidR="00BF166F" w:rsidRPr="00BF166F">
      <w:rPr>
        <w:b/>
        <w:bCs/>
        <w:noProof/>
      </w:rPr>
      <w:fldChar w:fldCharType="end"/>
    </w:r>
    <w:r w:rsidR="00BF166F" w:rsidRPr="00BF166F">
      <w:rPr>
        <w:b/>
        <w:bCs/>
        <w:noProof/>
      </w:rPr>
      <w:t xml:space="preserve"> </w:t>
    </w:r>
    <w:r w:rsidR="00BF166F" w:rsidRPr="00BF166F">
      <w:rPr>
        <w:noProof/>
      </w:rPr>
      <w:t xml:space="preserve">of </w:t>
    </w:r>
    <w:r w:rsidR="00BF166F" w:rsidRPr="00BF166F">
      <w:rPr>
        <w:b/>
        <w:bCs/>
        <w:noProof/>
      </w:rPr>
      <w:fldChar w:fldCharType="begin"/>
    </w:r>
    <w:r w:rsidR="00BF166F" w:rsidRPr="00BF166F">
      <w:rPr>
        <w:b/>
        <w:bCs/>
        <w:noProof/>
      </w:rPr>
      <w:instrText xml:space="preserve"> NUMPAGES  \* Arabic  \* MERGEFORMAT </w:instrText>
    </w:r>
    <w:r w:rsidR="00BF166F" w:rsidRPr="00BF166F">
      <w:rPr>
        <w:b/>
        <w:bCs/>
        <w:noProof/>
      </w:rPr>
      <w:fldChar w:fldCharType="separate"/>
    </w:r>
    <w:r w:rsidR="00BF166F" w:rsidRPr="00BF166F">
      <w:rPr>
        <w:b/>
        <w:bCs/>
        <w:noProof/>
      </w:rPr>
      <w:t>2</w:t>
    </w:r>
    <w:r w:rsidR="00BF166F" w:rsidRPr="00BF166F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C3F8" w14:textId="77777777" w:rsidR="003A5F38" w:rsidRDefault="003A5F38" w:rsidP="00B877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095F" w14:textId="6C875EFB" w:rsidR="003A5F38" w:rsidRDefault="00384094" w:rsidP="00B87743">
    <w:pPr>
      <w:pStyle w:val="Footer"/>
    </w:pPr>
    <w:r>
      <w:t xml:space="preserve">Section </w:t>
    </w:r>
    <w:r w:rsidR="00A92DFC">
      <w:t>508 Audit Report</w:t>
    </w:r>
    <w:r w:rsidR="00A92DFC">
      <w:ptab w:relativeTo="margin" w:alignment="center" w:leader="none"/>
    </w:r>
    <w:r w:rsidR="00550116">
      <w:fldChar w:fldCharType="begin"/>
    </w:r>
    <w:r w:rsidR="00550116">
      <w:instrText xml:space="preserve"> DATE \@ "yyyy-MM-dd" </w:instrText>
    </w:r>
    <w:r w:rsidR="00550116">
      <w:fldChar w:fldCharType="separate"/>
    </w:r>
    <w:r w:rsidR="008E4EC7">
      <w:rPr>
        <w:noProof/>
      </w:rPr>
      <w:t>2023-09-09</w:t>
    </w:r>
    <w:r w:rsidR="00550116">
      <w:fldChar w:fldCharType="end"/>
    </w:r>
    <w:r w:rsidR="00A92DFC">
      <w:ptab w:relativeTo="margin" w:alignment="right" w:leader="none"/>
    </w:r>
    <w:r w:rsidR="009460AC">
      <w:t xml:space="preserve">Page </w:t>
    </w:r>
    <w:r w:rsidR="009460AC">
      <w:rPr>
        <w:b/>
        <w:bCs/>
      </w:rPr>
      <w:fldChar w:fldCharType="begin"/>
    </w:r>
    <w:r w:rsidR="009460AC">
      <w:rPr>
        <w:b/>
        <w:bCs/>
      </w:rPr>
      <w:instrText xml:space="preserve"> PAGE  \* Arabic  \* MERGEFORMAT </w:instrText>
    </w:r>
    <w:r w:rsidR="009460AC">
      <w:rPr>
        <w:b/>
        <w:bCs/>
      </w:rPr>
      <w:fldChar w:fldCharType="separate"/>
    </w:r>
    <w:r w:rsidR="009460AC">
      <w:rPr>
        <w:b/>
        <w:bCs/>
        <w:noProof/>
      </w:rPr>
      <w:t>1</w:t>
    </w:r>
    <w:r w:rsidR="009460AC">
      <w:rPr>
        <w:b/>
        <w:bCs/>
      </w:rPr>
      <w:fldChar w:fldCharType="end"/>
    </w:r>
    <w:r w:rsidR="009460AC">
      <w:t xml:space="preserve"> of </w:t>
    </w:r>
    <w:r w:rsidR="009460AC">
      <w:rPr>
        <w:b/>
        <w:bCs/>
      </w:rPr>
      <w:fldChar w:fldCharType="begin"/>
    </w:r>
    <w:r w:rsidR="009460AC">
      <w:rPr>
        <w:b/>
        <w:bCs/>
      </w:rPr>
      <w:instrText xml:space="preserve"> NUMPAGES  \* Arabic  \* MERGEFORMAT </w:instrText>
    </w:r>
    <w:r w:rsidR="009460AC">
      <w:rPr>
        <w:b/>
        <w:bCs/>
      </w:rPr>
      <w:fldChar w:fldCharType="separate"/>
    </w:r>
    <w:r w:rsidR="009460AC">
      <w:rPr>
        <w:b/>
        <w:bCs/>
        <w:noProof/>
      </w:rPr>
      <w:t>2</w:t>
    </w:r>
    <w:r w:rsidR="009460AC">
      <w:rPr>
        <w:b/>
        <w:b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EBFB" w14:textId="77777777" w:rsidR="003A5F38" w:rsidRDefault="003A5F38" w:rsidP="00B87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1C88" w14:textId="77777777" w:rsidR="00CA4898" w:rsidRDefault="00CA4898" w:rsidP="00B87743">
      <w:r>
        <w:separator/>
      </w:r>
    </w:p>
  </w:footnote>
  <w:footnote w:type="continuationSeparator" w:id="0">
    <w:p w14:paraId="43689AD3" w14:textId="77777777" w:rsidR="00CA4898" w:rsidRDefault="00CA4898" w:rsidP="00B87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4A3C" w14:textId="77777777" w:rsidR="003A5F38" w:rsidRDefault="003A5F38" w:rsidP="00B87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DFA" w14:textId="77777777" w:rsidR="003A5F38" w:rsidRDefault="003A5F38" w:rsidP="00B877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2BC8" w14:textId="77777777" w:rsidR="003A5F38" w:rsidRDefault="003A5F38" w:rsidP="00B87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809"/>
    <w:multiLevelType w:val="hybridMultilevel"/>
    <w:tmpl w:val="6E1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370"/>
    <w:multiLevelType w:val="hybridMultilevel"/>
    <w:tmpl w:val="A544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6E1"/>
    <w:multiLevelType w:val="hybridMultilevel"/>
    <w:tmpl w:val="CBE8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13C37"/>
    <w:multiLevelType w:val="hybridMultilevel"/>
    <w:tmpl w:val="85AE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E3CFC"/>
    <w:multiLevelType w:val="multilevel"/>
    <w:tmpl w:val="E8D03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BC16A3"/>
    <w:multiLevelType w:val="hybridMultilevel"/>
    <w:tmpl w:val="DF020D46"/>
    <w:lvl w:ilvl="0" w:tplc="1F1E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44339"/>
    <w:multiLevelType w:val="hybridMultilevel"/>
    <w:tmpl w:val="3A2E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53682"/>
    <w:multiLevelType w:val="hybridMultilevel"/>
    <w:tmpl w:val="8A06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F4CE3"/>
    <w:multiLevelType w:val="hybridMultilevel"/>
    <w:tmpl w:val="A7C4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82063"/>
    <w:multiLevelType w:val="hybridMultilevel"/>
    <w:tmpl w:val="AB0453D2"/>
    <w:lvl w:ilvl="0" w:tplc="35CA10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C3747B"/>
    <w:multiLevelType w:val="hybridMultilevel"/>
    <w:tmpl w:val="1A6CE73C"/>
    <w:lvl w:ilvl="0" w:tplc="9798380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07A97"/>
    <w:multiLevelType w:val="hybridMultilevel"/>
    <w:tmpl w:val="11600702"/>
    <w:lvl w:ilvl="0" w:tplc="1F1E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CF7279"/>
    <w:multiLevelType w:val="hybridMultilevel"/>
    <w:tmpl w:val="DF020D46"/>
    <w:lvl w:ilvl="0" w:tplc="1F1E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604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3121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6314281">
    <w:abstractNumId w:val="2"/>
  </w:num>
  <w:num w:numId="4" w16cid:durableId="1026641273">
    <w:abstractNumId w:val="9"/>
  </w:num>
  <w:num w:numId="5" w16cid:durableId="1255237080">
    <w:abstractNumId w:val="1"/>
  </w:num>
  <w:num w:numId="6" w16cid:durableId="1113133455">
    <w:abstractNumId w:val="3"/>
  </w:num>
  <w:num w:numId="7" w16cid:durableId="140469174">
    <w:abstractNumId w:val="0"/>
  </w:num>
  <w:num w:numId="8" w16cid:durableId="1651599009">
    <w:abstractNumId w:val="4"/>
  </w:num>
  <w:num w:numId="9" w16cid:durableId="249582045">
    <w:abstractNumId w:val="11"/>
  </w:num>
  <w:num w:numId="10" w16cid:durableId="1974287556">
    <w:abstractNumId w:val="5"/>
  </w:num>
  <w:num w:numId="11" w16cid:durableId="1935093236">
    <w:abstractNumId w:val="12"/>
  </w:num>
  <w:num w:numId="12" w16cid:durableId="561986679">
    <w:abstractNumId w:val="10"/>
  </w:num>
  <w:num w:numId="13" w16cid:durableId="788596701">
    <w:abstractNumId w:val="8"/>
  </w:num>
  <w:num w:numId="14" w16cid:durableId="708142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A7"/>
    <w:rsid w:val="00020A62"/>
    <w:rsid w:val="000470A1"/>
    <w:rsid w:val="00061B9D"/>
    <w:rsid w:val="00073685"/>
    <w:rsid w:val="0008174F"/>
    <w:rsid w:val="000829B1"/>
    <w:rsid w:val="00085C51"/>
    <w:rsid w:val="00095914"/>
    <w:rsid w:val="000A276B"/>
    <w:rsid w:val="000A2B01"/>
    <w:rsid w:val="000A3408"/>
    <w:rsid w:val="000C1098"/>
    <w:rsid w:val="000C2040"/>
    <w:rsid w:val="000D1302"/>
    <w:rsid w:val="000D1D0D"/>
    <w:rsid w:val="000E1740"/>
    <w:rsid w:val="000E1C29"/>
    <w:rsid w:val="000E620D"/>
    <w:rsid w:val="000F2249"/>
    <w:rsid w:val="0011365A"/>
    <w:rsid w:val="00113E27"/>
    <w:rsid w:val="0012227D"/>
    <w:rsid w:val="00122833"/>
    <w:rsid w:val="001272BF"/>
    <w:rsid w:val="00153FE8"/>
    <w:rsid w:val="00157ECC"/>
    <w:rsid w:val="00160B4A"/>
    <w:rsid w:val="00166E62"/>
    <w:rsid w:val="00194800"/>
    <w:rsid w:val="00194D31"/>
    <w:rsid w:val="001A7D2F"/>
    <w:rsid w:val="001B13E7"/>
    <w:rsid w:val="001C62FD"/>
    <w:rsid w:val="001C632A"/>
    <w:rsid w:val="001D5E52"/>
    <w:rsid w:val="001D6A67"/>
    <w:rsid w:val="001E1377"/>
    <w:rsid w:val="001E42C3"/>
    <w:rsid w:val="002134A3"/>
    <w:rsid w:val="0022372C"/>
    <w:rsid w:val="00237698"/>
    <w:rsid w:val="00255EF0"/>
    <w:rsid w:val="00261072"/>
    <w:rsid w:val="002626AC"/>
    <w:rsid w:val="00263544"/>
    <w:rsid w:val="00264571"/>
    <w:rsid w:val="0027059D"/>
    <w:rsid w:val="00282A4F"/>
    <w:rsid w:val="00290FCD"/>
    <w:rsid w:val="002912A4"/>
    <w:rsid w:val="002A6FC8"/>
    <w:rsid w:val="002B2A30"/>
    <w:rsid w:val="002B7526"/>
    <w:rsid w:val="002C4D32"/>
    <w:rsid w:val="002D2F3B"/>
    <w:rsid w:val="002D3548"/>
    <w:rsid w:val="002D388C"/>
    <w:rsid w:val="002E15C5"/>
    <w:rsid w:val="002E6F1A"/>
    <w:rsid w:val="002F6FAC"/>
    <w:rsid w:val="00301A56"/>
    <w:rsid w:val="00312E03"/>
    <w:rsid w:val="00322270"/>
    <w:rsid w:val="00324823"/>
    <w:rsid w:val="003416C3"/>
    <w:rsid w:val="00356392"/>
    <w:rsid w:val="00357F25"/>
    <w:rsid w:val="003616E9"/>
    <w:rsid w:val="00374238"/>
    <w:rsid w:val="00384094"/>
    <w:rsid w:val="00384EFD"/>
    <w:rsid w:val="0038680B"/>
    <w:rsid w:val="003874D8"/>
    <w:rsid w:val="00396776"/>
    <w:rsid w:val="003A2219"/>
    <w:rsid w:val="003A3E2B"/>
    <w:rsid w:val="003A53BF"/>
    <w:rsid w:val="003A5F38"/>
    <w:rsid w:val="003B690E"/>
    <w:rsid w:val="003D3C35"/>
    <w:rsid w:val="003D3CCE"/>
    <w:rsid w:val="003E18EE"/>
    <w:rsid w:val="003E24B8"/>
    <w:rsid w:val="003F25C1"/>
    <w:rsid w:val="003F5184"/>
    <w:rsid w:val="003F717C"/>
    <w:rsid w:val="004100DF"/>
    <w:rsid w:val="004156F2"/>
    <w:rsid w:val="0041639E"/>
    <w:rsid w:val="00417965"/>
    <w:rsid w:val="0044343F"/>
    <w:rsid w:val="0044385B"/>
    <w:rsid w:val="00445027"/>
    <w:rsid w:val="004525AD"/>
    <w:rsid w:val="004526EB"/>
    <w:rsid w:val="00465604"/>
    <w:rsid w:val="00477665"/>
    <w:rsid w:val="004834FA"/>
    <w:rsid w:val="0048369C"/>
    <w:rsid w:val="00487CD1"/>
    <w:rsid w:val="004A4678"/>
    <w:rsid w:val="004B3D67"/>
    <w:rsid w:val="004C043B"/>
    <w:rsid w:val="004C0A7E"/>
    <w:rsid w:val="004C2B58"/>
    <w:rsid w:val="004C4CB1"/>
    <w:rsid w:val="004D153C"/>
    <w:rsid w:val="004D548A"/>
    <w:rsid w:val="004D56A4"/>
    <w:rsid w:val="004F1B2B"/>
    <w:rsid w:val="004F1F13"/>
    <w:rsid w:val="004F2A01"/>
    <w:rsid w:val="00506739"/>
    <w:rsid w:val="005215B9"/>
    <w:rsid w:val="00527A6B"/>
    <w:rsid w:val="00527C76"/>
    <w:rsid w:val="00536419"/>
    <w:rsid w:val="005414C6"/>
    <w:rsid w:val="0054666C"/>
    <w:rsid w:val="00550116"/>
    <w:rsid w:val="00550ACC"/>
    <w:rsid w:val="005529B9"/>
    <w:rsid w:val="00556976"/>
    <w:rsid w:val="005648D4"/>
    <w:rsid w:val="00567305"/>
    <w:rsid w:val="00583ED7"/>
    <w:rsid w:val="005854E2"/>
    <w:rsid w:val="00595FD6"/>
    <w:rsid w:val="00596BB2"/>
    <w:rsid w:val="00596BBB"/>
    <w:rsid w:val="00596C59"/>
    <w:rsid w:val="005B433A"/>
    <w:rsid w:val="005B751B"/>
    <w:rsid w:val="005D2CAF"/>
    <w:rsid w:val="005D743B"/>
    <w:rsid w:val="005F093D"/>
    <w:rsid w:val="005F183A"/>
    <w:rsid w:val="005F21B1"/>
    <w:rsid w:val="006001E6"/>
    <w:rsid w:val="0060141C"/>
    <w:rsid w:val="00606AC2"/>
    <w:rsid w:val="00623776"/>
    <w:rsid w:val="00625355"/>
    <w:rsid w:val="00626DD9"/>
    <w:rsid w:val="00627921"/>
    <w:rsid w:val="00631698"/>
    <w:rsid w:val="00632E28"/>
    <w:rsid w:val="00635CF5"/>
    <w:rsid w:val="006556CF"/>
    <w:rsid w:val="00655AE4"/>
    <w:rsid w:val="00661DAA"/>
    <w:rsid w:val="00670CE6"/>
    <w:rsid w:val="00677F7C"/>
    <w:rsid w:val="006A45F8"/>
    <w:rsid w:val="006A56B4"/>
    <w:rsid w:val="006C67BC"/>
    <w:rsid w:val="006C7F12"/>
    <w:rsid w:val="006E27E0"/>
    <w:rsid w:val="006E6A13"/>
    <w:rsid w:val="006E6F8C"/>
    <w:rsid w:val="00716B83"/>
    <w:rsid w:val="00727892"/>
    <w:rsid w:val="00730430"/>
    <w:rsid w:val="00730C3F"/>
    <w:rsid w:val="007342B7"/>
    <w:rsid w:val="007357C9"/>
    <w:rsid w:val="00745C88"/>
    <w:rsid w:val="00756DF7"/>
    <w:rsid w:val="00760C0F"/>
    <w:rsid w:val="007733B1"/>
    <w:rsid w:val="00777A14"/>
    <w:rsid w:val="00785F1C"/>
    <w:rsid w:val="00791226"/>
    <w:rsid w:val="00793E9C"/>
    <w:rsid w:val="007A2736"/>
    <w:rsid w:val="007B03B4"/>
    <w:rsid w:val="007B5B75"/>
    <w:rsid w:val="007C2365"/>
    <w:rsid w:val="007D50FF"/>
    <w:rsid w:val="007D59A7"/>
    <w:rsid w:val="007D66D0"/>
    <w:rsid w:val="007E1195"/>
    <w:rsid w:val="007E77A6"/>
    <w:rsid w:val="007F049A"/>
    <w:rsid w:val="007F1BAF"/>
    <w:rsid w:val="007F3AED"/>
    <w:rsid w:val="007F5082"/>
    <w:rsid w:val="00812B01"/>
    <w:rsid w:val="00815A81"/>
    <w:rsid w:val="0081762B"/>
    <w:rsid w:val="00845CF1"/>
    <w:rsid w:val="00850F72"/>
    <w:rsid w:val="00851870"/>
    <w:rsid w:val="008576A8"/>
    <w:rsid w:val="00863B6D"/>
    <w:rsid w:val="0086421F"/>
    <w:rsid w:val="0086430C"/>
    <w:rsid w:val="00871523"/>
    <w:rsid w:val="00875E77"/>
    <w:rsid w:val="00876052"/>
    <w:rsid w:val="008866C7"/>
    <w:rsid w:val="008A0176"/>
    <w:rsid w:val="008A05C8"/>
    <w:rsid w:val="008B3D71"/>
    <w:rsid w:val="008B4D5B"/>
    <w:rsid w:val="008B61CC"/>
    <w:rsid w:val="008B6D1C"/>
    <w:rsid w:val="008C2187"/>
    <w:rsid w:val="008C40CC"/>
    <w:rsid w:val="008C4280"/>
    <w:rsid w:val="008D5C9A"/>
    <w:rsid w:val="008D7F4C"/>
    <w:rsid w:val="008E4EC7"/>
    <w:rsid w:val="008E5F11"/>
    <w:rsid w:val="008F6E9F"/>
    <w:rsid w:val="00906147"/>
    <w:rsid w:val="00911625"/>
    <w:rsid w:val="00912899"/>
    <w:rsid w:val="00913B48"/>
    <w:rsid w:val="0092741C"/>
    <w:rsid w:val="00927607"/>
    <w:rsid w:val="009460AC"/>
    <w:rsid w:val="00961D06"/>
    <w:rsid w:val="0096457D"/>
    <w:rsid w:val="0097585E"/>
    <w:rsid w:val="0098508E"/>
    <w:rsid w:val="009900C9"/>
    <w:rsid w:val="009919B4"/>
    <w:rsid w:val="009A5F4F"/>
    <w:rsid w:val="009B7942"/>
    <w:rsid w:val="009C52D8"/>
    <w:rsid w:val="009C69DD"/>
    <w:rsid w:val="009D4CAC"/>
    <w:rsid w:val="009E3534"/>
    <w:rsid w:val="009E3F57"/>
    <w:rsid w:val="009E60D5"/>
    <w:rsid w:val="009E7A40"/>
    <w:rsid w:val="00A00661"/>
    <w:rsid w:val="00A04C41"/>
    <w:rsid w:val="00A066D8"/>
    <w:rsid w:val="00A075EA"/>
    <w:rsid w:val="00A178C8"/>
    <w:rsid w:val="00A3220B"/>
    <w:rsid w:val="00A511F1"/>
    <w:rsid w:val="00A51B06"/>
    <w:rsid w:val="00A546DC"/>
    <w:rsid w:val="00A76440"/>
    <w:rsid w:val="00A83658"/>
    <w:rsid w:val="00A92DFC"/>
    <w:rsid w:val="00AA1844"/>
    <w:rsid w:val="00AA6692"/>
    <w:rsid w:val="00AB013E"/>
    <w:rsid w:val="00AB239C"/>
    <w:rsid w:val="00AB699A"/>
    <w:rsid w:val="00AC0636"/>
    <w:rsid w:val="00AE0994"/>
    <w:rsid w:val="00AE5F10"/>
    <w:rsid w:val="00AE6AC2"/>
    <w:rsid w:val="00AF012E"/>
    <w:rsid w:val="00AF0183"/>
    <w:rsid w:val="00AF0E7D"/>
    <w:rsid w:val="00AF140B"/>
    <w:rsid w:val="00B12062"/>
    <w:rsid w:val="00B14B64"/>
    <w:rsid w:val="00B2017A"/>
    <w:rsid w:val="00B20387"/>
    <w:rsid w:val="00B211A3"/>
    <w:rsid w:val="00B218E3"/>
    <w:rsid w:val="00B23A90"/>
    <w:rsid w:val="00B26157"/>
    <w:rsid w:val="00B32E23"/>
    <w:rsid w:val="00B33F81"/>
    <w:rsid w:val="00B349BB"/>
    <w:rsid w:val="00B34F05"/>
    <w:rsid w:val="00B4021E"/>
    <w:rsid w:val="00B45987"/>
    <w:rsid w:val="00B464BF"/>
    <w:rsid w:val="00B83798"/>
    <w:rsid w:val="00B87743"/>
    <w:rsid w:val="00BA609A"/>
    <w:rsid w:val="00BB282B"/>
    <w:rsid w:val="00BC1467"/>
    <w:rsid w:val="00BC4A0A"/>
    <w:rsid w:val="00BD2D6C"/>
    <w:rsid w:val="00BD4A3F"/>
    <w:rsid w:val="00BE2CBB"/>
    <w:rsid w:val="00BE52FD"/>
    <w:rsid w:val="00BF1607"/>
    <w:rsid w:val="00BF166F"/>
    <w:rsid w:val="00BF5FA8"/>
    <w:rsid w:val="00C0453A"/>
    <w:rsid w:val="00C12A43"/>
    <w:rsid w:val="00C33D1D"/>
    <w:rsid w:val="00C3502A"/>
    <w:rsid w:val="00C43696"/>
    <w:rsid w:val="00C5405B"/>
    <w:rsid w:val="00C60FF6"/>
    <w:rsid w:val="00C6233E"/>
    <w:rsid w:val="00C721E4"/>
    <w:rsid w:val="00C8283D"/>
    <w:rsid w:val="00C84EA7"/>
    <w:rsid w:val="00C86747"/>
    <w:rsid w:val="00C92544"/>
    <w:rsid w:val="00CA0368"/>
    <w:rsid w:val="00CA4898"/>
    <w:rsid w:val="00CA55A6"/>
    <w:rsid w:val="00CB0F73"/>
    <w:rsid w:val="00CB26E8"/>
    <w:rsid w:val="00CB5604"/>
    <w:rsid w:val="00CB6508"/>
    <w:rsid w:val="00CB7C79"/>
    <w:rsid w:val="00CC19DF"/>
    <w:rsid w:val="00CC2915"/>
    <w:rsid w:val="00CC5BFE"/>
    <w:rsid w:val="00CC61F9"/>
    <w:rsid w:val="00CD262C"/>
    <w:rsid w:val="00CE1416"/>
    <w:rsid w:val="00CF0B5F"/>
    <w:rsid w:val="00CF12AE"/>
    <w:rsid w:val="00CF3861"/>
    <w:rsid w:val="00CF5A1F"/>
    <w:rsid w:val="00CF6039"/>
    <w:rsid w:val="00CF60ED"/>
    <w:rsid w:val="00D00DD6"/>
    <w:rsid w:val="00D10BE5"/>
    <w:rsid w:val="00D13364"/>
    <w:rsid w:val="00D14FFA"/>
    <w:rsid w:val="00D16E62"/>
    <w:rsid w:val="00D21DD1"/>
    <w:rsid w:val="00D25449"/>
    <w:rsid w:val="00D35400"/>
    <w:rsid w:val="00D4333D"/>
    <w:rsid w:val="00D448A7"/>
    <w:rsid w:val="00D512E9"/>
    <w:rsid w:val="00D5360B"/>
    <w:rsid w:val="00D53E53"/>
    <w:rsid w:val="00D54C84"/>
    <w:rsid w:val="00D56557"/>
    <w:rsid w:val="00D57AC9"/>
    <w:rsid w:val="00D63480"/>
    <w:rsid w:val="00D640AE"/>
    <w:rsid w:val="00D66436"/>
    <w:rsid w:val="00D809DB"/>
    <w:rsid w:val="00D90D56"/>
    <w:rsid w:val="00D91498"/>
    <w:rsid w:val="00DA292B"/>
    <w:rsid w:val="00DA6AC3"/>
    <w:rsid w:val="00DA78C7"/>
    <w:rsid w:val="00DB43F1"/>
    <w:rsid w:val="00DC3A4B"/>
    <w:rsid w:val="00DD5C5F"/>
    <w:rsid w:val="00DD7CD7"/>
    <w:rsid w:val="00DE4873"/>
    <w:rsid w:val="00DE71B7"/>
    <w:rsid w:val="00E014A4"/>
    <w:rsid w:val="00E02497"/>
    <w:rsid w:val="00E058DF"/>
    <w:rsid w:val="00E210AC"/>
    <w:rsid w:val="00E21251"/>
    <w:rsid w:val="00E30AFF"/>
    <w:rsid w:val="00E31870"/>
    <w:rsid w:val="00E3224B"/>
    <w:rsid w:val="00E41692"/>
    <w:rsid w:val="00E43131"/>
    <w:rsid w:val="00E44647"/>
    <w:rsid w:val="00E5083B"/>
    <w:rsid w:val="00E51FD4"/>
    <w:rsid w:val="00E53F80"/>
    <w:rsid w:val="00E623DD"/>
    <w:rsid w:val="00E673E9"/>
    <w:rsid w:val="00E7280F"/>
    <w:rsid w:val="00E75CFE"/>
    <w:rsid w:val="00E77062"/>
    <w:rsid w:val="00E861D9"/>
    <w:rsid w:val="00E870BF"/>
    <w:rsid w:val="00E8732D"/>
    <w:rsid w:val="00E91B13"/>
    <w:rsid w:val="00E9289C"/>
    <w:rsid w:val="00E9446E"/>
    <w:rsid w:val="00E9599A"/>
    <w:rsid w:val="00EB024D"/>
    <w:rsid w:val="00EB33BB"/>
    <w:rsid w:val="00ED2027"/>
    <w:rsid w:val="00EE5E33"/>
    <w:rsid w:val="00EF2F17"/>
    <w:rsid w:val="00EF4E78"/>
    <w:rsid w:val="00EF5DC7"/>
    <w:rsid w:val="00F047AF"/>
    <w:rsid w:val="00F06FF3"/>
    <w:rsid w:val="00F11AB0"/>
    <w:rsid w:val="00F33474"/>
    <w:rsid w:val="00F356D1"/>
    <w:rsid w:val="00F36A0B"/>
    <w:rsid w:val="00F42A5F"/>
    <w:rsid w:val="00F563D6"/>
    <w:rsid w:val="00F570F2"/>
    <w:rsid w:val="00F577E5"/>
    <w:rsid w:val="00F61D01"/>
    <w:rsid w:val="00F62510"/>
    <w:rsid w:val="00F677A1"/>
    <w:rsid w:val="00F67EC3"/>
    <w:rsid w:val="00F76F00"/>
    <w:rsid w:val="00F80721"/>
    <w:rsid w:val="00F82307"/>
    <w:rsid w:val="00F93580"/>
    <w:rsid w:val="00FA1B0E"/>
    <w:rsid w:val="00FB1D8D"/>
    <w:rsid w:val="00FB654F"/>
    <w:rsid w:val="00FC5871"/>
    <w:rsid w:val="00FC641D"/>
    <w:rsid w:val="00FD2F04"/>
    <w:rsid w:val="00FD4284"/>
    <w:rsid w:val="00FE02F2"/>
    <w:rsid w:val="00FE2AD4"/>
    <w:rsid w:val="00FE2D21"/>
    <w:rsid w:val="00FE4058"/>
    <w:rsid w:val="00FE4518"/>
    <w:rsid w:val="00FF2034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DD766"/>
  <w15:docId w15:val="{E91DFDE7-DA4D-4711-88DB-CB46C91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36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017A"/>
    <w:pPr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48369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743"/>
    <w:pPr>
      <w:spacing w:before="280" w:after="0"/>
      <w:outlineLvl w:val="2"/>
    </w:pPr>
    <w:rPr>
      <w:b/>
    </w:rPr>
  </w:style>
  <w:style w:type="paragraph" w:styleId="Heading4">
    <w:name w:val="heading 4"/>
    <w:basedOn w:val="CondensedText"/>
    <w:next w:val="Normal"/>
    <w:link w:val="Heading4Char"/>
    <w:uiPriority w:val="9"/>
    <w:unhideWhenUsed/>
    <w:qFormat/>
    <w:rsid w:val="00B87743"/>
    <w:pPr>
      <w:spacing w:before="1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743"/>
    <w:pPr>
      <w:spacing w:before="120" w:after="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69C"/>
    <w:rPr>
      <w:b/>
    </w:rPr>
  </w:style>
  <w:style w:type="paragraph" w:styleId="Header">
    <w:name w:val="header"/>
    <w:basedOn w:val="Normal"/>
    <w:link w:val="HeaderChar"/>
    <w:uiPriority w:val="99"/>
    <w:unhideWhenUsed/>
    <w:rsid w:val="00D448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4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48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48A7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8A7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D448A7"/>
  </w:style>
  <w:style w:type="table" w:styleId="TableGrid">
    <w:name w:val="Table Grid"/>
    <w:basedOn w:val="TableNormal"/>
    <w:uiPriority w:val="59"/>
    <w:rsid w:val="00F57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tblPr/>
      <w:tcPr>
        <w:shd w:val="clear" w:color="auto" w:fill="D9D9D9" w:themeFill="background1" w:themeFillShade="D9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48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E9F"/>
    <w:pPr>
      <w:numPr>
        <w:numId w:val="12"/>
      </w:numPr>
      <w:contextualSpacing/>
    </w:pPr>
  </w:style>
  <w:style w:type="paragraph" w:customStyle="1" w:styleId="CondensedText">
    <w:name w:val="Condensed Text"/>
    <w:basedOn w:val="Normal"/>
    <w:link w:val="CondensedTextChar"/>
    <w:qFormat/>
    <w:rsid w:val="007A2736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B2017A"/>
    <w:rPr>
      <w:rFonts w:ascii="Times New Roman" w:eastAsia="Times New Roman" w:hAnsi="Times New Roman" w:cs="Times New Roman"/>
      <w:b/>
      <w:sz w:val="40"/>
      <w:szCs w:val="40"/>
    </w:rPr>
  </w:style>
  <w:style w:type="character" w:customStyle="1" w:styleId="CondensedTextChar">
    <w:name w:val="Condensed Text Char"/>
    <w:basedOn w:val="DefaultParagraphFont"/>
    <w:link w:val="CondensedText"/>
    <w:rsid w:val="007A2736"/>
  </w:style>
  <w:style w:type="paragraph" w:customStyle="1" w:styleId="CoverPageBody">
    <w:name w:val="Cover Page Body"/>
    <w:basedOn w:val="Normal"/>
    <w:link w:val="CoverPageBodyChar"/>
    <w:qFormat/>
    <w:rsid w:val="00487CD1"/>
    <w:pPr>
      <w:jc w:val="center"/>
    </w:pPr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7743"/>
    <w:rPr>
      <w:b/>
      <w:noProof/>
    </w:rPr>
  </w:style>
  <w:style w:type="character" w:customStyle="1" w:styleId="CoverPageBodyChar">
    <w:name w:val="Cover Page Body Char"/>
    <w:basedOn w:val="DefaultParagraphFont"/>
    <w:link w:val="CoverPageBody"/>
    <w:rsid w:val="00487CD1"/>
    <w:rPr>
      <w:rFonts w:ascii="Times New Roman" w:eastAsia="Times New Roman" w:hAnsi="Times New Roman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D7F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7F4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7743"/>
    <w:rPr>
      <w:b/>
      <w:bCs/>
      <w:noProof/>
    </w:rPr>
  </w:style>
  <w:style w:type="paragraph" w:customStyle="1" w:styleId="DefectMatrixText">
    <w:name w:val="Defect Matrix Text"/>
    <w:basedOn w:val="CondensedText"/>
    <w:link w:val="DefectMatrixTextChar"/>
    <w:qFormat/>
    <w:rsid w:val="009E3F57"/>
    <w:pPr>
      <w:jc w:val="center"/>
    </w:pPr>
  </w:style>
  <w:style w:type="character" w:customStyle="1" w:styleId="Heading5Char">
    <w:name w:val="Heading 5 Char"/>
    <w:basedOn w:val="DefaultParagraphFont"/>
    <w:link w:val="Heading5"/>
    <w:uiPriority w:val="9"/>
    <w:rsid w:val="00B87743"/>
    <w:rPr>
      <w:b/>
      <w:noProof/>
    </w:rPr>
  </w:style>
  <w:style w:type="character" w:customStyle="1" w:styleId="DefectMatrixTextChar">
    <w:name w:val="Defect Matrix Text Char"/>
    <w:basedOn w:val="CondensedTextChar"/>
    <w:link w:val="DefectMatrixText"/>
    <w:rsid w:val="009E3F5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A273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556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6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6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6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hyperlink" Target="https://www.google.com" TargetMode="External"/><Relationship Id="rId18" Type="http://schemas.openxmlformats.org/officeDocument/2006/relationships/hyperlink" Target="http://www.access-board.gov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" TargetMode="External"/><Relationship Id="rId17" Type="http://schemas.openxmlformats.org/officeDocument/2006/relationships/hyperlink" Target="http://www.section508.gov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ommonlook.com" TargetMode="External"/><Relationship Id="rId20" Type="http://schemas.openxmlformats.org/officeDocument/2006/relationships/hyperlink" Target="https://www.w3.org/WAI/WCAG21/quickref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oomtext.co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adobe.com" TargetMode="External"/><Relationship Id="rId23" Type="http://schemas.openxmlformats.org/officeDocument/2006/relationships/header" Target="header1.xml"/><Relationship Id="rId28" Type="http://schemas.openxmlformats.org/officeDocument/2006/relationships/footer" Target="footer4.xml"/><Relationship Id="rId10" Type="http://schemas.openxmlformats.org/officeDocument/2006/relationships/hyperlink" Target="https://www.nvaccess.org" TargetMode="External"/><Relationship Id="rId19" Type="http://schemas.openxmlformats.org/officeDocument/2006/relationships/hyperlink" Target="http://webai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domscientific.com" TargetMode="External"/><Relationship Id="rId14" Type="http://schemas.openxmlformats.org/officeDocument/2006/relationships/hyperlink" Target="https://www.paciellogroup.com" TargetMode="External"/><Relationship Id="rId22" Type="http://schemas.openxmlformats.org/officeDocument/2006/relationships/hyperlink" Target="https://www.va.gov/health-care/apply/application/introduction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EDD3-A36E-4B01-8252-35266112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Walker, Christopher E. (508)</cp:lastModifiedBy>
  <cp:revision>3</cp:revision>
  <dcterms:created xsi:type="dcterms:W3CDTF">2023-09-09T23:42:00Z</dcterms:created>
  <dcterms:modified xsi:type="dcterms:W3CDTF">2023-09-09T23:43:00Z</dcterms:modified>
</cp:coreProperties>
</file>