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Where do you typically go to get information about VA benefits?</w:t>
      </w:r>
    </w:p>
    <w:p>
      <w:pPr>
        <w:pStyle w:val="Body"/>
        <w:shd w:val="clear" w:color="auto" w:fill="ffffff"/>
        <w:spacing w:before="100" w:after="10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14:textFill>
            <w14:solidFill>
              <w14:srgbClr w14:val="24292F"/>
            </w14:solidFill>
          </w14:textFill>
        </w:rPr>
        <w:t>VA.gov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When was the last time that you remember going to the VA.gov website?</w:t>
      </w:r>
    </w:p>
    <w:p>
      <w:pPr>
        <w:pStyle w:val="Body"/>
        <w:shd w:val="clear" w:color="auto" w:fill="ffffff"/>
        <w:spacing w:before="100" w:after="10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Upwards of 6 months ago I was looking at educational benefit info. I remember looking through the education benefit section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–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I was looking at a tool for comparing schools and their benefits. I found it helpful.</w:t>
      </w:r>
    </w:p>
    <w:p>
      <w:pPr>
        <w:pStyle w:val="Body"/>
        <w:shd w:val="clear" w:color="auto" w:fill="ffffff"/>
        <w:spacing w:before="360" w:after="240" w:line="240" w:lineRule="auto"/>
        <w:outlineLvl w:val="2"/>
        <w:rPr>
          <w:rFonts w:ascii="Segoe UI" w:cs="Segoe UI" w:hAnsi="Segoe UI" w:eastAsia="Segoe UI"/>
          <w:b w:val="1"/>
          <w:bCs w:val="1"/>
          <w:outline w:val="0"/>
          <w:color w:val="24292f"/>
          <w:sz w:val="30"/>
          <w:szCs w:val="30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24292f"/>
          <w:sz w:val="30"/>
          <w:szCs w:val="30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Task 1: [Submit letter in support of your claim - Form 21-4138] - 5 minutes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Could you please click on the link for "Task 1"?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Let's say that in order to support your request for VA benefits, you plan to submit a letter from someone who has first-hand knowledge of your condition. You want to find the form for them to write the letter to support your claim.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Have you ever done this before?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 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14:textFill>
            <w14:solidFill>
              <w14:srgbClr w14:val="24292F"/>
            </w14:solidFill>
          </w14:textFill>
        </w:rPr>
        <w:t>No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Can you look at the page in your web browser and tell me what you might do--but don't do it yet. What would you expect to happen?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I would go under the disability section and click,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 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upload evidence to support your claim.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”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Maybe it is under,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 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file a claim for compensation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” –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that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d be my second guess.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I would probably try to use the search if neither of those worked. *Searched,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claim support form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”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* I would click the form that says,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upload evidence to support your disability claim.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”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 I don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t see the actual form itself, which is what I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m looking for so I would go back to the search results. The next one I would click on would be,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how to file a VA disability claim.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”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I don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t see a result that is what I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m looking for so I would consider looking for contact information to call and have somebody direct me where to go. 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Now go ahead and try it: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Before you do anything on this page, what do you think you can do here?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Now you can go ahead with what you wanted to do.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i w:val="1"/>
          <w:i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RECORD search query typed: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 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Because this is a limited prototype, you'll see what happens if you typed something slightly different from what you typed--"letter in support".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What are your impressions of what you see?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What would you do now?</w:t>
      </w:r>
    </w:p>
    <w:p>
      <w:pPr>
        <w:pStyle w:val="Body"/>
        <w:shd w:val="clear" w:color="auto" w:fill="ffffff"/>
        <w:spacing w:before="360" w:after="240" w:line="240" w:lineRule="auto"/>
        <w:outlineLvl w:val="2"/>
        <w:rPr>
          <w:rFonts w:ascii="Segoe UI" w:cs="Segoe UI" w:hAnsi="Segoe UI" w:eastAsia="Segoe UI"/>
          <w:b w:val="1"/>
          <w:bCs w:val="1"/>
          <w:outline w:val="0"/>
          <w:color w:val="24292f"/>
          <w:sz w:val="30"/>
          <w:szCs w:val="30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24292f"/>
          <w:sz w:val="30"/>
          <w:szCs w:val="30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Task 2: [Find VA hospital in Knoxville] - 5 minutes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Could you please go back to the original browser tab and click on the link for "Task 2"?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Now could you please find out if there's a VA hospital in Knoxville, Tennessee?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Have you ever looked for a VA hospital in a city before? 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No. I already know where mine is.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Can you look at the page in your web browser and tell me what you might do--but don't do it yet. What would you expect to happen?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I would click,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find a VA location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”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 and then I would search for Knoxville, TN. I would filter by facility type and then click search. 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Now go ahead and try it: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Before you do anything on this page, what do you think you can do here?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Now you can go ahead with what you wanted to do.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before="240" w:after="24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i w:val="1"/>
          <w:i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RECORD search query typed  </w:t>
      </w:r>
    </w:p>
    <w:p>
      <w:pPr>
        <w:pStyle w:val="Body"/>
        <w:numPr>
          <w:ilvl w:val="1"/>
          <w:numId w:val="10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i w:val="1"/>
          <w:i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Participant's expectation? 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Because this is a limited prototype, you'll see what happens if you typed something slightly different from what you typed--"Knoxville TN".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What are your impressions of what you see?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What would you do now?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</w:p>
    <w:p>
      <w:pPr>
        <w:pStyle w:val="Body"/>
        <w:shd w:val="clear" w:color="auto" w:fill="ffffff"/>
        <w:spacing w:before="360" w:after="240" w:line="240" w:lineRule="auto"/>
        <w:outlineLvl w:val="2"/>
        <w:rPr>
          <w:rFonts w:ascii="Segoe UI" w:cs="Segoe UI" w:hAnsi="Segoe UI" w:eastAsia="Segoe UI"/>
          <w:b w:val="1"/>
          <w:bCs w:val="1"/>
          <w:outline w:val="0"/>
          <w:color w:val="24292f"/>
          <w:sz w:val="30"/>
          <w:szCs w:val="30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24292f"/>
          <w:sz w:val="30"/>
          <w:szCs w:val="30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Task 3: [College credit for military service] - 5 minutes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Could you please go back to the original browser tab and click on the link for "Task 3"?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Now I would like you to see if you can get any college credit for your military service.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Have you ever done this before?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Somewhat. I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ve looked into school benefits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–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such as financial aid, but not college credit.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Can you look at the page in your web browser and tell me what you might do--but don't do it yet. What would you expect to happen?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14:textFill>
            <w14:solidFill>
              <w14:srgbClr w14:val="24292F"/>
            </w14:solidFill>
          </w14:textFill>
        </w:rPr>
        <w:t>I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m looking at the education section and I would probably click,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apply for education benefits.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”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It would technically be an education benefit. My second guess would be,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change your current education benefits.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” 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If neither of those worked I would go back to the search function. I see the section about finding a VA form and would be curious to go there to see if there is a form for this. I would probably go to the,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apply for the GI Bill and other education benefits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”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form because it would probably be in there. I don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t see anything else so I would search for,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service credits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”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14:textFill>
            <w14:solidFill>
              <w14:srgbClr w14:val="24292F"/>
            </w14:solidFill>
          </w14:textFill>
        </w:rPr>
        <w:t xml:space="preserve">or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applying service to current education.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”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I would expect to find a form that lets you apply for certain credits through the school that I am attending.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*Searched,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college credit for service.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”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* The,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education service webinars and training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–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education and training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”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link may be what I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m looking for. The other one I would click on is the,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VA education and training benefits.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”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 *Clicked link* I don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t see what I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m looking for here. I would also try the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VA benefits and health care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”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dropdown at the top.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The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resources and support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”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section may be helpful to help me find this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–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it may have instructions on where to find information. 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*Found link under education and training,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how do I get college credit for my service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”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14:textFill>
            <w14:solidFill>
              <w14:srgbClr w14:val="24292F"/>
            </w14:solidFill>
          </w14:textFill>
        </w:rPr>
        <w:t>*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Now go ahead and try it: 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Before you do anything on this page, what do you think you can do here?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Now you can go ahead with what you wanted to do.</w:t>
      </w:r>
    </w:p>
    <w:p>
      <w:pPr>
        <w:pStyle w:val="Body"/>
        <w:numPr>
          <w:ilvl w:val="0"/>
          <w:numId w:val="14"/>
        </w:numPr>
        <w:shd w:val="clear" w:color="auto" w:fill="ffffff"/>
        <w:bidi w:val="0"/>
        <w:spacing w:before="240" w:after="24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i w:val="1"/>
          <w:i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RECORD search query typed: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 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Because this is a limited prototype, you'll see what happens if you typed something slightly different from what you typed--"college credit".</w:t>
      </w:r>
    </w:p>
    <w:p>
      <w:pPr>
        <w:pStyle w:val="Body"/>
        <w:numPr>
          <w:ilvl w:val="0"/>
          <w:numId w:val="16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i w:val="1"/>
          <w:i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If see search results, ASK: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What are your impressions of what you see?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What would you do now?</w:t>
      </w:r>
    </w:p>
    <w:p>
      <w:pPr>
        <w:pStyle w:val="Body"/>
        <w:shd w:val="clear" w:color="auto" w:fill="ffffff"/>
        <w:spacing w:before="360" w:after="240" w:line="240" w:lineRule="auto"/>
        <w:outlineLvl w:val="1"/>
        <w:rPr>
          <w:rFonts w:ascii="Segoe UI" w:cs="Segoe UI" w:hAnsi="Segoe UI" w:eastAsia="Segoe UI"/>
          <w:b w:val="1"/>
          <w:bCs w:val="1"/>
          <w:outline w:val="0"/>
          <w:color w:val="24292f"/>
          <w:sz w:val="36"/>
          <w:szCs w:val="36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24292f"/>
          <w:sz w:val="36"/>
          <w:szCs w:val="36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(if time) Post-Task Interview - 5 minutes</w:t>
      </w:r>
    </w:p>
    <w:p>
      <w:pPr>
        <w:pStyle w:val="Body"/>
        <w:shd w:val="clear" w:color="auto" w:fill="ffffff"/>
        <w:spacing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i w:val="1"/>
          <w:i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Type into #feedback-backchannel: "Any questions you want me to ask?"</w:t>
      </w:r>
    </w:p>
    <w:p>
      <w:pPr>
        <w:pStyle w:val="Body"/>
        <w:numPr>
          <w:ilvl w:val="0"/>
          <w:numId w:val="18"/>
        </w:numPr>
        <w:shd w:val="clear" w:color="auto" w:fill="ffffff"/>
        <w:bidi w:val="0"/>
        <w:spacing w:before="240" w:after="24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What did you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 </w:t>
      </w:r>
      <w:r>
        <w:rPr>
          <w:rFonts w:ascii="Segoe UI" w:cs="Segoe UI" w:hAnsi="Segoe UI" w:eastAsia="Segoe UI"/>
          <w:i w:val="1"/>
          <w:i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like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about what you've seen today?</w:t>
      </w:r>
    </w:p>
    <w:p>
      <w:pPr>
        <w:pStyle w:val="Body"/>
        <w:shd w:val="clear" w:color="auto" w:fill="ffffff"/>
        <w:spacing w:before="240"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Generally, I liked that the home screen is broken up into the 4 separate sections for health care, education, disability, and records. It is all on one page, but separated. I also like that each of the links describe what you can do rather than just saying one or two words about what it is for.</w:t>
      </w:r>
    </w:p>
    <w:p>
      <w:pPr>
        <w:pStyle w:val="Body"/>
        <w:numPr>
          <w:ilvl w:val="0"/>
          <w:numId w:val="18"/>
        </w:numPr>
        <w:shd w:val="clear" w:color="auto" w:fill="ffffff"/>
        <w:bidi w:val="0"/>
        <w:spacing w:before="240" w:after="24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What did you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 </w:t>
      </w:r>
      <w:r>
        <w:rPr>
          <w:rFonts w:ascii="Segoe UI" w:cs="Segoe UI" w:hAnsi="Segoe UI" w:eastAsia="Segoe UI"/>
          <w:i w:val="1"/>
          <w:iCs w:val="1"/>
          <w:outline w:val="0"/>
          <w:color w:val="24292f"/>
          <w:sz w:val="24"/>
          <w:szCs w:val="24"/>
          <w:u w:color="24292f"/>
          <w:rtl w:val="0"/>
          <w14:textFill>
            <w14:solidFill>
              <w14:srgbClr w14:val="24292F"/>
            </w14:solidFill>
          </w14:textFill>
        </w:rPr>
        <w:t>dislike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about what you've seen today?</w:t>
      </w:r>
    </w:p>
    <w:p>
      <w:pPr>
        <w:pStyle w:val="Body"/>
        <w:shd w:val="clear" w:color="auto" w:fill="ffffff"/>
        <w:spacing w:before="240"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The only thing I disliked was that certain things, such as the resources and support section, was at the bottom or was cut-off from the rest of the page in a way that makes it easy to miss. More should be included in view without having to scroll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–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and they are small.</w:t>
      </w:r>
    </w:p>
    <w:p>
      <w:pPr>
        <w:pStyle w:val="Body"/>
        <w:numPr>
          <w:ilvl w:val="0"/>
          <w:numId w:val="18"/>
        </w:numPr>
        <w:shd w:val="clear" w:color="auto" w:fill="ffffff"/>
        <w:bidi w:val="0"/>
        <w:spacing w:before="240" w:after="24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What would you like to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 </w:t>
      </w:r>
      <w:r>
        <w:rPr>
          <w:rFonts w:ascii="Segoe UI" w:cs="Segoe UI" w:hAnsi="Segoe UI" w:eastAsia="Segoe UI"/>
          <w:i w:val="1"/>
          <w:iCs w:val="1"/>
          <w:outline w:val="0"/>
          <w:color w:val="24292f"/>
          <w:sz w:val="24"/>
          <w:szCs w:val="24"/>
          <w:u w:color="24292f"/>
          <w:rtl w:val="0"/>
          <w:lang w:val="fr-FR"/>
          <w14:textFill>
            <w14:solidFill>
              <w14:srgbClr w14:val="24292F"/>
            </w14:solidFill>
          </w14:textFill>
        </w:rPr>
        <w:t>change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about what you've seen today?</w:t>
      </w:r>
    </w:p>
    <w:p>
      <w:pPr>
        <w:pStyle w:val="Body"/>
        <w:shd w:val="clear" w:color="auto" w:fill="ffffff"/>
        <w:spacing w:before="240"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The second task was straightforward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– </w:t>
      </w: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no changes there.</w:t>
      </w:r>
    </w:p>
    <w:p>
      <w:pPr>
        <w:pStyle w:val="Body"/>
        <w:numPr>
          <w:ilvl w:val="0"/>
          <w:numId w:val="18"/>
        </w:numPr>
        <w:shd w:val="clear" w:color="auto" w:fill="ffffff"/>
        <w:bidi w:val="0"/>
        <w:spacing w:before="240" w:after="24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What improvements could make search easier or better for you?</w:t>
      </w:r>
    </w:p>
    <w:p>
      <w:pPr>
        <w:pStyle w:val="Body"/>
        <w:shd w:val="clear" w:color="auto" w:fill="ffffff"/>
        <w:spacing w:before="240" w:after="240" w:line="240" w:lineRule="auto"/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*Having the resources and support links on the side of the page in a way that persists as you scroll* The support boxes could also be colored differently to make them stand out more.</w:t>
      </w:r>
    </w:p>
    <w:p>
      <w:pPr>
        <w:pStyle w:val="Body"/>
        <w:numPr>
          <w:ilvl w:val="0"/>
          <w:numId w:val="18"/>
        </w:numPr>
        <w:shd w:val="clear" w:color="auto" w:fill="ffffff"/>
        <w:bidi w:val="0"/>
        <w:spacing w:before="240" w:after="240" w:line="240" w:lineRule="auto"/>
        <w:ind w:right="0"/>
        <w:jc w:val="left"/>
        <w:rPr>
          <w:rFonts w:ascii="Segoe UI" w:cs="Segoe UI" w:hAnsi="Segoe UI" w:eastAsia="Segoe UI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Is there anything else that we haven't talked about that you think I should know?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