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p2v6m9v6e11" w:id="0"/>
      <w:bookmarkEnd w:id="0"/>
      <w:r w:rsidDel="00000000" w:rsidR="00000000" w:rsidRPr="00000000">
        <w:rPr>
          <w:rtl w:val="0"/>
        </w:rPr>
        <w:t xml:space="preserve">VA Mobile App Discovery: </w:t>
        <w:br w:type="textWrapping"/>
        <w:t xml:space="preserve">Card Sorting Report</w:t>
      </w:r>
    </w:p>
    <w:p w:rsidR="00000000" w:rsidDel="00000000" w:rsidP="00000000" w:rsidRDefault="00000000" w:rsidRPr="00000000" w14:paraId="00000002">
      <w:pPr>
        <w:pStyle w:val="Heading2"/>
        <w:rPr/>
      </w:pPr>
      <w:bookmarkStart w:colFirst="0" w:colLast="0" w:name="_udvzuo8m62x1" w:id="1"/>
      <w:bookmarkEnd w:id="1"/>
      <w:r w:rsidDel="00000000" w:rsidR="00000000" w:rsidRPr="00000000">
        <w:rPr>
          <w:rtl w:val="0"/>
        </w:rPr>
        <w:br w:type="textWrapping"/>
        <w:t xml:space="preserve">Background</w:t>
      </w:r>
    </w:p>
    <w:p w:rsidR="00000000" w:rsidDel="00000000" w:rsidP="00000000" w:rsidRDefault="00000000" w:rsidRPr="00000000" w14:paraId="00000003">
      <w:pPr>
        <w:rPr/>
      </w:pPr>
      <w:r w:rsidDel="00000000" w:rsidR="00000000" w:rsidRPr="00000000">
        <w:rPr>
          <w:rtl w:val="0"/>
        </w:rPr>
        <w:t xml:space="preserve">As outlined in </w:t>
      </w:r>
      <w:r w:rsidDel="00000000" w:rsidR="00000000" w:rsidRPr="00000000">
        <w:rPr>
          <w:rtl w:val="0"/>
        </w:rPr>
        <w:t xml:space="preserve">Phase One</w:t>
      </w:r>
      <w:r w:rsidDel="00000000" w:rsidR="00000000" w:rsidRPr="00000000">
        <w:rPr>
          <w:rtl w:val="0"/>
        </w:rPr>
        <w:t xml:space="preserve"> of the </w:t>
      </w:r>
      <w:hyperlink r:id="rId7">
        <w:r w:rsidDel="00000000" w:rsidR="00000000" w:rsidRPr="00000000">
          <w:rPr>
            <w:color w:val="1155cc"/>
            <w:u w:val="single"/>
            <w:rtl w:val="0"/>
          </w:rPr>
          <w:t xml:space="preserve">VA Mobile App Discovery: UX Research Pla</w:t>
        </w:r>
      </w:hyperlink>
      <w:r w:rsidDel="00000000" w:rsidR="00000000" w:rsidRPr="00000000">
        <w:rPr>
          <w:rtl w:val="0"/>
        </w:rPr>
        <w:t xml:space="preserve">n, we performed a card sorting activity to help determine what feature set Veterans most desire in a VA mobile application. This activity allowed us to determine what Veteran-centered direction we should go for </w:t>
      </w:r>
      <w:hyperlink r:id="rId8">
        <w:r w:rsidDel="00000000" w:rsidR="00000000" w:rsidRPr="00000000">
          <w:rPr>
            <w:color w:val="1155cc"/>
            <w:u w:val="single"/>
            <w:rtl w:val="0"/>
          </w:rPr>
          <w:t xml:space="preserve">Phase Two</w:t>
        </w:r>
      </w:hyperlink>
      <w:r w:rsidDel="00000000" w:rsidR="00000000" w:rsidRPr="00000000">
        <w:rPr>
          <w:rtl w:val="0"/>
        </w:rPr>
        <w:t xml:space="preserve">: creating a testable prototype.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xvhw9us0ukk9" w:id="2"/>
      <w:bookmarkEnd w:id="2"/>
      <w:r w:rsidDel="00000000" w:rsidR="00000000" w:rsidRPr="00000000">
        <w:rPr>
          <w:rtl w:val="0"/>
        </w:rPr>
        <w:t xml:space="preserve">Method: Card sorting</w:t>
      </w:r>
    </w:p>
    <w:p w:rsidR="00000000" w:rsidDel="00000000" w:rsidP="00000000" w:rsidRDefault="00000000" w:rsidRPr="00000000" w14:paraId="00000006">
      <w:pPr>
        <w:rPr/>
      </w:pPr>
      <w:r w:rsidDel="00000000" w:rsidR="00000000" w:rsidRPr="00000000">
        <w:rPr>
          <w:rtl w:val="0"/>
        </w:rPr>
        <w:t xml:space="preserve">We used </w:t>
      </w:r>
      <w:r w:rsidDel="00000000" w:rsidR="00000000" w:rsidRPr="00000000">
        <w:rPr>
          <w:u w:val="single"/>
          <w:rtl w:val="0"/>
        </w:rPr>
        <w:t xml:space="preserve">remote card sorting</w:t>
      </w:r>
      <w:r w:rsidDel="00000000" w:rsidR="00000000" w:rsidRPr="00000000">
        <w:rPr>
          <w:rtl w:val="0"/>
        </w:rPr>
        <w:t xml:space="preserve"> via Optimal Workshop to quickly understand how each Veteran would think about VA mobile features, prioritize and categorize them in a way that makes the most sense to them.The priorities we uncovered here will help shape our technical discovery and set the stage for usability style research in </w:t>
      </w:r>
      <w:hyperlink r:id="rId9">
        <w:r w:rsidDel="00000000" w:rsidR="00000000" w:rsidRPr="00000000">
          <w:rPr>
            <w:color w:val="1155cc"/>
            <w:u w:val="single"/>
            <w:rtl w:val="0"/>
          </w:rPr>
          <w:t xml:space="preserve">Phase Two</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b w:val="1"/>
          <w:rtl w:val="0"/>
        </w:rPr>
        <w:t xml:space="preserve">Card sorting guide:</w:t>
      </w:r>
      <w:r w:rsidDel="00000000" w:rsidR="00000000" w:rsidRPr="00000000">
        <w:rPr>
          <w:rtl w:val="0"/>
        </w:rPr>
        <w:t xml:space="preserve"> </w:t>
      </w:r>
      <w:hyperlink r:id="rId10">
        <w:r w:rsidDel="00000000" w:rsidR="00000000" w:rsidRPr="00000000">
          <w:rPr>
            <w:color w:val="1155cc"/>
            <w:u w:val="single"/>
            <w:rtl w:val="0"/>
          </w:rPr>
          <w:t xml:space="preserve">VA Mobile App Discovery: Card sorting guide</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o0qsqoiaqimx" w:id="3"/>
      <w:bookmarkEnd w:id="3"/>
      <w:r w:rsidDel="00000000" w:rsidR="00000000" w:rsidRPr="00000000">
        <w:rPr>
          <w:rtl w:val="0"/>
        </w:rPr>
        <w:t xml:space="preserve">Participant D</w:t>
      </w:r>
      <w:r w:rsidDel="00000000" w:rsidR="00000000" w:rsidRPr="00000000">
        <w:rPr>
          <w:rtl w:val="0"/>
        </w:rPr>
        <w:t xml:space="preserve">emographics</w:t>
      </w:r>
    </w:p>
    <w:p w:rsidR="00000000" w:rsidDel="00000000" w:rsidP="00000000" w:rsidRDefault="00000000" w:rsidRPr="00000000" w14:paraId="0000000A">
      <w:pPr>
        <w:rPr/>
      </w:pPr>
      <w:r w:rsidDel="00000000" w:rsidR="00000000" w:rsidRPr="00000000">
        <w:rPr>
          <w:rtl w:val="0"/>
        </w:rPr>
        <w:t xml:space="preserve">There were a </w:t>
      </w:r>
      <w:r w:rsidDel="00000000" w:rsidR="00000000" w:rsidRPr="00000000">
        <w:rPr>
          <w:b w:val="1"/>
          <w:rtl w:val="0"/>
        </w:rPr>
        <w:t xml:space="preserve">total of 11 participants</w:t>
      </w:r>
      <w:r w:rsidDel="00000000" w:rsidR="00000000" w:rsidRPr="00000000">
        <w:rPr>
          <w:rtl w:val="0"/>
        </w:rPr>
        <w:t xml:space="preserve"> (out of 24) that completed the study. In this section, we’ll break down some of the specific demographics we captured about the completed participants.</w:t>
      </w:r>
    </w:p>
    <w:p w:rsidR="00000000" w:rsidDel="00000000" w:rsidP="00000000" w:rsidRDefault="00000000" w:rsidRPr="00000000" w14:paraId="0000000B">
      <w:pPr>
        <w:pStyle w:val="Heading4"/>
        <w:rPr/>
      </w:pPr>
      <w:bookmarkStart w:colFirst="0" w:colLast="0" w:name="_gsokq4kvs4yc" w:id="4"/>
      <w:bookmarkEnd w:id="4"/>
      <w:r w:rsidDel="00000000" w:rsidR="00000000" w:rsidRPr="00000000">
        <w:rPr>
          <w:rtl w:val="0"/>
        </w:rPr>
        <w:t xml:space="preserve">Screener</w:t>
      </w:r>
    </w:p>
    <w:p w:rsidR="00000000" w:rsidDel="00000000" w:rsidP="00000000" w:rsidRDefault="00000000" w:rsidRPr="00000000" w14:paraId="0000000C">
      <w:pPr>
        <w:rPr>
          <w:b w:val="1"/>
        </w:rPr>
      </w:pPr>
      <w:r w:rsidDel="00000000" w:rsidR="00000000" w:rsidRPr="00000000">
        <w:rPr>
          <w:b w:val="1"/>
          <w:rtl w:val="0"/>
        </w:rPr>
        <w:t xml:space="preserve">7 participants were rejected by the screener question.</w:t>
      </w:r>
    </w:p>
    <w:p w:rsidR="00000000" w:rsidDel="00000000" w:rsidP="00000000" w:rsidRDefault="00000000" w:rsidRPr="00000000" w14:paraId="0000000D">
      <w:pPr>
        <w:rPr/>
      </w:pPr>
      <w:r w:rsidDel="00000000" w:rsidR="00000000" w:rsidRPr="00000000">
        <w:rPr>
          <w:rtl w:val="0"/>
        </w:rPr>
        <w:t xml:space="preserve">All participants were asked if they were a Veteran who has used VA services through a website or application. If the answer was no, they were then sent to a message stating that they </w:t>
      </w:r>
      <w:r w:rsidDel="00000000" w:rsidR="00000000" w:rsidRPr="00000000">
        <w:rPr>
          <w:rtl w:val="0"/>
        </w:rPr>
        <w:t xml:space="preserve">were not qualified</w:t>
      </w:r>
      <w:r w:rsidDel="00000000" w:rsidR="00000000" w:rsidRPr="00000000">
        <w:rPr>
          <w:rtl w:val="0"/>
        </w:rPr>
        <w:t xml:space="preserve"> to perform the activity.</w:t>
      </w:r>
    </w:p>
    <w:p w:rsidR="00000000" w:rsidDel="00000000" w:rsidP="00000000" w:rsidRDefault="00000000" w:rsidRPr="00000000" w14:paraId="0000000E">
      <w:pPr>
        <w:pStyle w:val="Heading4"/>
        <w:rPr/>
      </w:pPr>
      <w:bookmarkStart w:colFirst="0" w:colLast="0" w:name="_9vkygt7vwr4b" w:id="5"/>
      <w:bookmarkEnd w:id="5"/>
      <w:r w:rsidDel="00000000" w:rsidR="00000000" w:rsidRPr="00000000">
        <w:rPr>
          <w:rtl w:val="0"/>
        </w:rPr>
        <w:t xml:space="preserve">Pre-study questions</w:t>
      </w:r>
    </w:p>
    <w:p w:rsidR="00000000" w:rsidDel="00000000" w:rsidP="00000000" w:rsidRDefault="00000000" w:rsidRPr="00000000" w14:paraId="0000000F">
      <w:pPr>
        <w:rPr/>
      </w:pPr>
      <w:r w:rsidDel="00000000" w:rsidR="00000000" w:rsidRPr="00000000">
        <w:rPr>
          <w:rtl w:val="0"/>
        </w:rPr>
        <w:t xml:space="preserve">We captured key demographics for the participating Veterans to help give us a better picture of these individuals. These questions were marked as optional.</w:t>
      </w:r>
    </w:p>
    <w:p w:rsidR="00000000" w:rsidDel="00000000" w:rsidP="00000000" w:rsidRDefault="00000000" w:rsidRPr="00000000" w14:paraId="00000010">
      <w:pPr>
        <w:rPr>
          <w:b w:val="1"/>
        </w:rPr>
      </w:pPr>
      <w:r w:rsidDel="00000000" w:rsidR="00000000" w:rsidRPr="00000000">
        <w:rPr>
          <w:b w:val="1"/>
          <w:rtl w:val="0"/>
        </w:rPr>
        <w:t xml:space="preserve">What branch (or branches) of the military have you served in? Please select all that apply.</w:t>
      </w:r>
    </w:p>
    <w:p w:rsidR="00000000" w:rsidDel="00000000" w:rsidP="00000000" w:rsidRDefault="00000000" w:rsidRPr="00000000" w14:paraId="00000011">
      <w:pPr>
        <w:numPr>
          <w:ilvl w:val="0"/>
          <w:numId w:val="4"/>
        </w:numPr>
        <w:spacing w:after="0" w:afterAutospacing="0"/>
        <w:ind w:left="720" w:hanging="360"/>
        <w:rPr/>
      </w:pPr>
      <w:r w:rsidDel="00000000" w:rsidR="00000000" w:rsidRPr="00000000">
        <w:rPr>
          <w:rtl w:val="0"/>
        </w:rPr>
        <w:t xml:space="preserve">72.7% -- United States Army</w:t>
      </w:r>
    </w:p>
    <w:p w:rsidR="00000000" w:rsidDel="00000000" w:rsidP="00000000" w:rsidRDefault="00000000" w:rsidRPr="00000000" w14:paraId="00000012">
      <w:pPr>
        <w:numPr>
          <w:ilvl w:val="0"/>
          <w:numId w:val="4"/>
        </w:numPr>
        <w:spacing w:after="0" w:afterAutospacing="0"/>
        <w:ind w:left="720" w:hanging="360"/>
        <w:rPr/>
      </w:pPr>
      <w:r w:rsidDel="00000000" w:rsidR="00000000" w:rsidRPr="00000000">
        <w:rPr>
          <w:rtl w:val="0"/>
        </w:rPr>
        <w:t xml:space="preserve">18.2% -- Air Force</w:t>
      </w:r>
    </w:p>
    <w:p w:rsidR="00000000" w:rsidDel="00000000" w:rsidP="00000000" w:rsidRDefault="00000000" w:rsidRPr="00000000" w14:paraId="00000013">
      <w:pPr>
        <w:numPr>
          <w:ilvl w:val="0"/>
          <w:numId w:val="4"/>
        </w:numPr>
        <w:spacing w:after="0" w:afterAutospacing="0"/>
        <w:ind w:left="720" w:hanging="360"/>
        <w:rPr/>
      </w:pPr>
      <w:r w:rsidDel="00000000" w:rsidR="00000000" w:rsidRPr="00000000">
        <w:rPr>
          <w:rtl w:val="0"/>
        </w:rPr>
        <w:t xml:space="preserve">0% -- Navy</w:t>
      </w:r>
    </w:p>
    <w:p w:rsidR="00000000" w:rsidDel="00000000" w:rsidP="00000000" w:rsidRDefault="00000000" w:rsidRPr="00000000" w14:paraId="00000014">
      <w:pPr>
        <w:numPr>
          <w:ilvl w:val="0"/>
          <w:numId w:val="4"/>
        </w:numPr>
        <w:spacing w:after="0" w:afterAutospacing="0"/>
        <w:ind w:left="720" w:hanging="360"/>
        <w:rPr/>
      </w:pPr>
      <w:r w:rsidDel="00000000" w:rsidR="00000000" w:rsidRPr="00000000">
        <w:rPr>
          <w:rtl w:val="0"/>
        </w:rPr>
        <w:t xml:space="preserve">18.2% -- United States Marine Corps</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0% -- Coast Guard</w:t>
      </w:r>
    </w:p>
    <w:p w:rsidR="00000000" w:rsidDel="00000000" w:rsidP="00000000" w:rsidRDefault="00000000" w:rsidRPr="00000000" w14:paraId="00000016">
      <w:pPr>
        <w:rPr/>
      </w:pPr>
      <w:r w:rsidDel="00000000" w:rsidR="00000000" w:rsidRPr="00000000">
        <w:rPr/>
        <w:drawing>
          <wp:inline distB="114300" distT="114300" distL="114300" distR="114300">
            <wp:extent cx="3948631" cy="189071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48631"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In total, how long was your service throughout your military career?</w:t>
      </w:r>
      <w:r w:rsidDel="00000000" w:rsidR="00000000" w:rsidRPr="00000000">
        <w:rPr>
          <w:rtl w:val="0"/>
        </w:rPr>
      </w:r>
    </w:p>
    <w:p w:rsidR="00000000" w:rsidDel="00000000" w:rsidP="00000000" w:rsidRDefault="00000000" w:rsidRPr="00000000" w14:paraId="00000018">
      <w:pPr>
        <w:numPr>
          <w:ilvl w:val="0"/>
          <w:numId w:val="1"/>
        </w:numPr>
        <w:spacing w:after="0" w:afterAutospacing="0"/>
        <w:ind w:left="720" w:hanging="360"/>
        <w:rPr/>
      </w:pPr>
      <w:r w:rsidDel="00000000" w:rsidR="00000000" w:rsidRPr="00000000">
        <w:rPr>
          <w:rtl w:val="0"/>
        </w:rPr>
        <w:t xml:space="preserve">18.2% -- 2-4 years </w:t>
      </w:r>
    </w:p>
    <w:p w:rsidR="00000000" w:rsidDel="00000000" w:rsidP="00000000" w:rsidRDefault="00000000" w:rsidRPr="00000000" w14:paraId="00000019">
      <w:pPr>
        <w:numPr>
          <w:ilvl w:val="0"/>
          <w:numId w:val="1"/>
        </w:numPr>
        <w:spacing w:after="0" w:afterAutospacing="0"/>
        <w:ind w:left="720" w:hanging="360"/>
        <w:rPr/>
      </w:pPr>
      <w:r w:rsidDel="00000000" w:rsidR="00000000" w:rsidRPr="00000000">
        <w:rPr>
          <w:rtl w:val="0"/>
        </w:rPr>
        <w:t xml:space="preserve">18.2%  -- 4-6 years </w:t>
      </w:r>
    </w:p>
    <w:p w:rsidR="00000000" w:rsidDel="00000000" w:rsidP="00000000" w:rsidRDefault="00000000" w:rsidRPr="00000000" w14:paraId="0000001A">
      <w:pPr>
        <w:numPr>
          <w:ilvl w:val="0"/>
          <w:numId w:val="1"/>
        </w:numPr>
        <w:spacing w:after="0" w:afterAutospacing="0"/>
        <w:ind w:left="720" w:hanging="360"/>
        <w:rPr/>
      </w:pPr>
      <w:r w:rsidDel="00000000" w:rsidR="00000000" w:rsidRPr="00000000">
        <w:rPr>
          <w:rtl w:val="0"/>
        </w:rPr>
        <w:t xml:space="preserve">45.5% -- 6-10 years </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18.2% -- More than 10 years</w:t>
      </w:r>
    </w:p>
    <w:p w:rsidR="00000000" w:rsidDel="00000000" w:rsidP="00000000" w:rsidRDefault="00000000" w:rsidRPr="00000000" w14:paraId="0000001C">
      <w:pPr>
        <w:rPr/>
      </w:pPr>
      <w:r w:rsidDel="00000000" w:rsidR="00000000" w:rsidRPr="00000000">
        <w:rPr/>
        <w:drawing>
          <wp:inline distB="114300" distT="114300" distL="114300" distR="114300">
            <wp:extent cx="3306288" cy="1223963"/>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306288" cy="12239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rPr/>
      </w:pPr>
      <w:bookmarkStart w:colFirst="0" w:colLast="0" w:name="_vxzzowa3ewl2" w:id="6"/>
      <w:bookmarkEnd w:id="6"/>
      <w:r w:rsidDel="00000000" w:rsidR="00000000" w:rsidRPr="00000000">
        <w:rPr>
          <w:rtl w:val="0"/>
        </w:rPr>
        <w:t xml:space="preserve">Results</w:t>
      </w:r>
    </w:p>
    <w:p w:rsidR="00000000" w:rsidDel="00000000" w:rsidP="00000000" w:rsidRDefault="00000000" w:rsidRPr="00000000" w14:paraId="0000001E">
      <w:pPr>
        <w:rPr/>
      </w:pPr>
      <w:r w:rsidDel="00000000" w:rsidR="00000000" w:rsidRPr="00000000">
        <w:rPr>
          <w:rtl w:val="0"/>
        </w:rPr>
        <w:t xml:space="preserve">Below are the results from the card sorting activity and the feedback Veterans gave us on how they would categorize and prioritize features on a VA flagship mobile application. Each section shows the breakdown/number of participants and how they categorized each feature to let us know what features they would like to have.</w:t>
      </w:r>
    </w:p>
    <w:p w:rsidR="00000000" w:rsidDel="00000000" w:rsidP="00000000" w:rsidRDefault="00000000" w:rsidRPr="00000000" w14:paraId="0000001F">
      <w:pPr>
        <w:pStyle w:val="Heading4"/>
        <w:rPr/>
      </w:pPr>
      <w:bookmarkStart w:colFirst="0" w:colLast="0" w:name="_rsoqvzgchcao" w:id="7"/>
      <w:bookmarkEnd w:id="7"/>
      <w:r w:rsidDel="00000000" w:rsidR="00000000" w:rsidRPr="00000000">
        <w:rPr>
          <w:rtl w:val="0"/>
        </w:rPr>
        <w:t xml:space="preserve">What Veterans want</w:t>
      </w:r>
    </w:p>
    <w:p w:rsidR="00000000" w:rsidDel="00000000" w:rsidP="00000000" w:rsidRDefault="00000000" w:rsidRPr="00000000" w14:paraId="00000020">
      <w:pPr>
        <w:rPr/>
      </w:pPr>
      <w:r w:rsidDel="00000000" w:rsidR="00000000" w:rsidRPr="00000000">
        <w:rPr>
          <w:rtl w:val="0"/>
        </w:rPr>
        <w:t xml:space="preserve">Below is a ranking of what Veterans told us that they want in a mobile application from VA, ranked in priority order. There were a few other cards listed as “Must have”, such as “Schedule and view healthcare appointments” and “View prescriptions and request refills” that we’d like to note, but they did not receive as high a ranking as other cards. We will be including these feature requests in our prototypes to capture the desire from Veterans.</w:t>
      </w:r>
    </w:p>
    <w:p w:rsidR="00000000" w:rsidDel="00000000" w:rsidP="00000000" w:rsidRDefault="00000000" w:rsidRPr="00000000" w14:paraId="00000021">
      <w:pPr>
        <w:rPr/>
      </w:pPr>
      <w:commentRangeStart w:id="0"/>
      <w:commentRangeStart w:id="1"/>
      <w:r w:rsidDel="00000000" w:rsidR="00000000" w:rsidRPr="00000000">
        <w:rPr>
          <w:rtl w:val="0"/>
        </w:rPr>
      </w:r>
    </w:p>
    <w:p w:rsidR="00000000" w:rsidDel="00000000" w:rsidP="00000000" w:rsidRDefault="00000000" w:rsidRPr="00000000" w14:paraId="00000022">
      <w:pPr>
        <w:rPr/>
      </w:pP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1. All participants </w:t>
      </w:r>
      <w:r w:rsidDel="00000000" w:rsidR="00000000" w:rsidRPr="00000000">
        <w:rPr>
          <w:b w:val="1"/>
          <w:u w:val="single"/>
          <w:rtl w:val="0"/>
        </w:rPr>
        <w:t xml:space="preserve">would like to have</w:t>
      </w:r>
      <w:r w:rsidDel="00000000" w:rsidR="00000000" w:rsidRPr="00000000">
        <w:rPr>
          <w:b w:val="1"/>
          <w:rtl w:val="0"/>
        </w:rPr>
        <w:t xml:space="preserve"> the ability to request their military records on a VA mobile application.</w:t>
      </w:r>
      <w:r w:rsidDel="00000000" w:rsidR="00000000" w:rsidRPr="00000000">
        <w:rPr>
          <w:rtl w:val="0"/>
        </w:rPr>
      </w:r>
    </w:p>
    <w:p w:rsidR="00000000" w:rsidDel="00000000" w:rsidP="00000000" w:rsidRDefault="00000000" w:rsidRPr="00000000" w14:paraId="00000023">
      <w:pPr>
        <w:numPr>
          <w:ilvl w:val="0"/>
          <w:numId w:val="3"/>
        </w:numPr>
        <w:spacing w:after="0" w:afterAutospacing="0"/>
        <w:ind w:left="720" w:hanging="360"/>
      </w:pPr>
      <w:r w:rsidDel="00000000" w:rsidR="00000000" w:rsidRPr="00000000">
        <w:rPr>
          <w:rtl w:val="0"/>
        </w:rPr>
        <w:t xml:space="preserve">1 -- Must have</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10 -- Nice to have</w:t>
      </w:r>
    </w:p>
    <w:p w:rsidR="00000000" w:rsidDel="00000000" w:rsidP="00000000" w:rsidRDefault="00000000" w:rsidRPr="00000000" w14:paraId="00000025">
      <w:pPr>
        <w:rPr>
          <w:b w:val="1"/>
        </w:rPr>
      </w:pPr>
      <w:r w:rsidDel="00000000" w:rsidR="00000000" w:rsidRPr="00000000">
        <w:rPr>
          <w:b w:val="1"/>
          <w:rtl w:val="0"/>
        </w:rPr>
        <w:t xml:space="preserve">2. Most participants </w:t>
      </w:r>
      <w:r w:rsidDel="00000000" w:rsidR="00000000" w:rsidRPr="00000000">
        <w:rPr>
          <w:b w:val="1"/>
          <w:u w:val="single"/>
          <w:rtl w:val="0"/>
        </w:rPr>
        <w:t xml:space="preserve">would like to have</w:t>
      </w:r>
      <w:r w:rsidDel="00000000" w:rsidR="00000000" w:rsidRPr="00000000">
        <w:rPr>
          <w:b w:val="1"/>
          <w:rtl w:val="0"/>
        </w:rPr>
        <w:t xml:space="preserve"> the ability to change their address, phone number or email address on a VA mobile application.</w:t>
      </w:r>
    </w:p>
    <w:p w:rsidR="00000000" w:rsidDel="00000000" w:rsidP="00000000" w:rsidRDefault="00000000" w:rsidRPr="00000000" w14:paraId="00000026">
      <w:pPr>
        <w:numPr>
          <w:ilvl w:val="0"/>
          <w:numId w:val="3"/>
        </w:numPr>
        <w:spacing w:after="0" w:afterAutospacing="0"/>
        <w:ind w:left="720" w:hanging="360"/>
      </w:pPr>
      <w:r w:rsidDel="00000000" w:rsidR="00000000" w:rsidRPr="00000000">
        <w:rPr>
          <w:rtl w:val="0"/>
        </w:rPr>
        <w:t xml:space="preserve">1 -- Must have</w:t>
      </w:r>
    </w:p>
    <w:p w:rsidR="00000000" w:rsidDel="00000000" w:rsidP="00000000" w:rsidRDefault="00000000" w:rsidRPr="00000000" w14:paraId="00000027">
      <w:pPr>
        <w:numPr>
          <w:ilvl w:val="0"/>
          <w:numId w:val="3"/>
        </w:numPr>
        <w:spacing w:after="0" w:afterAutospacing="0"/>
        <w:ind w:left="720" w:hanging="360"/>
      </w:pPr>
      <w:r w:rsidDel="00000000" w:rsidR="00000000" w:rsidRPr="00000000">
        <w:rPr>
          <w:rtl w:val="0"/>
        </w:rPr>
        <w:t xml:space="preserve">9 -- Nice to have</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1 -- Not relevant</w:t>
      </w:r>
    </w:p>
    <w:p w:rsidR="00000000" w:rsidDel="00000000" w:rsidP="00000000" w:rsidRDefault="00000000" w:rsidRPr="00000000" w14:paraId="00000029">
      <w:pPr>
        <w:rPr>
          <w:b w:val="1"/>
        </w:rPr>
      </w:pPr>
      <w:r w:rsidDel="00000000" w:rsidR="00000000" w:rsidRPr="00000000">
        <w:rPr>
          <w:b w:val="1"/>
          <w:rtl w:val="0"/>
        </w:rPr>
        <w:t xml:space="preserve">3. Most participants </w:t>
      </w:r>
      <w:r w:rsidDel="00000000" w:rsidR="00000000" w:rsidRPr="00000000">
        <w:rPr>
          <w:b w:val="1"/>
          <w:u w:val="single"/>
          <w:rtl w:val="0"/>
        </w:rPr>
        <w:t xml:space="preserve">would like to have</w:t>
      </w:r>
      <w:r w:rsidDel="00000000" w:rsidR="00000000" w:rsidRPr="00000000">
        <w:rPr>
          <w:b w:val="1"/>
          <w:rtl w:val="0"/>
        </w:rPr>
        <w:t xml:space="preserve"> the ability to upload documents for a claim using their phone’s camera on a VA mobile application.</w:t>
      </w:r>
    </w:p>
    <w:p w:rsidR="00000000" w:rsidDel="00000000" w:rsidP="00000000" w:rsidRDefault="00000000" w:rsidRPr="00000000" w14:paraId="0000002A">
      <w:pPr>
        <w:numPr>
          <w:ilvl w:val="0"/>
          <w:numId w:val="3"/>
        </w:numPr>
        <w:spacing w:after="0" w:afterAutospacing="0"/>
        <w:ind w:left="720" w:hanging="360"/>
      </w:pPr>
      <w:r w:rsidDel="00000000" w:rsidR="00000000" w:rsidRPr="00000000">
        <w:rPr>
          <w:rtl w:val="0"/>
        </w:rPr>
        <w:t xml:space="preserve">1 -- Must have</w:t>
      </w:r>
    </w:p>
    <w:p w:rsidR="00000000" w:rsidDel="00000000" w:rsidP="00000000" w:rsidRDefault="00000000" w:rsidRPr="00000000" w14:paraId="0000002B">
      <w:pPr>
        <w:numPr>
          <w:ilvl w:val="0"/>
          <w:numId w:val="3"/>
        </w:numPr>
        <w:spacing w:after="0" w:afterAutospacing="0"/>
        <w:ind w:left="720" w:hanging="360"/>
      </w:pPr>
      <w:r w:rsidDel="00000000" w:rsidR="00000000" w:rsidRPr="00000000">
        <w:rPr>
          <w:rtl w:val="0"/>
        </w:rPr>
        <w:t xml:space="preserve">8 -- Nice to have</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1 -- Not relevant</w:t>
      </w:r>
    </w:p>
    <w:p w:rsidR="00000000" w:rsidDel="00000000" w:rsidP="00000000" w:rsidRDefault="00000000" w:rsidRPr="00000000" w14:paraId="0000002D">
      <w:pPr>
        <w:rPr>
          <w:b w:val="1"/>
        </w:rPr>
      </w:pPr>
      <w:r w:rsidDel="00000000" w:rsidR="00000000" w:rsidRPr="00000000">
        <w:rPr>
          <w:b w:val="1"/>
          <w:rtl w:val="0"/>
        </w:rPr>
        <w:t xml:space="preserve">4. Most participants</w:t>
      </w:r>
      <w:r w:rsidDel="00000000" w:rsidR="00000000" w:rsidRPr="00000000">
        <w:rPr>
          <w:b w:val="1"/>
          <w:u w:val="single"/>
          <w:rtl w:val="0"/>
        </w:rPr>
        <w:t xml:space="preserve"> would like to have</w:t>
      </w:r>
      <w:r w:rsidDel="00000000" w:rsidR="00000000" w:rsidRPr="00000000">
        <w:rPr>
          <w:b w:val="1"/>
          <w:rtl w:val="0"/>
        </w:rPr>
        <w:t xml:space="preserve"> the ability to get notifications about things like secure messages, appointments, claims status, etc on a VA mobile application.</w:t>
      </w:r>
    </w:p>
    <w:p w:rsidR="00000000" w:rsidDel="00000000" w:rsidP="00000000" w:rsidRDefault="00000000" w:rsidRPr="00000000" w14:paraId="0000002E">
      <w:pPr>
        <w:numPr>
          <w:ilvl w:val="0"/>
          <w:numId w:val="3"/>
        </w:numPr>
        <w:spacing w:after="0" w:afterAutospacing="0"/>
        <w:ind w:left="720" w:hanging="360"/>
      </w:pPr>
      <w:r w:rsidDel="00000000" w:rsidR="00000000" w:rsidRPr="00000000">
        <w:rPr>
          <w:rtl w:val="0"/>
        </w:rPr>
        <w:t xml:space="preserve">5 -- Must have</w:t>
      </w:r>
    </w:p>
    <w:p w:rsidR="00000000" w:rsidDel="00000000" w:rsidP="00000000" w:rsidRDefault="00000000" w:rsidRPr="00000000" w14:paraId="0000002F">
      <w:pPr>
        <w:numPr>
          <w:ilvl w:val="0"/>
          <w:numId w:val="3"/>
        </w:numPr>
        <w:spacing w:after="0" w:afterAutospacing="0"/>
        <w:ind w:left="720" w:hanging="360"/>
      </w:pPr>
      <w:r w:rsidDel="00000000" w:rsidR="00000000" w:rsidRPr="00000000">
        <w:rPr>
          <w:rtl w:val="0"/>
        </w:rPr>
        <w:t xml:space="preserve">3 -- Nice to have</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3 -- Not relevant</w:t>
      </w:r>
    </w:p>
    <w:p w:rsidR="00000000" w:rsidDel="00000000" w:rsidP="00000000" w:rsidRDefault="00000000" w:rsidRPr="00000000" w14:paraId="00000031">
      <w:pPr>
        <w:rPr>
          <w:b w:val="1"/>
        </w:rPr>
      </w:pPr>
      <w:r w:rsidDel="00000000" w:rsidR="00000000" w:rsidRPr="00000000">
        <w:rPr>
          <w:b w:val="1"/>
          <w:rtl w:val="0"/>
        </w:rPr>
        <w:t xml:space="preserve">5. Most participants </w:t>
      </w:r>
      <w:r w:rsidDel="00000000" w:rsidR="00000000" w:rsidRPr="00000000">
        <w:rPr>
          <w:b w:val="1"/>
          <w:u w:val="single"/>
          <w:rtl w:val="0"/>
        </w:rPr>
        <w:t xml:space="preserve">would like to have</w:t>
      </w:r>
      <w:r w:rsidDel="00000000" w:rsidR="00000000" w:rsidRPr="00000000">
        <w:rPr>
          <w:b w:val="1"/>
          <w:rtl w:val="0"/>
        </w:rPr>
        <w:t xml:space="preserve"> the ability to get help in a crisis on a VA mobile application.</w:t>
      </w:r>
    </w:p>
    <w:p w:rsidR="00000000" w:rsidDel="00000000" w:rsidP="00000000" w:rsidRDefault="00000000" w:rsidRPr="00000000" w14:paraId="00000032">
      <w:pPr>
        <w:numPr>
          <w:ilvl w:val="0"/>
          <w:numId w:val="3"/>
        </w:numPr>
        <w:spacing w:after="0" w:afterAutospacing="0"/>
        <w:ind w:left="720" w:hanging="360"/>
      </w:pPr>
      <w:r w:rsidDel="00000000" w:rsidR="00000000" w:rsidRPr="00000000">
        <w:rPr>
          <w:rtl w:val="0"/>
        </w:rPr>
        <w:t xml:space="preserve">4 -- Must have</w:t>
      </w:r>
    </w:p>
    <w:p w:rsidR="00000000" w:rsidDel="00000000" w:rsidP="00000000" w:rsidRDefault="00000000" w:rsidRPr="00000000" w14:paraId="00000033">
      <w:pPr>
        <w:numPr>
          <w:ilvl w:val="0"/>
          <w:numId w:val="3"/>
        </w:numPr>
        <w:spacing w:after="0" w:afterAutospacing="0"/>
        <w:ind w:left="720" w:hanging="360"/>
      </w:pPr>
      <w:r w:rsidDel="00000000" w:rsidR="00000000" w:rsidRPr="00000000">
        <w:rPr>
          <w:rtl w:val="0"/>
        </w:rPr>
        <w:t xml:space="preserve">4 -- Nice to have</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3 -- Not relevant</w:t>
      </w:r>
    </w:p>
    <w:p w:rsidR="00000000" w:rsidDel="00000000" w:rsidP="00000000" w:rsidRDefault="00000000" w:rsidRPr="00000000" w14:paraId="00000035">
      <w:pPr>
        <w:pStyle w:val="Heading4"/>
        <w:rPr/>
      </w:pPr>
      <w:bookmarkStart w:colFirst="0" w:colLast="0" w:name="_q017u4o86zx4" w:id="8"/>
      <w:bookmarkEnd w:id="8"/>
      <w:r w:rsidDel="00000000" w:rsidR="00000000" w:rsidRPr="00000000">
        <w:rPr>
          <w:rtl w:val="0"/>
        </w:rPr>
        <w:t xml:space="preserve">What Veterans don’t want</w:t>
      </w:r>
    </w:p>
    <w:p w:rsidR="00000000" w:rsidDel="00000000" w:rsidP="00000000" w:rsidRDefault="00000000" w:rsidRPr="00000000" w14:paraId="00000036">
      <w:pPr>
        <w:rPr>
          <w:b w:val="1"/>
        </w:rPr>
      </w:pPr>
      <w:r w:rsidDel="00000000" w:rsidR="00000000" w:rsidRPr="00000000">
        <w:rPr>
          <w:b w:val="1"/>
          <w:rtl w:val="0"/>
        </w:rPr>
        <w:t xml:space="preserve">1. Most participants stated that they </w:t>
      </w:r>
      <w:r w:rsidDel="00000000" w:rsidR="00000000" w:rsidRPr="00000000">
        <w:rPr>
          <w:b w:val="1"/>
          <w:u w:val="single"/>
          <w:rtl w:val="0"/>
        </w:rPr>
        <w:t xml:space="preserve">would not</w:t>
      </w:r>
      <w:r w:rsidDel="00000000" w:rsidR="00000000" w:rsidRPr="00000000">
        <w:rPr>
          <w:b w:val="1"/>
          <w:rtl w:val="0"/>
        </w:rPr>
        <w:t xml:space="preserve"> want to the ability to compare GI bill benefits by school on a VA mobile application</w:t>
      </w:r>
    </w:p>
    <w:p w:rsidR="00000000" w:rsidDel="00000000" w:rsidP="00000000" w:rsidRDefault="00000000" w:rsidRPr="00000000" w14:paraId="00000037">
      <w:pPr>
        <w:numPr>
          <w:ilvl w:val="0"/>
          <w:numId w:val="3"/>
        </w:numPr>
        <w:spacing w:after="0" w:afterAutospacing="0"/>
        <w:ind w:left="720" w:hanging="360"/>
      </w:pPr>
      <w:r w:rsidDel="00000000" w:rsidR="00000000" w:rsidRPr="00000000">
        <w:rPr>
          <w:rtl w:val="0"/>
        </w:rPr>
        <w:t xml:space="preserve">0 -- Must have</w:t>
      </w:r>
    </w:p>
    <w:p w:rsidR="00000000" w:rsidDel="00000000" w:rsidP="00000000" w:rsidRDefault="00000000" w:rsidRPr="00000000" w14:paraId="00000038">
      <w:pPr>
        <w:numPr>
          <w:ilvl w:val="0"/>
          <w:numId w:val="3"/>
        </w:numPr>
        <w:spacing w:after="0" w:afterAutospacing="0"/>
        <w:ind w:left="720" w:hanging="360"/>
      </w:pPr>
      <w:r w:rsidDel="00000000" w:rsidR="00000000" w:rsidRPr="00000000">
        <w:rPr>
          <w:rtl w:val="0"/>
        </w:rPr>
        <w:t xml:space="preserve">3 -- Nice to have</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8 -- Not relevant</w:t>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2. Most participants stated that they </w:t>
      </w:r>
      <w:r w:rsidDel="00000000" w:rsidR="00000000" w:rsidRPr="00000000">
        <w:rPr>
          <w:b w:val="1"/>
          <w:u w:val="single"/>
          <w:rtl w:val="0"/>
        </w:rPr>
        <w:t xml:space="preserve">would not</w:t>
      </w:r>
      <w:r w:rsidDel="00000000" w:rsidR="00000000" w:rsidRPr="00000000">
        <w:rPr>
          <w:b w:val="1"/>
          <w:rtl w:val="0"/>
        </w:rPr>
        <w:t xml:space="preserve"> want the ability to sign in for an appointment on a VA mobile application.</w:t>
      </w:r>
    </w:p>
    <w:p w:rsidR="00000000" w:rsidDel="00000000" w:rsidP="00000000" w:rsidRDefault="00000000" w:rsidRPr="00000000" w14:paraId="0000003B">
      <w:pPr>
        <w:numPr>
          <w:ilvl w:val="0"/>
          <w:numId w:val="3"/>
        </w:numPr>
        <w:spacing w:after="0" w:afterAutospacing="0"/>
        <w:ind w:left="720" w:hanging="360"/>
      </w:pPr>
      <w:r w:rsidDel="00000000" w:rsidR="00000000" w:rsidRPr="00000000">
        <w:rPr>
          <w:rtl w:val="0"/>
        </w:rPr>
        <w:t xml:space="preserve">0 -- Must have</w:t>
      </w:r>
    </w:p>
    <w:p w:rsidR="00000000" w:rsidDel="00000000" w:rsidP="00000000" w:rsidRDefault="00000000" w:rsidRPr="00000000" w14:paraId="0000003C">
      <w:pPr>
        <w:numPr>
          <w:ilvl w:val="0"/>
          <w:numId w:val="3"/>
        </w:numPr>
        <w:spacing w:after="0" w:afterAutospacing="0"/>
        <w:ind w:left="720" w:hanging="360"/>
      </w:pPr>
      <w:r w:rsidDel="00000000" w:rsidR="00000000" w:rsidRPr="00000000">
        <w:rPr>
          <w:rtl w:val="0"/>
        </w:rPr>
        <w:t xml:space="preserve">5 -- Nice to have</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6 -- Not relevant</w:t>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3. Some participants stated that they </w:t>
      </w:r>
      <w:r w:rsidDel="00000000" w:rsidR="00000000" w:rsidRPr="00000000">
        <w:rPr>
          <w:b w:val="1"/>
          <w:u w:val="single"/>
          <w:rtl w:val="0"/>
        </w:rPr>
        <w:t xml:space="preserve">would not</w:t>
      </w:r>
      <w:r w:rsidDel="00000000" w:rsidR="00000000" w:rsidRPr="00000000">
        <w:rPr>
          <w:b w:val="1"/>
          <w:rtl w:val="0"/>
        </w:rPr>
        <w:t xml:space="preserve"> want the ability to view payment history for a benefit on a VA mobile application.</w:t>
      </w:r>
    </w:p>
    <w:p w:rsidR="00000000" w:rsidDel="00000000" w:rsidP="00000000" w:rsidRDefault="00000000" w:rsidRPr="00000000" w14:paraId="0000003F">
      <w:pPr>
        <w:numPr>
          <w:ilvl w:val="0"/>
          <w:numId w:val="3"/>
        </w:numPr>
        <w:spacing w:after="0" w:afterAutospacing="0"/>
        <w:ind w:left="720" w:hanging="360"/>
      </w:pPr>
      <w:r w:rsidDel="00000000" w:rsidR="00000000" w:rsidRPr="00000000">
        <w:rPr>
          <w:rtl w:val="0"/>
        </w:rPr>
        <w:t xml:space="preserve">1 -- Must have</w:t>
      </w:r>
    </w:p>
    <w:p w:rsidR="00000000" w:rsidDel="00000000" w:rsidP="00000000" w:rsidRDefault="00000000" w:rsidRPr="00000000" w14:paraId="00000040">
      <w:pPr>
        <w:numPr>
          <w:ilvl w:val="0"/>
          <w:numId w:val="3"/>
        </w:numPr>
        <w:spacing w:after="0" w:afterAutospacing="0"/>
        <w:ind w:left="720" w:hanging="360"/>
      </w:pPr>
      <w:r w:rsidDel="00000000" w:rsidR="00000000" w:rsidRPr="00000000">
        <w:rPr>
          <w:rtl w:val="0"/>
        </w:rPr>
        <w:t xml:space="preserve">4 -- Nice to have</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6 -- Not relevant</w:t>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Most participants stated that they </w:t>
      </w:r>
      <w:r w:rsidDel="00000000" w:rsidR="00000000" w:rsidRPr="00000000">
        <w:rPr>
          <w:b w:val="1"/>
          <w:u w:val="single"/>
          <w:rtl w:val="0"/>
        </w:rPr>
        <w:t xml:space="preserve">would not</w:t>
      </w:r>
      <w:r w:rsidDel="00000000" w:rsidR="00000000" w:rsidRPr="00000000">
        <w:rPr>
          <w:b w:val="1"/>
          <w:rtl w:val="0"/>
        </w:rPr>
        <w:t xml:space="preserve"> want to add VA documents or cards (such as DD214) to your Apple Wallet or Android Pay</w:t>
      </w:r>
    </w:p>
    <w:p w:rsidR="00000000" w:rsidDel="00000000" w:rsidP="00000000" w:rsidRDefault="00000000" w:rsidRPr="00000000" w14:paraId="00000043">
      <w:pPr>
        <w:numPr>
          <w:ilvl w:val="0"/>
          <w:numId w:val="3"/>
        </w:numPr>
        <w:spacing w:after="0" w:afterAutospacing="0"/>
        <w:ind w:left="720" w:hanging="360"/>
      </w:pPr>
      <w:r w:rsidDel="00000000" w:rsidR="00000000" w:rsidRPr="00000000">
        <w:rPr>
          <w:rtl w:val="0"/>
        </w:rPr>
        <w:t xml:space="preserve">1 -- Must have</w:t>
      </w:r>
    </w:p>
    <w:p w:rsidR="00000000" w:rsidDel="00000000" w:rsidP="00000000" w:rsidRDefault="00000000" w:rsidRPr="00000000" w14:paraId="00000044">
      <w:pPr>
        <w:numPr>
          <w:ilvl w:val="0"/>
          <w:numId w:val="3"/>
        </w:numPr>
        <w:spacing w:after="0" w:afterAutospacing="0"/>
        <w:ind w:left="720" w:hanging="360"/>
      </w:pPr>
      <w:r w:rsidDel="00000000" w:rsidR="00000000" w:rsidRPr="00000000">
        <w:rPr>
          <w:rtl w:val="0"/>
        </w:rPr>
        <w:t xml:space="preserve">4 -- Nice to have</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6 -- Not relevant</w:t>
      </w:r>
      <w:r w:rsidDel="00000000" w:rsidR="00000000" w:rsidRPr="00000000">
        <w:rPr>
          <w:rtl w:val="0"/>
        </w:rPr>
      </w:r>
    </w:p>
    <w:p w:rsidR="00000000" w:rsidDel="00000000" w:rsidP="00000000" w:rsidRDefault="00000000" w:rsidRPr="00000000" w14:paraId="00000046">
      <w:pPr>
        <w:pStyle w:val="Heading3"/>
        <w:rPr/>
      </w:pPr>
      <w:bookmarkStart w:colFirst="0" w:colLast="0" w:name="_aks6cwn6jon6" w:id="9"/>
      <w:bookmarkEnd w:id="9"/>
      <w:r w:rsidDel="00000000" w:rsidR="00000000" w:rsidRPr="00000000">
        <w:rPr>
          <w:rtl w:val="0"/>
        </w:rPr>
        <w:t xml:space="preserve">Recommendations</w:t>
      </w:r>
    </w:p>
    <w:p w:rsidR="00000000" w:rsidDel="00000000" w:rsidP="00000000" w:rsidRDefault="00000000" w:rsidRPr="00000000" w14:paraId="00000047">
      <w:pPr>
        <w:rPr/>
      </w:pPr>
      <w:r w:rsidDel="00000000" w:rsidR="00000000" w:rsidRPr="00000000">
        <w:rPr>
          <w:rtl w:val="0"/>
        </w:rPr>
        <w:t xml:space="preserve">Below are a set of recommendations to  inform Phase Two prototyping and usability testing. Using their mobile devices, all Veterans should have the ability to:</w:t>
      </w:r>
    </w:p>
    <w:p w:rsidR="00000000" w:rsidDel="00000000" w:rsidP="00000000" w:rsidRDefault="00000000" w:rsidRPr="00000000" w14:paraId="00000048">
      <w:pPr>
        <w:numPr>
          <w:ilvl w:val="0"/>
          <w:numId w:val="2"/>
        </w:numPr>
        <w:spacing w:after="0" w:afterAutospacing="0"/>
        <w:ind w:left="720" w:hanging="360"/>
        <w:rPr>
          <w:u w:val="none"/>
        </w:rPr>
      </w:pPr>
      <w:r w:rsidDel="00000000" w:rsidR="00000000" w:rsidRPr="00000000">
        <w:rPr>
          <w:rtl w:val="0"/>
        </w:rPr>
        <w:t xml:space="preserve">Request, access, view and/or download their most current military history (DD214).</w:t>
      </w:r>
    </w:p>
    <w:p w:rsidR="00000000" w:rsidDel="00000000" w:rsidP="00000000" w:rsidRDefault="00000000" w:rsidRPr="00000000" w14:paraId="00000049">
      <w:pPr>
        <w:numPr>
          <w:ilvl w:val="0"/>
          <w:numId w:val="2"/>
        </w:numPr>
        <w:spacing w:after="0" w:afterAutospacing="0"/>
        <w:ind w:left="720" w:hanging="360"/>
        <w:rPr>
          <w:u w:val="none"/>
        </w:rPr>
      </w:pPr>
      <w:r w:rsidDel="00000000" w:rsidR="00000000" w:rsidRPr="00000000">
        <w:rPr>
          <w:rtl w:val="0"/>
        </w:rPr>
        <w:t xml:space="preserve">Edit the name, phone number and email address associated with their VA services</w:t>
      </w:r>
    </w:p>
    <w:p w:rsidR="00000000" w:rsidDel="00000000" w:rsidP="00000000" w:rsidRDefault="00000000" w:rsidRPr="00000000" w14:paraId="0000004A">
      <w:pPr>
        <w:numPr>
          <w:ilvl w:val="0"/>
          <w:numId w:val="2"/>
        </w:numPr>
        <w:spacing w:after="0" w:afterAutospacing="0"/>
        <w:ind w:left="720" w:hanging="360"/>
        <w:rPr>
          <w:u w:val="none"/>
        </w:rPr>
      </w:pPr>
      <w:r w:rsidDel="00000000" w:rsidR="00000000" w:rsidRPr="00000000">
        <w:rPr>
          <w:rtl w:val="0"/>
        </w:rPr>
        <w:t xml:space="preserve">Easily upload documents camera to attach missing and supportive evidence for upcoming or ongoing VA claims.</w:t>
      </w:r>
    </w:p>
    <w:p w:rsidR="00000000" w:rsidDel="00000000" w:rsidP="00000000" w:rsidRDefault="00000000" w:rsidRPr="00000000" w14:paraId="0000004B">
      <w:pPr>
        <w:numPr>
          <w:ilvl w:val="0"/>
          <w:numId w:val="2"/>
        </w:numPr>
        <w:spacing w:after="0" w:afterAutospacing="0"/>
        <w:ind w:left="720" w:hanging="360"/>
        <w:rPr>
          <w:u w:val="none"/>
        </w:rPr>
      </w:pPr>
      <w:r w:rsidDel="00000000" w:rsidR="00000000" w:rsidRPr="00000000">
        <w:rPr>
          <w:rtl w:val="0"/>
        </w:rPr>
        <w:t xml:space="preserve">Receive notifications for things like secure messages, appointments and claims status</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Easily be able to connect with the Veterans Crisis Line.</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 Elman" w:id="0" w:date="2020-03-10T20:40:25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+julia@adhocteam.us add the "Must have" cards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Julia Elman_</w:t>
      </w:r>
    </w:p>
  </w:comment>
  <w:comment w:author="Julia Elman" w:id="1" w:date="2020-03-12T17:32:39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+sophia.myers@adhocteam.us hi! Added some content at the beginning to reflect what we discussed. Does this read accurately? I feel like it could be better?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Sophie Myers_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160" w:lineRule="auto"/>
    </w:pPr>
    <w:rPr>
      <w:b w:val="1"/>
      <w:color w:val="118762"/>
      <w:sz w:val="48"/>
      <w:szCs w:val="48"/>
    </w:rPr>
  </w:style>
  <w:style w:type="paragraph" w:styleId="Heading2">
    <w:name w:val="heading 2"/>
    <w:basedOn w:val="Normal"/>
    <w:next w:val="Normal"/>
    <w:pPr>
      <w:keepNext w:val="1"/>
      <w:keepLines w:val="1"/>
      <w:spacing w:after="160" w:before="320" w:lineRule="auto"/>
    </w:pPr>
    <w:rPr>
      <w:b w:val="1"/>
      <w:color w:val="4f5950"/>
      <w:sz w:val="36"/>
      <w:szCs w:val="36"/>
    </w:rPr>
  </w:style>
  <w:style w:type="paragraph" w:styleId="Heading3">
    <w:name w:val="heading 3"/>
    <w:basedOn w:val="Normal"/>
    <w:next w:val="Normal"/>
    <w:pPr>
      <w:keepNext w:val="1"/>
      <w:keepLines w:val="1"/>
      <w:spacing w:after="80" w:before="320" w:lineRule="auto"/>
    </w:pPr>
    <w:rPr>
      <w:b w:val="1"/>
      <w:color w:val="4f5950"/>
      <w:sz w:val="32"/>
      <w:szCs w:val="32"/>
    </w:rPr>
  </w:style>
  <w:style w:type="paragraph" w:styleId="Heading4">
    <w:name w:val="heading 4"/>
    <w:basedOn w:val="Normal"/>
    <w:next w:val="Normal"/>
    <w:pPr>
      <w:keepNext w:val="1"/>
      <w:keepLines w:val="1"/>
      <w:spacing w:after="80" w:before="280" w:lineRule="auto"/>
    </w:pPr>
    <w:rPr>
      <w:b w:val="1"/>
      <w:color w:val="4f5950"/>
      <w:sz w:val="28"/>
      <w:szCs w:val="28"/>
    </w:rPr>
  </w:style>
  <w:style w:type="paragraph" w:styleId="Heading5">
    <w:name w:val="heading 5"/>
    <w:basedOn w:val="Normal"/>
    <w:next w:val="Normal"/>
    <w:pPr>
      <w:keepNext w:val="1"/>
      <w:keepLines w:val="1"/>
      <w:spacing w:before="200" w:lineRule="auto"/>
    </w:pPr>
    <w:rPr>
      <w:b w:val="1"/>
      <w:color w:val="4f5950"/>
    </w:rPr>
  </w:style>
  <w:style w:type="paragraph" w:styleId="Heading6">
    <w:name w:val="heading 6"/>
    <w:basedOn w:val="Normal"/>
    <w:next w:val="Normal"/>
    <w:pPr>
      <w:keepNext w:val="1"/>
      <w:keepLines w:val="1"/>
      <w:spacing w:before="200" w:lineRule="auto"/>
    </w:pPr>
    <w:rPr>
      <w:b w:val="1"/>
      <w:color w:val="4f5950"/>
    </w:rPr>
  </w:style>
  <w:style w:type="paragraph" w:styleId="Title">
    <w:name w:val="Title"/>
    <w:basedOn w:val="Normal"/>
    <w:next w:val="Normal"/>
    <w:pPr>
      <w:keepNext w:val="1"/>
      <w:keepLines w:val="1"/>
      <w:spacing w:after="80" w:lineRule="auto"/>
    </w:pPr>
    <w:rPr>
      <w:b w:val="1"/>
      <w:color w:val="118762"/>
      <w:sz w:val="54"/>
      <w:szCs w:val="54"/>
    </w:rPr>
  </w:style>
  <w:style w:type="paragraph" w:styleId="Subtitle">
    <w:name w:val="Subtitle"/>
    <w:basedOn w:val="Normal"/>
    <w:next w:val="Normal"/>
    <w:pPr>
      <w:keepNext w:val="1"/>
      <w:keepLines w:val="1"/>
    </w:pPr>
    <w:rPr>
      <w:rFonts w:ascii="Proxima Nova" w:cs="Proxima Nova" w:eastAsia="Proxima Nova" w:hAnsi="Proxima Nova"/>
      <w:color w:val="666666"/>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hyperlink" Target="https://docs.google.com/document/d/1fzgXrvUIsGaRv1frcWq2nc2cU5dG3ZAW-MJAM84gs5I/edit" TargetMode="External"/><Relationship Id="rId12" Type="http://schemas.openxmlformats.org/officeDocument/2006/relationships/image" Target="media/image1.png"/><Relationship Id="rId9" Type="http://schemas.openxmlformats.org/officeDocument/2006/relationships/hyperlink" Target="https://docs.google.com/document/d/1x366wACqlyLjLWu9frsDzXM-f9BbkAUiK0Ur0ghWMw4/edit#heading=h.b3k7aiymnje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x366wACqlyLjLWu9frsDzXM-f9BbkAUiK0Ur0ghWMw4/edit" TargetMode="External"/><Relationship Id="rId8" Type="http://schemas.openxmlformats.org/officeDocument/2006/relationships/hyperlink" Target="https://docs.google.com/document/d/1x366wACqlyLjLWu9frsDzXM-f9BbkAUiK0Ur0ghWMw4/edit#heading=h.b3k7aiymnj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