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650" w:rsidRDefault="00AF1650">
      <w:pPr>
        <w:rPr>
          <w:b/>
        </w:rPr>
      </w:pPr>
      <w:r w:rsidRPr="00AF1650">
        <w:rPr>
          <w:b/>
        </w:rPr>
        <w:t>COVID-19 content triage meeting 4.</w:t>
      </w:r>
      <w:r w:rsidR="00A81E01">
        <w:rPr>
          <w:b/>
        </w:rPr>
        <w:t>20.20</w:t>
      </w:r>
    </w:p>
    <w:p w:rsidR="008B1003" w:rsidRPr="006919A0" w:rsidRDefault="008B1003">
      <w:pPr>
        <w:rPr>
          <w:rFonts w:ascii="Times New Roman" w:hAnsi="Times New Roman" w:cs="Times New Roman"/>
          <w:b/>
          <w:sz w:val="20"/>
          <w:szCs w:val="20"/>
        </w:rPr>
      </w:pPr>
      <w:r w:rsidRPr="006919A0">
        <w:rPr>
          <w:rFonts w:ascii="Times New Roman" w:hAnsi="Times New Roman" w:cs="Times New Roman"/>
          <w:b/>
          <w:sz w:val="20"/>
          <w:szCs w:val="20"/>
        </w:rPr>
        <w:t>Completed last week:</w:t>
      </w:r>
    </w:p>
    <w:p w:rsidR="008B1003" w:rsidRPr="006919A0" w:rsidRDefault="00A81E01" w:rsidP="008B1003">
      <w:pPr>
        <w:pStyle w:val="ListParagraph"/>
        <w:numPr>
          <w:ilvl w:val="0"/>
          <w:numId w:val="5"/>
        </w:numPr>
        <w:rPr>
          <w:rFonts w:ascii="Times New Roman" w:hAnsi="Times New Roman" w:cs="Times New Roman"/>
          <w:b/>
          <w:sz w:val="20"/>
          <w:szCs w:val="20"/>
        </w:rPr>
      </w:pPr>
      <w:r>
        <w:rPr>
          <w:rFonts w:ascii="Times New Roman" w:hAnsi="Times New Roman" w:cs="Times New Roman"/>
          <w:sz w:val="20"/>
          <w:szCs w:val="20"/>
        </w:rPr>
        <w:t>FAQs: Revised prescription refill question with PBM team edits and added new prescription renewal question, added Annie content to symptom question, revised VBA questions with minor edits re: availability of video, and added direct deposit tool link.</w:t>
      </w:r>
    </w:p>
    <w:p w:rsidR="008B1003" w:rsidRPr="006919A0" w:rsidRDefault="00A81E01" w:rsidP="008B1003">
      <w:pPr>
        <w:pStyle w:val="ListParagraph"/>
        <w:numPr>
          <w:ilvl w:val="0"/>
          <w:numId w:val="5"/>
        </w:numPr>
        <w:rPr>
          <w:rFonts w:ascii="Times New Roman" w:hAnsi="Times New Roman" w:cs="Times New Roman"/>
          <w:b/>
          <w:sz w:val="20"/>
          <w:szCs w:val="20"/>
        </w:rPr>
      </w:pPr>
      <w:r>
        <w:rPr>
          <w:rFonts w:ascii="Times New Roman" w:hAnsi="Times New Roman" w:cs="Times New Roman"/>
          <w:sz w:val="20"/>
          <w:szCs w:val="20"/>
        </w:rPr>
        <w:t xml:space="preserve">Facility locator: </w:t>
      </w:r>
      <w:r w:rsidR="008B1003" w:rsidRPr="006919A0">
        <w:rPr>
          <w:rFonts w:ascii="Times New Roman" w:hAnsi="Times New Roman" w:cs="Times New Roman"/>
          <w:sz w:val="20"/>
          <w:szCs w:val="20"/>
        </w:rPr>
        <w:t xml:space="preserve">Edited </w:t>
      </w:r>
      <w:r>
        <w:rPr>
          <w:rFonts w:ascii="Times New Roman" w:hAnsi="Times New Roman" w:cs="Times New Roman"/>
          <w:sz w:val="20"/>
          <w:szCs w:val="20"/>
        </w:rPr>
        <w:t>COVID-19 messaging.</w:t>
      </w:r>
    </w:p>
    <w:p w:rsidR="00116870" w:rsidRPr="00A81E01" w:rsidRDefault="00A81E01" w:rsidP="008B1003">
      <w:pPr>
        <w:pStyle w:val="ListParagraph"/>
        <w:numPr>
          <w:ilvl w:val="0"/>
          <w:numId w:val="5"/>
        </w:numPr>
        <w:rPr>
          <w:rFonts w:ascii="Times New Roman" w:hAnsi="Times New Roman" w:cs="Times New Roman"/>
          <w:b/>
          <w:sz w:val="20"/>
          <w:szCs w:val="20"/>
        </w:rPr>
      </w:pPr>
      <w:r>
        <w:rPr>
          <w:rFonts w:ascii="Times New Roman" w:hAnsi="Times New Roman" w:cs="Times New Roman"/>
          <w:sz w:val="20"/>
          <w:szCs w:val="20"/>
        </w:rPr>
        <w:t>MyVA311: Drafted content (needs to go through reviews).</w:t>
      </w:r>
    </w:p>
    <w:p w:rsidR="00A81E01" w:rsidRPr="00A81E01" w:rsidRDefault="00A81E01" w:rsidP="008B1003">
      <w:pPr>
        <w:pStyle w:val="ListParagraph"/>
        <w:numPr>
          <w:ilvl w:val="0"/>
          <w:numId w:val="5"/>
        </w:numPr>
        <w:rPr>
          <w:rFonts w:ascii="Times New Roman" w:hAnsi="Times New Roman" w:cs="Times New Roman"/>
          <w:b/>
          <w:sz w:val="20"/>
          <w:szCs w:val="20"/>
        </w:rPr>
      </w:pPr>
      <w:r>
        <w:rPr>
          <w:rFonts w:ascii="Times New Roman" w:hAnsi="Times New Roman" w:cs="Times New Roman"/>
          <w:sz w:val="20"/>
          <w:szCs w:val="20"/>
        </w:rPr>
        <w:t>4</w:t>
      </w:r>
      <w:r w:rsidRPr="00A81E01">
        <w:rPr>
          <w:rFonts w:ascii="Times New Roman" w:hAnsi="Times New Roman" w:cs="Times New Roman"/>
          <w:sz w:val="20"/>
          <w:szCs w:val="20"/>
          <w:vertAlign w:val="superscript"/>
        </w:rPr>
        <w:t>th</w:t>
      </w:r>
      <w:r>
        <w:rPr>
          <w:rFonts w:ascii="Times New Roman" w:hAnsi="Times New Roman" w:cs="Times New Roman"/>
          <w:sz w:val="20"/>
          <w:szCs w:val="20"/>
        </w:rPr>
        <w:t xml:space="preserve"> mission: Rewrote content (needs to go through reviews).</w:t>
      </w:r>
    </w:p>
    <w:p w:rsidR="00A81E01" w:rsidRPr="00A81E01" w:rsidRDefault="00A81E01" w:rsidP="008B1003">
      <w:pPr>
        <w:pStyle w:val="ListParagraph"/>
        <w:numPr>
          <w:ilvl w:val="0"/>
          <w:numId w:val="5"/>
        </w:numPr>
        <w:rPr>
          <w:rFonts w:ascii="Times New Roman" w:hAnsi="Times New Roman" w:cs="Times New Roman"/>
          <w:sz w:val="20"/>
          <w:szCs w:val="20"/>
        </w:rPr>
      </w:pPr>
      <w:r w:rsidRPr="00A81E01">
        <w:rPr>
          <w:rFonts w:ascii="Times New Roman" w:hAnsi="Times New Roman" w:cs="Times New Roman"/>
          <w:sz w:val="20"/>
          <w:szCs w:val="20"/>
        </w:rPr>
        <w:t>Chatbot:</w:t>
      </w:r>
      <w:r>
        <w:rPr>
          <w:rFonts w:ascii="Times New Roman" w:hAnsi="Times New Roman" w:cs="Times New Roman"/>
          <w:sz w:val="20"/>
          <w:szCs w:val="20"/>
        </w:rPr>
        <w:t xml:space="preserve"> Finalized first draft of content and determined placement on site (needs to go through reviews).</w:t>
      </w:r>
    </w:p>
    <w:p w:rsidR="00A81E01" w:rsidRPr="00A81E01" w:rsidRDefault="00A81E01" w:rsidP="008B1003">
      <w:pPr>
        <w:pStyle w:val="ListParagraph"/>
        <w:numPr>
          <w:ilvl w:val="0"/>
          <w:numId w:val="5"/>
        </w:numPr>
        <w:rPr>
          <w:rFonts w:ascii="Times New Roman" w:hAnsi="Times New Roman" w:cs="Times New Roman"/>
          <w:b/>
          <w:sz w:val="20"/>
          <w:szCs w:val="20"/>
        </w:rPr>
      </w:pPr>
      <w:r>
        <w:rPr>
          <w:rFonts w:ascii="Times New Roman" w:hAnsi="Times New Roman" w:cs="Times New Roman"/>
          <w:sz w:val="20"/>
          <w:szCs w:val="20"/>
        </w:rPr>
        <w:t>COVID-19 style guide: Drafted guidance.</w:t>
      </w:r>
    </w:p>
    <w:tbl>
      <w:tblPr>
        <w:tblStyle w:val="TableGrid"/>
        <w:tblW w:w="13428" w:type="dxa"/>
        <w:tblLayout w:type="fixed"/>
        <w:tblLook w:val="04A0" w:firstRow="1" w:lastRow="0" w:firstColumn="1" w:lastColumn="0" w:noHBand="0" w:noVBand="1"/>
      </w:tblPr>
      <w:tblGrid>
        <w:gridCol w:w="3348"/>
        <w:gridCol w:w="1620"/>
        <w:gridCol w:w="3960"/>
        <w:gridCol w:w="2070"/>
        <w:gridCol w:w="1080"/>
        <w:gridCol w:w="1350"/>
      </w:tblGrid>
      <w:tr w:rsidR="00E74326" w:rsidRPr="004A27BE" w:rsidTr="00BD5187">
        <w:trPr>
          <w:trHeight w:val="656"/>
        </w:trPr>
        <w:tc>
          <w:tcPr>
            <w:tcW w:w="3348"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Work item</w:t>
            </w:r>
          </w:p>
        </w:tc>
        <w:tc>
          <w:tcPr>
            <w:tcW w:w="1620"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Source</w:t>
            </w:r>
          </w:p>
        </w:tc>
        <w:tc>
          <w:tcPr>
            <w:tcW w:w="3960"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Notes</w:t>
            </w:r>
          </w:p>
        </w:tc>
        <w:tc>
          <w:tcPr>
            <w:tcW w:w="2070"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Content team member assigned</w:t>
            </w:r>
          </w:p>
        </w:tc>
        <w:tc>
          <w:tcPr>
            <w:tcW w:w="1080"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Relevant stakeholders</w:t>
            </w:r>
          </w:p>
        </w:tc>
        <w:tc>
          <w:tcPr>
            <w:tcW w:w="1350" w:type="dxa"/>
            <w:shd w:val="clear" w:color="auto" w:fill="244061" w:themeFill="accent1" w:themeFillShade="80"/>
          </w:tcPr>
          <w:p w:rsidR="00047F32" w:rsidRPr="004A27BE" w:rsidRDefault="00047F32" w:rsidP="00645C91">
            <w:pPr>
              <w:rPr>
                <w:rFonts w:ascii="Times New Roman" w:hAnsi="Times New Roman" w:cs="Times New Roman"/>
                <w:b/>
                <w:sz w:val="20"/>
                <w:szCs w:val="20"/>
              </w:rPr>
            </w:pPr>
            <w:r w:rsidRPr="004A27BE">
              <w:rPr>
                <w:rFonts w:ascii="Times New Roman" w:hAnsi="Times New Roman" w:cs="Times New Roman"/>
                <w:b/>
                <w:sz w:val="20"/>
                <w:szCs w:val="20"/>
              </w:rPr>
              <w:t>Status</w:t>
            </w:r>
          </w:p>
        </w:tc>
      </w:tr>
      <w:tr w:rsidR="001A5079" w:rsidRPr="004A27BE" w:rsidTr="00A81E01">
        <w:tc>
          <w:tcPr>
            <w:tcW w:w="13428" w:type="dxa"/>
            <w:gridSpan w:val="6"/>
            <w:shd w:val="clear" w:color="auto" w:fill="DBE5F1" w:themeFill="accent1" w:themeFillTint="33"/>
          </w:tcPr>
          <w:p w:rsidR="001A5079" w:rsidRPr="001A5079" w:rsidRDefault="001A5079" w:rsidP="00C86897">
            <w:pPr>
              <w:rPr>
                <w:rFonts w:ascii="Times New Roman" w:hAnsi="Times New Roman" w:cs="Times New Roman"/>
                <w:b/>
                <w:sz w:val="24"/>
                <w:szCs w:val="24"/>
              </w:rPr>
            </w:pPr>
            <w:r w:rsidRPr="001A5079">
              <w:rPr>
                <w:rFonts w:ascii="Times New Roman" w:hAnsi="Times New Roman" w:cs="Times New Roman"/>
                <w:b/>
                <w:sz w:val="24"/>
                <w:szCs w:val="24"/>
              </w:rPr>
              <w:t>Chatbot</w:t>
            </w:r>
          </w:p>
        </w:tc>
      </w:tr>
      <w:tr w:rsidR="001A5079" w:rsidRPr="004A27BE" w:rsidTr="00BD5187">
        <w:tc>
          <w:tcPr>
            <w:tcW w:w="3348" w:type="dxa"/>
          </w:tcPr>
          <w:p w:rsidR="001A5079" w:rsidRDefault="001A5079" w:rsidP="00A81E01">
            <w:pPr>
              <w:rPr>
                <w:rFonts w:ascii="Times New Roman" w:hAnsi="Times New Roman" w:cs="Times New Roman"/>
                <w:b/>
                <w:sz w:val="20"/>
                <w:szCs w:val="20"/>
              </w:rPr>
            </w:pPr>
            <w:r>
              <w:rPr>
                <w:rFonts w:ascii="Times New Roman" w:hAnsi="Times New Roman" w:cs="Times New Roman"/>
                <w:b/>
                <w:sz w:val="20"/>
                <w:szCs w:val="20"/>
              </w:rPr>
              <w:t>Incorporate Friday’s JTF changes from FAQs into chatbot content</w:t>
            </w:r>
          </w:p>
        </w:tc>
        <w:tc>
          <w:tcPr>
            <w:tcW w:w="1620" w:type="dxa"/>
          </w:tcPr>
          <w:p w:rsidR="001A5079" w:rsidRDefault="001A5079" w:rsidP="00C86897">
            <w:pPr>
              <w:rPr>
                <w:rFonts w:ascii="Times New Roman" w:hAnsi="Times New Roman" w:cs="Times New Roman"/>
                <w:sz w:val="20"/>
                <w:szCs w:val="20"/>
              </w:rPr>
            </w:pPr>
            <w:r>
              <w:rPr>
                <w:rFonts w:ascii="Times New Roman" w:hAnsi="Times New Roman" w:cs="Times New Roman"/>
                <w:sz w:val="20"/>
                <w:szCs w:val="20"/>
              </w:rPr>
              <w:t>Live FAQs</w:t>
            </w:r>
          </w:p>
        </w:tc>
        <w:tc>
          <w:tcPr>
            <w:tcW w:w="3960" w:type="dxa"/>
          </w:tcPr>
          <w:p w:rsidR="001A5079" w:rsidRDefault="001A5079" w:rsidP="00645C91">
            <w:pPr>
              <w:rPr>
                <w:rFonts w:ascii="Times New Roman" w:hAnsi="Times New Roman" w:cs="Times New Roman"/>
                <w:sz w:val="20"/>
                <w:szCs w:val="20"/>
              </w:rPr>
            </w:pPr>
          </w:p>
        </w:tc>
        <w:tc>
          <w:tcPr>
            <w:tcW w:w="2070" w:type="dxa"/>
          </w:tcPr>
          <w:p w:rsidR="001A5079" w:rsidRDefault="001A5079" w:rsidP="00A81E01">
            <w:pPr>
              <w:pStyle w:val="ListParagraph"/>
              <w:ind w:left="162"/>
              <w:rPr>
                <w:rFonts w:ascii="Times New Roman" w:hAnsi="Times New Roman" w:cs="Times New Roman"/>
                <w:sz w:val="20"/>
                <w:szCs w:val="20"/>
              </w:rPr>
            </w:pPr>
            <w:r>
              <w:rPr>
                <w:rFonts w:ascii="Times New Roman" w:hAnsi="Times New Roman" w:cs="Times New Roman"/>
                <w:sz w:val="20"/>
                <w:szCs w:val="20"/>
              </w:rPr>
              <w:t>Danielle</w:t>
            </w:r>
          </w:p>
        </w:tc>
        <w:tc>
          <w:tcPr>
            <w:tcW w:w="1080" w:type="dxa"/>
          </w:tcPr>
          <w:p w:rsidR="001A5079" w:rsidRDefault="001A5079" w:rsidP="004C3A3D">
            <w:pPr>
              <w:rPr>
                <w:rFonts w:ascii="Times New Roman" w:hAnsi="Times New Roman" w:cs="Times New Roman"/>
                <w:sz w:val="20"/>
                <w:szCs w:val="20"/>
              </w:rPr>
            </w:pPr>
            <w:r>
              <w:rPr>
                <w:rFonts w:ascii="Times New Roman" w:hAnsi="Times New Roman" w:cs="Times New Roman"/>
                <w:sz w:val="20"/>
                <w:szCs w:val="20"/>
              </w:rPr>
              <w:t>JTF</w:t>
            </w:r>
          </w:p>
        </w:tc>
        <w:tc>
          <w:tcPr>
            <w:tcW w:w="1350" w:type="dxa"/>
          </w:tcPr>
          <w:p w:rsidR="001A5079" w:rsidRDefault="001A5079" w:rsidP="00C86897">
            <w:pPr>
              <w:rPr>
                <w:rFonts w:ascii="Times New Roman" w:hAnsi="Times New Roman" w:cs="Times New Roman"/>
                <w:sz w:val="20"/>
                <w:szCs w:val="20"/>
              </w:rPr>
            </w:pPr>
            <w:r>
              <w:rPr>
                <w:rFonts w:ascii="Times New Roman" w:hAnsi="Times New Roman" w:cs="Times New Roman"/>
                <w:sz w:val="20"/>
                <w:szCs w:val="20"/>
              </w:rPr>
              <w:t>Not started – 4.20.20 top priority</w:t>
            </w:r>
          </w:p>
        </w:tc>
      </w:tr>
      <w:tr w:rsidR="001A5079" w:rsidRPr="004A27BE" w:rsidTr="00BD5187">
        <w:tc>
          <w:tcPr>
            <w:tcW w:w="3348" w:type="dxa"/>
          </w:tcPr>
          <w:p w:rsidR="001A5079" w:rsidRDefault="001A5079" w:rsidP="001A5079">
            <w:pPr>
              <w:rPr>
                <w:rFonts w:ascii="Times New Roman" w:hAnsi="Times New Roman" w:cs="Times New Roman"/>
                <w:b/>
                <w:sz w:val="20"/>
                <w:szCs w:val="20"/>
              </w:rPr>
            </w:pPr>
            <w:r>
              <w:rPr>
                <w:rFonts w:ascii="Times New Roman" w:hAnsi="Times New Roman" w:cs="Times New Roman"/>
                <w:b/>
                <w:sz w:val="20"/>
                <w:szCs w:val="20"/>
              </w:rPr>
              <w:t>Create copy directing users to chatbot</w:t>
            </w:r>
          </w:p>
        </w:tc>
        <w:tc>
          <w:tcPr>
            <w:tcW w:w="1620" w:type="dxa"/>
          </w:tcPr>
          <w:p w:rsidR="001A5079" w:rsidRDefault="001A5079" w:rsidP="00C86897">
            <w:pPr>
              <w:rPr>
                <w:rFonts w:ascii="Times New Roman" w:hAnsi="Times New Roman" w:cs="Times New Roman"/>
                <w:sz w:val="20"/>
                <w:szCs w:val="20"/>
              </w:rPr>
            </w:pPr>
            <w:r>
              <w:rPr>
                <w:rFonts w:ascii="Times New Roman" w:hAnsi="Times New Roman" w:cs="Times New Roman"/>
                <w:sz w:val="20"/>
                <w:szCs w:val="20"/>
              </w:rPr>
              <w:t>N/A</w:t>
            </w:r>
          </w:p>
        </w:tc>
        <w:tc>
          <w:tcPr>
            <w:tcW w:w="3960" w:type="dxa"/>
          </w:tcPr>
          <w:p w:rsidR="001A5079" w:rsidRDefault="001A5079" w:rsidP="00645C91">
            <w:pPr>
              <w:rPr>
                <w:rFonts w:ascii="Times New Roman" w:hAnsi="Times New Roman" w:cs="Times New Roman"/>
                <w:sz w:val="20"/>
                <w:szCs w:val="20"/>
              </w:rPr>
            </w:pPr>
          </w:p>
        </w:tc>
        <w:tc>
          <w:tcPr>
            <w:tcW w:w="2070" w:type="dxa"/>
          </w:tcPr>
          <w:p w:rsidR="001A5079" w:rsidRDefault="001A5079" w:rsidP="00A81E01">
            <w:pPr>
              <w:pStyle w:val="ListParagraph"/>
              <w:ind w:left="162"/>
              <w:rPr>
                <w:rFonts w:ascii="Times New Roman" w:hAnsi="Times New Roman" w:cs="Times New Roman"/>
                <w:sz w:val="20"/>
                <w:szCs w:val="20"/>
              </w:rPr>
            </w:pPr>
            <w:r>
              <w:rPr>
                <w:rFonts w:ascii="Times New Roman" w:hAnsi="Times New Roman" w:cs="Times New Roman"/>
                <w:sz w:val="20"/>
                <w:szCs w:val="20"/>
              </w:rPr>
              <w:t>Danielle/Peggy</w:t>
            </w:r>
          </w:p>
        </w:tc>
        <w:tc>
          <w:tcPr>
            <w:tcW w:w="1080" w:type="dxa"/>
          </w:tcPr>
          <w:p w:rsidR="001A5079" w:rsidRDefault="001A5079" w:rsidP="004C3A3D">
            <w:pPr>
              <w:rPr>
                <w:rFonts w:ascii="Times New Roman" w:hAnsi="Times New Roman" w:cs="Times New Roman"/>
                <w:sz w:val="20"/>
                <w:szCs w:val="20"/>
              </w:rPr>
            </w:pPr>
            <w:r>
              <w:rPr>
                <w:rFonts w:ascii="Times New Roman" w:hAnsi="Times New Roman" w:cs="Times New Roman"/>
                <w:sz w:val="20"/>
                <w:szCs w:val="20"/>
              </w:rPr>
              <w:t>JTD</w:t>
            </w:r>
          </w:p>
        </w:tc>
        <w:tc>
          <w:tcPr>
            <w:tcW w:w="1350" w:type="dxa"/>
          </w:tcPr>
          <w:p w:rsidR="001A5079" w:rsidRDefault="001A5079" w:rsidP="001A5079">
            <w:pPr>
              <w:rPr>
                <w:rFonts w:ascii="Times New Roman" w:hAnsi="Times New Roman" w:cs="Times New Roman"/>
                <w:sz w:val="20"/>
                <w:szCs w:val="20"/>
              </w:rPr>
            </w:pPr>
            <w:r>
              <w:rPr>
                <w:rFonts w:ascii="Times New Roman" w:hAnsi="Times New Roman" w:cs="Times New Roman"/>
                <w:sz w:val="20"/>
                <w:szCs w:val="20"/>
              </w:rPr>
              <w:t>Not started – 4.20.20 top priority</w:t>
            </w:r>
          </w:p>
        </w:tc>
      </w:tr>
      <w:tr w:rsidR="00636DA4" w:rsidRPr="004A27BE" w:rsidTr="00BD5187">
        <w:tc>
          <w:tcPr>
            <w:tcW w:w="3348" w:type="dxa"/>
          </w:tcPr>
          <w:p w:rsidR="00636DA4" w:rsidRDefault="00636DA4" w:rsidP="001A5079">
            <w:pPr>
              <w:rPr>
                <w:rFonts w:ascii="Times New Roman" w:hAnsi="Times New Roman" w:cs="Times New Roman"/>
                <w:b/>
                <w:sz w:val="20"/>
                <w:szCs w:val="20"/>
              </w:rPr>
            </w:pPr>
            <w:r>
              <w:rPr>
                <w:rFonts w:ascii="Times New Roman" w:hAnsi="Times New Roman" w:cs="Times New Roman"/>
                <w:b/>
                <w:sz w:val="20"/>
                <w:szCs w:val="20"/>
              </w:rPr>
              <w:t>Incorporate Denise edits</w:t>
            </w:r>
          </w:p>
        </w:tc>
        <w:tc>
          <w:tcPr>
            <w:tcW w:w="1620" w:type="dxa"/>
          </w:tcPr>
          <w:p w:rsidR="00636DA4" w:rsidRDefault="00636DA4" w:rsidP="00C86897">
            <w:pPr>
              <w:rPr>
                <w:rFonts w:ascii="Times New Roman" w:hAnsi="Times New Roman" w:cs="Times New Roman"/>
                <w:sz w:val="20"/>
                <w:szCs w:val="20"/>
              </w:rPr>
            </w:pPr>
            <w:proofErr w:type="spellStart"/>
            <w:r>
              <w:rPr>
                <w:rFonts w:ascii="Times New Roman" w:hAnsi="Times New Roman" w:cs="Times New Roman"/>
                <w:sz w:val="20"/>
                <w:szCs w:val="20"/>
              </w:rPr>
              <w:t>Kaeli</w:t>
            </w:r>
            <w:proofErr w:type="spellEnd"/>
          </w:p>
        </w:tc>
        <w:tc>
          <w:tcPr>
            <w:tcW w:w="3960" w:type="dxa"/>
          </w:tcPr>
          <w:p w:rsidR="00636DA4" w:rsidRDefault="00636DA4" w:rsidP="00645C91">
            <w:pPr>
              <w:rPr>
                <w:rFonts w:ascii="Times New Roman" w:hAnsi="Times New Roman" w:cs="Times New Roman"/>
                <w:sz w:val="20"/>
                <w:szCs w:val="20"/>
              </w:rPr>
            </w:pPr>
          </w:p>
        </w:tc>
        <w:tc>
          <w:tcPr>
            <w:tcW w:w="2070" w:type="dxa"/>
          </w:tcPr>
          <w:p w:rsidR="00636DA4" w:rsidRDefault="00636DA4" w:rsidP="00A81E01">
            <w:pPr>
              <w:pStyle w:val="ListParagraph"/>
              <w:ind w:left="162"/>
              <w:rPr>
                <w:rFonts w:ascii="Times New Roman" w:hAnsi="Times New Roman" w:cs="Times New Roman"/>
                <w:sz w:val="20"/>
                <w:szCs w:val="20"/>
              </w:rPr>
            </w:pPr>
            <w:r>
              <w:rPr>
                <w:rFonts w:ascii="Times New Roman" w:hAnsi="Times New Roman" w:cs="Times New Roman"/>
                <w:sz w:val="20"/>
                <w:szCs w:val="20"/>
              </w:rPr>
              <w:t>Danielle</w:t>
            </w:r>
          </w:p>
        </w:tc>
        <w:tc>
          <w:tcPr>
            <w:tcW w:w="1080" w:type="dxa"/>
          </w:tcPr>
          <w:p w:rsidR="00636DA4" w:rsidRDefault="00636DA4" w:rsidP="004C3A3D">
            <w:pPr>
              <w:rPr>
                <w:rFonts w:ascii="Times New Roman" w:hAnsi="Times New Roman" w:cs="Times New Roman"/>
                <w:sz w:val="20"/>
                <w:szCs w:val="20"/>
              </w:rPr>
            </w:pPr>
          </w:p>
        </w:tc>
        <w:tc>
          <w:tcPr>
            <w:tcW w:w="1350" w:type="dxa"/>
          </w:tcPr>
          <w:p w:rsidR="00636DA4" w:rsidRDefault="00636DA4" w:rsidP="001A5079">
            <w:pPr>
              <w:rPr>
                <w:rFonts w:ascii="Times New Roman" w:hAnsi="Times New Roman" w:cs="Times New Roman"/>
                <w:sz w:val="20"/>
                <w:szCs w:val="20"/>
              </w:rPr>
            </w:pPr>
          </w:p>
        </w:tc>
      </w:tr>
      <w:tr w:rsidR="001A5079" w:rsidRPr="004A27BE" w:rsidTr="00BD5187">
        <w:tc>
          <w:tcPr>
            <w:tcW w:w="3348" w:type="dxa"/>
          </w:tcPr>
          <w:p w:rsidR="001A5079" w:rsidRDefault="001A5079" w:rsidP="001A5079">
            <w:pPr>
              <w:rPr>
                <w:rFonts w:ascii="Times New Roman" w:hAnsi="Times New Roman" w:cs="Times New Roman"/>
                <w:b/>
                <w:sz w:val="20"/>
                <w:szCs w:val="20"/>
              </w:rPr>
            </w:pPr>
            <w:r>
              <w:rPr>
                <w:rFonts w:ascii="Times New Roman" w:hAnsi="Times New Roman" w:cs="Times New Roman"/>
                <w:b/>
                <w:sz w:val="20"/>
                <w:szCs w:val="20"/>
              </w:rPr>
              <w:t xml:space="preserve">Do final proof of new chatbot content changes &amp; phone numbers </w:t>
            </w:r>
          </w:p>
        </w:tc>
        <w:tc>
          <w:tcPr>
            <w:tcW w:w="1620" w:type="dxa"/>
          </w:tcPr>
          <w:p w:rsidR="001A5079" w:rsidRDefault="001A5079" w:rsidP="00C86897">
            <w:pPr>
              <w:rPr>
                <w:rFonts w:ascii="Times New Roman" w:hAnsi="Times New Roman" w:cs="Times New Roman"/>
                <w:sz w:val="20"/>
                <w:szCs w:val="20"/>
              </w:rPr>
            </w:pPr>
            <w:r>
              <w:rPr>
                <w:rFonts w:ascii="Times New Roman" w:hAnsi="Times New Roman" w:cs="Times New Roman"/>
                <w:sz w:val="20"/>
                <w:szCs w:val="20"/>
              </w:rPr>
              <w:t>N/A</w:t>
            </w:r>
          </w:p>
        </w:tc>
        <w:tc>
          <w:tcPr>
            <w:tcW w:w="3960" w:type="dxa"/>
          </w:tcPr>
          <w:p w:rsidR="001A5079" w:rsidRDefault="001A5079" w:rsidP="00645C91">
            <w:pPr>
              <w:rPr>
                <w:rFonts w:ascii="Times New Roman" w:hAnsi="Times New Roman" w:cs="Times New Roman"/>
                <w:sz w:val="20"/>
                <w:szCs w:val="20"/>
              </w:rPr>
            </w:pPr>
          </w:p>
        </w:tc>
        <w:tc>
          <w:tcPr>
            <w:tcW w:w="2070" w:type="dxa"/>
          </w:tcPr>
          <w:p w:rsidR="001A5079" w:rsidRDefault="00636DA4" w:rsidP="00A81E01">
            <w:pPr>
              <w:pStyle w:val="ListParagraph"/>
              <w:ind w:left="162"/>
              <w:rPr>
                <w:rFonts w:ascii="Times New Roman" w:hAnsi="Times New Roman" w:cs="Times New Roman"/>
                <w:sz w:val="20"/>
                <w:szCs w:val="20"/>
              </w:rPr>
            </w:pPr>
            <w:r>
              <w:rPr>
                <w:rFonts w:ascii="Times New Roman" w:hAnsi="Times New Roman" w:cs="Times New Roman"/>
                <w:sz w:val="20"/>
                <w:szCs w:val="20"/>
              </w:rPr>
              <w:t>Randi or Peggy</w:t>
            </w:r>
          </w:p>
        </w:tc>
        <w:tc>
          <w:tcPr>
            <w:tcW w:w="1080" w:type="dxa"/>
          </w:tcPr>
          <w:p w:rsidR="001A5079" w:rsidRDefault="001A5079" w:rsidP="004C3A3D">
            <w:pPr>
              <w:rPr>
                <w:rFonts w:ascii="Times New Roman" w:hAnsi="Times New Roman" w:cs="Times New Roman"/>
                <w:sz w:val="20"/>
                <w:szCs w:val="20"/>
              </w:rPr>
            </w:pPr>
            <w:r>
              <w:rPr>
                <w:rFonts w:ascii="Times New Roman" w:hAnsi="Times New Roman" w:cs="Times New Roman"/>
                <w:sz w:val="20"/>
                <w:szCs w:val="20"/>
              </w:rPr>
              <w:t>N/A</w:t>
            </w:r>
          </w:p>
        </w:tc>
        <w:tc>
          <w:tcPr>
            <w:tcW w:w="1350" w:type="dxa"/>
          </w:tcPr>
          <w:p w:rsidR="001A5079" w:rsidRDefault="001A5079" w:rsidP="001A5079">
            <w:pPr>
              <w:rPr>
                <w:rFonts w:ascii="Times New Roman" w:hAnsi="Times New Roman" w:cs="Times New Roman"/>
                <w:sz w:val="20"/>
                <w:szCs w:val="20"/>
              </w:rPr>
            </w:pPr>
            <w:r>
              <w:rPr>
                <w:rFonts w:ascii="Times New Roman" w:hAnsi="Times New Roman" w:cs="Times New Roman"/>
                <w:sz w:val="20"/>
                <w:szCs w:val="20"/>
              </w:rPr>
              <w:t>Not started – 4.20.20 top priority</w:t>
            </w:r>
          </w:p>
        </w:tc>
      </w:tr>
      <w:tr w:rsidR="00DF00A6" w:rsidRPr="004A27BE" w:rsidTr="00BD5187">
        <w:tc>
          <w:tcPr>
            <w:tcW w:w="3348" w:type="dxa"/>
          </w:tcPr>
          <w:p w:rsidR="00DF00A6" w:rsidRDefault="00DF00A6" w:rsidP="001A5079">
            <w:pPr>
              <w:rPr>
                <w:rFonts w:ascii="Times New Roman" w:hAnsi="Times New Roman" w:cs="Times New Roman"/>
                <w:b/>
                <w:sz w:val="20"/>
                <w:szCs w:val="20"/>
              </w:rPr>
            </w:pPr>
            <w:r>
              <w:rPr>
                <w:rFonts w:ascii="Times New Roman" w:hAnsi="Times New Roman" w:cs="Times New Roman"/>
                <w:b/>
                <w:sz w:val="20"/>
                <w:szCs w:val="20"/>
              </w:rPr>
              <w:t>Take content/demo to JTF for review and incorporate any changes</w:t>
            </w:r>
          </w:p>
        </w:tc>
        <w:tc>
          <w:tcPr>
            <w:tcW w:w="1620" w:type="dxa"/>
          </w:tcPr>
          <w:p w:rsidR="00DF00A6" w:rsidRDefault="00DF00A6" w:rsidP="00C86897">
            <w:pPr>
              <w:rPr>
                <w:rFonts w:ascii="Times New Roman" w:hAnsi="Times New Roman" w:cs="Times New Roman"/>
                <w:sz w:val="20"/>
                <w:szCs w:val="20"/>
              </w:rPr>
            </w:pPr>
            <w:r>
              <w:rPr>
                <w:rFonts w:ascii="Times New Roman" w:hAnsi="Times New Roman" w:cs="Times New Roman"/>
                <w:sz w:val="20"/>
                <w:szCs w:val="20"/>
              </w:rPr>
              <w:t>N/A</w:t>
            </w:r>
          </w:p>
        </w:tc>
        <w:tc>
          <w:tcPr>
            <w:tcW w:w="3960" w:type="dxa"/>
          </w:tcPr>
          <w:p w:rsidR="00DF00A6" w:rsidRDefault="00DF00A6" w:rsidP="00645C91">
            <w:pPr>
              <w:rPr>
                <w:rFonts w:ascii="Times New Roman" w:hAnsi="Times New Roman" w:cs="Times New Roman"/>
                <w:sz w:val="20"/>
                <w:szCs w:val="20"/>
              </w:rPr>
            </w:pPr>
          </w:p>
        </w:tc>
        <w:tc>
          <w:tcPr>
            <w:tcW w:w="2070" w:type="dxa"/>
          </w:tcPr>
          <w:p w:rsidR="00DF00A6" w:rsidRDefault="00DF00A6" w:rsidP="00A81E01">
            <w:pPr>
              <w:pStyle w:val="ListParagraph"/>
              <w:ind w:left="162"/>
              <w:rPr>
                <w:rFonts w:ascii="Times New Roman" w:hAnsi="Times New Roman" w:cs="Times New Roman"/>
                <w:sz w:val="20"/>
                <w:szCs w:val="20"/>
              </w:rPr>
            </w:pPr>
            <w:r>
              <w:rPr>
                <w:rFonts w:ascii="Times New Roman" w:hAnsi="Times New Roman" w:cs="Times New Roman"/>
                <w:sz w:val="20"/>
                <w:szCs w:val="20"/>
              </w:rPr>
              <w:t>Lauren (approvals)</w:t>
            </w:r>
            <w:r>
              <w:rPr>
                <w:rFonts w:ascii="Times New Roman" w:hAnsi="Times New Roman" w:cs="Times New Roman"/>
                <w:sz w:val="20"/>
                <w:szCs w:val="20"/>
              </w:rPr>
              <w:br/>
              <w:t>Danielle (content)</w:t>
            </w:r>
          </w:p>
        </w:tc>
        <w:tc>
          <w:tcPr>
            <w:tcW w:w="1080" w:type="dxa"/>
          </w:tcPr>
          <w:p w:rsidR="00DF00A6" w:rsidRDefault="00DF00A6" w:rsidP="004C3A3D">
            <w:pPr>
              <w:rPr>
                <w:rFonts w:ascii="Times New Roman" w:hAnsi="Times New Roman" w:cs="Times New Roman"/>
                <w:sz w:val="20"/>
                <w:szCs w:val="20"/>
              </w:rPr>
            </w:pPr>
          </w:p>
        </w:tc>
        <w:tc>
          <w:tcPr>
            <w:tcW w:w="1350" w:type="dxa"/>
          </w:tcPr>
          <w:p w:rsidR="00DF00A6" w:rsidRDefault="00DF00A6" w:rsidP="001A5079">
            <w:pPr>
              <w:rPr>
                <w:rFonts w:ascii="Times New Roman" w:hAnsi="Times New Roman" w:cs="Times New Roman"/>
                <w:sz w:val="20"/>
                <w:szCs w:val="20"/>
              </w:rPr>
            </w:pPr>
          </w:p>
        </w:tc>
      </w:tr>
      <w:tr w:rsidR="001A5079" w:rsidRPr="004A27BE" w:rsidTr="001A5079">
        <w:tc>
          <w:tcPr>
            <w:tcW w:w="13428" w:type="dxa"/>
            <w:gridSpan w:val="6"/>
            <w:shd w:val="clear" w:color="auto" w:fill="DBE5F1" w:themeFill="accent1" w:themeFillTint="33"/>
          </w:tcPr>
          <w:p w:rsidR="001A5079" w:rsidRPr="001A5079" w:rsidRDefault="001A5079" w:rsidP="00C86897">
            <w:pPr>
              <w:rPr>
                <w:rFonts w:ascii="Times New Roman" w:hAnsi="Times New Roman" w:cs="Times New Roman"/>
                <w:sz w:val="24"/>
                <w:szCs w:val="24"/>
              </w:rPr>
            </w:pPr>
            <w:r w:rsidRPr="001A5079">
              <w:rPr>
                <w:rFonts w:ascii="Times New Roman" w:hAnsi="Times New Roman" w:cs="Times New Roman"/>
                <w:b/>
                <w:sz w:val="24"/>
                <w:szCs w:val="24"/>
              </w:rPr>
              <w:t>FAQs</w:t>
            </w:r>
          </w:p>
        </w:tc>
      </w:tr>
      <w:tr w:rsidR="001A5079" w:rsidRPr="004A27BE" w:rsidTr="00BD5187">
        <w:tc>
          <w:tcPr>
            <w:tcW w:w="3348" w:type="dxa"/>
          </w:tcPr>
          <w:p w:rsidR="001A5079" w:rsidRDefault="001A5079" w:rsidP="00A81E01">
            <w:pPr>
              <w:rPr>
                <w:rFonts w:ascii="Times New Roman" w:hAnsi="Times New Roman" w:cs="Times New Roman"/>
                <w:b/>
                <w:sz w:val="20"/>
                <w:szCs w:val="20"/>
              </w:rPr>
            </w:pPr>
            <w:r>
              <w:rPr>
                <w:rFonts w:ascii="Times New Roman" w:hAnsi="Times New Roman" w:cs="Times New Roman"/>
                <w:b/>
                <w:sz w:val="20"/>
                <w:szCs w:val="20"/>
              </w:rPr>
              <w:t>Incorporate VBA proposed edits/new questions</w:t>
            </w:r>
          </w:p>
        </w:tc>
        <w:tc>
          <w:tcPr>
            <w:tcW w:w="1620" w:type="dxa"/>
          </w:tcPr>
          <w:p w:rsidR="001A5079" w:rsidRDefault="001A5079" w:rsidP="00C86897">
            <w:pPr>
              <w:rPr>
                <w:rFonts w:ascii="Times New Roman" w:hAnsi="Times New Roman" w:cs="Times New Roman"/>
                <w:sz w:val="20"/>
                <w:szCs w:val="20"/>
              </w:rPr>
            </w:pPr>
            <w:r>
              <w:rPr>
                <w:rFonts w:ascii="Times New Roman" w:hAnsi="Times New Roman" w:cs="Times New Roman"/>
                <w:sz w:val="20"/>
                <w:szCs w:val="20"/>
              </w:rPr>
              <w:t>Sandy Tadeo email</w:t>
            </w:r>
          </w:p>
        </w:tc>
        <w:tc>
          <w:tcPr>
            <w:tcW w:w="3960" w:type="dxa"/>
          </w:tcPr>
          <w:p w:rsidR="001A5079" w:rsidRDefault="001A5079" w:rsidP="00645C91">
            <w:pPr>
              <w:rPr>
                <w:rFonts w:ascii="Times New Roman" w:hAnsi="Times New Roman" w:cs="Times New Roman"/>
                <w:sz w:val="20"/>
                <w:szCs w:val="20"/>
              </w:rPr>
            </w:pPr>
            <w:r>
              <w:rPr>
                <w:rFonts w:ascii="Times New Roman" w:hAnsi="Times New Roman" w:cs="Times New Roman"/>
                <w:sz w:val="20"/>
                <w:szCs w:val="20"/>
              </w:rPr>
              <w:t>Sandy sent a heads up that VBA is requesting changes as well as new questions. Appears to be a large volume. We’ll need to assess how to handle and communicate back to Sandy. Then will need to implement as agreed upon.</w:t>
            </w:r>
          </w:p>
        </w:tc>
        <w:tc>
          <w:tcPr>
            <w:tcW w:w="2070" w:type="dxa"/>
          </w:tcPr>
          <w:p w:rsidR="001A5079" w:rsidRPr="00A81E01" w:rsidRDefault="001A5079" w:rsidP="001A5079">
            <w:pPr>
              <w:pStyle w:val="ListParagraph"/>
              <w:ind w:left="162"/>
              <w:rPr>
                <w:rFonts w:ascii="Times New Roman" w:hAnsi="Times New Roman" w:cs="Times New Roman"/>
                <w:sz w:val="20"/>
                <w:szCs w:val="20"/>
              </w:rPr>
            </w:pPr>
            <w:r>
              <w:rPr>
                <w:rFonts w:ascii="Times New Roman" w:hAnsi="Times New Roman" w:cs="Times New Roman"/>
                <w:sz w:val="20"/>
                <w:szCs w:val="20"/>
              </w:rPr>
              <w:t>Team (assess proposed edits/additions)</w:t>
            </w:r>
            <w:r>
              <w:rPr>
                <w:rFonts w:ascii="Times New Roman" w:hAnsi="Times New Roman" w:cs="Times New Roman"/>
                <w:sz w:val="20"/>
                <w:szCs w:val="20"/>
              </w:rPr>
              <w:br/>
            </w:r>
            <w:r>
              <w:rPr>
                <w:rFonts w:ascii="Times New Roman" w:hAnsi="Times New Roman" w:cs="Times New Roman"/>
                <w:sz w:val="20"/>
                <w:szCs w:val="20"/>
              </w:rPr>
              <w:br/>
              <w:t>Danielle (communicate with Sandy &amp; get SME approvals)</w:t>
            </w:r>
            <w:r>
              <w:rPr>
                <w:rFonts w:ascii="Times New Roman" w:hAnsi="Times New Roman" w:cs="Times New Roman"/>
                <w:sz w:val="20"/>
                <w:szCs w:val="20"/>
              </w:rPr>
              <w:br/>
            </w:r>
            <w:r>
              <w:rPr>
                <w:rFonts w:ascii="Times New Roman" w:hAnsi="Times New Roman" w:cs="Times New Roman"/>
                <w:sz w:val="20"/>
                <w:szCs w:val="20"/>
              </w:rPr>
              <w:br/>
              <w:t>Peggy/Danielle/Jen/Lauren (write/edit</w:t>
            </w:r>
            <w:r w:rsidR="00DF00A6">
              <w:rPr>
                <w:rFonts w:ascii="Times New Roman" w:hAnsi="Times New Roman" w:cs="Times New Roman"/>
                <w:sz w:val="20"/>
                <w:szCs w:val="20"/>
              </w:rPr>
              <w:t xml:space="preserve"> internally</w:t>
            </w:r>
            <w:r>
              <w:rPr>
                <w:rFonts w:ascii="Times New Roman" w:hAnsi="Times New Roman" w:cs="Times New Roman"/>
                <w:sz w:val="20"/>
                <w:szCs w:val="20"/>
              </w:rPr>
              <w:t>)</w:t>
            </w:r>
            <w:r>
              <w:rPr>
                <w:rFonts w:ascii="Times New Roman" w:hAnsi="Times New Roman" w:cs="Times New Roman"/>
                <w:sz w:val="20"/>
                <w:szCs w:val="20"/>
              </w:rPr>
              <w:br/>
            </w:r>
            <w:r>
              <w:rPr>
                <w:rFonts w:ascii="Times New Roman" w:hAnsi="Times New Roman" w:cs="Times New Roman"/>
                <w:sz w:val="20"/>
                <w:szCs w:val="20"/>
              </w:rPr>
              <w:br/>
              <w:t>Randi (implement in Drupal)</w:t>
            </w:r>
            <w:r>
              <w:rPr>
                <w:rFonts w:ascii="Times New Roman" w:hAnsi="Times New Roman" w:cs="Times New Roman"/>
                <w:sz w:val="20"/>
                <w:szCs w:val="20"/>
              </w:rPr>
              <w:br/>
            </w:r>
            <w:r>
              <w:rPr>
                <w:rFonts w:ascii="Times New Roman" w:hAnsi="Times New Roman" w:cs="Times New Roman"/>
                <w:sz w:val="20"/>
                <w:szCs w:val="20"/>
              </w:rPr>
              <w:lastRenderedPageBreak/>
              <w:br/>
              <w:t>Lauren (JTF approvals)</w:t>
            </w:r>
          </w:p>
        </w:tc>
        <w:tc>
          <w:tcPr>
            <w:tcW w:w="1080" w:type="dxa"/>
          </w:tcPr>
          <w:p w:rsidR="001A5079" w:rsidRDefault="001A5079" w:rsidP="004C3A3D">
            <w:pPr>
              <w:rPr>
                <w:rFonts w:ascii="Times New Roman" w:hAnsi="Times New Roman" w:cs="Times New Roman"/>
                <w:sz w:val="20"/>
                <w:szCs w:val="20"/>
              </w:rPr>
            </w:pPr>
            <w:r>
              <w:rPr>
                <w:rFonts w:ascii="Times New Roman" w:hAnsi="Times New Roman" w:cs="Times New Roman"/>
                <w:sz w:val="20"/>
                <w:szCs w:val="20"/>
              </w:rPr>
              <w:lastRenderedPageBreak/>
              <w:t>Sandy Tadeo, VBA</w:t>
            </w:r>
          </w:p>
        </w:tc>
        <w:tc>
          <w:tcPr>
            <w:tcW w:w="1350" w:type="dxa"/>
          </w:tcPr>
          <w:p w:rsidR="001A5079" w:rsidRDefault="001A5079" w:rsidP="001A5079">
            <w:pPr>
              <w:rPr>
                <w:rFonts w:ascii="Times New Roman" w:hAnsi="Times New Roman" w:cs="Times New Roman"/>
                <w:sz w:val="20"/>
                <w:szCs w:val="20"/>
              </w:rPr>
            </w:pPr>
            <w:r>
              <w:rPr>
                <w:rFonts w:ascii="Times New Roman" w:hAnsi="Times New Roman" w:cs="Times New Roman"/>
                <w:sz w:val="20"/>
                <w:szCs w:val="20"/>
              </w:rPr>
              <w:t>Not started – assess in meeting; work can start afternoon 4.20.20</w:t>
            </w:r>
          </w:p>
        </w:tc>
      </w:tr>
      <w:tr w:rsidR="001A5079" w:rsidRPr="004A27BE" w:rsidTr="00BD5187">
        <w:tc>
          <w:tcPr>
            <w:tcW w:w="3348" w:type="dxa"/>
          </w:tcPr>
          <w:p w:rsidR="001A5079" w:rsidRDefault="001A5079" w:rsidP="00A81E01">
            <w:pPr>
              <w:rPr>
                <w:rFonts w:ascii="Times New Roman" w:hAnsi="Times New Roman" w:cs="Times New Roman"/>
                <w:b/>
                <w:sz w:val="20"/>
                <w:szCs w:val="20"/>
              </w:rPr>
            </w:pPr>
            <w:r>
              <w:rPr>
                <w:rFonts w:ascii="Times New Roman" w:hAnsi="Times New Roman" w:cs="Times New Roman"/>
                <w:b/>
                <w:sz w:val="20"/>
                <w:szCs w:val="20"/>
              </w:rPr>
              <w:lastRenderedPageBreak/>
              <w:t xml:space="preserve">Restructure FAQs page to make information more digestible, and surface top questions of the week based on data. </w:t>
            </w:r>
            <w:r>
              <w:rPr>
                <w:rFonts w:ascii="Times New Roman" w:hAnsi="Times New Roman" w:cs="Times New Roman"/>
                <w:b/>
                <w:sz w:val="20"/>
                <w:szCs w:val="20"/>
              </w:rPr>
              <w:br/>
            </w:r>
            <w:r>
              <w:rPr>
                <w:rFonts w:ascii="Times New Roman" w:hAnsi="Times New Roman" w:cs="Times New Roman"/>
                <w:b/>
                <w:sz w:val="20"/>
                <w:szCs w:val="20"/>
              </w:rPr>
              <w:br/>
            </w:r>
            <w:r>
              <w:rPr>
                <w:rFonts w:ascii="Times New Roman" w:hAnsi="Times New Roman" w:cs="Times New Roman"/>
                <w:b/>
                <w:sz w:val="20"/>
                <w:szCs w:val="20"/>
              </w:rPr>
              <w:br/>
            </w:r>
          </w:p>
        </w:tc>
        <w:tc>
          <w:tcPr>
            <w:tcW w:w="1620" w:type="dxa"/>
          </w:tcPr>
          <w:p w:rsidR="001A5079" w:rsidRPr="004A27BE" w:rsidRDefault="001A5079" w:rsidP="00C86897">
            <w:pPr>
              <w:rPr>
                <w:rFonts w:ascii="Times New Roman" w:hAnsi="Times New Roman" w:cs="Times New Roman"/>
                <w:sz w:val="20"/>
                <w:szCs w:val="20"/>
              </w:rPr>
            </w:pPr>
            <w:r>
              <w:rPr>
                <w:rFonts w:ascii="Times New Roman" w:hAnsi="Times New Roman" w:cs="Times New Roman"/>
                <w:sz w:val="20"/>
                <w:szCs w:val="20"/>
              </w:rPr>
              <w:t>Slack conversations</w:t>
            </w:r>
          </w:p>
        </w:tc>
        <w:tc>
          <w:tcPr>
            <w:tcW w:w="3960" w:type="dxa"/>
          </w:tcPr>
          <w:p w:rsidR="001A5079" w:rsidRDefault="001A5079" w:rsidP="006919A0">
            <w:pPr>
              <w:rPr>
                <w:rFonts w:ascii="Times New Roman" w:hAnsi="Times New Roman" w:cs="Times New Roman"/>
                <w:sz w:val="20"/>
                <w:szCs w:val="20"/>
              </w:rPr>
            </w:pPr>
            <w:r>
              <w:rPr>
                <w:rFonts w:ascii="Times New Roman" w:hAnsi="Times New Roman" w:cs="Times New Roman"/>
                <w:sz w:val="20"/>
                <w:szCs w:val="20"/>
              </w:rPr>
              <w:t>Last week, we tried the approach of “top trending questions” overall and, after viewing in layout, determined it would not work because it would risk causing people to miss key questions in a specific category if they were anchor-linked directly to that category.</w:t>
            </w:r>
          </w:p>
          <w:p w:rsidR="001A5079" w:rsidRDefault="001A5079" w:rsidP="006919A0">
            <w:pPr>
              <w:rPr>
                <w:rFonts w:ascii="Times New Roman" w:hAnsi="Times New Roman" w:cs="Times New Roman"/>
                <w:sz w:val="20"/>
                <w:szCs w:val="20"/>
              </w:rPr>
            </w:pPr>
          </w:p>
          <w:p w:rsidR="001A5079" w:rsidRPr="00C252F8" w:rsidRDefault="001A5079" w:rsidP="008B300C">
            <w:pPr>
              <w:rPr>
                <w:rFonts w:ascii="Times New Roman" w:hAnsi="Times New Roman" w:cs="Times New Roman"/>
                <w:sz w:val="20"/>
                <w:szCs w:val="20"/>
              </w:rPr>
            </w:pPr>
            <w:r>
              <w:rPr>
                <w:rFonts w:ascii="Times New Roman" w:hAnsi="Times New Roman" w:cs="Times New Roman"/>
                <w:sz w:val="20"/>
                <w:szCs w:val="20"/>
              </w:rPr>
              <w:t xml:space="preserve">This week, we’d like to try the approach of </w:t>
            </w:r>
            <w:r w:rsidR="00636DA4" w:rsidRPr="00636DA4">
              <w:rPr>
                <w:rFonts w:ascii="Times New Roman" w:hAnsi="Times New Roman" w:cs="Times New Roman"/>
                <w:b/>
                <w:sz w:val="20"/>
                <w:szCs w:val="20"/>
              </w:rPr>
              <w:t>5</w:t>
            </w:r>
            <w:r>
              <w:rPr>
                <w:rFonts w:ascii="Times New Roman" w:hAnsi="Times New Roman" w:cs="Times New Roman"/>
                <w:sz w:val="20"/>
                <w:szCs w:val="20"/>
              </w:rPr>
              <w:t xml:space="preserve"> open questions and the rest accordions in each category.</w:t>
            </w:r>
            <w:r w:rsidR="00636DA4">
              <w:rPr>
                <w:rFonts w:ascii="Times New Roman" w:hAnsi="Times New Roman" w:cs="Times New Roman"/>
                <w:sz w:val="20"/>
                <w:szCs w:val="20"/>
              </w:rPr>
              <w:br/>
            </w:r>
            <w:r w:rsidR="00636DA4">
              <w:rPr>
                <w:rFonts w:ascii="Times New Roman" w:hAnsi="Times New Roman" w:cs="Times New Roman"/>
                <w:sz w:val="20"/>
                <w:szCs w:val="20"/>
              </w:rPr>
              <w:br/>
              <w:t>Need to address any anchor link issues this may cause.</w:t>
            </w:r>
            <w:r w:rsidR="008B300C">
              <w:rPr>
                <w:rFonts w:ascii="Times New Roman" w:hAnsi="Times New Roman" w:cs="Times New Roman"/>
                <w:sz w:val="20"/>
                <w:szCs w:val="20"/>
              </w:rPr>
              <w:t xml:space="preserve"> </w:t>
            </w:r>
            <w:r w:rsidR="008B300C">
              <w:rPr>
                <w:rFonts w:ascii="Times New Roman" w:hAnsi="Times New Roman" w:cs="Times New Roman"/>
                <w:sz w:val="20"/>
                <w:szCs w:val="20"/>
              </w:rPr>
              <w:br/>
            </w:r>
            <w:r w:rsidR="008B300C">
              <w:rPr>
                <w:rFonts w:ascii="Times New Roman" w:hAnsi="Times New Roman" w:cs="Times New Roman"/>
                <w:sz w:val="20"/>
                <w:szCs w:val="20"/>
              </w:rPr>
              <w:br/>
              <w:t>Need to keep reinforcing that other content sources need to link to FAQs rather than copying and pasting content (w/ exception of contact center emails).</w:t>
            </w:r>
            <w:r>
              <w:rPr>
                <w:rFonts w:ascii="Times New Roman" w:hAnsi="Times New Roman" w:cs="Times New Roman"/>
                <w:sz w:val="20"/>
                <w:szCs w:val="20"/>
              </w:rPr>
              <w:br/>
            </w:r>
            <w:r>
              <w:rPr>
                <w:rFonts w:ascii="Times New Roman" w:hAnsi="Times New Roman" w:cs="Times New Roman"/>
                <w:sz w:val="20"/>
                <w:szCs w:val="20"/>
              </w:rPr>
              <w:br/>
            </w:r>
            <w:r w:rsidRPr="00A81E01">
              <w:rPr>
                <w:rFonts w:ascii="Times New Roman" w:hAnsi="Times New Roman" w:cs="Times New Roman"/>
                <w:b/>
                <w:sz w:val="20"/>
                <w:szCs w:val="20"/>
              </w:rPr>
              <w:t>Open question:</w:t>
            </w:r>
            <w:r>
              <w:rPr>
                <w:rFonts w:ascii="Times New Roman" w:hAnsi="Times New Roman" w:cs="Times New Roman"/>
                <w:sz w:val="20"/>
                <w:szCs w:val="20"/>
              </w:rPr>
              <w:t xml:space="preserve"> Do we want to test this with Veterans prior to publishing?</w:t>
            </w:r>
          </w:p>
        </w:tc>
        <w:tc>
          <w:tcPr>
            <w:tcW w:w="2070" w:type="dxa"/>
          </w:tcPr>
          <w:p w:rsidR="001A5079" w:rsidRDefault="001A5079" w:rsidP="001A5079">
            <w:pPr>
              <w:rPr>
                <w:rFonts w:ascii="Times New Roman" w:hAnsi="Times New Roman" w:cs="Times New Roman"/>
                <w:sz w:val="20"/>
                <w:szCs w:val="20"/>
              </w:rPr>
            </w:pPr>
            <w:r>
              <w:rPr>
                <w:rFonts w:ascii="Times New Roman" w:hAnsi="Times New Roman" w:cs="Times New Roman"/>
                <w:sz w:val="20"/>
                <w:szCs w:val="20"/>
              </w:rPr>
              <w:t>Danielle (write ticket)</w:t>
            </w:r>
            <w:r>
              <w:rPr>
                <w:rFonts w:ascii="Times New Roman" w:hAnsi="Times New Roman" w:cs="Times New Roman"/>
                <w:sz w:val="20"/>
                <w:szCs w:val="20"/>
              </w:rPr>
              <w:br/>
            </w:r>
            <w:r>
              <w:rPr>
                <w:rFonts w:ascii="Times New Roman" w:hAnsi="Times New Roman" w:cs="Times New Roman"/>
                <w:sz w:val="20"/>
                <w:szCs w:val="20"/>
              </w:rPr>
              <w:br/>
              <w:t>Randi (implement in Drupal)</w:t>
            </w:r>
          </w:p>
        </w:tc>
        <w:tc>
          <w:tcPr>
            <w:tcW w:w="1080" w:type="dxa"/>
          </w:tcPr>
          <w:p w:rsidR="001A5079" w:rsidRDefault="001A5079" w:rsidP="004C3A3D">
            <w:pPr>
              <w:rPr>
                <w:rFonts w:ascii="Times New Roman" w:hAnsi="Times New Roman" w:cs="Times New Roman"/>
                <w:sz w:val="20"/>
                <w:szCs w:val="20"/>
              </w:rPr>
            </w:pPr>
            <w:r>
              <w:rPr>
                <w:rFonts w:ascii="Times New Roman" w:hAnsi="Times New Roman" w:cs="Times New Roman"/>
                <w:sz w:val="20"/>
                <w:szCs w:val="20"/>
              </w:rPr>
              <w:t>N/A</w:t>
            </w:r>
          </w:p>
        </w:tc>
        <w:tc>
          <w:tcPr>
            <w:tcW w:w="1350" w:type="dxa"/>
          </w:tcPr>
          <w:p w:rsidR="001A5079" w:rsidRDefault="001A5079" w:rsidP="00C86897">
            <w:pPr>
              <w:rPr>
                <w:rFonts w:ascii="Times New Roman" w:hAnsi="Times New Roman" w:cs="Times New Roman"/>
                <w:sz w:val="20"/>
                <w:szCs w:val="20"/>
              </w:rPr>
            </w:pPr>
            <w:r>
              <w:rPr>
                <w:rFonts w:ascii="Times New Roman" w:hAnsi="Times New Roman" w:cs="Times New Roman"/>
                <w:sz w:val="20"/>
                <w:szCs w:val="20"/>
              </w:rPr>
              <w:t>Not started – can start afternoon 4.20.20</w:t>
            </w:r>
          </w:p>
        </w:tc>
      </w:tr>
      <w:tr w:rsidR="001A5079" w:rsidRPr="004A27BE" w:rsidTr="00BD5187">
        <w:tc>
          <w:tcPr>
            <w:tcW w:w="3348" w:type="dxa"/>
          </w:tcPr>
          <w:p w:rsidR="001A5079" w:rsidRPr="004A27BE" w:rsidRDefault="001A5079" w:rsidP="002957F0">
            <w:pPr>
              <w:rPr>
                <w:rFonts w:ascii="Times New Roman" w:hAnsi="Times New Roman" w:cs="Times New Roman"/>
                <w:b/>
                <w:sz w:val="20"/>
                <w:szCs w:val="20"/>
              </w:rPr>
            </w:pPr>
            <w:r w:rsidRPr="004A27BE">
              <w:rPr>
                <w:rFonts w:ascii="Times New Roman" w:hAnsi="Times New Roman" w:cs="Times New Roman"/>
                <w:b/>
                <w:sz w:val="20"/>
                <w:szCs w:val="20"/>
              </w:rPr>
              <w:t>Determine approach to adding COVID-19 to VCL modal</w:t>
            </w:r>
          </w:p>
        </w:tc>
        <w:tc>
          <w:tcPr>
            <w:tcW w:w="1620" w:type="dxa"/>
          </w:tcPr>
          <w:p w:rsidR="001A5079" w:rsidRPr="004A27BE" w:rsidRDefault="001A5079" w:rsidP="002957F0">
            <w:pPr>
              <w:rPr>
                <w:rFonts w:ascii="Times New Roman" w:hAnsi="Times New Roman" w:cs="Times New Roman"/>
                <w:sz w:val="20"/>
                <w:szCs w:val="20"/>
              </w:rPr>
            </w:pPr>
            <w:r w:rsidRPr="004A27BE">
              <w:rPr>
                <w:rFonts w:ascii="Times New Roman" w:hAnsi="Times New Roman" w:cs="Times New Roman"/>
                <w:sz w:val="20"/>
                <w:szCs w:val="20"/>
              </w:rPr>
              <w:t>Lauren’s 4/3/20 content update</w:t>
            </w:r>
          </w:p>
        </w:tc>
        <w:tc>
          <w:tcPr>
            <w:tcW w:w="3960" w:type="dxa"/>
          </w:tcPr>
          <w:p w:rsidR="001A5079" w:rsidRPr="004A27BE" w:rsidRDefault="001A5079" w:rsidP="002957F0">
            <w:pPr>
              <w:rPr>
                <w:rFonts w:ascii="Times New Roman" w:hAnsi="Times New Roman" w:cs="Times New Roman"/>
                <w:sz w:val="20"/>
                <w:szCs w:val="20"/>
              </w:rPr>
            </w:pPr>
            <w:r w:rsidRPr="004A27BE">
              <w:rPr>
                <w:rFonts w:ascii="Times New Roman" w:hAnsi="Times New Roman" w:cs="Times New Roman"/>
                <w:sz w:val="20"/>
                <w:szCs w:val="20"/>
              </w:rPr>
              <w:t xml:space="preserve">Pending discussion with Chris, Charles, LP, </w:t>
            </w:r>
            <w:proofErr w:type="gramStart"/>
            <w:r w:rsidRPr="004A27BE">
              <w:rPr>
                <w:rFonts w:ascii="Times New Roman" w:hAnsi="Times New Roman" w:cs="Times New Roman"/>
                <w:sz w:val="20"/>
                <w:szCs w:val="20"/>
              </w:rPr>
              <w:t>Chante</w:t>
            </w:r>
            <w:proofErr w:type="gramEnd"/>
            <w:r w:rsidR="007B75E2">
              <w:rPr>
                <w:rFonts w:ascii="Times New Roman" w:hAnsi="Times New Roman" w:cs="Times New Roman"/>
                <w:sz w:val="20"/>
                <w:szCs w:val="20"/>
              </w:rPr>
              <w:t xml:space="preserve">. </w:t>
            </w:r>
            <w:r w:rsidR="007B75E2">
              <w:rPr>
                <w:rFonts w:ascii="Times New Roman" w:hAnsi="Times New Roman" w:cs="Times New Roman"/>
                <w:sz w:val="20"/>
                <w:szCs w:val="20"/>
              </w:rPr>
              <w:br/>
            </w:r>
            <w:r w:rsidR="007B75E2">
              <w:rPr>
                <w:rFonts w:ascii="Times New Roman" w:hAnsi="Times New Roman" w:cs="Times New Roman"/>
                <w:sz w:val="20"/>
                <w:szCs w:val="20"/>
              </w:rPr>
              <w:br/>
            </w:r>
            <w:r w:rsidR="007B75E2">
              <w:rPr>
                <w:rFonts w:ascii="Times New Roman" w:hAnsi="Times New Roman" w:cs="Times New Roman"/>
                <w:b/>
                <w:sz w:val="20"/>
                <w:szCs w:val="20"/>
              </w:rPr>
              <w:t>Next steps:</w:t>
            </w:r>
            <w:r w:rsidR="007B75E2">
              <w:rPr>
                <w:rFonts w:ascii="Times New Roman" w:hAnsi="Times New Roman" w:cs="Times New Roman"/>
                <w:sz w:val="20"/>
                <w:szCs w:val="20"/>
              </w:rPr>
              <w:t xml:space="preserve"> Wait for further direction.</w:t>
            </w:r>
          </w:p>
        </w:tc>
        <w:tc>
          <w:tcPr>
            <w:tcW w:w="2070" w:type="dxa"/>
          </w:tcPr>
          <w:p w:rsidR="001A5079" w:rsidRPr="004A27BE" w:rsidRDefault="001A5079" w:rsidP="00FE4582">
            <w:pPr>
              <w:rPr>
                <w:rFonts w:ascii="Times New Roman" w:hAnsi="Times New Roman" w:cs="Times New Roman"/>
                <w:sz w:val="20"/>
                <w:szCs w:val="20"/>
              </w:rPr>
            </w:pPr>
            <w:r>
              <w:rPr>
                <w:rFonts w:ascii="Times New Roman" w:hAnsi="Times New Roman" w:cs="Times New Roman"/>
                <w:sz w:val="20"/>
                <w:szCs w:val="20"/>
              </w:rPr>
              <w:t>Lauren (guidance update)</w:t>
            </w:r>
            <w:r w:rsidR="00FE4582">
              <w:rPr>
                <w:rFonts w:ascii="Times New Roman" w:hAnsi="Times New Roman" w:cs="Times New Roman"/>
                <w:sz w:val="20"/>
                <w:szCs w:val="20"/>
              </w:rPr>
              <w:br/>
            </w:r>
            <w:r>
              <w:rPr>
                <w:rFonts w:ascii="Times New Roman" w:hAnsi="Times New Roman" w:cs="Times New Roman"/>
                <w:sz w:val="20"/>
                <w:szCs w:val="20"/>
              </w:rPr>
              <w:br/>
              <w:t>Jen/Danielle (content)</w:t>
            </w:r>
          </w:p>
        </w:tc>
        <w:tc>
          <w:tcPr>
            <w:tcW w:w="1080" w:type="dxa"/>
          </w:tcPr>
          <w:p w:rsidR="001A5079" w:rsidRPr="004A27BE" w:rsidRDefault="001A5079" w:rsidP="002957F0">
            <w:pPr>
              <w:rPr>
                <w:rFonts w:ascii="Times New Roman" w:hAnsi="Times New Roman" w:cs="Times New Roman"/>
                <w:sz w:val="20"/>
                <w:szCs w:val="20"/>
              </w:rPr>
            </w:pPr>
          </w:p>
        </w:tc>
        <w:tc>
          <w:tcPr>
            <w:tcW w:w="1350" w:type="dxa"/>
          </w:tcPr>
          <w:p w:rsidR="001A5079" w:rsidRPr="004A27BE" w:rsidRDefault="001A5079" w:rsidP="002957F0">
            <w:pPr>
              <w:rPr>
                <w:rFonts w:ascii="Times New Roman" w:hAnsi="Times New Roman" w:cs="Times New Roman"/>
                <w:sz w:val="20"/>
                <w:szCs w:val="20"/>
              </w:rPr>
            </w:pPr>
            <w:r w:rsidRPr="004A27BE">
              <w:rPr>
                <w:rFonts w:ascii="Times New Roman" w:hAnsi="Times New Roman" w:cs="Times New Roman"/>
                <w:sz w:val="20"/>
                <w:szCs w:val="20"/>
              </w:rPr>
              <w:t>In Progress</w:t>
            </w:r>
          </w:p>
        </w:tc>
      </w:tr>
      <w:tr w:rsidR="001A5079" w:rsidRPr="004A27BE" w:rsidTr="001A5079">
        <w:tc>
          <w:tcPr>
            <w:tcW w:w="13428" w:type="dxa"/>
            <w:gridSpan w:val="6"/>
            <w:shd w:val="clear" w:color="auto" w:fill="DBE5F1" w:themeFill="accent1" w:themeFillTint="33"/>
          </w:tcPr>
          <w:p w:rsidR="001A5079" w:rsidRPr="00DF00A6" w:rsidRDefault="001A5079" w:rsidP="0012522B">
            <w:pPr>
              <w:rPr>
                <w:rFonts w:ascii="Times New Roman" w:hAnsi="Times New Roman" w:cs="Times New Roman"/>
                <w:sz w:val="24"/>
                <w:szCs w:val="24"/>
              </w:rPr>
            </w:pPr>
            <w:r w:rsidRPr="00DF00A6">
              <w:rPr>
                <w:rFonts w:ascii="Times New Roman" w:hAnsi="Times New Roman" w:cs="Times New Roman"/>
                <w:b/>
                <w:sz w:val="24"/>
                <w:szCs w:val="24"/>
              </w:rPr>
              <w:t>Other content projects</w:t>
            </w:r>
          </w:p>
        </w:tc>
      </w:tr>
      <w:tr w:rsidR="001A5079" w:rsidRPr="004A27BE" w:rsidTr="00BD5187">
        <w:tc>
          <w:tcPr>
            <w:tcW w:w="3348" w:type="dxa"/>
          </w:tcPr>
          <w:p w:rsidR="001A5079" w:rsidRDefault="001A5079" w:rsidP="00A81E01">
            <w:pPr>
              <w:rPr>
                <w:rFonts w:ascii="Times New Roman" w:hAnsi="Times New Roman" w:cs="Times New Roman"/>
                <w:b/>
                <w:sz w:val="20"/>
                <w:szCs w:val="20"/>
              </w:rPr>
            </w:pPr>
            <w:r>
              <w:br w:type="page"/>
            </w:r>
            <w:r>
              <w:rPr>
                <w:rFonts w:ascii="Times New Roman" w:hAnsi="Times New Roman" w:cs="Times New Roman"/>
                <w:b/>
                <w:sz w:val="20"/>
                <w:szCs w:val="20"/>
              </w:rPr>
              <w:t>Develop 4</w:t>
            </w:r>
            <w:r w:rsidRPr="007749AB">
              <w:rPr>
                <w:rFonts w:ascii="Times New Roman" w:hAnsi="Times New Roman" w:cs="Times New Roman"/>
                <w:b/>
                <w:sz w:val="20"/>
                <w:szCs w:val="20"/>
                <w:vertAlign w:val="superscript"/>
              </w:rPr>
              <w:t>th</w:t>
            </w:r>
            <w:r>
              <w:rPr>
                <w:rFonts w:ascii="Times New Roman" w:hAnsi="Times New Roman" w:cs="Times New Roman"/>
                <w:b/>
                <w:sz w:val="20"/>
                <w:szCs w:val="20"/>
              </w:rPr>
              <w:t xml:space="preserve"> mission content</w:t>
            </w:r>
          </w:p>
        </w:tc>
        <w:tc>
          <w:tcPr>
            <w:tcW w:w="1620" w:type="dxa"/>
          </w:tcPr>
          <w:p w:rsidR="001A5079" w:rsidRDefault="001A5079" w:rsidP="0012522B">
            <w:pPr>
              <w:rPr>
                <w:rFonts w:ascii="Times New Roman" w:hAnsi="Times New Roman" w:cs="Times New Roman"/>
                <w:sz w:val="20"/>
                <w:szCs w:val="20"/>
              </w:rPr>
            </w:pPr>
            <w:r>
              <w:rPr>
                <w:rFonts w:ascii="Times New Roman" w:hAnsi="Times New Roman" w:cs="Times New Roman"/>
                <w:sz w:val="20"/>
                <w:szCs w:val="20"/>
              </w:rPr>
              <w:t>4.10.20 COVID-10 Veteran Content Updates doc</w:t>
            </w:r>
            <w:r>
              <w:rPr>
                <w:rFonts w:ascii="Times New Roman" w:hAnsi="Times New Roman" w:cs="Times New Roman"/>
                <w:sz w:val="20"/>
                <w:szCs w:val="20"/>
              </w:rPr>
              <w:br/>
            </w:r>
          </w:p>
        </w:tc>
        <w:tc>
          <w:tcPr>
            <w:tcW w:w="3960" w:type="dxa"/>
          </w:tcPr>
          <w:p w:rsidR="001A5079" w:rsidRPr="001A5079" w:rsidRDefault="001A5079" w:rsidP="001D3D4E">
            <w:pPr>
              <w:rPr>
                <w:rFonts w:ascii="Times New Roman" w:hAnsi="Times New Roman" w:cs="Times New Roman"/>
                <w:sz w:val="20"/>
                <w:szCs w:val="20"/>
              </w:rPr>
            </w:pPr>
            <w:r>
              <w:rPr>
                <w:rFonts w:ascii="Times New Roman" w:hAnsi="Times New Roman" w:cs="Times New Roman"/>
                <w:b/>
                <w:sz w:val="20"/>
                <w:szCs w:val="20"/>
              </w:rPr>
              <w:t>Next steps:</w:t>
            </w:r>
            <w:r>
              <w:rPr>
                <w:rFonts w:ascii="Times New Roman" w:hAnsi="Times New Roman" w:cs="Times New Roman"/>
                <w:sz w:val="20"/>
                <w:szCs w:val="20"/>
              </w:rPr>
              <w:br/>
              <w:t>- S</w:t>
            </w:r>
            <w:r w:rsidR="001D3D4E">
              <w:rPr>
                <w:rFonts w:ascii="Times New Roman" w:hAnsi="Times New Roman" w:cs="Times New Roman"/>
                <w:sz w:val="20"/>
                <w:szCs w:val="20"/>
              </w:rPr>
              <w:t>ent to JTF on Friday; awaiting review</w:t>
            </w:r>
          </w:p>
        </w:tc>
        <w:tc>
          <w:tcPr>
            <w:tcW w:w="2070" w:type="dxa"/>
          </w:tcPr>
          <w:p w:rsidR="001A5079" w:rsidRDefault="001A5079" w:rsidP="00FE4582">
            <w:pPr>
              <w:rPr>
                <w:rFonts w:ascii="Times New Roman" w:hAnsi="Times New Roman" w:cs="Times New Roman"/>
                <w:sz w:val="20"/>
                <w:szCs w:val="20"/>
              </w:rPr>
            </w:pPr>
            <w:r>
              <w:rPr>
                <w:rFonts w:ascii="Times New Roman" w:hAnsi="Times New Roman" w:cs="Times New Roman"/>
                <w:sz w:val="20"/>
                <w:szCs w:val="20"/>
              </w:rPr>
              <w:t>Danielle (content)</w:t>
            </w:r>
            <w:r w:rsidR="00FE4582">
              <w:rPr>
                <w:rFonts w:ascii="Times New Roman" w:hAnsi="Times New Roman" w:cs="Times New Roman"/>
                <w:sz w:val="20"/>
                <w:szCs w:val="20"/>
              </w:rPr>
              <w:br/>
            </w:r>
            <w:r w:rsidR="00FE4582">
              <w:rPr>
                <w:rFonts w:ascii="Times New Roman" w:hAnsi="Times New Roman" w:cs="Times New Roman"/>
                <w:sz w:val="20"/>
                <w:szCs w:val="20"/>
              </w:rPr>
              <w:br/>
            </w:r>
            <w:r>
              <w:rPr>
                <w:rFonts w:ascii="Times New Roman" w:hAnsi="Times New Roman" w:cs="Times New Roman"/>
                <w:sz w:val="20"/>
                <w:szCs w:val="20"/>
              </w:rPr>
              <w:t>Lauren (approvals)</w:t>
            </w:r>
          </w:p>
        </w:tc>
        <w:tc>
          <w:tcPr>
            <w:tcW w:w="1080" w:type="dxa"/>
          </w:tcPr>
          <w:p w:rsidR="001A5079" w:rsidRDefault="001A5079" w:rsidP="00F67306">
            <w:pPr>
              <w:rPr>
                <w:rFonts w:ascii="Times New Roman" w:hAnsi="Times New Roman" w:cs="Times New Roman"/>
                <w:sz w:val="20"/>
                <w:szCs w:val="20"/>
              </w:rPr>
            </w:pPr>
            <w:r>
              <w:rPr>
                <w:rFonts w:ascii="Times New Roman" w:hAnsi="Times New Roman" w:cs="Times New Roman"/>
                <w:sz w:val="20"/>
                <w:szCs w:val="20"/>
              </w:rPr>
              <w:t xml:space="preserve">Jenny H-L, Crystal, </w:t>
            </w:r>
          </w:p>
        </w:tc>
        <w:tc>
          <w:tcPr>
            <w:tcW w:w="1350" w:type="dxa"/>
          </w:tcPr>
          <w:p w:rsidR="001A5079" w:rsidRDefault="001A5079" w:rsidP="0012522B">
            <w:pPr>
              <w:rPr>
                <w:rFonts w:ascii="Times New Roman" w:hAnsi="Times New Roman" w:cs="Times New Roman"/>
                <w:sz w:val="20"/>
                <w:szCs w:val="20"/>
              </w:rPr>
            </w:pPr>
            <w:r>
              <w:rPr>
                <w:rFonts w:ascii="Times New Roman" w:hAnsi="Times New Roman" w:cs="Times New Roman"/>
                <w:sz w:val="20"/>
                <w:szCs w:val="20"/>
              </w:rPr>
              <w:t>In progress</w:t>
            </w:r>
          </w:p>
        </w:tc>
      </w:tr>
      <w:tr w:rsidR="001A5079" w:rsidRPr="004A27BE" w:rsidTr="00BD5187">
        <w:tc>
          <w:tcPr>
            <w:tcW w:w="3348" w:type="dxa"/>
          </w:tcPr>
          <w:p w:rsidR="001A5079" w:rsidRDefault="001A5079" w:rsidP="0012522B">
            <w:pPr>
              <w:rPr>
                <w:rFonts w:ascii="Times New Roman" w:hAnsi="Times New Roman" w:cs="Times New Roman"/>
                <w:b/>
                <w:sz w:val="20"/>
                <w:szCs w:val="20"/>
              </w:rPr>
            </w:pPr>
            <w:r>
              <w:rPr>
                <w:rFonts w:ascii="Times New Roman" w:hAnsi="Times New Roman" w:cs="Times New Roman"/>
                <w:b/>
                <w:sz w:val="20"/>
                <w:szCs w:val="20"/>
              </w:rPr>
              <w:t>Develop MyVA311 content snippets for FAQs, website banner, contact center modals/widgets, and additional resources sections on printed content</w:t>
            </w:r>
          </w:p>
        </w:tc>
        <w:tc>
          <w:tcPr>
            <w:tcW w:w="1620" w:type="dxa"/>
          </w:tcPr>
          <w:p w:rsidR="001A5079" w:rsidRPr="004A27BE" w:rsidRDefault="001A5079" w:rsidP="0012522B">
            <w:pPr>
              <w:rPr>
                <w:rFonts w:ascii="Times New Roman" w:hAnsi="Times New Roman" w:cs="Times New Roman"/>
                <w:sz w:val="20"/>
                <w:szCs w:val="20"/>
              </w:rPr>
            </w:pPr>
            <w:r>
              <w:rPr>
                <w:rFonts w:ascii="Times New Roman" w:hAnsi="Times New Roman" w:cs="Times New Roman"/>
                <w:sz w:val="20"/>
                <w:szCs w:val="20"/>
              </w:rPr>
              <w:t>Stakeholder meeting + Lauren’s 4.10.20 follow-up email</w:t>
            </w:r>
          </w:p>
        </w:tc>
        <w:tc>
          <w:tcPr>
            <w:tcW w:w="3960" w:type="dxa"/>
          </w:tcPr>
          <w:p w:rsidR="001A5079" w:rsidRDefault="001A5079" w:rsidP="007B75E2">
            <w:pPr>
              <w:rPr>
                <w:rFonts w:ascii="Times New Roman" w:hAnsi="Times New Roman" w:cs="Times New Roman"/>
                <w:sz w:val="20"/>
                <w:szCs w:val="20"/>
              </w:rPr>
            </w:pPr>
            <w:r>
              <w:rPr>
                <w:rFonts w:ascii="Times New Roman" w:hAnsi="Times New Roman" w:cs="Times New Roman"/>
                <w:b/>
                <w:sz w:val="20"/>
                <w:szCs w:val="20"/>
              </w:rPr>
              <w:t>Next steps:</w:t>
            </w:r>
            <w:r>
              <w:rPr>
                <w:rFonts w:ascii="Times New Roman" w:hAnsi="Times New Roman" w:cs="Times New Roman"/>
                <w:b/>
                <w:sz w:val="20"/>
                <w:szCs w:val="20"/>
              </w:rPr>
              <w:br/>
            </w:r>
            <w:r>
              <w:rPr>
                <w:rFonts w:ascii="Times New Roman" w:hAnsi="Times New Roman" w:cs="Times New Roman"/>
                <w:sz w:val="20"/>
                <w:szCs w:val="20"/>
              </w:rPr>
              <w:t>- Discuss any internal feedback</w:t>
            </w:r>
            <w:r w:rsidR="001D3D4E">
              <w:rPr>
                <w:rFonts w:ascii="Times New Roman" w:hAnsi="Times New Roman" w:cs="Times New Roman"/>
                <w:sz w:val="20"/>
                <w:szCs w:val="20"/>
              </w:rPr>
              <w:t xml:space="preserve"> (Danielle to </w:t>
            </w:r>
            <w:r w:rsidR="00094266">
              <w:rPr>
                <w:rFonts w:ascii="Times New Roman" w:hAnsi="Times New Roman" w:cs="Times New Roman"/>
                <w:sz w:val="20"/>
                <w:szCs w:val="20"/>
              </w:rPr>
              <w:t>update approach to FAQ page and then re</w:t>
            </w:r>
            <w:r w:rsidR="001D3D4E">
              <w:rPr>
                <w:rFonts w:ascii="Times New Roman" w:hAnsi="Times New Roman" w:cs="Times New Roman"/>
                <w:sz w:val="20"/>
                <w:szCs w:val="20"/>
              </w:rPr>
              <w:t xml:space="preserve">send </w:t>
            </w:r>
            <w:r w:rsidR="00094266">
              <w:rPr>
                <w:rFonts w:ascii="Times New Roman" w:hAnsi="Times New Roman" w:cs="Times New Roman"/>
                <w:sz w:val="20"/>
                <w:szCs w:val="20"/>
              </w:rPr>
              <w:t xml:space="preserve">to team </w:t>
            </w:r>
            <w:r w:rsidR="001D3D4E">
              <w:rPr>
                <w:rFonts w:ascii="Times New Roman" w:hAnsi="Times New Roman" w:cs="Times New Roman"/>
                <w:sz w:val="20"/>
                <w:szCs w:val="20"/>
              </w:rPr>
              <w:t>via email)</w:t>
            </w:r>
            <w:r>
              <w:rPr>
                <w:rFonts w:ascii="Times New Roman" w:hAnsi="Times New Roman" w:cs="Times New Roman"/>
                <w:sz w:val="20"/>
                <w:szCs w:val="20"/>
              </w:rPr>
              <w:br/>
              <w:t>- Share with MyVA311 team for review</w:t>
            </w:r>
          </w:p>
          <w:p w:rsidR="001D3D4E" w:rsidRPr="001A5079" w:rsidRDefault="001D3D4E" w:rsidP="007B75E2">
            <w:pPr>
              <w:rPr>
                <w:rFonts w:ascii="Times New Roman" w:hAnsi="Times New Roman" w:cs="Times New Roman"/>
                <w:sz w:val="20"/>
                <w:szCs w:val="20"/>
              </w:rPr>
            </w:pPr>
          </w:p>
        </w:tc>
        <w:tc>
          <w:tcPr>
            <w:tcW w:w="2070" w:type="dxa"/>
          </w:tcPr>
          <w:p w:rsidR="001A5079" w:rsidRPr="004A27BE" w:rsidRDefault="001A5079" w:rsidP="00FE4582">
            <w:pPr>
              <w:rPr>
                <w:rFonts w:ascii="Times New Roman" w:hAnsi="Times New Roman" w:cs="Times New Roman"/>
                <w:sz w:val="20"/>
                <w:szCs w:val="20"/>
              </w:rPr>
            </w:pPr>
            <w:r>
              <w:rPr>
                <w:rFonts w:ascii="Times New Roman" w:hAnsi="Times New Roman" w:cs="Times New Roman"/>
                <w:sz w:val="20"/>
                <w:szCs w:val="20"/>
              </w:rPr>
              <w:t>Danielle (content)</w:t>
            </w:r>
            <w:r w:rsidR="00FE4582">
              <w:rPr>
                <w:rFonts w:ascii="Times New Roman" w:hAnsi="Times New Roman" w:cs="Times New Roman"/>
                <w:sz w:val="20"/>
                <w:szCs w:val="20"/>
              </w:rPr>
              <w:br/>
            </w:r>
            <w:r w:rsidR="00FE4582">
              <w:rPr>
                <w:rFonts w:ascii="Times New Roman" w:hAnsi="Times New Roman" w:cs="Times New Roman"/>
                <w:sz w:val="20"/>
                <w:szCs w:val="20"/>
              </w:rPr>
              <w:br/>
            </w:r>
            <w:r>
              <w:rPr>
                <w:rFonts w:ascii="Times New Roman" w:hAnsi="Times New Roman" w:cs="Times New Roman"/>
                <w:sz w:val="20"/>
                <w:szCs w:val="20"/>
              </w:rPr>
              <w:t>Lauren (approvals)</w:t>
            </w:r>
          </w:p>
        </w:tc>
        <w:tc>
          <w:tcPr>
            <w:tcW w:w="1080" w:type="dxa"/>
          </w:tcPr>
          <w:p w:rsidR="001A5079" w:rsidRPr="004A27BE" w:rsidRDefault="001A5079" w:rsidP="00BD5187">
            <w:pPr>
              <w:rPr>
                <w:rFonts w:ascii="Times New Roman" w:hAnsi="Times New Roman" w:cs="Times New Roman"/>
                <w:sz w:val="20"/>
                <w:szCs w:val="20"/>
              </w:rPr>
            </w:pPr>
            <w:r>
              <w:rPr>
                <w:rFonts w:ascii="Times New Roman" w:hAnsi="Times New Roman" w:cs="Times New Roman"/>
                <w:sz w:val="20"/>
                <w:szCs w:val="20"/>
              </w:rPr>
              <w:t>Rebecca Keough, Jenny Heiland-Luedtke, Laura Prietula, Denise Kitts</w:t>
            </w:r>
          </w:p>
        </w:tc>
        <w:tc>
          <w:tcPr>
            <w:tcW w:w="1350" w:type="dxa"/>
          </w:tcPr>
          <w:p w:rsidR="001A5079" w:rsidRPr="004A27BE" w:rsidRDefault="001A5079" w:rsidP="0012522B">
            <w:pPr>
              <w:rPr>
                <w:rFonts w:ascii="Times New Roman" w:hAnsi="Times New Roman" w:cs="Times New Roman"/>
                <w:sz w:val="20"/>
                <w:szCs w:val="20"/>
              </w:rPr>
            </w:pPr>
            <w:r>
              <w:rPr>
                <w:rFonts w:ascii="Times New Roman" w:hAnsi="Times New Roman" w:cs="Times New Roman"/>
                <w:sz w:val="20"/>
                <w:szCs w:val="20"/>
              </w:rPr>
              <w:t>In progress</w:t>
            </w:r>
          </w:p>
        </w:tc>
      </w:tr>
      <w:tr w:rsidR="001A5079" w:rsidRPr="004A27BE" w:rsidTr="00BD5187">
        <w:tc>
          <w:tcPr>
            <w:tcW w:w="3348" w:type="dxa"/>
          </w:tcPr>
          <w:p w:rsidR="001A5079" w:rsidRDefault="001A5079" w:rsidP="00C252F8">
            <w:pPr>
              <w:rPr>
                <w:rFonts w:ascii="Times New Roman" w:hAnsi="Times New Roman" w:cs="Times New Roman"/>
                <w:b/>
                <w:sz w:val="20"/>
                <w:szCs w:val="20"/>
              </w:rPr>
            </w:pPr>
            <w:r>
              <w:rPr>
                <w:rFonts w:ascii="Times New Roman" w:hAnsi="Times New Roman" w:cs="Times New Roman"/>
                <w:b/>
                <w:sz w:val="20"/>
                <w:szCs w:val="20"/>
              </w:rPr>
              <w:t>Create empathetic, plain language messaging around standards of crisis care and availability of PPE</w:t>
            </w:r>
          </w:p>
        </w:tc>
        <w:tc>
          <w:tcPr>
            <w:tcW w:w="1620" w:type="dxa"/>
          </w:tcPr>
          <w:p w:rsidR="001A5079" w:rsidRPr="004A27BE" w:rsidRDefault="001A5079" w:rsidP="00BD5187">
            <w:pPr>
              <w:rPr>
                <w:rFonts w:ascii="Times New Roman" w:hAnsi="Times New Roman" w:cs="Times New Roman"/>
                <w:sz w:val="20"/>
                <w:szCs w:val="20"/>
              </w:rPr>
            </w:pPr>
            <w:r>
              <w:rPr>
                <w:rFonts w:ascii="Times New Roman" w:hAnsi="Times New Roman" w:cs="Times New Roman"/>
                <w:sz w:val="20"/>
                <w:szCs w:val="20"/>
              </w:rPr>
              <w:t xml:space="preserve">4.10.20 COVID-19 Veteran Content Updates </w:t>
            </w:r>
            <w:r>
              <w:rPr>
                <w:rFonts w:ascii="Times New Roman" w:hAnsi="Times New Roman" w:cs="Times New Roman"/>
                <w:sz w:val="20"/>
                <w:szCs w:val="20"/>
              </w:rPr>
              <w:lastRenderedPageBreak/>
              <w:t>doc</w:t>
            </w:r>
          </w:p>
        </w:tc>
        <w:tc>
          <w:tcPr>
            <w:tcW w:w="3960" w:type="dxa"/>
          </w:tcPr>
          <w:p w:rsidR="001A5079" w:rsidRPr="001A5079" w:rsidRDefault="001A5079" w:rsidP="00094266">
            <w:pPr>
              <w:rPr>
                <w:rFonts w:ascii="Times New Roman" w:hAnsi="Times New Roman" w:cs="Times New Roman"/>
                <w:sz w:val="20"/>
                <w:szCs w:val="20"/>
              </w:rPr>
            </w:pPr>
            <w:r>
              <w:rPr>
                <w:rFonts w:ascii="Times New Roman" w:hAnsi="Times New Roman" w:cs="Times New Roman"/>
                <w:sz w:val="20"/>
                <w:szCs w:val="20"/>
              </w:rPr>
              <w:lastRenderedPageBreak/>
              <w:t>Lauren writing &amp; managing reviews of content. Danielle to edit as needed.</w:t>
            </w:r>
            <w:r>
              <w:rPr>
                <w:rFonts w:ascii="Times New Roman" w:hAnsi="Times New Roman" w:cs="Times New Roman"/>
                <w:sz w:val="20"/>
                <w:szCs w:val="20"/>
              </w:rPr>
              <w:br/>
            </w:r>
            <w:r>
              <w:rPr>
                <w:rFonts w:ascii="Times New Roman" w:hAnsi="Times New Roman" w:cs="Times New Roman"/>
                <w:sz w:val="20"/>
                <w:szCs w:val="20"/>
              </w:rPr>
              <w:br/>
            </w:r>
            <w:r>
              <w:rPr>
                <w:rFonts w:ascii="Times New Roman" w:hAnsi="Times New Roman" w:cs="Times New Roman"/>
                <w:b/>
                <w:sz w:val="20"/>
                <w:szCs w:val="20"/>
              </w:rPr>
              <w:lastRenderedPageBreak/>
              <w:t>Next steps</w:t>
            </w:r>
            <w:r w:rsidR="00094266">
              <w:rPr>
                <w:rFonts w:ascii="Times New Roman" w:hAnsi="Times New Roman" w:cs="Times New Roman"/>
                <w:b/>
                <w:sz w:val="20"/>
                <w:szCs w:val="20"/>
              </w:rPr>
              <w:t>:</w:t>
            </w:r>
            <w:r w:rsidR="00094266">
              <w:rPr>
                <w:rFonts w:ascii="Times New Roman" w:hAnsi="Times New Roman" w:cs="Times New Roman"/>
                <w:sz w:val="20"/>
                <w:szCs w:val="20"/>
              </w:rPr>
              <w:t xml:space="preserve"> Nothing right now.</w:t>
            </w:r>
            <w:r>
              <w:rPr>
                <w:rFonts w:ascii="Times New Roman" w:hAnsi="Times New Roman" w:cs="Times New Roman"/>
                <w:sz w:val="20"/>
                <w:szCs w:val="20"/>
              </w:rPr>
              <w:br/>
            </w:r>
          </w:p>
        </w:tc>
        <w:tc>
          <w:tcPr>
            <w:tcW w:w="2070" w:type="dxa"/>
          </w:tcPr>
          <w:p w:rsidR="001A5079" w:rsidRPr="004A27BE" w:rsidRDefault="001A5079" w:rsidP="008B1003">
            <w:pPr>
              <w:rPr>
                <w:rFonts w:ascii="Times New Roman" w:hAnsi="Times New Roman" w:cs="Times New Roman"/>
                <w:sz w:val="20"/>
                <w:szCs w:val="20"/>
              </w:rPr>
            </w:pPr>
            <w:r>
              <w:rPr>
                <w:rFonts w:ascii="Times New Roman" w:hAnsi="Times New Roman" w:cs="Times New Roman"/>
                <w:sz w:val="20"/>
                <w:szCs w:val="20"/>
              </w:rPr>
              <w:lastRenderedPageBreak/>
              <w:t>Lauren (content, approvals), Danielle (editing as needed)</w:t>
            </w:r>
          </w:p>
        </w:tc>
        <w:tc>
          <w:tcPr>
            <w:tcW w:w="1080" w:type="dxa"/>
          </w:tcPr>
          <w:p w:rsidR="001A5079" w:rsidRPr="004A27BE" w:rsidRDefault="001A5079" w:rsidP="004C3A3D">
            <w:pPr>
              <w:rPr>
                <w:rFonts w:ascii="Times New Roman" w:hAnsi="Times New Roman" w:cs="Times New Roman"/>
                <w:sz w:val="20"/>
                <w:szCs w:val="20"/>
              </w:rPr>
            </w:pPr>
            <w:r>
              <w:rPr>
                <w:rFonts w:ascii="Times New Roman" w:hAnsi="Times New Roman" w:cs="Times New Roman"/>
                <w:sz w:val="20"/>
                <w:szCs w:val="20"/>
              </w:rPr>
              <w:t>JTF, VHA Communications</w:t>
            </w:r>
          </w:p>
        </w:tc>
        <w:tc>
          <w:tcPr>
            <w:tcW w:w="1350" w:type="dxa"/>
          </w:tcPr>
          <w:p w:rsidR="001A5079" w:rsidRPr="004A27BE" w:rsidRDefault="001A5079" w:rsidP="00C86897">
            <w:pPr>
              <w:rPr>
                <w:rFonts w:ascii="Times New Roman" w:hAnsi="Times New Roman" w:cs="Times New Roman"/>
                <w:sz w:val="20"/>
                <w:szCs w:val="20"/>
              </w:rPr>
            </w:pPr>
            <w:r>
              <w:rPr>
                <w:rFonts w:ascii="Times New Roman" w:hAnsi="Times New Roman" w:cs="Times New Roman"/>
                <w:sz w:val="20"/>
                <w:szCs w:val="20"/>
              </w:rPr>
              <w:t>In progress</w:t>
            </w:r>
          </w:p>
        </w:tc>
      </w:tr>
      <w:tr w:rsidR="00DF00A6" w:rsidRPr="004A27BE" w:rsidTr="00BD5187">
        <w:tc>
          <w:tcPr>
            <w:tcW w:w="3348" w:type="dxa"/>
          </w:tcPr>
          <w:p w:rsidR="00DF00A6" w:rsidRPr="00094266" w:rsidRDefault="00DF00A6" w:rsidP="002957F0">
            <w:pPr>
              <w:rPr>
                <w:rFonts w:ascii="Times New Roman" w:hAnsi="Times New Roman" w:cs="Times New Roman"/>
                <w:b/>
                <w:strike/>
                <w:sz w:val="20"/>
                <w:szCs w:val="20"/>
              </w:rPr>
            </w:pPr>
            <w:r w:rsidRPr="00094266">
              <w:rPr>
                <w:rFonts w:ascii="Times New Roman" w:hAnsi="Times New Roman" w:cs="Times New Roman"/>
                <w:b/>
                <w:strike/>
                <w:sz w:val="20"/>
                <w:szCs w:val="20"/>
              </w:rPr>
              <w:lastRenderedPageBreak/>
              <w:t>Create a consolidated top task tool landing page for COVID-19 support</w:t>
            </w:r>
          </w:p>
        </w:tc>
        <w:tc>
          <w:tcPr>
            <w:tcW w:w="1620" w:type="dxa"/>
          </w:tcPr>
          <w:p w:rsidR="00DF00A6" w:rsidRPr="00094266" w:rsidRDefault="00DF00A6" w:rsidP="002957F0">
            <w:pPr>
              <w:rPr>
                <w:rFonts w:ascii="Times New Roman" w:hAnsi="Times New Roman" w:cs="Times New Roman"/>
                <w:strike/>
                <w:sz w:val="20"/>
                <w:szCs w:val="20"/>
              </w:rPr>
            </w:pPr>
            <w:r w:rsidRPr="00094266">
              <w:rPr>
                <w:rFonts w:ascii="Times New Roman" w:hAnsi="Times New Roman" w:cs="Times New Roman"/>
                <w:strike/>
                <w:sz w:val="20"/>
                <w:szCs w:val="20"/>
              </w:rPr>
              <w:t>Jen’s Zenhub issue (#1129)</w:t>
            </w:r>
          </w:p>
        </w:tc>
        <w:tc>
          <w:tcPr>
            <w:tcW w:w="3960" w:type="dxa"/>
          </w:tcPr>
          <w:p w:rsidR="00DF00A6" w:rsidRPr="00094266" w:rsidRDefault="00DF00A6" w:rsidP="002957F0">
            <w:pPr>
              <w:rPr>
                <w:rFonts w:ascii="Times New Roman" w:hAnsi="Times New Roman" w:cs="Times New Roman"/>
                <w:strike/>
                <w:sz w:val="20"/>
                <w:szCs w:val="20"/>
              </w:rPr>
            </w:pPr>
            <w:r w:rsidRPr="00094266">
              <w:rPr>
                <w:rFonts w:ascii="Times New Roman" w:hAnsi="Times New Roman" w:cs="Times New Roman"/>
                <w:strike/>
                <w:sz w:val="20"/>
                <w:szCs w:val="20"/>
              </w:rPr>
              <w:t>Met with Mikki last week; need to do some user research on this.</w:t>
            </w:r>
          </w:p>
        </w:tc>
        <w:tc>
          <w:tcPr>
            <w:tcW w:w="2070" w:type="dxa"/>
          </w:tcPr>
          <w:p w:rsidR="00DF00A6" w:rsidRPr="00094266" w:rsidRDefault="00DF00A6" w:rsidP="002957F0">
            <w:pPr>
              <w:rPr>
                <w:rFonts w:ascii="Times New Roman" w:hAnsi="Times New Roman" w:cs="Times New Roman"/>
                <w:strike/>
                <w:sz w:val="20"/>
                <w:szCs w:val="20"/>
              </w:rPr>
            </w:pPr>
            <w:r w:rsidRPr="00094266">
              <w:rPr>
                <w:rFonts w:ascii="Times New Roman" w:hAnsi="Times New Roman" w:cs="Times New Roman"/>
                <w:strike/>
                <w:sz w:val="20"/>
                <w:szCs w:val="20"/>
              </w:rPr>
              <w:t>Jen/Danielle (with Mikki)</w:t>
            </w:r>
            <w:r w:rsidR="00FE4582" w:rsidRPr="00094266">
              <w:rPr>
                <w:rFonts w:ascii="Times New Roman" w:hAnsi="Times New Roman" w:cs="Times New Roman"/>
                <w:strike/>
                <w:sz w:val="20"/>
                <w:szCs w:val="20"/>
              </w:rPr>
              <w:br/>
            </w:r>
          </w:p>
        </w:tc>
        <w:tc>
          <w:tcPr>
            <w:tcW w:w="1080" w:type="dxa"/>
          </w:tcPr>
          <w:p w:rsidR="00DF00A6" w:rsidRPr="00094266" w:rsidRDefault="00DF00A6" w:rsidP="002957F0">
            <w:pPr>
              <w:rPr>
                <w:rFonts w:ascii="Times New Roman" w:hAnsi="Times New Roman" w:cs="Times New Roman"/>
                <w:strike/>
                <w:sz w:val="20"/>
                <w:szCs w:val="20"/>
              </w:rPr>
            </w:pPr>
          </w:p>
        </w:tc>
        <w:tc>
          <w:tcPr>
            <w:tcW w:w="1350" w:type="dxa"/>
          </w:tcPr>
          <w:p w:rsidR="00DF00A6" w:rsidRPr="00094266" w:rsidRDefault="00DF00A6" w:rsidP="002957F0">
            <w:pPr>
              <w:rPr>
                <w:rFonts w:ascii="Times New Roman" w:hAnsi="Times New Roman" w:cs="Times New Roman"/>
                <w:strike/>
                <w:sz w:val="20"/>
                <w:szCs w:val="20"/>
              </w:rPr>
            </w:pPr>
            <w:r w:rsidRPr="00094266">
              <w:rPr>
                <w:rFonts w:ascii="Times New Roman" w:hAnsi="Times New Roman" w:cs="Times New Roman"/>
                <w:strike/>
                <w:sz w:val="20"/>
                <w:szCs w:val="20"/>
              </w:rPr>
              <w:t>In Progress</w:t>
            </w:r>
          </w:p>
        </w:tc>
      </w:tr>
      <w:tr w:rsidR="00DF00A6" w:rsidRPr="004A27BE" w:rsidTr="00BD5187">
        <w:tc>
          <w:tcPr>
            <w:tcW w:w="3348" w:type="dxa"/>
          </w:tcPr>
          <w:p w:rsidR="00DF00A6" w:rsidRPr="004A27BE" w:rsidRDefault="00FE4582" w:rsidP="00645C91">
            <w:pPr>
              <w:rPr>
                <w:rFonts w:ascii="Times New Roman" w:hAnsi="Times New Roman" w:cs="Times New Roman"/>
                <w:b/>
                <w:sz w:val="20"/>
                <w:szCs w:val="20"/>
              </w:rPr>
            </w:pPr>
            <w:r>
              <w:rPr>
                <w:rFonts w:ascii="Times New Roman" w:hAnsi="Times New Roman" w:cs="Times New Roman"/>
                <w:b/>
                <w:sz w:val="20"/>
                <w:szCs w:val="20"/>
              </w:rPr>
              <w:t>Create/review content for call center recording scripts</w:t>
            </w:r>
          </w:p>
        </w:tc>
        <w:tc>
          <w:tcPr>
            <w:tcW w:w="1620" w:type="dxa"/>
          </w:tcPr>
          <w:p w:rsidR="00DF00A6" w:rsidRPr="004A27BE" w:rsidRDefault="00FE4582" w:rsidP="00C86897">
            <w:pPr>
              <w:rPr>
                <w:rFonts w:ascii="Times New Roman" w:hAnsi="Times New Roman" w:cs="Times New Roman"/>
                <w:sz w:val="20"/>
                <w:szCs w:val="20"/>
              </w:rPr>
            </w:pPr>
            <w:r>
              <w:rPr>
                <w:rFonts w:ascii="Times New Roman" w:hAnsi="Times New Roman" w:cs="Times New Roman"/>
                <w:sz w:val="20"/>
                <w:szCs w:val="20"/>
              </w:rPr>
              <w:t>Chante</w:t>
            </w:r>
          </w:p>
        </w:tc>
        <w:tc>
          <w:tcPr>
            <w:tcW w:w="3960" w:type="dxa"/>
          </w:tcPr>
          <w:p w:rsidR="00DF00A6" w:rsidRDefault="00FE4582" w:rsidP="00C86897">
            <w:pPr>
              <w:rPr>
                <w:rFonts w:ascii="Times New Roman" w:hAnsi="Times New Roman" w:cs="Times New Roman"/>
                <w:sz w:val="20"/>
                <w:szCs w:val="20"/>
              </w:rPr>
            </w:pPr>
            <w:r>
              <w:rPr>
                <w:rFonts w:ascii="Times New Roman" w:hAnsi="Times New Roman" w:cs="Times New Roman"/>
                <w:sz w:val="20"/>
                <w:szCs w:val="20"/>
              </w:rPr>
              <w:t xml:space="preserve">Added this based on CTO covid standup. </w:t>
            </w:r>
          </w:p>
          <w:p w:rsidR="00094266" w:rsidRDefault="00094266" w:rsidP="00C86897">
            <w:pPr>
              <w:rPr>
                <w:rFonts w:ascii="Times New Roman" w:hAnsi="Times New Roman" w:cs="Times New Roman"/>
                <w:sz w:val="20"/>
                <w:szCs w:val="20"/>
              </w:rPr>
            </w:pPr>
          </w:p>
          <w:p w:rsidR="00094266" w:rsidRPr="00094266" w:rsidRDefault="00094266" w:rsidP="00C86897">
            <w:pPr>
              <w:rPr>
                <w:rFonts w:ascii="Times New Roman" w:hAnsi="Times New Roman" w:cs="Times New Roman"/>
                <w:sz w:val="20"/>
                <w:szCs w:val="20"/>
              </w:rPr>
            </w:pPr>
            <w:r>
              <w:rPr>
                <w:rFonts w:ascii="Times New Roman" w:hAnsi="Times New Roman" w:cs="Times New Roman"/>
                <w:b/>
                <w:sz w:val="20"/>
                <w:szCs w:val="20"/>
              </w:rPr>
              <w:t>Next steps:</w:t>
            </w:r>
            <w:r>
              <w:rPr>
                <w:rFonts w:ascii="Times New Roman" w:hAnsi="Times New Roman" w:cs="Times New Roman"/>
                <w:sz w:val="20"/>
                <w:szCs w:val="20"/>
              </w:rPr>
              <w:t xml:space="preserve"> Chante to send content to team when ready.</w:t>
            </w:r>
          </w:p>
        </w:tc>
        <w:tc>
          <w:tcPr>
            <w:tcW w:w="2070" w:type="dxa"/>
          </w:tcPr>
          <w:p w:rsidR="00DF00A6" w:rsidRPr="004A27BE" w:rsidRDefault="00FE4582" w:rsidP="00645C91">
            <w:pPr>
              <w:rPr>
                <w:rFonts w:ascii="Times New Roman" w:hAnsi="Times New Roman" w:cs="Times New Roman"/>
                <w:sz w:val="20"/>
                <w:szCs w:val="20"/>
              </w:rPr>
            </w:pPr>
            <w:r>
              <w:rPr>
                <w:rFonts w:ascii="Times New Roman" w:hAnsi="Times New Roman" w:cs="Times New Roman"/>
                <w:sz w:val="20"/>
                <w:szCs w:val="20"/>
              </w:rPr>
              <w:t>Peggy/Danielle/Jen (content)</w:t>
            </w:r>
            <w:r>
              <w:rPr>
                <w:rFonts w:ascii="Times New Roman" w:hAnsi="Times New Roman" w:cs="Times New Roman"/>
                <w:sz w:val="20"/>
                <w:szCs w:val="20"/>
              </w:rPr>
              <w:br/>
            </w:r>
            <w:r>
              <w:rPr>
                <w:rFonts w:ascii="Times New Roman" w:hAnsi="Times New Roman" w:cs="Times New Roman"/>
                <w:sz w:val="20"/>
                <w:szCs w:val="20"/>
              </w:rPr>
              <w:br/>
              <w:t>Chante and Lauren (approvals)</w:t>
            </w:r>
          </w:p>
        </w:tc>
        <w:tc>
          <w:tcPr>
            <w:tcW w:w="1080" w:type="dxa"/>
          </w:tcPr>
          <w:p w:rsidR="00DF00A6" w:rsidRPr="004A27BE" w:rsidRDefault="00DF00A6" w:rsidP="00C86897">
            <w:pPr>
              <w:rPr>
                <w:rFonts w:ascii="Times New Roman" w:hAnsi="Times New Roman" w:cs="Times New Roman"/>
                <w:sz w:val="20"/>
                <w:szCs w:val="20"/>
              </w:rPr>
            </w:pPr>
          </w:p>
        </w:tc>
        <w:tc>
          <w:tcPr>
            <w:tcW w:w="1350" w:type="dxa"/>
          </w:tcPr>
          <w:p w:rsidR="00DF00A6" w:rsidRPr="004A27BE" w:rsidRDefault="00DF00A6" w:rsidP="00C86897">
            <w:pPr>
              <w:rPr>
                <w:rFonts w:ascii="Times New Roman" w:hAnsi="Times New Roman" w:cs="Times New Roman"/>
                <w:sz w:val="20"/>
                <w:szCs w:val="20"/>
              </w:rPr>
            </w:pPr>
          </w:p>
        </w:tc>
      </w:tr>
      <w:tr w:rsidR="00094266" w:rsidRPr="004A27BE" w:rsidTr="00BD5187">
        <w:tc>
          <w:tcPr>
            <w:tcW w:w="3348" w:type="dxa"/>
          </w:tcPr>
          <w:p w:rsidR="00094266" w:rsidRPr="00094266" w:rsidRDefault="00094266" w:rsidP="00645C91">
            <w:pPr>
              <w:rPr>
                <w:rFonts w:ascii="Times New Roman" w:hAnsi="Times New Roman" w:cs="Times New Roman"/>
                <w:b/>
                <w:sz w:val="20"/>
                <w:szCs w:val="20"/>
              </w:rPr>
            </w:pPr>
            <w:r w:rsidRPr="00094266">
              <w:rPr>
                <w:rFonts w:ascii="Times New Roman" w:hAnsi="Times New Roman" w:cs="Times New Roman"/>
                <w:b/>
                <w:sz w:val="20"/>
                <w:szCs w:val="20"/>
              </w:rPr>
              <w:t>Homepage banner</w:t>
            </w:r>
          </w:p>
        </w:tc>
        <w:tc>
          <w:tcPr>
            <w:tcW w:w="1620" w:type="dxa"/>
          </w:tcPr>
          <w:p w:rsidR="00094266" w:rsidRDefault="00094266" w:rsidP="00094266">
            <w:pPr>
              <w:jc w:val="center"/>
              <w:rPr>
                <w:rFonts w:ascii="Times New Roman" w:hAnsi="Times New Roman" w:cs="Times New Roman"/>
                <w:sz w:val="20"/>
                <w:szCs w:val="20"/>
              </w:rPr>
            </w:pPr>
            <w:proofErr w:type="spellStart"/>
            <w:r>
              <w:rPr>
                <w:rFonts w:ascii="Times New Roman" w:hAnsi="Times New Roman" w:cs="Times New Roman"/>
                <w:sz w:val="20"/>
                <w:szCs w:val="20"/>
              </w:rPr>
              <w:t>Zenhub</w:t>
            </w:r>
            <w:proofErr w:type="spellEnd"/>
            <w:r>
              <w:rPr>
                <w:rFonts w:ascii="Times New Roman" w:hAnsi="Times New Roman" w:cs="Times New Roman"/>
                <w:sz w:val="20"/>
                <w:szCs w:val="20"/>
              </w:rPr>
              <w:t xml:space="preserve"> ticket</w:t>
            </w:r>
          </w:p>
        </w:tc>
        <w:tc>
          <w:tcPr>
            <w:tcW w:w="3960" w:type="dxa"/>
          </w:tcPr>
          <w:p w:rsidR="00094266" w:rsidRDefault="00094266" w:rsidP="00C86897">
            <w:pPr>
              <w:rPr>
                <w:rFonts w:ascii="Times New Roman" w:hAnsi="Times New Roman" w:cs="Times New Roman"/>
                <w:sz w:val="20"/>
                <w:szCs w:val="20"/>
              </w:rPr>
            </w:pPr>
            <w:r>
              <w:rPr>
                <w:rFonts w:ascii="Times New Roman" w:hAnsi="Times New Roman" w:cs="Times New Roman"/>
                <w:sz w:val="20"/>
                <w:szCs w:val="20"/>
              </w:rPr>
              <w:t>Update text to include MyVA311 (covered in MyVA311 updates), possibly updating call before you go in messaging to reflect limited in-person visits. PW team is going to be potentially adding this banner to other benefit pages site wide via Drupal with dismiss function. Consolidate banner text updates/review so it all goes through JTF review at once. We want to publish changes on Monday.</w:t>
            </w:r>
          </w:p>
        </w:tc>
        <w:tc>
          <w:tcPr>
            <w:tcW w:w="2070" w:type="dxa"/>
          </w:tcPr>
          <w:p w:rsidR="00094266" w:rsidRDefault="00094266" w:rsidP="00094266">
            <w:pPr>
              <w:rPr>
                <w:rFonts w:ascii="Times New Roman" w:hAnsi="Times New Roman" w:cs="Times New Roman"/>
                <w:sz w:val="20"/>
                <w:szCs w:val="20"/>
              </w:rPr>
            </w:pPr>
            <w:r>
              <w:rPr>
                <w:rFonts w:ascii="Times New Roman" w:hAnsi="Times New Roman" w:cs="Times New Roman"/>
                <w:sz w:val="20"/>
                <w:szCs w:val="20"/>
              </w:rPr>
              <w:t>Jen/Danielle/PW team (content)</w:t>
            </w:r>
            <w:r>
              <w:rPr>
                <w:rFonts w:ascii="Times New Roman" w:hAnsi="Times New Roman" w:cs="Times New Roman"/>
                <w:sz w:val="20"/>
                <w:szCs w:val="20"/>
              </w:rPr>
              <w:br/>
            </w:r>
            <w:r>
              <w:rPr>
                <w:rFonts w:ascii="Times New Roman" w:hAnsi="Times New Roman" w:cs="Times New Roman"/>
                <w:sz w:val="20"/>
                <w:szCs w:val="20"/>
              </w:rPr>
              <w:br/>
              <w:t>Lauren (approvals)</w:t>
            </w:r>
          </w:p>
        </w:tc>
        <w:tc>
          <w:tcPr>
            <w:tcW w:w="1080" w:type="dxa"/>
          </w:tcPr>
          <w:p w:rsidR="00094266" w:rsidRPr="004A27BE" w:rsidRDefault="00094266" w:rsidP="00C86897">
            <w:pPr>
              <w:rPr>
                <w:rFonts w:ascii="Times New Roman" w:hAnsi="Times New Roman" w:cs="Times New Roman"/>
                <w:sz w:val="20"/>
                <w:szCs w:val="20"/>
              </w:rPr>
            </w:pPr>
          </w:p>
        </w:tc>
        <w:tc>
          <w:tcPr>
            <w:tcW w:w="1350" w:type="dxa"/>
          </w:tcPr>
          <w:p w:rsidR="00094266" w:rsidRPr="004A27BE" w:rsidRDefault="00094266" w:rsidP="00C86897">
            <w:pPr>
              <w:rPr>
                <w:rFonts w:ascii="Times New Roman" w:hAnsi="Times New Roman" w:cs="Times New Roman"/>
                <w:sz w:val="20"/>
                <w:szCs w:val="20"/>
              </w:rPr>
            </w:pPr>
          </w:p>
        </w:tc>
      </w:tr>
      <w:tr w:rsidR="00094266" w:rsidRPr="004A27BE" w:rsidTr="00BD5187">
        <w:tc>
          <w:tcPr>
            <w:tcW w:w="3348" w:type="dxa"/>
          </w:tcPr>
          <w:p w:rsidR="00094266" w:rsidRPr="00094266" w:rsidRDefault="00094266" w:rsidP="00645C91">
            <w:pPr>
              <w:rPr>
                <w:rFonts w:ascii="Times New Roman" w:hAnsi="Times New Roman" w:cs="Times New Roman"/>
                <w:b/>
                <w:sz w:val="20"/>
                <w:szCs w:val="20"/>
              </w:rPr>
            </w:pPr>
            <w:r w:rsidRPr="00094266">
              <w:rPr>
                <w:rFonts w:ascii="Times New Roman" w:hAnsi="Times New Roman" w:cs="Times New Roman"/>
                <w:b/>
                <w:sz w:val="20"/>
                <w:szCs w:val="20"/>
              </w:rPr>
              <w:t>Audit content for long-term solutions</w:t>
            </w:r>
          </w:p>
        </w:tc>
        <w:tc>
          <w:tcPr>
            <w:tcW w:w="1620" w:type="dxa"/>
          </w:tcPr>
          <w:p w:rsidR="00094266" w:rsidRDefault="00094266" w:rsidP="00C86897">
            <w:pPr>
              <w:rPr>
                <w:rFonts w:ascii="Times New Roman" w:hAnsi="Times New Roman" w:cs="Times New Roman"/>
                <w:sz w:val="20"/>
                <w:szCs w:val="20"/>
              </w:rPr>
            </w:pPr>
            <w:r>
              <w:rPr>
                <w:rFonts w:ascii="Times New Roman" w:hAnsi="Times New Roman" w:cs="Times New Roman"/>
                <w:sz w:val="20"/>
                <w:szCs w:val="20"/>
              </w:rPr>
              <w:t xml:space="preserve">CTO </w:t>
            </w:r>
            <w:proofErr w:type="spellStart"/>
            <w:r>
              <w:rPr>
                <w:rFonts w:ascii="Times New Roman" w:hAnsi="Times New Roman" w:cs="Times New Roman"/>
                <w:sz w:val="20"/>
                <w:szCs w:val="20"/>
              </w:rPr>
              <w:t>covid</w:t>
            </w:r>
            <w:proofErr w:type="spellEnd"/>
            <w:r>
              <w:rPr>
                <w:rFonts w:ascii="Times New Roman" w:hAnsi="Times New Roman" w:cs="Times New Roman"/>
                <w:sz w:val="20"/>
                <w:szCs w:val="20"/>
              </w:rPr>
              <w:t xml:space="preserve"> standup</w:t>
            </w:r>
          </w:p>
        </w:tc>
        <w:tc>
          <w:tcPr>
            <w:tcW w:w="3960" w:type="dxa"/>
          </w:tcPr>
          <w:p w:rsidR="00094266" w:rsidRDefault="00094266" w:rsidP="00C86897">
            <w:pPr>
              <w:rPr>
                <w:rFonts w:ascii="Times New Roman" w:hAnsi="Times New Roman" w:cs="Times New Roman"/>
                <w:sz w:val="20"/>
                <w:szCs w:val="20"/>
              </w:rPr>
            </w:pPr>
            <w:r>
              <w:rPr>
                <w:rFonts w:ascii="Times New Roman" w:hAnsi="Times New Roman" w:cs="Times New Roman"/>
                <w:sz w:val="20"/>
                <w:szCs w:val="20"/>
              </w:rPr>
              <w:t>Not immediate need, but should start.</w:t>
            </w:r>
          </w:p>
        </w:tc>
        <w:tc>
          <w:tcPr>
            <w:tcW w:w="2070" w:type="dxa"/>
          </w:tcPr>
          <w:p w:rsidR="00094266" w:rsidRDefault="00094266" w:rsidP="00645C91">
            <w:pPr>
              <w:rPr>
                <w:rFonts w:ascii="Times New Roman" w:hAnsi="Times New Roman" w:cs="Times New Roman"/>
                <w:sz w:val="20"/>
                <w:szCs w:val="20"/>
              </w:rPr>
            </w:pPr>
            <w:r>
              <w:rPr>
                <w:rFonts w:ascii="Times New Roman" w:hAnsi="Times New Roman" w:cs="Times New Roman"/>
                <w:sz w:val="20"/>
                <w:szCs w:val="20"/>
              </w:rPr>
              <w:t>PW team; Danielle to work with Stephanie to start ticket &amp; prioritize</w:t>
            </w:r>
          </w:p>
        </w:tc>
        <w:tc>
          <w:tcPr>
            <w:tcW w:w="1080" w:type="dxa"/>
          </w:tcPr>
          <w:p w:rsidR="00094266" w:rsidRPr="004A27BE" w:rsidRDefault="00094266" w:rsidP="00C86897">
            <w:pPr>
              <w:rPr>
                <w:rFonts w:ascii="Times New Roman" w:hAnsi="Times New Roman" w:cs="Times New Roman"/>
                <w:sz w:val="20"/>
                <w:szCs w:val="20"/>
              </w:rPr>
            </w:pPr>
          </w:p>
        </w:tc>
        <w:tc>
          <w:tcPr>
            <w:tcW w:w="1350" w:type="dxa"/>
          </w:tcPr>
          <w:p w:rsidR="00094266" w:rsidRPr="004A27BE" w:rsidRDefault="00094266" w:rsidP="00C86897">
            <w:pPr>
              <w:rPr>
                <w:rFonts w:ascii="Times New Roman" w:hAnsi="Times New Roman" w:cs="Times New Roman"/>
                <w:sz w:val="20"/>
                <w:szCs w:val="20"/>
              </w:rPr>
            </w:pPr>
          </w:p>
        </w:tc>
      </w:tr>
    </w:tbl>
    <w:p w:rsidR="00A82E6A" w:rsidRPr="00E74326" w:rsidRDefault="00047F32" w:rsidP="00F67306">
      <w:pPr>
        <w:rPr>
          <w:rFonts w:ascii="Times New Roman" w:hAnsi="Times New Roman" w:cs="Times New Roman"/>
          <w:sz w:val="20"/>
          <w:szCs w:val="20"/>
        </w:rPr>
      </w:pPr>
      <w:r w:rsidRPr="00E74326">
        <w:rPr>
          <w:rFonts w:ascii="Times New Roman" w:hAnsi="Times New Roman" w:cs="Times New Roman"/>
          <w:sz w:val="20"/>
          <w:szCs w:val="20"/>
        </w:rPr>
        <w:br/>
      </w:r>
      <w:bookmarkStart w:id="0" w:name="_GoBack"/>
      <w:bookmarkEnd w:id="0"/>
    </w:p>
    <w:sectPr w:rsidR="00A82E6A" w:rsidRPr="00E74326" w:rsidSect="00A82E6A">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B4604"/>
    <w:multiLevelType w:val="hybridMultilevel"/>
    <w:tmpl w:val="9D06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92AC2"/>
    <w:multiLevelType w:val="hybridMultilevel"/>
    <w:tmpl w:val="33B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A233C"/>
    <w:multiLevelType w:val="hybridMultilevel"/>
    <w:tmpl w:val="D61CB1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511A87"/>
    <w:multiLevelType w:val="hybridMultilevel"/>
    <w:tmpl w:val="ABE26D90"/>
    <w:lvl w:ilvl="0" w:tplc="5F001AB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86FF6"/>
    <w:multiLevelType w:val="hybridMultilevel"/>
    <w:tmpl w:val="8E4A322E"/>
    <w:lvl w:ilvl="0" w:tplc="216447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D16FBC"/>
    <w:multiLevelType w:val="hybridMultilevel"/>
    <w:tmpl w:val="8AC2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D24D35"/>
    <w:multiLevelType w:val="hybridMultilevel"/>
    <w:tmpl w:val="40C63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C91"/>
    <w:rsid w:val="00047F32"/>
    <w:rsid w:val="00094266"/>
    <w:rsid w:val="00116870"/>
    <w:rsid w:val="001A5079"/>
    <w:rsid w:val="001D3D4E"/>
    <w:rsid w:val="004A27BE"/>
    <w:rsid w:val="004C3A3D"/>
    <w:rsid w:val="00636DA4"/>
    <w:rsid w:val="00645C91"/>
    <w:rsid w:val="006531C8"/>
    <w:rsid w:val="006919A0"/>
    <w:rsid w:val="00731E88"/>
    <w:rsid w:val="007749AB"/>
    <w:rsid w:val="007971BC"/>
    <w:rsid w:val="007B75E2"/>
    <w:rsid w:val="008B1003"/>
    <w:rsid w:val="008B300C"/>
    <w:rsid w:val="00963D9E"/>
    <w:rsid w:val="00A541A0"/>
    <w:rsid w:val="00A81E01"/>
    <w:rsid w:val="00A82E6A"/>
    <w:rsid w:val="00AC04A3"/>
    <w:rsid w:val="00AF1650"/>
    <w:rsid w:val="00BD5187"/>
    <w:rsid w:val="00C252F8"/>
    <w:rsid w:val="00C71FD0"/>
    <w:rsid w:val="00C86897"/>
    <w:rsid w:val="00CB63A0"/>
    <w:rsid w:val="00DF00A6"/>
    <w:rsid w:val="00E176AD"/>
    <w:rsid w:val="00E74326"/>
    <w:rsid w:val="00F67306"/>
    <w:rsid w:val="00FE4582"/>
    <w:rsid w:val="00FF3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C91"/>
    <w:pPr>
      <w:ind w:left="720"/>
      <w:contextualSpacing/>
    </w:pPr>
  </w:style>
  <w:style w:type="table" w:styleId="TableGrid">
    <w:name w:val="Table Grid"/>
    <w:basedOn w:val="TableNormal"/>
    <w:uiPriority w:val="59"/>
    <w:rsid w:val="00C8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C91"/>
    <w:pPr>
      <w:ind w:left="720"/>
      <w:contextualSpacing/>
    </w:pPr>
  </w:style>
  <w:style w:type="table" w:styleId="TableGrid">
    <w:name w:val="Table Grid"/>
    <w:basedOn w:val="TableNormal"/>
    <w:uiPriority w:val="59"/>
    <w:rsid w:val="00C86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70017">
      <w:bodyDiv w:val="1"/>
      <w:marLeft w:val="0"/>
      <w:marRight w:val="0"/>
      <w:marTop w:val="0"/>
      <w:marBottom w:val="0"/>
      <w:divBdr>
        <w:top w:val="none" w:sz="0" w:space="0" w:color="auto"/>
        <w:left w:val="none" w:sz="0" w:space="0" w:color="auto"/>
        <w:bottom w:val="none" w:sz="0" w:space="0" w:color="auto"/>
        <w:right w:val="none" w:sz="0" w:space="0" w:color="auto"/>
      </w:divBdr>
    </w:div>
    <w:div w:id="115568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3</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dc:creator>
  <cp:lastModifiedBy>Danielle</cp:lastModifiedBy>
  <cp:revision>5</cp:revision>
  <dcterms:created xsi:type="dcterms:W3CDTF">2020-04-19T23:20:00Z</dcterms:created>
  <dcterms:modified xsi:type="dcterms:W3CDTF">2020-04-23T12:57:00Z</dcterms:modified>
</cp:coreProperties>
</file>