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1FD0" w14:textId="5E53792E" w:rsidR="00290D56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Lámhscríbhinn Ghaelach de</w:t>
      </w:r>
      <w:r w:rsidR="00035760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dheireadh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16ú haoisé is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ea </w:t>
      </w:r>
      <w:r w:rsidRPr="006F63ED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Egerton MS 88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caomhnaithe anois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sa bailiúcháin Egerton de</w:t>
      </w:r>
      <w:r w:rsidR="00035760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chuid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an </w:t>
      </w:r>
      <w:r w:rsidRPr="006F63ED">
        <w:rPr>
          <w:rFonts w:ascii="Arial" w:hAnsi="Arial" w:cs="Arial"/>
          <w:i/>
          <w:iCs/>
          <w:noProof/>
          <w:color w:val="202122"/>
          <w:sz w:val="21"/>
          <w:szCs w:val="21"/>
          <w:shd w:val="clear" w:color="auto" w:fill="FFFFFF"/>
          <w:lang w:val="en-GB"/>
        </w:rPr>
        <w:t>British Library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, Londain.</w:t>
      </w:r>
    </w:p>
    <w:p w14:paraId="111024F9" w14:textId="790C1C18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Scríobhadh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í ag baill de chlann Uí Dhábhoireann, clann dlíodóirí cáiliúla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as Corca Mrua, Contae</w:t>
      </w:r>
      <w:r w:rsidR="00035760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an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Chláir.</w:t>
      </w:r>
    </w:p>
    <w:p w14:paraId="21098961" w14:textId="42ED4666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Tiomsaíodh í idir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na blianta 1564 agus 1569 faoi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mhaoirseacht Dhomhnaill Uí Dhábhoireann.</w:t>
      </w:r>
    </w:p>
    <w:p w14:paraId="3ABDD918" w14:textId="156D475B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bandia i Miotaseolaíocht na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nGael í Mór-Ríoghain.</w:t>
      </w:r>
    </w:p>
    <w:p w14:paraId="3ACA9D95" w14:textId="72739C7E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Níltear ar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aon ghuth faoi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bhrí</w:t>
      </w:r>
      <w:r w:rsidR="00035760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a</w:t>
      </w:r>
      <w:r w:rsidR="00BC18AE"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6F63ED"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val="en-GB"/>
        </w:rPr>
        <w:t>hainm.</w:t>
      </w:r>
    </w:p>
    <w:p w14:paraId="6BE4EF95" w14:textId="072C06A4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B'fhéidir é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go bhfuil fréamh Ind-Eorpach ann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 xml:space="preserve">sa chuid </w:t>
      </w:r>
      <w:r w:rsidRPr="006F63ED">
        <w:rPr>
          <w:i/>
          <w:iCs/>
          <w:noProof/>
          <w:lang w:val="en-GB"/>
        </w:rPr>
        <w:t>Mor</w:t>
      </w:r>
      <w:r w:rsidRPr="006F63ED">
        <w:rPr>
          <w:noProof/>
          <w:lang w:val="en-GB"/>
        </w:rPr>
        <w:t xml:space="preserve">, le brí sceimhle nó gránnachas, gaolmhar leis an Sean-Bhéarla </w:t>
      </w:r>
      <w:r w:rsidRPr="006F63ED">
        <w:rPr>
          <w:i/>
          <w:iCs/>
          <w:noProof/>
          <w:lang w:val="en-GB"/>
        </w:rPr>
        <w:t>maere</w:t>
      </w:r>
      <w:r w:rsidRPr="006F63ED">
        <w:rPr>
          <w:noProof/>
          <w:lang w:val="en-GB"/>
        </w:rPr>
        <w:t xml:space="preserve"> (a caomhnaítear fós san fhocal "</w:t>
      </w:r>
      <w:r w:rsidRPr="006F63ED">
        <w:rPr>
          <w:i/>
          <w:iCs/>
          <w:noProof/>
          <w:lang w:val="en-GB"/>
        </w:rPr>
        <w:t>nightmare</w:t>
      </w:r>
      <w:r w:rsidRPr="006F63ED">
        <w:rPr>
          <w:noProof/>
          <w:lang w:val="en-GB"/>
        </w:rPr>
        <w:t>")</w:t>
      </w:r>
    </w:p>
    <w:p w14:paraId="21E98B0D" w14:textId="0CC86A58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féidir é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</w:t>
      </w:r>
      <w:r w:rsidR="00035760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athchruthú as Prótai-Ceiltis mar *</w:t>
      </w:r>
      <w:r w:rsidRPr="006F63ED">
        <w:rPr>
          <w:i/>
          <w:iCs/>
          <w:noProof/>
          <w:lang w:val="en-GB"/>
        </w:rPr>
        <w:t>Moro</w:t>
      </w:r>
      <w:r w:rsidRPr="006F63ED">
        <w:rPr>
          <w:rFonts w:ascii="Cambria Math" w:hAnsi="Cambria Math" w:cs="Cambria Math"/>
          <w:i/>
          <w:iCs/>
          <w:noProof/>
          <w:lang w:val="en-GB"/>
        </w:rPr>
        <w:t>‑</w:t>
      </w:r>
      <w:r w:rsidRPr="006F63ED">
        <w:rPr>
          <w:i/>
          <w:iCs/>
          <w:noProof/>
          <w:lang w:val="en-GB"/>
        </w:rPr>
        <w:t>r</w:t>
      </w:r>
      <w:r w:rsidRPr="006F63ED">
        <w:rPr>
          <w:rFonts w:ascii="Calibri" w:hAnsi="Calibri" w:cs="Calibri"/>
          <w:i/>
          <w:iCs/>
          <w:noProof/>
          <w:lang w:val="en-GB"/>
        </w:rPr>
        <w:t>ī</w:t>
      </w:r>
      <w:r w:rsidRPr="006F63ED">
        <w:rPr>
          <w:i/>
          <w:iCs/>
          <w:noProof/>
          <w:lang w:val="en-GB"/>
        </w:rPr>
        <w:t>gan</w:t>
      </w:r>
      <w:r w:rsidRPr="006F63ED">
        <w:rPr>
          <w:rFonts w:ascii="Calibri" w:hAnsi="Calibri" w:cs="Calibri"/>
          <w:i/>
          <w:iCs/>
          <w:noProof/>
          <w:lang w:val="en-GB"/>
        </w:rPr>
        <w:t>ī</w:t>
      </w:r>
      <w:r w:rsidRPr="006F63ED">
        <w:rPr>
          <w:rFonts w:ascii="Cambria Math" w:hAnsi="Cambria Math" w:cs="Cambria Math"/>
          <w:i/>
          <w:iCs/>
          <w:noProof/>
          <w:lang w:val="en-GB"/>
        </w:rPr>
        <w:t>‑</w:t>
      </w:r>
      <w:r w:rsidRPr="006F63ED">
        <w:rPr>
          <w:i/>
          <w:iCs/>
          <w:noProof/>
          <w:lang w:val="en-GB"/>
        </w:rPr>
        <w:t>s</w:t>
      </w:r>
      <w:r w:rsidRPr="006F63ED">
        <w:rPr>
          <w:noProof/>
          <w:lang w:val="en-GB"/>
        </w:rPr>
        <w:t>.</w:t>
      </w:r>
    </w:p>
    <w:p w14:paraId="5FAE03F0" w14:textId="62DCE0AD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rFonts w:ascii="Calibri" w:hAnsi="Calibri" w:cs="Calibri"/>
          <w:noProof/>
          <w:lang w:val="en-GB"/>
        </w:rPr>
        <w:t>é</w:t>
      </w:r>
      <w:r w:rsidRPr="006F63ED">
        <w:rPr>
          <w:noProof/>
          <w:lang w:val="en-GB"/>
        </w:rPr>
        <w:t xml:space="preserve"> an d</w:t>
      </w:r>
      <w:r w:rsidRPr="006F63ED">
        <w:rPr>
          <w:rFonts w:ascii="Calibri" w:hAnsi="Calibri" w:cs="Calibri"/>
          <w:noProof/>
          <w:lang w:val="en-GB"/>
        </w:rPr>
        <w:t>í</w:t>
      </w:r>
      <w:r w:rsidRPr="006F63ED">
        <w:rPr>
          <w:noProof/>
          <w:lang w:val="en-GB"/>
        </w:rPr>
        <w:t>orth</w:t>
      </w:r>
      <w:r w:rsidRPr="006F63ED">
        <w:rPr>
          <w:rFonts w:ascii="Calibri" w:hAnsi="Calibri" w:cs="Calibri"/>
          <w:noProof/>
          <w:lang w:val="en-GB"/>
        </w:rPr>
        <w:t>ú</w:t>
      </w:r>
      <w:r w:rsidR="00035760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seo at</w:t>
      </w:r>
      <w:r w:rsidRPr="006F63ED">
        <w:rPr>
          <w:rFonts w:ascii="Calibri" w:hAnsi="Calibri" w:cs="Calibri"/>
          <w:noProof/>
          <w:lang w:val="en-GB"/>
        </w:rPr>
        <w:t>á</w:t>
      </w:r>
      <w:r w:rsidRPr="006F63ED">
        <w:rPr>
          <w:noProof/>
          <w:lang w:val="en-GB"/>
        </w:rPr>
        <w:t xml:space="preserve"> chun cinn i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measc scol</w:t>
      </w:r>
      <w:r w:rsidRPr="006F63ED">
        <w:rPr>
          <w:rFonts w:ascii="Calibri" w:hAnsi="Calibri" w:cs="Calibri"/>
          <w:noProof/>
          <w:lang w:val="en-GB"/>
        </w:rPr>
        <w:t>á</w:t>
      </w:r>
      <w:r w:rsidRPr="006F63ED">
        <w:rPr>
          <w:noProof/>
          <w:lang w:val="en-GB"/>
        </w:rPr>
        <w:t>ir</w:t>
      </w:r>
      <w:r w:rsidRPr="006F63ED">
        <w:rPr>
          <w:rFonts w:ascii="Calibri" w:hAnsi="Calibri" w:cs="Calibri"/>
          <w:noProof/>
          <w:lang w:val="en-GB"/>
        </w:rPr>
        <w:t>í</w:t>
      </w:r>
      <w:r w:rsidRPr="006F63ED">
        <w:rPr>
          <w:noProof/>
          <w:lang w:val="en-GB"/>
        </w:rPr>
        <w:t xml:space="preserve"> an lae inniu.</w:t>
      </w:r>
    </w:p>
    <w:p w14:paraId="11A65615" w14:textId="4EA43BAB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Gominic, luaitear Mór-Ríoghain i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 xml:space="preserve">dteannta lena deirfiúracha mar trí-bhandia, darb ainm "an triúr </w:t>
      </w:r>
      <w:r w:rsidRPr="006F63ED">
        <w:rPr>
          <w:i/>
          <w:iCs/>
          <w:noProof/>
          <w:lang w:val="en-GB"/>
        </w:rPr>
        <w:t>Morrígna</w:t>
      </w:r>
      <w:r w:rsidRPr="006F63ED">
        <w:rPr>
          <w:noProof/>
          <w:lang w:val="en-GB"/>
        </w:rPr>
        <w:t>".</w:t>
      </w:r>
    </w:p>
    <w:p w14:paraId="273AA9B8" w14:textId="0D91DB67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Sa bhéaloideas níos deireanaí, tá aici leis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an mbansidhe.</w:t>
      </w:r>
    </w:p>
    <w:p w14:paraId="3395715D" w14:textId="633633BE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Moladh freisin go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raibh sí gaolta leis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na fianna, agus is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amhlaidh go raibh</w:t>
      </w:r>
      <w:r w:rsidR="00BC18AE" w:rsidRPr="006F63ED">
        <w:rPr>
          <w:noProof/>
          <w:lang w:val="en-GB"/>
        </w:rPr>
        <w:t xml:space="preserve"> </w:t>
      </w:r>
      <w:r w:rsidR="002340F7" w:rsidRPr="006F63ED">
        <w:rPr>
          <w:noProof/>
          <w:lang w:val="en-GB"/>
        </w:rPr>
        <w:t>n</w:t>
      </w:r>
      <w:r w:rsidRPr="006F63ED">
        <w:rPr>
          <w:noProof/>
          <w:lang w:val="en-GB"/>
        </w:rPr>
        <w:t>a dreamanna seo tiomnaithe di.</w:t>
      </w:r>
    </w:p>
    <w:p w14:paraId="2C2FA165" w14:textId="316BFAAF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Tá fulacht fiadh i gContae Thiobraid Árann darb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ainm Fulacht na Mór Ríoghna.</w:t>
      </w:r>
    </w:p>
    <w:p w14:paraId="7D3776BF" w14:textId="167CCC51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I Miotaseolaíocht na</w:t>
      </w:r>
      <w:r w:rsidR="002340F7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nGael, ba bhuíonta beaga leath-neamhspleácha gaiscíoch iad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na Fianna.</w:t>
      </w:r>
    </w:p>
    <w:p w14:paraId="10F4CB8C" w14:textId="4CB6F081" w:rsidR="00AA4F7B" w:rsidRPr="006F63ED" w:rsidRDefault="00AA4F7B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Luaitear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na fianna go stairiúil san Fhéineachas.</w:t>
      </w:r>
    </w:p>
    <w:p w14:paraId="2000B199" w14:textId="12D084B1" w:rsidR="00756FA8" w:rsidRPr="006F63ED" w:rsidRDefault="00756FA8" w:rsidP="006F63ED">
      <w:pPr>
        <w:ind w:left="360"/>
        <w:rPr>
          <w:noProof/>
          <w:lang w:val="en-GB"/>
        </w:rPr>
      </w:pPr>
      <w:r w:rsidRPr="006F63ED">
        <w:rPr>
          <w:noProof/>
          <w:lang w:val="en-GB"/>
        </w:rPr>
        <w:t>Ag scríobh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sa 17ú haois, deir Seathrún Céitinn go gcuirtí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na Fianna ar ceathrúin agus go mbeathaítí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iad ag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na huaisle i rith an gheimhridh, ag coinneáil oird ar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 son mar chúiteamh, ach i rith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an tsamhraidh ó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Bhealtaine go Samhain, bhí orthu maireachtáil ag fiach le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haghaidh bia agus seithí do</w:t>
      </w:r>
      <w:r w:rsidR="00BC18AE" w:rsidRPr="006F63ED">
        <w:rPr>
          <w:noProof/>
          <w:lang w:val="en-GB"/>
        </w:rPr>
        <w:t xml:space="preserve"> </w:t>
      </w:r>
      <w:r w:rsidRPr="006F63ED">
        <w:rPr>
          <w:noProof/>
          <w:lang w:val="en-GB"/>
        </w:rPr>
        <w:t>dhíol.</w:t>
      </w:r>
      <w:bookmarkStart w:id="0" w:name="_GoBack"/>
      <w:bookmarkEnd w:id="0"/>
    </w:p>
    <w:sectPr w:rsidR="00756FA8" w:rsidRPr="006F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69C"/>
    <w:multiLevelType w:val="hybridMultilevel"/>
    <w:tmpl w:val="1CD807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A8"/>
    <w:rsid w:val="00035760"/>
    <w:rsid w:val="00145EE8"/>
    <w:rsid w:val="002340F7"/>
    <w:rsid w:val="00290D56"/>
    <w:rsid w:val="006F63ED"/>
    <w:rsid w:val="00756FA8"/>
    <w:rsid w:val="0081176E"/>
    <w:rsid w:val="00A97F7E"/>
    <w:rsid w:val="00AA4F7B"/>
    <w:rsid w:val="00BC18AE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3BC"/>
  <w15:chartTrackingRefBased/>
  <w15:docId w15:val="{2373BB95-2033-4160-B375-7E126BC5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Doyle</dc:creator>
  <cp:keywords/>
  <dc:description/>
  <cp:lastModifiedBy>Adrian Doyle</cp:lastModifiedBy>
  <cp:revision>4</cp:revision>
  <dcterms:created xsi:type="dcterms:W3CDTF">2020-10-18T20:28:00Z</dcterms:created>
  <dcterms:modified xsi:type="dcterms:W3CDTF">2020-10-19T01:01:00Z</dcterms:modified>
</cp:coreProperties>
</file>