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8475C6" w:rsidRDefault="008475C6">
      <w:pPr>
        <w:spacing w:after="280" w:line="240" w:lineRule="auto"/>
        <w:ind w:firstLine="0"/>
        <w:rPr>
          <w:b/>
        </w:rPr>
      </w:pPr>
    </w:p>
    <w:p w14:paraId="00000002" w14:textId="77777777" w:rsidR="008475C6" w:rsidRDefault="0092660A">
      <w:pPr>
        <w:spacing w:after="280" w:line="240" w:lineRule="auto"/>
        <w:ind w:firstLine="0"/>
        <w:rPr>
          <w:b/>
        </w:rPr>
      </w:pPr>
      <w:r>
        <w:rPr>
          <w:b/>
        </w:rPr>
        <w:t xml:space="preserve">TO ANSWER THESE QUESTIONS: </w:t>
      </w:r>
    </w:p>
    <w:p w14:paraId="00000003" w14:textId="77777777" w:rsidR="008475C6" w:rsidRDefault="0092660A">
      <w:pPr>
        <w:numPr>
          <w:ilvl w:val="0"/>
          <w:numId w:val="1"/>
        </w:numPr>
        <w:pBdr>
          <w:top w:val="nil"/>
          <w:left w:val="nil"/>
          <w:bottom w:val="nil"/>
          <w:right w:val="nil"/>
          <w:between w:val="nil"/>
        </w:pBdr>
        <w:spacing w:before="280" w:after="0" w:line="240" w:lineRule="auto"/>
        <w:rPr>
          <w:color w:val="000000"/>
        </w:rPr>
      </w:pPr>
      <w:r>
        <w:t>Submit one word document and write your answers to the questions in there. Also, send the workbook that contains your pivot tables. Make sure to give the word document and excel worksheet your name for easy identification.</w:t>
      </w:r>
    </w:p>
    <w:p w14:paraId="00000004" w14:textId="77777777" w:rsidR="008475C6" w:rsidRDefault="0092660A">
      <w:pPr>
        <w:numPr>
          <w:ilvl w:val="0"/>
          <w:numId w:val="1"/>
        </w:numPr>
        <w:pBdr>
          <w:top w:val="nil"/>
          <w:left w:val="nil"/>
          <w:bottom w:val="nil"/>
          <w:right w:val="nil"/>
          <w:between w:val="nil"/>
        </w:pBdr>
        <w:spacing w:before="280" w:after="0" w:line="240" w:lineRule="auto"/>
        <w:rPr>
          <w:color w:val="000000"/>
        </w:rPr>
      </w:pPr>
      <w:r>
        <w:rPr>
          <w:color w:val="000000"/>
        </w:rPr>
        <w:t xml:space="preserve">Create a new sheet in </w:t>
      </w:r>
      <w:r>
        <w:t xml:space="preserve">your worksheet for each pivot table you create </w:t>
      </w:r>
      <w:r>
        <w:rPr>
          <w:color w:val="000000"/>
        </w:rPr>
        <w:t xml:space="preserve">and name it. For example, for U.S Voters case study, you name the worksheet for the pivot table “Voters Pivot” </w:t>
      </w:r>
    </w:p>
    <w:p w14:paraId="00000005" w14:textId="77777777" w:rsidR="008475C6" w:rsidRDefault="0092660A">
      <w:pPr>
        <w:numPr>
          <w:ilvl w:val="0"/>
          <w:numId w:val="1"/>
        </w:numPr>
        <w:pBdr>
          <w:top w:val="nil"/>
          <w:left w:val="nil"/>
          <w:bottom w:val="nil"/>
          <w:right w:val="nil"/>
          <w:between w:val="nil"/>
        </w:pBdr>
        <w:spacing w:after="280" w:line="240" w:lineRule="auto"/>
        <w:rPr>
          <w:color w:val="000000"/>
        </w:rPr>
      </w:pPr>
      <w:r>
        <w:rPr>
          <w:color w:val="000000"/>
        </w:rPr>
        <w:t>Answer all questions using your pivot tables to show it and creating charts</w:t>
      </w:r>
      <w:r>
        <w:rPr>
          <w:color w:val="000000"/>
        </w:rPr>
        <w:t xml:space="preserve"> while necessary.</w:t>
      </w:r>
    </w:p>
    <w:p w14:paraId="00000006" w14:textId="77777777" w:rsidR="008475C6" w:rsidRDefault="0092660A">
      <w:pPr>
        <w:spacing w:before="280" w:after="280" w:line="240" w:lineRule="auto"/>
        <w:ind w:firstLine="0"/>
        <w:jc w:val="center"/>
        <w:rPr>
          <w:b/>
        </w:rPr>
      </w:pPr>
      <w:r>
        <w:rPr>
          <w:b/>
        </w:rPr>
        <w:t>QUESTIONS</w:t>
      </w:r>
    </w:p>
    <w:p w14:paraId="00000007" w14:textId="77777777" w:rsidR="008475C6" w:rsidRDefault="0092660A">
      <w:pPr>
        <w:spacing w:before="280" w:after="280" w:line="240" w:lineRule="auto"/>
        <w:ind w:firstLine="0"/>
      </w:pPr>
      <w:r>
        <w:rPr>
          <w:b/>
        </w:rPr>
        <w:t>Create a pivot table for the U.S. Voters case study and use it to answer the following:</w:t>
      </w:r>
    </w:p>
    <w:p w14:paraId="00000008" w14:textId="77777777" w:rsidR="008475C6" w:rsidRDefault="0092660A">
      <w:pPr>
        <w:numPr>
          <w:ilvl w:val="0"/>
          <w:numId w:val="4"/>
        </w:numPr>
        <w:spacing w:before="280" w:after="0" w:line="240" w:lineRule="auto"/>
      </w:pPr>
      <w:r>
        <w:t>How many states had a </w:t>
      </w:r>
      <w:r>
        <w:rPr>
          <w:b/>
        </w:rPr>
        <w:t>Voter Population %</w:t>
      </w:r>
      <w:r>
        <w:t> below 55%? Which states?</w:t>
      </w:r>
    </w:p>
    <w:p w14:paraId="00000009" w14:textId="77777777" w:rsidR="008475C6" w:rsidRDefault="0092660A">
      <w:pPr>
        <w:numPr>
          <w:ilvl w:val="0"/>
          <w:numId w:val="4"/>
        </w:numPr>
        <w:spacing w:after="0" w:line="240" w:lineRule="auto"/>
      </w:pPr>
      <w:r>
        <w:t>How many confirmed voters in CA were over 65 years old in 2012? What perce</w:t>
      </w:r>
      <w:r>
        <w:t>ntage does that represent out of the total confirmed voters in CA? What percentage out of the confirmed voters in the entire country?</w:t>
      </w:r>
    </w:p>
    <w:p w14:paraId="0000000A" w14:textId="77777777" w:rsidR="008475C6" w:rsidRDefault="0092660A">
      <w:pPr>
        <w:numPr>
          <w:ilvl w:val="0"/>
          <w:numId w:val="4"/>
        </w:numPr>
        <w:spacing w:after="0" w:line="240" w:lineRule="auto"/>
      </w:pPr>
      <w:r>
        <w:t>Show both</w:t>
      </w:r>
      <w:r>
        <w:rPr>
          <w:b/>
        </w:rPr>
        <w:t> Citizen Population</w:t>
      </w:r>
      <w:r>
        <w:t> and </w:t>
      </w:r>
      <w:r>
        <w:rPr>
          <w:b/>
        </w:rPr>
        <w:t>Confirmed Voters</w:t>
      </w:r>
      <w:r>
        <w:t> by Age, as </w:t>
      </w:r>
      <w:r>
        <w:rPr>
          <w:b/>
        </w:rPr>
        <w:t>% of Column Total</w:t>
      </w:r>
      <w:r>
        <w:t xml:space="preserve">. What </w:t>
      </w:r>
      <w:proofErr w:type="gramStart"/>
      <w:r>
        <w:t>percentage of the citizen population do</w:t>
      </w:r>
      <w:proofErr w:type="gramEnd"/>
      <w:r>
        <w:t xml:space="preserve"> 45- to 64-year-old represent? What percentage of the confirmed voter population?   </w:t>
      </w:r>
    </w:p>
    <w:p w14:paraId="0000000B" w14:textId="77777777" w:rsidR="008475C6" w:rsidRDefault="0092660A">
      <w:pPr>
        <w:numPr>
          <w:ilvl w:val="0"/>
          <w:numId w:val="4"/>
        </w:numPr>
        <w:spacing w:after="280" w:line="240" w:lineRule="auto"/>
      </w:pPr>
      <w:r>
        <w:t>As a politician seeking to improve voter turnout rates among young adults (18-24), which states would you target first?</w:t>
      </w:r>
    </w:p>
    <w:p w14:paraId="0000000C" w14:textId="77777777" w:rsidR="008475C6" w:rsidRDefault="0092660A">
      <w:pPr>
        <w:spacing w:before="280" w:after="280" w:line="240" w:lineRule="auto"/>
        <w:ind w:firstLine="0"/>
        <w:rPr>
          <w:color w:val="000000"/>
        </w:rPr>
      </w:pPr>
      <w:r>
        <w:rPr>
          <w:b/>
          <w:color w:val="000000"/>
        </w:rPr>
        <w:t>Creat</w:t>
      </w:r>
      <w:r>
        <w:rPr>
          <w:b/>
          <w:color w:val="000000"/>
        </w:rPr>
        <w:t>e a pivot table for the San Francisco Salaries case study and use it to answer the following:</w:t>
      </w:r>
    </w:p>
    <w:p w14:paraId="0000000D" w14:textId="77777777" w:rsidR="008475C6" w:rsidRDefault="0092660A">
      <w:pPr>
        <w:numPr>
          <w:ilvl w:val="0"/>
          <w:numId w:val="5"/>
        </w:numPr>
        <w:spacing w:before="280" w:after="0" w:line="240" w:lineRule="auto"/>
        <w:rPr>
          <w:color w:val="000000"/>
        </w:rPr>
      </w:pPr>
      <w:r>
        <w:rPr>
          <w:b/>
          <w:color w:val="000000"/>
        </w:rPr>
        <w:t>Filter</w:t>
      </w:r>
      <w:r>
        <w:rPr>
          <w:color w:val="000000"/>
        </w:rPr>
        <w:t> and </w:t>
      </w:r>
      <w:r>
        <w:rPr>
          <w:b/>
          <w:color w:val="000000"/>
        </w:rPr>
        <w:t>sort</w:t>
      </w:r>
      <w:r>
        <w:rPr>
          <w:color w:val="000000"/>
        </w:rPr>
        <w:t> the Pivot to show the 5 employees who earned the highest Base Pay in 2011. Who were they?</w:t>
      </w:r>
    </w:p>
    <w:p w14:paraId="0000000E" w14:textId="77777777" w:rsidR="008475C6" w:rsidRDefault="0092660A">
      <w:pPr>
        <w:numPr>
          <w:ilvl w:val="0"/>
          <w:numId w:val="5"/>
        </w:numPr>
        <w:spacing w:after="0" w:line="240" w:lineRule="auto"/>
        <w:rPr>
          <w:color w:val="000000"/>
        </w:rPr>
      </w:pPr>
      <w:r>
        <w:rPr>
          <w:color w:val="000000"/>
        </w:rPr>
        <w:t xml:space="preserve">Among employees with &gt;=$100k Base Pay in 2012, </w:t>
      </w:r>
      <w:proofErr w:type="gramStart"/>
      <w:r>
        <w:rPr>
          <w:color w:val="000000"/>
        </w:rPr>
        <w:t>Did</w:t>
      </w:r>
      <w:proofErr w:type="gramEnd"/>
      <w:r>
        <w:rPr>
          <w:color w:val="000000"/>
        </w:rPr>
        <w:t xml:space="preserve"> any e</w:t>
      </w:r>
      <w:r>
        <w:rPr>
          <w:color w:val="000000"/>
        </w:rPr>
        <w:t>mployee earn more than 50% of their salary from Other Pay? If so, who?</w:t>
      </w:r>
    </w:p>
    <w:p w14:paraId="0000000F" w14:textId="77777777" w:rsidR="008475C6" w:rsidRDefault="0092660A">
      <w:pPr>
        <w:numPr>
          <w:ilvl w:val="0"/>
          <w:numId w:val="5"/>
        </w:numPr>
        <w:spacing w:after="280" w:line="240" w:lineRule="auto"/>
        <w:rPr>
          <w:color w:val="000000"/>
        </w:rPr>
      </w:pPr>
      <w:r>
        <w:rPr>
          <w:color w:val="000000"/>
        </w:rPr>
        <w:t>Clear all filters and pull in </w:t>
      </w:r>
      <w:r>
        <w:rPr>
          <w:b/>
          <w:color w:val="000000"/>
        </w:rPr>
        <w:t>Job Category</w:t>
      </w:r>
      <w:r>
        <w:rPr>
          <w:color w:val="000000"/>
        </w:rPr>
        <w:t> and </w:t>
      </w:r>
      <w:r>
        <w:rPr>
          <w:b/>
          <w:color w:val="000000"/>
        </w:rPr>
        <w:t>Job Title</w:t>
      </w:r>
      <w:r>
        <w:rPr>
          <w:color w:val="000000"/>
        </w:rPr>
        <w:t> as row labels (Titles sorted alphabetically), then </w:t>
      </w:r>
      <w:r>
        <w:rPr>
          <w:b/>
          <w:color w:val="000000"/>
        </w:rPr>
        <w:t>group</w:t>
      </w:r>
      <w:r>
        <w:rPr>
          <w:color w:val="000000"/>
        </w:rPr>
        <w:t> any titles including the word "</w:t>
      </w:r>
      <w:r>
        <w:rPr>
          <w:i/>
          <w:color w:val="000000"/>
        </w:rPr>
        <w:t>Curator</w:t>
      </w:r>
      <w:r>
        <w:rPr>
          <w:color w:val="000000"/>
        </w:rPr>
        <w:t>" into a new category called "</w:t>
      </w:r>
      <w:r>
        <w:rPr>
          <w:b/>
          <w:color w:val="000000"/>
        </w:rPr>
        <w:t>Cur</w:t>
      </w:r>
      <w:r>
        <w:rPr>
          <w:b/>
          <w:color w:val="000000"/>
        </w:rPr>
        <w:t>ator</w:t>
      </w:r>
      <w:r>
        <w:rPr>
          <w:color w:val="000000"/>
        </w:rPr>
        <w:t>". How many employees held some sort of Curator position in either 2012 or 2013? Among those, who earned the highest average base pay?</w:t>
      </w:r>
    </w:p>
    <w:p w14:paraId="00000010" w14:textId="77777777" w:rsidR="008475C6" w:rsidRDefault="008475C6">
      <w:pPr>
        <w:spacing w:before="280" w:after="280" w:line="240" w:lineRule="auto"/>
        <w:ind w:left="720" w:firstLine="0"/>
        <w:rPr>
          <w:color w:val="000000"/>
        </w:rPr>
      </w:pPr>
    </w:p>
    <w:p w14:paraId="00000011" w14:textId="77777777" w:rsidR="008475C6" w:rsidRDefault="0092660A">
      <w:pPr>
        <w:spacing w:before="280" w:after="280" w:line="240" w:lineRule="auto"/>
        <w:ind w:firstLine="0"/>
        <w:rPr>
          <w:color w:val="000000"/>
        </w:rPr>
      </w:pPr>
      <w:bookmarkStart w:id="0" w:name="_gjdgxs" w:colFirst="0" w:colLast="0"/>
      <w:bookmarkEnd w:id="0"/>
      <w:r>
        <w:rPr>
          <w:b/>
          <w:color w:val="000000"/>
        </w:rPr>
        <w:t>Create a pivot table for the Shark Attack case study and use it to answer the following:</w:t>
      </w:r>
    </w:p>
    <w:p w14:paraId="01A378BA" w14:textId="77777777" w:rsidR="004E4961" w:rsidRDefault="0092660A" w:rsidP="004E4961">
      <w:pPr>
        <w:numPr>
          <w:ilvl w:val="0"/>
          <w:numId w:val="2"/>
        </w:numPr>
        <w:pBdr>
          <w:top w:val="nil"/>
          <w:left w:val="nil"/>
          <w:bottom w:val="nil"/>
          <w:right w:val="nil"/>
          <w:between w:val="nil"/>
        </w:pBdr>
        <w:spacing w:before="280" w:after="0" w:line="240" w:lineRule="auto"/>
        <w:rPr>
          <w:b/>
          <w:color w:val="000000"/>
        </w:rPr>
      </w:pPr>
      <w:r>
        <w:rPr>
          <w:color w:val="000000"/>
        </w:rPr>
        <w:lastRenderedPageBreak/>
        <w:t>Show the </w:t>
      </w:r>
      <w:r>
        <w:rPr>
          <w:b/>
          <w:color w:val="000000"/>
        </w:rPr>
        <w:t>count</w:t>
      </w:r>
      <w:r>
        <w:rPr>
          <w:color w:val="000000"/>
        </w:rPr>
        <w:t> of attacks by country -- which 3 countries had the highest number of reported attacks over the past 5 years (2012-2016)?</w:t>
      </w:r>
      <w:r w:rsidR="004E4961">
        <w:rPr>
          <w:color w:val="000000"/>
        </w:rPr>
        <w:t xml:space="preserve"> </w:t>
      </w:r>
      <w:r w:rsidR="004E4961" w:rsidRPr="004E4961">
        <w:rPr>
          <w:b/>
          <w:color w:val="000000"/>
        </w:rPr>
        <w:t>Ans.: USA(313), Australia(128), and South Africa(30)</w:t>
      </w:r>
    </w:p>
    <w:p w14:paraId="00000012" w14:textId="24C6539E" w:rsidR="008475C6" w:rsidRPr="004E4961" w:rsidRDefault="0092660A" w:rsidP="004E4961">
      <w:pPr>
        <w:pBdr>
          <w:top w:val="nil"/>
          <w:left w:val="nil"/>
          <w:bottom w:val="nil"/>
          <w:right w:val="nil"/>
          <w:between w:val="nil"/>
        </w:pBdr>
        <w:spacing w:after="0" w:line="240" w:lineRule="auto"/>
        <w:ind w:left="720" w:firstLine="0"/>
        <w:rPr>
          <w:b/>
          <w:color w:val="000000"/>
        </w:rPr>
      </w:pPr>
      <w:r w:rsidRPr="004E4961">
        <w:rPr>
          <w:color w:val="000000"/>
        </w:rPr>
        <w:t>During this period, what % of reported attacks occurred in Spain?</w:t>
      </w:r>
      <w:r w:rsidR="004E4961">
        <w:rPr>
          <w:color w:val="000000"/>
        </w:rPr>
        <w:t xml:space="preserve"> </w:t>
      </w:r>
      <w:r w:rsidR="004E4961" w:rsidRPr="004E4961">
        <w:rPr>
          <w:b/>
          <w:color w:val="000000"/>
        </w:rPr>
        <w:t xml:space="preserve">Ans.: Spain reported 1.49% of attacks within 2012-216 </w:t>
      </w:r>
    </w:p>
    <w:p w14:paraId="4D614320" w14:textId="77777777" w:rsidR="004E4961" w:rsidRPr="004E4961" w:rsidRDefault="004E4961" w:rsidP="004E4961">
      <w:pPr>
        <w:pBdr>
          <w:top w:val="nil"/>
          <w:left w:val="nil"/>
          <w:bottom w:val="nil"/>
          <w:right w:val="nil"/>
          <w:between w:val="nil"/>
        </w:pBdr>
        <w:spacing w:after="0" w:line="240" w:lineRule="auto"/>
        <w:ind w:left="720" w:firstLine="0"/>
        <w:rPr>
          <w:b/>
          <w:color w:val="000000"/>
        </w:rPr>
      </w:pPr>
    </w:p>
    <w:p w14:paraId="00000013" w14:textId="5282A030" w:rsidR="008475C6" w:rsidRDefault="0092660A" w:rsidP="004E4961">
      <w:pPr>
        <w:numPr>
          <w:ilvl w:val="0"/>
          <w:numId w:val="2"/>
        </w:numPr>
        <w:pBdr>
          <w:top w:val="nil"/>
          <w:left w:val="nil"/>
          <w:bottom w:val="nil"/>
          <w:right w:val="nil"/>
          <w:between w:val="nil"/>
        </w:pBdr>
        <w:spacing w:after="0" w:line="240" w:lineRule="auto"/>
        <w:rPr>
          <w:b/>
          <w:color w:val="000000"/>
        </w:rPr>
      </w:pPr>
      <w:r>
        <w:rPr>
          <w:color w:val="000000"/>
        </w:rPr>
        <w:t>Drag the "</w:t>
      </w:r>
      <w:r>
        <w:rPr>
          <w:b/>
          <w:color w:val="000000"/>
        </w:rPr>
        <w:t>Area</w:t>
      </w:r>
      <w:r>
        <w:rPr>
          <w:color w:val="000000"/>
        </w:rPr>
        <w:t>" field to the PivotTable row labels, change the </w:t>
      </w:r>
      <w:r>
        <w:rPr>
          <w:b/>
          <w:color w:val="000000"/>
        </w:rPr>
        <w:t>Report Layout</w:t>
      </w:r>
      <w:r>
        <w:rPr>
          <w:color w:val="000000"/>
        </w:rPr>
        <w:t> to Outline, and </w:t>
      </w:r>
      <w:r>
        <w:rPr>
          <w:b/>
          <w:color w:val="000000"/>
        </w:rPr>
        <w:t>filter</w:t>
      </w:r>
      <w:r>
        <w:rPr>
          <w:color w:val="000000"/>
        </w:rPr>
        <w:t> to show the top 5 areas by count of Case Number, by country. Where in South Africa were shark attacks most frequently reported over the past 5 years?</w:t>
      </w:r>
      <w:r w:rsidR="004E4961">
        <w:rPr>
          <w:color w:val="000000"/>
        </w:rPr>
        <w:t xml:space="preserve"> </w:t>
      </w:r>
      <w:r w:rsidR="004E4961" w:rsidRPr="007B7D2C">
        <w:rPr>
          <w:b/>
          <w:color w:val="000000"/>
        </w:rPr>
        <w:t>Ans</w:t>
      </w:r>
      <w:r w:rsidR="007B7D2C" w:rsidRPr="007B7D2C">
        <w:rPr>
          <w:b/>
          <w:color w:val="000000"/>
        </w:rPr>
        <w:t>.</w:t>
      </w:r>
      <w:r w:rsidR="004E4961" w:rsidRPr="007B7D2C">
        <w:rPr>
          <w:b/>
          <w:color w:val="000000"/>
        </w:rPr>
        <w:t>: Western Cape Province</w:t>
      </w:r>
    </w:p>
    <w:p w14:paraId="78482761" w14:textId="77777777" w:rsidR="007B7D2C" w:rsidRPr="007B7D2C" w:rsidRDefault="007B7D2C" w:rsidP="007B7D2C">
      <w:pPr>
        <w:pBdr>
          <w:top w:val="nil"/>
          <w:left w:val="nil"/>
          <w:bottom w:val="nil"/>
          <w:right w:val="nil"/>
          <w:between w:val="nil"/>
        </w:pBdr>
        <w:spacing w:after="0" w:line="240" w:lineRule="auto"/>
        <w:ind w:left="720" w:firstLine="0"/>
        <w:rPr>
          <w:b/>
          <w:color w:val="000000"/>
        </w:rPr>
      </w:pPr>
    </w:p>
    <w:p w14:paraId="6BF3695C" w14:textId="77777777" w:rsidR="0092660A" w:rsidRPr="0092660A" w:rsidRDefault="0092660A" w:rsidP="0092660A">
      <w:pPr>
        <w:numPr>
          <w:ilvl w:val="0"/>
          <w:numId w:val="2"/>
        </w:numPr>
        <w:pBdr>
          <w:top w:val="nil"/>
          <w:left w:val="nil"/>
          <w:bottom w:val="nil"/>
          <w:right w:val="nil"/>
          <w:between w:val="nil"/>
        </w:pBdr>
        <w:spacing w:after="0" w:line="240" w:lineRule="auto"/>
        <w:rPr>
          <w:b/>
          <w:color w:val="000000"/>
        </w:rPr>
      </w:pPr>
      <w:r>
        <w:rPr>
          <w:color w:val="000000"/>
        </w:rPr>
        <w:t>Replace "</w:t>
      </w:r>
      <w:r>
        <w:rPr>
          <w:b/>
          <w:color w:val="000000"/>
        </w:rPr>
        <w:t>Area</w:t>
      </w:r>
      <w:r>
        <w:rPr>
          <w:color w:val="000000"/>
        </w:rPr>
        <w:t>" with "</w:t>
      </w:r>
      <w:r>
        <w:rPr>
          <w:b/>
          <w:color w:val="000000"/>
        </w:rPr>
        <w:t>Type</w:t>
      </w:r>
      <w:r>
        <w:rPr>
          <w:color w:val="000000"/>
        </w:rPr>
        <w:t>" and show the Count of Case Number values a</w:t>
      </w:r>
      <w:r>
        <w:rPr>
          <w:color w:val="000000"/>
        </w:rPr>
        <w:t>s </w:t>
      </w:r>
      <w:r>
        <w:rPr>
          <w:b/>
          <w:color w:val="000000"/>
        </w:rPr>
        <w:t>% of Parent Total</w:t>
      </w:r>
      <w:r>
        <w:rPr>
          <w:color w:val="000000"/>
        </w:rPr>
        <w:t xml:space="preserve"> for each country. What % of attacks in New Zealand </w:t>
      </w:r>
      <w:proofErr w:type="gramStart"/>
      <w:r>
        <w:rPr>
          <w:color w:val="000000"/>
        </w:rPr>
        <w:t>were</w:t>
      </w:r>
      <w:proofErr w:type="gramEnd"/>
      <w:r>
        <w:rPr>
          <w:color w:val="000000"/>
        </w:rPr>
        <w:t xml:space="preserve"> unprovoked? </w:t>
      </w:r>
      <w:r w:rsidR="006F14EA">
        <w:rPr>
          <w:color w:val="000000"/>
        </w:rPr>
        <w:t xml:space="preserve"> </w:t>
      </w:r>
      <w:r w:rsidR="006F14EA" w:rsidRPr="006F14EA">
        <w:rPr>
          <w:b/>
          <w:color w:val="000000"/>
        </w:rPr>
        <w:t>Ans.: 57.29% were unprovoked in New Zealand.</w:t>
      </w:r>
    </w:p>
    <w:p w14:paraId="00000014" w14:textId="741DE747" w:rsidR="008475C6" w:rsidRPr="0092660A" w:rsidRDefault="0092660A" w:rsidP="0092660A">
      <w:pPr>
        <w:pBdr>
          <w:top w:val="nil"/>
          <w:left w:val="nil"/>
          <w:bottom w:val="nil"/>
          <w:right w:val="nil"/>
          <w:between w:val="nil"/>
        </w:pBdr>
        <w:spacing w:after="0" w:line="240" w:lineRule="auto"/>
        <w:ind w:firstLine="720"/>
        <w:rPr>
          <w:b/>
          <w:color w:val="000000"/>
        </w:rPr>
      </w:pPr>
      <w:bookmarkStart w:id="1" w:name="_GoBack"/>
      <w:bookmarkEnd w:id="1"/>
      <w:r w:rsidRPr="0092660A">
        <w:rPr>
          <w:color w:val="000000"/>
        </w:rPr>
        <w:t>How many cases?</w:t>
      </w:r>
      <w:r w:rsidR="006F14EA" w:rsidRPr="0092660A">
        <w:rPr>
          <w:color w:val="000000"/>
        </w:rPr>
        <w:t xml:space="preserve"> </w:t>
      </w:r>
      <w:r w:rsidR="006F14EA" w:rsidRPr="0092660A">
        <w:rPr>
          <w:b/>
          <w:color w:val="000000"/>
        </w:rPr>
        <w:t>Ans.: 4 Cases and 1 invalid</w:t>
      </w:r>
    </w:p>
    <w:p w14:paraId="00000015" w14:textId="77777777" w:rsidR="008475C6" w:rsidRDefault="0092660A">
      <w:pPr>
        <w:spacing w:before="280" w:after="280" w:line="240" w:lineRule="auto"/>
        <w:ind w:firstLine="0"/>
        <w:rPr>
          <w:b/>
          <w:color w:val="000000"/>
        </w:rPr>
      </w:pPr>
      <w:r>
        <w:rPr>
          <w:b/>
          <w:color w:val="000000"/>
        </w:rPr>
        <w:t>Create a pivot table for the Stock Market case study</w:t>
      </w:r>
      <w:r>
        <w:t xml:space="preserve"> </w:t>
      </w:r>
      <w:r>
        <w:rPr>
          <w:b/>
          <w:color w:val="000000"/>
        </w:rPr>
        <w:t>and use it to answer the following:</w:t>
      </w:r>
    </w:p>
    <w:p w14:paraId="00000016" w14:textId="77777777" w:rsidR="008475C6" w:rsidRDefault="0092660A">
      <w:pPr>
        <w:numPr>
          <w:ilvl w:val="0"/>
          <w:numId w:val="3"/>
        </w:numPr>
        <w:pBdr>
          <w:top w:val="nil"/>
          <w:left w:val="nil"/>
          <w:bottom w:val="nil"/>
          <w:right w:val="nil"/>
          <w:between w:val="nil"/>
        </w:pBdr>
        <w:spacing w:before="280" w:after="0" w:line="240" w:lineRule="auto"/>
        <w:rPr>
          <w:color w:val="000000"/>
        </w:rPr>
      </w:pPr>
      <w:r>
        <w:rPr>
          <w:color w:val="000000"/>
        </w:rPr>
        <w:t>Create a </w:t>
      </w:r>
      <w:r>
        <w:rPr>
          <w:b/>
          <w:color w:val="000000"/>
        </w:rPr>
        <w:t>calculated field</w:t>
      </w:r>
      <w:r>
        <w:rPr>
          <w:color w:val="000000"/>
        </w:rPr>
        <w:t> named "</w:t>
      </w:r>
      <w:r>
        <w:rPr>
          <w:b/>
          <w:color w:val="000000"/>
        </w:rPr>
        <w:t>Daily Spread</w:t>
      </w:r>
      <w:r>
        <w:rPr>
          <w:color w:val="000000"/>
        </w:rPr>
        <w:t>" (</w:t>
      </w:r>
      <w:r>
        <w:rPr>
          <w:i/>
          <w:color w:val="000000"/>
        </w:rPr>
        <w:t>High - Low</w:t>
      </w:r>
      <w:r>
        <w:rPr>
          <w:color w:val="000000"/>
        </w:rPr>
        <w:t>), fo</w:t>
      </w:r>
      <w:r>
        <w:rPr>
          <w:color w:val="000000"/>
        </w:rPr>
        <w:t>rmatted as currency with two decimal places. On which date in the sample did Amazon (AMZN) see the largest price spread? (</w:t>
      </w:r>
      <w:r>
        <w:rPr>
          <w:b/>
          <w:i/>
          <w:color w:val="000000"/>
        </w:rPr>
        <w:t>note:</w:t>
      </w:r>
      <w:r>
        <w:rPr>
          <w:i/>
          <w:color w:val="000000"/>
        </w:rPr>
        <w:t> you may have to remove the Daily Change field</w:t>
      </w:r>
      <w:r>
        <w:rPr>
          <w:color w:val="000000"/>
        </w:rPr>
        <w:t>)</w:t>
      </w:r>
    </w:p>
    <w:p w14:paraId="00000017" w14:textId="77777777" w:rsidR="008475C6" w:rsidRDefault="0092660A">
      <w:pPr>
        <w:numPr>
          <w:ilvl w:val="0"/>
          <w:numId w:val="3"/>
        </w:numPr>
        <w:pBdr>
          <w:top w:val="nil"/>
          <w:left w:val="nil"/>
          <w:bottom w:val="nil"/>
          <w:right w:val="nil"/>
          <w:between w:val="nil"/>
        </w:pBdr>
        <w:spacing w:line="240" w:lineRule="auto"/>
        <w:rPr>
          <w:color w:val="000000"/>
        </w:rPr>
      </w:pPr>
      <w:r>
        <w:rPr>
          <w:color w:val="000000"/>
        </w:rPr>
        <w:t>Sort dates oldest to newest, and</w:t>
      </w:r>
      <w:r>
        <w:rPr>
          <w:b/>
          <w:color w:val="000000"/>
        </w:rPr>
        <w:t> conditionally format</w:t>
      </w:r>
      <w:r>
        <w:rPr>
          <w:color w:val="000000"/>
        </w:rPr>
        <w:t> the Daily Spread field as a </w:t>
      </w:r>
      <w:r>
        <w:rPr>
          <w:b/>
          <w:color w:val="000000"/>
        </w:rPr>
        <w:t>Color Scale</w:t>
      </w:r>
      <w:r>
        <w:rPr>
          <w:color w:val="000000"/>
        </w:rPr>
        <w:t>, from white (lower values) to green (higher values). Since a large price spread isn't necessarily good or bad, edit the color scale to show shades from white to blue (instead of green).</w:t>
      </w:r>
    </w:p>
    <w:sectPr w:rsidR="008475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BC3DFF"/>
    <w:multiLevelType w:val="multilevel"/>
    <w:tmpl w:val="441A29AE"/>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18E353B"/>
    <w:multiLevelType w:val="multilevel"/>
    <w:tmpl w:val="D0549C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DEF628A"/>
    <w:multiLevelType w:val="multilevel"/>
    <w:tmpl w:val="0E763C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E940E36"/>
    <w:multiLevelType w:val="multilevel"/>
    <w:tmpl w:val="C45CBAF8"/>
    <w:lvl w:ilvl="0">
      <w:start w:val="1"/>
      <w:numFmt w:val="decimal"/>
      <w:lvlText w:val="%1."/>
      <w:lvlJc w:val="left"/>
      <w:pPr>
        <w:ind w:left="720" w:hanging="360"/>
      </w:pPr>
    </w:lvl>
    <w:lvl w:ilvl="1">
      <w:numFmt w:val="decimal"/>
      <w:lvlText w:val="%2."/>
      <w:lvlJc w:val="left"/>
      <w:pPr>
        <w:ind w:left="1440" w:hanging="360"/>
      </w:pPr>
    </w:lvl>
    <w:lvl w:ilvl="2">
      <w:numFmt w:val="decimal"/>
      <w:lvlText w:val="%3."/>
      <w:lvlJc w:val="left"/>
      <w:pPr>
        <w:ind w:left="2160" w:hanging="360"/>
      </w:pPr>
    </w:lvl>
    <w:lvl w:ilvl="3">
      <w:numFmt w:val="decimal"/>
      <w:lvlText w:val="%4."/>
      <w:lvlJc w:val="left"/>
      <w:pPr>
        <w:ind w:left="2880" w:hanging="360"/>
      </w:pPr>
    </w:lvl>
    <w:lvl w:ilvl="4">
      <w:numFmt w:val="decimal"/>
      <w:lvlText w:val="%5."/>
      <w:lvlJc w:val="left"/>
      <w:pPr>
        <w:ind w:left="3600" w:hanging="360"/>
      </w:pPr>
    </w:lvl>
    <w:lvl w:ilvl="5">
      <w:numFmt w:val="decimal"/>
      <w:lvlText w:val="%6."/>
      <w:lvlJc w:val="left"/>
      <w:pPr>
        <w:ind w:left="4320" w:hanging="360"/>
      </w:pPr>
    </w:lvl>
    <w:lvl w:ilvl="6">
      <w:numFmt w:val="decimal"/>
      <w:lvlText w:val="%7."/>
      <w:lvlJc w:val="left"/>
      <w:pPr>
        <w:ind w:left="5040" w:hanging="360"/>
      </w:pPr>
    </w:lvl>
    <w:lvl w:ilvl="7">
      <w:numFmt w:val="decimal"/>
      <w:lvlText w:val="%8."/>
      <w:lvlJc w:val="left"/>
      <w:pPr>
        <w:ind w:left="5760" w:hanging="360"/>
      </w:pPr>
    </w:lvl>
    <w:lvl w:ilvl="8">
      <w:numFmt w:val="decimal"/>
      <w:lvlText w:val="%9."/>
      <w:lvlJc w:val="left"/>
      <w:pPr>
        <w:ind w:left="6480" w:hanging="360"/>
      </w:pPr>
    </w:lvl>
  </w:abstractNum>
  <w:abstractNum w:abstractNumId="4">
    <w:nsid w:val="7F1C3565"/>
    <w:multiLevelType w:val="multilevel"/>
    <w:tmpl w:val="239A53F2"/>
    <w:lvl w:ilvl="0">
      <w:start w:val="1"/>
      <w:numFmt w:val="decimal"/>
      <w:lvlText w:val="%1."/>
      <w:lvlJc w:val="left"/>
      <w:pPr>
        <w:ind w:left="720" w:hanging="360"/>
      </w:pPr>
    </w:lvl>
    <w:lvl w:ilvl="1">
      <w:numFmt w:val="decimal"/>
      <w:lvlText w:val="%2."/>
      <w:lvlJc w:val="left"/>
      <w:pPr>
        <w:ind w:left="1440" w:hanging="360"/>
      </w:pPr>
    </w:lvl>
    <w:lvl w:ilvl="2">
      <w:numFmt w:val="decimal"/>
      <w:lvlText w:val="%3."/>
      <w:lvlJc w:val="left"/>
      <w:pPr>
        <w:ind w:left="2160" w:hanging="360"/>
      </w:pPr>
    </w:lvl>
    <w:lvl w:ilvl="3">
      <w:numFmt w:val="decimal"/>
      <w:lvlText w:val="%4."/>
      <w:lvlJc w:val="left"/>
      <w:pPr>
        <w:ind w:left="2880" w:hanging="360"/>
      </w:pPr>
    </w:lvl>
    <w:lvl w:ilvl="4">
      <w:numFmt w:val="decimal"/>
      <w:lvlText w:val="%5."/>
      <w:lvlJc w:val="left"/>
      <w:pPr>
        <w:ind w:left="3600" w:hanging="360"/>
      </w:pPr>
    </w:lvl>
    <w:lvl w:ilvl="5">
      <w:numFmt w:val="decimal"/>
      <w:lvlText w:val="%6."/>
      <w:lvlJc w:val="left"/>
      <w:pPr>
        <w:ind w:left="4320" w:hanging="360"/>
      </w:pPr>
    </w:lvl>
    <w:lvl w:ilvl="6">
      <w:numFmt w:val="decimal"/>
      <w:lvlText w:val="%7."/>
      <w:lvlJc w:val="left"/>
      <w:pPr>
        <w:ind w:left="5040" w:hanging="360"/>
      </w:pPr>
    </w:lvl>
    <w:lvl w:ilvl="7">
      <w:numFmt w:val="decimal"/>
      <w:lvlText w:val="%8."/>
      <w:lvlJc w:val="left"/>
      <w:pPr>
        <w:ind w:left="5760" w:hanging="360"/>
      </w:pPr>
    </w:lvl>
    <w:lvl w:ilvl="8">
      <w:numFmt w:val="decimal"/>
      <w:lvlText w:val="%9."/>
      <w:lvlJc w:val="left"/>
      <w:pPr>
        <w:ind w:left="6480" w:hanging="36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8475C6"/>
    <w:rsid w:val="004E4961"/>
    <w:rsid w:val="006F14EA"/>
    <w:rsid w:val="007B7D2C"/>
    <w:rsid w:val="008475C6"/>
    <w:rsid w:val="00926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pPr>
        <w:spacing w:after="160" w:line="259" w:lineRule="auto"/>
        <w:ind w:firstLine="182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F14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pPr>
        <w:spacing w:after="160" w:line="259" w:lineRule="auto"/>
        <w:ind w:firstLine="182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F1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 250</cp:lastModifiedBy>
  <cp:revision>2</cp:revision>
  <dcterms:created xsi:type="dcterms:W3CDTF">2022-11-24T08:21:00Z</dcterms:created>
  <dcterms:modified xsi:type="dcterms:W3CDTF">2022-11-24T09:46:00Z</dcterms:modified>
</cp:coreProperties>
</file>