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EA0" w:rsidRDefault="00906B73">
      <w:pPr>
        <w:keepNext/>
        <w:keepLines/>
        <w:spacing w:before="100" w:beforeAutospacing="1" w:after="100" w:afterAutospacing="1" w:line="360" w:lineRule="auto"/>
        <w:jc w:val="both"/>
        <w:outlineLvl w:val="1"/>
        <w:rPr>
          <w:rFonts w:ascii="Times New Roman" w:eastAsia="Times New Roman" w:hAnsi="Times New Roman" w:cs="Times New Roman"/>
          <w:b/>
          <w:bCs/>
          <w:color w:val="2E74B5"/>
          <w:sz w:val="28"/>
          <w:szCs w:val="26"/>
        </w:rPr>
      </w:pPr>
      <w:bookmarkStart w:id="0" w:name="_Toc60576023"/>
      <w:bookmarkStart w:id="1" w:name="_Hlk60575101"/>
      <w:r>
        <w:rPr>
          <w:rFonts w:ascii="Times New Roman" w:eastAsia="Times New Roman" w:hAnsi="Times New Roman" w:cs="Times New Roman"/>
          <w:b/>
          <w:bCs/>
          <w:color w:val="2E74B5"/>
          <w:sz w:val="28"/>
          <w:szCs w:val="26"/>
        </w:rPr>
        <w:t>What are Pests?</w:t>
      </w:r>
      <w:bookmarkEnd w:id="0"/>
    </w:p>
    <w:bookmarkEnd w:id="1"/>
    <w:p w:rsidR="008B1EA0" w:rsidRDefault="00906B73">
      <w:pPr>
        <w:spacing w:line="360" w:lineRule="auto"/>
        <w:jc w:val="both"/>
        <w:rPr>
          <w:rFonts w:ascii="Times New Roman" w:hAnsi="Times New Roman"/>
          <w:sz w:val="26"/>
          <w:szCs w:val="26"/>
        </w:rPr>
      </w:pPr>
      <w:r>
        <w:rPr>
          <w:rFonts w:ascii="Times New Roman" w:hAnsi="Times New Roman"/>
          <w:sz w:val="26"/>
          <w:szCs w:val="26"/>
        </w:rPr>
        <w:t>Pests are living organisms that are found where they are unwanted or cause damage to crops, humans or other animals.</w:t>
      </w:r>
    </w:p>
    <w:p w:rsidR="008B1EA0" w:rsidRDefault="00906B73">
      <w:pPr>
        <w:pStyle w:val="Heading2"/>
        <w:rPr>
          <w:rFonts w:ascii="Times New Roman" w:eastAsia="Times New Roman" w:hAnsi="Times New Roman" w:cs="Times New Roman"/>
          <w:b/>
          <w:bCs/>
          <w:color w:val="2E74B5"/>
          <w:sz w:val="28"/>
        </w:rPr>
      </w:pPr>
      <w:bookmarkStart w:id="2" w:name="_Toc60576024"/>
      <w:r>
        <w:rPr>
          <w:rFonts w:ascii="Times New Roman" w:hAnsi="Times New Roman"/>
          <w:b/>
          <w:bCs/>
        </w:rPr>
        <w:t>What are Pesticides?</w:t>
      </w:r>
      <w:bookmarkStart w:id="3" w:name="_Toc445456387"/>
      <w:bookmarkStart w:id="4" w:name="_Toc47031792"/>
      <w:bookmarkStart w:id="5" w:name="_Toc455407360"/>
      <w:bookmarkStart w:id="6" w:name="_Toc46650484"/>
      <w:bookmarkEnd w:id="2"/>
      <w:r>
        <w:rPr>
          <w:rFonts w:ascii="Times New Roman" w:eastAsia="Times New Roman" w:hAnsi="Times New Roman" w:cs="Times New Roman"/>
          <w:b/>
          <w:bCs/>
          <w:color w:val="2E74B5"/>
          <w:sz w:val="28"/>
        </w:rPr>
        <w:t xml:space="preserve"> </w:t>
      </w:r>
      <w:bookmarkEnd w:id="3"/>
      <w:bookmarkEnd w:id="4"/>
      <w:bookmarkEnd w:id="5"/>
      <w:bookmarkEnd w:id="6"/>
    </w:p>
    <w:p w:rsidR="008B1EA0" w:rsidRDefault="008B1EA0">
      <w:pPr>
        <w:spacing w:line="360" w:lineRule="auto"/>
        <w:jc w:val="both"/>
        <w:rPr>
          <w:rFonts w:ascii="Times New Roman" w:hAnsi="Times New Roman"/>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Pesticides are substances or mixtures of substances intended for preventing, destroying, repelling, or mitigating any pest. They are a range of products used to control pests such as rats and mice, weed, insects, mold or fungi, slugs.</w:t>
      </w:r>
    </w:p>
    <w:p w:rsidR="008B1EA0" w:rsidRDefault="00906B73">
      <w:pPr>
        <w:pStyle w:val="Heading2"/>
        <w:rPr>
          <w:rFonts w:ascii="Times New Roman" w:eastAsia="Times New Roman" w:hAnsi="Times New Roman" w:cs="Times New Roman"/>
          <w:b/>
          <w:bCs/>
          <w:color w:val="2E74B5"/>
          <w:sz w:val="28"/>
        </w:rPr>
      </w:pPr>
      <w:bookmarkStart w:id="7" w:name="_Toc60576025"/>
      <w:r>
        <w:rPr>
          <w:rFonts w:ascii="Times New Roman" w:hAnsi="Times New Roman"/>
          <w:b/>
          <w:bCs/>
        </w:rPr>
        <w:t>Classification of Pesticides</w:t>
      </w:r>
      <w:bookmarkEnd w:id="7"/>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Pest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Pesticide Used</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Rats, Mice</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Rodenticides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Weed</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Herbicides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Insects</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Insecticides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Fungi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Fungicides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Slugs/Snails</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roofErr w:type="spellStart"/>
      <w:r>
        <w:rPr>
          <w:rFonts w:ascii="Times New Roman" w:hAnsi="Times New Roman"/>
          <w:sz w:val="26"/>
          <w:szCs w:val="26"/>
        </w:rPr>
        <w:t>Molluscicides</w:t>
      </w:r>
      <w:proofErr w:type="spellEnd"/>
    </w:p>
    <w:p w:rsidR="008B1EA0" w:rsidRDefault="00906B73">
      <w:pPr>
        <w:spacing w:line="360" w:lineRule="auto"/>
        <w:jc w:val="both"/>
        <w:rPr>
          <w:rFonts w:ascii="Times New Roman" w:hAnsi="Times New Roman"/>
          <w:sz w:val="26"/>
          <w:szCs w:val="26"/>
        </w:rPr>
      </w:pPr>
      <w:r>
        <w:rPr>
          <w:rFonts w:ascii="Times New Roman" w:hAnsi="Times New Roman"/>
          <w:sz w:val="26"/>
          <w:szCs w:val="26"/>
        </w:rPr>
        <w:t>Nematodes</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roofErr w:type="spellStart"/>
      <w:r>
        <w:rPr>
          <w:rFonts w:ascii="Times New Roman" w:hAnsi="Times New Roman"/>
          <w:sz w:val="26"/>
          <w:szCs w:val="26"/>
        </w:rPr>
        <w:t>Nematicides</w:t>
      </w:r>
      <w:proofErr w:type="spellEnd"/>
    </w:p>
    <w:p w:rsidR="008B1EA0" w:rsidRDefault="00906B73">
      <w:pPr>
        <w:spacing w:line="360" w:lineRule="auto"/>
        <w:jc w:val="both"/>
        <w:rPr>
          <w:rFonts w:ascii="Times New Roman" w:hAnsi="Times New Roman"/>
          <w:sz w:val="26"/>
          <w:szCs w:val="26"/>
        </w:rPr>
      </w:pPr>
      <w:r>
        <w:rPr>
          <w:rFonts w:ascii="Times New Roman" w:hAnsi="Times New Roman"/>
          <w:sz w:val="26"/>
          <w:szCs w:val="26"/>
        </w:rPr>
        <w:t>The use of Pesticides has affected the following areas of human life: Agriculture, Health.</w:t>
      </w:r>
    </w:p>
    <w:p w:rsidR="008B1EA0" w:rsidRDefault="008B1EA0">
      <w:pPr>
        <w:spacing w:line="360" w:lineRule="auto"/>
        <w:jc w:val="both"/>
        <w:rPr>
          <w:rFonts w:ascii="Times New Roman" w:hAnsi="Times New Roman"/>
          <w:sz w:val="26"/>
          <w:szCs w:val="26"/>
        </w:rPr>
      </w:pPr>
    </w:p>
    <w:p w:rsidR="008B1EA0" w:rsidRDefault="008B1EA0">
      <w:pPr>
        <w:spacing w:line="360" w:lineRule="auto"/>
        <w:jc w:val="both"/>
        <w:rPr>
          <w:rFonts w:ascii="Times New Roman" w:hAnsi="Times New Roman"/>
          <w:sz w:val="26"/>
          <w:szCs w:val="26"/>
        </w:rPr>
      </w:pPr>
    </w:p>
    <w:p w:rsidR="008B1EA0" w:rsidRDefault="008B1EA0">
      <w:pPr>
        <w:spacing w:line="360" w:lineRule="auto"/>
        <w:jc w:val="both"/>
        <w:rPr>
          <w:rFonts w:ascii="Times New Roman" w:hAnsi="Times New Roman"/>
          <w:sz w:val="26"/>
          <w:szCs w:val="26"/>
        </w:rPr>
      </w:pPr>
    </w:p>
    <w:p w:rsidR="00DE7152" w:rsidRDefault="00DE7152">
      <w:pPr>
        <w:pStyle w:val="Heading2"/>
        <w:rPr>
          <w:rFonts w:ascii="Times New Roman" w:hAnsi="Times New Roman"/>
          <w:b/>
          <w:bCs/>
        </w:rPr>
      </w:pPr>
      <w:bookmarkStart w:id="8" w:name="_Toc60576026"/>
    </w:p>
    <w:p w:rsidR="00DE7152" w:rsidRDefault="00DE7152">
      <w:pPr>
        <w:pStyle w:val="Heading2"/>
        <w:rPr>
          <w:rFonts w:ascii="Times New Roman" w:hAnsi="Times New Roman"/>
          <w:b/>
          <w:bCs/>
        </w:rPr>
      </w:pPr>
    </w:p>
    <w:p w:rsidR="00DE7152" w:rsidRDefault="00DE7152">
      <w:pPr>
        <w:pStyle w:val="Heading2"/>
        <w:rPr>
          <w:rFonts w:ascii="Times New Roman" w:hAnsi="Times New Roman"/>
          <w:b/>
          <w:bCs/>
        </w:rPr>
      </w:pPr>
    </w:p>
    <w:p w:rsidR="008B1EA0" w:rsidRDefault="00906B73">
      <w:pPr>
        <w:pStyle w:val="Heading2"/>
        <w:rPr>
          <w:rFonts w:ascii="Times New Roman" w:eastAsia="Times New Roman" w:hAnsi="Times New Roman" w:cs="Times New Roman"/>
          <w:b/>
          <w:bCs/>
          <w:color w:val="2E74B5"/>
          <w:sz w:val="28"/>
        </w:rPr>
      </w:pPr>
      <w:r>
        <w:rPr>
          <w:rFonts w:ascii="Times New Roman" w:hAnsi="Times New Roman"/>
          <w:b/>
          <w:bCs/>
        </w:rPr>
        <w:t>Pesticides of Botanical Origin</w:t>
      </w:r>
      <w:bookmarkEnd w:id="8"/>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Arial" w:hAnsi="Arial" w:cs="Arial"/>
          <w:color w:val="FFFFFF"/>
          <w:sz w:val="30"/>
          <w:szCs w:val="30"/>
          <w:shd w:val="clear" w:color="auto" w:fill="2E2E2E"/>
        </w:rPr>
      </w:pPr>
      <w:r>
        <w:rPr>
          <w:rFonts w:ascii="Times New Roman" w:hAnsi="Times New Roman"/>
          <w:sz w:val="26"/>
          <w:szCs w:val="26"/>
        </w:rPr>
        <w:t xml:space="preserve">There are two categories of Pesticides, those from botanical/natural sources and the synthetic ones.  Pyrethrum is a pesticide from a natural source and several synthetic compounds like Pyrethrum have been developed.  </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Some of these are </w:t>
      </w:r>
      <w:proofErr w:type="spellStart"/>
      <w:r>
        <w:rPr>
          <w:rFonts w:ascii="Times New Roman" w:hAnsi="Times New Roman"/>
          <w:sz w:val="26"/>
          <w:szCs w:val="26"/>
        </w:rPr>
        <w:t>fenvalerate</w:t>
      </w:r>
      <w:proofErr w:type="spellEnd"/>
      <w:r>
        <w:rPr>
          <w:rFonts w:ascii="Times New Roman" w:hAnsi="Times New Roman"/>
          <w:sz w:val="26"/>
          <w:szCs w:val="26"/>
        </w:rPr>
        <w:t xml:space="preserve"> and several other </w:t>
      </w:r>
      <w:proofErr w:type="spellStart"/>
      <w:r>
        <w:rPr>
          <w:rFonts w:ascii="Times New Roman" w:hAnsi="Times New Roman"/>
          <w:sz w:val="26"/>
          <w:szCs w:val="26"/>
        </w:rPr>
        <w:t>pyrethroids</w:t>
      </w:r>
      <w:proofErr w:type="spellEnd"/>
      <w:r>
        <w:rPr>
          <w:rFonts w:ascii="Times New Roman" w:hAnsi="Times New Roman"/>
          <w:sz w:val="26"/>
          <w:szCs w:val="26"/>
        </w:rPr>
        <w:t xml:space="preserve"> (synthetic analogues of </w:t>
      </w:r>
      <w:proofErr w:type="spellStart"/>
      <w:r>
        <w:rPr>
          <w:rFonts w:ascii="Times New Roman" w:hAnsi="Times New Roman"/>
          <w:sz w:val="26"/>
          <w:szCs w:val="26"/>
        </w:rPr>
        <w:t>Pyrethrin</w:t>
      </w:r>
      <w:proofErr w:type="spellEnd"/>
      <w:r>
        <w:rPr>
          <w:rFonts w:ascii="Times New Roman" w:hAnsi="Times New Roman"/>
          <w:sz w:val="26"/>
          <w:szCs w:val="26"/>
        </w:rPr>
        <w:t>)</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Pyrethrum is from the dried flower heads of </w:t>
      </w:r>
      <w:bookmarkStart w:id="9" w:name="_Hlk60519371"/>
      <w:r>
        <w:rPr>
          <w:rFonts w:ascii="Times New Roman" w:hAnsi="Times New Roman"/>
          <w:i/>
          <w:iCs/>
          <w:sz w:val="26"/>
          <w:szCs w:val="26"/>
        </w:rPr>
        <w:t>Chrysanthemum</w:t>
      </w:r>
      <w:bookmarkEnd w:id="9"/>
      <w:r>
        <w:rPr>
          <w:rFonts w:ascii="Times New Roman" w:hAnsi="Times New Roman"/>
          <w:i/>
          <w:iCs/>
          <w:sz w:val="26"/>
          <w:szCs w:val="26"/>
        </w:rPr>
        <w:t xml:space="preserve"> </w:t>
      </w:r>
      <w:proofErr w:type="spellStart"/>
      <w:r>
        <w:rPr>
          <w:rFonts w:ascii="Times New Roman" w:hAnsi="Times New Roman"/>
          <w:i/>
          <w:iCs/>
          <w:sz w:val="26"/>
          <w:szCs w:val="26"/>
        </w:rPr>
        <w:t>cinerariaefolium</w:t>
      </w:r>
      <w:proofErr w:type="spellEnd"/>
      <w:r>
        <w:rPr>
          <w:rFonts w:ascii="Times New Roman" w:hAnsi="Times New Roman"/>
          <w:sz w:val="26"/>
          <w:szCs w:val="26"/>
        </w:rPr>
        <w:t xml:space="preserve"> and cultivated in Kenya, Tanzania, Rwanda, Japan, Eastern Europe, Brazil, and India. </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Kenya has an altitude of about 1,900-2,700m and an annual rainfall of 76-180cm. The altitude is important and gives a low night temperature of 5-15</w:t>
      </w:r>
      <w:r>
        <w:rPr>
          <w:rFonts w:ascii="Times New Roman" w:hAnsi="Times New Roman"/>
          <w:sz w:val="26"/>
          <w:szCs w:val="26"/>
          <w:vertAlign w:val="superscript"/>
        </w:rPr>
        <w:t>0</w:t>
      </w:r>
      <w:r>
        <w:rPr>
          <w:rFonts w:ascii="Times New Roman" w:hAnsi="Times New Roman"/>
          <w:sz w:val="26"/>
          <w:szCs w:val="26"/>
        </w:rPr>
        <w:t>C which stimulates bud production.</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9% of insecticidal activity are in the flower which are harvested for about 9months in a year.  Though the Pyrethrum flowers are not toxic to insects before drying. The closed flower – heads are about 6-9mm in diameter and about 9-12mm in diameter when opened.</w:t>
      </w:r>
    </w:p>
    <w:p w:rsidR="008B1EA0" w:rsidRDefault="00906B73">
      <w:pPr>
        <w:spacing w:line="360" w:lineRule="auto"/>
        <w:jc w:val="both"/>
        <w:rPr>
          <w:rFonts w:ascii="Times New Roman" w:hAnsi="Times New Roman"/>
          <w:i/>
          <w:iCs/>
          <w:sz w:val="26"/>
          <w:szCs w:val="26"/>
        </w:rPr>
      </w:pPr>
      <w:r>
        <w:rPr>
          <w:rFonts w:ascii="Times New Roman" w:hAnsi="Times New Roman"/>
          <w:sz w:val="26"/>
          <w:szCs w:val="26"/>
        </w:rPr>
        <w:t xml:space="preserve">Other species used as insecticides include </w:t>
      </w:r>
      <w:r>
        <w:rPr>
          <w:rFonts w:ascii="Times New Roman" w:hAnsi="Times New Roman"/>
          <w:i/>
          <w:iCs/>
          <w:sz w:val="26"/>
          <w:szCs w:val="26"/>
        </w:rPr>
        <w:t>Chrysanthemum</w:t>
      </w:r>
      <w:r>
        <w:rPr>
          <w:rFonts w:ascii="Times New Roman" w:hAnsi="Times New Roman"/>
          <w:sz w:val="26"/>
          <w:szCs w:val="26"/>
        </w:rPr>
        <w:t xml:space="preserve"> </w:t>
      </w:r>
      <w:proofErr w:type="spellStart"/>
      <w:r>
        <w:rPr>
          <w:rFonts w:ascii="Times New Roman" w:hAnsi="Times New Roman"/>
          <w:i/>
          <w:iCs/>
          <w:sz w:val="26"/>
          <w:szCs w:val="26"/>
        </w:rPr>
        <w:t>coccineum</w:t>
      </w:r>
      <w:proofErr w:type="spellEnd"/>
      <w:r>
        <w:rPr>
          <w:rFonts w:ascii="Times New Roman" w:hAnsi="Times New Roman"/>
          <w:sz w:val="26"/>
          <w:szCs w:val="26"/>
        </w:rPr>
        <w:t xml:space="preserve"> and </w:t>
      </w:r>
      <w:r>
        <w:rPr>
          <w:rFonts w:ascii="Times New Roman" w:hAnsi="Times New Roman"/>
          <w:i/>
          <w:iCs/>
          <w:sz w:val="26"/>
          <w:szCs w:val="26"/>
        </w:rPr>
        <w:t xml:space="preserve">Chrysanthemum </w:t>
      </w:r>
      <w:proofErr w:type="spellStart"/>
      <w:r>
        <w:rPr>
          <w:rFonts w:ascii="Times New Roman" w:hAnsi="Times New Roman"/>
          <w:i/>
          <w:iCs/>
          <w:sz w:val="26"/>
          <w:szCs w:val="26"/>
        </w:rPr>
        <w:t>marshalli</w:t>
      </w:r>
      <w:proofErr w:type="spellEnd"/>
    </w:p>
    <w:p w:rsidR="008B1EA0" w:rsidRDefault="00906B73">
      <w:pPr>
        <w:pStyle w:val="Heading2"/>
        <w:rPr>
          <w:rFonts w:ascii="Times New Roman" w:eastAsia="Times New Roman" w:hAnsi="Times New Roman" w:cs="Times New Roman"/>
          <w:b/>
          <w:bCs/>
          <w:color w:val="2E74B5"/>
          <w:sz w:val="28"/>
        </w:rPr>
      </w:pPr>
      <w:bookmarkStart w:id="10" w:name="_Toc60576027"/>
      <w:bookmarkStart w:id="11" w:name="_Hlk60574296"/>
      <w:r>
        <w:rPr>
          <w:rFonts w:ascii="Times New Roman" w:hAnsi="Times New Roman"/>
          <w:b/>
          <w:bCs/>
        </w:rPr>
        <w:t>Characteristics of the Insecticides from the</w:t>
      </w:r>
      <w:r>
        <w:rPr>
          <w:rFonts w:ascii="Times New Roman" w:hAnsi="Times New Roman"/>
          <w:b/>
          <w:bCs/>
          <w:i/>
          <w:iCs/>
        </w:rPr>
        <w:t xml:space="preserve"> Chrysanthemum species</w:t>
      </w:r>
      <w:bookmarkEnd w:id="10"/>
      <w:r>
        <w:rPr>
          <w:rFonts w:ascii="Times New Roman" w:hAnsi="Times New Roman"/>
          <w:b/>
          <w:bCs/>
        </w:rPr>
        <w:t xml:space="preserve"> </w:t>
      </w:r>
    </w:p>
    <w:bookmarkEnd w:id="11"/>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The powder of the </w:t>
      </w:r>
      <w:r>
        <w:rPr>
          <w:rFonts w:ascii="Times New Roman" w:hAnsi="Times New Roman"/>
          <w:i/>
          <w:iCs/>
          <w:sz w:val="26"/>
          <w:szCs w:val="26"/>
        </w:rPr>
        <w:t>Chrysanthemum</w:t>
      </w:r>
      <w:r>
        <w:rPr>
          <w:rFonts w:ascii="Times New Roman" w:hAnsi="Times New Roman"/>
          <w:sz w:val="26"/>
          <w:szCs w:val="26"/>
        </w:rPr>
        <w:t xml:space="preserve"> species has parenchyma with aggregate crystals, T shaped hairs, several spherical pollen grains. The Kenya flowers contains not less than 1.3% </w:t>
      </w:r>
      <w:proofErr w:type="spellStart"/>
      <w:r>
        <w:rPr>
          <w:rFonts w:ascii="Times New Roman" w:hAnsi="Times New Roman"/>
          <w:sz w:val="26"/>
          <w:szCs w:val="26"/>
        </w:rPr>
        <w:t>Pyrethrin</w:t>
      </w:r>
      <w:proofErr w:type="spellEnd"/>
      <w:r>
        <w:rPr>
          <w:rFonts w:ascii="Times New Roman" w:hAnsi="Times New Roman"/>
          <w:sz w:val="26"/>
          <w:szCs w:val="26"/>
        </w:rPr>
        <w:t>, the Japanese has 0.9 – 1.0% and the Dalmatian about 0.7-0.8%.</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lastRenderedPageBreak/>
        <w:t>The insecticidal properties in Pyrethrum are due to the ester products of the oil glands, resin ducts and mesophyll cells.</w:t>
      </w: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Pyrethrin</w:t>
      </w:r>
      <w:proofErr w:type="spellEnd"/>
      <w:r>
        <w:rPr>
          <w:rFonts w:ascii="Times New Roman" w:hAnsi="Times New Roman"/>
          <w:sz w:val="26"/>
          <w:szCs w:val="26"/>
        </w:rPr>
        <w:t xml:space="preserve"> I, </w:t>
      </w:r>
      <w:proofErr w:type="spellStart"/>
      <w:r>
        <w:rPr>
          <w:rFonts w:ascii="Times New Roman" w:hAnsi="Times New Roman"/>
          <w:sz w:val="26"/>
          <w:szCs w:val="26"/>
        </w:rPr>
        <w:t>Jasmolin</w:t>
      </w:r>
      <w:proofErr w:type="spellEnd"/>
      <w:r>
        <w:rPr>
          <w:rFonts w:ascii="Times New Roman" w:hAnsi="Times New Roman"/>
          <w:sz w:val="26"/>
          <w:szCs w:val="26"/>
        </w:rPr>
        <w:t xml:space="preserve"> I, </w:t>
      </w:r>
      <w:proofErr w:type="spellStart"/>
      <w:r>
        <w:rPr>
          <w:rFonts w:ascii="Times New Roman" w:hAnsi="Times New Roman"/>
          <w:sz w:val="26"/>
          <w:szCs w:val="26"/>
        </w:rPr>
        <w:t>cinerin</w:t>
      </w:r>
      <w:proofErr w:type="spellEnd"/>
      <w:r>
        <w:rPr>
          <w:rFonts w:ascii="Times New Roman" w:hAnsi="Times New Roman"/>
          <w:sz w:val="26"/>
          <w:szCs w:val="26"/>
        </w:rPr>
        <w:t xml:space="preserve"> I are esters of </w:t>
      </w:r>
      <w:proofErr w:type="spellStart"/>
      <w:r>
        <w:rPr>
          <w:rFonts w:ascii="Times New Roman" w:hAnsi="Times New Roman"/>
          <w:sz w:val="26"/>
          <w:szCs w:val="26"/>
        </w:rPr>
        <w:t>chrysanthemic</w:t>
      </w:r>
      <w:proofErr w:type="spellEnd"/>
      <w:r>
        <w:rPr>
          <w:rFonts w:ascii="Times New Roman" w:hAnsi="Times New Roman"/>
          <w:sz w:val="26"/>
          <w:szCs w:val="26"/>
        </w:rPr>
        <w:t xml:space="preserve"> acid (chrysanthemum monocarboxylic acid).</w:t>
      </w: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Pyretrin</w:t>
      </w:r>
      <w:proofErr w:type="spellEnd"/>
      <w:r>
        <w:rPr>
          <w:rFonts w:ascii="Times New Roman" w:hAnsi="Times New Roman"/>
          <w:sz w:val="26"/>
          <w:szCs w:val="26"/>
        </w:rPr>
        <w:t xml:space="preserve"> II, </w:t>
      </w:r>
      <w:proofErr w:type="spellStart"/>
      <w:r>
        <w:rPr>
          <w:rFonts w:ascii="Times New Roman" w:hAnsi="Times New Roman"/>
          <w:sz w:val="26"/>
          <w:szCs w:val="26"/>
        </w:rPr>
        <w:t>Jasmolin</w:t>
      </w:r>
      <w:proofErr w:type="spellEnd"/>
      <w:r>
        <w:rPr>
          <w:rFonts w:ascii="Times New Roman" w:hAnsi="Times New Roman"/>
          <w:sz w:val="26"/>
          <w:szCs w:val="26"/>
        </w:rPr>
        <w:t xml:space="preserve"> II and </w:t>
      </w:r>
      <w:proofErr w:type="spellStart"/>
      <w:r>
        <w:rPr>
          <w:rFonts w:ascii="Times New Roman" w:hAnsi="Times New Roman"/>
          <w:sz w:val="26"/>
          <w:szCs w:val="26"/>
        </w:rPr>
        <w:t>Cinerin</w:t>
      </w:r>
      <w:proofErr w:type="spellEnd"/>
      <w:r>
        <w:rPr>
          <w:rFonts w:ascii="Times New Roman" w:hAnsi="Times New Roman"/>
          <w:sz w:val="26"/>
          <w:szCs w:val="26"/>
        </w:rPr>
        <w:t xml:space="preserve"> II are esters of </w:t>
      </w:r>
      <w:proofErr w:type="spellStart"/>
      <w:r>
        <w:rPr>
          <w:rFonts w:ascii="Times New Roman" w:hAnsi="Times New Roman"/>
          <w:sz w:val="26"/>
          <w:szCs w:val="26"/>
        </w:rPr>
        <w:t>pyrethric</w:t>
      </w:r>
      <w:proofErr w:type="spellEnd"/>
      <w:r>
        <w:rPr>
          <w:rFonts w:ascii="Times New Roman" w:hAnsi="Times New Roman"/>
          <w:sz w:val="26"/>
          <w:szCs w:val="26"/>
        </w:rPr>
        <w:t xml:space="preserve"> acid.</w:t>
      </w:r>
    </w:p>
    <w:p w:rsidR="008B1EA0" w:rsidRDefault="00906B73">
      <w:pPr>
        <w:spacing w:line="360" w:lineRule="auto"/>
        <w:jc w:val="both"/>
        <w:rPr>
          <w:rFonts w:ascii="Times New Roman" w:hAnsi="Times New Roman"/>
          <w:sz w:val="26"/>
          <w:szCs w:val="26"/>
        </w:rPr>
      </w:pPr>
      <w:r>
        <w:rPr>
          <w:noProof/>
        </w:rPr>
        <w:drawing>
          <wp:inline distT="0" distB="0" distL="0" distR="0">
            <wp:extent cx="4942840" cy="2666365"/>
            <wp:effectExtent l="0" t="0" r="0" b="635"/>
            <wp:docPr id="6" name="Picture 6" descr="Chemical structures of pyrethrins I and II, cinerins I and II,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mical structures of pyrethrins I and II, cinerins I and II, and...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68428" cy="2680695"/>
                    </a:xfrm>
                    <a:prstGeom prst="rect">
                      <a:avLst/>
                    </a:prstGeom>
                    <a:noFill/>
                    <a:ln>
                      <a:noFill/>
                    </a:ln>
                  </pic:spPr>
                </pic:pic>
              </a:graphicData>
            </a:graphic>
          </wp:inline>
        </w:drawing>
      </w:r>
    </w:p>
    <w:p w:rsidR="008B1EA0" w:rsidRDefault="00906B73">
      <w:pPr>
        <w:pStyle w:val="Heading2"/>
        <w:rPr>
          <w:rFonts w:ascii="Times New Roman" w:eastAsia="Times New Roman" w:hAnsi="Times New Roman" w:cs="Times New Roman"/>
          <w:b/>
          <w:bCs/>
          <w:color w:val="2E74B5"/>
          <w:sz w:val="28"/>
        </w:rPr>
      </w:pPr>
      <w:bookmarkStart w:id="12" w:name="_Toc60576028"/>
      <w:r>
        <w:rPr>
          <w:rFonts w:ascii="Times New Roman" w:hAnsi="Times New Roman"/>
          <w:b/>
          <w:bCs/>
        </w:rPr>
        <w:t xml:space="preserve">Products with Pyrethrum and </w:t>
      </w:r>
      <w:proofErr w:type="spellStart"/>
      <w:r>
        <w:rPr>
          <w:rFonts w:ascii="Times New Roman" w:hAnsi="Times New Roman"/>
          <w:b/>
          <w:bCs/>
        </w:rPr>
        <w:t>Pyrethrin</w:t>
      </w:r>
      <w:bookmarkEnd w:id="12"/>
      <w:proofErr w:type="spellEnd"/>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The pyrethrum extract is used in the preparation of dusting powder and the powder has about 0.36-0.44% </w:t>
      </w:r>
      <w:proofErr w:type="spellStart"/>
      <w:r>
        <w:rPr>
          <w:rFonts w:ascii="Times New Roman" w:hAnsi="Times New Roman"/>
          <w:sz w:val="26"/>
          <w:szCs w:val="26"/>
        </w:rPr>
        <w:t>pyrethrin</w:t>
      </w:r>
      <w:proofErr w:type="spellEnd"/>
      <w:r>
        <w:rPr>
          <w:rFonts w:ascii="Times New Roman" w:hAnsi="Times New Roman"/>
          <w:sz w:val="26"/>
          <w:szCs w:val="26"/>
        </w:rPr>
        <w:t xml:space="preserve">, half of which is </w:t>
      </w:r>
      <w:proofErr w:type="spellStart"/>
      <w:r>
        <w:rPr>
          <w:rFonts w:ascii="Times New Roman" w:hAnsi="Times New Roman"/>
          <w:sz w:val="26"/>
          <w:szCs w:val="26"/>
        </w:rPr>
        <w:t>pyrethrin</w:t>
      </w:r>
      <w:proofErr w:type="spellEnd"/>
      <w:r>
        <w:rPr>
          <w:rFonts w:ascii="Times New Roman" w:hAnsi="Times New Roman"/>
          <w:sz w:val="26"/>
          <w:szCs w:val="26"/>
        </w:rPr>
        <w:t xml:space="preserve"> I.  In addition, some of the commonly sold Insecticides have certain percentages of </w:t>
      </w:r>
      <w:proofErr w:type="spellStart"/>
      <w:r>
        <w:rPr>
          <w:rFonts w:ascii="Times New Roman" w:hAnsi="Times New Roman"/>
          <w:sz w:val="26"/>
          <w:szCs w:val="26"/>
        </w:rPr>
        <w:t>Pyrethrin</w:t>
      </w:r>
      <w:proofErr w:type="spellEnd"/>
    </w:p>
    <w:p w:rsidR="008B1EA0" w:rsidRDefault="00906B73">
      <w:pPr>
        <w:pStyle w:val="Heading2"/>
        <w:rPr>
          <w:rFonts w:ascii="Times New Roman" w:eastAsia="Times New Roman" w:hAnsi="Times New Roman" w:cs="Times New Roman"/>
          <w:b/>
          <w:bCs/>
          <w:color w:val="2E74B5"/>
          <w:sz w:val="28"/>
        </w:rPr>
      </w:pPr>
      <w:bookmarkStart w:id="13" w:name="_Toc60576029"/>
      <w:bookmarkStart w:id="14" w:name="_Hlk60574419"/>
      <w:r>
        <w:rPr>
          <w:rFonts w:ascii="Times New Roman" w:hAnsi="Times New Roman"/>
          <w:b/>
          <w:bCs/>
        </w:rPr>
        <w:t xml:space="preserve">What is the Effect of Pyrethrum or </w:t>
      </w:r>
      <w:proofErr w:type="spellStart"/>
      <w:r>
        <w:rPr>
          <w:rFonts w:ascii="Times New Roman" w:hAnsi="Times New Roman"/>
          <w:b/>
          <w:bCs/>
        </w:rPr>
        <w:t>Pyrethrin</w:t>
      </w:r>
      <w:proofErr w:type="spellEnd"/>
      <w:r>
        <w:rPr>
          <w:rFonts w:ascii="Times New Roman" w:hAnsi="Times New Roman"/>
          <w:b/>
          <w:bCs/>
        </w:rPr>
        <w:t xml:space="preserve"> of botanical sources on Insects</w:t>
      </w:r>
      <w:r>
        <w:rPr>
          <w:rFonts w:ascii="Times New Roman" w:hAnsi="Times New Roman"/>
        </w:rPr>
        <w:t>?</w:t>
      </w:r>
      <w:bookmarkEnd w:id="13"/>
      <w:r>
        <w:rPr>
          <w:rFonts w:ascii="Times New Roman" w:eastAsia="Times New Roman" w:hAnsi="Times New Roman" w:cs="Times New Roman"/>
          <w:b/>
          <w:bCs/>
          <w:color w:val="2E74B5"/>
          <w:sz w:val="28"/>
        </w:rPr>
        <w:t xml:space="preserve"> </w:t>
      </w:r>
    </w:p>
    <w:bookmarkEnd w:id="14"/>
    <w:p w:rsidR="008B1EA0" w:rsidRDefault="008B1EA0">
      <w:pPr>
        <w:spacing w:line="360" w:lineRule="auto"/>
        <w:jc w:val="both"/>
        <w:rPr>
          <w:rFonts w:ascii="Times New Roman" w:hAnsi="Times New Roman"/>
          <w:sz w:val="26"/>
          <w:szCs w:val="26"/>
        </w:rPr>
      </w:pP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It exhibits a knock-down action (which is due to </w:t>
      </w:r>
      <w:proofErr w:type="spellStart"/>
      <w:r>
        <w:rPr>
          <w:rFonts w:ascii="Times New Roman" w:hAnsi="Times New Roman"/>
          <w:sz w:val="26"/>
          <w:szCs w:val="26"/>
        </w:rPr>
        <w:t>pyrethrin</w:t>
      </w:r>
      <w:proofErr w:type="spellEnd"/>
      <w:r>
        <w:rPr>
          <w:rFonts w:ascii="Times New Roman" w:hAnsi="Times New Roman"/>
          <w:sz w:val="26"/>
          <w:szCs w:val="26"/>
        </w:rPr>
        <w:t xml:space="preserve"> II).</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Lethal to insects (</w:t>
      </w:r>
      <w:proofErr w:type="spellStart"/>
      <w:r>
        <w:rPr>
          <w:rFonts w:ascii="Times New Roman" w:hAnsi="Times New Roman"/>
          <w:sz w:val="26"/>
          <w:szCs w:val="26"/>
        </w:rPr>
        <w:t>Pyrethrin</w:t>
      </w:r>
      <w:proofErr w:type="spellEnd"/>
      <w:r>
        <w:rPr>
          <w:rFonts w:ascii="Times New Roman" w:hAnsi="Times New Roman"/>
          <w:sz w:val="26"/>
          <w:szCs w:val="26"/>
        </w:rPr>
        <w:t xml:space="preserve"> I)</w:t>
      </w:r>
    </w:p>
    <w:p w:rsidR="008B1EA0" w:rsidRDefault="00906B73">
      <w:pPr>
        <w:pStyle w:val="Heading2"/>
        <w:rPr>
          <w:rFonts w:ascii="Times New Roman" w:eastAsia="Times New Roman" w:hAnsi="Times New Roman" w:cs="Times New Roman"/>
          <w:b/>
          <w:bCs/>
          <w:color w:val="2E74B5"/>
          <w:sz w:val="28"/>
        </w:rPr>
      </w:pPr>
      <w:bookmarkStart w:id="15" w:name="_Toc60576030"/>
      <w:bookmarkStart w:id="16" w:name="_Hlk60574500"/>
      <w:r>
        <w:rPr>
          <w:rFonts w:ascii="Times New Roman" w:hAnsi="Times New Roman"/>
          <w:b/>
          <w:bCs/>
        </w:rPr>
        <w:lastRenderedPageBreak/>
        <w:t xml:space="preserve">Advantages of using Pyrethrum and </w:t>
      </w:r>
      <w:proofErr w:type="spellStart"/>
      <w:r>
        <w:rPr>
          <w:rFonts w:ascii="Times New Roman" w:hAnsi="Times New Roman"/>
          <w:b/>
          <w:bCs/>
        </w:rPr>
        <w:t>Pyrethrin</w:t>
      </w:r>
      <w:proofErr w:type="spellEnd"/>
      <w:r>
        <w:rPr>
          <w:rFonts w:ascii="Times New Roman" w:hAnsi="Times New Roman"/>
          <w:b/>
          <w:bCs/>
        </w:rPr>
        <w:t xml:space="preserve"> Products</w:t>
      </w:r>
      <w:bookmarkEnd w:id="15"/>
      <w:r>
        <w:rPr>
          <w:rFonts w:ascii="Times New Roman" w:eastAsia="Times New Roman" w:hAnsi="Times New Roman" w:cs="Times New Roman"/>
          <w:b/>
          <w:bCs/>
          <w:color w:val="2E74B5"/>
          <w:sz w:val="28"/>
        </w:rPr>
        <w:t xml:space="preserve"> from Natural Sources</w:t>
      </w:r>
    </w:p>
    <w:bookmarkEnd w:id="16"/>
    <w:p w:rsidR="008B1EA0" w:rsidRDefault="008B1EA0">
      <w:pPr>
        <w:pStyle w:val="ListParagraph"/>
        <w:spacing w:after="200" w:line="360" w:lineRule="auto"/>
        <w:ind w:hanging="630"/>
        <w:jc w:val="both"/>
        <w:rPr>
          <w:rFonts w:ascii="Times New Roman" w:hAnsi="Times New Roman"/>
          <w:b/>
          <w:bCs/>
          <w:sz w:val="26"/>
          <w:szCs w:val="26"/>
        </w:rPr>
      </w:pPr>
    </w:p>
    <w:p w:rsidR="008B1EA0" w:rsidRDefault="00906B73">
      <w:pPr>
        <w:pStyle w:val="ListParagraph"/>
        <w:numPr>
          <w:ilvl w:val="0"/>
          <w:numId w:val="5"/>
        </w:numPr>
        <w:spacing w:after="200" w:line="360" w:lineRule="auto"/>
        <w:jc w:val="both"/>
        <w:rPr>
          <w:rFonts w:ascii="Times New Roman" w:hAnsi="Times New Roman"/>
          <w:sz w:val="26"/>
          <w:szCs w:val="26"/>
        </w:rPr>
      </w:pPr>
      <w:r>
        <w:rPr>
          <w:rFonts w:ascii="Times New Roman" w:hAnsi="Times New Roman"/>
          <w:sz w:val="26"/>
          <w:szCs w:val="26"/>
        </w:rPr>
        <w:t>They are biodegradable</w:t>
      </w:r>
    </w:p>
    <w:p w:rsidR="008B1EA0" w:rsidRDefault="00906B73">
      <w:pPr>
        <w:pStyle w:val="ListParagraph"/>
        <w:numPr>
          <w:ilvl w:val="0"/>
          <w:numId w:val="5"/>
        </w:numPr>
        <w:spacing w:after="200" w:line="360" w:lineRule="auto"/>
        <w:jc w:val="both"/>
        <w:rPr>
          <w:rFonts w:ascii="Times New Roman" w:hAnsi="Times New Roman"/>
          <w:sz w:val="26"/>
          <w:szCs w:val="26"/>
        </w:rPr>
      </w:pPr>
      <w:r>
        <w:rPr>
          <w:rFonts w:ascii="Times New Roman" w:hAnsi="Times New Roman"/>
          <w:sz w:val="26"/>
          <w:szCs w:val="26"/>
        </w:rPr>
        <w:t>They have high potency and selective toxicity</w:t>
      </w:r>
    </w:p>
    <w:p w:rsidR="008B1EA0" w:rsidRDefault="00906B73">
      <w:pPr>
        <w:pStyle w:val="ListParagraph"/>
        <w:numPr>
          <w:ilvl w:val="0"/>
          <w:numId w:val="5"/>
        </w:numPr>
        <w:spacing w:after="200" w:line="360" w:lineRule="auto"/>
        <w:jc w:val="both"/>
        <w:rPr>
          <w:rFonts w:ascii="Times New Roman" w:hAnsi="Times New Roman"/>
          <w:sz w:val="26"/>
          <w:szCs w:val="26"/>
        </w:rPr>
      </w:pPr>
      <w:r>
        <w:rPr>
          <w:rFonts w:ascii="Times New Roman" w:hAnsi="Times New Roman"/>
          <w:sz w:val="26"/>
          <w:szCs w:val="26"/>
        </w:rPr>
        <w:t>Ability to reduce disease transmission</w:t>
      </w:r>
    </w:p>
    <w:p w:rsidR="008B1EA0" w:rsidRDefault="00906B73">
      <w:pPr>
        <w:pStyle w:val="ListParagraph"/>
        <w:numPr>
          <w:ilvl w:val="0"/>
          <w:numId w:val="5"/>
        </w:numPr>
        <w:spacing w:after="200" w:line="360" w:lineRule="auto"/>
        <w:jc w:val="both"/>
        <w:rPr>
          <w:rFonts w:ascii="Times New Roman" w:hAnsi="Times New Roman"/>
          <w:sz w:val="26"/>
          <w:szCs w:val="26"/>
        </w:rPr>
      </w:pPr>
      <w:r>
        <w:rPr>
          <w:rFonts w:ascii="Times New Roman" w:hAnsi="Times New Roman"/>
          <w:sz w:val="26"/>
          <w:szCs w:val="26"/>
        </w:rPr>
        <w:t>They are cost effective</w:t>
      </w:r>
    </w:p>
    <w:p w:rsidR="008B1EA0" w:rsidRDefault="00906B73">
      <w:pPr>
        <w:pStyle w:val="ListParagraph"/>
        <w:numPr>
          <w:ilvl w:val="0"/>
          <w:numId w:val="5"/>
        </w:numPr>
        <w:spacing w:after="200" w:line="360" w:lineRule="auto"/>
        <w:jc w:val="both"/>
        <w:rPr>
          <w:rFonts w:ascii="Times New Roman" w:hAnsi="Times New Roman"/>
          <w:sz w:val="26"/>
          <w:szCs w:val="26"/>
        </w:rPr>
      </w:pPr>
      <w:r>
        <w:rPr>
          <w:rFonts w:ascii="Times New Roman" w:hAnsi="Times New Roman"/>
          <w:sz w:val="26"/>
          <w:szCs w:val="26"/>
        </w:rPr>
        <w:t>They are relatively stable in the environment</w:t>
      </w:r>
    </w:p>
    <w:p w:rsidR="008B1EA0" w:rsidRDefault="00906B73">
      <w:pPr>
        <w:pStyle w:val="Heading2"/>
        <w:rPr>
          <w:rFonts w:ascii="Times New Roman" w:eastAsia="Times New Roman" w:hAnsi="Times New Roman" w:cs="Times New Roman"/>
          <w:b/>
          <w:bCs/>
          <w:color w:val="2E74B5"/>
          <w:sz w:val="28"/>
        </w:rPr>
      </w:pPr>
      <w:bookmarkStart w:id="17" w:name="_Toc60576031"/>
      <w:bookmarkStart w:id="18" w:name="_Hlk60574599"/>
      <w:r>
        <w:rPr>
          <w:rFonts w:ascii="Times New Roman" w:hAnsi="Times New Roman"/>
          <w:b/>
        </w:rPr>
        <w:t>Side effects of synthetic insecticides</w:t>
      </w:r>
      <w:bookmarkEnd w:id="17"/>
    </w:p>
    <w:bookmarkEnd w:id="18"/>
    <w:p w:rsidR="008B1EA0" w:rsidRDefault="008B1EA0">
      <w:pPr>
        <w:spacing w:line="360" w:lineRule="auto"/>
        <w:jc w:val="both"/>
        <w:rPr>
          <w:rFonts w:ascii="Times New Roman" w:hAnsi="Times New Roman"/>
          <w:b/>
          <w:sz w:val="26"/>
          <w:szCs w:val="26"/>
        </w:rPr>
      </w:pP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Environmental pollution</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Health hazards</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Resistance of insects and pest resurgence </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The synthetic analogues of pyrethrum possess higher insecticidal effects (about 1,000 times higher) than that from natural sources, and are more </w:t>
      </w:r>
      <w:proofErr w:type="spellStart"/>
      <w:r>
        <w:rPr>
          <w:rFonts w:ascii="Times New Roman" w:hAnsi="Times New Roman"/>
          <w:sz w:val="26"/>
          <w:szCs w:val="26"/>
        </w:rPr>
        <w:t>photostable</w:t>
      </w:r>
      <w:proofErr w:type="spellEnd"/>
      <w:r>
        <w:rPr>
          <w:rFonts w:ascii="Times New Roman" w:hAnsi="Times New Roman"/>
          <w:sz w:val="26"/>
          <w:szCs w:val="26"/>
        </w:rPr>
        <w:t xml:space="preserve">, these characteristics have displaced preference for natural </w:t>
      </w:r>
      <w:proofErr w:type="spellStart"/>
      <w:r>
        <w:rPr>
          <w:rFonts w:ascii="Times New Roman" w:hAnsi="Times New Roman"/>
          <w:sz w:val="26"/>
          <w:szCs w:val="26"/>
        </w:rPr>
        <w:t>pyrethrin</w:t>
      </w:r>
      <w:proofErr w:type="spellEnd"/>
      <w:r>
        <w:rPr>
          <w:rFonts w:ascii="Times New Roman" w:hAnsi="Times New Roman"/>
          <w:sz w:val="26"/>
          <w:szCs w:val="26"/>
        </w:rPr>
        <w:t>.  However, they are still useful in food processing (insecticidal spraying of edible fruits and vegetables shortly before harvesting).</w:t>
      </w:r>
    </w:p>
    <w:p w:rsidR="008B1EA0" w:rsidRDefault="00906B73">
      <w:pPr>
        <w:pStyle w:val="Heading2"/>
        <w:rPr>
          <w:rFonts w:ascii="Times New Roman" w:eastAsia="Times New Roman" w:hAnsi="Times New Roman" w:cs="Times New Roman"/>
          <w:b/>
          <w:bCs/>
          <w:color w:val="2E74B5"/>
          <w:sz w:val="28"/>
        </w:rPr>
      </w:pPr>
      <w:bookmarkStart w:id="19" w:name="_Toc60576032"/>
      <w:bookmarkStart w:id="20" w:name="_Hlk60588278"/>
      <w:r>
        <w:rPr>
          <w:rFonts w:ascii="Times New Roman" w:hAnsi="Times New Roman"/>
          <w:b/>
          <w:bCs/>
        </w:rPr>
        <w:t>Other Botanical Sources of Pesticides</w:t>
      </w:r>
      <w:bookmarkEnd w:id="19"/>
      <w:r>
        <w:rPr>
          <w:rFonts w:ascii="Times New Roman" w:eastAsia="Times New Roman" w:hAnsi="Times New Roman" w:cs="Times New Roman"/>
          <w:b/>
          <w:bCs/>
          <w:color w:val="2E74B5"/>
          <w:sz w:val="28"/>
        </w:rPr>
        <w:t xml:space="preserve"> </w:t>
      </w:r>
    </w:p>
    <w:bookmarkEnd w:id="20"/>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Dried rhizomes of </w:t>
      </w:r>
      <w:r>
        <w:rPr>
          <w:rFonts w:ascii="Times New Roman" w:hAnsi="Times New Roman"/>
          <w:i/>
          <w:iCs/>
          <w:sz w:val="26"/>
          <w:szCs w:val="26"/>
        </w:rPr>
        <w:t xml:space="preserve">Derris </w:t>
      </w:r>
      <w:proofErr w:type="spellStart"/>
      <w:r>
        <w:rPr>
          <w:rFonts w:ascii="Times New Roman" w:hAnsi="Times New Roman"/>
          <w:i/>
          <w:iCs/>
          <w:sz w:val="26"/>
          <w:szCs w:val="26"/>
        </w:rPr>
        <w:t>elliptica</w:t>
      </w:r>
      <w:proofErr w:type="spellEnd"/>
      <w:r>
        <w:rPr>
          <w:rFonts w:ascii="Times New Roman" w:hAnsi="Times New Roman"/>
          <w:sz w:val="26"/>
          <w:szCs w:val="26"/>
        </w:rPr>
        <w:t xml:space="preserve">, </w:t>
      </w:r>
      <w:r>
        <w:rPr>
          <w:rFonts w:ascii="Times New Roman" w:hAnsi="Times New Roman"/>
          <w:i/>
          <w:iCs/>
          <w:sz w:val="26"/>
          <w:szCs w:val="26"/>
        </w:rPr>
        <w:t xml:space="preserve">D. </w:t>
      </w:r>
      <w:proofErr w:type="spellStart"/>
      <w:r>
        <w:rPr>
          <w:rFonts w:ascii="Times New Roman" w:hAnsi="Times New Roman"/>
          <w:i/>
          <w:iCs/>
          <w:sz w:val="26"/>
          <w:szCs w:val="26"/>
        </w:rPr>
        <w:t>malaccensis</w:t>
      </w:r>
      <w:proofErr w:type="spellEnd"/>
      <w:r>
        <w:rPr>
          <w:rFonts w:ascii="Times New Roman" w:hAnsi="Times New Roman"/>
          <w:sz w:val="26"/>
          <w:szCs w:val="26"/>
        </w:rPr>
        <w:t xml:space="preserve"> and Dried roots of </w:t>
      </w:r>
      <w:proofErr w:type="spellStart"/>
      <w:r>
        <w:rPr>
          <w:rFonts w:ascii="Times New Roman" w:hAnsi="Times New Roman"/>
          <w:i/>
          <w:iCs/>
          <w:sz w:val="26"/>
          <w:szCs w:val="26"/>
        </w:rPr>
        <w:t>Lonchocarpus</w:t>
      </w:r>
      <w:proofErr w:type="spellEnd"/>
      <w:r>
        <w:rPr>
          <w:rFonts w:ascii="Times New Roman" w:hAnsi="Times New Roman"/>
          <w:i/>
          <w:iCs/>
          <w:sz w:val="26"/>
          <w:szCs w:val="26"/>
        </w:rPr>
        <w:t xml:space="preserve"> </w:t>
      </w:r>
      <w:proofErr w:type="spellStart"/>
      <w:r>
        <w:rPr>
          <w:rFonts w:ascii="Times New Roman" w:hAnsi="Times New Roman"/>
          <w:i/>
          <w:iCs/>
          <w:sz w:val="26"/>
          <w:szCs w:val="26"/>
        </w:rPr>
        <w:t>utilis</w:t>
      </w:r>
      <w:proofErr w:type="spellEnd"/>
      <w:r>
        <w:rPr>
          <w:rFonts w:ascii="Times New Roman" w:hAnsi="Times New Roman"/>
          <w:sz w:val="26"/>
          <w:szCs w:val="26"/>
        </w:rPr>
        <w:t xml:space="preserve">, </w:t>
      </w:r>
      <w:r>
        <w:rPr>
          <w:rFonts w:ascii="Times New Roman" w:hAnsi="Times New Roman"/>
          <w:i/>
          <w:iCs/>
          <w:sz w:val="26"/>
          <w:szCs w:val="26"/>
        </w:rPr>
        <w:t xml:space="preserve">L. </w:t>
      </w:r>
      <w:proofErr w:type="spellStart"/>
      <w:r>
        <w:rPr>
          <w:rFonts w:ascii="Times New Roman" w:hAnsi="Times New Roman"/>
          <w:i/>
          <w:iCs/>
          <w:sz w:val="26"/>
          <w:szCs w:val="26"/>
        </w:rPr>
        <w:t>urucu</w:t>
      </w:r>
      <w:proofErr w:type="spellEnd"/>
      <w:r>
        <w:rPr>
          <w:rFonts w:ascii="Times New Roman" w:hAnsi="Times New Roman"/>
          <w:sz w:val="26"/>
          <w:szCs w:val="26"/>
        </w:rPr>
        <w:t xml:space="preserve">; </w:t>
      </w:r>
      <w:proofErr w:type="spellStart"/>
      <w:r>
        <w:rPr>
          <w:rFonts w:ascii="Times New Roman" w:hAnsi="Times New Roman"/>
          <w:i/>
          <w:iCs/>
          <w:sz w:val="26"/>
          <w:szCs w:val="26"/>
        </w:rPr>
        <w:t>Mil</w:t>
      </w:r>
      <w:r>
        <w:rPr>
          <w:rFonts w:ascii="Times New Roman" w:hAnsi="Times New Roman"/>
          <w:i/>
          <w:iCs/>
          <w:sz w:val="26"/>
          <w:szCs w:val="26"/>
          <w:u w:val="single"/>
        </w:rPr>
        <w:t>le</w:t>
      </w:r>
      <w:r>
        <w:rPr>
          <w:rFonts w:ascii="Times New Roman" w:hAnsi="Times New Roman"/>
          <w:i/>
          <w:iCs/>
          <w:sz w:val="26"/>
          <w:szCs w:val="26"/>
        </w:rPr>
        <w:t>tia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s</w:t>
      </w:r>
      <w:r>
        <w:rPr>
          <w:rFonts w:ascii="Times New Roman" w:hAnsi="Times New Roman"/>
          <w:sz w:val="26"/>
          <w:szCs w:val="26"/>
        </w:rPr>
        <w:t>pp</w:t>
      </w:r>
      <w:proofErr w:type="spellEnd"/>
      <w:r>
        <w:rPr>
          <w:rFonts w:ascii="Times New Roman" w:hAnsi="Times New Roman"/>
          <w:sz w:val="26"/>
          <w:szCs w:val="26"/>
        </w:rPr>
        <w:t xml:space="preserve"> and </w:t>
      </w:r>
      <w:proofErr w:type="spellStart"/>
      <w:r>
        <w:rPr>
          <w:rFonts w:ascii="Times New Roman" w:hAnsi="Times New Roman"/>
          <w:i/>
          <w:iCs/>
          <w:sz w:val="26"/>
          <w:szCs w:val="26"/>
        </w:rPr>
        <w:t>Tephrosia</w:t>
      </w:r>
      <w:proofErr w:type="spellEnd"/>
      <w:r>
        <w:rPr>
          <w:rFonts w:ascii="Times New Roman" w:hAnsi="Times New Roman"/>
          <w:i/>
          <w:iCs/>
          <w:sz w:val="26"/>
          <w:szCs w:val="26"/>
        </w:rPr>
        <w:t xml:space="preserve"> </w:t>
      </w:r>
      <w:proofErr w:type="spellStart"/>
      <w:r>
        <w:rPr>
          <w:rFonts w:ascii="Times New Roman" w:hAnsi="Times New Roman"/>
          <w:sz w:val="26"/>
          <w:szCs w:val="26"/>
        </w:rPr>
        <w:t>spp</w:t>
      </w:r>
      <w:proofErr w:type="spellEnd"/>
      <w:r>
        <w:rPr>
          <w:rFonts w:ascii="Times New Roman" w:hAnsi="Times New Roman"/>
          <w:sz w:val="26"/>
          <w:szCs w:val="26"/>
        </w:rPr>
        <w:t xml:space="preserve"> are indigenous to Peru and Brazil.</w:t>
      </w:r>
    </w:p>
    <w:p w:rsidR="008B1EA0" w:rsidRDefault="00906B73">
      <w:pPr>
        <w:spacing w:line="360" w:lineRule="auto"/>
        <w:jc w:val="both"/>
        <w:rPr>
          <w:rFonts w:ascii="Times New Roman" w:hAnsi="Times New Roman"/>
          <w:sz w:val="26"/>
          <w:szCs w:val="26"/>
        </w:rPr>
      </w:pPr>
      <w:r>
        <w:rPr>
          <w:rFonts w:ascii="Times New Roman" w:hAnsi="Times New Roman"/>
          <w:i/>
          <w:iCs/>
          <w:sz w:val="26"/>
          <w:szCs w:val="26"/>
        </w:rPr>
        <w:t xml:space="preserve">Derris </w:t>
      </w:r>
      <w:proofErr w:type="spellStart"/>
      <w:r>
        <w:rPr>
          <w:rFonts w:ascii="Times New Roman" w:hAnsi="Times New Roman"/>
          <w:i/>
          <w:iCs/>
          <w:sz w:val="26"/>
          <w:szCs w:val="26"/>
        </w:rPr>
        <w:t>spp</w:t>
      </w:r>
      <w:proofErr w:type="spellEnd"/>
      <w:r>
        <w:rPr>
          <w:rFonts w:ascii="Times New Roman" w:hAnsi="Times New Roman"/>
          <w:sz w:val="26"/>
          <w:szCs w:val="26"/>
        </w:rPr>
        <w:t xml:space="preserve"> and </w:t>
      </w:r>
      <w:proofErr w:type="spellStart"/>
      <w:r>
        <w:rPr>
          <w:rFonts w:ascii="Times New Roman" w:hAnsi="Times New Roman"/>
          <w:i/>
          <w:iCs/>
          <w:sz w:val="26"/>
          <w:szCs w:val="26"/>
        </w:rPr>
        <w:t>Lonchocarpus</w:t>
      </w:r>
      <w:proofErr w:type="spellEnd"/>
      <w:r>
        <w:rPr>
          <w:rFonts w:ascii="Times New Roman" w:hAnsi="Times New Roman"/>
          <w:sz w:val="26"/>
          <w:szCs w:val="26"/>
        </w:rPr>
        <w:t xml:space="preserve"> </w:t>
      </w:r>
      <w:proofErr w:type="spellStart"/>
      <w:r>
        <w:rPr>
          <w:rFonts w:ascii="Times New Roman" w:hAnsi="Times New Roman"/>
          <w:sz w:val="26"/>
          <w:szCs w:val="26"/>
        </w:rPr>
        <w:t>spp</w:t>
      </w:r>
      <w:proofErr w:type="spellEnd"/>
      <w:r>
        <w:rPr>
          <w:rFonts w:ascii="Times New Roman" w:hAnsi="Times New Roman"/>
          <w:sz w:val="26"/>
          <w:szCs w:val="26"/>
        </w:rPr>
        <w:t xml:space="preserve"> contains about 3-10% rotenone, a </w:t>
      </w:r>
      <w:proofErr w:type="spellStart"/>
      <w:r>
        <w:rPr>
          <w:rFonts w:ascii="Times New Roman" w:hAnsi="Times New Roman"/>
          <w:sz w:val="26"/>
          <w:szCs w:val="26"/>
        </w:rPr>
        <w:t>colourless</w:t>
      </w:r>
      <w:proofErr w:type="spellEnd"/>
      <w:r>
        <w:rPr>
          <w:rFonts w:ascii="Times New Roman" w:hAnsi="Times New Roman"/>
          <w:sz w:val="26"/>
          <w:szCs w:val="26"/>
        </w:rPr>
        <w:t xml:space="preserve"> crystalline substance which is insoluble in water but soluble in organic solvents. </w:t>
      </w:r>
      <w:proofErr w:type="spellStart"/>
      <w:r>
        <w:rPr>
          <w:rFonts w:ascii="Times New Roman" w:hAnsi="Times New Roman"/>
          <w:i/>
          <w:iCs/>
          <w:sz w:val="26"/>
          <w:szCs w:val="26"/>
        </w:rPr>
        <w:t>Nicotiana</w:t>
      </w:r>
      <w:proofErr w:type="spellEnd"/>
      <w:r>
        <w:rPr>
          <w:rFonts w:ascii="Times New Roman" w:hAnsi="Times New Roman"/>
          <w:i/>
          <w:iCs/>
          <w:sz w:val="26"/>
          <w:szCs w:val="26"/>
        </w:rPr>
        <w:t xml:space="preserve"> </w:t>
      </w:r>
      <w:proofErr w:type="spellStart"/>
      <w:r>
        <w:rPr>
          <w:rFonts w:ascii="Times New Roman" w:hAnsi="Times New Roman"/>
          <w:i/>
          <w:iCs/>
          <w:sz w:val="26"/>
          <w:szCs w:val="26"/>
        </w:rPr>
        <w:t>tabaccum</w:t>
      </w:r>
      <w:proofErr w:type="spellEnd"/>
      <w:r>
        <w:rPr>
          <w:rFonts w:ascii="Times New Roman" w:hAnsi="Times New Roman"/>
          <w:sz w:val="26"/>
          <w:szCs w:val="26"/>
        </w:rPr>
        <w:t xml:space="preserve"> and other species of </w:t>
      </w:r>
      <w:proofErr w:type="spellStart"/>
      <w:r>
        <w:rPr>
          <w:rFonts w:ascii="Times New Roman" w:hAnsi="Times New Roman"/>
          <w:i/>
          <w:iCs/>
          <w:sz w:val="26"/>
          <w:szCs w:val="26"/>
        </w:rPr>
        <w:t>Nicotiana</w:t>
      </w:r>
      <w:proofErr w:type="spellEnd"/>
      <w:r>
        <w:rPr>
          <w:rFonts w:ascii="Times New Roman" w:hAnsi="Times New Roman"/>
          <w:sz w:val="26"/>
          <w:szCs w:val="26"/>
        </w:rPr>
        <w:t xml:space="preserve"> are sources of insecticides of plant origin. (Nicotine, </w:t>
      </w:r>
      <w:proofErr w:type="spellStart"/>
      <w:r>
        <w:rPr>
          <w:rFonts w:ascii="Times New Roman" w:hAnsi="Times New Roman"/>
          <w:sz w:val="26"/>
          <w:szCs w:val="26"/>
        </w:rPr>
        <w:t>Nornicotine</w:t>
      </w:r>
      <w:proofErr w:type="spellEnd"/>
      <w:r>
        <w:rPr>
          <w:rFonts w:ascii="Times New Roman" w:hAnsi="Times New Roman"/>
          <w:sz w:val="26"/>
          <w:szCs w:val="26"/>
        </w:rPr>
        <w:t xml:space="preserve">, </w:t>
      </w:r>
      <w:proofErr w:type="spellStart"/>
      <w:r>
        <w:rPr>
          <w:rFonts w:ascii="Times New Roman" w:hAnsi="Times New Roman"/>
          <w:sz w:val="26"/>
          <w:szCs w:val="26"/>
        </w:rPr>
        <w:t>anabasine</w:t>
      </w:r>
      <w:proofErr w:type="spellEnd"/>
      <w:r>
        <w:rPr>
          <w:rFonts w:ascii="Times New Roman" w:hAnsi="Times New Roman"/>
          <w:sz w:val="26"/>
          <w:szCs w:val="26"/>
        </w:rPr>
        <w:t xml:space="preserve"> all exhibit insecticidal properties).</w:t>
      </w:r>
    </w:p>
    <w:p w:rsidR="008B1EA0" w:rsidRDefault="00906B73">
      <w:pPr>
        <w:spacing w:line="360" w:lineRule="auto"/>
        <w:jc w:val="both"/>
        <w:rPr>
          <w:rFonts w:ascii="Times New Roman" w:hAnsi="Times New Roman"/>
          <w:sz w:val="26"/>
          <w:szCs w:val="26"/>
        </w:rPr>
      </w:pPr>
      <w:r>
        <w:rPr>
          <w:rFonts w:ascii="Times New Roman" w:hAnsi="Times New Roman"/>
          <w:i/>
          <w:iCs/>
          <w:sz w:val="26"/>
          <w:szCs w:val="26"/>
        </w:rPr>
        <w:lastRenderedPageBreak/>
        <w:t xml:space="preserve">Artemisia </w:t>
      </w:r>
      <w:proofErr w:type="spellStart"/>
      <w:r>
        <w:rPr>
          <w:rFonts w:ascii="Times New Roman" w:hAnsi="Times New Roman"/>
          <w:i/>
          <w:iCs/>
          <w:sz w:val="26"/>
          <w:szCs w:val="26"/>
        </w:rPr>
        <w:t>argyi</w:t>
      </w:r>
      <w:proofErr w:type="spellEnd"/>
      <w:r>
        <w:rPr>
          <w:rFonts w:ascii="Times New Roman" w:hAnsi="Times New Roman"/>
          <w:sz w:val="26"/>
          <w:szCs w:val="26"/>
        </w:rPr>
        <w:t xml:space="preserve"> was investigated for its ability to kill the grain insect </w:t>
      </w:r>
      <w:proofErr w:type="spellStart"/>
      <w:r>
        <w:rPr>
          <w:rFonts w:ascii="Times New Roman" w:hAnsi="Times New Roman"/>
          <w:i/>
          <w:iCs/>
          <w:sz w:val="26"/>
          <w:szCs w:val="26"/>
        </w:rPr>
        <w:t>Lasioderma</w:t>
      </w:r>
      <w:proofErr w:type="spellEnd"/>
      <w:r>
        <w:rPr>
          <w:rFonts w:ascii="Times New Roman" w:hAnsi="Times New Roman"/>
          <w:i/>
          <w:iCs/>
          <w:sz w:val="26"/>
          <w:szCs w:val="26"/>
        </w:rPr>
        <w:t xml:space="preserve"> </w:t>
      </w:r>
      <w:proofErr w:type="spellStart"/>
      <w:r>
        <w:rPr>
          <w:rFonts w:ascii="Times New Roman" w:hAnsi="Times New Roman"/>
          <w:i/>
          <w:iCs/>
          <w:sz w:val="26"/>
          <w:szCs w:val="26"/>
        </w:rPr>
        <w:t>serricorne</w:t>
      </w:r>
      <w:proofErr w:type="spellEnd"/>
      <w:r>
        <w:rPr>
          <w:rFonts w:ascii="Times New Roman" w:hAnsi="Times New Roman"/>
          <w:sz w:val="26"/>
          <w:szCs w:val="26"/>
        </w:rPr>
        <w:t xml:space="preserve"> (cigarette beetle) responsible for destroying insect pests of stored cereals, tobacco, oil seeds, dried fruits. The essential oils present in the plant proved effective against the pest insects. The oil contained eucalyptol, B-</w:t>
      </w:r>
      <w:proofErr w:type="spellStart"/>
      <w:r>
        <w:rPr>
          <w:rFonts w:ascii="Times New Roman" w:hAnsi="Times New Roman"/>
          <w:sz w:val="26"/>
          <w:szCs w:val="26"/>
        </w:rPr>
        <w:t>pinene</w:t>
      </w:r>
      <w:proofErr w:type="spellEnd"/>
      <w:r>
        <w:rPr>
          <w:rFonts w:ascii="Times New Roman" w:hAnsi="Times New Roman"/>
          <w:sz w:val="26"/>
          <w:szCs w:val="26"/>
        </w:rPr>
        <w:t>, B-</w:t>
      </w:r>
      <w:proofErr w:type="spellStart"/>
      <w:r>
        <w:rPr>
          <w:rFonts w:ascii="Times New Roman" w:hAnsi="Times New Roman"/>
          <w:sz w:val="26"/>
          <w:szCs w:val="26"/>
        </w:rPr>
        <w:t>caryophyllene</w:t>
      </w:r>
      <w:proofErr w:type="spellEnd"/>
      <w:r>
        <w:rPr>
          <w:rFonts w:ascii="Times New Roman" w:hAnsi="Times New Roman"/>
          <w:sz w:val="26"/>
          <w:szCs w:val="26"/>
        </w:rPr>
        <w:t xml:space="preserve">, camphor, </w:t>
      </w:r>
      <w:proofErr w:type="spellStart"/>
      <w:r>
        <w:rPr>
          <w:rFonts w:ascii="Times New Roman" w:hAnsi="Times New Roman"/>
          <w:sz w:val="26"/>
          <w:szCs w:val="26"/>
        </w:rPr>
        <w:t>thujone</w:t>
      </w:r>
      <w:proofErr w:type="spellEnd"/>
      <w:r>
        <w:rPr>
          <w:rFonts w:ascii="Times New Roman" w:hAnsi="Times New Roman"/>
          <w:sz w:val="26"/>
          <w:szCs w:val="26"/>
        </w:rPr>
        <w:t xml:space="preserve"> and other compounds.</w:t>
      </w:r>
    </w:p>
    <w:p w:rsidR="008B1EA0" w:rsidRDefault="008B1EA0">
      <w:pPr>
        <w:spacing w:line="360" w:lineRule="auto"/>
        <w:jc w:val="both"/>
        <w:rPr>
          <w:rFonts w:ascii="Times New Roman" w:hAnsi="Times New Roman"/>
          <w:sz w:val="26"/>
          <w:szCs w:val="26"/>
        </w:rPr>
      </w:pPr>
    </w:p>
    <w:p w:rsidR="008B1EA0" w:rsidRDefault="008B1EA0">
      <w:pPr>
        <w:spacing w:line="360" w:lineRule="auto"/>
        <w:jc w:val="both"/>
        <w:rPr>
          <w:rFonts w:ascii="Times New Roman" w:hAnsi="Times New Roman"/>
          <w:sz w:val="26"/>
          <w:szCs w:val="26"/>
        </w:rPr>
      </w:pPr>
    </w:p>
    <w:p w:rsidR="008B1EA0" w:rsidRDefault="008B1EA0">
      <w:pPr>
        <w:spacing w:line="360" w:lineRule="auto"/>
        <w:jc w:val="both"/>
        <w:rPr>
          <w:rFonts w:ascii="Times New Roman" w:hAnsi="Times New Roman"/>
          <w:sz w:val="26"/>
          <w:szCs w:val="26"/>
        </w:rPr>
      </w:pPr>
    </w:p>
    <w:p w:rsidR="008B1EA0" w:rsidRDefault="00906B73">
      <w:pPr>
        <w:pStyle w:val="Heading2"/>
        <w:rPr>
          <w:rFonts w:ascii="Times New Roman" w:eastAsia="Times New Roman" w:hAnsi="Times New Roman" w:cs="Times New Roman"/>
          <w:b/>
          <w:bCs/>
          <w:color w:val="2E74B5"/>
          <w:sz w:val="28"/>
        </w:rPr>
      </w:pPr>
      <w:proofErr w:type="spellStart"/>
      <w:r>
        <w:rPr>
          <w:rFonts w:ascii="Times New Roman" w:hAnsi="Times New Roman"/>
        </w:rPr>
        <w:t>Larvicides</w:t>
      </w:r>
      <w:proofErr w:type="spellEnd"/>
      <w:r>
        <w:rPr>
          <w:rFonts w:ascii="Times New Roman" w:hAnsi="Times New Roman"/>
        </w:rPr>
        <w:t xml:space="preserve"> (Plants with </w:t>
      </w:r>
      <w:proofErr w:type="spellStart"/>
      <w:r>
        <w:rPr>
          <w:rFonts w:ascii="Times New Roman" w:hAnsi="Times New Roman"/>
        </w:rPr>
        <w:t>Larvicidal</w:t>
      </w:r>
      <w:proofErr w:type="spellEnd"/>
      <w:r>
        <w:rPr>
          <w:rFonts w:ascii="Times New Roman" w:hAnsi="Times New Roman"/>
        </w:rPr>
        <w:t xml:space="preserve"> Activities)</w:t>
      </w:r>
      <w:r>
        <w:rPr>
          <w:rFonts w:ascii="Times New Roman" w:hAnsi="Times New Roman"/>
          <w:b/>
          <w:bCs/>
        </w:rPr>
        <w:t xml:space="preserve"> </w:t>
      </w:r>
    </w:p>
    <w:p w:rsidR="008B1EA0" w:rsidRDefault="008B1EA0">
      <w:pPr>
        <w:spacing w:line="360" w:lineRule="auto"/>
        <w:jc w:val="both"/>
        <w:rPr>
          <w:rFonts w:ascii="Times New Roman" w:hAnsi="Times New Roman"/>
          <w:sz w:val="26"/>
          <w:szCs w:val="26"/>
        </w:rPr>
      </w:pP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Larvicides</w:t>
      </w:r>
      <w:proofErr w:type="spellEnd"/>
      <w:r>
        <w:rPr>
          <w:rFonts w:ascii="Times New Roman" w:hAnsi="Times New Roman"/>
          <w:sz w:val="26"/>
          <w:szCs w:val="26"/>
        </w:rPr>
        <w:t xml:space="preserve"> are insecticides which eliminate pests before they develop into Adult stage that is, they destroy the larva stage.  This is used in the elimination of the larva of the  </w:t>
      </w:r>
      <w:r>
        <w:rPr>
          <w:rFonts w:ascii="Times New Roman" w:hAnsi="Times New Roman"/>
          <w:i/>
          <w:iCs/>
          <w:sz w:val="26"/>
          <w:szCs w:val="26"/>
        </w:rPr>
        <w:t xml:space="preserve">Anopheles </w:t>
      </w:r>
      <w:proofErr w:type="spellStart"/>
      <w:r>
        <w:rPr>
          <w:rFonts w:ascii="Times New Roman" w:hAnsi="Times New Roman"/>
          <w:sz w:val="26"/>
          <w:szCs w:val="26"/>
        </w:rPr>
        <w:t>spp</w:t>
      </w:r>
      <w:proofErr w:type="spellEnd"/>
      <w:r>
        <w:rPr>
          <w:rFonts w:ascii="Times New Roman" w:hAnsi="Times New Roman"/>
          <w:sz w:val="26"/>
          <w:szCs w:val="26"/>
        </w:rPr>
        <w:t xml:space="preserve">, </w:t>
      </w:r>
      <w:proofErr w:type="spellStart"/>
      <w:r>
        <w:rPr>
          <w:rFonts w:ascii="Times New Roman" w:hAnsi="Times New Roman"/>
          <w:i/>
          <w:iCs/>
          <w:sz w:val="26"/>
          <w:szCs w:val="26"/>
        </w:rPr>
        <w:t>Culex</w:t>
      </w:r>
      <w:proofErr w:type="spellEnd"/>
      <w:r>
        <w:rPr>
          <w:rFonts w:ascii="Times New Roman" w:hAnsi="Times New Roman"/>
          <w:i/>
          <w:iCs/>
          <w:sz w:val="26"/>
          <w:szCs w:val="26"/>
        </w:rPr>
        <w:t xml:space="preserve"> </w:t>
      </w:r>
      <w:proofErr w:type="spellStart"/>
      <w:r>
        <w:rPr>
          <w:rFonts w:ascii="Times New Roman" w:hAnsi="Times New Roman"/>
          <w:i/>
          <w:iCs/>
          <w:sz w:val="26"/>
          <w:szCs w:val="26"/>
        </w:rPr>
        <w:t>pipens</w:t>
      </w:r>
      <w:proofErr w:type="spellEnd"/>
      <w:r>
        <w:rPr>
          <w:rFonts w:ascii="Times New Roman" w:hAnsi="Times New Roman"/>
          <w:sz w:val="26"/>
          <w:szCs w:val="26"/>
        </w:rPr>
        <w:t>.</w:t>
      </w:r>
    </w:p>
    <w:p w:rsidR="008B1EA0" w:rsidRDefault="00906B73">
      <w:pPr>
        <w:pStyle w:val="Heading2"/>
        <w:rPr>
          <w:rFonts w:ascii="Times New Roman" w:eastAsia="Times New Roman" w:hAnsi="Times New Roman" w:cs="Times New Roman"/>
          <w:b/>
          <w:bCs/>
          <w:color w:val="2E74B5"/>
          <w:sz w:val="28"/>
        </w:rPr>
      </w:pPr>
      <w:bookmarkStart w:id="21" w:name="_Toc60576033"/>
      <w:r>
        <w:rPr>
          <w:rFonts w:ascii="Times New Roman" w:hAnsi="Times New Roman"/>
          <w:b/>
          <w:bCs/>
        </w:rPr>
        <w:t xml:space="preserve">Examples of </w:t>
      </w:r>
      <w:proofErr w:type="spellStart"/>
      <w:r>
        <w:rPr>
          <w:rFonts w:ascii="Times New Roman" w:hAnsi="Times New Roman"/>
          <w:b/>
          <w:bCs/>
        </w:rPr>
        <w:t>Larvicides</w:t>
      </w:r>
      <w:proofErr w:type="spellEnd"/>
      <w:r>
        <w:rPr>
          <w:rFonts w:ascii="Times New Roman" w:hAnsi="Times New Roman"/>
          <w:b/>
          <w:bCs/>
        </w:rPr>
        <w:t xml:space="preserve"> from the Nigerian Flora</w:t>
      </w:r>
      <w:bookmarkEnd w:id="21"/>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proofErr w:type="spellStart"/>
      <w:r>
        <w:rPr>
          <w:rFonts w:ascii="Times New Roman" w:hAnsi="Times New Roman"/>
          <w:i/>
          <w:iCs/>
          <w:sz w:val="26"/>
          <w:szCs w:val="26"/>
        </w:rPr>
        <w:t>Azadirachta</w:t>
      </w:r>
      <w:proofErr w:type="spellEnd"/>
      <w:r>
        <w:rPr>
          <w:rFonts w:ascii="Times New Roman" w:hAnsi="Times New Roman"/>
          <w:i/>
          <w:iCs/>
          <w:sz w:val="26"/>
          <w:szCs w:val="26"/>
        </w:rPr>
        <w:t xml:space="preserve"> </w:t>
      </w:r>
      <w:proofErr w:type="spellStart"/>
      <w:r>
        <w:rPr>
          <w:rFonts w:ascii="Times New Roman" w:hAnsi="Times New Roman"/>
          <w:i/>
          <w:iCs/>
          <w:sz w:val="26"/>
          <w:szCs w:val="26"/>
        </w:rPr>
        <w:t>indica</w:t>
      </w:r>
      <w:proofErr w:type="spellEnd"/>
      <w:r>
        <w:rPr>
          <w:rFonts w:ascii="Times New Roman" w:hAnsi="Times New Roman"/>
          <w:sz w:val="26"/>
          <w:szCs w:val="26"/>
        </w:rPr>
        <w:t xml:space="preserve"> (</w:t>
      </w:r>
      <w:proofErr w:type="spellStart"/>
      <w:r>
        <w:rPr>
          <w:rFonts w:ascii="Times New Roman" w:hAnsi="Times New Roman"/>
          <w:sz w:val="26"/>
          <w:szCs w:val="26"/>
        </w:rPr>
        <w:t>Neem</w:t>
      </w:r>
      <w:proofErr w:type="spellEnd"/>
      <w:r>
        <w:rPr>
          <w:rFonts w:ascii="Times New Roman" w:hAnsi="Times New Roman"/>
          <w:sz w:val="26"/>
          <w:szCs w:val="26"/>
        </w:rPr>
        <w:t xml:space="preserve">), </w:t>
      </w:r>
      <w:r>
        <w:rPr>
          <w:rFonts w:ascii="Times New Roman" w:hAnsi="Times New Roman"/>
          <w:i/>
          <w:iCs/>
          <w:sz w:val="26"/>
          <w:szCs w:val="26"/>
        </w:rPr>
        <w:t xml:space="preserve">Citrus </w:t>
      </w:r>
      <w:proofErr w:type="spellStart"/>
      <w:r>
        <w:rPr>
          <w:rFonts w:ascii="Times New Roman" w:hAnsi="Times New Roman"/>
          <w:sz w:val="26"/>
          <w:szCs w:val="26"/>
        </w:rPr>
        <w:t>spp</w:t>
      </w:r>
      <w:proofErr w:type="spellEnd"/>
      <w:r>
        <w:rPr>
          <w:rFonts w:ascii="Times New Roman" w:hAnsi="Times New Roman"/>
          <w:sz w:val="26"/>
          <w:szCs w:val="26"/>
        </w:rPr>
        <w:t xml:space="preserve">, </w:t>
      </w:r>
      <w:proofErr w:type="spellStart"/>
      <w:r>
        <w:rPr>
          <w:rFonts w:ascii="Times New Roman" w:hAnsi="Times New Roman"/>
          <w:i/>
          <w:iCs/>
          <w:sz w:val="26"/>
          <w:szCs w:val="26"/>
        </w:rPr>
        <w:t>Mangifera</w:t>
      </w:r>
      <w:proofErr w:type="spellEnd"/>
      <w:r>
        <w:rPr>
          <w:rFonts w:ascii="Times New Roman" w:hAnsi="Times New Roman"/>
          <w:i/>
          <w:iCs/>
          <w:sz w:val="26"/>
          <w:szCs w:val="26"/>
        </w:rPr>
        <w:t xml:space="preserve"> </w:t>
      </w:r>
      <w:proofErr w:type="spellStart"/>
      <w:r>
        <w:rPr>
          <w:rFonts w:ascii="Times New Roman" w:hAnsi="Times New Roman"/>
          <w:i/>
          <w:iCs/>
          <w:sz w:val="26"/>
          <w:szCs w:val="26"/>
        </w:rPr>
        <w:t>indica</w:t>
      </w:r>
      <w:proofErr w:type="spellEnd"/>
      <w:r>
        <w:rPr>
          <w:rFonts w:ascii="Times New Roman" w:hAnsi="Times New Roman"/>
          <w:i/>
          <w:iCs/>
          <w:sz w:val="26"/>
          <w:szCs w:val="26"/>
        </w:rPr>
        <w:t xml:space="preserve">, </w:t>
      </w:r>
      <w:proofErr w:type="spellStart"/>
      <w:r>
        <w:rPr>
          <w:rFonts w:ascii="Times New Roman" w:hAnsi="Times New Roman"/>
          <w:i/>
          <w:iCs/>
          <w:sz w:val="26"/>
          <w:szCs w:val="26"/>
        </w:rPr>
        <w:t>Cocos</w:t>
      </w:r>
      <w:proofErr w:type="spellEnd"/>
      <w:r>
        <w:rPr>
          <w:rFonts w:ascii="Times New Roman" w:hAnsi="Times New Roman"/>
          <w:i/>
          <w:iCs/>
          <w:sz w:val="26"/>
          <w:szCs w:val="26"/>
        </w:rPr>
        <w:t xml:space="preserve"> </w:t>
      </w:r>
      <w:proofErr w:type="spellStart"/>
      <w:r>
        <w:rPr>
          <w:rFonts w:ascii="Times New Roman" w:hAnsi="Times New Roman"/>
          <w:i/>
          <w:iCs/>
          <w:sz w:val="26"/>
          <w:szCs w:val="26"/>
        </w:rPr>
        <w:t>nucifera</w:t>
      </w:r>
      <w:proofErr w:type="spellEnd"/>
      <w:r>
        <w:rPr>
          <w:rFonts w:ascii="Times New Roman" w:hAnsi="Times New Roman"/>
          <w:sz w:val="26"/>
          <w:szCs w:val="26"/>
        </w:rPr>
        <w:t xml:space="preserve">, </w:t>
      </w:r>
      <w:proofErr w:type="spellStart"/>
      <w:r>
        <w:rPr>
          <w:rFonts w:ascii="Times New Roman" w:hAnsi="Times New Roman"/>
          <w:i/>
          <w:iCs/>
          <w:sz w:val="26"/>
          <w:szCs w:val="26"/>
        </w:rPr>
        <w:t>Anacardium</w:t>
      </w:r>
      <w:proofErr w:type="spellEnd"/>
      <w:r>
        <w:rPr>
          <w:rFonts w:ascii="Times New Roman" w:hAnsi="Times New Roman"/>
          <w:i/>
          <w:iCs/>
          <w:sz w:val="26"/>
          <w:szCs w:val="26"/>
        </w:rPr>
        <w:t xml:space="preserve"> </w:t>
      </w:r>
      <w:proofErr w:type="spellStart"/>
      <w:r>
        <w:rPr>
          <w:rFonts w:ascii="Times New Roman" w:hAnsi="Times New Roman"/>
          <w:i/>
          <w:iCs/>
          <w:sz w:val="26"/>
          <w:szCs w:val="26"/>
        </w:rPr>
        <w:t>occidentale</w:t>
      </w:r>
      <w:proofErr w:type="spellEnd"/>
      <w:r>
        <w:rPr>
          <w:rFonts w:ascii="Times New Roman" w:hAnsi="Times New Roman"/>
          <w:i/>
          <w:iCs/>
          <w:sz w:val="26"/>
          <w:szCs w:val="26"/>
        </w:rPr>
        <w:t xml:space="preserve">, </w:t>
      </w:r>
      <w:proofErr w:type="spellStart"/>
      <w:r>
        <w:rPr>
          <w:rFonts w:ascii="Times New Roman" w:hAnsi="Times New Roman"/>
          <w:i/>
          <w:iCs/>
          <w:sz w:val="26"/>
          <w:szCs w:val="26"/>
        </w:rPr>
        <w:t>Ricinus</w:t>
      </w:r>
      <w:proofErr w:type="spellEnd"/>
      <w:r>
        <w:rPr>
          <w:rFonts w:ascii="Times New Roman" w:hAnsi="Times New Roman"/>
          <w:i/>
          <w:iCs/>
          <w:sz w:val="26"/>
          <w:szCs w:val="26"/>
        </w:rPr>
        <w:t xml:space="preserve"> </w:t>
      </w:r>
      <w:proofErr w:type="spellStart"/>
      <w:r>
        <w:rPr>
          <w:rFonts w:ascii="Times New Roman" w:hAnsi="Times New Roman"/>
          <w:i/>
          <w:iCs/>
          <w:sz w:val="26"/>
          <w:szCs w:val="26"/>
        </w:rPr>
        <w:t>communis</w:t>
      </w:r>
      <w:proofErr w:type="spellEnd"/>
    </w:p>
    <w:p w:rsidR="008B1EA0" w:rsidRDefault="00906B73">
      <w:pPr>
        <w:spacing w:line="360" w:lineRule="auto"/>
        <w:jc w:val="both"/>
        <w:rPr>
          <w:rFonts w:ascii="Times New Roman" w:hAnsi="Times New Roman"/>
          <w:sz w:val="26"/>
          <w:szCs w:val="26"/>
        </w:rPr>
      </w:pPr>
      <w:r>
        <w:rPr>
          <w:rFonts w:ascii="Times New Roman" w:hAnsi="Times New Roman"/>
          <w:i/>
          <w:iCs/>
          <w:sz w:val="26"/>
          <w:szCs w:val="26"/>
        </w:rPr>
        <w:t xml:space="preserve">Paullina </w:t>
      </w:r>
      <w:proofErr w:type="spellStart"/>
      <w:r>
        <w:rPr>
          <w:rFonts w:ascii="Times New Roman" w:hAnsi="Times New Roman"/>
          <w:i/>
          <w:iCs/>
          <w:sz w:val="26"/>
          <w:szCs w:val="26"/>
        </w:rPr>
        <w:t>pinnata</w:t>
      </w:r>
      <w:proofErr w:type="spellEnd"/>
      <w:r>
        <w:rPr>
          <w:rFonts w:ascii="Times New Roman" w:hAnsi="Times New Roman"/>
          <w:sz w:val="26"/>
          <w:szCs w:val="26"/>
        </w:rPr>
        <w:t xml:space="preserve">, </w:t>
      </w:r>
      <w:proofErr w:type="spellStart"/>
      <w:r>
        <w:rPr>
          <w:rFonts w:ascii="Times New Roman" w:hAnsi="Times New Roman"/>
          <w:i/>
          <w:iCs/>
          <w:sz w:val="26"/>
          <w:szCs w:val="26"/>
        </w:rPr>
        <w:t>Buccholzia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coriacea</w:t>
      </w:r>
      <w:proofErr w:type="spellEnd"/>
      <w:r>
        <w:rPr>
          <w:rFonts w:ascii="Times New Roman" w:hAnsi="Times New Roman"/>
          <w:sz w:val="26"/>
          <w:szCs w:val="26"/>
        </w:rPr>
        <w:t xml:space="preserve"> and </w:t>
      </w:r>
      <w:proofErr w:type="spellStart"/>
      <w:r>
        <w:rPr>
          <w:rFonts w:ascii="Times New Roman" w:hAnsi="Times New Roman"/>
          <w:i/>
          <w:iCs/>
          <w:sz w:val="26"/>
          <w:szCs w:val="26"/>
        </w:rPr>
        <w:t>Funtumia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africana</w:t>
      </w:r>
      <w:proofErr w:type="spellEnd"/>
      <w:r>
        <w:rPr>
          <w:rFonts w:ascii="Times New Roman" w:hAnsi="Times New Roman"/>
          <w:sz w:val="26"/>
          <w:szCs w:val="26"/>
        </w:rPr>
        <w:t xml:space="preserve"> were all tested against the third and fourth instar larvae of </w:t>
      </w:r>
      <w:r>
        <w:rPr>
          <w:rFonts w:ascii="Times New Roman" w:hAnsi="Times New Roman"/>
          <w:i/>
          <w:iCs/>
          <w:sz w:val="26"/>
          <w:szCs w:val="26"/>
        </w:rPr>
        <w:t xml:space="preserve">Anopheles </w:t>
      </w:r>
      <w:proofErr w:type="spellStart"/>
      <w:r>
        <w:rPr>
          <w:rFonts w:ascii="Times New Roman" w:hAnsi="Times New Roman"/>
          <w:i/>
          <w:iCs/>
          <w:sz w:val="26"/>
          <w:szCs w:val="26"/>
        </w:rPr>
        <w:t>gambiae</w:t>
      </w:r>
      <w:proofErr w:type="spellEnd"/>
      <w:r>
        <w:rPr>
          <w:rFonts w:ascii="Times New Roman" w:hAnsi="Times New Roman"/>
          <w:sz w:val="26"/>
          <w:szCs w:val="26"/>
        </w:rPr>
        <w:t xml:space="preserve"> and </w:t>
      </w:r>
      <w:proofErr w:type="spellStart"/>
      <w:r>
        <w:rPr>
          <w:rFonts w:ascii="Times New Roman" w:hAnsi="Times New Roman"/>
          <w:i/>
          <w:iCs/>
          <w:sz w:val="26"/>
          <w:szCs w:val="26"/>
        </w:rPr>
        <w:t>Culex</w:t>
      </w:r>
      <w:proofErr w:type="spellEnd"/>
      <w:r>
        <w:rPr>
          <w:rFonts w:ascii="Times New Roman" w:hAnsi="Times New Roman"/>
          <w:i/>
          <w:iCs/>
          <w:sz w:val="26"/>
          <w:szCs w:val="26"/>
        </w:rPr>
        <w:t xml:space="preserve"> </w:t>
      </w:r>
      <w:proofErr w:type="spellStart"/>
      <w:r>
        <w:rPr>
          <w:rFonts w:ascii="Times New Roman" w:hAnsi="Times New Roman"/>
          <w:i/>
          <w:iCs/>
          <w:sz w:val="26"/>
          <w:szCs w:val="26"/>
        </w:rPr>
        <w:t>pipens</w:t>
      </w:r>
      <w:proofErr w:type="spellEnd"/>
      <w:r>
        <w:rPr>
          <w:rFonts w:ascii="Times New Roman" w:hAnsi="Times New Roman"/>
          <w:sz w:val="26"/>
          <w:szCs w:val="26"/>
        </w:rPr>
        <w:t xml:space="preserve"> respectively. </w:t>
      </w:r>
    </w:p>
    <w:p w:rsidR="008B1EA0" w:rsidRDefault="00906B73">
      <w:pPr>
        <w:pStyle w:val="Heading2"/>
        <w:rPr>
          <w:rFonts w:ascii="Times New Roman" w:eastAsia="Times New Roman" w:hAnsi="Times New Roman" w:cs="Times New Roman"/>
          <w:b/>
          <w:bCs/>
          <w:color w:val="2E74B5"/>
          <w:sz w:val="28"/>
        </w:rPr>
      </w:pPr>
      <w:bookmarkStart w:id="22" w:name="_Toc60576034"/>
      <w:r>
        <w:rPr>
          <w:rFonts w:ascii="Times New Roman" w:hAnsi="Times New Roman"/>
          <w:b/>
          <w:bCs/>
        </w:rPr>
        <w:t>Herbicides</w:t>
      </w:r>
      <w:bookmarkEnd w:id="22"/>
    </w:p>
    <w:p w:rsidR="008B1EA0" w:rsidRDefault="008B1EA0">
      <w:pPr>
        <w:spacing w:line="360" w:lineRule="auto"/>
        <w:jc w:val="both"/>
        <w:rPr>
          <w:rFonts w:ascii="Times New Roman" w:hAnsi="Times New Roman"/>
          <w:b/>
          <w:bCs/>
          <w:sz w:val="26"/>
          <w:szCs w:val="26"/>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Herbicides are compounds used to control weeds particularly those who compete with crops for edaphic resources (water, nutrients), space and sunlight. Many weeds are hosts of pathogens which in turn lead to occurrence and spread of plant </w:t>
      </w:r>
      <w:r>
        <w:rPr>
          <w:rFonts w:ascii="Times New Roman" w:hAnsi="Times New Roman"/>
          <w:sz w:val="26"/>
          <w:szCs w:val="26"/>
        </w:rPr>
        <w:lastRenderedPageBreak/>
        <w:t xml:space="preserve">diseases.  Some botanical herbicides include: </w:t>
      </w:r>
      <w:proofErr w:type="spellStart"/>
      <w:r>
        <w:rPr>
          <w:rFonts w:ascii="Times New Roman" w:hAnsi="Times New Roman"/>
          <w:i/>
          <w:iCs/>
          <w:sz w:val="26"/>
          <w:szCs w:val="26"/>
        </w:rPr>
        <w:t>Phytophthora</w:t>
      </w:r>
      <w:proofErr w:type="spellEnd"/>
      <w:r>
        <w:rPr>
          <w:rFonts w:ascii="Times New Roman" w:hAnsi="Times New Roman"/>
          <w:i/>
          <w:iCs/>
          <w:sz w:val="26"/>
          <w:szCs w:val="26"/>
        </w:rPr>
        <w:t xml:space="preserve"> </w:t>
      </w:r>
      <w:proofErr w:type="spellStart"/>
      <w:r>
        <w:rPr>
          <w:rFonts w:ascii="Times New Roman" w:hAnsi="Times New Roman"/>
          <w:i/>
          <w:iCs/>
          <w:sz w:val="26"/>
          <w:szCs w:val="26"/>
        </w:rPr>
        <w:t>palmivora</w:t>
      </w:r>
      <w:proofErr w:type="spellEnd"/>
      <w:r>
        <w:rPr>
          <w:rFonts w:ascii="Times New Roman" w:hAnsi="Times New Roman"/>
          <w:sz w:val="26"/>
          <w:szCs w:val="26"/>
        </w:rPr>
        <w:t xml:space="preserve"> for the control of </w:t>
      </w:r>
      <w:proofErr w:type="spellStart"/>
      <w:r>
        <w:rPr>
          <w:rFonts w:ascii="Times New Roman" w:hAnsi="Times New Roman"/>
          <w:sz w:val="26"/>
          <w:szCs w:val="26"/>
        </w:rPr>
        <w:t>stranglervine</w:t>
      </w:r>
      <w:proofErr w:type="spellEnd"/>
      <w:r>
        <w:rPr>
          <w:rFonts w:ascii="Times New Roman" w:hAnsi="Times New Roman"/>
          <w:sz w:val="26"/>
          <w:szCs w:val="26"/>
        </w:rPr>
        <w:t xml:space="preserve"> (</w:t>
      </w:r>
      <w:proofErr w:type="spellStart"/>
      <w:r>
        <w:rPr>
          <w:rFonts w:ascii="Times New Roman" w:hAnsi="Times New Roman"/>
          <w:i/>
          <w:iCs/>
          <w:sz w:val="26"/>
          <w:szCs w:val="26"/>
        </w:rPr>
        <w:t>Morrenia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odorata</w:t>
      </w:r>
      <w:proofErr w:type="spellEnd"/>
      <w:r>
        <w:rPr>
          <w:rFonts w:ascii="Times New Roman" w:hAnsi="Times New Roman"/>
          <w:i/>
          <w:iCs/>
          <w:sz w:val="26"/>
          <w:szCs w:val="26"/>
        </w:rPr>
        <w:t>)</w:t>
      </w:r>
      <w:r>
        <w:rPr>
          <w:rFonts w:ascii="Times New Roman" w:hAnsi="Times New Roman"/>
          <w:sz w:val="26"/>
          <w:szCs w:val="26"/>
        </w:rPr>
        <w:t xml:space="preserve"> in </w:t>
      </w:r>
      <w:r>
        <w:rPr>
          <w:rFonts w:ascii="Times New Roman" w:hAnsi="Times New Roman"/>
          <w:i/>
          <w:iCs/>
          <w:sz w:val="26"/>
          <w:szCs w:val="26"/>
        </w:rPr>
        <w:t>Citrus</w:t>
      </w:r>
      <w:r>
        <w:rPr>
          <w:rFonts w:ascii="Times New Roman" w:hAnsi="Times New Roman"/>
          <w:sz w:val="26"/>
          <w:szCs w:val="26"/>
        </w:rPr>
        <w:t xml:space="preserve"> Plantations.</w:t>
      </w:r>
    </w:p>
    <w:p w:rsidR="00A51F49" w:rsidRDefault="00A51F49">
      <w:pPr>
        <w:pStyle w:val="Heading2"/>
        <w:rPr>
          <w:rFonts w:ascii="Times New Roman" w:hAnsi="Times New Roman"/>
          <w:sz w:val="28"/>
          <w:szCs w:val="28"/>
        </w:rPr>
      </w:pPr>
      <w:bookmarkStart w:id="23" w:name="_Hlk60574794"/>
      <w:bookmarkStart w:id="24" w:name="_Toc60576035"/>
    </w:p>
    <w:p w:rsidR="008B1EA0" w:rsidRPr="00A51F49" w:rsidRDefault="00906B73" w:rsidP="00A51F49">
      <w:pPr>
        <w:pStyle w:val="Heading2"/>
        <w:rPr>
          <w:rFonts w:ascii="Times New Roman" w:eastAsia="Times New Roman" w:hAnsi="Times New Roman" w:cs="Times New Roman"/>
          <w:b/>
          <w:bCs/>
          <w:color w:val="2E74B5"/>
          <w:sz w:val="28"/>
          <w:szCs w:val="28"/>
        </w:rPr>
      </w:pPr>
      <w:proofErr w:type="spellStart"/>
      <w:r>
        <w:rPr>
          <w:rFonts w:ascii="Times New Roman" w:hAnsi="Times New Roman"/>
          <w:sz w:val="28"/>
          <w:szCs w:val="28"/>
        </w:rPr>
        <w:t>Schistosomiasis</w:t>
      </w:r>
      <w:bookmarkEnd w:id="23"/>
      <w:bookmarkEnd w:id="24"/>
      <w:proofErr w:type="spellEnd"/>
      <w:r>
        <w:rPr>
          <w:rFonts w:ascii="Times New Roman" w:eastAsia="Times New Roman" w:hAnsi="Times New Roman" w:cs="Times New Roman"/>
          <w:b/>
          <w:bCs/>
          <w:color w:val="2E74B5"/>
          <w:sz w:val="28"/>
          <w:szCs w:val="28"/>
        </w:rPr>
        <w:t xml:space="preserve"> </w:t>
      </w: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Schistosomiasis</w:t>
      </w:r>
      <w:proofErr w:type="spellEnd"/>
      <w:r>
        <w:rPr>
          <w:rFonts w:ascii="Times New Roman" w:hAnsi="Times New Roman"/>
          <w:sz w:val="26"/>
          <w:szCs w:val="26"/>
        </w:rPr>
        <w:t xml:space="preserve"> (Bilharzia) is an acute and chronic disease of humans caused by parasitic flatworms (trematode worms) called </w:t>
      </w:r>
      <w:proofErr w:type="spellStart"/>
      <w:r>
        <w:rPr>
          <w:rFonts w:ascii="Times New Roman" w:hAnsi="Times New Roman"/>
          <w:sz w:val="26"/>
          <w:szCs w:val="26"/>
        </w:rPr>
        <w:t>Schistosomes</w:t>
      </w:r>
      <w:proofErr w:type="spellEnd"/>
      <w:r>
        <w:rPr>
          <w:rFonts w:ascii="Times New Roman" w:hAnsi="Times New Roman"/>
          <w:sz w:val="26"/>
          <w:szCs w:val="26"/>
        </w:rPr>
        <w:t xml:space="preserve"> in the Tropical and Subtropical Countries. The freshwater snails act as intermediate hosts for the blood flukes causing the disease.</w:t>
      </w:r>
    </w:p>
    <w:p w:rsidR="008B1EA0" w:rsidRDefault="00906B73">
      <w:pPr>
        <w:pStyle w:val="Heading2"/>
        <w:rPr>
          <w:rFonts w:ascii="Times New Roman" w:eastAsia="Times New Roman" w:hAnsi="Times New Roman" w:cs="Times New Roman"/>
          <w:b/>
          <w:bCs/>
          <w:color w:val="2E74B5"/>
          <w:sz w:val="28"/>
        </w:rPr>
      </w:pPr>
      <w:bookmarkStart w:id="25" w:name="_Toc60576036"/>
      <w:bookmarkStart w:id="26" w:name="_Hlk60574888"/>
      <w:r>
        <w:rPr>
          <w:rFonts w:ascii="Times New Roman" w:hAnsi="Times New Roman"/>
          <w:b/>
          <w:bCs/>
          <w:sz w:val="28"/>
          <w:szCs w:val="28"/>
        </w:rPr>
        <w:t xml:space="preserve">Symptoms of </w:t>
      </w:r>
      <w:proofErr w:type="spellStart"/>
      <w:r>
        <w:rPr>
          <w:rFonts w:ascii="Times New Roman" w:hAnsi="Times New Roman"/>
          <w:b/>
          <w:bCs/>
          <w:sz w:val="28"/>
          <w:szCs w:val="28"/>
        </w:rPr>
        <w:t>Schistosomiasis</w:t>
      </w:r>
      <w:bookmarkEnd w:id="25"/>
      <w:proofErr w:type="spellEnd"/>
      <w:r>
        <w:rPr>
          <w:rFonts w:ascii="Arial" w:hAnsi="Arial" w:cs="Arial"/>
          <w:color w:val="3C4245"/>
        </w:rPr>
        <w:t xml:space="preserve"> </w:t>
      </w:r>
    </w:p>
    <w:bookmarkEnd w:id="26"/>
    <w:p w:rsidR="008B1EA0" w:rsidRDefault="008B1EA0">
      <w:pPr>
        <w:spacing w:line="360" w:lineRule="auto"/>
        <w:jc w:val="both"/>
        <w:rPr>
          <w:rFonts w:ascii="Times New Roman" w:hAnsi="Times New Roman"/>
          <w:b/>
          <w:bCs/>
          <w:sz w:val="28"/>
          <w:szCs w:val="28"/>
        </w:rPr>
      </w:pPr>
    </w:p>
    <w:p w:rsidR="008B1EA0" w:rsidRDefault="00906B73">
      <w:pPr>
        <w:pStyle w:val="ListParagraph"/>
        <w:numPr>
          <w:ilvl w:val="0"/>
          <w:numId w:val="6"/>
        </w:numPr>
        <w:spacing w:before="240" w:line="360" w:lineRule="auto"/>
        <w:jc w:val="both"/>
        <w:rPr>
          <w:rFonts w:ascii="Times New Roman" w:hAnsi="Times New Roman"/>
          <w:sz w:val="26"/>
          <w:szCs w:val="26"/>
        </w:rPr>
      </w:pPr>
      <w:r>
        <w:rPr>
          <w:rFonts w:ascii="Times New Roman" w:hAnsi="Times New Roman"/>
          <w:sz w:val="26"/>
          <w:szCs w:val="26"/>
        </w:rPr>
        <w:t>Blood in urine (</w:t>
      </w:r>
      <w:proofErr w:type="spellStart"/>
      <w:r>
        <w:rPr>
          <w:rFonts w:ascii="Times New Roman" w:hAnsi="Times New Roman"/>
          <w:sz w:val="26"/>
          <w:szCs w:val="26"/>
        </w:rPr>
        <w:t>haematuria</w:t>
      </w:r>
      <w:proofErr w:type="spellEnd"/>
      <w:r>
        <w:rPr>
          <w:rFonts w:ascii="Times New Roman" w:hAnsi="Times New Roman"/>
          <w:sz w:val="26"/>
          <w:szCs w:val="26"/>
        </w:rPr>
        <w:t>)</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Abdominal pains</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 xml:space="preserve"> Blood in the stool</w:t>
      </w:r>
    </w:p>
    <w:p w:rsidR="008B1EA0" w:rsidRDefault="00906B73">
      <w:pPr>
        <w:pStyle w:val="ListParagraph"/>
        <w:numPr>
          <w:ilvl w:val="0"/>
          <w:numId w:val="6"/>
        </w:numPr>
        <w:spacing w:line="360" w:lineRule="auto"/>
        <w:jc w:val="both"/>
        <w:rPr>
          <w:rFonts w:ascii="Times New Roman" w:hAnsi="Times New Roman"/>
          <w:sz w:val="26"/>
          <w:szCs w:val="26"/>
        </w:rPr>
      </w:pPr>
      <w:proofErr w:type="spellStart"/>
      <w:r>
        <w:rPr>
          <w:rFonts w:ascii="Times New Roman" w:hAnsi="Times New Roman"/>
          <w:sz w:val="26"/>
          <w:szCs w:val="26"/>
        </w:rPr>
        <w:t>Diarrhoea</w:t>
      </w:r>
      <w:proofErr w:type="spellEnd"/>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Rash</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Itchy skin</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Chills</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Cough</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Headache</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Stomach pain</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Joint pains</w:t>
      </w:r>
    </w:p>
    <w:p w:rsidR="008B1EA0" w:rsidRDefault="00906B73">
      <w:pPr>
        <w:pStyle w:val="ListParagraph"/>
        <w:numPr>
          <w:ilvl w:val="0"/>
          <w:numId w:val="6"/>
        </w:numPr>
        <w:spacing w:line="360" w:lineRule="auto"/>
        <w:jc w:val="both"/>
        <w:rPr>
          <w:rFonts w:ascii="Times New Roman" w:hAnsi="Times New Roman"/>
          <w:sz w:val="26"/>
          <w:szCs w:val="26"/>
        </w:rPr>
      </w:pPr>
      <w:r>
        <w:rPr>
          <w:rFonts w:ascii="Times New Roman" w:hAnsi="Times New Roman"/>
          <w:sz w:val="26"/>
          <w:szCs w:val="26"/>
        </w:rPr>
        <w:t>Muscle aches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This disease causes intestinal and bladder damage. When people suffering from </w:t>
      </w:r>
      <w:proofErr w:type="spellStart"/>
      <w:r>
        <w:rPr>
          <w:rFonts w:ascii="Times New Roman" w:hAnsi="Times New Roman"/>
          <w:sz w:val="26"/>
          <w:szCs w:val="26"/>
        </w:rPr>
        <w:t>Schistosomiasis</w:t>
      </w:r>
      <w:proofErr w:type="spellEnd"/>
      <w:r>
        <w:rPr>
          <w:rFonts w:ascii="Times New Roman" w:hAnsi="Times New Roman"/>
          <w:sz w:val="26"/>
          <w:szCs w:val="26"/>
        </w:rPr>
        <w:t xml:space="preserve"> contaminate fresh water sources with excreta and urine containing the parasite eggs, these hatch to </w:t>
      </w:r>
      <w:proofErr w:type="spellStart"/>
      <w:r>
        <w:rPr>
          <w:rFonts w:ascii="Times New Roman" w:hAnsi="Times New Roman"/>
          <w:sz w:val="26"/>
          <w:szCs w:val="26"/>
        </w:rPr>
        <w:t>miracida</w:t>
      </w:r>
      <w:proofErr w:type="spellEnd"/>
      <w:r>
        <w:rPr>
          <w:rFonts w:ascii="Times New Roman" w:hAnsi="Times New Roman"/>
          <w:sz w:val="26"/>
          <w:szCs w:val="26"/>
        </w:rPr>
        <w:t xml:space="preserve"> in the water which then locates the freshwater snail and develops into </w:t>
      </w:r>
      <w:proofErr w:type="spellStart"/>
      <w:r>
        <w:rPr>
          <w:rFonts w:ascii="Times New Roman" w:hAnsi="Times New Roman"/>
          <w:sz w:val="26"/>
          <w:szCs w:val="26"/>
        </w:rPr>
        <w:t>sporocyst</w:t>
      </w:r>
      <w:proofErr w:type="spellEnd"/>
      <w:r>
        <w:rPr>
          <w:rFonts w:ascii="Times New Roman" w:hAnsi="Times New Roman"/>
          <w:sz w:val="26"/>
          <w:szCs w:val="26"/>
        </w:rPr>
        <w:t xml:space="preserve">, these </w:t>
      </w:r>
      <w:proofErr w:type="spellStart"/>
      <w:r>
        <w:rPr>
          <w:rFonts w:ascii="Times New Roman" w:hAnsi="Times New Roman"/>
          <w:sz w:val="26"/>
          <w:szCs w:val="26"/>
        </w:rPr>
        <w:t>sporocyst</w:t>
      </w:r>
      <w:proofErr w:type="spellEnd"/>
      <w:r>
        <w:rPr>
          <w:rFonts w:ascii="Times New Roman" w:hAnsi="Times New Roman"/>
          <w:sz w:val="26"/>
          <w:szCs w:val="26"/>
        </w:rPr>
        <w:t xml:space="preserve"> grow and are then released by the snail as </w:t>
      </w:r>
      <w:proofErr w:type="spellStart"/>
      <w:r>
        <w:rPr>
          <w:rFonts w:ascii="Times New Roman" w:hAnsi="Times New Roman"/>
          <w:sz w:val="26"/>
          <w:szCs w:val="26"/>
        </w:rPr>
        <w:t>cercaria</w:t>
      </w:r>
      <w:proofErr w:type="spellEnd"/>
      <w:r>
        <w:rPr>
          <w:rFonts w:ascii="Times New Roman" w:hAnsi="Times New Roman"/>
          <w:sz w:val="26"/>
          <w:szCs w:val="26"/>
        </w:rPr>
        <w:t xml:space="preserve">.  These larva form of the parasite </w:t>
      </w:r>
      <w:r>
        <w:rPr>
          <w:rFonts w:ascii="Times New Roman" w:hAnsi="Times New Roman"/>
          <w:sz w:val="26"/>
          <w:szCs w:val="26"/>
        </w:rPr>
        <w:lastRenderedPageBreak/>
        <w:t xml:space="preserve">infects humans when released by the freshwater snails by penetrating the human skin during wading in infested water. They then shed their forked tail to form a </w:t>
      </w:r>
      <w:proofErr w:type="spellStart"/>
      <w:r>
        <w:rPr>
          <w:rFonts w:ascii="Times New Roman" w:hAnsi="Times New Roman"/>
          <w:sz w:val="26"/>
          <w:szCs w:val="26"/>
        </w:rPr>
        <w:t>schistosomula</w:t>
      </w:r>
      <w:proofErr w:type="spellEnd"/>
      <w:r>
        <w:rPr>
          <w:rFonts w:ascii="Times New Roman" w:hAnsi="Times New Roman"/>
          <w:sz w:val="26"/>
          <w:szCs w:val="26"/>
        </w:rPr>
        <w:t xml:space="preserve">.  In the human body the larva develops into adult </w:t>
      </w:r>
      <w:proofErr w:type="spellStart"/>
      <w:r>
        <w:rPr>
          <w:rFonts w:ascii="Times New Roman" w:hAnsi="Times New Roman"/>
          <w:sz w:val="26"/>
          <w:szCs w:val="26"/>
        </w:rPr>
        <w:t>schistosome</w:t>
      </w:r>
      <w:proofErr w:type="spellEnd"/>
      <w:r>
        <w:rPr>
          <w:rFonts w:ascii="Times New Roman" w:hAnsi="Times New Roman"/>
          <w:sz w:val="26"/>
          <w:szCs w:val="26"/>
        </w:rPr>
        <w:t xml:space="preserve"> which lives in the blood vessels where the female releases eggs and are passed out of the body in the </w:t>
      </w:r>
      <w:proofErr w:type="spellStart"/>
      <w:r>
        <w:rPr>
          <w:rFonts w:ascii="Times New Roman" w:hAnsi="Times New Roman"/>
          <w:sz w:val="26"/>
          <w:szCs w:val="26"/>
        </w:rPr>
        <w:t>faeces</w:t>
      </w:r>
      <w:proofErr w:type="spellEnd"/>
      <w:r>
        <w:rPr>
          <w:rFonts w:ascii="Times New Roman" w:hAnsi="Times New Roman"/>
          <w:sz w:val="26"/>
          <w:szCs w:val="26"/>
        </w:rPr>
        <w:t xml:space="preserve"> and urine to continue the life cycle.  A few others remain in the human body causing damages to the intestines and bladder.</w:t>
      </w:r>
    </w:p>
    <w:p w:rsidR="008B1EA0" w:rsidRDefault="00906B73">
      <w:pPr>
        <w:spacing w:line="360" w:lineRule="auto"/>
        <w:jc w:val="both"/>
        <w:rPr>
          <w:rFonts w:ascii="Times New Roman" w:hAnsi="Times New Roman"/>
          <w:i/>
          <w:iCs/>
          <w:sz w:val="24"/>
          <w:szCs w:val="24"/>
        </w:rPr>
      </w:pPr>
      <w:proofErr w:type="spellStart"/>
      <w:r>
        <w:rPr>
          <w:rFonts w:ascii="Times New Roman" w:hAnsi="Times New Roman"/>
          <w:i/>
          <w:iCs/>
          <w:sz w:val="24"/>
          <w:szCs w:val="24"/>
        </w:rPr>
        <w:t>Schistosoma</w:t>
      </w:r>
      <w:proofErr w:type="spellEnd"/>
      <w:r>
        <w:rPr>
          <w:rFonts w:ascii="Times New Roman" w:hAnsi="Times New Roman"/>
          <w:i/>
          <w:iCs/>
          <w:sz w:val="24"/>
          <w:szCs w:val="24"/>
        </w:rPr>
        <w:t xml:space="preserve"> </w:t>
      </w:r>
      <w:proofErr w:type="spellStart"/>
      <w:r>
        <w:rPr>
          <w:rFonts w:ascii="Times New Roman" w:hAnsi="Times New Roman"/>
          <w:i/>
          <w:iCs/>
          <w:sz w:val="24"/>
          <w:szCs w:val="24"/>
        </w:rPr>
        <w:t>mansoni</w:t>
      </w:r>
      <w:proofErr w:type="spellEnd"/>
      <w:r>
        <w:rPr>
          <w:rFonts w:ascii="Times New Roman" w:hAnsi="Times New Roman"/>
          <w:sz w:val="24"/>
          <w:szCs w:val="24"/>
        </w:rPr>
        <w:t xml:space="preserve">, </w:t>
      </w:r>
      <w:proofErr w:type="spellStart"/>
      <w:r>
        <w:rPr>
          <w:rFonts w:ascii="Times New Roman" w:hAnsi="Times New Roman"/>
          <w:i/>
          <w:iCs/>
          <w:sz w:val="24"/>
          <w:szCs w:val="24"/>
        </w:rPr>
        <w:t>Schistosoma</w:t>
      </w:r>
      <w:proofErr w:type="spellEnd"/>
      <w:r>
        <w:rPr>
          <w:rFonts w:ascii="Times New Roman" w:hAnsi="Times New Roman"/>
          <w:i/>
          <w:iCs/>
          <w:sz w:val="24"/>
          <w:szCs w:val="24"/>
        </w:rPr>
        <w:t xml:space="preserve"> </w:t>
      </w:r>
      <w:proofErr w:type="spellStart"/>
      <w:r>
        <w:rPr>
          <w:rFonts w:ascii="Times New Roman" w:hAnsi="Times New Roman"/>
          <w:i/>
          <w:iCs/>
          <w:sz w:val="24"/>
          <w:szCs w:val="24"/>
        </w:rPr>
        <w:t>haematobium</w:t>
      </w:r>
      <w:proofErr w:type="spellEnd"/>
      <w:r>
        <w:rPr>
          <w:rFonts w:ascii="Times New Roman" w:hAnsi="Times New Roman"/>
          <w:sz w:val="24"/>
          <w:szCs w:val="24"/>
        </w:rPr>
        <w:t xml:space="preserve"> are prevalent in Africa others are </w:t>
      </w:r>
      <w:proofErr w:type="spellStart"/>
      <w:r>
        <w:rPr>
          <w:rFonts w:ascii="Times New Roman" w:hAnsi="Times New Roman"/>
          <w:i/>
          <w:iCs/>
          <w:sz w:val="24"/>
          <w:szCs w:val="24"/>
        </w:rPr>
        <w:t>Schistosoma</w:t>
      </w:r>
      <w:proofErr w:type="spellEnd"/>
      <w:r>
        <w:rPr>
          <w:rFonts w:ascii="Times New Roman" w:hAnsi="Times New Roman"/>
          <w:i/>
          <w:iCs/>
          <w:sz w:val="24"/>
          <w:szCs w:val="24"/>
        </w:rPr>
        <w:t xml:space="preserve"> </w:t>
      </w:r>
      <w:proofErr w:type="spellStart"/>
      <w:r>
        <w:rPr>
          <w:rFonts w:ascii="Times New Roman" w:hAnsi="Times New Roman"/>
          <w:i/>
          <w:iCs/>
          <w:sz w:val="24"/>
          <w:szCs w:val="24"/>
        </w:rPr>
        <w:t>japonicum</w:t>
      </w:r>
      <w:proofErr w:type="spellEnd"/>
      <w:r>
        <w:rPr>
          <w:rFonts w:ascii="Times New Roman" w:hAnsi="Times New Roman"/>
          <w:i/>
          <w:iCs/>
          <w:sz w:val="24"/>
          <w:szCs w:val="24"/>
        </w:rPr>
        <w:t xml:space="preserve">, </w:t>
      </w:r>
      <w:proofErr w:type="spellStart"/>
      <w:r>
        <w:rPr>
          <w:rFonts w:ascii="Times New Roman" w:hAnsi="Times New Roman"/>
          <w:i/>
          <w:iCs/>
          <w:sz w:val="24"/>
          <w:szCs w:val="24"/>
        </w:rPr>
        <w:t>Schistosoma</w:t>
      </w:r>
      <w:proofErr w:type="spellEnd"/>
      <w:r>
        <w:rPr>
          <w:rFonts w:ascii="Times New Roman" w:hAnsi="Times New Roman"/>
          <w:i/>
          <w:iCs/>
          <w:sz w:val="24"/>
          <w:szCs w:val="24"/>
        </w:rPr>
        <w:t xml:space="preserve"> </w:t>
      </w:r>
      <w:proofErr w:type="spellStart"/>
      <w:r>
        <w:rPr>
          <w:rFonts w:ascii="Times New Roman" w:hAnsi="Times New Roman"/>
          <w:i/>
          <w:iCs/>
          <w:sz w:val="24"/>
          <w:szCs w:val="24"/>
        </w:rPr>
        <w:t>mekongi</w:t>
      </w:r>
      <w:proofErr w:type="spellEnd"/>
      <w:r>
        <w:rPr>
          <w:rFonts w:ascii="Times New Roman" w:hAnsi="Times New Roman"/>
          <w:i/>
          <w:iCs/>
          <w:sz w:val="24"/>
          <w:szCs w:val="24"/>
        </w:rPr>
        <w:t xml:space="preserve">. </w:t>
      </w:r>
    </w:p>
    <w:p w:rsidR="008B1EA0" w:rsidRDefault="00906B73">
      <w:pPr>
        <w:spacing w:line="360" w:lineRule="auto"/>
        <w:jc w:val="both"/>
        <w:rPr>
          <w:rFonts w:ascii="Times New Roman" w:hAnsi="Times New Roman"/>
          <w:sz w:val="24"/>
          <w:szCs w:val="24"/>
        </w:rPr>
      </w:pPr>
      <w:r>
        <w:rPr>
          <w:rFonts w:ascii="Times New Roman" w:hAnsi="Times New Roman"/>
          <w:i/>
          <w:iCs/>
          <w:sz w:val="24"/>
          <w:szCs w:val="24"/>
        </w:rPr>
        <w:t xml:space="preserve">S. </w:t>
      </w:r>
      <w:proofErr w:type="spellStart"/>
      <w:r>
        <w:rPr>
          <w:rFonts w:ascii="Times New Roman" w:hAnsi="Times New Roman"/>
          <w:i/>
          <w:iCs/>
          <w:sz w:val="24"/>
          <w:szCs w:val="24"/>
        </w:rPr>
        <w:t>haematobium</w:t>
      </w:r>
      <w:proofErr w:type="spellEnd"/>
      <w:r>
        <w:rPr>
          <w:rFonts w:ascii="Times New Roman" w:hAnsi="Times New Roman"/>
          <w:sz w:val="24"/>
          <w:szCs w:val="24"/>
        </w:rPr>
        <w:t xml:space="preserve"> infects snails of the genus </w:t>
      </w:r>
      <w:proofErr w:type="spellStart"/>
      <w:r>
        <w:rPr>
          <w:rFonts w:ascii="Times New Roman" w:hAnsi="Times New Roman"/>
          <w:i/>
          <w:iCs/>
          <w:sz w:val="24"/>
          <w:szCs w:val="24"/>
        </w:rPr>
        <w:t>Bulinus</w:t>
      </w:r>
      <w:proofErr w:type="spellEnd"/>
      <w:r>
        <w:rPr>
          <w:rFonts w:ascii="Times New Roman" w:hAnsi="Times New Roman"/>
          <w:sz w:val="24"/>
          <w:szCs w:val="24"/>
        </w:rPr>
        <w:t xml:space="preserve">. </w:t>
      </w:r>
      <w:r>
        <w:rPr>
          <w:rFonts w:ascii="Times New Roman" w:hAnsi="Times New Roman"/>
          <w:i/>
          <w:iCs/>
          <w:sz w:val="24"/>
          <w:szCs w:val="24"/>
        </w:rPr>
        <w:t xml:space="preserve">S. </w:t>
      </w:r>
      <w:proofErr w:type="spellStart"/>
      <w:r>
        <w:rPr>
          <w:rFonts w:ascii="Times New Roman" w:hAnsi="Times New Roman"/>
          <w:i/>
          <w:iCs/>
          <w:sz w:val="24"/>
          <w:szCs w:val="24"/>
        </w:rPr>
        <w:t>japonicum</w:t>
      </w:r>
      <w:proofErr w:type="spellEnd"/>
      <w:r>
        <w:rPr>
          <w:rFonts w:ascii="Times New Roman" w:hAnsi="Times New Roman"/>
          <w:sz w:val="24"/>
          <w:szCs w:val="24"/>
        </w:rPr>
        <w:t xml:space="preserve"> infects snails of the genus </w:t>
      </w:r>
      <w:proofErr w:type="spellStart"/>
      <w:r>
        <w:rPr>
          <w:rFonts w:ascii="Times New Roman" w:hAnsi="Times New Roman"/>
          <w:i/>
          <w:iCs/>
          <w:sz w:val="24"/>
          <w:szCs w:val="24"/>
        </w:rPr>
        <w:t>Oncomelania</w:t>
      </w:r>
      <w:proofErr w:type="spellEnd"/>
      <w:r>
        <w:rPr>
          <w:rFonts w:ascii="Times New Roman" w:hAnsi="Times New Roman"/>
          <w:sz w:val="24"/>
          <w:szCs w:val="24"/>
        </w:rPr>
        <w:t xml:space="preserve">. </w:t>
      </w:r>
      <w:r>
        <w:rPr>
          <w:rFonts w:ascii="Times New Roman" w:hAnsi="Times New Roman"/>
          <w:i/>
          <w:iCs/>
          <w:sz w:val="24"/>
          <w:szCs w:val="24"/>
        </w:rPr>
        <w:t xml:space="preserve">S. </w:t>
      </w:r>
      <w:proofErr w:type="spellStart"/>
      <w:r>
        <w:rPr>
          <w:rFonts w:ascii="Times New Roman" w:hAnsi="Times New Roman"/>
          <w:i/>
          <w:iCs/>
          <w:sz w:val="24"/>
          <w:szCs w:val="24"/>
        </w:rPr>
        <w:t>mekongi</w:t>
      </w:r>
      <w:proofErr w:type="spellEnd"/>
      <w:r>
        <w:rPr>
          <w:rFonts w:ascii="Times New Roman" w:hAnsi="Times New Roman"/>
          <w:sz w:val="24"/>
          <w:szCs w:val="24"/>
        </w:rPr>
        <w:t xml:space="preserve"> infects snails of the genus </w:t>
      </w:r>
      <w:proofErr w:type="spellStart"/>
      <w:r>
        <w:rPr>
          <w:rFonts w:ascii="Times New Roman" w:hAnsi="Times New Roman"/>
          <w:i/>
          <w:iCs/>
          <w:sz w:val="24"/>
          <w:szCs w:val="24"/>
        </w:rPr>
        <w:t>Neutricula</w:t>
      </w:r>
      <w:proofErr w:type="spellEnd"/>
      <w:r>
        <w:rPr>
          <w:rFonts w:ascii="Times New Roman" w:hAnsi="Times New Roman"/>
          <w:sz w:val="24"/>
          <w:szCs w:val="24"/>
        </w:rPr>
        <w:t xml:space="preserve"> while, </w:t>
      </w:r>
      <w:r>
        <w:rPr>
          <w:rFonts w:ascii="Times New Roman" w:hAnsi="Times New Roman"/>
          <w:i/>
          <w:iCs/>
          <w:sz w:val="24"/>
          <w:szCs w:val="24"/>
        </w:rPr>
        <w:t xml:space="preserve">S. </w:t>
      </w:r>
      <w:proofErr w:type="spellStart"/>
      <w:r>
        <w:rPr>
          <w:rFonts w:ascii="Times New Roman" w:hAnsi="Times New Roman"/>
          <w:i/>
          <w:iCs/>
          <w:sz w:val="24"/>
          <w:szCs w:val="24"/>
        </w:rPr>
        <w:t>mansoni</w:t>
      </w:r>
      <w:proofErr w:type="spellEnd"/>
      <w:r>
        <w:rPr>
          <w:rFonts w:ascii="Times New Roman" w:hAnsi="Times New Roman"/>
          <w:sz w:val="24"/>
          <w:szCs w:val="24"/>
        </w:rPr>
        <w:t xml:space="preserve"> infects snails of the genus </w:t>
      </w:r>
      <w:proofErr w:type="spellStart"/>
      <w:r>
        <w:rPr>
          <w:rFonts w:ascii="Times New Roman" w:hAnsi="Times New Roman"/>
          <w:i/>
          <w:iCs/>
          <w:sz w:val="24"/>
          <w:szCs w:val="24"/>
        </w:rPr>
        <w:t>Biomphalaria</w:t>
      </w:r>
      <w:proofErr w:type="spellEnd"/>
    </w:p>
    <w:p w:rsidR="008B1EA0" w:rsidRDefault="00906B73">
      <w:pPr>
        <w:spacing w:line="360" w:lineRule="auto"/>
        <w:jc w:val="both"/>
        <w:rPr>
          <w:rFonts w:ascii="Times New Roman" w:hAnsi="Times New Roman"/>
          <w:sz w:val="24"/>
          <w:szCs w:val="24"/>
        </w:rPr>
      </w:pPr>
      <w:r>
        <w:rPr>
          <w:rFonts w:ascii="Times New Roman" w:hAnsi="Times New Roman"/>
          <w:sz w:val="24"/>
          <w:szCs w:val="24"/>
        </w:rPr>
        <w:t xml:space="preserve">A means of preventing </w:t>
      </w:r>
      <w:proofErr w:type="spellStart"/>
      <w:r>
        <w:rPr>
          <w:rFonts w:ascii="Times New Roman" w:hAnsi="Times New Roman"/>
          <w:sz w:val="24"/>
          <w:szCs w:val="24"/>
        </w:rPr>
        <w:t>Schistosomiasis</w:t>
      </w:r>
      <w:proofErr w:type="spellEnd"/>
      <w:r>
        <w:rPr>
          <w:rFonts w:ascii="Times New Roman" w:hAnsi="Times New Roman"/>
          <w:sz w:val="24"/>
          <w:szCs w:val="24"/>
        </w:rPr>
        <w:t xml:space="preserve"> is by eliminating the snail hosts.  One of the ways this can be achieved is by using pesticides known as </w:t>
      </w:r>
      <w:proofErr w:type="spellStart"/>
      <w:r>
        <w:rPr>
          <w:rFonts w:ascii="Times New Roman" w:hAnsi="Times New Roman"/>
          <w:sz w:val="24"/>
          <w:szCs w:val="24"/>
        </w:rPr>
        <w:t>Molluscicides</w:t>
      </w:r>
      <w:proofErr w:type="spellEnd"/>
      <w:r>
        <w:rPr>
          <w:rFonts w:ascii="Times New Roman" w:hAnsi="Times New Roman"/>
          <w:sz w:val="24"/>
          <w:szCs w:val="24"/>
        </w:rPr>
        <w:t xml:space="preserve"> for this purpose.</w:t>
      </w:r>
    </w:p>
    <w:p w:rsidR="008B1EA0" w:rsidRDefault="008B1EA0">
      <w:pPr>
        <w:spacing w:line="360" w:lineRule="auto"/>
        <w:jc w:val="both"/>
        <w:rPr>
          <w:rFonts w:ascii="Times New Roman" w:hAnsi="Times New Roman"/>
          <w:sz w:val="24"/>
          <w:szCs w:val="24"/>
        </w:rPr>
      </w:pPr>
    </w:p>
    <w:p w:rsidR="008B1EA0" w:rsidRDefault="00906B73">
      <w:pPr>
        <w:spacing w:line="360" w:lineRule="auto"/>
        <w:jc w:val="both"/>
        <w:rPr>
          <w:rFonts w:ascii="Times New Roman" w:hAnsi="Times New Roman"/>
          <w:sz w:val="24"/>
          <w:szCs w:val="24"/>
        </w:rPr>
      </w:pPr>
      <w:r>
        <w:rPr>
          <w:noProof/>
        </w:rPr>
        <w:drawing>
          <wp:inline distT="0" distB="0" distL="0" distR="0">
            <wp:extent cx="51244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24450" cy="3067050"/>
                    </a:xfrm>
                    <a:prstGeom prst="rect">
                      <a:avLst/>
                    </a:prstGeom>
                    <a:noFill/>
                    <a:ln>
                      <a:noFill/>
                    </a:ln>
                  </pic:spPr>
                </pic:pic>
              </a:graphicData>
            </a:graphic>
          </wp:inline>
        </w:drawing>
      </w:r>
    </w:p>
    <w:p w:rsidR="008B1EA0" w:rsidRDefault="008B1EA0">
      <w:pPr>
        <w:spacing w:line="360" w:lineRule="auto"/>
        <w:jc w:val="both"/>
        <w:rPr>
          <w:rFonts w:ascii="Times New Roman" w:hAnsi="Times New Roman"/>
          <w:sz w:val="24"/>
          <w:szCs w:val="24"/>
        </w:rPr>
      </w:pPr>
    </w:p>
    <w:p w:rsidR="008B1EA0" w:rsidRDefault="00906B73">
      <w:pPr>
        <w:spacing w:line="360" w:lineRule="auto"/>
        <w:jc w:val="both"/>
        <w:rPr>
          <w:rFonts w:ascii="Times New Roman" w:hAnsi="Times New Roman"/>
          <w:b/>
          <w:sz w:val="26"/>
          <w:szCs w:val="26"/>
        </w:rPr>
      </w:pPr>
      <w:r>
        <w:rPr>
          <w:rFonts w:ascii="Times New Roman" w:hAnsi="Times New Roman"/>
          <w:b/>
          <w:sz w:val="26"/>
          <w:szCs w:val="26"/>
        </w:rPr>
        <w:lastRenderedPageBreak/>
        <w:t xml:space="preserve">Life cycle of </w:t>
      </w:r>
      <w:r>
        <w:rPr>
          <w:rFonts w:ascii="Times New Roman" w:hAnsi="Times New Roman"/>
          <w:b/>
          <w:i/>
          <w:iCs/>
          <w:sz w:val="26"/>
          <w:szCs w:val="26"/>
        </w:rPr>
        <w:t xml:space="preserve">S. </w:t>
      </w:r>
      <w:proofErr w:type="spellStart"/>
      <w:r>
        <w:rPr>
          <w:rFonts w:ascii="Times New Roman" w:hAnsi="Times New Roman"/>
          <w:b/>
          <w:i/>
          <w:iCs/>
          <w:sz w:val="26"/>
          <w:szCs w:val="26"/>
        </w:rPr>
        <w:t>haemotobium</w:t>
      </w:r>
      <w:proofErr w:type="spellEnd"/>
      <w:r>
        <w:rPr>
          <w:rFonts w:ascii="Times New Roman" w:hAnsi="Times New Roman"/>
          <w:b/>
          <w:i/>
          <w:iCs/>
          <w:sz w:val="26"/>
          <w:szCs w:val="26"/>
        </w:rPr>
        <w:t xml:space="preserve">, S. </w:t>
      </w:r>
      <w:proofErr w:type="spellStart"/>
      <w:r>
        <w:rPr>
          <w:rFonts w:ascii="Times New Roman" w:hAnsi="Times New Roman"/>
          <w:b/>
          <w:i/>
          <w:iCs/>
          <w:sz w:val="26"/>
          <w:szCs w:val="26"/>
        </w:rPr>
        <w:t>mansoni</w:t>
      </w:r>
      <w:proofErr w:type="spellEnd"/>
      <w:r>
        <w:rPr>
          <w:rFonts w:ascii="Times New Roman" w:hAnsi="Times New Roman"/>
          <w:b/>
          <w:i/>
          <w:iCs/>
          <w:sz w:val="26"/>
          <w:szCs w:val="26"/>
        </w:rPr>
        <w:t xml:space="preserve"> </w:t>
      </w:r>
      <w:r>
        <w:rPr>
          <w:rFonts w:ascii="Times New Roman" w:hAnsi="Times New Roman"/>
          <w:b/>
          <w:sz w:val="26"/>
          <w:szCs w:val="26"/>
        </w:rPr>
        <w:t xml:space="preserve">and </w:t>
      </w:r>
      <w:r>
        <w:rPr>
          <w:rFonts w:ascii="Times New Roman" w:hAnsi="Times New Roman"/>
          <w:b/>
          <w:i/>
          <w:iCs/>
          <w:sz w:val="26"/>
          <w:szCs w:val="26"/>
        </w:rPr>
        <w:t xml:space="preserve">S. </w:t>
      </w:r>
      <w:proofErr w:type="spellStart"/>
      <w:r>
        <w:rPr>
          <w:rFonts w:ascii="Times New Roman" w:hAnsi="Times New Roman"/>
          <w:b/>
          <w:i/>
          <w:iCs/>
          <w:sz w:val="26"/>
          <w:szCs w:val="26"/>
        </w:rPr>
        <w:t>Japonicum</w:t>
      </w:r>
      <w:proofErr w:type="spellEnd"/>
    </w:p>
    <w:p w:rsidR="008B1EA0" w:rsidRDefault="008B1EA0">
      <w:pPr>
        <w:spacing w:line="360" w:lineRule="auto"/>
        <w:jc w:val="both"/>
        <w:rPr>
          <w:rFonts w:ascii="Times New Roman" w:hAnsi="Times New Roman"/>
          <w:sz w:val="26"/>
          <w:szCs w:val="26"/>
        </w:rPr>
      </w:pPr>
    </w:p>
    <w:p w:rsidR="008B1EA0" w:rsidRDefault="008B1EA0">
      <w:pPr>
        <w:spacing w:line="360" w:lineRule="auto"/>
        <w:jc w:val="both"/>
        <w:rPr>
          <w:rFonts w:ascii="Times New Roman" w:hAnsi="Times New Roman"/>
          <w:sz w:val="26"/>
          <w:szCs w:val="26"/>
        </w:rPr>
      </w:pPr>
    </w:p>
    <w:p w:rsidR="008B1EA0" w:rsidRDefault="00906B73">
      <w:pPr>
        <w:pStyle w:val="Heading2"/>
        <w:rPr>
          <w:rFonts w:ascii="Times New Roman" w:eastAsia="Times New Roman" w:hAnsi="Times New Roman" w:cs="Times New Roman"/>
          <w:b/>
          <w:bCs/>
          <w:color w:val="2E74B5"/>
          <w:sz w:val="28"/>
        </w:rPr>
      </w:pPr>
      <w:bookmarkStart w:id="27" w:name="_Toc60576037"/>
      <w:bookmarkStart w:id="28" w:name="_Hlk60574962"/>
      <w:r>
        <w:rPr>
          <w:rFonts w:ascii="Times New Roman" w:hAnsi="Times New Roman"/>
          <w:b/>
          <w:bCs/>
          <w:sz w:val="28"/>
          <w:szCs w:val="28"/>
        </w:rPr>
        <w:t xml:space="preserve">What are </w:t>
      </w:r>
      <w:proofErr w:type="spellStart"/>
      <w:r>
        <w:rPr>
          <w:rFonts w:ascii="Times New Roman" w:hAnsi="Times New Roman"/>
          <w:b/>
          <w:bCs/>
          <w:sz w:val="28"/>
          <w:szCs w:val="28"/>
        </w:rPr>
        <w:t>Molluscicides</w:t>
      </w:r>
      <w:proofErr w:type="spellEnd"/>
      <w:r>
        <w:rPr>
          <w:rFonts w:ascii="Times New Roman" w:hAnsi="Times New Roman"/>
          <w:b/>
          <w:bCs/>
          <w:sz w:val="28"/>
          <w:szCs w:val="28"/>
        </w:rPr>
        <w:t>?</w:t>
      </w:r>
      <w:bookmarkEnd w:id="27"/>
      <w:r>
        <w:rPr>
          <w:rFonts w:ascii="Times New Roman" w:eastAsia="Times New Roman" w:hAnsi="Times New Roman" w:cs="Times New Roman"/>
          <w:b/>
          <w:bCs/>
          <w:color w:val="2E74B5"/>
          <w:sz w:val="28"/>
        </w:rPr>
        <w:t xml:space="preserve"> </w:t>
      </w:r>
    </w:p>
    <w:bookmarkEnd w:id="28"/>
    <w:p w:rsidR="008B1EA0" w:rsidRDefault="008B1EA0">
      <w:pPr>
        <w:spacing w:line="360" w:lineRule="auto"/>
        <w:jc w:val="both"/>
        <w:rPr>
          <w:rFonts w:ascii="Times New Roman" w:hAnsi="Times New Roman"/>
          <w:b/>
          <w:bCs/>
          <w:sz w:val="28"/>
          <w:szCs w:val="28"/>
        </w:rPr>
      </w:pP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Molluscicides</w:t>
      </w:r>
      <w:proofErr w:type="spellEnd"/>
      <w:r>
        <w:rPr>
          <w:rFonts w:ascii="Times New Roman" w:hAnsi="Times New Roman"/>
          <w:sz w:val="26"/>
          <w:szCs w:val="26"/>
        </w:rPr>
        <w:t xml:space="preserve"> are pesticides used to eliminate slugs and snails that are responsible for destruction of food plants and who act as agents for disease-causing organisms.  There are two types of </w:t>
      </w:r>
      <w:proofErr w:type="spellStart"/>
      <w:r>
        <w:rPr>
          <w:rFonts w:ascii="Times New Roman" w:hAnsi="Times New Roman"/>
          <w:sz w:val="26"/>
          <w:szCs w:val="26"/>
        </w:rPr>
        <w:t>Molluscicides</w:t>
      </w:r>
      <w:proofErr w:type="spellEnd"/>
      <w:r>
        <w:rPr>
          <w:rFonts w:ascii="Times New Roman" w:hAnsi="Times New Roman"/>
          <w:sz w:val="26"/>
          <w:szCs w:val="26"/>
        </w:rPr>
        <w:t xml:space="preserve">: Synthetic and Natural </w:t>
      </w:r>
      <w:proofErr w:type="spellStart"/>
      <w:r>
        <w:rPr>
          <w:rFonts w:ascii="Times New Roman" w:hAnsi="Times New Roman"/>
          <w:sz w:val="26"/>
          <w:szCs w:val="26"/>
        </w:rPr>
        <w:t>Molluscicides</w:t>
      </w:r>
      <w:proofErr w:type="spellEnd"/>
      <w:r>
        <w:rPr>
          <w:rFonts w:ascii="Times New Roman" w:hAnsi="Times New Roman"/>
          <w:sz w:val="26"/>
          <w:szCs w:val="26"/>
        </w:rPr>
        <w:t xml:space="preserve">.  </w:t>
      </w:r>
    </w:p>
    <w:p w:rsidR="008B1EA0" w:rsidRDefault="00906B73">
      <w:pPr>
        <w:pStyle w:val="Heading2"/>
        <w:rPr>
          <w:rFonts w:ascii="Times New Roman" w:eastAsia="Times New Roman" w:hAnsi="Times New Roman" w:cs="Times New Roman"/>
          <w:b/>
          <w:bCs/>
          <w:color w:val="2E74B5"/>
          <w:sz w:val="28"/>
        </w:rPr>
      </w:pPr>
      <w:bookmarkStart w:id="29" w:name="_Toc60576038"/>
      <w:proofErr w:type="spellStart"/>
      <w:r>
        <w:rPr>
          <w:rFonts w:ascii="Times New Roman" w:hAnsi="Times New Roman"/>
          <w:b/>
          <w:bCs/>
          <w:sz w:val="28"/>
          <w:szCs w:val="28"/>
        </w:rPr>
        <w:t>Molluscicides</w:t>
      </w:r>
      <w:proofErr w:type="spellEnd"/>
      <w:r>
        <w:rPr>
          <w:rFonts w:ascii="Times New Roman" w:hAnsi="Times New Roman"/>
          <w:b/>
          <w:bCs/>
          <w:sz w:val="28"/>
          <w:szCs w:val="28"/>
        </w:rPr>
        <w:t xml:space="preserve"> of Plant Origin</w:t>
      </w:r>
      <w:bookmarkEnd w:id="29"/>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8"/>
          <w:szCs w:val="28"/>
        </w:rPr>
      </w:pP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Members of the families </w:t>
      </w:r>
      <w:proofErr w:type="spellStart"/>
      <w:r>
        <w:rPr>
          <w:rFonts w:ascii="Times New Roman" w:hAnsi="Times New Roman"/>
          <w:sz w:val="26"/>
          <w:szCs w:val="26"/>
        </w:rPr>
        <w:t>Leguminosae</w:t>
      </w:r>
      <w:proofErr w:type="spellEnd"/>
      <w:r>
        <w:rPr>
          <w:rFonts w:ascii="Times New Roman" w:hAnsi="Times New Roman"/>
          <w:sz w:val="26"/>
          <w:szCs w:val="26"/>
        </w:rPr>
        <w:t xml:space="preserve">, </w:t>
      </w:r>
      <w:proofErr w:type="spellStart"/>
      <w:r>
        <w:rPr>
          <w:rFonts w:ascii="Times New Roman" w:hAnsi="Times New Roman"/>
          <w:sz w:val="26"/>
          <w:szCs w:val="26"/>
        </w:rPr>
        <w:t>Araliaceae</w:t>
      </w:r>
      <w:proofErr w:type="spellEnd"/>
      <w:r>
        <w:rPr>
          <w:rFonts w:ascii="Times New Roman" w:hAnsi="Times New Roman"/>
          <w:sz w:val="26"/>
          <w:szCs w:val="26"/>
        </w:rPr>
        <w:t xml:space="preserve">, </w:t>
      </w:r>
      <w:proofErr w:type="spellStart"/>
      <w:r>
        <w:rPr>
          <w:rFonts w:ascii="Times New Roman" w:hAnsi="Times New Roman"/>
          <w:sz w:val="26"/>
          <w:szCs w:val="26"/>
        </w:rPr>
        <w:t>Asteraceae</w:t>
      </w:r>
      <w:proofErr w:type="spellEnd"/>
      <w:r>
        <w:rPr>
          <w:rFonts w:ascii="Times New Roman" w:hAnsi="Times New Roman"/>
          <w:sz w:val="26"/>
          <w:szCs w:val="26"/>
        </w:rPr>
        <w:t xml:space="preserve"> and </w:t>
      </w:r>
      <w:proofErr w:type="spellStart"/>
      <w:r>
        <w:rPr>
          <w:rFonts w:ascii="Times New Roman" w:hAnsi="Times New Roman"/>
          <w:sz w:val="26"/>
          <w:szCs w:val="26"/>
        </w:rPr>
        <w:t>Liliaceae</w:t>
      </w:r>
      <w:proofErr w:type="spellEnd"/>
      <w:r>
        <w:rPr>
          <w:rFonts w:ascii="Times New Roman" w:hAnsi="Times New Roman"/>
          <w:sz w:val="26"/>
          <w:szCs w:val="26"/>
        </w:rPr>
        <w:t xml:space="preserve"> have been identified as main sources of </w:t>
      </w:r>
      <w:proofErr w:type="spellStart"/>
      <w:r>
        <w:rPr>
          <w:rFonts w:ascii="Times New Roman" w:hAnsi="Times New Roman"/>
          <w:sz w:val="26"/>
          <w:szCs w:val="26"/>
        </w:rPr>
        <w:t>Molluscicides</w:t>
      </w:r>
      <w:proofErr w:type="spellEnd"/>
      <w:r>
        <w:rPr>
          <w:rFonts w:ascii="Times New Roman" w:hAnsi="Times New Roman"/>
          <w:sz w:val="26"/>
          <w:szCs w:val="26"/>
        </w:rPr>
        <w:t>.</w:t>
      </w:r>
    </w:p>
    <w:p w:rsidR="008B1EA0" w:rsidRDefault="00906B73">
      <w:pPr>
        <w:spacing w:line="360" w:lineRule="auto"/>
        <w:jc w:val="both"/>
        <w:rPr>
          <w:rFonts w:ascii="Times New Roman" w:hAnsi="Times New Roman"/>
          <w:sz w:val="26"/>
          <w:szCs w:val="26"/>
        </w:rPr>
      </w:pPr>
      <w:proofErr w:type="spellStart"/>
      <w:r>
        <w:rPr>
          <w:rFonts w:ascii="Times New Roman" w:hAnsi="Times New Roman"/>
          <w:sz w:val="26"/>
          <w:szCs w:val="26"/>
        </w:rPr>
        <w:t>Molluscicide</w:t>
      </w:r>
      <w:proofErr w:type="spellEnd"/>
      <w:r>
        <w:rPr>
          <w:rFonts w:ascii="Times New Roman" w:hAnsi="Times New Roman"/>
          <w:sz w:val="26"/>
          <w:szCs w:val="26"/>
        </w:rPr>
        <w:t xml:space="preserve"> of plant origin are preferred because:</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They are ecologically friendly </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Biodegradable</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Culturally acceptable</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Readily available </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Cheaper </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Less polluting than the synthetics </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A self-reliant control strategy</w:t>
      </w:r>
    </w:p>
    <w:p w:rsidR="008B1EA0" w:rsidRDefault="008B1EA0">
      <w:pPr>
        <w:pStyle w:val="ListParagraph"/>
        <w:spacing w:line="360" w:lineRule="auto"/>
        <w:jc w:val="both"/>
        <w:rPr>
          <w:rFonts w:ascii="Times New Roman" w:hAnsi="Times New Roman"/>
          <w:sz w:val="26"/>
          <w:szCs w:val="26"/>
        </w:rPr>
      </w:pPr>
    </w:p>
    <w:p w:rsidR="008B1EA0" w:rsidRDefault="00906B73">
      <w:pPr>
        <w:pStyle w:val="ListParagraph"/>
        <w:spacing w:line="360" w:lineRule="auto"/>
        <w:jc w:val="both"/>
        <w:rPr>
          <w:rFonts w:ascii="Times New Roman" w:hAnsi="Times New Roman"/>
          <w:sz w:val="26"/>
          <w:szCs w:val="26"/>
        </w:rPr>
      </w:pPr>
      <w:r>
        <w:rPr>
          <w:rFonts w:ascii="Times New Roman" w:hAnsi="Times New Roman"/>
          <w:sz w:val="26"/>
          <w:szCs w:val="26"/>
        </w:rPr>
        <w:t xml:space="preserve">The active secondary metabolites found to exhibit these </w:t>
      </w:r>
      <w:proofErr w:type="spellStart"/>
      <w:r>
        <w:rPr>
          <w:rFonts w:ascii="Times New Roman" w:hAnsi="Times New Roman"/>
          <w:sz w:val="26"/>
          <w:szCs w:val="26"/>
        </w:rPr>
        <w:t>Molluscicidal</w:t>
      </w:r>
      <w:proofErr w:type="spellEnd"/>
      <w:r>
        <w:rPr>
          <w:rFonts w:ascii="Times New Roman" w:hAnsi="Times New Roman"/>
          <w:sz w:val="26"/>
          <w:szCs w:val="26"/>
        </w:rPr>
        <w:t xml:space="preserve"> effects are mainly </w:t>
      </w:r>
      <w:proofErr w:type="spellStart"/>
      <w:r>
        <w:rPr>
          <w:rFonts w:ascii="Times New Roman" w:hAnsi="Times New Roman"/>
          <w:sz w:val="26"/>
          <w:szCs w:val="26"/>
        </w:rPr>
        <w:t>saponins</w:t>
      </w:r>
      <w:proofErr w:type="spellEnd"/>
      <w:r>
        <w:rPr>
          <w:rFonts w:ascii="Times New Roman" w:hAnsi="Times New Roman"/>
          <w:sz w:val="26"/>
          <w:szCs w:val="26"/>
        </w:rPr>
        <w:t xml:space="preserve"> the effect or activities of these </w:t>
      </w:r>
      <w:proofErr w:type="spellStart"/>
      <w:r>
        <w:rPr>
          <w:rFonts w:ascii="Times New Roman" w:hAnsi="Times New Roman"/>
          <w:sz w:val="26"/>
          <w:szCs w:val="26"/>
        </w:rPr>
        <w:t>saponins</w:t>
      </w:r>
      <w:proofErr w:type="spellEnd"/>
      <w:r>
        <w:rPr>
          <w:rFonts w:ascii="Times New Roman" w:hAnsi="Times New Roman"/>
          <w:sz w:val="26"/>
          <w:szCs w:val="26"/>
        </w:rPr>
        <w:t xml:space="preserve"> vary with the position of their </w:t>
      </w:r>
      <w:proofErr w:type="spellStart"/>
      <w:r>
        <w:rPr>
          <w:rFonts w:ascii="Times New Roman" w:hAnsi="Times New Roman"/>
          <w:sz w:val="26"/>
          <w:szCs w:val="26"/>
        </w:rPr>
        <w:t>glycosidic</w:t>
      </w:r>
      <w:proofErr w:type="spellEnd"/>
      <w:r>
        <w:rPr>
          <w:rFonts w:ascii="Times New Roman" w:hAnsi="Times New Roman"/>
          <w:sz w:val="26"/>
          <w:szCs w:val="26"/>
        </w:rPr>
        <w:t xml:space="preserve"> chain, the nature of the sugar chains, the </w:t>
      </w:r>
      <w:r>
        <w:rPr>
          <w:rFonts w:ascii="Times New Roman" w:hAnsi="Times New Roman"/>
          <w:sz w:val="26"/>
          <w:szCs w:val="26"/>
        </w:rPr>
        <w:lastRenderedPageBreak/>
        <w:t xml:space="preserve">sequence of the sugars, the </w:t>
      </w:r>
      <w:proofErr w:type="spellStart"/>
      <w:r>
        <w:rPr>
          <w:rFonts w:ascii="Times New Roman" w:hAnsi="Times New Roman"/>
          <w:sz w:val="26"/>
          <w:szCs w:val="26"/>
        </w:rPr>
        <w:t>interglycosidic</w:t>
      </w:r>
      <w:proofErr w:type="spellEnd"/>
      <w:r>
        <w:rPr>
          <w:rFonts w:ascii="Times New Roman" w:hAnsi="Times New Roman"/>
          <w:sz w:val="26"/>
          <w:szCs w:val="26"/>
        </w:rPr>
        <w:t xml:space="preserve"> linkages and substitution patterns of the </w:t>
      </w:r>
      <w:proofErr w:type="spellStart"/>
      <w:r>
        <w:rPr>
          <w:rFonts w:ascii="Times New Roman" w:hAnsi="Times New Roman"/>
          <w:sz w:val="26"/>
          <w:szCs w:val="26"/>
        </w:rPr>
        <w:t>aglycone</w:t>
      </w:r>
      <w:proofErr w:type="spellEnd"/>
      <w:r>
        <w:rPr>
          <w:rFonts w:ascii="Times New Roman" w:hAnsi="Times New Roman"/>
          <w:sz w:val="26"/>
          <w:szCs w:val="26"/>
        </w:rPr>
        <w:t xml:space="preserve">. </w:t>
      </w:r>
    </w:p>
    <w:p w:rsidR="008B1EA0" w:rsidRDefault="00906B73">
      <w:pPr>
        <w:pStyle w:val="ListParagraph"/>
        <w:spacing w:line="360" w:lineRule="auto"/>
        <w:jc w:val="both"/>
        <w:rPr>
          <w:rFonts w:ascii="Times New Roman" w:hAnsi="Times New Roman"/>
          <w:sz w:val="26"/>
          <w:szCs w:val="26"/>
        </w:rPr>
      </w:pPr>
      <w:r>
        <w:rPr>
          <w:rFonts w:ascii="Times New Roman" w:hAnsi="Times New Roman"/>
          <w:sz w:val="26"/>
          <w:szCs w:val="26"/>
        </w:rPr>
        <w:t xml:space="preserve">One of such plants is the Ethiopian plant (the soap berry) </w:t>
      </w:r>
      <w:proofErr w:type="spellStart"/>
      <w:r>
        <w:rPr>
          <w:rFonts w:ascii="Times New Roman" w:hAnsi="Times New Roman"/>
          <w:i/>
          <w:iCs/>
          <w:sz w:val="26"/>
          <w:szCs w:val="26"/>
        </w:rPr>
        <w:t>Phytolacea</w:t>
      </w:r>
      <w:proofErr w:type="spellEnd"/>
      <w:r>
        <w:rPr>
          <w:rFonts w:ascii="Times New Roman" w:hAnsi="Times New Roman"/>
          <w:i/>
          <w:iCs/>
          <w:sz w:val="26"/>
          <w:szCs w:val="26"/>
        </w:rPr>
        <w:t xml:space="preserve"> </w:t>
      </w:r>
      <w:proofErr w:type="spellStart"/>
      <w:r>
        <w:rPr>
          <w:rFonts w:ascii="Times New Roman" w:hAnsi="Times New Roman"/>
          <w:i/>
          <w:iCs/>
          <w:sz w:val="26"/>
          <w:szCs w:val="26"/>
        </w:rPr>
        <w:t>dodecandra</w:t>
      </w:r>
      <w:proofErr w:type="spellEnd"/>
      <w:r>
        <w:rPr>
          <w:rFonts w:ascii="Times New Roman" w:hAnsi="Times New Roman"/>
          <w:sz w:val="26"/>
          <w:szCs w:val="26"/>
        </w:rPr>
        <w:t xml:space="preserve"> which is effective in the waterways of snails. Another of such plant is </w:t>
      </w:r>
      <w:proofErr w:type="spellStart"/>
      <w:r>
        <w:rPr>
          <w:rFonts w:ascii="Times New Roman" w:hAnsi="Times New Roman"/>
          <w:i/>
          <w:iCs/>
          <w:sz w:val="26"/>
          <w:szCs w:val="26"/>
        </w:rPr>
        <w:t>Swartzia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madagascariensis</w:t>
      </w:r>
      <w:proofErr w:type="spellEnd"/>
      <w:r>
        <w:rPr>
          <w:rFonts w:ascii="Times New Roman" w:hAnsi="Times New Roman"/>
          <w:sz w:val="26"/>
          <w:szCs w:val="26"/>
        </w:rPr>
        <w:t xml:space="preserve"> (</w:t>
      </w:r>
      <w:proofErr w:type="spellStart"/>
      <w:r>
        <w:rPr>
          <w:rFonts w:ascii="Times New Roman" w:hAnsi="Times New Roman"/>
          <w:sz w:val="26"/>
          <w:szCs w:val="26"/>
        </w:rPr>
        <w:t>Leguminosae</w:t>
      </w:r>
      <w:proofErr w:type="spellEnd"/>
      <w:r>
        <w:rPr>
          <w:rFonts w:ascii="Times New Roman" w:hAnsi="Times New Roman"/>
          <w:sz w:val="26"/>
          <w:szCs w:val="26"/>
        </w:rPr>
        <w:t xml:space="preserve">) found throughout Africa exhibits folklore medicinal </w:t>
      </w:r>
      <w:proofErr w:type="spellStart"/>
      <w:r>
        <w:rPr>
          <w:rFonts w:ascii="Times New Roman" w:hAnsi="Times New Roman"/>
          <w:sz w:val="26"/>
          <w:szCs w:val="26"/>
        </w:rPr>
        <w:t>Molluscicidal</w:t>
      </w:r>
      <w:proofErr w:type="spellEnd"/>
      <w:r>
        <w:rPr>
          <w:rFonts w:ascii="Times New Roman" w:hAnsi="Times New Roman"/>
          <w:sz w:val="26"/>
          <w:szCs w:val="26"/>
        </w:rPr>
        <w:t xml:space="preserve"> and insecticidal uses.</w:t>
      </w:r>
    </w:p>
    <w:p w:rsidR="008B1EA0" w:rsidRDefault="00906B73">
      <w:pPr>
        <w:pStyle w:val="ListParagraph"/>
        <w:spacing w:line="360" w:lineRule="auto"/>
        <w:jc w:val="both"/>
        <w:rPr>
          <w:rFonts w:ascii="Times New Roman" w:hAnsi="Times New Roman"/>
          <w:sz w:val="26"/>
          <w:szCs w:val="26"/>
        </w:rPr>
      </w:pPr>
      <w:r>
        <w:rPr>
          <w:rFonts w:ascii="Times New Roman" w:hAnsi="Times New Roman"/>
          <w:sz w:val="26"/>
          <w:szCs w:val="26"/>
        </w:rPr>
        <w:t xml:space="preserve">The </w:t>
      </w:r>
      <w:proofErr w:type="spellStart"/>
      <w:r>
        <w:rPr>
          <w:rFonts w:ascii="Times New Roman" w:hAnsi="Times New Roman"/>
          <w:sz w:val="26"/>
          <w:szCs w:val="26"/>
        </w:rPr>
        <w:t>spirostanol</w:t>
      </w:r>
      <w:proofErr w:type="spellEnd"/>
      <w:r>
        <w:rPr>
          <w:rFonts w:ascii="Times New Roman" w:hAnsi="Times New Roman"/>
          <w:sz w:val="26"/>
          <w:szCs w:val="26"/>
        </w:rPr>
        <w:t xml:space="preserve"> </w:t>
      </w:r>
      <w:proofErr w:type="spellStart"/>
      <w:r>
        <w:rPr>
          <w:rFonts w:ascii="Times New Roman" w:hAnsi="Times New Roman"/>
          <w:sz w:val="26"/>
          <w:szCs w:val="26"/>
        </w:rPr>
        <w:t>saponins</w:t>
      </w:r>
      <w:proofErr w:type="spellEnd"/>
      <w:r>
        <w:rPr>
          <w:rFonts w:ascii="Times New Roman" w:hAnsi="Times New Roman"/>
          <w:sz w:val="26"/>
          <w:szCs w:val="26"/>
        </w:rPr>
        <w:t xml:space="preserve">, from </w:t>
      </w:r>
      <w:proofErr w:type="spellStart"/>
      <w:r>
        <w:rPr>
          <w:rFonts w:ascii="Times New Roman" w:hAnsi="Times New Roman"/>
          <w:i/>
          <w:iCs/>
          <w:sz w:val="26"/>
          <w:szCs w:val="26"/>
        </w:rPr>
        <w:t>Balanites</w:t>
      </w:r>
      <w:proofErr w:type="spellEnd"/>
      <w:r>
        <w:rPr>
          <w:rFonts w:ascii="Times New Roman" w:hAnsi="Times New Roman"/>
          <w:i/>
          <w:iCs/>
          <w:sz w:val="26"/>
          <w:szCs w:val="26"/>
        </w:rPr>
        <w:t xml:space="preserve"> </w:t>
      </w:r>
      <w:proofErr w:type="spellStart"/>
      <w:r>
        <w:rPr>
          <w:rFonts w:ascii="Times New Roman" w:hAnsi="Times New Roman"/>
          <w:i/>
          <w:iCs/>
          <w:sz w:val="26"/>
          <w:szCs w:val="26"/>
        </w:rPr>
        <w:t>aegyptiaca</w:t>
      </w:r>
      <w:proofErr w:type="spellEnd"/>
      <w:r>
        <w:rPr>
          <w:rFonts w:ascii="Times New Roman" w:hAnsi="Times New Roman"/>
          <w:sz w:val="26"/>
          <w:szCs w:val="26"/>
        </w:rPr>
        <w:t xml:space="preserve"> are potent </w:t>
      </w:r>
      <w:proofErr w:type="spellStart"/>
      <w:r>
        <w:rPr>
          <w:rFonts w:ascii="Times New Roman" w:hAnsi="Times New Roman"/>
          <w:sz w:val="26"/>
          <w:szCs w:val="26"/>
        </w:rPr>
        <w:t>molluscicides</w:t>
      </w:r>
      <w:proofErr w:type="spellEnd"/>
      <w:r>
        <w:rPr>
          <w:rFonts w:ascii="Times New Roman" w:hAnsi="Times New Roman"/>
          <w:sz w:val="26"/>
          <w:szCs w:val="26"/>
        </w:rPr>
        <w:t xml:space="preserve">.  </w:t>
      </w:r>
      <w:proofErr w:type="spellStart"/>
      <w:r>
        <w:rPr>
          <w:rFonts w:ascii="Times New Roman" w:hAnsi="Times New Roman"/>
          <w:sz w:val="26"/>
          <w:szCs w:val="26"/>
        </w:rPr>
        <w:t>Balanitin</w:t>
      </w:r>
      <w:proofErr w:type="spellEnd"/>
      <w:r>
        <w:rPr>
          <w:rFonts w:ascii="Times New Roman" w:hAnsi="Times New Roman"/>
          <w:sz w:val="26"/>
          <w:szCs w:val="26"/>
        </w:rPr>
        <w:t xml:space="preserve"> 1,2,3 have been isolated from this plant.</w:t>
      </w:r>
    </w:p>
    <w:p w:rsidR="008B1EA0" w:rsidRDefault="00906B73">
      <w:pPr>
        <w:pStyle w:val="ListParagraph"/>
        <w:spacing w:line="360" w:lineRule="auto"/>
        <w:jc w:val="both"/>
        <w:rPr>
          <w:rFonts w:ascii="Times New Roman" w:hAnsi="Times New Roman"/>
          <w:sz w:val="26"/>
          <w:szCs w:val="26"/>
        </w:rPr>
      </w:pPr>
      <w:r>
        <w:rPr>
          <w:rFonts w:ascii="Times New Roman" w:hAnsi="Times New Roman"/>
          <w:sz w:val="26"/>
          <w:szCs w:val="26"/>
        </w:rPr>
        <w:t xml:space="preserve">Furthermore, linalool from </w:t>
      </w:r>
      <w:proofErr w:type="spellStart"/>
      <w:r>
        <w:rPr>
          <w:rFonts w:ascii="Times New Roman" w:hAnsi="Times New Roman"/>
          <w:i/>
          <w:iCs/>
          <w:sz w:val="26"/>
          <w:szCs w:val="26"/>
        </w:rPr>
        <w:t>Cinnamomum</w:t>
      </w:r>
      <w:proofErr w:type="spellEnd"/>
      <w:r>
        <w:rPr>
          <w:rFonts w:ascii="Times New Roman" w:hAnsi="Times New Roman"/>
          <w:i/>
          <w:iCs/>
          <w:sz w:val="26"/>
          <w:szCs w:val="26"/>
        </w:rPr>
        <w:t xml:space="preserve"> </w:t>
      </w:r>
      <w:proofErr w:type="spellStart"/>
      <w:r>
        <w:rPr>
          <w:rFonts w:ascii="Times New Roman" w:hAnsi="Times New Roman"/>
          <w:i/>
          <w:iCs/>
          <w:sz w:val="26"/>
          <w:szCs w:val="26"/>
        </w:rPr>
        <w:t>camphora</w:t>
      </w:r>
      <w:proofErr w:type="spellEnd"/>
      <w:r>
        <w:rPr>
          <w:rFonts w:ascii="Times New Roman" w:hAnsi="Times New Roman"/>
          <w:sz w:val="26"/>
          <w:szCs w:val="26"/>
        </w:rPr>
        <w:t xml:space="preserve"> (L) extracts has been used to eliminate </w:t>
      </w:r>
      <w:proofErr w:type="spellStart"/>
      <w:r>
        <w:rPr>
          <w:rFonts w:ascii="Times New Roman" w:hAnsi="Times New Roman"/>
          <w:i/>
          <w:iCs/>
          <w:sz w:val="26"/>
          <w:szCs w:val="26"/>
        </w:rPr>
        <w:t>Oncomelania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hupensis</w:t>
      </w:r>
      <w:proofErr w:type="spellEnd"/>
      <w:r>
        <w:rPr>
          <w:rFonts w:ascii="Times New Roman" w:hAnsi="Times New Roman"/>
          <w:sz w:val="26"/>
          <w:szCs w:val="26"/>
        </w:rPr>
        <w:t xml:space="preserve"> snails. Linalool therefore could also be used to treat </w:t>
      </w:r>
      <w:r>
        <w:rPr>
          <w:rFonts w:ascii="Times New Roman" w:hAnsi="Times New Roman"/>
          <w:i/>
          <w:iCs/>
          <w:sz w:val="26"/>
          <w:szCs w:val="26"/>
        </w:rPr>
        <w:t xml:space="preserve">S. </w:t>
      </w:r>
      <w:proofErr w:type="spellStart"/>
      <w:r>
        <w:rPr>
          <w:rFonts w:ascii="Times New Roman" w:hAnsi="Times New Roman"/>
          <w:i/>
          <w:iCs/>
          <w:sz w:val="26"/>
          <w:szCs w:val="26"/>
        </w:rPr>
        <w:t>japonicum</w:t>
      </w:r>
      <w:proofErr w:type="spellEnd"/>
      <w:r>
        <w:rPr>
          <w:rFonts w:ascii="Times New Roman" w:hAnsi="Times New Roman"/>
          <w:sz w:val="26"/>
          <w:szCs w:val="26"/>
        </w:rPr>
        <w:t xml:space="preserve"> infection.</w:t>
      </w:r>
    </w:p>
    <w:p w:rsidR="008B1EA0" w:rsidRDefault="00906B73">
      <w:pPr>
        <w:pStyle w:val="Heading2"/>
        <w:rPr>
          <w:rFonts w:ascii="Times New Roman" w:eastAsia="Times New Roman" w:hAnsi="Times New Roman" w:cs="Times New Roman"/>
          <w:b/>
          <w:bCs/>
          <w:color w:val="2E74B5"/>
          <w:sz w:val="28"/>
        </w:rPr>
      </w:pPr>
      <w:bookmarkStart w:id="30" w:name="_Toc60576039"/>
      <w:r>
        <w:rPr>
          <w:rFonts w:ascii="Times New Roman" w:hAnsi="Times New Roman"/>
          <w:b/>
          <w:bCs/>
        </w:rPr>
        <w:t xml:space="preserve">Effect of the </w:t>
      </w:r>
      <w:proofErr w:type="spellStart"/>
      <w:r>
        <w:rPr>
          <w:rFonts w:ascii="Times New Roman" w:hAnsi="Times New Roman"/>
          <w:b/>
          <w:bCs/>
        </w:rPr>
        <w:t>molluscicides</w:t>
      </w:r>
      <w:proofErr w:type="spellEnd"/>
      <w:r>
        <w:rPr>
          <w:rFonts w:ascii="Times New Roman" w:hAnsi="Times New Roman"/>
          <w:b/>
          <w:bCs/>
        </w:rPr>
        <w:t xml:space="preserve"> on the host snails</w:t>
      </w:r>
      <w:bookmarkEnd w:id="30"/>
      <w:r>
        <w:rPr>
          <w:rFonts w:ascii="Times New Roman" w:eastAsia="Times New Roman" w:hAnsi="Times New Roman" w:cs="Times New Roman"/>
          <w:b/>
          <w:bCs/>
          <w:color w:val="2E74B5"/>
          <w:sz w:val="28"/>
        </w:rPr>
        <w:t xml:space="preserve"> </w:t>
      </w:r>
    </w:p>
    <w:p w:rsidR="008B1EA0" w:rsidRDefault="008B1EA0">
      <w:pPr>
        <w:spacing w:line="360" w:lineRule="auto"/>
        <w:jc w:val="both"/>
        <w:rPr>
          <w:rFonts w:ascii="Times New Roman" w:hAnsi="Times New Roman"/>
          <w:b/>
          <w:bCs/>
          <w:sz w:val="26"/>
          <w:szCs w:val="26"/>
        </w:rPr>
      </w:pP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Muscular and spiral twisting of the snail body</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Destruction and cell degeneration</w:t>
      </w:r>
    </w:p>
    <w:p w:rsidR="008B1EA0" w:rsidRDefault="00906B73">
      <w:pPr>
        <w:pStyle w:val="ListParagraph"/>
        <w:numPr>
          <w:ilvl w:val="0"/>
          <w:numId w:val="4"/>
        </w:numPr>
        <w:spacing w:after="200" w:line="360" w:lineRule="auto"/>
        <w:jc w:val="both"/>
        <w:rPr>
          <w:rFonts w:ascii="Times New Roman" w:hAnsi="Times New Roman"/>
          <w:sz w:val="26"/>
          <w:szCs w:val="26"/>
        </w:rPr>
      </w:pPr>
      <w:r>
        <w:rPr>
          <w:rFonts w:ascii="Times New Roman" w:hAnsi="Times New Roman"/>
          <w:sz w:val="26"/>
          <w:szCs w:val="26"/>
        </w:rPr>
        <w:t xml:space="preserve">Shrinking of the </w:t>
      </w:r>
      <w:proofErr w:type="spellStart"/>
      <w:r>
        <w:rPr>
          <w:rFonts w:ascii="Times New Roman" w:hAnsi="Times New Roman"/>
          <w:sz w:val="26"/>
          <w:szCs w:val="26"/>
        </w:rPr>
        <w:t>hepatopancreas</w:t>
      </w:r>
      <w:proofErr w:type="spellEnd"/>
      <w:r>
        <w:rPr>
          <w:rFonts w:ascii="Times New Roman" w:hAnsi="Times New Roman"/>
          <w:sz w:val="26"/>
          <w:szCs w:val="26"/>
        </w:rPr>
        <w:t xml:space="preserve"> of the snails</w:t>
      </w:r>
    </w:p>
    <w:p w:rsidR="008B1EA0" w:rsidRDefault="00906B73">
      <w:pPr>
        <w:spacing w:line="360" w:lineRule="auto"/>
        <w:jc w:val="both"/>
        <w:rPr>
          <w:rFonts w:ascii="Times New Roman" w:hAnsi="Times New Roman"/>
          <w:sz w:val="26"/>
          <w:szCs w:val="26"/>
        </w:rPr>
      </w:pPr>
      <w:r>
        <w:rPr>
          <w:rFonts w:ascii="Times New Roman" w:hAnsi="Times New Roman"/>
          <w:sz w:val="26"/>
          <w:szCs w:val="26"/>
        </w:rPr>
        <w:t xml:space="preserve">Other Plants that have also exhibited </w:t>
      </w:r>
      <w:proofErr w:type="spellStart"/>
      <w:r>
        <w:rPr>
          <w:rFonts w:ascii="Times New Roman" w:hAnsi="Times New Roman"/>
          <w:sz w:val="26"/>
          <w:szCs w:val="26"/>
        </w:rPr>
        <w:t>Molluscicidal</w:t>
      </w:r>
      <w:proofErr w:type="spellEnd"/>
      <w:r>
        <w:rPr>
          <w:rFonts w:ascii="Times New Roman" w:hAnsi="Times New Roman"/>
          <w:sz w:val="26"/>
          <w:szCs w:val="26"/>
        </w:rPr>
        <w:t xml:space="preserve"> activities include: The aqueous extracts </w:t>
      </w:r>
      <w:proofErr w:type="spellStart"/>
      <w:r>
        <w:rPr>
          <w:rFonts w:ascii="Times New Roman" w:hAnsi="Times New Roman"/>
          <w:i/>
          <w:iCs/>
          <w:sz w:val="26"/>
          <w:szCs w:val="26"/>
        </w:rPr>
        <w:t>Thevetia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peruviana</w:t>
      </w:r>
      <w:proofErr w:type="spellEnd"/>
      <w:r>
        <w:rPr>
          <w:rFonts w:ascii="Times New Roman" w:hAnsi="Times New Roman"/>
          <w:sz w:val="26"/>
          <w:szCs w:val="26"/>
        </w:rPr>
        <w:t xml:space="preserve">, </w:t>
      </w:r>
      <w:proofErr w:type="spellStart"/>
      <w:r>
        <w:rPr>
          <w:rFonts w:ascii="Times New Roman" w:hAnsi="Times New Roman"/>
          <w:i/>
          <w:iCs/>
          <w:sz w:val="26"/>
          <w:szCs w:val="26"/>
        </w:rPr>
        <w:t>Alstonia</w:t>
      </w:r>
      <w:proofErr w:type="spellEnd"/>
      <w:r>
        <w:rPr>
          <w:rFonts w:ascii="Times New Roman" w:hAnsi="Times New Roman"/>
          <w:i/>
          <w:iCs/>
          <w:sz w:val="26"/>
          <w:szCs w:val="26"/>
        </w:rPr>
        <w:t xml:space="preserve"> </w:t>
      </w:r>
      <w:proofErr w:type="spellStart"/>
      <w:r>
        <w:rPr>
          <w:rFonts w:ascii="Times New Roman" w:hAnsi="Times New Roman"/>
          <w:i/>
          <w:iCs/>
          <w:sz w:val="26"/>
          <w:szCs w:val="26"/>
        </w:rPr>
        <w:t>scholaris</w:t>
      </w:r>
      <w:proofErr w:type="spellEnd"/>
      <w:r>
        <w:rPr>
          <w:rFonts w:ascii="Times New Roman" w:hAnsi="Times New Roman"/>
          <w:sz w:val="26"/>
          <w:szCs w:val="26"/>
        </w:rPr>
        <w:t xml:space="preserve"> and </w:t>
      </w:r>
      <w:r>
        <w:rPr>
          <w:rFonts w:ascii="Times New Roman" w:hAnsi="Times New Roman"/>
          <w:i/>
          <w:iCs/>
          <w:sz w:val="26"/>
          <w:szCs w:val="26"/>
        </w:rPr>
        <w:t xml:space="preserve">Euphorbia </w:t>
      </w:r>
      <w:proofErr w:type="spellStart"/>
      <w:r>
        <w:rPr>
          <w:rFonts w:ascii="Times New Roman" w:hAnsi="Times New Roman"/>
          <w:i/>
          <w:iCs/>
          <w:sz w:val="26"/>
          <w:szCs w:val="26"/>
        </w:rPr>
        <w:t>pulcherrima</w:t>
      </w:r>
      <w:proofErr w:type="spellEnd"/>
      <w:r>
        <w:rPr>
          <w:rFonts w:ascii="Times New Roman" w:hAnsi="Times New Roman"/>
          <w:i/>
          <w:iCs/>
          <w:sz w:val="26"/>
          <w:szCs w:val="26"/>
        </w:rPr>
        <w:t xml:space="preserve"> </w:t>
      </w:r>
      <w:r>
        <w:rPr>
          <w:rFonts w:ascii="Times New Roman" w:hAnsi="Times New Roman"/>
          <w:sz w:val="26"/>
          <w:szCs w:val="26"/>
        </w:rPr>
        <w:t>as well as the latex of</w:t>
      </w:r>
      <w:r>
        <w:rPr>
          <w:rFonts w:ascii="Times New Roman" w:hAnsi="Times New Roman"/>
          <w:i/>
          <w:iCs/>
          <w:sz w:val="26"/>
          <w:szCs w:val="26"/>
        </w:rPr>
        <w:t xml:space="preserve"> Euphorbia </w:t>
      </w:r>
      <w:proofErr w:type="spellStart"/>
      <w:r>
        <w:rPr>
          <w:rFonts w:ascii="Times New Roman" w:hAnsi="Times New Roman"/>
          <w:i/>
          <w:iCs/>
          <w:sz w:val="26"/>
          <w:szCs w:val="26"/>
        </w:rPr>
        <w:t>hirta</w:t>
      </w:r>
      <w:proofErr w:type="spellEnd"/>
      <w:r>
        <w:rPr>
          <w:rFonts w:ascii="Times New Roman" w:hAnsi="Times New Roman"/>
          <w:i/>
          <w:iCs/>
          <w:sz w:val="26"/>
          <w:szCs w:val="26"/>
        </w:rPr>
        <w:t>.</w:t>
      </w:r>
    </w:p>
    <w:p w:rsidR="008B1EA0" w:rsidRDefault="008B1EA0">
      <w:pPr>
        <w:jc w:val="both"/>
        <w:rPr>
          <w:szCs w:val="24"/>
        </w:rPr>
      </w:pPr>
    </w:p>
    <w:p w:rsidR="008B1EA0" w:rsidRDefault="008B1EA0">
      <w:pPr>
        <w:jc w:val="both"/>
        <w:rPr>
          <w:szCs w:val="24"/>
        </w:rPr>
      </w:pPr>
    </w:p>
    <w:p w:rsidR="008B1EA0" w:rsidRDefault="008B1EA0">
      <w:pPr>
        <w:jc w:val="both"/>
        <w:rPr>
          <w:szCs w:val="24"/>
        </w:rPr>
      </w:pPr>
      <w:bookmarkStart w:id="31" w:name="_Hlk60574030"/>
    </w:p>
    <w:p w:rsidR="008B1EA0" w:rsidRDefault="008B1EA0">
      <w:pPr>
        <w:jc w:val="both"/>
        <w:rPr>
          <w:szCs w:val="24"/>
        </w:rPr>
      </w:pPr>
    </w:p>
    <w:bookmarkEnd w:id="31"/>
    <w:p w:rsidR="008B1EA0" w:rsidRDefault="008B1EA0">
      <w:pPr>
        <w:spacing w:after="0" w:line="360" w:lineRule="auto"/>
        <w:jc w:val="both"/>
        <w:rPr>
          <w:rFonts w:ascii="Times New Roman" w:eastAsia="Calibri" w:hAnsi="Times New Roman" w:cs="Times New Roman"/>
          <w:sz w:val="24"/>
          <w:szCs w:val="24"/>
        </w:rPr>
      </w:pPr>
    </w:p>
    <w:p w:rsidR="008B1EA0" w:rsidRDefault="008B1EA0"/>
    <w:sectPr w:rsidR="008B1EA0">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B73" w:rsidRDefault="00906B73">
      <w:pPr>
        <w:spacing w:line="240" w:lineRule="auto"/>
      </w:pPr>
      <w:r>
        <w:separator/>
      </w:r>
    </w:p>
  </w:endnote>
  <w:endnote w:type="continuationSeparator" w:id="0">
    <w:p w:rsidR="00906B73" w:rsidRDefault="00906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EA0" w:rsidRDefault="00906B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sz w:val="24"/>
        <w:szCs w:val="24"/>
      </w:rPr>
      <w:t>14</w:t>
    </w:r>
    <w:r>
      <w:rPr>
        <w:color w:val="323E4F" w:themeColor="text2" w:themeShade="BF"/>
        <w:sz w:val="24"/>
        <w:szCs w:val="24"/>
      </w:rPr>
      <w:fldChar w:fldCharType="end"/>
    </w:r>
  </w:p>
  <w:p w:rsidR="008B1EA0" w:rsidRDefault="008B1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B73" w:rsidRDefault="00906B73">
      <w:pPr>
        <w:spacing w:after="0"/>
      </w:pPr>
      <w:r>
        <w:separator/>
      </w:r>
    </w:p>
  </w:footnote>
  <w:footnote w:type="continuationSeparator" w:id="0">
    <w:p w:rsidR="00906B73" w:rsidRDefault="00906B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1EA0" w:rsidRDefault="00906B73">
    <w:pPr>
      <w:pStyle w:val="Header"/>
    </w:pPr>
    <w:r>
      <w:rPr>
        <w:noProof/>
      </w:rPr>
      <w:drawing>
        <wp:inline distT="0" distB="0" distL="0" distR="0">
          <wp:extent cx="333375" cy="333375"/>
          <wp:effectExtent l="0" t="0" r="9525" b="9525"/>
          <wp:docPr id="2" name="Picture 2" descr="Olabisi Onabanjo University on Th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labisi Onabanjo University on The Convers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33375" cy="333375"/>
                  </a:xfrm>
                  <a:prstGeom prst="rect">
                    <a:avLst/>
                  </a:prstGeom>
                  <a:noFill/>
                  <a:ln>
                    <a:noFill/>
                  </a:ln>
                </pic:spPr>
              </pic:pic>
            </a:graphicData>
          </a:graphic>
        </wp:inline>
      </w:drawing>
    </w:r>
  </w:p>
  <w:p w:rsidR="008B1EA0" w:rsidRDefault="00906B73">
    <w:pPr>
      <w:pStyle w:val="Header"/>
      <w:rPr>
        <w:rFonts w:ascii="Times New Roman" w:hAnsi="Times New Roman" w:cs="Times New Roman"/>
        <w:sz w:val="16"/>
        <w:szCs w:val="16"/>
      </w:rPr>
    </w:pPr>
    <w:r>
      <w:rPr>
        <w:rFonts w:ascii="Times New Roman" w:hAnsi="Times New Roman" w:cs="Times New Roman"/>
        <w:sz w:val="16"/>
        <w:szCs w:val="16"/>
      </w:rPr>
      <w:t xml:space="preserve">                                                                                                                                PCG 302: </w:t>
    </w:r>
    <w:proofErr w:type="spellStart"/>
    <w:r>
      <w:rPr>
        <w:rFonts w:ascii="Times New Roman" w:hAnsi="Times New Roman" w:cs="Times New Roman"/>
        <w:sz w:val="16"/>
        <w:szCs w:val="16"/>
      </w:rPr>
      <w:t>Phytochemistry</w:t>
    </w:r>
    <w:proofErr w:type="spellEnd"/>
    <w:r>
      <w:rPr>
        <w:rFonts w:ascii="Times New Roman" w:hAnsi="Times New Roman" w:cs="Times New Roman"/>
        <w:sz w:val="16"/>
        <w:szCs w:val="16"/>
      </w:rPr>
      <w:t xml:space="preserve"> of crude drugs from Natural Sources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B0C"/>
    <w:multiLevelType w:val="multilevel"/>
    <w:tmpl w:val="0A934B0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ADB3183"/>
    <w:multiLevelType w:val="multilevel"/>
    <w:tmpl w:val="0ADB31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2619E1"/>
    <w:multiLevelType w:val="multilevel"/>
    <w:tmpl w:val="202619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C85AE3"/>
    <w:multiLevelType w:val="multilevel"/>
    <w:tmpl w:val="23C85AE3"/>
    <w:lvl w:ilvl="0">
      <w:start w:val="2"/>
      <w:numFmt w:val="bullet"/>
      <w:lvlText w:val=""/>
      <w:lvlJc w:val="left"/>
      <w:pPr>
        <w:ind w:left="720" w:hanging="360"/>
      </w:pPr>
      <w:rPr>
        <w:rFonts w:ascii="Symbol" w:eastAsia="Times New Roman"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DE2F65"/>
    <w:multiLevelType w:val="multilevel"/>
    <w:tmpl w:val="39DE2F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E5561E4"/>
    <w:multiLevelType w:val="multilevel"/>
    <w:tmpl w:val="4E556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F16"/>
    <w:rsid w:val="000038F5"/>
    <w:rsid w:val="00013BC5"/>
    <w:rsid w:val="0007106E"/>
    <w:rsid w:val="000937A3"/>
    <w:rsid w:val="000A7378"/>
    <w:rsid w:val="0010771E"/>
    <w:rsid w:val="00163CEC"/>
    <w:rsid w:val="001767E9"/>
    <w:rsid w:val="00186801"/>
    <w:rsid w:val="001D7774"/>
    <w:rsid w:val="0021308E"/>
    <w:rsid w:val="00271EA0"/>
    <w:rsid w:val="00273415"/>
    <w:rsid w:val="002C252F"/>
    <w:rsid w:val="003666DB"/>
    <w:rsid w:val="0039496D"/>
    <w:rsid w:val="00397BCB"/>
    <w:rsid w:val="00443C8B"/>
    <w:rsid w:val="004842A2"/>
    <w:rsid w:val="0054520A"/>
    <w:rsid w:val="005A6FD7"/>
    <w:rsid w:val="005C1043"/>
    <w:rsid w:val="00623EAE"/>
    <w:rsid w:val="006467C8"/>
    <w:rsid w:val="006602DA"/>
    <w:rsid w:val="006B47B8"/>
    <w:rsid w:val="006E752E"/>
    <w:rsid w:val="00745AF7"/>
    <w:rsid w:val="00764A1A"/>
    <w:rsid w:val="00780CCA"/>
    <w:rsid w:val="007940E9"/>
    <w:rsid w:val="0085313E"/>
    <w:rsid w:val="00887D9A"/>
    <w:rsid w:val="008B1EA0"/>
    <w:rsid w:val="00906B73"/>
    <w:rsid w:val="00933F16"/>
    <w:rsid w:val="00987468"/>
    <w:rsid w:val="00A51F49"/>
    <w:rsid w:val="00A720AD"/>
    <w:rsid w:val="00A9143B"/>
    <w:rsid w:val="00B43799"/>
    <w:rsid w:val="00C82775"/>
    <w:rsid w:val="00D03BC9"/>
    <w:rsid w:val="00D571EB"/>
    <w:rsid w:val="00D96E8D"/>
    <w:rsid w:val="00D97927"/>
    <w:rsid w:val="00DA6CD8"/>
    <w:rsid w:val="00DC79BE"/>
    <w:rsid w:val="00DD0809"/>
    <w:rsid w:val="00DE7152"/>
    <w:rsid w:val="00ED1CEE"/>
    <w:rsid w:val="00F2068C"/>
    <w:rsid w:val="00FE02D1"/>
    <w:rsid w:val="6B32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41F0C7"/>
  <w15:docId w15:val="{8282AD45-871F-6A49-9038-DC4E563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bCs/>
      <w:sz w:val="24"/>
      <w:szCs w:val="24"/>
      <w:lang w:val="en-GB"/>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right" w:leader="dot" w:pos="9350"/>
      </w:tabs>
      <w:spacing w:after="100"/>
      <w:ind w:left="220"/>
    </w:pPr>
    <w:rPr>
      <w:rFonts w:ascii="Times New Roman" w:hAnsi="Times New Roman" w:cs="Times New Roman"/>
      <w:b/>
      <w:bCs/>
      <w:sz w:val="24"/>
      <w:szCs w:val="24"/>
    </w:rPr>
  </w:style>
  <w:style w:type="paragraph" w:styleId="TOC3">
    <w:name w:val="toc 3"/>
    <w:basedOn w:val="Normal"/>
    <w:next w:val="Normal"/>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eastAsia="Times New Roman" w:hAnsi="Times New Roman" w:cs="Times New Roman"/>
      <w:b/>
      <w:bCs/>
      <w:sz w:val="24"/>
      <w:szCs w:val="24"/>
      <w:lang w:val="en-GB"/>
    </w:rPr>
  </w:style>
  <w:style w:type="paragraph" w:styleId="NoSpacing">
    <w:name w:val="No Spacing"/>
    <w:uiPriority w:val="1"/>
    <w:qFormat/>
    <w:rPr>
      <w:rFonts w:ascii="Calibri" w:eastAsia="Calibri" w:hAnsi="Calibri" w:cs="Times New Roman"/>
      <w:sz w:val="22"/>
      <w:szCs w:val="22"/>
      <w:lang w:val="en-US"/>
    </w:rPr>
  </w:style>
  <w:style w:type="paragraph" w:customStyle="1" w:styleId="TOCHeading1">
    <w:name w:val="TOC Heading1"/>
    <w:basedOn w:val="Heading1"/>
    <w:next w:val="Normal"/>
    <w:uiPriority w:val="39"/>
    <w:unhideWhenUsed/>
    <w:qFormat/>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anchor-text">
    <w:name w:val="anchor-text"/>
    <w:basedOn w:val="DefaultParagraphFont"/>
    <w:qFormat/>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2.jpeg"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oter" Target="footer1.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F19126424984B835B0879F3D07501" ma:contentTypeVersion="4" ma:contentTypeDescription="Create a new document." ma:contentTypeScope="" ma:versionID="34f3f527bbeec4dcbf14a84fc9c4e6dd">
  <xsd:schema xmlns:xsd="http://www.w3.org/2001/XMLSchema" xmlns:xs="http://www.w3.org/2001/XMLSchema" xmlns:p="http://schemas.microsoft.com/office/2006/metadata/properties" xmlns:ns2="ad51bee1-c949-4c26-8c45-b0ef59ee3b64" targetNamespace="http://schemas.microsoft.com/office/2006/metadata/properties" ma:root="true" ma:fieldsID="d8e753b161edca3f9690970e0ea129ed" ns2:_="">
    <xsd:import namespace="ad51bee1-c949-4c26-8c45-b0ef59ee3b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1bee1-c949-4c26-8c45-b0ef59ee3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A78E1-8146-4810-B8F0-17F8437F3243}">
  <ds:schemaRefs>
    <ds:schemaRef ds:uri="http://schemas.microsoft.com/office/2006/metadata/contentType"/>
    <ds:schemaRef ds:uri="http://schemas.microsoft.com/office/2006/metadata/properties/metaAttributes"/>
    <ds:schemaRef ds:uri="http://www.w3.org/2000/xmlns/"/>
    <ds:schemaRef ds:uri="http://www.w3.org/2001/XMLSchema"/>
    <ds:schemaRef ds:uri="ad51bee1-c949-4c26-8c45-b0ef59ee3b64"/>
  </ds:schemaRefs>
</ds:datastoreItem>
</file>

<file path=customXml/itemProps2.xml><?xml version="1.0" encoding="utf-8"?>
<ds:datastoreItem xmlns:ds="http://schemas.openxmlformats.org/officeDocument/2006/customXml" ds:itemID="{4C0CC030-178D-427D-B9F1-E8E8B123C50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FF565521-AA48-4063-B01A-23C2F2AB57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C7438DC7-4EB0-44B2-9F22-7B490B426616}">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Adediwura Adepeju Fred-Jaiyesimi</dc:creator>
  <cp:lastModifiedBy>Folorunso Mubarak</cp:lastModifiedBy>
  <cp:revision>2</cp:revision>
  <dcterms:created xsi:type="dcterms:W3CDTF">2021-09-24T10:14:00Z</dcterms:created>
  <dcterms:modified xsi:type="dcterms:W3CDTF">2021-09-24T10:14:00Z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6123B95D75EB419A8C64DC6544118D3E</vt:lpwstr>
  </property>
  <property fmtid="{D5CDD505-2E9C-101B-9397-08002B2CF9AE}" pid="4" name="ContentTypeId">
    <vt:lpwstr>0x01010092AF19126424984B835B0879F3D07501</vt:lpwstr>
  </property>
</Properties>
</file>