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UiPath数据抓取Data</w:t>
      </w:r>
      <w:r>
        <w:t xml:space="preserve"> Scraping</w:t>
      </w:r>
      <w:r>
        <w:rPr>
          <w:rFonts w:hint="eastAsia"/>
        </w:rPr>
        <w:t>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数据抓取（Data</w:t>
      </w:r>
      <w:r>
        <w:rPr>
          <w:rFonts w:ascii="微软雅黑" w:hAnsi="微软雅黑" w:eastAsia="微软雅黑" w:cs="微软雅黑"/>
          <w:b/>
          <w:bCs/>
          <w:szCs w:val="21"/>
        </w:rPr>
        <w:t xml:space="preserve"> Scraping</w:t>
      </w:r>
      <w:r>
        <w:rPr>
          <w:rFonts w:hint="eastAsia" w:ascii="微软雅黑" w:hAnsi="微软雅黑" w:eastAsia="微软雅黑" w:cs="微软雅黑"/>
          <w:b/>
          <w:bCs/>
          <w:szCs w:val="21"/>
        </w:rPr>
        <w:t>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使用截据抓取使您可以将浏览器，应用程序或文档中的结构化数据提取到数据库，.csv文件甚至Excel电子表格中.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Data Scraping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</w:t>
      </w:r>
      <w:r>
        <w:rPr>
          <w:rFonts w:ascii="微软雅黑" w:hAnsi="微软雅黑" w:eastAsia="微软雅黑" w:cs="微软雅黑"/>
        </w:rPr>
        <w:t xml:space="preserve">, </w:t>
      </w:r>
      <w:r>
        <w:rPr>
          <w:rFonts w:hint="eastAsia" w:ascii="微软雅黑" w:hAnsi="微软雅黑" w:eastAsia="微软雅黑" w:cs="微软雅黑"/>
        </w:rPr>
        <w:t>在Design选项界面,</w:t>
      </w:r>
      <w:r>
        <w:rPr>
          <w:rFonts w:ascii="微软雅黑" w:hAnsi="微软雅黑" w:eastAsia="微软雅黑" w:cs="微软雅黑"/>
        </w:rPr>
        <w:t xml:space="preserve"> 点击”Data Scraping”</w:t>
      </w:r>
      <w:r>
        <w:rPr>
          <w:rFonts w:hint="eastAsia" w:ascii="微软雅黑" w:hAnsi="微软雅黑" w:eastAsia="微软雅黑" w:cs="微软雅黑"/>
        </w:rPr>
        <w:t>,在弹出的选框中点击</w:t>
      </w:r>
      <w:r>
        <w:rPr>
          <w:rFonts w:ascii="微软雅黑" w:hAnsi="微软雅黑" w:eastAsia="微软雅黑" w:cs="微软雅黑"/>
        </w:rPr>
        <w:t>”Next”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以</w:t>
      </w:r>
      <w:r>
        <w:rPr>
          <w:rFonts w:hint="eastAsia" w:ascii="微软雅黑" w:hAnsi="微软雅黑" w:eastAsia="微软雅黑" w:cs="微软雅黑"/>
        </w:rPr>
        <w:t>5</w:t>
      </w:r>
      <w:r>
        <w:rPr>
          <w:rFonts w:ascii="微软雅黑" w:hAnsi="微软雅黑" w:eastAsia="微软雅黑" w:cs="微软雅黑"/>
        </w:rPr>
        <w:t>1 Job网站为例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依次点击相邻的两条记录的标题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52315" cy="10661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190365" cy="292354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14215" cy="40005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170" cy="40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483735" cy="40024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550" cy="40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点击完后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在弹出的选框中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勾选Extract URL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即可获取相应的链接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并可自定义列的名称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设置完后点击Next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即可看到抓取的数据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171315" cy="29425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53632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点击</w:t>
      </w:r>
      <w:r>
        <w:rPr>
          <w:rFonts w:ascii="微软雅黑" w:hAnsi="微软雅黑" w:eastAsia="微软雅黑" w:cs="微软雅黑"/>
        </w:rPr>
        <w:t>”Finish”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即可看到UiPath 设计器自动生成的数据抓取流程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23740" cy="38379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设置步骤</w:t>
      </w:r>
      <w:r>
        <w:rPr>
          <w:rFonts w:hint="eastAsia" w:ascii="微软雅黑" w:hAnsi="微软雅黑" w:eastAsia="微软雅黑" w:cs="微软雅黑"/>
        </w:rPr>
        <w:t>3的返回值的</w:t>
      </w:r>
      <w:r>
        <w:rPr>
          <w:rFonts w:ascii="微软雅黑" w:hAnsi="微软雅黑" w:eastAsia="微软雅黑" w:cs="微软雅黑"/>
        </w:rPr>
        <w:t>”Scope”为当前的Sequence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8883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然后在Activities中搜索Write</w:t>
      </w:r>
      <w:r>
        <w:rPr>
          <w:rFonts w:ascii="微软雅黑" w:hAnsi="微软雅黑" w:eastAsia="微软雅黑" w:cs="微软雅黑"/>
        </w:rPr>
        <w:t xml:space="preserve"> Range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指定写入的Excel 文件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将步骤</w:t>
      </w:r>
      <w:r>
        <w:rPr>
          <w:rFonts w:hint="eastAsia" w:ascii="微软雅黑" w:hAnsi="微软雅黑" w:eastAsia="微软雅黑" w:cs="微软雅黑"/>
        </w:rPr>
        <w:t>3抓取返回的数据Ex</w:t>
      </w:r>
      <w:r>
        <w:rPr>
          <w:rFonts w:ascii="微软雅黑" w:hAnsi="微软雅黑" w:eastAsia="微软雅黑" w:cs="微软雅黑"/>
        </w:rPr>
        <w:t>tractDataTable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键入到Write Range控件的input 属性</w:t>
      </w:r>
      <w:r>
        <w:t xml:space="preserve"> </w:t>
      </w:r>
      <w:r>
        <w:drawing>
          <wp:inline distT="0" distB="0" distL="0" distR="0">
            <wp:extent cx="3161665" cy="113284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#运行完成，你会看到UiPath自动抓取5</w:t>
      </w:r>
      <w:r>
        <w:t>1Job 网站上的相关职位</w:t>
      </w:r>
      <w:r>
        <w:rPr>
          <w:rFonts w:hint="eastAsia"/>
        </w:rPr>
        <w:t>,</w:t>
      </w:r>
      <w:r>
        <w:t xml:space="preserve"> 并将数据写入到Excel 中</w:t>
      </w:r>
    </w:p>
    <w:p>
      <w:pPr>
        <w:jc w:val="left"/>
      </w:pPr>
      <w:r>
        <w:rPr>
          <w:rFonts w:hint="eastAsia"/>
        </w:rPr>
        <w:t>总结：以上流程就用到了数据抓取（Data</w:t>
      </w:r>
      <w:r>
        <w:t xml:space="preserve"> Scraping</w:t>
      </w:r>
      <w:r>
        <w:rPr>
          <w:rFonts w:hint="eastAsia"/>
        </w:rPr>
        <w:t>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1FB"/>
    <w:rsid w:val="00093795"/>
    <w:rsid w:val="001028A9"/>
    <w:rsid w:val="00153ADE"/>
    <w:rsid w:val="00172A27"/>
    <w:rsid w:val="00184B30"/>
    <w:rsid w:val="001D074B"/>
    <w:rsid w:val="002A665C"/>
    <w:rsid w:val="002F5D63"/>
    <w:rsid w:val="0032459B"/>
    <w:rsid w:val="003409B3"/>
    <w:rsid w:val="00466EB5"/>
    <w:rsid w:val="005202CE"/>
    <w:rsid w:val="0054020E"/>
    <w:rsid w:val="005B5704"/>
    <w:rsid w:val="005D6150"/>
    <w:rsid w:val="00726041"/>
    <w:rsid w:val="007418E6"/>
    <w:rsid w:val="008E11F0"/>
    <w:rsid w:val="00996169"/>
    <w:rsid w:val="00F33B4D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1D8D35D7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8AC13CC"/>
    <w:rsid w:val="3A8140E5"/>
    <w:rsid w:val="3DCF1073"/>
    <w:rsid w:val="3F7A530C"/>
    <w:rsid w:val="40427F31"/>
    <w:rsid w:val="414B7B2B"/>
    <w:rsid w:val="415B3C0A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</Words>
  <Characters>535</Characters>
  <Lines>4</Lines>
  <Paragraphs>1</Paragraphs>
  <TotalTime>0</TotalTime>
  <ScaleCrop>false</ScaleCrop>
  <LinksUpToDate>false</LinksUpToDate>
  <CharactersWithSpaces>627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2019-11-11T05:38:01Z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