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60C9A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一、Get Full Text操作的介绍</w:t>
      </w:r>
    </w:p>
    <w:p w14:paraId="552E62BC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使用Get Full Text（获取全文本 ）屏幕抓取方法从指示的UI元素中提取字符串及其信息</w:t>
      </w:r>
    </w:p>
    <w:p w14:paraId="6F8EAAA0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二、Get Full Text在UiPath中的使用</w:t>
      </w:r>
    </w:p>
    <w:p w14:paraId="4F349E48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1. 打开设计器，在设计库中新建一个Sequence，为序列命名</w:t>
      </w:r>
      <w:proofErr w:type="gramStart"/>
      <w:r w:rsidRPr="00C16179">
        <w:rPr>
          <w:rFonts w:ascii="宋体" w:eastAsia="宋体" w:hAnsi="宋体" w:cs="宋体"/>
          <w:kern w:val="0"/>
          <w:sz w:val="24"/>
          <w:szCs w:val="24"/>
        </w:rPr>
        <w:t>及设置</w:t>
      </w:r>
      <w:proofErr w:type="gramEnd"/>
      <w:r w:rsidRPr="00C16179">
        <w:rPr>
          <w:rFonts w:ascii="宋体" w:eastAsia="宋体" w:hAnsi="宋体" w:cs="宋体"/>
          <w:kern w:val="0"/>
          <w:sz w:val="24"/>
          <w:szCs w:val="24"/>
        </w:rPr>
        <w:t>Sequence存放的路径，然后在Activities中搜索open browser，并将其拖至设计区，且设置打开网站，运行该流程“https://www.baidu.com/”</w:t>
      </w:r>
    </w:p>
    <w:p w14:paraId="30A90833" w14:textId="28069C14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4478E5" wp14:editId="0A7AE743">
            <wp:extent cx="311467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5069" w14:textId="77777777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095BBB6" w14:textId="3BDD0B40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DECB6D" wp14:editId="6E9DEEBF">
            <wp:extent cx="5274310" cy="2772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20B7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2. 在Activities中搜索设置文本（set text），并将其拖至设计区，设置输入text为“</w:t>
      </w:r>
      <w:proofErr w:type="spellStart"/>
      <w:r w:rsidRPr="00C16179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C16179">
        <w:rPr>
          <w:rFonts w:ascii="宋体" w:eastAsia="宋体" w:hAnsi="宋体" w:cs="宋体"/>
          <w:kern w:val="0"/>
          <w:sz w:val="24"/>
          <w:szCs w:val="24"/>
        </w:rPr>
        <w:t>”，继续在Activities中搜索click，设置点击元素为“百度一下”，运行该流程</w:t>
      </w:r>
    </w:p>
    <w:p w14:paraId="65A6E006" w14:textId="207A8D71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72ECD2B" wp14:editId="0B38E374">
            <wp:extent cx="5274310" cy="5136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3453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3.   在Activities中搜索 获取全文本(Get Full Text)，并将其拖至设计区，在属性区域设置输出变量为text</w:t>
      </w:r>
    </w:p>
    <w:p w14:paraId="1FFD2E71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#拾取区域</w:t>
      </w:r>
    </w:p>
    <w:p w14:paraId="4EEB7A2B" w14:textId="5B865CF2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81C9C8" wp14:editId="392F02AC">
            <wp:extent cx="5274310" cy="1113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AAA6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#设置变量text获取文本值</w:t>
      </w:r>
    </w:p>
    <w:p w14:paraId="263172C8" w14:textId="4828A88C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26CB5C" wp14:editId="61BA6E5C">
            <wp:extent cx="5274310" cy="2505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1947" w14:textId="77777777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B8FA297" w14:textId="4937E3BC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5449C3" wp14:editId="7AB69325">
            <wp:extent cx="4800600" cy="1552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66FA" w14:textId="77777777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A4462C9" w14:textId="6F7583EC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9E804E" wp14:editId="616EB729">
            <wp:extent cx="4857750" cy="2752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63F3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4.  在Activities中搜索 log message，并将其拖至设计区，输入变量text，运行流程</w:t>
      </w:r>
    </w:p>
    <w:p w14:paraId="7D9D648C" w14:textId="7DF57665" w:rsidR="00C16179" w:rsidRPr="00C16179" w:rsidRDefault="00C16179" w:rsidP="00C16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ACE83B" wp14:editId="11CCEEE5">
            <wp:extent cx="48387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580E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#运行完成，你会看到日志窗口打印了从页面获取的文本信息</w:t>
      </w:r>
    </w:p>
    <w:p w14:paraId="7269DB0A" w14:textId="77777777" w:rsidR="00C16179" w:rsidRPr="00C16179" w:rsidRDefault="00C16179" w:rsidP="00C16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9">
        <w:rPr>
          <w:rFonts w:ascii="宋体" w:eastAsia="宋体" w:hAnsi="宋体" w:cs="宋体"/>
          <w:kern w:val="0"/>
          <w:sz w:val="24"/>
          <w:szCs w:val="24"/>
        </w:rPr>
        <w:t>总结：以上流程就用到了获取全文本(Get Full Text)的操作</w:t>
      </w:r>
    </w:p>
    <w:p w14:paraId="3EA5742D" w14:textId="77777777" w:rsidR="007A24D2" w:rsidRDefault="007A24D2"/>
    <w:sectPr w:rsidR="007A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5"/>
    <w:rsid w:val="006539F5"/>
    <w:rsid w:val="007A24D2"/>
    <w:rsid w:val="00C1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D7A9"/>
  <w15:chartTrackingRefBased/>
  <w15:docId w15:val="{85CFF05A-FD18-4358-B553-376F79E3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2020-08-14T11:58:00Z</dcterms:created>
  <dcterms:modified xsi:type="dcterms:W3CDTF">2020-08-14T11:59:00Z</dcterms:modified>
</cp:coreProperties>
</file>