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8.jp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DF287" w14:textId="1424DC4D" w:rsidR="00C32753" w:rsidRDefault="00A06BC0" w:rsidP="00C8206E">
      <w:pPr>
        <w:rPr>
          <w:lang w:val="en-US"/>
        </w:rPr>
      </w:pPr>
      <w:r>
        <w:rPr>
          <w:noProof/>
          <w:lang w:val="en-US"/>
        </w:rPr>
        <mc:AlternateContent>
          <mc:Choice Requires="wps">
            <w:drawing>
              <wp:anchor distT="0" distB="0" distL="114300" distR="114300" simplePos="0" relativeHeight="251662336" behindDoc="0" locked="0" layoutInCell="1" allowOverlap="1" wp14:anchorId="652425A0" wp14:editId="36B95FF2">
                <wp:simplePos x="0" y="0"/>
                <wp:positionH relativeFrom="margin">
                  <wp:posOffset>2324099</wp:posOffset>
                </wp:positionH>
                <wp:positionV relativeFrom="paragraph">
                  <wp:posOffset>-466726</wp:posOffset>
                </wp:positionV>
                <wp:extent cx="3895725" cy="3171825"/>
                <wp:effectExtent l="19050" t="0" r="28575" b="47625"/>
                <wp:wrapNone/>
                <wp:docPr id="1469057697" name="Triangle rectangle 2"/>
                <wp:cNvGraphicFramePr/>
                <a:graphic xmlns:a="http://schemas.openxmlformats.org/drawingml/2006/main">
                  <a:graphicData uri="http://schemas.microsoft.com/office/word/2010/wordprocessingShape">
                    <wps:wsp>
                      <wps:cNvSpPr/>
                      <wps:spPr>
                        <a:xfrm flipH="1" flipV="1">
                          <a:off x="0" y="0"/>
                          <a:ext cx="3895725" cy="3171825"/>
                        </a:xfrm>
                        <a:prstGeom prst="r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A9ABA1" id="_x0000_t6" coordsize="21600,21600" o:spt="6" path="m,l,21600r21600,xe">
                <v:stroke joinstyle="miter"/>
                <v:path gradientshapeok="t" o:connecttype="custom" o:connectlocs="0,0;0,10800;0,21600;10800,21600;21600,21600;10800,10800" textboxrect="1800,12600,12600,19800"/>
              </v:shapetype>
              <v:shape id="Triangle rectangle 2" o:spid="_x0000_s1026" type="#_x0000_t6" style="position:absolute;margin-left:183pt;margin-top:-36.75pt;width:306.75pt;height:249.75pt;flip:x 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" fillcolor="black [3200]" strokecolor="black [1600]" strokeweight="1pt">
                <w10:wrap anchorx="margin"/>
              </v:shape>
            </w:pict>
          </mc:Fallback>
        </mc:AlternateContent>
      </w:r>
      <w:r w:rsidR="00431F2B">
        <w:rPr>
          <w:noProof/>
          <w:lang w:val="en-US"/>
        </w:rPr>
        <w:drawing>
          <wp:inline distT="0" distB="0" distL="0" distR="0" wp14:anchorId="6E8392D2" wp14:editId="24AE77FB">
            <wp:extent cx="2019300" cy="608945"/>
            <wp:effectExtent l="0" t="0" r="0" b="1270"/>
            <wp:docPr id="6278523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52385" name="Image 6278523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6679" cy="611170"/>
                    </a:xfrm>
                    <a:prstGeom prst="rect">
                      <a:avLst/>
                    </a:prstGeom>
                  </pic:spPr>
                </pic:pic>
              </a:graphicData>
            </a:graphic>
          </wp:inline>
        </w:drawing>
      </w:r>
    </w:p>
    <w:p w14:paraId="623B9623" w14:textId="77777777" w:rsidR="004C2ACC" w:rsidRDefault="004C2ACC" w:rsidP="00C8206E">
      <w:pPr>
        <w:rPr>
          <w:lang w:val="en-US"/>
        </w:rPr>
      </w:pPr>
    </w:p>
    <w:p w14:paraId="2A58456A" w14:textId="77777777" w:rsidR="004C2ACC" w:rsidRDefault="004C2ACC" w:rsidP="00C8206E">
      <w:pPr>
        <w:rPr>
          <w:lang w:val="en-US"/>
        </w:rPr>
      </w:pPr>
    </w:p>
    <w:p w14:paraId="18E3585C" w14:textId="77777777" w:rsidR="004C2ACC" w:rsidRDefault="004C2ACC" w:rsidP="00C8206E">
      <w:pPr>
        <w:rPr>
          <w:lang w:val="en-US"/>
        </w:rPr>
      </w:pPr>
    </w:p>
    <w:p w14:paraId="6C7AAF8D" w14:textId="77777777" w:rsidR="004C2ACC" w:rsidRDefault="004C2ACC" w:rsidP="00C8206E">
      <w:pPr>
        <w:rPr>
          <w:lang w:val="en-US"/>
        </w:rPr>
      </w:pPr>
    </w:p>
    <w:p w14:paraId="577C9084" w14:textId="77777777" w:rsidR="004C2ACC" w:rsidRDefault="004C2ACC" w:rsidP="00C8206E">
      <w:pPr>
        <w:rPr>
          <w:lang w:val="en-US"/>
        </w:rPr>
      </w:pPr>
    </w:p>
    <w:p w14:paraId="67B7CB82" w14:textId="77777777" w:rsidR="004C2ACC" w:rsidRDefault="004C2ACC" w:rsidP="00C8206E">
      <w:pPr>
        <w:rPr>
          <w:lang w:val="en-US"/>
        </w:rPr>
      </w:pPr>
    </w:p>
    <w:p w14:paraId="2A2CFE19" w14:textId="7E7ADF2E" w:rsidR="00964809" w:rsidRDefault="00A06BC0" w:rsidP="00C8206E">
      <w:pPr>
        <w:rPr>
          <w:lang w:val="en-US"/>
        </w:rPr>
      </w:pPr>
      <w:r>
        <w:rPr>
          <w:noProof/>
        </w:rPr>
        <mc:AlternateContent>
          <mc:Choice Requires="wps">
            <w:drawing>
              <wp:anchor distT="0" distB="0" distL="114300" distR="114300" simplePos="0" relativeHeight="251666432" behindDoc="0" locked="0" layoutInCell="1" allowOverlap="1" wp14:anchorId="3AA1C7C7" wp14:editId="076A4D13">
                <wp:simplePos x="0" y="0"/>
                <wp:positionH relativeFrom="column">
                  <wp:posOffset>4200525</wp:posOffset>
                </wp:positionH>
                <wp:positionV relativeFrom="paragraph">
                  <wp:posOffset>6591300</wp:posOffset>
                </wp:positionV>
                <wp:extent cx="1828800" cy="314325"/>
                <wp:effectExtent l="0" t="0" r="0" b="9525"/>
                <wp:wrapNone/>
                <wp:docPr id="1308294148" name="Zone de texte 1"/>
                <wp:cNvGraphicFramePr/>
                <a:graphic xmlns:a="http://schemas.openxmlformats.org/drawingml/2006/main">
                  <a:graphicData uri="http://schemas.microsoft.com/office/word/2010/wordprocessingShape">
                    <wps:wsp>
                      <wps:cNvSpPr txBox="1"/>
                      <wps:spPr>
                        <a:xfrm>
                          <a:off x="0" y="0"/>
                          <a:ext cx="1828800" cy="314325"/>
                        </a:xfrm>
                        <a:prstGeom prst="rect">
                          <a:avLst/>
                        </a:prstGeom>
                        <a:noFill/>
                        <a:ln>
                          <a:noFill/>
                        </a:ln>
                      </wps:spPr>
                      <wps:txbx>
                        <w:txbxContent>
                          <w:p w14:paraId="3EBAD26E" w14:textId="42AB2472" w:rsidR="00A06BC0" w:rsidRPr="00A06BC0" w:rsidRDefault="00A06BC0" w:rsidP="00A06BC0">
                            <w:pPr>
                              <w:jc w:val="cente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6BC0">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SEHENOARISOA ADELA</w:t>
                            </w:r>
                            <w:r w:rsidR="00E9635E">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Ï</w:t>
                            </w:r>
                            <w:r w:rsidRPr="00A06BC0">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A1C7C7" id="_x0000_t202" coordsize="21600,21600" o:spt="202" path="m,l,21600r21600,l21600,xe">
                <v:stroke joinstyle="miter"/>
                <v:path gradientshapeok="t" o:connecttype="rect"/>
              </v:shapetype>
              <v:shape id="Zone de texte 1" o:spid="_x0000_s1026" type="#_x0000_t202" style="position:absolute;margin-left:330.75pt;margin-top:519pt;width:2in;height:24.7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" filled="f" stroked="f">
                <v:textbox>
                  <w:txbxContent>
                    <w:p w14:paraId="3EBAD26E" w14:textId="42AB2472" w:rsidR="00A06BC0" w:rsidRPr="00A06BC0" w:rsidRDefault="00A06BC0" w:rsidP="00A06BC0">
                      <w:pPr>
                        <w:jc w:val="cente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6BC0">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SEHENOARISOA ADELA</w:t>
                      </w:r>
                      <w:r w:rsidR="00E9635E">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Ï</w:t>
                      </w:r>
                      <w:r w:rsidRPr="00A06BC0">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A2A6332" wp14:editId="05392AAD">
                <wp:simplePos x="0" y="0"/>
                <wp:positionH relativeFrom="margin">
                  <wp:posOffset>-495300</wp:posOffset>
                </wp:positionH>
                <wp:positionV relativeFrom="paragraph">
                  <wp:posOffset>3914775</wp:posOffset>
                </wp:positionV>
                <wp:extent cx="4191000" cy="3000375"/>
                <wp:effectExtent l="0" t="19050" r="57150" b="28575"/>
                <wp:wrapNone/>
                <wp:docPr id="1689025691" name="Triangle rectangle 1"/>
                <wp:cNvGraphicFramePr/>
                <a:graphic xmlns:a="http://schemas.openxmlformats.org/drawingml/2006/main">
                  <a:graphicData uri="http://schemas.microsoft.com/office/word/2010/wordprocessingShape">
                    <wps:wsp>
                      <wps:cNvSpPr/>
                      <wps:spPr>
                        <a:xfrm>
                          <a:off x="0" y="0"/>
                          <a:ext cx="4191000" cy="3000375"/>
                        </a:xfrm>
                        <a:prstGeom prst="r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13601" id="Triangle rectangle 1" o:spid="_x0000_s1026" type="#_x0000_t6" style="position:absolute;margin-left:-39pt;margin-top:308.25pt;width:330pt;height:236.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" fillcolor="black [3200]" strokecolor="black [1600]" strokeweight="1pt">
                <w10:wrap anchorx="margin"/>
              </v:shape>
            </w:pict>
          </mc:Fallback>
        </mc:AlternateContent>
      </w:r>
      <w:r w:rsidR="004C2ACC">
        <w:rPr>
          <w:noProof/>
        </w:rPr>
        <mc:AlternateContent>
          <mc:Choice Requires="wps">
            <w:drawing>
              <wp:anchor distT="0" distB="0" distL="114300" distR="114300" simplePos="0" relativeHeight="251660288" behindDoc="0" locked="0" layoutInCell="1" allowOverlap="1" wp14:anchorId="4920D5C4" wp14:editId="21ECA7AF">
                <wp:simplePos x="0" y="0"/>
                <wp:positionH relativeFrom="margin">
                  <wp:posOffset>1771650</wp:posOffset>
                </wp:positionH>
                <wp:positionV relativeFrom="paragraph">
                  <wp:posOffset>2400300</wp:posOffset>
                </wp:positionV>
                <wp:extent cx="1828800" cy="1828800"/>
                <wp:effectExtent l="57150" t="38100" r="50800" b="68580"/>
                <wp:wrapNone/>
                <wp:docPr id="173748048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33213D91" w14:textId="3CF55D08" w:rsidR="00C32753" w:rsidRPr="00C32753" w:rsidRDefault="00C32753" w:rsidP="00C32753">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SECURITÉ EN LIGNE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920D5C4" id="_x0000_s1027" type="#_x0000_t202" style="position:absolute;margin-left:139.5pt;margin-top:189pt;width:2in;height:2in;z-index:25166028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" fillcolor="#65a0d7 [3028]" stroked="f">
                <v:fill color2="#5898d4 [3172]" rotate="t" colors="0 #71a6db;.5 #559bdb;1 #438ac9" focus="100%" type="gradient">
                  <o:fill v:ext="view" type="gradientUnscaled"/>
                </v:fill>
                <v:shadow on="t" color="black" opacity="41287f" offset="0,1.5pt"/>
                <v:textbox style="mso-fit-shape-to-text:t">
                  <w:txbxContent>
                    <w:p w14:paraId="33213D91" w14:textId="3CF55D08" w:rsidR="00C32753" w:rsidRPr="00C32753" w:rsidRDefault="00C32753" w:rsidP="00C32753">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SECURITÉ EN LIGNE</w:t>
                      </w:r>
                    </w:p>
                  </w:txbxContent>
                </v:textbox>
                <w10:wrap anchorx="margin"/>
              </v:shape>
            </w:pict>
          </mc:Fallback>
        </mc:AlternateContent>
      </w:r>
      <w:r w:rsidR="004C2ACC">
        <w:rPr>
          <w:noProof/>
        </w:rPr>
        <w:drawing>
          <wp:inline distT="0" distB="0" distL="0" distR="0" wp14:anchorId="76B3A6C5" wp14:editId="43157C04">
            <wp:extent cx="2247900" cy="2028825"/>
            <wp:effectExtent l="0" t="0" r="0" b="9525"/>
            <wp:docPr id="44247561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75619" name="Image 442475619"/>
                    <pic:cNvPicPr/>
                  </pic:nvPicPr>
                  <pic:blipFill>
                    <a:blip r:embed="rId9">
                      <a:extLst>
                        <a:ext uri="{28A0092B-C50C-407E-A947-70E740481C1C}">
                          <a14:useLocalDpi xmlns:a14="http://schemas.microsoft.com/office/drawing/2010/main" val="0"/>
                        </a:ext>
                      </a:extLst>
                    </a:blip>
                    <a:stretch>
                      <a:fillRect/>
                    </a:stretch>
                  </pic:blipFill>
                  <pic:spPr>
                    <a:xfrm>
                      <a:off x="0" y="0"/>
                      <a:ext cx="2247900" cy="2028825"/>
                    </a:xfrm>
                    <a:prstGeom prst="rect">
                      <a:avLst/>
                    </a:prstGeom>
                  </pic:spPr>
                </pic:pic>
              </a:graphicData>
            </a:graphic>
          </wp:inline>
        </w:drawing>
      </w:r>
      <w:r w:rsidR="00964809">
        <w:rPr>
          <w:lang w:val="en-US"/>
        </w:rPr>
        <w:br w:type="page"/>
      </w:r>
    </w:p>
    <w:p w14:paraId="28AE775E" w14:textId="70A029BF" w:rsidR="000673D6" w:rsidRDefault="00964809">
      <w:pPr>
        <w:rPr>
          <w:u w:val="single"/>
        </w:rPr>
      </w:pPr>
      <w:r w:rsidRPr="00081C6A">
        <w:rPr>
          <w:u w:val="single"/>
        </w:rPr>
        <w:lastRenderedPageBreak/>
        <w:t>TABLE DES MATIÈRES</w:t>
      </w:r>
      <w:r w:rsidR="00081C6A">
        <w:rPr>
          <w:u w:val="single"/>
        </w:rPr>
        <w:t> :</w:t>
      </w:r>
      <w:r w:rsidR="00081C6A" w:rsidRPr="00081C6A">
        <w:rPr>
          <w:noProof/>
        </w:rPr>
        <w:t xml:space="preserve"> </w:t>
      </w:r>
    </w:p>
    <w:sdt>
      <w:sdtPr>
        <w:id w:val="1317613166"/>
        <w:docPartObj>
          <w:docPartGallery w:val="Table of Contents"/>
          <w:docPartUnique/>
        </w:docPartObj>
      </w:sdtPr>
      <w:sdtEndPr>
        <w:rPr>
          <w:b/>
          <w:bCs/>
          <w:noProof/>
        </w:rPr>
      </w:sdtEndPr>
      <w:sdtContent>
        <w:p w14:paraId="6626C758" w14:textId="68AAA5F8" w:rsidR="00864C68" w:rsidRPr="00864C68" w:rsidRDefault="002777C9">
          <w:pPr>
            <w:pStyle w:val="En-ttedetabledesmatires"/>
            <w:rPr>
              <w:lang w:val="fr-FR"/>
            </w:rPr>
          </w:pPr>
          <w:r>
            <w:rPr>
              <w:lang w:val="fr-FR"/>
            </w:rPr>
            <w:t>INTRODUCTION</w:t>
          </w:r>
          <w:r w:rsidR="00C01637">
            <w:rPr>
              <w:lang w:val="fr-FR"/>
            </w:rPr>
            <w:t> : réseaux sociaux</w:t>
          </w:r>
        </w:p>
        <w:p w14:paraId="44585803" w14:textId="124FE00E" w:rsidR="00C01637" w:rsidRDefault="00864C68">
          <w:pPr>
            <w:pStyle w:val="TM1"/>
            <w:rPr>
              <w:rFonts w:eastAsiaTheme="minorEastAsia"/>
              <w:noProof/>
              <w:lang w:val="en-US"/>
            </w:rPr>
          </w:pPr>
          <w:r>
            <w:fldChar w:fldCharType="begin"/>
          </w:r>
          <w:r>
            <w:instrText xml:space="preserve"> TOC \o "1-3" \h \z \u </w:instrText>
          </w:r>
          <w:r>
            <w:fldChar w:fldCharType="separate"/>
          </w:r>
          <w:hyperlink w:anchor="_Toc136112794" w:history="1">
            <w:r w:rsidR="00C01637" w:rsidRPr="00D10950">
              <w:rPr>
                <w:rStyle w:val="Lienhypertexte"/>
                <w:noProof/>
              </w:rPr>
              <w:t>Chap1.</w:t>
            </w:r>
            <w:r w:rsidR="00C01637">
              <w:rPr>
                <w:rFonts w:eastAsiaTheme="minorEastAsia"/>
                <w:noProof/>
                <w:lang w:val="en-US"/>
              </w:rPr>
              <w:tab/>
            </w:r>
            <w:r w:rsidR="00C01637" w:rsidRPr="00D10950">
              <w:rPr>
                <w:rStyle w:val="Lienhypertexte"/>
                <w:noProof/>
              </w:rPr>
              <w:t>LA SÉCURITÉ EN LIGNE</w:t>
            </w:r>
            <w:r w:rsidR="00C01637">
              <w:rPr>
                <w:noProof/>
                <w:webHidden/>
              </w:rPr>
              <w:tab/>
            </w:r>
            <w:r w:rsidR="00C01637">
              <w:rPr>
                <w:noProof/>
                <w:webHidden/>
              </w:rPr>
              <w:fldChar w:fldCharType="begin"/>
            </w:r>
            <w:r w:rsidR="00C01637">
              <w:rPr>
                <w:noProof/>
                <w:webHidden/>
              </w:rPr>
              <w:instrText xml:space="preserve"> PAGEREF _Toc136112794 \h </w:instrText>
            </w:r>
            <w:r w:rsidR="00C01637">
              <w:rPr>
                <w:noProof/>
                <w:webHidden/>
              </w:rPr>
            </w:r>
            <w:r w:rsidR="00C01637">
              <w:rPr>
                <w:noProof/>
                <w:webHidden/>
              </w:rPr>
              <w:fldChar w:fldCharType="separate"/>
            </w:r>
            <w:r w:rsidR="00750A9E">
              <w:rPr>
                <w:noProof/>
                <w:webHidden/>
              </w:rPr>
              <w:t>4</w:t>
            </w:r>
            <w:r w:rsidR="00C01637">
              <w:rPr>
                <w:noProof/>
                <w:webHidden/>
              </w:rPr>
              <w:fldChar w:fldCharType="end"/>
            </w:r>
          </w:hyperlink>
        </w:p>
        <w:p w14:paraId="0C354442" w14:textId="70ABD326" w:rsidR="00C01637" w:rsidRDefault="00000000">
          <w:pPr>
            <w:pStyle w:val="TM2"/>
            <w:tabs>
              <w:tab w:val="left" w:pos="660"/>
              <w:tab w:val="right" w:leader="dot" w:pos="9016"/>
            </w:tabs>
            <w:rPr>
              <w:rFonts w:eastAsiaTheme="minorEastAsia"/>
              <w:noProof/>
              <w:lang w:val="en-US"/>
            </w:rPr>
          </w:pPr>
          <w:hyperlink w:anchor="_Toc136112795" w:history="1">
            <w:r w:rsidR="00C01637" w:rsidRPr="00D10950">
              <w:rPr>
                <w:rStyle w:val="Lienhypertexte"/>
                <w:noProof/>
              </w:rPr>
              <w:t>I.</w:t>
            </w:r>
            <w:r w:rsidR="00C01637">
              <w:rPr>
                <w:rFonts w:eastAsiaTheme="minorEastAsia"/>
                <w:noProof/>
                <w:lang w:val="en-US"/>
              </w:rPr>
              <w:tab/>
            </w:r>
            <w:r w:rsidR="00C01637" w:rsidRPr="00D10950">
              <w:rPr>
                <w:rStyle w:val="Lienhypertexte"/>
                <w:noProof/>
              </w:rPr>
              <w:t>Le rôle de la sécurité en ligne</w:t>
            </w:r>
            <w:r w:rsidR="00C01637">
              <w:rPr>
                <w:noProof/>
                <w:webHidden/>
              </w:rPr>
              <w:tab/>
            </w:r>
            <w:r w:rsidR="00C01637">
              <w:rPr>
                <w:noProof/>
                <w:webHidden/>
              </w:rPr>
              <w:fldChar w:fldCharType="begin"/>
            </w:r>
            <w:r w:rsidR="00C01637">
              <w:rPr>
                <w:noProof/>
                <w:webHidden/>
              </w:rPr>
              <w:instrText xml:space="preserve"> PAGEREF _Toc136112795 \h </w:instrText>
            </w:r>
            <w:r w:rsidR="00C01637">
              <w:rPr>
                <w:noProof/>
                <w:webHidden/>
              </w:rPr>
            </w:r>
            <w:r w:rsidR="00C01637">
              <w:rPr>
                <w:noProof/>
                <w:webHidden/>
              </w:rPr>
              <w:fldChar w:fldCharType="separate"/>
            </w:r>
            <w:r w:rsidR="00750A9E">
              <w:rPr>
                <w:noProof/>
                <w:webHidden/>
              </w:rPr>
              <w:t>4</w:t>
            </w:r>
            <w:r w:rsidR="00C01637">
              <w:rPr>
                <w:noProof/>
                <w:webHidden/>
              </w:rPr>
              <w:fldChar w:fldCharType="end"/>
            </w:r>
          </w:hyperlink>
        </w:p>
        <w:p w14:paraId="7288514B" w14:textId="72B1D8FA" w:rsidR="00C01637" w:rsidRDefault="00000000">
          <w:pPr>
            <w:pStyle w:val="TM3"/>
            <w:tabs>
              <w:tab w:val="left" w:pos="880"/>
              <w:tab w:val="right" w:leader="dot" w:pos="9016"/>
            </w:tabs>
            <w:rPr>
              <w:rFonts w:eastAsiaTheme="minorEastAsia"/>
              <w:noProof/>
              <w:lang w:val="en-US"/>
            </w:rPr>
          </w:pPr>
          <w:hyperlink w:anchor="_Toc136112796" w:history="1">
            <w:r w:rsidR="00C01637" w:rsidRPr="00D10950">
              <w:rPr>
                <w:rStyle w:val="Lienhypertexte"/>
                <w:noProof/>
              </w:rPr>
              <w:t>1.</w:t>
            </w:r>
            <w:r w:rsidR="00C01637">
              <w:rPr>
                <w:rFonts w:eastAsiaTheme="minorEastAsia"/>
                <w:noProof/>
                <w:lang w:val="en-US"/>
              </w:rPr>
              <w:tab/>
            </w:r>
            <w:r w:rsidR="00C01637" w:rsidRPr="00D10950">
              <w:rPr>
                <w:rStyle w:val="Lienhypertexte"/>
                <w:noProof/>
              </w:rPr>
              <w:t>La sécurité des réseaux wifi public</w:t>
            </w:r>
            <w:r w:rsidR="00C01637">
              <w:rPr>
                <w:noProof/>
                <w:webHidden/>
              </w:rPr>
              <w:tab/>
            </w:r>
            <w:r w:rsidR="00C01637">
              <w:rPr>
                <w:noProof/>
                <w:webHidden/>
              </w:rPr>
              <w:fldChar w:fldCharType="begin"/>
            </w:r>
            <w:r w:rsidR="00C01637">
              <w:rPr>
                <w:noProof/>
                <w:webHidden/>
              </w:rPr>
              <w:instrText xml:space="preserve"> PAGEREF _Toc136112796 \h </w:instrText>
            </w:r>
            <w:r w:rsidR="00C01637">
              <w:rPr>
                <w:noProof/>
                <w:webHidden/>
              </w:rPr>
            </w:r>
            <w:r w:rsidR="00C01637">
              <w:rPr>
                <w:noProof/>
                <w:webHidden/>
              </w:rPr>
              <w:fldChar w:fldCharType="separate"/>
            </w:r>
            <w:r w:rsidR="00750A9E">
              <w:rPr>
                <w:noProof/>
                <w:webHidden/>
              </w:rPr>
              <w:t>4</w:t>
            </w:r>
            <w:r w:rsidR="00C01637">
              <w:rPr>
                <w:noProof/>
                <w:webHidden/>
              </w:rPr>
              <w:fldChar w:fldCharType="end"/>
            </w:r>
          </w:hyperlink>
        </w:p>
        <w:p w14:paraId="72A3A8B9" w14:textId="784217B9" w:rsidR="00C01637" w:rsidRDefault="00000000">
          <w:pPr>
            <w:pStyle w:val="TM3"/>
            <w:tabs>
              <w:tab w:val="left" w:pos="880"/>
              <w:tab w:val="right" w:leader="dot" w:pos="9016"/>
            </w:tabs>
            <w:rPr>
              <w:rFonts w:eastAsiaTheme="minorEastAsia"/>
              <w:noProof/>
              <w:lang w:val="en-US"/>
            </w:rPr>
          </w:pPr>
          <w:hyperlink w:anchor="_Toc136112797" w:history="1">
            <w:r w:rsidR="00C01637" w:rsidRPr="00D10950">
              <w:rPr>
                <w:rStyle w:val="Lienhypertexte"/>
                <w:noProof/>
              </w:rPr>
              <w:t>2.</w:t>
            </w:r>
            <w:r w:rsidR="00C01637">
              <w:rPr>
                <w:rFonts w:eastAsiaTheme="minorEastAsia"/>
                <w:noProof/>
                <w:lang w:val="en-US"/>
              </w:rPr>
              <w:tab/>
            </w:r>
            <w:r w:rsidR="00C01637" w:rsidRPr="00D10950">
              <w:rPr>
                <w:rStyle w:val="Lienhypertexte"/>
                <w:noProof/>
                <w:shd w:val="clear" w:color="auto" w:fill="FFFFFF"/>
              </w:rPr>
              <w:t>Le mot de passe</w:t>
            </w:r>
            <w:r w:rsidR="00C01637">
              <w:rPr>
                <w:noProof/>
                <w:webHidden/>
              </w:rPr>
              <w:tab/>
            </w:r>
            <w:r w:rsidR="00C01637">
              <w:rPr>
                <w:noProof/>
                <w:webHidden/>
              </w:rPr>
              <w:fldChar w:fldCharType="begin"/>
            </w:r>
            <w:r w:rsidR="00C01637">
              <w:rPr>
                <w:noProof/>
                <w:webHidden/>
              </w:rPr>
              <w:instrText xml:space="preserve"> PAGEREF _Toc136112797 \h </w:instrText>
            </w:r>
            <w:r w:rsidR="00C01637">
              <w:rPr>
                <w:noProof/>
                <w:webHidden/>
              </w:rPr>
            </w:r>
            <w:r w:rsidR="00C01637">
              <w:rPr>
                <w:noProof/>
                <w:webHidden/>
              </w:rPr>
              <w:fldChar w:fldCharType="separate"/>
            </w:r>
            <w:r w:rsidR="00750A9E">
              <w:rPr>
                <w:noProof/>
                <w:webHidden/>
              </w:rPr>
              <w:t>5</w:t>
            </w:r>
            <w:r w:rsidR="00C01637">
              <w:rPr>
                <w:noProof/>
                <w:webHidden/>
              </w:rPr>
              <w:fldChar w:fldCharType="end"/>
            </w:r>
          </w:hyperlink>
        </w:p>
        <w:p w14:paraId="0B8CB26D" w14:textId="65C0E081" w:rsidR="00C01637" w:rsidRDefault="00000000">
          <w:pPr>
            <w:pStyle w:val="TM3"/>
            <w:tabs>
              <w:tab w:val="left" w:pos="880"/>
              <w:tab w:val="right" w:leader="dot" w:pos="9016"/>
            </w:tabs>
            <w:rPr>
              <w:rFonts w:eastAsiaTheme="minorEastAsia"/>
              <w:noProof/>
              <w:lang w:val="en-US"/>
            </w:rPr>
          </w:pPr>
          <w:hyperlink w:anchor="_Toc136112798" w:history="1">
            <w:r w:rsidR="00C01637" w:rsidRPr="00D10950">
              <w:rPr>
                <w:rStyle w:val="Lienhypertexte"/>
                <w:noProof/>
              </w:rPr>
              <w:t>3.</w:t>
            </w:r>
            <w:r w:rsidR="00C01637">
              <w:rPr>
                <w:rFonts w:eastAsiaTheme="minorEastAsia"/>
                <w:noProof/>
                <w:lang w:val="en-US"/>
              </w:rPr>
              <w:tab/>
            </w:r>
            <w:r w:rsidR="00C01637" w:rsidRPr="00D10950">
              <w:rPr>
                <w:rStyle w:val="Lienhypertexte"/>
                <w:noProof/>
              </w:rPr>
              <w:t>LES RÈGLES DE BASE DE LA SECURITÉ EN LIGNE :</w:t>
            </w:r>
            <w:r w:rsidR="00C01637">
              <w:rPr>
                <w:noProof/>
                <w:webHidden/>
              </w:rPr>
              <w:tab/>
            </w:r>
            <w:r w:rsidR="00C01637">
              <w:rPr>
                <w:noProof/>
                <w:webHidden/>
              </w:rPr>
              <w:fldChar w:fldCharType="begin"/>
            </w:r>
            <w:r w:rsidR="00C01637">
              <w:rPr>
                <w:noProof/>
                <w:webHidden/>
              </w:rPr>
              <w:instrText xml:space="preserve"> PAGEREF _Toc136112798 \h </w:instrText>
            </w:r>
            <w:r w:rsidR="00C01637">
              <w:rPr>
                <w:noProof/>
                <w:webHidden/>
              </w:rPr>
            </w:r>
            <w:r w:rsidR="00C01637">
              <w:rPr>
                <w:noProof/>
                <w:webHidden/>
              </w:rPr>
              <w:fldChar w:fldCharType="separate"/>
            </w:r>
            <w:r w:rsidR="00750A9E">
              <w:rPr>
                <w:noProof/>
                <w:webHidden/>
              </w:rPr>
              <w:t>6</w:t>
            </w:r>
            <w:r w:rsidR="00C01637">
              <w:rPr>
                <w:noProof/>
                <w:webHidden/>
              </w:rPr>
              <w:fldChar w:fldCharType="end"/>
            </w:r>
          </w:hyperlink>
        </w:p>
        <w:p w14:paraId="2FA5C4C2" w14:textId="2B5EC8CF" w:rsidR="00C01637" w:rsidRDefault="00000000">
          <w:pPr>
            <w:pStyle w:val="TM2"/>
            <w:tabs>
              <w:tab w:val="left" w:pos="660"/>
              <w:tab w:val="right" w:leader="dot" w:pos="9016"/>
            </w:tabs>
            <w:rPr>
              <w:rFonts w:eastAsiaTheme="minorEastAsia"/>
              <w:noProof/>
              <w:lang w:val="en-US"/>
            </w:rPr>
          </w:pPr>
          <w:hyperlink w:anchor="_Toc136112799" w:history="1">
            <w:r w:rsidR="00C01637" w:rsidRPr="00D10950">
              <w:rPr>
                <w:rStyle w:val="Lienhypertexte"/>
                <w:noProof/>
              </w:rPr>
              <w:t>II.</w:t>
            </w:r>
            <w:r w:rsidR="00C01637">
              <w:rPr>
                <w:rFonts w:eastAsiaTheme="minorEastAsia"/>
                <w:noProof/>
                <w:lang w:val="en-US"/>
              </w:rPr>
              <w:tab/>
            </w:r>
            <w:r w:rsidR="00C01637" w:rsidRPr="00D10950">
              <w:rPr>
                <w:rStyle w:val="Lienhypertexte"/>
                <w:noProof/>
              </w:rPr>
              <w:t>L’authentification a double facteur</w:t>
            </w:r>
            <w:r w:rsidR="00C01637">
              <w:rPr>
                <w:noProof/>
                <w:webHidden/>
              </w:rPr>
              <w:tab/>
            </w:r>
            <w:r w:rsidR="00C01637">
              <w:rPr>
                <w:noProof/>
                <w:webHidden/>
              </w:rPr>
              <w:fldChar w:fldCharType="begin"/>
            </w:r>
            <w:r w:rsidR="00C01637">
              <w:rPr>
                <w:noProof/>
                <w:webHidden/>
              </w:rPr>
              <w:instrText xml:space="preserve"> PAGEREF _Toc136112799 \h </w:instrText>
            </w:r>
            <w:r w:rsidR="00C01637">
              <w:rPr>
                <w:noProof/>
                <w:webHidden/>
              </w:rPr>
            </w:r>
            <w:r w:rsidR="00C01637">
              <w:rPr>
                <w:noProof/>
                <w:webHidden/>
              </w:rPr>
              <w:fldChar w:fldCharType="separate"/>
            </w:r>
            <w:r w:rsidR="00750A9E">
              <w:rPr>
                <w:noProof/>
                <w:webHidden/>
              </w:rPr>
              <w:t>7</w:t>
            </w:r>
            <w:r w:rsidR="00C01637">
              <w:rPr>
                <w:noProof/>
                <w:webHidden/>
              </w:rPr>
              <w:fldChar w:fldCharType="end"/>
            </w:r>
          </w:hyperlink>
        </w:p>
        <w:p w14:paraId="057A130F" w14:textId="37E9ED52" w:rsidR="00C01637" w:rsidRDefault="00000000">
          <w:pPr>
            <w:pStyle w:val="TM3"/>
            <w:tabs>
              <w:tab w:val="left" w:pos="880"/>
              <w:tab w:val="right" w:leader="dot" w:pos="9016"/>
            </w:tabs>
            <w:rPr>
              <w:rFonts w:eastAsiaTheme="minorEastAsia"/>
              <w:noProof/>
              <w:lang w:val="en-US"/>
            </w:rPr>
          </w:pPr>
          <w:hyperlink w:anchor="_Toc136112800" w:history="1">
            <w:r w:rsidR="00C01637" w:rsidRPr="00D10950">
              <w:rPr>
                <w:rStyle w:val="Lienhypertexte"/>
                <w:noProof/>
              </w:rPr>
              <w:t>1.</w:t>
            </w:r>
            <w:r w:rsidR="00C01637">
              <w:rPr>
                <w:rFonts w:eastAsiaTheme="minorEastAsia"/>
                <w:noProof/>
                <w:lang w:val="en-US"/>
              </w:rPr>
              <w:tab/>
            </w:r>
            <w:r w:rsidR="00C01637" w:rsidRPr="00D10950">
              <w:rPr>
                <w:rStyle w:val="Lienhypertexte"/>
                <w:noProof/>
              </w:rPr>
              <w:t>Qu’est-ce qu’un facteur d’authentification?</w:t>
            </w:r>
            <w:r w:rsidR="00C01637">
              <w:rPr>
                <w:noProof/>
                <w:webHidden/>
              </w:rPr>
              <w:tab/>
            </w:r>
            <w:r w:rsidR="00C01637">
              <w:rPr>
                <w:noProof/>
                <w:webHidden/>
              </w:rPr>
              <w:fldChar w:fldCharType="begin"/>
            </w:r>
            <w:r w:rsidR="00C01637">
              <w:rPr>
                <w:noProof/>
                <w:webHidden/>
              </w:rPr>
              <w:instrText xml:space="preserve"> PAGEREF _Toc136112800 \h </w:instrText>
            </w:r>
            <w:r w:rsidR="00C01637">
              <w:rPr>
                <w:noProof/>
                <w:webHidden/>
              </w:rPr>
            </w:r>
            <w:r w:rsidR="00C01637">
              <w:rPr>
                <w:noProof/>
                <w:webHidden/>
              </w:rPr>
              <w:fldChar w:fldCharType="separate"/>
            </w:r>
            <w:r w:rsidR="00750A9E">
              <w:rPr>
                <w:noProof/>
                <w:webHidden/>
              </w:rPr>
              <w:t>7</w:t>
            </w:r>
            <w:r w:rsidR="00C01637">
              <w:rPr>
                <w:noProof/>
                <w:webHidden/>
              </w:rPr>
              <w:fldChar w:fldCharType="end"/>
            </w:r>
          </w:hyperlink>
        </w:p>
        <w:p w14:paraId="3739CBFD" w14:textId="1A67D1D2" w:rsidR="00C01637" w:rsidRDefault="00000000">
          <w:pPr>
            <w:pStyle w:val="TM3"/>
            <w:tabs>
              <w:tab w:val="left" w:pos="880"/>
              <w:tab w:val="right" w:leader="dot" w:pos="9016"/>
            </w:tabs>
            <w:rPr>
              <w:rFonts w:eastAsiaTheme="minorEastAsia"/>
              <w:noProof/>
              <w:lang w:val="en-US"/>
            </w:rPr>
          </w:pPr>
          <w:hyperlink w:anchor="_Toc136112801" w:history="1">
            <w:r w:rsidR="00C01637" w:rsidRPr="00D10950">
              <w:rPr>
                <w:rStyle w:val="Lienhypertexte"/>
                <w:noProof/>
              </w:rPr>
              <w:t>2.</w:t>
            </w:r>
            <w:r w:rsidR="00C01637">
              <w:rPr>
                <w:rFonts w:eastAsiaTheme="minorEastAsia"/>
                <w:noProof/>
                <w:lang w:val="en-US"/>
              </w:rPr>
              <w:tab/>
            </w:r>
            <w:r w:rsidR="00C01637" w:rsidRPr="00D10950">
              <w:rPr>
                <w:rStyle w:val="Lienhypertexte"/>
                <w:noProof/>
              </w:rPr>
              <w:t>L’application d’authentification</w:t>
            </w:r>
            <w:r w:rsidR="00C01637">
              <w:rPr>
                <w:noProof/>
                <w:webHidden/>
              </w:rPr>
              <w:tab/>
            </w:r>
            <w:r w:rsidR="00C01637">
              <w:rPr>
                <w:noProof/>
                <w:webHidden/>
              </w:rPr>
              <w:fldChar w:fldCharType="begin"/>
            </w:r>
            <w:r w:rsidR="00C01637">
              <w:rPr>
                <w:noProof/>
                <w:webHidden/>
              </w:rPr>
              <w:instrText xml:space="preserve"> PAGEREF _Toc136112801 \h </w:instrText>
            </w:r>
            <w:r w:rsidR="00C01637">
              <w:rPr>
                <w:noProof/>
                <w:webHidden/>
              </w:rPr>
            </w:r>
            <w:r w:rsidR="00C01637">
              <w:rPr>
                <w:noProof/>
                <w:webHidden/>
              </w:rPr>
              <w:fldChar w:fldCharType="separate"/>
            </w:r>
            <w:r w:rsidR="00750A9E">
              <w:rPr>
                <w:noProof/>
                <w:webHidden/>
              </w:rPr>
              <w:t>9</w:t>
            </w:r>
            <w:r w:rsidR="00C01637">
              <w:rPr>
                <w:noProof/>
                <w:webHidden/>
              </w:rPr>
              <w:fldChar w:fldCharType="end"/>
            </w:r>
          </w:hyperlink>
        </w:p>
        <w:p w14:paraId="3F5382D3" w14:textId="5A3993EC" w:rsidR="00C01637" w:rsidRDefault="00000000">
          <w:pPr>
            <w:pStyle w:val="TM3"/>
            <w:tabs>
              <w:tab w:val="left" w:pos="880"/>
              <w:tab w:val="right" w:leader="dot" w:pos="9016"/>
            </w:tabs>
            <w:rPr>
              <w:rFonts w:eastAsiaTheme="minorEastAsia"/>
              <w:noProof/>
              <w:lang w:val="en-US"/>
            </w:rPr>
          </w:pPr>
          <w:hyperlink w:anchor="_Toc136112802" w:history="1">
            <w:r w:rsidR="00C01637" w:rsidRPr="00D10950">
              <w:rPr>
                <w:rStyle w:val="Lienhypertexte"/>
                <w:noProof/>
              </w:rPr>
              <w:t>3.</w:t>
            </w:r>
            <w:r w:rsidR="00C01637">
              <w:rPr>
                <w:rFonts w:eastAsiaTheme="minorEastAsia"/>
                <w:noProof/>
                <w:lang w:val="en-US"/>
              </w:rPr>
              <w:tab/>
            </w:r>
            <w:r w:rsidR="00C01637" w:rsidRPr="00D10950">
              <w:rPr>
                <w:rStyle w:val="Lienhypertexte"/>
                <w:noProof/>
                <w:shd w:val="clear" w:color="auto" w:fill="FFFFFF"/>
              </w:rPr>
              <w:t>Comment activer l’authentificateur a double facteur ?</w:t>
            </w:r>
            <w:r w:rsidR="00C01637">
              <w:rPr>
                <w:noProof/>
                <w:webHidden/>
              </w:rPr>
              <w:tab/>
            </w:r>
            <w:r w:rsidR="00C01637">
              <w:rPr>
                <w:noProof/>
                <w:webHidden/>
              </w:rPr>
              <w:fldChar w:fldCharType="begin"/>
            </w:r>
            <w:r w:rsidR="00C01637">
              <w:rPr>
                <w:noProof/>
                <w:webHidden/>
              </w:rPr>
              <w:instrText xml:space="preserve"> PAGEREF _Toc136112802 \h </w:instrText>
            </w:r>
            <w:r w:rsidR="00C01637">
              <w:rPr>
                <w:noProof/>
                <w:webHidden/>
              </w:rPr>
            </w:r>
            <w:r w:rsidR="00C01637">
              <w:rPr>
                <w:noProof/>
                <w:webHidden/>
              </w:rPr>
              <w:fldChar w:fldCharType="separate"/>
            </w:r>
            <w:r w:rsidR="00750A9E">
              <w:rPr>
                <w:noProof/>
                <w:webHidden/>
              </w:rPr>
              <w:t>9</w:t>
            </w:r>
            <w:r w:rsidR="00C01637">
              <w:rPr>
                <w:noProof/>
                <w:webHidden/>
              </w:rPr>
              <w:fldChar w:fldCharType="end"/>
            </w:r>
          </w:hyperlink>
        </w:p>
        <w:p w14:paraId="01CEB14C" w14:textId="2CEA9847" w:rsidR="00C01637" w:rsidRDefault="00000000">
          <w:pPr>
            <w:pStyle w:val="TM1"/>
            <w:rPr>
              <w:rFonts w:eastAsiaTheme="minorEastAsia"/>
              <w:noProof/>
              <w:lang w:val="en-US"/>
            </w:rPr>
          </w:pPr>
          <w:hyperlink w:anchor="_Toc136112803" w:history="1">
            <w:r w:rsidR="00C01637" w:rsidRPr="00D10950">
              <w:rPr>
                <w:rStyle w:val="Lienhypertexte"/>
                <w:noProof/>
                <w:shd w:val="clear" w:color="auto" w:fill="FFFFFF"/>
              </w:rPr>
              <w:t>Chap2. ANTIVIRUS</w:t>
            </w:r>
            <w:r w:rsidR="00C01637">
              <w:rPr>
                <w:noProof/>
                <w:webHidden/>
              </w:rPr>
              <w:tab/>
            </w:r>
            <w:r w:rsidR="00C01637">
              <w:rPr>
                <w:noProof/>
                <w:webHidden/>
              </w:rPr>
              <w:fldChar w:fldCharType="begin"/>
            </w:r>
            <w:r w:rsidR="00C01637">
              <w:rPr>
                <w:noProof/>
                <w:webHidden/>
              </w:rPr>
              <w:instrText xml:space="preserve"> PAGEREF _Toc136112803 \h </w:instrText>
            </w:r>
            <w:r w:rsidR="00C01637">
              <w:rPr>
                <w:noProof/>
                <w:webHidden/>
              </w:rPr>
            </w:r>
            <w:r w:rsidR="00C01637">
              <w:rPr>
                <w:noProof/>
                <w:webHidden/>
              </w:rPr>
              <w:fldChar w:fldCharType="separate"/>
            </w:r>
            <w:r w:rsidR="00750A9E">
              <w:rPr>
                <w:noProof/>
                <w:webHidden/>
              </w:rPr>
              <w:t>10</w:t>
            </w:r>
            <w:r w:rsidR="00C01637">
              <w:rPr>
                <w:noProof/>
                <w:webHidden/>
              </w:rPr>
              <w:fldChar w:fldCharType="end"/>
            </w:r>
          </w:hyperlink>
        </w:p>
        <w:p w14:paraId="71745F83" w14:textId="4C4BE90B" w:rsidR="00C01637" w:rsidRDefault="00000000">
          <w:pPr>
            <w:pStyle w:val="TM2"/>
            <w:tabs>
              <w:tab w:val="left" w:pos="660"/>
              <w:tab w:val="right" w:leader="dot" w:pos="9016"/>
            </w:tabs>
            <w:rPr>
              <w:rFonts w:eastAsiaTheme="minorEastAsia"/>
              <w:noProof/>
              <w:lang w:val="en-US"/>
            </w:rPr>
          </w:pPr>
          <w:hyperlink w:anchor="_Toc136112804" w:history="1">
            <w:r w:rsidR="00C01637" w:rsidRPr="00D10950">
              <w:rPr>
                <w:rStyle w:val="Lienhypertexte"/>
                <w:noProof/>
              </w:rPr>
              <w:t>I.</w:t>
            </w:r>
            <w:r w:rsidR="00C01637">
              <w:rPr>
                <w:rFonts w:eastAsiaTheme="minorEastAsia"/>
                <w:noProof/>
                <w:lang w:val="en-US"/>
              </w:rPr>
              <w:tab/>
            </w:r>
            <w:r w:rsidR="00C01637" w:rsidRPr="00D10950">
              <w:rPr>
                <w:rStyle w:val="Lienhypertexte"/>
                <w:noProof/>
                <w:shd w:val="clear" w:color="auto" w:fill="FFFFFF"/>
              </w:rPr>
              <w:t>Définition :</w:t>
            </w:r>
            <w:r w:rsidR="00C01637">
              <w:rPr>
                <w:noProof/>
                <w:webHidden/>
              </w:rPr>
              <w:tab/>
            </w:r>
            <w:r w:rsidR="00C01637">
              <w:rPr>
                <w:noProof/>
                <w:webHidden/>
              </w:rPr>
              <w:fldChar w:fldCharType="begin"/>
            </w:r>
            <w:r w:rsidR="00C01637">
              <w:rPr>
                <w:noProof/>
                <w:webHidden/>
              </w:rPr>
              <w:instrText xml:space="preserve"> PAGEREF _Toc136112804 \h </w:instrText>
            </w:r>
            <w:r w:rsidR="00C01637">
              <w:rPr>
                <w:noProof/>
                <w:webHidden/>
              </w:rPr>
            </w:r>
            <w:r w:rsidR="00C01637">
              <w:rPr>
                <w:noProof/>
                <w:webHidden/>
              </w:rPr>
              <w:fldChar w:fldCharType="separate"/>
            </w:r>
            <w:r w:rsidR="00750A9E">
              <w:rPr>
                <w:noProof/>
                <w:webHidden/>
              </w:rPr>
              <w:t>10</w:t>
            </w:r>
            <w:r w:rsidR="00C01637">
              <w:rPr>
                <w:noProof/>
                <w:webHidden/>
              </w:rPr>
              <w:fldChar w:fldCharType="end"/>
            </w:r>
          </w:hyperlink>
        </w:p>
        <w:p w14:paraId="1881198F" w14:textId="5F37BF6E" w:rsidR="00C01637" w:rsidRDefault="00000000">
          <w:pPr>
            <w:pStyle w:val="TM2"/>
            <w:tabs>
              <w:tab w:val="left" w:pos="660"/>
              <w:tab w:val="right" w:leader="dot" w:pos="9016"/>
            </w:tabs>
            <w:rPr>
              <w:rFonts w:eastAsiaTheme="minorEastAsia"/>
              <w:noProof/>
              <w:lang w:val="en-US"/>
            </w:rPr>
          </w:pPr>
          <w:hyperlink w:anchor="_Toc136112805" w:history="1">
            <w:r w:rsidR="00C01637" w:rsidRPr="00D10950">
              <w:rPr>
                <w:rStyle w:val="Lienhypertexte"/>
                <w:noProof/>
              </w:rPr>
              <w:t>II.</w:t>
            </w:r>
            <w:r w:rsidR="00C01637">
              <w:rPr>
                <w:rFonts w:eastAsiaTheme="minorEastAsia"/>
                <w:noProof/>
                <w:lang w:val="en-US"/>
              </w:rPr>
              <w:tab/>
            </w:r>
            <w:r w:rsidR="00C01637" w:rsidRPr="00D10950">
              <w:rPr>
                <w:rStyle w:val="Lienhypertexte"/>
                <w:noProof/>
                <w:shd w:val="clear" w:color="auto" w:fill="FFFFFF"/>
              </w:rPr>
              <w:t>Le fonctionnement d’un antivirus</w:t>
            </w:r>
            <w:r w:rsidR="00C01637">
              <w:rPr>
                <w:noProof/>
                <w:webHidden/>
              </w:rPr>
              <w:tab/>
            </w:r>
            <w:r w:rsidR="00C01637">
              <w:rPr>
                <w:noProof/>
                <w:webHidden/>
              </w:rPr>
              <w:fldChar w:fldCharType="begin"/>
            </w:r>
            <w:r w:rsidR="00C01637">
              <w:rPr>
                <w:noProof/>
                <w:webHidden/>
              </w:rPr>
              <w:instrText xml:space="preserve"> PAGEREF _Toc136112805 \h </w:instrText>
            </w:r>
            <w:r w:rsidR="00C01637">
              <w:rPr>
                <w:noProof/>
                <w:webHidden/>
              </w:rPr>
            </w:r>
            <w:r w:rsidR="00C01637">
              <w:rPr>
                <w:noProof/>
                <w:webHidden/>
              </w:rPr>
              <w:fldChar w:fldCharType="separate"/>
            </w:r>
            <w:r w:rsidR="00750A9E">
              <w:rPr>
                <w:noProof/>
                <w:webHidden/>
              </w:rPr>
              <w:t>10</w:t>
            </w:r>
            <w:r w:rsidR="00C01637">
              <w:rPr>
                <w:noProof/>
                <w:webHidden/>
              </w:rPr>
              <w:fldChar w:fldCharType="end"/>
            </w:r>
          </w:hyperlink>
        </w:p>
        <w:p w14:paraId="2BBE3BD2" w14:textId="3EF3B735" w:rsidR="00C01637" w:rsidRDefault="00000000">
          <w:pPr>
            <w:pStyle w:val="TM2"/>
            <w:tabs>
              <w:tab w:val="left" w:pos="880"/>
              <w:tab w:val="right" w:leader="dot" w:pos="9016"/>
            </w:tabs>
            <w:rPr>
              <w:rFonts w:eastAsiaTheme="minorEastAsia"/>
              <w:noProof/>
              <w:lang w:val="en-US"/>
            </w:rPr>
          </w:pPr>
          <w:hyperlink w:anchor="_Toc136112806" w:history="1">
            <w:r w:rsidR="00C01637" w:rsidRPr="00D10950">
              <w:rPr>
                <w:rStyle w:val="Lienhypertexte"/>
                <w:noProof/>
              </w:rPr>
              <w:t>III.</w:t>
            </w:r>
            <w:r w:rsidR="00C01637">
              <w:rPr>
                <w:rFonts w:eastAsiaTheme="minorEastAsia"/>
                <w:noProof/>
                <w:lang w:val="en-US"/>
              </w:rPr>
              <w:tab/>
            </w:r>
            <w:r w:rsidR="00C01637" w:rsidRPr="00D10950">
              <w:rPr>
                <w:rStyle w:val="Lienhypertexte"/>
                <w:noProof/>
                <w:shd w:val="clear" w:color="auto" w:fill="FFFFFF"/>
              </w:rPr>
              <w:t>Les meilleurs antivirus</w:t>
            </w:r>
            <w:r w:rsidR="00C01637">
              <w:rPr>
                <w:noProof/>
                <w:webHidden/>
              </w:rPr>
              <w:tab/>
            </w:r>
            <w:r w:rsidR="00C01637">
              <w:rPr>
                <w:noProof/>
                <w:webHidden/>
              </w:rPr>
              <w:fldChar w:fldCharType="begin"/>
            </w:r>
            <w:r w:rsidR="00C01637">
              <w:rPr>
                <w:noProof/>
                <w:webHidden/>
              </w:rPr>
              <w:instrText xml:space="preserve"> PAGEREF _Toc136112806 \h </w:instrText>
            </w:r>
            <w:r w:rsidR="00C01637">
              <w:rPr>
                <w:noProof/>
                <w:webHidden/>
              </w:rPr>
            </w:r>
            <w:r w:rsidR="00C01637">
              <w:rPr>
                <w:noProof/>
                <w:webHidden/>
              </w:rPr>
              <w:fldChar w:fldCharType="separate"/>
            </w:r>
            <w:r w:rsidR="00750A9E">
              <w:rPr>
                <w:noProof/>
                <w:webHidden/>
              </w:rPr>
              <w:t>10</w:t>
            </w:r>
            <w:r w:rsidR="00C01637">
              <w:rPr>
                <w:noProof/>
                <w:webHidden/>
              </w:rPr>
              <w:fldChar w:fldCharType="end"/>
            </w:r>
          </w:hyperlink>
        </w:p>
        <w:p w14:paraId="3C09BBF5" w14:textId="6E18C2A9" w:rsidR="00C01637" w:rsidRDefault="00000000">
          <w:pPr>
            <w:pStyle w:val="TM2"/>
            <w:tabs>
              <w:tab w:val="left" w:pos="660"/>
              <w:tab w:val="right" w:leader="dot" w:pos="9016"/>
            </w:tabs>
            <w:rPr>
              <w:rFonts w:eastAsiaTheme="minorEastAsia"/>
              <w:noProof/>
              <w:lang w:val="en-US"/>
            </w:rPr>
          </w:pPr>
          <w:hyperlink w:anchor="_Toc136112807" w:history="1">
            <w:r w:rsidR="00C01637" w:rsidRPr="00D10950">
              <w:rPr>
                <w:rStyle w:val="Lienhypertexte"/>
                <w:noProof/>
              </w:rPr>
              <w:t>IV.</w:t>
            </w:r>
            <w:r w:rsidR="00C01637">
              <w:rPr>
                <w:rFonts w:eastAsiaTheme="minorEastAsia"/>
                <w:noProof/>
                <w:lang w:val="en-US"/>
              </w:rPr>
              <w:tab/>
            </w:r>
            <w:r w:rsidR="00C01637" w:rsidRPr="00D10950">
              <w:rPr>
                <w:rStyle w:val="Lienhypertexte"/>
                <w:noProof/>
              </w:rPr>
              <w:t>SECURITE DES DONNEES PAR RAPPORT AU PHISHING ANTIVIRUS</w:t>
            </w:r>
            <w:r w:rsidR="00C01637">
              <w:rPr>
                <w:noProof/>
                <w:webHidden/>
              </w:rPr>
              <w:tab/>
            </w:r>
            <w:r w:rsidR="00C01637">
              <w:rPr>
                <w:noProof/>
                <w:webHidden/>
              </w:rPr>
              <w:fldChar w:fldCharType="begin"/>
            </w:r>
            <w:r w:rsidR="00C01637">
              <w:rPr>
                <w:noProof/>
                <w:webHidden/>
              </w:rPr>
              <w:instrText xml:space="preserve"> PAGEREF _Toc136112807 \h </w:instrText>
            </w:r>
            <w:r w:rsidR="00C01637">
              <w:rPr>
                <w:noProof/>
                <w:webHidden/>
              </w:rPr>
            </w:r>
            <w:r w:rsidR="00C01637">
              <w:rPr>
                <w:noProof/>
                <w:webHidden/>
              </w:rPr>
              <w:fldChar w:fldCharType="separate"/>
            </w:r>
            <w:r w:rsidR="00750A9E">
              <w:rPr>
                <w:noProof/>
                <w:webHidden/>
              </w:rPr>
              <w:t>13</w:t>
            </w:r>
            <w:r w:rsidR="00C01637">
              <w:rPr>
                <w:noProof/>
                <w:webHidden/>
              </w:rPr>
              <w:fldChar w:fldCharType="end"/>
            </w:r>
          </w:hyperlink>
        </w:p>
        <w:p w14:paraId="5C7C8995" w14:textId="1EB5FC36" w:rsidR="00C01637" w:rsidRDefault="00000000">
          <w:pPr>
            <w:pStyle w:val="TM3"/>
            <w:tabs>
              <w:tab w:val="left" w:pos="880"/>
              <w:tab w:val="right" w:leader="dot" w:pos="9016"/>
            </w:tabs>
            <w:rPr>
              <w:rFonts w:eastAsiaTheme="minorEastAsia"/>
              <w:noProof/>
              <w:lang w:val="en-US"/>
            </w:rPr>
          </w:pPr>
          <w:hyperlink w:anchor="_Toc136112808" w:history="1">
            <w:r w:rsidR="00C01637" w:rsidRPr="00D10950">
              <w:rPr>
                <w:rStyle w:val="Lienhypertexte"/>
                <w:noProof/>
              </w:rPr>
              <w:t>1.</w:t>
            </w:r>
            <w:r w:rsidR="00C01637">
              <w:rPr>
                <w:rFonts w:eastAsiaTheme="minorEastAsia"/>
                <w:noProof/>
                <w:lang w:val="en-US"/>
              </w:rPr>
              <w:tab/>
            </w:r>
            <w:r w:rsidR="00C01637" w:rsidRPr="00D10950">
              <w:rPr>
                <w:rStyle w:val="Lienhypertexte"/>
                <w:noProof/>
              </w:rPr>
              <w:t>Base de donnees de signature de virus :</w:t>
            </w:r>
            <w:r w:rsidR="00C01637">
              <w:rPr>
                <w:noProof/>
                <w:webHidden/>
              </w:rPr>
              <w:tab/>
            </w:r>
            <w:r w:rsidR="00C01637">
              <w:rPr>
                <w:noProof/>
                <w:webHidden/>
              </w:rPr>
              <w:fldChar w:fldCharType="begin"/>
            </w:r>
            <w:r w:rsidR="00C01637">
              <w:rPr>
                <w:noProof/>
                <w:webHidden/>
              </w:rPr>
              <w:instrText xml:space="preserve"> PAGEREF _Toc136112808 \h </w:instrText>
            </w:r>
            <w:r w:rsidR="00C01637">
              <w:rPr>
                <w:noProof/>
                <w:webHidden/>
              </w:rPr>
            </w:r>
            <w:r w:rsidR="00C01637">
              <w:rPr>
                <w:noProof/>
                <w:webHidden/>
              </w:rPr>
              <w:fldChar w:fldCharType="separate"/>
            </w:r>
            <w:r w:rsidR="00750A9E">
              <w:rPr>
                <w:noProof/>
                <w:webHidden/>
              </w:rPr>
              <w:t>13</w:t>
            </w:r>
            <w:r w:rsidR="00C01637">
              <w:rPr>
                <w:noProof/>
                <w:webHidden/>
              </w:rPr>
              <w:fldChar w:fldCharType="end"/>
            </w:r>
          </w:hyperlink>
        </w:p>
        <w:p w14:paraId="30B70254" w14:textId="05F0CB66" w:rsidR="00C01637" w:rsidRDefault="00000000">
          <w:pPr>
            <w:pStyle w:val="TM3"/>
            <w:tabs>
              <w:tab w:val="left" w:pos="880"/>
              <w:tab w:val="right" w:leader="dot" w:pos="9016"/>
            </w:tabs>
            <w:rPr>
              <w:rFonts w:eastAsiaTheme="minorEastAsia"/>
              <w:noProof/>
              <w:lang w:val="en-US"/>
            </w:rPr>
          </w:pPr>
          <w:hyperlink w:anchor="_Toc136112809" w:history="1">
            <w:r w:rsidR="00C01637" w:rsidRPr="00D10950">
              <w:rPr>
                <w:rStyle w:val="Lienhypertexte"/>
                <w:noProof/>
              </w:rPr>
              <w:t>2.</w:t>
            </w:r>
            <w:r w:rsidR="00C01637">
              <w:rPr>
                <w:rFonts w:eastAsiaTheme="minorEastAsia"/>
                <w:noProof/>
                <w:lang w:val="en-US"/>
              </w:rPr>
              <w:tab/>
            </w:r>
            <w:r w:rsidR="00C01637" w:rsidRPr="00D10950">
              <w:rPr>
                <w:rStyle w:val="Lienhypertexte"/>
                <w:noProof/>
              </w:rPr>
              <w:t>Blocage des sites de phishing:</w:t>
            </w:r>
            <w:r w:rsidR="00C01637">
              <w:rPr>
                <w:noProof/>
                <w:webHidden/>
              </w:rPr>
              <w:tab/>
            </w:r>
            <w:r w:rsidR="00C01637">
              <w:rPr>
                <w:noProof/>
                <w:webHidden/>
              </w:rPr>
              <w:fldChar w:fldCharType="begin"/>
            </w:r>
            <w:r w:rsidR="00C01637">
              <w:rPr>
                <w:noProof/>
                <w:webHidden/>
              </w:rPr>
              <w:instrText xml:space="preserve"> PAGEREF _Toc136112809 \h </w:instrText>
            </w:r>
            <w:r w:rsidR="00C01637">
              <w:rPr>
                <w:noProof/>
                <w:webHidden/>
              </w:rPr>
            </w:r>
            <w:r w:rsidR="00C01637">
              <w:rPr>
                <w:noProof/>
                <w:webHidden/>
              </w:rPr>
              <w:fldChar w:fldCharType="separate"/>
            </w:r>
            <w:r w:rsidR="00750A9E">
              <w:rPr>
                <w:noProof/>
                <w:webHidden/>
              </w:rPr>
              <w:t>13</w:t>
            </w:r>
            <w:r w:rsidR="00C01637">
              <w:rPr>
                <w:noProof/>
                <w:webHidden/>
              </w:rPr>
              <w:fldChar w:fldCharType="end"/>
            </w:r>
          </w:hyperlink>
        </w:p>
        <w:p w14:paraId="77E12B40" w14:textId="02E9A7D4" w:rsidR="00C01637" w:rsidRDefault="00000000">
          <w:pPr>
            <w:pStyle w:val="TM3"/>
            <w:tabs>
              <w:tab w:val="left" w:pos="880"/>
              <w:tab w:val="right" w:leader="dot" w:pos="9016"/>
            </w:tabs>
            <w:rPr>
              <w:rFonts w:eastAsiaTheme="minorEastAsia"/>
              <w:noProof/>
              <w:lang w:val="en-US"/>
            </w:rPr>
          </w:pPr>
          <w:hyperlink w:anchor="_Toc136112810" w:history="1">
            <w:r w:rsidR="00C01637" w:rsidRPr="00D10950">
              <w:rPr>
                <w:rStyle w:val="Lienhypertexte"/>
                <w:noProof/>
              </w:rPr>
              <w:t>3.</w:t>
            </w:r>
            <w:r w:rsidR="00C01637">
              <w:rPr>
                <w:rFonts w:eastAsiaTheme="minorEastAsia"/>
                <w:noProof/>
                <w:lang w:val="en-US"/>
              </w:rPr>
              <w:tab/>
            </w:r>
            <w:r w:rsidR="00C01637" w:rsidRPr="00D10950">
              <w:rPr>
                <w:rStyle w:val="Lienhypertexte"/>
                <w:noProof/>
              </w:rPr>
              <w:t>Analyse comportementale:</w:t>
            </w:r>
            <w:r w:rsidR="00C01637">
              <w:rPr>
                <w:noProof/>
                <w:webHidden/>
              </w:rPr>
              <w:tab/>
            </w:r>
            <w:r w:rsidR="00C01637">
              <w:rPr>
                <w:noProof/>
                <w:webHidden/>
              </w:rPr>
              <w:fldChar w:fldCharType="begin"/>
            </w:r>
            <w:r w:rsidR="00C01637">
              <w:rPr>
                <w:noProof/>
                <w:webHidden/>
              </w:rPr>
              <w:instrText xml:space="preserve"> PAGEREF _Toc136112810 \h </w:instrText>
            </w:r>
            <w:r w:rsidR="00C01637">
              <w:rPr>
                <w:noProof/>
                <w:webHidden/>
              </w:rPr>
            </w:r>
            <w:r w:rsidR="00C01637">
              <w:rPr>
                <w:noProof/>
                <w:webHidden/>
              </w:rPr>
              <w:fldChar w:fldCharType="separate"/>
            </w:r>
            <w:r w:rsidR="00750A9E">
              <w:rPr>
                <w:noProof/>
                <w:webHidden/>
              </w:rPr>
              <w:t>13</w:t>
            </w:r>
            <w:r w:rsidR="00C01637">
              <w:rPr>
                <w:noProof/>
                <w:webHidden/>
              </w:rPr>
              <w:fldChar w:fldCharType="end"/>
            </w:r>
          </w:hyperlink>
        </w:p>
        <w:p w14:paraId="1445352E" w14:textId="77E1D56A" w:rsidR="00C01637" w:rsidRDefault="00000000">
          <w:pPr>
            <w:pStyle w:val="TM3"/>
            <w:tabs>
              <w:tab w:val="left" w:pos="880"/>
              <w:tab w:val="right" w:leader="dot" w:pos="9016"/>
            </w:tabs>
            <w:rPr>
              <w:rFonts w:eastAsiaTheme="minorEastAsia"/>
              <w:noProof/>
              <w:lang w:val="en-US"/>
            </w:rPr>
          </w:pPr>
          <w:hyperlink w:anchor="_Toc136112811" w:history="1">
            <w:r w:rsidR="00C01637" w:rsidRPr="00D10950">
              <w:rPr>
                <w:rStyle w:val="Lienhypertexte"/>
                <w:noProof/>
              </w:rPr>
              <w:t>4.</w:t>
            </w:r>
            <w:r w:rsidR="00C01637">
              <w:rPr>
                <w:rFonts w:eastAsiaTheme="minorEastAsia"/>
                <w:noProof/>
                <w:lang w:val="en-US"/>
              </w:rPr>
              <w:tab/>
            </w:r>
            <w:r w:rsidR="00C01637" w:rsidRPr="00D10950">
              <w:rPr>
                <w:rStyle w:val="Lienhypertexte"/>
                <w:noProof/>
              </w:rPr>
              <w:t>Protection en temps réel:</w:t>
            </w:r>
            <w:r w:rsidR="00C01637">
              <w:rPr>
                <w:noProof/>
                <w:webHidden/>
              </w:rPr>
              <w:tab/>
            </w:r>
            <w:r w:rsidR="00C01637">
              <w:rPr>
                <w:noProof/>
                <w:webHidden/>
              </w:rPr>
              <w:fldChar w:fldCharType="begin"/>
            </w:r>
            <w:r w:rsidR="00C01637">
              <w:rPr>
                <w:noProof/>
                <w:webHidden/>
              </w:rPr>
              <w:instrText xml:space="preserve"> PAGEREF _Toc136112811 \h </w:instrText>
            </w:r>
            <w:r w:rsidR="00C01637">
              <w:rPr>
                <w:noProof/>
                <w:webHidden/>
              </w:rPr>
            </w:r>
            <w:r w:rsidR="00C01637">
              <w:rPr>
                <w:noProof/>
                <w:webHidden/>
              </w:rPr>
              <w:fldChar w:fldCharType="separate"/>
            </w:r>
            <w:r w:rsidR="00750A9E">
              <w:rPr>
                <w:noProof/>
                <w:webHidden/>
              </w:rPr>
              <w:t>13</w:t>
            </w:r>
            <w:r w:rsidR="00C01637">
              <w:rPr>
                <w:noProof/>
                <w:webHidden/>
              </w:rPr>
              <w:fldChar w:fldCharType="end"/>
            </w:r>
          </w:hyperlink>
        </w:p>
        <w:p w14:paraId="3E15F429" w14:textId="013F8BD6" w:rsidR="00C01637" w:rsidRDefault="00000000">
          <w:pPr>
            <w:pStyle w:val="TM3"/>
            <w:tabs>
              <w:tab w:val="left" w:pos="880"/>
              <w:tab w:val="right" w:leader="dot" w:pos="9016"/>
            </w:tabs>
            <w:rPr>
              <w:rFonts w:eastAsiaTheme="minorEastAsia"/>
              <w:noProof/>
              <w:lang w:val="en-US"/>
            </w:rPr>
          </w:pPr>
          <w:hyperlink w:anchor="_Toc136112812" w:history="1">
            <w:r w:rsidR="00C01637" w:rsidRPr="00D10950">
              <w:rPr>
                <w:rStyle w:val="Lienhypertexte"/>
                <w:noProof/>
              </w:rPr>
              <w:t>5.</w:t>
            </w:r>
            <w:r w:rsidR="00C01637">
              <w:rPr>
                <w:rFonts w:eastAsiaTheme="minorEastAsia"/>
                <w:noProof/>
                <w:lang w:val="en-US"/>
              </w:rPr>
              <w:tab/>
            </w:r>
            <w:r w:rsidR="00C01637" w:rsidRPr="00D10950">
              <w:rPr>
                <w:rStyle w:val="Lienhypertexte"/>
                <w:noProof/>
              </w:rPr>
              <w:t>Mise à jour de l’antivirus</w:t>
            </w:r>
            <w:r w:rsidR="00C01637">
              <w:rPr>
                <w:noProof/>
                <w:webHidden/>
              </w:rPr>
              <w:tab/>
            </w:r>
            <w:r w:rsidR="00C01637">
              <w:rPr>
                <w:noProof/>
                <w:webHidden/>
              </w:rPr>
              <w:fldChar w:fldCharType="begin"/>
            </w:r>
            <w:r w:rsidR="00C01637">
              <w:rPr>
                <w:noProof/>
                <w:webHidden/>
              </w:rPr>
              <w:instrText xml:space="preserve"> PAGEREF _Toc136112812 \h </w:instrText>
            </w:r>
            <w:r w:rsidR="00C01637">
              <w:rPr>
                <w:noProof/>
                <w:webHidden/>
              </w:rPr>
            </w:r>
            <w:r w:rsidR="00C01637">
              <w:rPr>
                <w:noProof/>
                <w:webHidden/>
              </w:rPr>
              <w:fldChar w:fldCharType="separate"/>
            </w:r>
            <w:r w:rsidR="00750A9E">
              <w:rPr>
                <w:noProof/>
                <w:webHidden/>
              </w:rPr>
              <w:t>14</w:t>
            </w:r>
            <w:r w:rsidR="00C01637">
              <w:rPr>
                <w:noProof/>
                <w:webHidden/>
              </w:rPr>
              <w:fldChar w:fldCharType="end"/>
            </w:r>
          </w:hyperlink>
        </w:p>
        <w:p w14:paraId="6B44A98D" w14:textId="3A6FFAA1" w:rsidR="00C01637" w:rsidRDefault="00000000">
          <w:pPr>
            <w:pStyle w:val="TM1"/>
            <w:rPr>
              <w:rFonts w:eastAsiaTheme="minorEastAsia"/>
              <w:noProof/>
              <w:lang w:val="en-US"/>
            </w:rPr>
          </w:pPr>
          <w:hyperlink w:anchor="_Toc136112813" w:history="1">
            <w:r w:rsidR="00C01637" w:rsidRPr="00D10950">
              <w:rPr>
                <w:rStyle w:val="Lienhypertexte"/>
                <w:noProof/>
              </w:rPr>
              <w:t>Chap3. ARNAQUE</w:t>
            </w:r>
            <w:r w:rsidR="00C01637">
              <w:rPr>
                <w:noProof/>
                <w:webHidden/>
              </w:rPr>
              <w:tab/>
            </w:r>
            <w:r w:rsidR="00C01637">
              <w:rPr>
                <w:noProof/>
                <w:webHidden/>
              </w:rPr>
              <w:fldChar w:fldCharType="begin"/>
            </w:r>
            <w:r w:rsidR="00C01637">
              <w:rPr>
                <w:noProof/>
                <w:webHidden/>
              </w:rPr>
              <w:instrText xml:space="preserve"> PAGEREF _Toc136112813 \h </w:instrText>
            </w:r>
            <w:r w:rsidR="00C01637">
              <w:rPr>
                <w:noProof/>
                <w:webHidden/>
              </w:rPr>
            </w:r>
            <w:r w:rsidR="00C01637">
              <w:rPr>
                <w:noProof/>
                <w:webHidden/>
              </w:rPr>
              <w:fldChar w:fldCharType="separate"/>
            </w:r>
            <w:r w:rsidR="00750A9E">
              <w:rPr>
                <w:noProof/>
                <w:webHidden/>
              </w:rPr>
              <w:t>14</w:t>
            </w:r>
            <w:r w:rsidR="00C01637">
              <w:rPr>
                <w:noProof/>
                <w:webHidden/>
              </w:rPr>
              <w:fldChar w:fldCharType="end"/>
            </w:r>
          </w:hyperlink>
        </w:p>
        <w:p w14:paraId="44296C33" w14:textId="054D24C8" w:rsidR="00C01637" w:rsidRDefault="00000000">
          <w:pPr>
            <w:pStyle w:val="TM2"/>
            <w:tabs>
              <w:tab w:val="left" w:pos="660"/>
              <w:tab w:val="right" w:leader="dot" w:pos="9016"/>
            </w:tabs>
            <w:rPr>
              <w:rFonts w:eastAsiaTheme="minorEastAsia"/>
              <w:noProof/>
              <w:lang w:val="en-US"/>
            </w:rPr>
          </w:pPr>
          <w:hyperlink w:anchor="_Toc136112814" w:history="1">
            <w:r w:rsidR="00C01637" w:rsidRPr="00D10950">
              <w:rPr>
                <w:rStyle w:val="Lienhypertexte"/>
                <w:noProof/>
              </w:rPr>
              <w:t>I.</w:t>
            </w:r>
            <w:r w:rsidR="00C01637">
              <w:rPr>
                <w:rFonts w:eastAsiaTheme="minorEastAsia"/>
                <w:noProof/>
                <w:lang w:val="en-US"/>
              </w:rPr>
              <w:tab/>
            </w:r>
            <w:r w:rsidR="00C01637" w:rsidRPr="00D10950">
              <w:rPr>
                <w:rStyle w:val="Lienhypertexte"/>
                <w:noProof/>
              </w:rPr>
              <w:t>Définition :</w:t>
            </w:r>
            <w:r w:rsidR="00C01637">
              <w:rPr>
                <w:noProof/>
                <w:webHidden/>
              </w:rPr>
              <w:tab/>
            </w:r>
            <w:r w:rsidR="00C01637">
              <w:rPr>
                <w:noProof/>
                <w:webHidden/>
              </w:rPr>
              <w:fldChar w:fldCharType="begin"/>
            </w:r>
            <w:r w:rsidR="00C01637">
              <w:rPr>
                <w:noProof/>
                <w:webHidden/>
              </w:rPr>
              <w:instrText xml:space="preserve"> PAGEREF _Toc136112814 \h </w:instrText>
            </w:r>
            <w:r w:rsidR="00C01637">
              <w:rPr>
                <w:noProof/>
                <w:webHidden/>
              </w:rPr>
            </w:r>
            <w:r w:rsidR="00C01637">
              <w:rPr>
                <w:noProof/>
                <w:webHidden/>
              </w:rPr>
              <w:fldChar w:fldCharType="separate"/>
            </w:r>
            <w:r w:rsidR="00750A9E">
              <w:rPr>
                <w:noProof/>
                <w:webHidden/>
              </w:rPr>
              <w:t>14</w:t>
            </w:r>
            <w:r w:rsidR="00C01637">
              <w:rPr>
                <w:noProof/>
                <w:webHidden/>
              </w:rPr>
              <w:fldChar w:fldCharType="end"/>
            </w:r>
          </w:hyperlink>
        </w:p>
        <w:p w14:paraId="0428C29D" w14:textId="489BA5E3" w:rsidR="00C01637" w:rsidRDefault="00000000">
          <w:pPr>
            <w:pStyle w:val="TM2"/>
            <w:tabs>
              <w:tab w:val="left" w:pos="660"/>
              <w:tab w:val="right" w:leader="dot" w:pos="9016"/>
            </w:tabs>
            <w:rPr>
              <w:rFonts w:eastAsiaTheme="minorEastAsia"/>
              <w:noProof/>
              <w:lang w:val="en-US"/>
            </w:rPr>
          </w:pPr>
          <w:hyperlink w:anchor="_Toc136112815" w:history="1">
            <w:r w:rsidR="00C01637" w:rsidRPr="00D10950">
              <w:rPr>
                <w:rStyle w:val="Lienhypertexte"/>
                <w:noProof/>
              </w:rPr>
              <w:t>II.</w:t>
            </w:r>
            <w:r w:rsidR="00C01637">
              <w:rPr>
                <w:rFonts w:eastAsiaTheme="minorEastAsia"/>
                <w:noProof/>
                <w:lang w:val="en-US"/>
              </w:rPr>
              <w:tab/>
            </w:r>
            <w:r w:rsidR="00C01637" w:rsidRPr="00D10950">
              <w:rPr>
                <w:rStyle w:val="Lienhypertexte"/>
                <w:noProof/>
              </w:rPr>
              <w:t>GESTION DE MOT DE PASSE ET CRYPTAGE DE DONNÉE</w:t>
            </w:r>
            <w:r w:rsidR="00C01637">
              <w:rPr>
                <w:noProof/>
                <w:webHidden/>
              </w:rPr>
              <w:tab/>
            </w:r>
            <w:r w:rsidR="00C01637">
              <w:rPr>
                <w:noProof/>
                <w:webHidden/>
              </w:rPr>
              <w:fldChar w:fldCharType="begin"/>
            </w:r>
            <w:r w:rsidR="00C01637">
              <w:rPr>
                <w:noProof/>
                <w:webHidden/>
              </w:rPr>
              <w:instrText xml:space="preserve"> PAGEREF _Toc136112815 \h </w:instrText>
            </w:r>
            <w:r w:rsidR="00C01637">
              <w:rPr>
                <w:noProof/>
                <w:webHidden/>
              </w:rPr>
            </w:r>
            <w:r w:rsidR="00C01637">
              <w:rPr>
                <w:noProof/>
                <w:webHidden/>
              </w:rPr>
              <w:fldChar w:fldCharType="separate"/>
            </w:r>
            <w:r w:rsidR="00750A9E">
              <w:rPr>
                <w:noProof/>
                <w:webHidden/>
              </w:rPr>
              <w:t>15</w:t>
            </w:r>
            <w:r w:rsidR="00C01637">
              <w:rPr>
                <w:noProof/>
                <w:webHidden/>
              </w:rPr>
              <w:fldChar w:fldCharType="end"/>
            </w:r>
          </w:hyperlink>
        </w:p>
        <w:p w14:paraId="2ABEAB99" w14:textId="7389527E" w:rsidR="00C01637" w:rsidRDefault="00000000">
          <w:pPr>
            <w:pStyle w:val="TM2"/>
            <w:tabs>
              <w:tab w:val="left" w:pos="660"/>
              <w:tab w:val="right" w:leader="dot" w:pos="9016"/>
            </w:tabs>
            <w:rPr>
              <w:rFonts w:eastAsiaTheme="minorEastAsia"/>
              <w:noProof/>
              <w:lang w:val="en-US"/>
            </w:rPr>
          </w:pPr>
          <w:hyperlink w:anchor="_Toc136112816" w:history="1">
            <w:r w:rsidR="00C01637" w:rsidRPr="00D10950">
              <w:rPr>
                <w:rStyle w:val="Lienhypertexte"/>
                <w:noProof/>
              </w:rPr>
              <w:t>III.</w:t>
            </w:r>
            <w:r w:rsidR="00C01637">
              <w:rPr>
                <w:rFonts w:eastAsiaTheme="minorEastAsia"/>
                <w:noProof/>
                <w:lang w:val="en-US"/>
              </w:rPr>
              <w:tab/>
            </w:r>
            <w:r w:rsidR="00C01637" w:rsidRPr="00D10950">
              <w:rPr>
                <w:rStyle w:val="Lienhypertexte"/>
                <w:noProof/>
              </w:rPr>
              <w:t>VPN ??</w:t>
            </w:r>
            <w:r w:rsidR="00C01637">
              <w:rPr>
                <w:noProof/>
                <w:webHidden/>
              </w:rPr>
              <w:tab/>
            </w:r>
            <w:r w:rsidR="00C01637">
              <w:rPr>
                <w:noProof/>
                <w:webHidden/>
              </w:rPr>
              <w:fldChar w:fldCharType="begin"/>
            </w:r>
            <w:r w:rsidR="00C01637">
              <w:rPr>
                <w:noProof/>
                <w:webHidden/>
              </w:rPr>
              <w:instrText xml:space="preserve"> PAGEREF _Toc136112816 \h </w:instrText>
            </w:r>
            <w:r w:rsidR="00C01637">
              <w:rPr>
                <w:noProof/>
                <w:webHidden/>
              </w:rPr>
            </w:r>
            <w:r w:rsidR="00C01637">
              <w:rPr>
                <w:noProof/>
                <w:webHidden/>
              </w:rPr>
              <w:fldChar w:fldCharType="separate"/>
            </w:r>
            <w:r w:rsidR="00750A9E">
              <w:rPr>
                <w:noProof/>
                <w:webHidden/>
              </w:rPr>
              <w:t>16</w:t>
            </w:r>
            <w:r w:rsidR="00C01637">
              <w:rPr>
                <w:noProof/>
                <w:webHidden/>
              </w:rPr>
              <w:fldChar w:fldCharType="end"/>
            </w:r>
          </w:hyperlink>
        </w:p>
        <w:p w14:paraId="6FC9C6A6" w14:textId="748BC9F7" w:rsidR="00C01637" w:rsidRDefault="00000000">
          <w:pPr>
            <w:pStyle w:val="TM2"/>
            <w:tabs>
              <w:tab w:val="left" w:pos="660"/>
              <w:tab w:val="right" w:leader="dot" w:pos="9016"/>
            </w:tabs>
            <w:rPr>
              <w:rFonts w:eastAsiaTheme="minorEastAsia"/>
              <w:noProof/>
              <w:lang w:val="en-US"/>
            </w:rPr>
          </w:pPr>
          <w:hyperlink w:anchor="_Toc136112817" w:history="1">
            <w:r w:rsidR="00C01637" w:rsidRPr="00D10950">
              <w:rPr>
                <w:rStyle w:val="Lienhypertexte"/>
                <w:noProof/>
              </w:rPr>
              <w:t>IV.</w:t>
            </w:r>
            <w:r w:rsidR="00C01637">
              <w:rPr>
                <w:rFonts w:eastAsiaTheme="minorEastAsia"/>
                <w:noProof/>
                <w:lang w:val="en-US"/>
              </w:rPr>
              <w:tab/>
            </w:r>
            <w:r w:rsidR="00C01637" w:rsidRPr="00D10950">
              <w:rPr>
                <w:rStyle w:val="Lienhypertexte"/>
                <w:noProof/>
              </w:rPr>
              <w:t>Phishing malware et ransomware</w:t>
            </w:r>
            <w:r w:rsidR="00C01637">
              <w:rPr>
                <w:noProof/>
                <w:webHidden/>
              </w:rPr>
              <w:tab/>
            </w:r>
            <w:r w:rsidR="00C01637">
              <w:rPr>
                <w:noProof/>
                <w:webHidden/>
              </w:rPr>
              <w:fldChar w:fldCharType="begin"/>
            </w:r>
            <w:r w:rsidR="00C01637">
              <w:rPr>
                <w:noProof/>
                <w:webHidden/>
              </w:rPr>
              <w:instrText xml:space="preserve"> PAGEREF _Toc136112817 \h </w:instrText>
            </w:r>
            <w:r w:rsidR="00C01637">
              <w:rPr>
                <w:noProof/>
                <w:webHidden/>
              </w:rPr>
            </w:r>
            <w:r w:rsidR="00C01637">
              <w:rPr>
                <w:noProof/>
                <w:webHidden/>
              </w:rPr>
              <w:fldChar w:fldCharType="separate"/>
            </w:r>
            <w:r w:rsidR="00750A9E">
              <w:rPr>
                <w:noProof/>
                <w:webHidden/>
              </w:rPr>
              <w:t>17</w:t>
            </w:r>
            <w:r w:rsidR="00C01637">
              <w:rPr>
                <w:noProof/>
                <w:webHidden/>
              </w:rPr>
              <w:fldChar w:fldCharType="end"/>
            </w:r>
          </w:hyperlink>
        </w:p>
        <w:p w14:paraId="2AD6C5BE" w14:textId="137DDB63" w:rsidR="00C01637" w:rsidRDefault="00000000">
          <w:pPr>
            <w:pStyle w:val="TM3"/>
            <w:tabs>
              <w:tab w:val="left" w:pos="880"/>
              <w:tab w:val="right" w:leader="dot" w:pos="9016"/>
            </w:tabs>
            <w:rPr>
              <w:rFonts w:eastAsiaTheme="minorEastAsia"/>
              <w:noProof/>
              <w:lang w:val="en-US"/>
            </w:rPr>
          </w:pPr>
          <w:hyperlink w:anchor="_Toc136112818" w:history="1">
            <w:r w:rsidR="00C01637" w:rsidRPr="00D10950">
              <w:rPr>
                <w:rStyle w:val="Lienhypertexte"/>
                <w:noProof/>
              </w:rPr>
              <w:t>1.</w:t>
            </w:r>
            <w:r w:rsidR="00C01637">
              <w:rPr>
                <w:rFonts w:eastAsiaTheme="minorEastAsia"/>
                <w:noProof/>
                <w:lang w:val="en-US"/>
              </w:rPr>
              <w:tab/>
            </w:r>
            <w:r w:rsidR="00C01637" w:rsidRPr="00D10950">
              <w:rPr>
                <w:rStyle w:val="Lienhypertexte"/>
                <w:noProof/>
              </w:rPr>
              <w:t>Le phishing</w:t>
            </w:r>
            <w:r w:rsidR="00C01637">
              <w:rPr>
                <w:noProof/>
                <w:webHidden/>
              </w:rPr>
              <w:tab/>
            </w:r>
            <w:r w:rsidR="00C01637">
              <w:rPr>
                <w:noProof/>
                <w:webHidden/>
              </w:rPr>
              <w:fldChar w:fldCharType="begin"/>
            </w:r>
            <w:r w:rsidR="00C01637">
              <w:rPr>
                <w:noProof/>
                <w:webHidden/>
              </w:rPr>
              <w:instrText xml:space="preserve"> PAGEREF _Toc136112818 \h </w:instrText>
            </w:r>
            <w:r w:rsidR="00C01637">
              <w:rPr>
                <w:noProof/>
                <w:webHidden/>
              </w:rPr>
            </w:r>
            <w:r w:rsidR="00C01637">
              <w:rPr>
                <w:noProof/>
                <w:webHidden/>
              </w:rPr>
              <w:fldChar w:fldCharType="separate"/>
            </w:r>
            <w:r w:rsidR="00750A9E">
              <w:rPr>
                <w:noProof/>
                <w:webHidden/>
              </w:rPr>
              <w:t>17</w:t>
            </w:r>
            <w:r w:rsidR="00C01637">
              <w:rPr>
                <w:noProof/>
                <w:webHidden/>
              </w:rPr>
              <w:fldChar w:fldCharType="end"/>
            </w:r>
          </w:hyperlink>
        </w:p>
        <w:p w14:paraId="0C6CD22F" w14:textId="28BACFCD" w:rsidR="00C01637" w:rsidRDefault="00000000">
          <w:pPr>
            <w:pStyle w:val="TM3"/>
            <w:tabs>
              <w:tab w:val="left" w:pos="880"/>
              <w:tab w:val="right" w:leader="dot" w:pos="9016"/>
            </w:tabs>
            <w:rPr>
              <w:rFonts w:eastAsiaTheme="minorEastAsia"/>
              <w:noProof/>
              <w:lang w:val="en-US"/>
            </w:rPr>
          </w:pPr>
          <w:hyperlink w:anchor="_Toc136112819" w:history="1">
            <w:r w:rsidR="00C01637" w:rsidRPr="00D10950">
              <w:rPr>
                <w:rStyle w:val="Lienhypertexte"/>
                <w:noProof/>
              </w:rPr>
              <w:t>2.</w:t>
            </w:r>
            <w:r w:rsidR="00C01637">
              <w:rPr>
                <w:rFonts w:eastAsiaTheme="minorEastAsia"/>
                <w:noProof/>
                <w:lang w:val="en-US"/>
              </w:rPr>
              <w:tab/>
            </w:r>
            <w:r w:rsidR="00C01637" w:rsidRPr="00D10950">
              <w:rPr>
                <w:rStyle w:val="Lienhypertexte"/>
                <w:noProof/>
              </w:rPr>
              <w:t>Malware</w:t>
            </w:r>
            <w:r w:rsidR="00C01637">
              <w:rPr>
                <w:noProof/>
                <w:webHidden/>
              </w:rPr>
              <w:tab/>
            </w:r>
            <w:r w:rsidR="00C01637">
              <w:rPr>
                <w:noProof/>
                <w:webHidden/>
              </w:rPr>
              <w:fldChar w:fldCharType="begin"/>
            </w:r>
            <w:r w:rsidR="00C01637">
              <w:rPr>
                <w:noProof/>
                <w:webHidden/>
              </w:rPr>
              <w:instrText xml:space="preserve"> PAGEREF _Toc136112819 \h </w:instrText>
            </w:r>
            <w:r w:rsidR="00C01637">
              <w:rPr>
                <w:noProof/>
                <w:webHidden/>
              </w:rPr>
            </w:r>
            <w:r w:rsidR="00C01637">
              <w:rPr>
                <w:noProof/>
                <w:webHidden/>
              </w:rPr>
              <w:fldChar w:fldCharType="separate"/>
            </w:r>
            <w:r w:rsidR="00750A9E">
              <w:rPr>
                <w:noProof/>
                <w:webHidden/>
              </w:rPr>
              <w:t>18</w:t>
            </w:r>
            <w:r w:rsidR="00C01637">
              <w:rPr>
                <w:noProof/>
                <w:webHidden/>
              </w:rPr>
              <w:fldChar w:fldCharType="end"/>
            </w:r>
          </w:hyperlink>
        </w:p>
        <w:p w14:paraId="45C8057A" w14:textId="45A89BCC" w:rsidR="00C01637" w:rsidRDefault="00000000">
          <w:pPr>
            <w:pStyle w:val="TM3"/>
            <w:tabs>
              <w:tab w:val="left" w:pos="880"/>
              <w:tab w:val="right" w:leader="dot" w:pos="9016"/>
            </w:tabs>
            <w:rPr>
              <w:rFonts w:eastAsiaTheme="minorEastAsia"/>
              <w:noProof/>
              <w:lang w:val="en-US"/>
            </w:rPr>
          </w:pPr>
          <w:hyperlink w:anchor="_Toc136112820" w:history="1">
            <w:r w:rsidR="00C01637" w:rsidRPr="00D10950">
              <w:rPr>
                <w:rStyle w:val="Lienhypertexte"/>
                <w:noProof/>
              </w:rPr>
              <w:t>3.</w:t>
            </w:r>
            <w:r w:rsidR="00C01637">
              <w:rPr>
                <w:rFonts w:eastAsiaTheme="minorEastAsia"/>
                <w:noProof/>
                <w:lang w:val="en-US"/>
              </w:rPr>
              <w:tab/>
            </w:r>
            <w:r w:rsidR="00C01637" w:rsidRPr="00D10950">
              <w:rPr>
                <w:rStyle w:val="Lienhypertexte"/>
                <w:noProof/>
              </w:rPr>
              <w:t>Le ransomware</w:t>
            </w:r>
            <w:r w:rsidR="00C01637">
              <w:rPr>
                <w:noProof/>
                <w:webHidden/>
              </w:rPr>
              <w:tab/>
            </w:r>
            <w:r w:rsidR="00C01637">
              <w:rPr>
                <w:noProof/>
                <w:webHidden/>
              </w:rPr>
              <w:fldChar w:fldCharType="begin"/>
            </w:r>
            <w:r w:rsidR="00C01637">
              <w:rPr>
                <w:noProof/>
                <w:webHidden/>
              </w:rPr>
              <w:instrText xml:space="preserve"> PAGEREF _Toc136112820 \h </w:instrText>
            </w:r>
            <w:r w:rsidR="00C01637">
              <w:rPr>
                <w:noProof/>
                <w:webHidden/>
              </w:rPr>
            </w:r>
            <w:r w:rsidR="00C01637">
              <w:rPr>
                <w:noProof/>
                <w:webHidden/>
              </w:rPr>
              <w:fldChar w:fldCharType="separate"/>
            </w:r>
            <w:r w:rsidR="00750A9E">
              <w:rPr>
                <w:noProof/>
                <w:webHidden/>
              </w:rPr>
              <w:t>18</w:t>
            </w:r>
            <w:r w:rsidR="00C01637">
              <w:rPr>
                <w:noProof/>
                <w:webHidden/>
              </w:rPr>
              <w:fldChar w:fldCharType="end"/>
            </w:r>
          </w:hyperlink>
        </w:p>
        <w:p w14:paraId="78BA6A16" w14:textId="1747BB49" w:rsidR="00864C68" w:rsidRPr="00C40467" w:rsidRDefault="00864C68" w:rsidP="00C01637">
          <w:pPr>
            <w:pStyle w:val="En-ttedetabledesmatires"/>
            <w:rPr>
              <w:lang w:val="fr-FR"/>
            </w:rPr>
          </w:pPr>
          <w:r>
            <w:rPr>
              <w:b/>
              <w:bCs/>
              <w:noProof/>
            </w:rPr>
            <w:fldChar w:fldCharType="end"/>
          </w:r>
          <w:r w:rsidR="00C01637" w:rsidRPr="00C01637">
            <w:rPr>
              <w:lang w:val="fr-FR"/>
            </w:rPr>
            <w:t xml:space="preserve"> </w:t>
          </w:r>
          <w:r w:rsidR="00C01637">
            <w:rPr>
              <w:lang w:val="fr-FR"/>
            </w:rPr>
            <w:t xml:space="preserve">Conclusion : hygiène numérique </w:t>
          </w:r>
        </w:p>
      </w:sdtContent>
    </w:sdt>
    <w:p w14:paraId="5331C89D" w14:textId="77777777" w:rsidR="002E7F34" w:rsidRDefault="002E7F34">
      <w:r>
        <w:br w:type="page"/>
      </w:r>
    </w:p>
    <w:p w14:paraId="557FE9F8" w14:textId="378E32FB" w:rsidR="00F45437" w:rsidRPr="00C40467" w:rsidRDefault="002E7F34" w:rsidP="007C0CB0">
      <w:pPr>
        <w:spacing w:line="240" w:lineRule="auto"/>
        <w:jc w:val="center"/>
        <w:rPr>
          <w:rFonts w:ascii="Times New Roman" w:hAnsi="Times New Roman" w:cs="Times New Roman"/>
          <w:b/>
          <w:bCs/>
          <w:sz w:val="40"/>
          <w:szCs w:val="40"/>
        </w:rPr>
      </w:pPr>
      <w:r w:rsidRPr="00C40467">
        <w:rPr>
          <w:rFonts w:ascii="Times New Roman" w:hAnsi="Times New Roman" w:cs="Times New Roman"/>
          <w:b/>
          <w:bCs/>
          <w:sz w:val="40"/>
          <w:szCs w:val="40"/>
        </w:rPr>
        <w:lastRenderedPageBreak/>
        <w:t>INTRODUCTION </w:t>
      </w:r>
    </w:p>
    <w:p w14:paraId="4C06CE59" w14:textId="0A64236F" w:rsidR="00FD6A6A" w:rsidRPr="00FD6A6A" w:rsidRDefault="00FD6A6A" w:rsidP="00FD6A6A">
      <w:pPr>
        <w:pStyle w:val="NormalWeb"/>
        <w:spacing w:before="0" w:beforeAutospacing="0" w:after="0" w:afterAutospacing="0"/>
        <w:rPr>
          <w:color w:val="000000" w:themeColor="text1"/>
          <w:sz w:val="28"/>
          <w:szCs w:val="28"/>
          <w:lang w:val="fr-FR"/>
        </w:rPr>
      </w:pPr>
      <w:r>
        <w:rPr>
          <w:sz w:val="28"/>
          <w:szCs w:val="28"/>
          <w:lang w:val="fr-FR"/>
        </w:rPr>
        <w:t xml:space="preserve">    </w:t>
      </w:r>
      <w:r w:rsidRPr="00FD6A6A">
        <w:rPr>
          <w:color w:val="000000" w:themeColor="text1"/>
          <w:sz w:val="28"/>
          <w:szCs w:val="28"/>
          <w:lang w:val="fr-FR"/>
        </w:rPr>
        <w:t>Un réseau social, ou média social, est tout simplement un site internet (ou une application mobile) qui consiste et permet aux utilisateurs d’échanger entre eux, de partager des contenus, de découvrir des photos, vidéos, sons, ou de s’informer sur des sujets. Facebook, Twitter, LinkedIn, Instagram… Les médias sociaux sont un formidable réservoir de clients potentiels. Partir à la conquête de nouveaux prospects grâce à la publicité, fidéliser ses clientèles existantes ou animer votre communauté, les réseaux sociaux sont de véritables atouts pour les entreprises. Avec une page professionnelle créée sur le réseau social, le plus adapte aux contenus (article professionnel, photos de vos créations…), vous pourriez inviter vos clients à vous suivre pour garder le lien avec eux.</w:t>
      </w:r>
    </w:p>
    <w:p w14:paraId="3C271143" w14:textId="77777777" w:rsidR="00FD6A6A" w:rsidRPr="00FD6A6A" w:rsidRDefault="00FD6A6A" w:rsidP="00FD6A6A">
      <w:pPr>
        <w:pStyle w:val="NormalWeb"/>
        <w:spacing w:before="0" w:beforeAutospacing="0" w:after="0" w:afterAutospacing="0"/>
        <w:rPr>
          <w:color w:val="000000" w:themeColor="text1"/>
          <w:sz w:val="28"/>
          <w:szCs w:val="28"/>
          <w:lang w:val="fr-FR"/>
        </w:rPr>
      </w:pPr>
    </w:p>
    <w:p w14:paraId="41CE0FFB" w14:textId="77777777" w:rsidR="00FD6A6A" w:rsidRPr="00FD6A6A" w:rsidRDefault="00FD6A6A" w:rsidP="00FD6A6A">
      <w:pPr>
        <w:pStyle w:val="NormalWeb"/>
        <w:spacing w:before="0" w:beforeAutospacing="0" w:after="0" w:afterAutospacing="0"/>
        <w:rPr>
          <w:color w:val="000000" w:themeColor="text1"/>
          <w:sz w:val="28"/>
          <w:szCs w:val="28"/>
          <w:lang w:val="fr-FR"/>
        </w:rPr>
      </w:pPr>
      <w:r w:rsidRPr="00FD6A6A">
        <w:rPr>
          <w:color w:val="000000" w:themeColor="text1"/>
          <w:sz w:val="28"/>
          <w:szCs w:val="28"/>
          <w:lang w:val="fr-FR"/>
        </w:rPr>
        <w:t>En étant présent sur une plateforme d’échange de contenus, on peut facilement communiquer par rapport à notre marque, produit, entreprise ou encore pour des événements. Comme exemple, LinkedIn est le leader des réseaux sociaux dédié aux relations professionnelles. Permettant de se créer un CV en ligne et de se connecter avec d’autres professionnels, le réseau social est également mondialement connu pour être très utile lors de la recherche d’emploi ou d’employés.</w:t>
      </w:r>
    </w:p>
    <w:p w14:paraId="1947E574" w14:textId="77777777" w:rsidR="00FD6A6A" w:rsidRPr="00FD6A6A" w:rsidRDefault="00FD6A6A" w:rsidP="00FD6A6A">
      <w:pPr>
        <w:pStyle w:val="NormalWeb"/>
        <w:spacing w:before="0" w:beforeAutospacing="0" w:after="0" w:afterAutospacing="0"/>
        <w:rPr>
          <w:color w:val="000000" w:themeColor="text1"/>
          <w:sz w:val="28"/>
          <w:szCs w:val="28"/>
          <w:lang w:val="fr-FR"/>
        </w:rPr>
      </w:pPr>
    </w:p>
    <w:p w14:paraId="763A61BD" w14:textId="77777777" w:rsidR="00FD6A6A" w:rsidRPr="00FD6A6A" w:rsidRDefault="00FD6A6A" w:rsidP="00FD6A6A">
      <w:pPr>
        <w:pStyle w:val="NormalWeb"/>
        <w:spacing w:before="0" w:beforeAutospacing="0" w:after="0" w:afterAutospacing="0"/>
        <w:rPr>
          <w:color w:val="000000" w:themeColor="text1"/>
          <w:sz w:val="28"/>
          <w:szCs w:val="28"/>
          <w:lang w:val="fr-FR"/>
        </w:rPr>
      </w:pPr>
      <w:r w:rsidRPr="00FD6A6A">
        <w:rPr>
          <w:color w:val="000000" w:themeColor="text1"/>
          <w:sz w:val="28"/>
          <w:szCs w:val="28"/>
          <w:lang w:val="fr-FR"/>
        </w:rPr>
        <w:t>Pour les particuliers, il permet de partager des photos, des vidéos, des messages, mais également de suivre les actualités de ses amis. Les entreprises, quant à elles, peuvent compter sur Facebook pour communiquer avec leurs clients (partage de photos, vidéos, Live…), faire des publicités ciblées, vendre leurs produits ou encore servir de plateforme de service client.</w:t>
      </w:r>
    </w:p>
    <w:p w14:paraId="44CFB21E" w14:textId="38C47E41" w:rsidR="002777C9" w:rsidRPr="00C40467" w:rsidRDefault="002777C9" w:rsidP="00FD6A6A">
      <w:pPr>
        <w:ind w:firstLine="1134"/>
        <w:rPr>
          <w:rFonts w:ascii="Times New Roman" w:hAnsi="Times New Roman" w:cs="Times New Roman"/>
        </w:rPr>
      </w:pPr>
    </w:p>
    <w:p w14:paraId="2DEEEAC0" w14:textId="77777777" w:rsidR="002777C9" w:rsidRDefault="002777C9"/>
    <w:p w14:paraId="2C349D92" w14:textId="77777777" w:rsidR="002777C9" w:rsidRDefault="002777C9"/>
    <w:p w14:paraId="4A33D35D" w14:textId="77777777" w:rsidR="002777C9" w:rsidRDefault="002777C9"/>
    <w:p w14:paraId="61F9671A" w14:textId="77777777" w:rsidR="002777C9" w:rsidRDefault="002777C9"/>
    <w:p w14:paraId="57FE8F2B" w14:textId="77777777" w:rsidR="002777C9" w:rsidRDefault="002777C9"/>
    <w:p w14:paraId="05638A2A" w14:textId="77777777" w:rsidR="002777C9" w:rsidRDefault="002777C9"/>
    <w:p w14:paraId="70C6DE3A" w14:textId="77777777" w:rsidR="002777C9" w:rsidRDefault="002777C9"/>
    <w:p w14:paraId="25B41EF1" w14:textId="77777777" w:rsidR="002777C9" w:rsidRDefault="002777C9"/>
    <w:p w14:paraId="371E3721" w14:textId="77777777" w:rsidR="002777C9" w:rsidRDefault="002777C9"/>
    <w:p w14:paraId="552D7054" w14:textId="13B50208" w:rsidR="00964809" w:rsidRDefault="002777C9" w:rsidP="002777C9">
      <w:pPr>
        <w:pStyle w:val="Titre1"/>
        <w:numPr>
          <w:ilvl w:val="0"/>
          <w:numId w:val="12"/>
        </w:numPr>
        <w:rPr>
          <w:sz w:val="40"/>
          <w:szCs w:val="40"/>
        </w:rPr>
      </w:pPr>
      <w:bookmarkStart w:id="0" w:name="_Toc136112794"/>
      <w:r w:rsidRPr="00874DD8">
        <w:rPr>
          <w:sz w:val="40"/>
          <w:szCs w:val="40"/>
        </w:rPr>
        <w:lastRenderedPageBreak/>
        <w:t>L</w:t>
      </w:r>
      <w:r w:rsidR="00ED6182" w:rsidRPr="00874DD8">
        <w:rPr>
          <w:sz w:val="40"/>
          <w:szCs w:val="40"/>
        </w:rPr>
        <w:t>A S</w:t>
      </w:r>
      <w:r w:rsidR="00F71213" w:rsidRPr="00874DD8">
        <w:rPr>
          <w:sz w:val="40"/>
          <w:szCs w:val="40"/>
        </w:rPr>
        <w:t>É</w:t>
      </w:r>
      <w:r w:rsidR="00ED6182" w:rsidRPr="00874DD8">
        <w:rPr>
          <w:sz w:val="40"/>
          <w:szCs w:val="40"/>
        </w:rPr>
        <w:t>CURIT</w:t>
      </w:r>
      <w:r w:rsidR="00F71213" w:rsidRPr="00874DD8">
        <w:rPr>
          <w:sz w:val="40"/>
          <w:szCs w:val="40"/>
        </w:rPr>
        <w:t>É</w:t>
      </w:r>
      <w:r w:rsidR="00ED6182" w:rsidRPr="00874DD8">
        <w:rPr>
          <w:sz w:val="40"/>
          <w:szCs w:val="40"/>
        </w:rPr>
        <w:t xml:space="preserve"> EN LIGNE</w:t>
      </w:r>
      <w:bookmarkEnd w:id="0"/>
      <w:r w:rsidR="00ED6182" w:rsidRPr="00874DD8">
        <w:rPr>
          <w:sz w:val="40"/>
          <w:szCs w:val="40"/>
        </w:rPr>
        <w:t> </w:t>
      </w:r>
    </w:p>
    <w:p w14:paraId="78E086B6" w14:textId="04E3160C" w:rsidR="00FD6A6A" w:rsidRPr="00FD6A6A" w:rsidRDefault="00FD6A6A" w:rsidP="00FD6A6A">
      <w:pPr>
        <w:rPr>
          <w:rFonts w:ascii="Times New Roman" w:hAnsi="Times New Roman" w:cs="Times New Roman"/>
          <w:color w:val="000000" w:themeColor="text1"/>
          <w:sz w:val="28"/>
          <w:szCs w:val="28"/>
        </w:rPr>
      </w:pPr>
      <w:r w:rsidRPr="00FD6A6A">
        <w:rPr>
          <w:rFonts w:ascii="Times New Roman" w:hAnsi="Times New Roman" w:cs="Times New Roman"/>
          <w:color w:val="000000" w:themeColor="text1"/>
          <w:sz w:val="28"/>
          <w:szCs w:val="28"/>
          <w:shd w:val="clear" w:color="auto" w:fill="FFFFFF"/>
        </w:rPr>
        <w:t>La sécurité en ligne, c’est la sécurité Internet qui est une expression qui décrit la sécurité des activités et des transactions exécutés sur Internet. Cela implique la cybersécurité, la sécurité informatique, la sécurité du navigateur, les comportements en ligne et la sécurité du réseau.</w:t>
      </w:r>
    </w:p>
    <w:p w14:paraId="333F34CC" w14:textId="0C2117E3" w:rsidR="00F71213" w:rsidRDefault="00F71213" w:rsidP="002777C9">
      <w:pPr>
        <w:pStyle w:val="Titre2"/>
        <w:numPr>
          <w:ilvl w:val="0"/>
          <w:numId w:val="13"/>
        </w:numPr>
        <w:rPr>
          <w:sz w:val="36"/>
          <w:szCs w:val="36"/>
        </w:rPr>
      </w:pPr>
      <w:bookmarkStart w:id="1" w:name="_Toc136112795"/>
      <w:r w:rsidRPr="00874DD8">
        <w:rPr>
          <w:sz w:val="36"/>
          <w:szCs w:val="36"/>
        </w:rPr>
        <w:t>Le rôle de la sécurité en ligne</w:t>
      </w:r>
      <w:bookmarkEnd w:id="1"/>
      <w:r w:rsidRPr="00874DD8">
        <w:rPr>
          <w:sz w:val="36"/>
          <w:szCs w:val="36"/>
        </w:rPr>
        <w:t xml:space="preserve">  </w:t>
      </w:r>
    </w:p>
    <w:p w14:paraId="6802F530" w14:textId="63F1CC14" w:rsidR="00FD6A6A" w:rsidRPr="00FD6A6A" w:rsidRDefault="00FD6A6A" w:rsidP="00FD6A6A">
      <w:pPr>
        <w:rPr>
          <w:rFonts w:ascii="Times New Roman" w:hAnsi="Times New Roman" w:cs="Times New Roman"/>
          <w:color w:val="000000" w:themeColor="text1"/>
          <w:sz w:val="28"/>
          <w:szCs w:val="28"/>
        </w:rPr>
      </w:pPr>
      <w:r w:rsidRPr="00FD6A6A">
        <w:rPr>
          <w:rFonts w:ascii="Times New Roman" w:hAnsi="Times New Roman" w:cs="Times New Roman"/>
          <w:color w:val="000000" w:themeColor="text1"/>
          <w:sz w:val="28"/>
          <w:szCs w:val="28"/>
          <w:shd w:val="clear" w:color="auto" w:fill="FFFFFF"/>
        </w:rPr>
        <w:t>La sécurité informatique protège les technologies de l’information comme les systèmes, les réseaux et les données informatiques contre les attaques, les dommages et les accès non autorises.</w:t>
      </w:r>
    </w:p>
    <w:p w14:paraId="5B0DE38B" w14:textId="084C739C" w:rsidR="00F64944" w:rsidRPr="00EB17CB" w:rsidRDefault="00F64944" w:rsidP="002777C9">
      <w:pPr>
        <w:pStyle w:val="Titre3"/>
        <w:numPr>
          <w:ilvl w:val="0"/>
          <w:numId w:val="14"/>
        </w:numPr>
        <w:rPr>
          <w:sz w:val="32"/>
          <w:szCs w:val="32"/>
          <w:lang w:val="fr-FR"/>
        </w:rPr>
      </w:pPr>
      <w:bookmarkStart w:id="2" w:name="_Toc136112796"/>
      <w:r w:rsidRPr="00EB17CB">
        <w:rPr>
          <w:sz w:val="32"/>
          <w:szCs w:val="32"/>
          <w:lang w:val="fr-FR"/>
        </w:rPr>
        <w:t>La sécurité des réseaux wifi public</w:t>
      </w:r>
      <w:bookmarkEnd w:id="2"/>
    </w:p>
    <w:p w14:paraId="7D4BC8D5" w14:textId="3198FD23" w:rsidR="00F64944" w:rsidRPr="00EB17CB" w:rsidRDefault="00F64944" w:rsidP="002777C9">
      <w:pPr>
        <w:pStyle w:val="Paragraphedeliste"/>
        <w:numPr>
          <w:ilvl w:val="0"/>
          <w:numId w:val="15"/>
        </w:numPr>
        <w:rPr>
          <w:rFonts w:ascii="Times New Roman" w:hAnsi="Times New Roman" w:cs="Times New Roman"/>
          <w:b/>
          <w:bCs/>
          <w:sz w:val="28"/>
          <w:szCs w:val="28"/>
        </w:rPr>
      </w:pPr>
      <w:r w:rsidRPr="00EB17CB">
        <w:rPr>
          <w:rFonts w:ascii="Times New Roman" w:hAnsi="Times New Roman" w:cs="Times New Roman"/>
          <w:b/>
          <w:bCs/>
          <w:sz w:val="28"/>
          <w:szCs w:val="28"/>
        </w:rPr>
        <w:t>Qu’</w:t>
      </w:r>
      <w:r w:rsidR="00864C68" w:rsidRPr="00EB17CB">
        <w:rPr>
          <w:rFonts w:ascii="Times New Roman" w:hAnsi="Times New Roman" w:cs="Times New Roman"/>
          <w:b/>
          <w:bCs/>
          <w:sz w:val="28"/>
          <w:szCs w:val="28"/>
        </w:rPr>
        <w:t>est-ce</w:t>
      </w:r>
      <w:r w:rsidRPr="00EB17CB">
        <w:rPr>
          <w:rFonts w:ascii="Times New Roman" w:hAnsi="Times New Roman" w:cs="Times New Roman"/>
          <w:b/>
          <w:bCs/>
          <w:sz w:val="28"/>
          <w:szCs w:val="28"/>
        </w:rPr>
        <w:t xml:space="preserve"> que le wifi public ?</w:t>
      </w:r>
    </w:p>
    <w:p w14:paraId="1778AB0B" w14:textId="282118D0" w:rsidR="00431F2B" w:rsidRPr="00FD6A6A" w:rsidRDefault="00FD6A6A" w:rsidP="00F64944">
      <w:pPr>
        <w:pStyle w:val="NormalWeb"/>
        <w:spacing w:before="0" w:beforeAutospacing="0" w:after="0" w:afterAutospacing="0"/>
        <w:rPr>
          <w:color w:val="000000" w:themeColor="text1"/>
          <w:sz w:val="28"/>
          <w:szCs w:val="28"/>
          <w:lang w:val="fr-FR"/>
        </w:rPr>
      </w:pPr>
      <w:r w:rsidRPr="00FD6A6A">
        <w:rPr>
          <w:color w:val="000000" w:themeColor="text1"/>
          <w:sz w:val="28"/>
          <w:szCs w:val="28"/>
          <w:shd w:val="clear" w:color="auto" w:fill="FFFFFF"/>
          <w:lang w:val="fr-FR"/>
        </w:rPr>
        <w:t>Le Wi-Fi public est accessible dans des lieux publics fréquentés (aéroports, cafés, centres commerciaux, restaurants et hôtels). Il vous permet d'accéder gratuitement à Internet. Ces points d'accès sont si répandus et font tellement partie du quotidien que les gens s'y connectent sans y réfléchir.</w:t>
      </w:r>
      <w:r w:rsidRPr="00FD6A6A">
        <w:rPr>
          <w:color w:val="000000" w:themeColor="text1"/>
          <w:sz w:val="28"/>
          <w:szCs w:val="28"/>
          <w:lang w:val="fr-FR"/>
        </w:rPr>
        <w:br/>
      </w:r>
      <w:r w:rsidRPr="00FD6A6A">
        <w:rPr>
          <w:color w:val="000000" w:themeColor="text1"/>
          <w:sz w:val="28"/>
          <w:szCs w:val="28"/>
          <w:shd w:val="clear" w:color="auto" w:fill="FFFFFF"/>
          <w:lang w:val="fr-FR"/>
        </w:rPr>
        <w:t>Quels sont les risques ?</w:t>
      </w:r>
      <w:r w:rsidRPr="00FD6A6A">
        <w:rPr>
          <w:color w:val="000000" w:themeColor="text1"/>
          <w:sz w:val="28"/>
          <w:szCs w:val="28"/>
          <w:lang w:val="fr-FR"/>
        </w:rPr>
        <w:br/>
      </w:r>
      <w:r w:rsidRPr="00FD6A6A">
        <w:rPr>
          <w:color w:val="000000" w:themeColor="text1"/>
          <w:sz w:val="28"/>
          <w:szCs w:val="28"/>
          <w:lang w:val="fr-FR"/>
        </w:rPr>
        <w:br/>
      </w:r>
      <w:r w:rsidRPr="00FD6A6A">
        <w:rPr>
          <w:color w:val="000000" w:themeColor="text1"/>
          <w:sz w:val="28"/>
          <w:szCs w:val="28"/>
          <w:shd w:val="clear" w:color="auto" w:fill="FFFFFF"/>
          <w:lang w:val="fr-FR"/>
        </w:rPr>
        <w:t>Quand une personne se connecte à un Wifi public à l’aide de sa machine, elle peut ouvrir l’accès à un malware un logiciel malveillant sur son appareil et le pirate pourra ainsi avoir accès à toutes ses données même à distance.</w:t>
      </w:r>
    </w:p>
    <w:p w14:paraId="13200D83" w14:textId="7FC99903" w:rsidR="00D91B70" w:rsidRPr="00EB17CB" w:rsidRDefault="00D91B70" w:rsidP="002777C9">
      <w:pPr>
        <w:pStyle w:val="NormalWeb"/>
        <w:numPr>
          <w:ilvl w:val="0"/>
          <w:numId w:val="15"/>
        </w:numPr>
        <w:spacing w:before="0" w:beforeAutospacing="0" w:after="0" w:afterAutospacing="0"/>
        <w:rPr>
          <w:b/>
          <w:bCs/>
          <w:color w:val="000000"/>
          <w:sz w:val="28"/>
          <w:szCs w:val="28"/>
          <w:lang w:val="fr-FR"/>
        </w:rPr>
      </w:pPr>
      <w:r w:rsidRPr="00EB17CB">
        <w:rPr>
          <w:b/>
          <w:bCs/>
          <w:color w:val="000000"/>
          <w:sz w:val="28"/>
          <w:szCs w:val="28"/>
          <w:lang w:val="fr-FR"/>
        </w:rPr>
        <w:t>Quels sont les risques du wifi publics ?</w:t>
      </w:r>
    </w:p>
    <w:p w14:paraId="67D259B6" w14:textId="77777777" w:rsidR="00D91B70" w:rsidRDefault="00D91B70" w:rsidP="00F64944">
      <w:pPr>
        <w:pStyle w:val="NormalWeb"/>
        <w:spacing w:before="0" w:beforeAutospacing="0" w:after="0" w:afterAutospacing="0"/>
        <w:rPr>
          <w:rFonts w:asciiTheme="minorHAnsi" w:hAnsiTheme="minorHAnsi" w:cstheme="minorHAnsi"/>
          <w:color w:val="000000"/>
          <w:sz w:val="28"/>
          <w:szCs w:val="28"/>
          <w:lang w:val="fr-FR"/>
        </w:rPr>
      </w:pPr>
    </w:p>
    <w:p w14:paraId="437A4AEA" w14:textId="467B64B3" w:rsidR="000D25C1" w:rsidRPr="00C40467" w:rsidRDefault="00FD6A6A" w:rsidP="00F64944">
      <w:pPr>
        <w:pStyle w:val="NormalWeb"/>
        <w:spacing w:before="0" w:beforeAutospacing="0" w:after="0" w:afterAutospacing="0"/>
        <w:rPr>
          <w:color w:val="000000"/>
          <w:sz w:val="28"/>
          <w:szCs w:val="28"/>
          <w:lang w:val="fr-FR"/>
        </w:rPr>
      </w:pPr>
      <w:r w:rsidRPr="00FD6A6A">
        <w:rPr>
          <w:color w:val="000000" w:themeColor="text1"/>
          <w:sz w:val="28"/>
          <w:szCs w:val="28"/>
          <w:shd w:val="clear" w:color="auto" w:fill="FFFFFF"/>
          <w:lang w:val="fr-FR"/>
        </w:rPr>
        <w:t xml:space="preserve">Quand une personne se connecte à un wifi public à l’aide de sa machine, elle peut ouvrir l’accès </w:t>
      </w:r>
      <w:r w:rsidR="00377679" w:rsidRPr="00FD6A6A">
        <w:rPr>
          <w:color w:val="000000" w:themeColor="text1"/>
          <w:sz w:val="28"/>
          <w:szCs w:val="28"/>
          <w:shd w:val="clear" w:color="auto" w:fill="FFFFFF"/>
          <w:lang w:val="fr-FR"/>
        </w:rPr>
        <w:t>à</w:t>
      </w:r>
      <w:r w:rsidRPr="00FD6A6A">
        <w:rPr>
          <w:color w:val="000000" w:themeColor="text1"/>
          <w:sz w:val="28"/>
          <w:szCs w:val="28"/>
          <w:shd w:val="clear" w:color="auto" w:fill="FFFFFF"/>
          <w:lang w:val="fr-FR"/>
        </w:rPr>
        <w:t xml:space="preserve"> un malware un logiciel malveillant sur son appareil et le pirate pourra ainsi avoir accès à toutes ses données, même à distance.</w:t>
      </w:r>
      <w:r w:rsidRPr="00FD6A6A">
        <w:rPr>
          <w:color w:val="000000" w:themeColor="text1"/>
          <w:sz w:val="28"/>
          <w:szCs w:val="28"/>
          <w:lang w:val="fr-FR"/>
        </w:rPr>
        <w:br/>
      </w:r>
      <w:r w:rsidRPr="00FD6A6A">
        <w:rPr>
          <w:color w:val="000000" w:themeColor="text1"/>
          <w:sz w:val="28"/>
          <w:szCs w:val="28"/>
          <w:shd w:val="clear" w:color="auto" w:fill="FFFFFF"/>
          <w:lang w:val="fr-FR"/>
        </w:rPr>
        <w:t>L’utilisation du WIFI public est dangereuse. Les pirates informatiques adorent le partage des données.</w:t>
      </w:r>
      <w:r w:rsidRPr="00FD6A6A">
        <w:rPr>
          <w:color w:val="000000" w:themeColor="text1"/>
          <w:sz w:val="28"/>
          <w:szCs w:val="28"/>
          <w:lang w:val="fr-FR"/>
        </w:rPr>
        <w:br/>
      </w:r>
      <w:r w:rsidRPr="00FD6A6A">
        <w:rPr>
          <w:color w:val="000000" w:themeColor="text1"/>
          <w:sz w:val="28"/>
          <w:szCs w:val="28"/>
          <w:lang w:val="fr-FR"/>
        </w:rPr>
        <w:br/>
      </w:r>
      <w:r w:rsidRPr="00FD6A6A">
        <w:rPr>
          <w:color w:val="000000" w:themeColor="text1"/>
          <w:sz w:val="28"/>
          <w:szCs w:val="28"/>
          <w:shd w:val="clear" w:color="auto" w:fill="FFFFFF"/>
          <w:lang w:val="fr-FR"/>
        </w:rPr>
        <w:t>Pour se connecter au WIFI public, il est très rare qu’une authentification soit demandée et donc, les pirates sont en mesure d’intégrer les réseaux sociaux et de piocher dans les données personnelles qui transitent. L’un des risques les plus importants concerne l’interception des informations.</w:t>
      </w:r>
      <w:r w:rsidRPr="00FD6A6A">
        <w:rPr>
          <w:color w:val="000000" w:themeColor="text1"/>
          <w:sz w:val="28"/>
          <w:szCs w:val="28"/>
          <w:lang w:val="fr-FR"/>
        </w:rPr>
        <w:br/>
      </w:r>
      <w:r w:rsidRPr="00FD6A6A">
        <w:rPr>
          <w:color w:val="000000" w:themeColor="text1"/>
          <w:sz w:val="28"/>
          <w:szCs w:val="28"/>
          <w:lang w:val="fr-FR"/>
        </w:rPr>
        <w:br/>
      </w:r>
      <w:r w:rsidRPr="00FD6A6A">
        <w:rPr>
          <w:color w:val="000000" w:themeColor="text1"/>
          <w:sz w:val="28"/>
          <w:szCs w:val="28"/>
          <w:shd w:val="clear" w:color="auto" w:fill="FFFFFF"/>
          <w:lang w:val="fr-FR"/>
        </w:rPr>
        <w:t>Les inconvénients du </w:t>
      </w:r>
      <w:r w:rsidRPr="00FD6A6A">
        <w:rPr>
          <w:rStyle w:val="s-ve"/>
          <w:color w:val="000000" w:themeColor="text1"/>
          <w:sz w:val="28"/>
          <w:szCs w:val="28"/>
          <w:shd w:val="clear" w:color="auto" w:fill="ECF6ED"/>
          <w:lang w:val="fr-FR"/>
        </w:rPr>
        <w:t>WIFI c’est</w:t>
      </w:r>
      <w:r w:rsidRPr="00FD6A6A">
        <w:rPr>
          <w:color w:val="000000" w:themeColor="text1"/>
          <w:sz w:val="28"/>
          <w:szCs w:val="28"/>
          <w:shd w:val="clear" w:color="auto" w:fill="FFFFFF"/>
          <w:lang w:val="fr-FR"/>
        </w:rPr>
        <w:t> les fuites d’informations ou la présence d’utilisation non autorises ne sont pas à exclure sur ce réseau sans fil, lorsqu’il est mal sécurisé. Les pirates informatiques ont également la possibilité d’utiliser une connexion WIFI non sécurisée pour diffuser des programmes</w:t>
      </w:r>
      <w:r w:rsidRPr="00FD6A6A">
        <w:rPr>
          <w:rFonts w:ascii="Segoe-UI" w:hAnsi="Segoe-UI"/>
          <w:color w:val="000000" w:themeColor="text1"/>
          <w:sz w:val="26"/>
          <w:szCs w:val="26"/>
          <w:shd w:val="clear" w:color="auto" w:fill="FFFFFF"/>
          <w:lang w:val="fr-FR"/>
        </w:rPr>
        <w:t xml:space="preserve"> </w:t>
      </w:r>
      <w:r w:rsidRPr="00377679">
        <w:rPr>
          <w:rFonts w:ascii="Segoe-UI" w:hAnsi="Segoe-UI"/>
          <w:color w:val="000000" w:themeColor="text1"/>
          <w:sz w:val="26"/>
          <w:szCs w:val="26"/>
          <w:shd w:val="clear" w:color="auto" w:fill="FFFFFF"/>
          <w:lang w:val="fr-FR"/>
        </w:rPr>
        <w:lastRenderedPageBreak/>
        <w:t>malveillants.</w:t>
      </w:r>
      <w:r w:rsidRPr="00FD6A6A">
        <w:rPr>
          <w:rFonts w:ascii="Segoe-UI" w:hAnsi="Segoe-UI"/>
          <w:color w:val="64676E"/>
          <w:sz w:val="26"/>
          <w:szCs w:val="26"/>
          <w:shd w:val="clear" w:color="auto" w:fill="FFFFFF"/>
          <w:lang w:val="fr-FR"/>
        </w:rPr>
        <w:t> </w:t>
      </w:r>
      <w:r w:rsidR="00EF38C7" w:rsidRPr="00C40467">
        <w:rPr>
          <w:color w:val="000000"/>
          <w:sz w:val="28"/>
          <w:szCs w:val="28"/>
          <w:lang w:val="fr-FR"/>
        </w:rPr>
        <w:t xml:space="preserve">Si vous autorisez le partage de fichiers sur un réseau, le pirate peut facilement installer des logiciels infectés sur votre ordinateur </w:t>
      </w:r>
    </w:p>
    <w:p w14:paraId="6148CDB8" w14:textId="77777777" w:rsidR="00EF38C7" w:rsidRPr="00C40467" w:rsidRDefault="00EF38C7" w:rsidP="00F64944">
      <w:pPr>
        <w:pStyle w:val="NormalWeb"/>
        <w:spacing w:before="0" w:beforeAutospacing="0" w:after="0" w:afterAutospacing="0"/>
        <w:rPr>
          <w:color w:val="000000"/>
          <w:sz w:val="28"/>
          <w:szCs w:val="28"/>
          <w:lang w:val="fr-FR"/>
        </w:rPr>
      </w:pPr>
    </w:p>
    <w:p w14:paraId="3F86826F" w14:textId="70BFFE6A" w:rsidR="00EF38C7" w:rsidRPr="00EB17CB" w:rsidRDefault="00EF38C7" w:rsidP="002777C9">
      <w:pPr>
        <w:pStyle w:val="NormalWeb"/>
        <w:numPr>
          <w:ilvl w:val="0"/>
          <w:numId w:val="15"/>
        </w:numPr>
        <w:spacing w:before="0" w:beforeAutospacing="0" w:after="0" w:afterAutospacing="0"/>
        <w:rPr>
          <w:b/>
          <w:bCs/>
          <w:color w:val="000000"/>
          <w:sz w:val="28"/>
          <w:szCs w:val="28"/>
          <w:lang w:val="fr-FR"/>
        </w:rPr>
      </w:pPr>
      <w:r w:rsidRPr="00EB17CB">
        <w:rPr>
          <w:b/>
          <w:bCs/>
          <w:color w:val="000000"/>
          <w:sz w:val="28"/>
          <w:szCs w:val="28"/>
          <w:lang w:val="fr-FR"/>
        </w:rPr>
        <w:t xml:space="preserve">Comment sécuriser les réseaux WIFI publics </w:t>
      </w:r>
    </w:p>
    <w:p w14:paraId="3C62625C" w14:textId="07D19BD7" w:rsidR="00383AF7" w:rsidRPr="00282548" w:rsidRDefault="00282548" w:rsidP="00F64944">
      <w:pPr>
        <w:pStyle w:val="NormalWeb"/>
        <w:spacing w:before="0" w:beforeAutospacing="0" w:after="0" w:afterAutospacing="0"/>
        <w:rPr>
          <w:b/>
          <w:bCs/>
          <w:color w:val="000000" w:themeColor="text1"/>
          <w:sz w:val="28"/>
          <w:szCs w:val="28"/>
          <w:lang w:val="fr-FR"/>
        </w:rPr>
      </w:pPr>
      <w:r w:rsidRPr="00282548">
        <w:rPr>
          <w:color w:val="000000" w:themeColor="text1"/>
          <w:sz w:val="28"/>
          <w:szCs w:val="28"/>
          <w:shd w:val="clear" w:color="auto" w:fill="FFFFFF"/>
          <w:lang w:val="fr-FR"/>
        </w:rPr>
        <w:t>Il existe quelques bonnes habitudes à prendre pour minimiser le niveau de risque, c'est-à-dire de désactivés la connexion automatique aux réseaux WIFI disponibles et vérifier que vous vous connectez bien au bon SSID ou le nom du réseau.</w:t>
      </w:r>
      <w:r w:rsidRPr="00282548">
        <w:rPr>
          <w:color w:val="000000" w:themeColor="text1"/>
          <w:sz w:val="28"/>
          <w:szCs w:val="28"/>
          <w:lang w:val="fr-FR"/>
        </w:rPr>
        <w:br/>
      </w:r>
      <w:r w:rsidRPr="00282548">
        <w:rPr>
          <w:color w:val="000000" w:themeColor="text1"/>
          <w:sz w:val="28"/>
          <w:szCs w:val="28"/>
          <w:shd w:val="clear" w:color="auto" w:fill="FFFFFF"/>
          <w:lang w:val="fr-FR"/>
        </w:rPr>
        <w:t>Le moyen le plus sûr de se connecter à un réseau WI-FI public est d’utiliser un VPN.</w:t>
      </w:r>
      <w:r w:rsidRPr="00282548">
        <w:rPr>
          <w:color w:val="000000" w:themeColor="text1"/>
          <w:sz w:val="28"/>
          <w:szCs w:val="28"/>
          <w:lang w:val="fr-FR"/>
        </w:rPr>
        <w:br/>
      </w:r>
      <w:r w:rsidRPr="00282548">
        <w:rPr>
          <w:color w:val="000000" w:themeColor="text1"/>
          <w:sz w:val="28"/>
          <w:szCs w:val="28"/>
          <w:lang w:val="fr-FR"/>
        </w:rPr>
        <w:br/>
      </w:r>
      <w:r w:rsidRPr="00282548">
        <w:rPr>
          <w:color w:val="000000" w:themeColor="text1"/>
          <w:sz w:val="28"/>
          <w:szCs w:val="28"/>
          <w:shd w:val="clear" w:color="auto" w:fill="FFFFFF"/>
          <w:lang w:val="fr-FR"/>
        </w:rPr>
        <w:t xml:space="preserve">Les appareils numériques et les logiciels que nous utilisons au quotidien sont exposés à </w:t>
      </w:r>
      <w:r w:rsidRPr="00282548">
        <w:rPr>
          <w:b/>
          <w:bCs/>
          <w:color w:val="000000" w:themeColor="text1"/>
          <w:sz w:val="28"/>
          <w:szCs w:val="28"/>
          <w:u w:val="single"/>
          <w:shd w:val="clear" w:color="auto" w:fill="FFFFFF"/>
          <w:lang w:val="fr-FR"/>
        </w:rPr>
        <w:t>des failles de sécurité</w:t>
      </w:r>
      <w:r w:rsidRPr="00282548">
        <w:rPr>
          <w:color w:val="000000" w:themeColor="text1"/>
          <w:sz w:val="28"/>
          <w:szCs w:val="28"/>
          <w:shd w:val="clear" w:color="auto" w:fill="FFFFFF"/>
          <w:lang w:val="fr-FR"/>
        </w:rPr>
        <w:t>. Ces failles peuvent être utilisées par des cybercriminels pour prendre le contrôle d’un ordinateur, d’un équipement mobile ou encore d’une montre connectée. Face à ces risques, les éditeurs et les fabricants proposent des mises à jour (patch en anglais) visant à corriger ces failles. Si l’opération de mise à jour est souvent ressentie comme une contrainte, il s’agit pourtant d’un acte essentiel pour se protéger.</w:t>
      </w:r>
    </w:p>
    <w:p w14:paraId="407E8DAA" w14:textId="277D9687" w:rsidR="00383AF7" w:rsidRPr="00EB17CB" w:rsidRDefault="00383AF7" w:rsidP="00C01637">
      <w:pPr>
        <w:pStyle w:val="NormalWeb"/>
        <w:spacing w:before="0" w:beforeAutospacing="0" w:after="0" w:afterAutospacing="0"/>
        <w:rPr>
          <w:b/>
          <w:bCs/>
          <w:color w:val="000000" w:themeColor="text1"/>
          <w:sz w:val="36"/>
          <w:szCs w:val="36"/>
          <w:lang w:val="fr-FR"/>
        </w:rPr>
      </w:pPr>
      <w:r w:rsidRPr="00EB17CB">
        <w:rPr>
          <w:b/>
          <w:bCs/>
          <w:color w:val="000000" w:themeColor="text1"/>
          <w:sz w:val="36"/>
          <w:szCs w:val="36"/>
          <w:lang w:val="fr-FR"/>
        </w:rPr>
        <w:t>Il faut penser à mettre à jour l’ensemble de vos appareils et logiciels</w:t>
      </w:r>
    </w:p>
    <w:p w14:paraId="5E2D4D42" w14:textId="77777777" w:rsidR="00383AF7" w:rsidRPr="00C01637" w:rsidRDefault="00383AF7" w:rsidP="00C01637">
      <w:pPr>
        <w:pStyle w:val="NormalWeb"/>
        <w:spacing w:before="0" w:beforeAutospacing="0" w:after="0" w:afterAutospacing="0"/>
        <w:rPr>
          <w:rFonts w:asciiTheme="minorHAnsi" w:hAnsiTheme="minorHAnsi" w:cstheme="minorHAnsi"/>
          <w:b/>
          <w:bCs/>
          <w:color w:val="000000" w:themeColor="text1"/>
          <w:sz w:val="36"/>
          <w:szCs w:val="36"/>
          <w:lang w:val="fr-FR"/>
        </w:rPr>
      </w:pPr>
    </w:p>
    <w:p w14:paraId="6CA53EEF" w14:textId="4B99D9FF" w:rsidR="00246D26" w:rsidRDefault="00282548" w:rsidP="00246D26">
      <w:pPr>
        <w:pStyle w:val="NormalWeb"/>
        <w:spacing w:before="0" w:beforeAutospacing="0" w:after="0" w:afterAutospacing="0"/>
        <w:rPr>
          <w:color w:val="000000" w:themeColor="text1"/>
          <w:sz w:val="28"/>
          <w:szCs w:val="28"/>
          <w:shd w:val="clear" w:color="auto" w:fill="FFFFFF"/>
          <w:lang w:val="fr-FR"/>
        </w:rPr>
      </w:pPr>
      <w:r w:rsidRPr="00282548">
        <w:rPr>
          <w:color w:val="000000" w:themeColor="text1"/>
          <w:sz w:val="28"/>
          <w:szCs w:val="28"/>
          <w:shd w:val="clear" w:color="auto" w:fill="FFFFFF"/>
          <w:lang w:val="fr-FR"/>
        </w:rPr>
        <w:t>Ordinateurs, téléphones, systèmes d’exploitation, logiciels de traitement de texte, objets connectés… Nous utilisons un grand nombre d’appareils et de logiciels. Il suffit qu’un seul ne soit pas à jour et soit exposé à une faille de sécurité pour ouvrir une brèche dans votre environnement numérique.</w:t>
      </w:r>
      <w:r w:rsidRPr="00282548">
        <w:rPr>
          <w:color w:val="000000" w:themeColor="text1"/>
          <w:sz w:val="28"/>
          <w:szCs w:val="28"/>
          <w:lang w:val="fr-FR"/>
        </w:rPr>
        <w:br/>
      </w:r>
      <w:r w:rsidRPr="00282548">
        <w:rPr>
          <w:color w:val="000000" w:themeColor="text1"/>
          <w:sz w:val="28"/>
          <w:szCs w:val="28"/>
          <w:shd w:val="clear" w:color="auto" w:fill="FFFFFF"/>
          <w:lang w:val="fr-FR"/>
        </w:rPr>
        <w:t>Afin d’empêcher les cybercriminels d’utiliser ces failles de sécurité pour vous pirater et vous dérober des informations personnelles sensibles, il est primordial de réaliser les mises à jour de vos équipements dès qu’elles sont disponibles.</w:t>
      </w:r>
    </w:p>
    <w:p w14:paraId="7A5FAA79" w14:textId="77777777" w:rsidR="00282548" w:rsidRDefault="00282548" w:rsidP="00246D26">
      <w:pPr>
        <w:pStyle w:val="NormalWeb"/>
        <w:spacing w:before="0" w:beforeAutospacing="0" w:after="0" w:afterAutospacing="0"/>
        <w:rPr>
          <w:color w:val="000000" w:themeColor="text1"/>
          <w:sz w:val="28"/>
          <w:szCs w:val="28"/>
          <w:shd w:val="clear" w:color="auto" w:fill="FFFFFF"/>
          <w:lang w:val="fr-FR"/>
        </w:rPr>
      </w:pPr>
    </w:p>
    <w:p w14:paraId="1D861335" w14:textId="77777777" w:rsidR="00282548" w:rsidRPr="00282548" w:rsidRDefault="00282548" w:rsidP="00246D26">
      <w:pPr>
        <w:pStyle w:val="NormalWeb"/>
        <w:spacing w:before="0" w:beforeAutospacing="0" w:after="0" w:afterAutospacing="0"/>
        <w:rPr>
          <w:color w:val="000000" w:themeColor="text1"/>
          <w:sz w:val="28"/>
          <w:szCs w:val="28"/>
          <w:lang w:val="fr-FR"/>
        </w:rPr>
      </w:pPr>
    </w:p>
    <w:p w14:paraId="33952475" w14:textId="1A6C566E" w:rsidR="00246D26" w:rsidRPr="00EB17CB" w:rsidRDefault="00383AF7" w:rsidP="00246D26">
      <w:pPr>
        <w:pStyle w:val="NormalWeb"/>
        <w:spacing w:before="0" w:beforeAutospacing="0" w:after="0" w:afterAutospacing="0"/>
        <w:rPr>
          <w:b/>
          <w:bCs/>
          <w:color w:val="000000" w:themeColor="text1"/>
          <w:sz w:val="36"/>
          <w:szCs w:val="36"/>
          <w:lang w:val="fr-FR"/>
        </w:rPr>
      </w:pPr>
      <w:r w:rsidRPr="00EB17CB">
        <w:rPr>
          <w:b/>
          <w:bCs/>
          <w:color w:val="000000" w:themeColor="text1"/>
          <w:sz w:val="36"/>
          <w:szCs w:val="36"/>
          <w:lang w:val="fr-FR"/>
        </w:rPr>
        <w:t>Il faut se méfier des fausses mises à jour sur internet</w:t>
      </w:r>
    </w:p>
    <w:p w14:paraId="287CCC57" w14:textId="3220E7EF" w:rsidR="00286A37" w:rsidRDefault="00282548" w:rsidP="00F64944">
      <w:pPr>
        <w:pStyle w:val="NormalWeb"/>
        <w:spacing w:before="0" w:beforeAutospacing="0" w:after="0" w:afterAutospacing="0"/>
        <w:rPr>
          <w:color w:val="000000" w:themeColor="text1"/>
          <w:sz w:val="28"/>
          <w:szCs w:val="28"/>
          <w:shd w:val="clear" w:color="auto" w:fill="FFFFFF"/>
          <w:lang w:val="fr-FR"/>
        </w:rPr>
      </w:pPr>
      <w:r w:rsidRPr="00282548">
        <w:rPr>
          <w:color w:val="000000" w:themeColor="text1"/>
          <w:sz w:val="28"/>
          <w:szCs w:val="28"/>
          <w:shd w:val="clear" w:color="auto" w:fill="FFFFFF"/>
          <w:lang w:val="fr-FR"/>
        </w:rPr>
        <w:t>En naviguant sur Internet, il arrive que des messages prenant l’apparence d’alertes de mises à jour apparaissent à l’écran : fausses publicités sur des sites Internet ou fenêtres malveillantes. Restez extrêmement vigilant, car il peut s’agir d’une technique pour vous inciter à installer une prétendue mise à jour qui serait en réalité un virus.</w:t>
      </w:r>
    </w:p>
    <w:p w14:paraId="6C354FE4" w14:textId="77777777" w:rsidR="00282548" w:rsidRPr="00282548" w:rsidRDefault="00282548" w:rsidP="00F64944">
      <w:pPr>
        <w:pStyle w:val="NormalWeb"/>
        <w:spacing w:before="0" w:beforeAutospacing="0" w:after="0" w:afterAutospacing="0"/>
        <w:rPr>
          <w:color w:val="000000" w:themeColor="text1"/>
          <w:sz w:val="28"/>
          <w:szCs w:val="28"/>
          <w:shd w:val="clear" w:color="auto" w:fill="FFFFFF"/>
          <w:lang w:val="fr-FR"/>
        </w:rPr>
      </w:pPr>
    </w:p>
    <w:p w14:paraId="3FB0DBC5" w14:textId="4C4D063B" w:rsidR="00246D26" w:rsidRDefault="00A313E3" w:rsidP="00ED4EEE">
      <w:pPr>
        <w:pStyle w:val="Titre3"/>
        <w:numPr>
          <w:ilvl w:val="0"/>
          <w:numId w:val="14"/>
        </w:numPr>
        <w:rPr>
          <w:sz w:val="32"/>
          <w:szCs w:val="32"/>
          <w:shd w:val="clear" w:color="auto" w:fill="FFFFFF"/>
        </w:rPr>
      </w:pPr>
      <w:bookmarkStart w:id="3" w:name="_Toc136112797"/>
      <w:r w:rsidRPr="00EB17CB">
        <w:rPr>
          <w:sz w:val="32"/>
          <w:szCs w:val="32"/>
          <w:shd w:val="clear" w:color="auto" w:fill="FFFFFF"/>
        </w:rPr>
        <w:t>Le mot de passe</w:t>
      </w:r>
      <w:bookmarkEnd w:id="3"/>
    </w:p>
    <w:p w14:paraId="5B54855F" w14:textId="77777777" w:rsidR="00282548" w:rsidRPr="00EB17CB" w:rsidRDefault="00282548" w:rsidP="00282548">
      <w:pPr>
        <w:pStyle w:val="Titre3"/>
        <w:ind w:left="360"/>
        <w:rPr>
          <w:sz w:val="32"/>
          <w:szCs w:val="32"/>
          <w:shd w:val="clear" w:color="auto" w:fill="FFFFFF"/>
        </w:rPr>
      </w:pPr>
    </w:p>
    <w:p w14:paraId="2830DFB2" w14:textId="21845DFD" w:rsidR="00286A37" w:rsidRPr="00EB17CB" w:rsidRDefault="00282548" w:rsidP="00286A37">
      <w:pPr>
        <w:pStyle w:val="NormalWeb"/>
        <w:spacing w:before="0" w:beforeAutospacing="0" w:after="0" w:afterAutospacing="0"/>
        <w:rPr>
          <w:b/>
          <w:bCs/>
          <w:color w:val="000000" w:themeColor="text1"/>
          <w:sz w:val="32"/>
          <w:szCs w:val="32"/>
          <w:lang w:val="fr-FR"/>
        </w:rPr>
      </w:pPr>
      <w:r w:rsidRPr="00282548">
        <w:rPr>
          <w:color w:val="000000" w:themeColor="text1"/>
          <w:sz w:val="28"/>
          <w:szCs w:val="28"/>
          <w:shd w:val="clear" w:color="auto" w:fill="FFFFFF"/>
          <w:lang w:val="fr-FR"/>
        </w:rPr>
        <w:lastRenderedPageBreak/>
        <w:t>Un mot de passe, c’est un code alphanumérique ou phrase, moyen d’authentification, qu’il faut donner pour accéder dans un endroit protégé ou pour utiliser une ressource ou un service dont l’accès est limité et protégé.</w:t>
      </w:r>
      <w:r w:rsidRPr="00282548">
        <w:rPr>
          <w:b/>
          <w:bCs/>
          <w:color w:val="000000" w:themeColor="text1"/>
          <w:sz w:val="32"/>
          <w:szCs w:val="32"/>
          <w:lang w:val="fr-FR"/>
        </w:rPr>
        <w:t xml:space="preserve"> </w:t>
      </w:r>
      <w:r w:rsidR="00286A37" w:rsidRPr="00EB17CB">
        <w:rPr>
          <w:b/>
          <w:bCs/>
          <w:color w:val="000000" w:themeColor="text1"/>
          <w:sz w:val="32"/>
          <w:szCs w:val="32"/>
          <w:lang w:val="fr-FR"/>
        </w:rPr>
        <w:t xml:space="preserve">Quels sont les mots de </w:t>
      </w:r>
      <w:r w:rsidR="000F6F61" w:rsidRPr="00EB17CB">
        <w:rPr>
          <w:b/>
          <w:bCs/>
          <w:color w:val="000000" w:themeColor="text1"/>
          <w:sz w:val="32"/>
          <w:szCs w:val="32"/>
          <w:lang w:val="fr-FR"/>
        </w:rPr>
        <w:t>passe ?</w:t>
      </w:r>
    </w:p>
    <w:p w14:paraId="16374B26" w14:textId="1E2F2CE2" w:rsidR="000F6F61" w:rsidRPr="00282548" w:rsidRDefault="00282548" w:rsidP="00286A37">
      <w:pPr>
        <w:pStyle w:val="NormalWeb"/>
        <w:spacing w:before="0" w:beforeAutospacing="0" w:after="0" w:afterAutospacing="0"/>
        <w:rPr>
          <w:color w:val="000000" w:themeColor="text1"/>
          <w:sz w:val="28"/>
          <w:szCs w:val="28"/>
          <w:shd w:val="clear" w:color="auto" w:fill="FFFFFF"/>
          <w:lang w:val="fr-FR"/>
        </w:rPr>
      </w:pPr>
      <w:r w:rsidRPr="00282548">
        <w:rPr>
          <w:color w:val="000000" w:themeColor="text1"/>
          <w:sz w:val="28"/>
          <w:szCs w:val="28"/>
          <w:shd w:val="clear" w:color="auto" w:fill="FFFFFF"/>
          <w:lang w:val="fr-FR"/>
        </w:rPr>
        <w:t>Dans les Boites mail, sites d’e-commerce, services administratifs… De nombreux sites demandent de créer un compte et de le protéger avec un mot de passe et de nombreux internautes utilisent le même mot de passe sur tous les sites afin de ne pas l’oublier. Attention ! Cette pratique est risquée et peut permettre à des pirates d’avoir accès à toutes vos informations pour utiliser votre identité, ou votre compte bancaire. Voici tous nos conseils pour créer un mot de passe sécurisé</w:t>
      </w:r>
    </w:p>
    <w:p w14:paraId="0C873529" w14:textId="5284E36B" w:rsidR="000F6F61" w:rsidRPr="00282548" w:rsidRDefault="000F6F61" w:rsidP="00ED4EEE">
      <w:pPr>
        <w:pStyle w:val="NormalWeb"/>
        <w:numPr>
          <w:ilvl w:val="0"/>
          <w:numId w:val="20"/>
        </w:numPr>
        <w:spacing w:before="300" w:beforeAutospacing="0" w:after="0" w:afterAutospacing="0"/>
        <w:textAlignment w:val="baseline"/>
        <w:rPr>
          <w:color w:val="000000" w:themeColor="text1"/>
          <w:sz w:val="28"/>
          <w:szCs w:val="28"/>
          <w:lang w:val="fr-FR"/>
        </w:rPr>
      </w:pPr>
      <w:r w:rsidRPr="00B94856">
        <w:rPr>
          <w:b/>
          <w:bCs/>
          <w:color w:val="000000" w:themeColor="text1"/>
          <w:sz w:val="32"/>
          <w:szCs w:val="32"/>
          <w:lang w:val="fr-FR"/>
        </w:rPr>
        <w:t xml:space="preserve">La protection des données personnelles </w:t>
      </w:r>
      <w:r w:rsidRPr="00282548">
        <w:rPr>
          <w:b/>
          <w:bCs/>
          <w:color w:val="000000" w:themeColor="text1"/>
          <w:sz w:val="28"/>
          <w:szCs w:val="28"/>
          <w:lang w:val="fr-FR"/>
        </w:rPr>
        <w:t>:</w:t>
      </w:r>
      <w:r w:rsidRPr="00282548">
        <w:rPr>
          <w:color w:val="000000" w:themeColor="text1"/>
          <w:sz w:val="28"/>
          <w:szCs w:val="28"/>
          <w:lang w:val="fr-FR"/>
        </w:rPr>
        <w:t xml:space="preserve"> </w:t>
      </w:r>
      <w:r w:rsidR="00282548" w:rsidRPr="00282548">
        <w:rPr>
          <w:color w:val="000000" w:themeColor="text1"/>
          <w:sz w:val="28"/>
          <w:szCs w:val="28"/>
          <w:shd w:val="clear" w:color="auto" w:fill="FFFFFF"/>
          <w:lang w:val="fr-FR"/>
        </w:rPr>
        <w:t> les mots de passe forts et uniques sont essentiels pour protéger les comptes en ligne et les données personnelles qu'ils contiennent. En outre, les logiciels de sécurité tels que les antivirus peuvent aider à prévenir les atteintes à la vie privée et les fuites de données en détectant les programmes malveillants qui tentent d'accéder aux données personnelles stockées sur l'ordinateur ou l'appareil mobile.</w:t>
      </w:r>
    </w:p>
    <w:p w14:paraId="2C341C37" w14:textId="51F8519F" w:rsidR="000F6F61" w:rsidRPr="00282548" w:rsidRDefault="000F6F61" w:rsidP="00ED4EEE">
      <w:pPr>
        <w:pStyle w:val="NormalWeb"/>
        <w:numPr>
          <w:ilvl w:val="0"/>
          <w:numId w:val="20"/>
        </w:numPr>
        <w:spacing w:before="300" w:beforeAutospacing="0" w:after="0" w:afterAutospacing="0"/>
        <w:textAlignment w:val="baseline"/>
        <w:rPr>
          <w:color w:val="000000" w:themeColor="text1"/>
          <w:sz w:val="28"/>
          <w:szCs w:val="28"/>
          <w:shd w:val="clear" w:color="auto" w:fill="FFFFFF"/>
          <w:lang w:val="fr-FR"/>
        </w:rPr>
      </w:pPr>
      <w:r w:rsidRPr="00B94856">
        <w:rPr>
          <w:b/>
          <w:bCs/>
          <w:color w:val="000000" w:themeColor="text1"/>
          <w:sz w:val="32"/>
          <w:szCs w:val="32"/>
          <w:lang w:val="fr-FR"/>
        </w:rPr>
        <w:t xml:space="preserve">Les mots de passe </w:t>
      </w:r>
      <w:r w:rsidRPr="00B94856">
        <w:rPr>
          <w:b/>
          <w:bCs/>
          <w:color w:val="000000" w:themeColor="text1"/>
          <w:sz w:val="28"/>
          <w:szCs w:val="28"/>
          <w:lang w:val="fr-FR"/>
        </w:rPr>
        <w:t>:</w:t>
      </w:r>
      <w:r w:rsidRPr="00C40467">
        <w:rPr>
          <w:color w:val="000000" w:themeColor="text1"/>
          <w:sz w:val="28"/>
          <w:szCs w:val="28"/>
          <w:lang w:val="fr-FR"/>
        </w:rPr>
        <w:t xml:space="preserve"> </w:t>
      </w:r>
      <w:r w:rsidR="00282548" w:rsidRPr="00282548">
        <w:rPr>
          <w:color w:val="000000" w:themeColor="text1"/>
          <w:sz w:val="28"/>
          <w:szCs w:val="28"/>
          <w:shd w:val="clear" w:color="auto" w:fill="FFFFFF"/>
          <w:lang w:val="fr-FR"/>
        </w:rPr>
        <w:t>les mots de passe sont les uns des éléments clé de la sécurité en ligne. En utilisant des mots de passe forts et uniques pour chaque compte, les utilisateurs peuvent se protéger contre les attaques de </w:t>
      </w:r>
      <w:r w:rsidR="00282548" w:rsidRPr="00282548">
        <w:rPr>
          <w:rStyle w:val="s-rg"/>
          <w:color w:val="000000" w:themeColor="text1"/>
          <w:sz w:val="28"/>
          <w:szCs w:val="28"/>
          <w:shd w:val="clear" w:color="auto" w:fill="F8E9E6"/>
          <w:lang w:val="fr-FR"/>
        </w:rPr>
        <w:t>phishing</w:t>
      </w:r>
      <w:r w:rsidR="00282548" w:rsidRPr="00282548">
        <w:rPr>
          <w:color w:val="000000" w:themeColor="text1"/>
          <w:sz w:val="28"/>
          <w:szCs w:val="28"/>
          <w:shd w:val="clear" w:color="auto" w:fill="FFFFFF"/>
          <w:lang w:val="fr-FR"/>
        </w:rPr>
        <w:t> et les violations de la vie privée. Les gestionnaires de mots de passe peuvent aider à stocker les mots de passe en toute sécurité et à les gérer facilement. Dans les Boites mail, sites d’e-commerce, services administratifs… De nombreux sites demandent de créer un compte et de le protéger avec un mot de passe et de nombreux internautes utilisent le même mot de passe sur tous les sites afin de ne pas l’oublier.</w:t>
      </w:r>
    </w:p>
    <w:p w14:paraId="262C318B" w14:textId="7BCF934C" w:rsidR="000F6F61" w:rsidRPr="00C40467" w:rsidRDefault="000F6F61" w:rsidP="00ED4EEE">
      <w:pPr>
        <w:pStyle w:val="NormalWeb"/>
        <w:numPr>
          <w:ilvl w:val="0"/>
          <w:numId w:val="20"/>
        </w:numPr>
        <w:spacing w:before="300" w:beforeAutospacing="0" w:after="0" w:afterAutospacing="0"/>
        <w:textAlignment w:val="baseline"/>
        <w:rPr>
          <w:color w:val="000000" w:themeColor="text1"/>
          <w:sz w:val="28"/>
          <w:szCs w:val="28"/>
          <w:lang w:val="fr-FR"/>
        </w:rPr>
      </w:pPr>
      <w:r w:rsidRPr="00B94856">
        <w:rPr>
          <w:b/>
          <w:bCs/>
          <w:color w:val="000000" w:themeColor="text1"/>
          <w:sz w:val="32"/>
          <w:szCs w:val="32"/>
          <w:lang w:val="fr-FR"/>
        </w:rPr>
        <w:t xml:space="preserve">La protection contre les logiciels malveillants </w:t>
      </w:r>
      <w:r w:rsidRPr="00B94856">
        <w:rPr>
          <w:b/>
          <w:bCs/>
          <w:color w:val="000000" w:themeColor="text1"/>
          <w:sz w:val="28"/>
          <w:szCs w:val="28"/>
          <w:lang w:val="fr-FR"/>
        </w:rPr>
        <w:t>:</w:t>
      </w:r>
      <w:r w:rsidRPr="000F6F61">
        <w:rPr>
          <w:rFonts w:asciiTheme="minorHAnsi" w:hAnsiTheme="minorHAnsi" w:cstheme="minorHAnsi"/>
          <w:color w:val="000000" w:themeColor="text1"/>
          <w:sz w:val="28"/>
          <w:szCs w:val="28"/>
          <w:lang w:val="fr-FR"/>
        </w:rPr>
        <w:t xml:space="preserve"> </w:t>
      </w:r>
      <w:r w:rsidRPr="00C40467">
        <w:rPr>
          <w:color w:val="000000" w:themeColor="text1"/>
          <w:sz w:val="28"/>
          <w:szCs w:val="28"/>
          <w:lang w:val="fr-FR"/>
        </w:rPr>
        <w:t>Les logiciels malveillants peuvent être transmis via des e-mails de phishing, des sites web infectés ou des périphériques USB infectés. Les logiciels de sécurité, tels que les antivirus et les pares-feux, peuvent aider à détecter et à prévenir l'infection par des logiciels malveillants. En outre, la sensibilisation aux attaques de phishing et l'adoption de pratiques de navigation en ligne sûres peuvent aider à prévenir les infections.</w:t>
      </w:r>
    </w:p>
    <w:p w14:paraId="46802ECD" w14:textId="77777777" w:rsidR="00CA1EAB" w:rsidRDefault="000F6F61" w:rsidP="001A2E25">
      <w:pPr>
        <w:pStyle w:val="NormalWeb"/>
        <w:numPr>
          <w:ilvl w:val="0"/>
          <w:numId w:val="14"/>
        </w:numPr>
        <w:spacing w:before="300" w:beforeAutospacing="0" w:after="0" w:afterAutospacing="0"/>
        <w:textAlignment w:val="baseline"/>
        <w:rPr>
          <w:sz w:val="32"/>
          <w:szCs w:val="32"/>
          <w:lang w:val="fr-FR"/>
        </w:rPr>
      </w:pPr>
      <w:r w:rsidRPr="00CA1EAB">
        <w:rPr>
          <w:color w:val="000000" w:themeColor="text1"/>
          <w:sz w:val="32"/>
          <w:szCs w:val="32"/>
          <w:lang w:val="fr-FR"/>
        </w:rPr>
        <w:t xml:space="preserve">La sécurité des appareils mobiles </w:t>
      </w:r>
      <w:r w:rsidRPr="00CA1EAB">
        <w:rPr>
          <w:color w:val="000000" w:themeColor="text1"/>
          <w:sz w:val="28"/>
          <w:szCs w:val="28"/>
          <w:lang w:val="fr-FR"/>
        </w:rPr>
        <w:t xml:space="preserve">: </w:t>
      </w:r>
      <w:r w:rsidR="00CA1EAB" w:rsidRPr="00CA1EAB">
        <w:rPr>
          <w:color w:val="000000" w:themeColor="text1"/>
          <w:sz w:val="28"/>
          <w:szCs w:val="28"/>
          <w:shd w:val="clear" w:color="auto" w:fill="FFFFFF"/>
          <w:lang w:val="fr-FR"/>
        </w:rPr>
        <w:t> les appareils mobiles sont souvent utilisés pour effectuer des transactions en ligne, stocker des informations sensibles et se connecter à des réseaux Wi-Fi publics. En utilisant des mots de passe forts </w:t>
      </w:r>
      <w:r w:rsidR="00CA1EAB" w:rsidRPr="00CA1EAB">
        <w:rPr>
          <w:color w:val="000000" w:themeColor="text1"/>
          <w:sz w:val="28"/>
          <w:szCs w:val="28"/>
          <w:shd w:val="clear" w:color="auto" w:fill="FFFFFF"/>
          <w:lang w:val="fr-FR"/>
        </w:rPr>
        <w:t xml:space="preserve">pour </w:t>
      </w:r>
      <w:bookmarkStart w:id="4" w:name="_Toc136112798"/>
      <w:r w:rsidR="00CA1EAB" w:rsidRPr="00CA1EAB">
        <w:rPr>
          <w:color w:val="000000" w:themeColor="text1"/>
          <w:sz w:val="28"/>
          <w:szCs w:val="28"/>
          <w:shd w:val="clear" w:color="auto" w:fill="FFFFFF"/>
          <w:lang w:val="fr-FR"/>
        </w:rPr>
        <w:t>v</w:t>
      </w:r>
      <w:r w:rsidR="00CA1EAB" w:rsidRPr="00CA1EAB">
        <w:rPr>
          <w:color w:val="000000" w:themeColor="text1"/>
          <w:sz w:val="28"/>
          <w:szCs w:val="28"/>
          <w:shd w:val="clear" w:color="auto" w:fill="FFFFFF"/>
          <w:lang w:val="fr-FR"/>
        </w:rPr>
        <w:t xml:space="preserve">errouiller les appareils mobiles et </w:t>
      </w:r>
      <w:r w:rsidR="00CA1EAB" w:rsidRPr="00CA1EAB">
        <w:rPr>
          <w:color w:val="000000" w:themeColor="text1"/>
          <w:sz w:val="28"/>
          <w:szCs w:val="28"/>
          <w:shd w:val="clear" w:color="auto" w:fill="FFFFFF"/>
          <w:lang w:val="fr-FR"/>
        </w:rPr>
        <w:lastRenderedPageBreak/>
        <w:t>en installant des logiciels de sécurité tels que les antivirus, les utilisateurs peuvent se protéger contre les attaques de logiciels malveillants. En outre, l'utilisation de réseaux Wi-Fi sécurisés et la prudence lors de la navigation en ligne peuvent aider à prévenir les violations de la vie privée.</w:t>
      </w:r>
    </w:p>
    <w:p w14:paraId="075C587B" w14:textId="414F89EE" w:rsidR="00942BE6" w:rsidRDefault="00942BE6" w:rsidP="001A2E25">
      <w:pPr>
        <w:pStyle w:val="NormalWeb"/>
        <w:numPr>
          <w:ilvl w:val="0"/>
          <w:numId w:val="14"/>
        </w:numPr>
        <w:spacing w:before="300" w:beforeAutospacing="0" w:after="0" w:afterAutospacing="0"/>
        <w:textAlignment w:val="baseline"/>
        <w:rPr>
          <w:sz w:val="32"/>
          <w:szCs w:val="32"/>
          <w:lang w:val="fr-FR"/>
        </w:rPr>
      </w:pPr>
      <w:r w:rsidRPr="00CA1EAB">
        <w:rPr>
          <w:sz w:val="32"/>
          <w:szCs w:val="32"/>
          <w:lang w:val="fr-FR"/>
        </w:rPr>
        <w:t>LES R</w:t>
      </w:r>
      <w:r w:rsidR="00ED4EEE" w:rsidRPr="00CA1EAB">
        <w:rPr>
          <w:sz w:val="32"/>
          <w:szCs w:val="32"/>
          <w:lang w:val="fr-FR"/>
        </w:rPr>
        <w:t>È</w:t>
      </w:r>
      <w:r w:rsidRPr="00CA1EAB">
        <w:rPr>
          <w:sz w:val="32"/>
          <w:szCs w:val="32"/>
          <w:lang w:val="fr-FR"/>
        </w:rPr>
        <w:t>GLES DE BASE DE LA S</w:t>
      </w:r>
      <w:r w:rsidR="00CA1EAB">
        <w:rPr>
          <w:sz w:val="32"/>
          <w:szCs w:val="32"/>
          <w:lang w:val="fr-FR"/>
        </w:rPr>
        <w:t>É</w:t>
      </w:r>
      <w:r w:rsidRPr="00CA1EAB">
        <w:rPr>
          <w:sz w:val="32"/>
          <w:szCs w:val="32"/>
          <w:lang w:val="fr-FR"/>
        </w:rPr>
        <w:t>CURIT</w:t>
      </w:r>
      <w:r w:rsidR="00ED4EEE" w:rsidRPr="00CA1EAB">
        <w:rPr>
          <w:sz w:val="32"/>
          <w:szCs w:val="32"/>
          <w:lang w:val="fr-FR"/>
        </w:rPr>
        <w:t>É</w:t>
      </w:r>
      <w:r w:rsidRPr="00CA1EAB">
        <w:rPr>
          <w:sz w:val="32"/>
          <w:szCs w:val="32"/>
          <w:lang w:val="fr-FR"/>
        </w:rPr>
        <w:t xml:space="preserve"> EN LIGNE</w:t>
      </w:r>
      <w:r w:rsidR="00601C2D" w:rsidRPr="00CA1EAB">
        <w:rPr>
          <w:sz w:val="32"/>
          <w:szCs w:val="32"/>
          <w:lang w:val="fr-FR"/>
        </w:rPr>
        <w:t> :</w:t>
      </w:r>
      <w:bookmarkEnd w:id="4"/>
    </w:p>
    <w:p w14:paraId="6F7B0494" w14:textId="025DD918" w:rsidR="00CA1EAB" w:rsidRPr="00CA1EAB" w:rsidRDefault="00CA1EAB" w:rsidP="00CA1EAB">
      <w:pPr>
        <w:pStyle w:val="NormalWeb"/>
        <w:spacing w:before="300" w:beforeAutospacing="0" w:after="0" w:afterAutospacing="0" w:line="480" w:lineRule="auto"/>
        <w:ind w:left="720"/>
        <w:textAlignment w:val="baseline"/>
        <w:rPr>
          <w:color w:val="000000" w:themeColor="text1"/>
          <w:sz w:val="28"/>
          <w:szCs w:val="28"/>
          <w:lang w:val="fr-FR"/>
        </w:rPr>
      </w:pPr>
      <w:r w:rsidRPr="00CA1EAB">
        <w:rPr>
          <w:color w:val="000000" w:themeColor="text1"/>
          <w:sz w:val="28"/>
          <w:szCs w:val="28"/>
          <w:shd w:val="clear" w:color="auto" w:fill="FFFFFF"/>
          <w:lang w:val="fr-FR"/>
        </w:rPr>
        <w:t>• Gérez les mots de passe.</w:t>
      </w:r>
      <w:r w:rsidRPr="00CA1EAB">
        <w:rPr>
          <w:color w:val="000000" w:themeColor="text1"/>
          <w:sz w:val="28"/>
          <w:szCs w:val="28"/>
          <w:lang w:val="fr-FR"/>
        </w:rPr>
        <w:br/>
      </w:r>
      <w:r w:rsidRPr="00CA1EAB">
        <w:rPr>
          <w:color w:val="000000" w:themeColor="text1"/>
          <w:sz w:val="28"/>
          <w:szCs w:val="28"/>
          <w:shd w:val="clear" w:color="auto" w:fill="FFFFFF"/>
          <w:lang w:val="fr-FR"/>
        </w:rPr>
        <w:t>• Faites des sauvegardes</w:t>
      </w:r>
      <w:r w:rsidRPr="00CA1EAB">
        <w:rPr>
          <w:color w:val="000000" w:themeColor="text1"/>
          <w:sz w:val="28"/>
          <w:szCs w:val="28"/>
          <w:lang w:val="fr-FR"/>
        </w:rPr>
        <w:br/>
      </w:r>
      <w:r w:rsidRPr="00CA1EAB">
        <w:rPr>
          <w:color w:val="000000" w:themeColor="text1"/>
          <w:sz w:val="28"/>
          <w:szCs w:val="28"/>
          <w:shd w:val="clear" w:color="auto" w:fill="FFFFFF"/>
          <w:lang w:val="fr-FR"/>
        </w:rPr>
        <w:t>• Faites vos mises à jour</w:t>
      </w:r>
      <w:r w:rsidRPr="00CA1EAB">
        <w:rPr>
          <w:color w:val="000000" w:themeColor="text1"/>
          <w:sz w:val="28"/>
          <w:szCs w:val="28"/>
          <w:lang w:val="fr-FR"/>
        </w:rPr>
        <w:br/>
      </w:r>
      <w:r w:rsidRPr="00CA1EAB">
        <w:rPr>
          <w:color w:val="000000" w:themeColor="text1"/>
          <w:sz w:val="28"/>
          <w:szCs w:val="28"/>
          <w:shd w:val="clear" w:color="auto" w:fill="FFFFFF"/>
          <w:lang w:val="fr-FR"/>
        </w:rPr>
        <w:t>• Protégez-vous des virus.</w:t>
      </w:r>
      <w:r w:rsidRPr="00CA1EAB">
        <w:rPr>
          <w:color w:val="000000" w:themeColor="text1"/>
          <w:sz w:val="28"/>
          <w:szCs w:val="28"/>
          <w:lang w:val="fr-FR"/>
        </w:rPr>
        <w:br/>
      </w:r>
      <w:r w:rsidRPr="00CA1EAB">
        <w:rPr>
          <w:color w:val="000000" w:themeColor="text1"/>
          <w:sz w:val="28"/>
          <w:szCs w:val="28"/>
          <w:shd w:val="clear" w:color="auto" w:fill="FFFFFF"/>
          <w:lang w:val="fr-FR"/>
        </w:rPr>
        <w:t>• Évitez les réseaux wifi public.</w:t>
      </w:r>
      <w:r w:rsidRPr="00CA1EAB">
        <w:rPr>
          <w:color w:val="000000" w:themeColor="text1"/>
          <w:sz w:val="28"/>
          <w:szCs w:val="28"/>
          <w:lang w:val="fr-FR"/>
        </w:rPr>
        <w:br/>
      </w:r>
      <w:r w:rsidRPr="00CA1EAB">
        <w:rPr>
          <w:color w:val="000000" w:themeColor="text1"/>
          <w:sz w:val="28"/>
          <w:szCs w:val="28"/>
          <w:shd w:val="clear" w:color="auto" w:fill="FFFFFF"/>
          <w:lang w:val="fr-FR"/>
        </w:rPr>
        <w:t>• Séparez vos usages pro-perso.</w:t>
      </w:r>
      <w:r w:rsidRPr="00CA1EAB">
        <w:rPr>
          <w:color w:val="000000" w:themeColor="text1"/>
          <w:sz w:val="28"/>
          <w:szCs w:val="28"/>
          <w:lang w:val="fr-FR"/>
        </w:rPr>
        <w:br/>
      </w:r>
      <w:r w:rsidRPr="00CA1EAB">
        <w:rPr>
          <w:color w:val="000000" w:themeColor="text1"/>
          <w:sz w:val="28"/>
          <w:szCs w:val="28"/>
          <w:shd w:val="clear" w:color="auto" w:fill="FFFFFF"/>
          <w:lang w:val="fr-FR"/>
        </w:rPr>
        <w:t>• Contrôlez les permissions des comptes utilisateurs.</w:t>
      </w:r>
      <w:r w:rsidRPr="00CA1EAB">
        <w:rPr>
          <w:color w:val="000000" w:themeColor="text1"/>
          <w:sz w:val="28"/>
          <w:szCs w:val="28"/>
          <w:lang w:val="fr-FR"/>
        </w:rPr>
        <w:br/>
      </w:r>
      <w:r w:rsidRPr="00CA1EAB">
        <w:rPr>
          <w:color w:val="000000" w:themeColor="text1"/>
          <w:sz w:val="28"/>
          <w:szCs w:val="28"/>
          <w:shd w:val="clear" w:color="auto" w:fill="FFFFFF"/>
          <w:lang w:val="fr-FR"/>
        </w:rPr>
        <w:t>• Contrôlez les permissions des comptes utilisateurs.</w:t>
      </w:r>
      <w:r w:rsidRPr="00CA1EAB">
        <w:rPr>
          <w:color w:val="000000" w:themeColor="text1"/>
          <w:sz w:val="28"/>
          <w:szCs w:val="28"/>
          <w:lang w:val="fr-FR"/>
        </w:rPr>
        <w:br/>
      </w:r>
      <w:r w:rsidRPr="00CA1EAB">
        <w:rPr>
          <w:color w:val="000000" w:themeColor="text1"/>
          <w:sz w:val="28"/>
          <w:szCs w:val="28"/>
          <w:shd w:val="clear" w:color="auto" w:fill="FFFFFF"/>
          <w:lang w:val="fr-FR"/>
        </w:rPr>
        <w:t>• Faire attention aux informations personnelles ou professionnelles que l’on diffuse sur Internet</w:t>
      </w:r>
      <w:r w:rsidRPr="00CA1EAB">
        <w:rPr>
          <w:color w:val="000000" w:themeColor="text1"/>
          <w:sz w:val="28"/>
          <w:szCs w:val="28"/>
          <w:lang w:val="fr-FR"/>
        </w:rPr>
        <w:br/>
      </w:r>
      <w:r w:rsidRPr="00CA1EAB">
        <w:rPr>
          <w:color w:val="000000" w:themeColor="text1"/>
          <w:sz w:val="28"/>
          <w:szCs w:val="28"/>
          <w:shd w:val="clear" w:color="auto" w:fill="FFFFFF"/>
          <w:lang w:val="fr-FR"/>
        </w:rPr>
        <w:t>• Sécurité numérique : être vigilant sur les liens ou les pièces jointes contenus dans des messages électroniques</w:t>
      </w:r>
    </w:p>
    <w:p w14:paraId="61EAB5A4" w14:textId="47B61202" w:rsidR="0067514D" w:rsidRPr="00874DD8" w:rsidRDefault="0067514D" w:rsidP="00ED4EEE">
      <w:pPr>
        <w:pStyle w:val="Titre2"/>
        <w:numPr>
          <w:ilvl w:val="0"/>
          <w:numId w:val="13"/>
        </w:numPr>
        <w:rPr>
          <w:sz w:val="36"/>
          <w:szCs w:val="36"/>
        </w:rPr>
      </w:pPr>
      <w:bookmarkStart w:id="5" w:name="_Toc136112799"/>
      <w:r w:rsidRPr="00874DD8">
        <w:rPr>
          <w:sz w:val="36"/>
          <w:szCs w:val="36"/>
        </w:rPr>
        <w:t xml:space="preserve">L’authentification a </w:t>
      </w:r>
      <w:proofErr w:type="spellStart"/>
      <w:r w:rsidRPr="00874DD8">
        <w:rPr>
          <w:sz w:val="36"/>
          <w:szCs w:val="36"/>
        </w:rPr>
        <w:t>double</w:t>
      </w:r>
      <w:proofErr w:type="spellEnd"/>
      <w:r w:rsidRPr="00874DD8">
        <w:rPr>
          <w:sz w:val="36"/>
          <w:szCs w:val="36"/>
        </w:rPr>
        <w:t xml:space="preserve"> facteur</w:t>
      </w:r>
      <w:bookmarkEnd w:id="5"/>
      <w:r w:rsidR="00CA1EAB">
        <w:rPr>
          <w:sz w:val="36"/>
          <w:szCs w:val="36"/>
        </w:rPr>
        <w:t>.</w:t>
      </w:r>
      <w:r w:rsidRPr="00874DD8">
        <w:rPr>
          <w:sz w:val="36"/>
          <w:szCs w:val="36"/>
        </w:rPr>
        <w:t xml:space="preserve"> </w:t>
      </w:r>
    </w:p>
    <w:p w14:paraId="3E172A6A" w14:textId="77777777" w:rsidR="00CA1EAB" w:rsidRDefault="0067514D" w:rsidP="00CA1EAB">
      <w:pPr>
        <w:pStyle w:val="NormalWeb"/>
        <w:spacing w:before="300" w:beforeAutospacing="0" w:after="0" w:afterAutospacing="0"/>
        <w:textAlignment w:val="baseline"/>
        <w:rPr>
          <w:color w:val="000000" w:themeColor="text1"/>
          <w:sz w:val="28"/>
          <w:szCs w:val="28"/>
          <w:shd w:val="clear" w:color="auto" w:fill="FFFFFF"/>
          <w:lang w:val="fr-FR"/>
        </w:rPr>
      </w:pPr>
      <w:r w:rsidRPr="00CA1EAB">
        <w:rPr>
          <w:b/>
          <w:bCs/>
          <w:color w:val="000000" w:themeColor="text1"/>
          <w:sz w:val="28"/>
          <w:szCs w:val="28"/>
          <w:shd w:val="clear" w:color="auto" w:fill="FFFFFF"/>
          <w:lang w:val="fr-FR"/>
        </w:rPr>
        <w:t>L'</w:t>
      </w:r>
      <w:hyperlink r:id="rId10" w:history="1">
        <w:r w:rsidRPr="00CA1EAB">
          <w:rPr>
            <w:rStyle w:val="Lienhypertexte"/>
            <w:b/>
            <w:bCs/>
            <w:color w:val="000000" w:themeColor="text1"/>
            <w:sz w:val="28"/>
            <w:szCs w:val="28"/>
            <w:shd w:val="clear" w:color="auto" w:fill="FFFFFF"/>
            <w:lang w:val="fr-FR"/>
          </w:rPr>
          <w:t>authentification</w:t>
        </w:r>
      </w:hyperlink>
      <w:r w:rsidRPr="00CA1EAB">
        <w:rPr>
          <w:color w:val="000000" w:themeColor="text1"/>
          <w:sz w:val="28"/>
          <w:szCs w:val="28"/>
          <w:shd w:val="clear" w:color="auto" w:fill="FFFFFF"/>
          <w:lang w:val="fr-FR"/>
        </w:rPr>
        <w:t> </w:t>
      </w:r>
      <w:bookmarkStart w:id="6" w:name="_Toc136112800"/>
      <w:r w:rsidR="00CA1EAB" w:rsidRPr="00CA1EAB">
        <w:rPr>
          <w:color w:val="000000" w:themeColor="text1"/>
          <w:sz w:val="28"/>
          <w:szCs w:val="28"/>
          <w:shd w:val="clear" w:color="auto" w:fill="FFFFFF"/>
          <w:lang w:val="fr-FR"/>
        </w:rPr>
        <w:t>à double facteur est un processus de sécurité par lequel l'utilisateur fournit deux modes d'identification à partir de catégories de données distinctes : l'une se présente généralement sous la forme d'un jeton physique, comme une carte, et l'autre sous forme d'informations mémorisées, par exemple un code de sécurité.</w:t>
      </w:r>
    </w:p>
    <w:p w14:paraId="78575346" w14:textId="67EB0477" w:rsidR="00C731C0" w:rsidRPr="00CA1EAB" w:rsidRDefault="00C731C0" w:rsidP="00CA1EAB">
      <w:pPr>
        <w:pStyle w:val="NormalWeb"/>
        <w:spacing w:before="300" w:beforeAutospacing="0" w:after="0" w:afterAutospacing="0"/>
        <w:textAlignment w:val="baseline"/>
        <w:rPr>
          <w:b/>
          <w:bCs/>
          <w:sz w:val="32"/>
          <w:szCs w:val="32"/>
          <w:lang w:val="fr-FR"/>
        </w:rPr>
      </w:pPr>
      <w:r w:rsidRPr="00CA1EAB">
        <w:rPr>
          <w:b/>
          <w:bCs/>
          <w:sz w:val="32"/>
          <w:szCs w:val="32"/>
          <w:lang w:val="fr-FR"/>
        </w:rPr>
        <w:t xml:space="preserve">Qu’est-ce qu’un facteur </w:t>
      </w:r>
      <w:bookmarkEnd w:id="6"/>
      <w:r w:rsidR="00CA1EAB" w:rsidRPr="00CA1EAB">
        <w:rPr>
          <w:b/>
          <w:bCs/>
          <w:sz w:val="32"/>
          <w:szCs w:val="32"/>
          <w:lang w:val="fr-FR"/>
        </w:rPr>
        <w:t>d’authentification ?</w:t>
      </w:r>
    </w:p>
    <w:p w14:paraId="46322906" w14:textId="77777777" w:rsidR="00C731C0" w:rsidRPr="00C731C0" w:rsidRDefault="00C731C0" w:rsidP="00C731C0">
      <w:pPr>
        <w:pStyle w:val="NormalWeb"/>
        <w:spacing w:before="300" w:beforeAutospacing="0" w:after="0" w:afterAutospacing="0"/>
        <w:textAlignment w:val="baseline"/>
        <w:rPr>
          <w:rFonts w:asciiTheme="minorHAnsi" w:hAnsiTheme="minorHAnsi" w:cstheme="minorHAnsi"/>
          <w:b/>
          <w:bCs/>
          <w:color w:val="000000" w:themeColor="text1"/>
          <w:sz w:val="32"/>
          <w:szCs w:val="32"/>
          <w:lang w:val="fr-FR"/>
        </w:rPr>
      </w:pPr>
    </w:p>
    <w:p w14:paraId="147AB92E" w14:textId="3442FD56" w:rsidR="00C731C0" w:rsidRPr="00C40467" w:rsidRDefault="00C731C0" w:rsidP="0067514D">
      <w:pPr>
        <w:pStyle w:val="NormalWeb"/>
        <w:spacing w:before="300" w:beforeAutospacing="0" w:after="0" w:afterAutospacing="0"/>
        <w:textAlignment w:val="baseline"/>
        <w:rPr>
          <w:color w:val="000000" w:themeColor="text1"/>
          <w:sz w:val="28"/>
          <w:szCs w:val="28"/>
          <w:shd w:val="clear" w:color="auto" w:fill="FFFFFF"/>
          <w:lang w:val="fr-FR"/>
        </w:rPr>
      </w:pPr>
      <w:r w:rsidRPr="00C40467">
        <w:rPr>
          <w:color w:val="000000" w:themeColor="text1"/>
          <w:sz w:val="28"/>
          <w:szCs w:val="28"/>
          <w:shd w:val="clear" w:color="auto" w:fill="FFFFFF"/>
          <w:lang w:val="fr-FR"/>
        </w:rPr>
        <w:t>Ces deux facteurs représentent une chose </w:t>
      </w:r>
      <w:r w:rsidRPr="00C40467">
        <w:rPr>
          <w:i/>
          <w:iCs/>
          <w:color w:val="000000" w:themeColor="text1"/>
          <w:sz w:val="28"/>
          <w:szCs w:val="28"/>
          <w:shd w:val="clear" w:color="auto" w:fill="FFFFFF"/>
          <w:lang w:val="fr-FR"/>
        </w:rPr>
        <w:t>possédée</w:t>
      </w:r>
      <w:r w:rsidRPr="00C40467">
        <w:rPr>
          <w:color w:val="000000" w:themeColor="text1"/>
          <w:sz w:val="28"/>
          <w:szCs w:val="28"/>
          <w:shd w:val="clear" w:color="auto" w:fill="FFFFFF"/>
          <w:lang w:val="fr-FR"/>
        </w:rPr>
        <w:t> et une chose </w:t>
      </w:r>
      <w:r w:rsidRPr="00C40467">
        <w:rPr>
          <w:i/>
          <w:iCs/>
          <w:color w:val="000000" w:themeColor="text1"/>
          <w:sz w:val="28"/>
          <w:szCs w:val="28"/>
          <w:shd w:val="clear" w:color="auto" w:fill="FFFFFF"/>
          <w:lang w:val="fr-FR"/>
        </w:rPr>
        <w:t>sue</w:t>
      </w:r>
      <w:r w:rsidRPr="00C40467">
        <w:rPr>
          <w:color w:val="000000" w:themeColor="text1"/>
          <w:sz w:val="28"/>
          <w:szCs w:val="28"/>
          <w:shd w:val="clear" w:color="auto" w:fill="FFFFFF"/>
          <w:lang w:val="fr-FR"/>
        </w:rPr>
        <w:t>.</w:t>
      </w:r>
    </w:p>
    <w:p w14:paraId="5DFF19C3" w14:textId="77777777" w:rsidR="00D81DB7" w:rsidRPr="00D81DB7" w:rsidRDefault="00D81DB7" w:rsidP="0067514D">
      <w:pPr>
        <w:pStyle w:val="NormalWeb"/>
        <w:spacing w:before="300" w:beforeAutospacing="0" w:after="0" w:afterAutospacing="0"/>
        <w:textAlignment w:val="baseline"/>
        <w:rPr>
          <w:color w:val="000000" w:themeColor="text1"/>
          <w:sz w:val="28"/>
          <w:szCs w:val="28"/>
          <w:shd w:val="clear" w:color="auto" w:fill="FFFFFF"/>
          <w:lang w:val="fr-FR"/>
        </w:rPr>
      </w:pPr>
      <w:r w:rsidRPr="00D81DB7">
        <w:rPr>
          <w:color w:val="000000" w:themeColor="text1"/>
          <w:sz w:val="28"/>
          <w:szCs w:val="28"/>
          <w:shd w:val="clear" w:color="auto" w:fill="FFFFFF"/>
          <w:lang w:val="fr-FR"/>
        </w:rPr>
        <w:t>Une carte bancaire est un bon exemple d'authentification à double facteur : la carte elle-même constitue l'élément physique, tandis que le code secret (ou PIN) représente les données qui y sont associées. La combinaison de ces deux éléments rend plus difficile l'accès à un compte bancaire par une personne non autorisée, celle-ci devant posséder à la fois l'élément physique (la carte) et le code secret.</w:t>
      </w:r>
    </w:p>
    <w:p w14:paraId="190F4671" w14:textId="77777777" w:rsidR="00D81DB7" w:rsidRPr="00D81DB7" w:rsidRDefault="00D81DB7" w:rsidP="0067514D">
      <w:pPr>
        <w:pStyle w:val="NormalWeb"/>
        <w:spacing w:before="300" w:beforeAutospacing="0" w:after="0" w:afterAutospacing="0"/>
        <w:textAlignment w:val="baseline"/>
        <w:rPr>
          <w:color w:val="000000" w:themeColor="text1"/>
          <w:sz w:val="28"/>
          <w:szCs w:val="28"/>
          <w:shd w:val="clear" w:color="auto" w:fill="FFFFFF"/>
          <w:lang w:val="fr-FR"/>
        </w:rPr>
      </w:pPr>
      <w:r w:rsidRPr="00D81DB7">
        <w:rPr>
          <w:color w:val="000000" w:themeColor="text1"/>
          <w:sz w:val="28"/>
          <w:szCs w:val="28"/>
          <w:shd w:val="clear" w:color="auto" w:fill="FFFFFF"/>
          <w:lang w:val="fr-FR"/>
        </w:rPr>
        <w:t>Ce type d'authentification permet de réduire l'incidence de fraudes en ligne, telles que l'usurpation d'identité et l’hameçonnage, étant donné que le mot de passe de la victime ne suffit pas à accéder aux informations.</w:t>
      </w:r>
    </w:p>
    <w:p w14:paraId="2B33AAE4" w14:textId="2AA568D2" w:rsidR="00AF002D" w:rsidRPr="004B2B88" w:rsidRDefault="00AF002D" w:rsidP="0067514D">
      <w:pPr>
        <w:pStyle w:val="NormalWeb"/>
        <w:spacing w:before="300" w:beforeAutospacing="0" w:after="0" w:afterAutospacing="0"/>
        <w:textAlignment w:val="baseline"/>
        <w:rPr>
          <w:color w:val="000000" w:themeColor="text1"/>
          <w:sz w:val="28"/>
          <w:szCs w:val="28"/>
          <w:shd w:val="clear" w:color="auto" w:fill="FFFFFF"/>
          <w:lang w:val="fr-FR"/>
        </w:rPr>
      </w:pPr>
      <w:r w:rsidRPr="00B94856">
        <w:rPr>
          <w:b/>
          <w:bCs/>
          <w:color w:val="292929"/>
          <w:sz w:val="28"/>
          <w:szCs w:val="28"/>
          <w:shd w:val="clear" w:color="auto" w:fill="FFFFFF"/>
          <w:lang w:val="fr-FR"/>
        </w:rPr>
        <w:t xml:space="preserve">La double </w:t>
      </w:r>
      <w:r w:rsidR="004B2B88" w:rsidRPr="00B94856">
        <w:rPr>
          <w:b/>
          <w:bCs/>
          <w:color w:val="292929"/>
          <w:sz w:val="28"/>
          <w:szCs w:val="28"/>
          <w:shd w:val="clear" w:color="auto" w:fill="FFFFFF"/>
          <w:lang w:val="fr-FR"/>
        </w:rPr>
        <w:t>authentification</w:t>
      </w:r>
      <w:r w:rsidR="004B2B88" w:rsidRPr="00AF002D">
        <w:rPr>
          <w:rFonts w:asciiTheme="minorHAnsi" w:hAnsiTheme="minorHAnsi" w:cstheme="minorHAnsi"/>
          <w:color w:val="292929"/>
          <w:sz w:val="28"/>
          <w:szCs w:val="28"/>
          <w:shd w:val="clear" w:color="auto" w:fill="FFFFFF"/>
          <w:lang w:val="fr-FR"/>
        </w:rPr>
        <w:t xml:space="preserve"> </w:t>
      </w:r>
      <w:r w:rsidR="004B2B88" w:rsidRPr="004B2B88">
        <w:rPr>
          <w:color w:val="000000" w:themeColor="text1"/>
          <w:sz w:val="28"/>
          <w:szCs w:val="28"/>
          <w:shd w:val="clear" w:color="auto" w:fill="FFFFFF"/>
          <w:lang w:val="fr-FR"/>
        </w:rPr>
        <w:t>ajoute</w:t>
      </w:r>
      <w:r w:rsidR="004B2B88" w:rsidRPr="004B2B88">
        <w:rPr>
          <w:color w:val="000000" w:themeColor="text1"/>
          <w:sz w:val="28"/>
          <w:szCs w:val="28"/>
          <w:shd w:val="clear" w:color="auto" w:fill="FFFFFF"/>
          <w:lang w:val="fr-FR"/>
        </w:rPr>
        <w:t xml:space="preserve"> une seconde couche de protection lorsque vous vous connectez à un site. Après avoir saisi un mot de passe, il vous faut prouver que c’est bien vous.</w:t>
      </w:r>
    </w:p>
    <w:p w14:paraId="0FB0E997" w14:textId="77777777" w:rsidR="004B2B88" w:rsidRPr="004B2B88" w:rsidRDefault="004B2B88" w:rsidP="0067514D">
      <w:pPr>
        <w:pStyle w:val="NormalWeb"/>
        <w:spacing w:before="300" w:beforeAutospacing="0" w:after="0" w:afterAutospacing="0"/>
        <w:textAlignment w:val="baseline"/>
        <w:rPr>
          <w:color w:val="000000" w:themeColor="text1"/>
          <w:sz w:val="28"/>
          <w:szCs w:val="28"/>
          <w:shd w:val="clear" w:color="auto" w:fill="FFFFFF"/>
          <w:lang w:val="fr-FR"/>
        </w:rPr>
      </w:pPr>
      <w:r w:rsidRPr="004B2B88">
        <w:rPr>
          <w:b/>
          <w:bCs/>
          <w:color w:val="000000" w:themeColor="text1"/>
          <w:sz w:val="28"/>
          <w:szCs w:val="28"/>
          <w:shd w:val="clear" w:color="auto" w:fill="FFFFFF"/>
          <w:lang w:val="fr-FR"/>
        </w:rPr>
        <w:t>L’authentification à deux facteurs</w:t>
      </w:r>
      <w:r w:rsidRPr="004B2B88">
        <w:rPr>
          <w:color w:val="000000" w:themeColor="text1"/>
          <w:sz w:val="28"/>
          <w:szCs w:val="28"/>
          <w:shd w:val="clear" w:color="auto" w:fill="FFFFFF"/>
          <w:lang w:val="fr-FR"/>
        </w:rPr>
        <w:t xml:space="preserve"> ajoute un second niveau de sécurité, pour sécuriser votre compte même si votre mot de passe a été pirate. Avec Duo Push, vous recevez immédiatement une alerte (sur votre téléphone) si un autre utilisateur tente de se connecter en utilisant votre compte.</w:t>
      </w:r>
    </w:p>
    <w:p w14:paraId="4C04AFB3" w14:textId="1A176CAD" w:rsidR="00AF002D" w:rsidRPr="00C40467" w:rsidRDefault="00AF002D" w:rsidP="0067514D">
      <w:pPr>
        <w:pStyle w:val="NormalWeb"/>
        <w:spacing w:before="300" w:beforeAutospacing="0" w:after="0" w:afterAutospacing="0"/>
        <w:textAlignment w:val="baseline"/>
        <w:rPr>
          <w:color w:val="000000" w:themeColor="text1"/>
          <w:sz w:val="28"/>
          <w:szCs w:val="28"/>
          <w:shd w:val="clear" w:color="auto" w:fill="FFFFFF"/>
          <w:lang w:val="fr-FR"/>
        </w:rPr>
      </w:pPr>
      <w:r w:rsidRPr="00C40467">
        <w:rPr>
          <w:color w:val="000000" w:themeColor="text1"/>
          <w:sz w:val="28"/>
          <w:szCs w:val="28"/>
          <w:shd w:val="clear" w:color="auto" w:fill="FFFFFF"/>
          <w:lang w:val="fr-FR"/>
        </w:rPr>
        <w:t>La double authentification, qu’est-ce que c’est ? Depuis plusieurs années, </w:t>
      </w:r>
      <w:hyperlink r:id="rId11" w:history="1">
        <w:r w:rsidRPr="00C40467">
          <w:rPr>
            <w:rStyle w:val="Lienhypertexte"/>
            <w:color w:val="000000" w:themeColor="text1"/>
            <w:sz w:val="28"/>
            <w:szCs w:val="28"/>
            <w:shd w:val="clear" w:color="auto" w:fill="FFFFFF"/>
            <w:lang w:val="fr-FR"/>
          </w:rPr>
          <w:t>les mots de passe</w:t>
        </w:r>
      </w:hyperlink>
      <w:r w:rsidRPr="00C40467">
        <w:rPr>
          <w:color w:val="000000" w:themeColor="text1"/>
          <w:sz w:val="28"/>
          <w:szCs w:val="28"/>
          <w:shd w:val="clear" w:color="auto" w:fill="FFFFFF"/>
          <w:lang w:val="fr-FR"/>
        </w:rPr>
        <w:t> ne suffisent plus. Faciles à détourner (il suffit que quelqu’un connaisse votre mot de passe pour se connecter à votre compte), ces vestiges </w:t>
      </w:r>
      <w:hyperlink r:id="rId12" w:history="1">
        <w:r w:rsidRPr="00C40467">
          <w:rPr>
            <w:rStyle w:val="Lienhypertexte"/>
            <w:color w:val="000000" w:themeColor="text1"/>
            <w:sz w:val="28"/>
            <w:szCs w:val="28"/>
            <w:shd w:val="clear" w:color="auto" w:fill="FFFFFF"/>
            <w:lang w:val="fr-FR"/>
          </w:rPr>
          <w:t>du web</w:t>
        </w:r>
      </w:hyperlink>
      <w:r w:rsidRPr="00C40467">
        <w:rPr>
          <w:color w:val="000000" w:themeColor="text1"/>
          <w:sz w:val="28"/>
          <w:szCs w:val="28"/>
          <w:shd w:val="clear" w:color="auto" w:fill="FFFFFF"/>
          <w:lang w:val="fr-FR"/>
        </w:rPr>
        <w:t> sont amenés à évoluer, en attendant leur disparition annoncée avec </w:t>
      </w:r>
      <w:hyperlink r:id="rId13" w:history="1">
        <w:r w:rsidRPr="00C40467">
          <w:rPr>
            <w:rStyle w:val="Lienhypertexte"/>
            <w:b/>
            <w:bCs/>
            <w:color w:val="000000" w:themeColor="text1"/>
            <w:sz w:val="28"/>
            <w:szCs w:val="28"/>
            <w:shd w:val="clear" w:color="auto" w:fill="FFFFFF"/>
            <w:lang w:val="fr-FR"/>
          </w:rPr>
          <w:t xml:space="preserve">les </w:t>
        </w:r>
        <w:proofErr w:type="spellStart"/>
        <w:r w:rsidRPr="00C40467">
          <w:rPr>
            <w:rStyle w:val="Lienhypertexte"/>
            <w:b/>
            <w:bCs/>
            <w:color w:val="000000" w:themeColor="text1"/>
            <w:sz w:val="28"/>
            <w:szCs w:val="28"/>
            <w:shd w:val="clear" w:color="auto" w:fill="FFFFFF"/>
            <w:lang w:val="fr-FR"/>
          </w:rPr>
          <w:t>passkeys</w:t>
        </w:r>
        <w:proofErr w:type="spellEnd"/>
      </w:hyperlink>
      <w:r w:rsidRPr="00C40467">
        <w:rPr>
          <w:color w:val="000000" w:themeColor="text1"/>
          <w:sz w:val="28"/>
          <w:szCs w:val="28"/>
          <w:shd w:val="clear" w:color="auto" w:fill="FFFFFF"/>
          <w:lang w:val="fr-FR"/>
        </w:rPr>
        <w:t>, qui identifient automatiquement un utilisateur sur une page grâce à un identifiant unique stocké sur leur appareil. En attendant, la double authentification (ou 2FA) s’est imposée comme la meilleure alternative.</w:t>
      </w:r>
    </w:p>
    <w:p w14:paraId="08E42E80" w14:textId="40A19440" w:rsidR="00AF002D" w:rsidRPr="00C40467" w:rsidRDefault="00AF002D" w:rsidP="0067514D">
      <w:pPr>
        <w:pStyle w:val="NormalWeb"/>
        <w:spacing w:before="300" w:beforeAutospacing="0" w:after="0" w:afterAutospacing="0"/>
        <w:textAlignment w:val="baseline"/>
        <w:rPr>
          <w:color w:val="000000" w:themeColor="text1"/>
          <w:sz w:val="28"/>
          <w:szCs w:val="28"/>
          <w:shd w:val="clear" w:color="auto" w:fill="FFFFFF"/>
          <w:lang w:val="fr-FR"/>
        </w:rPr>
      </w:pPr>
      <w:r w:rsidRPr="00C40467">
        <w:rPr>
          <w:color w:val="000000" w:themeColor="text1"/>
          <w:sz w:val="28"/>
          <w:szCs w:val="28"/>
          <w:shd w:val="clear" w:color="auto" w:fill="FFFFFF"/>
          <w:lang w:val="fr-FR"/>
        </w:rPr>
        <w:t xml:space="preserve">Au moment où vous insérez votre mot de passe, un site qui propose l’authentification à double facteurs procèdera à une seconde vérification pour prouver votre identité. Cela peut-être un code généré par une </w:t>
      </w:r>
      <w:proofErr w:type="gramStart"/>
      <w:r w:rsidRPr="00C40467">
        <w:rPr>
          <w:color w:val="000000" w:themeColor="text1"/>
          <w:sz w:val="28"/>
          <w:szCs w:val="28"/>
          <w:shd w:val="clear" w:color="auto" w:fill="FFFFFF"/>
          <w:lang w:val="fr-FR"/>
        </w:rPr>
        <w:t>application,,</w:t>
      </w:r>
      <w:proofErr w:type="gramEnd"/>
      <w:r w:rsidRPr="00C40467">
        <w:rPr>
          <w:color w:val="000000" w:themeColor="text1"/>
          <w:sz w:val="28"/>
          <w:szCs w:val="28"/>
          <w:shd w:val="clear" w:color="auto" w:fill="FFFFFF"/>
          <w:lang w:val="fr-FR"/>
        </w:rPr>
        <w:t xml:space="preserve"> un SMS, un scan de votre empreinte digitale sur un lecteur spécial… La double authentification se repose en fait sur une logique de sécurisation connue : s’identifier avec l’aide de ce que vous savez (votre mot de passe) et de ce que vous avez (un code, une empreinte, etc.). Mais il existe plein de manières de mettre cet outil en place, et toutes ne se valent pas.</w:t>
      </w:r>
    </w:p>
    <w:p w14:paraId="530351FB" w14:textId="5C7C9536" w:rsidR="0097433F" w:rsidRPr="00C40467" w:rsidRDefault="00AF002D" w:rsidP="0097433F">
      <w:pPr>
        <w:pStyle w:val="NormalWeb"/>
        <w:spacing w:before="300" w:beforeAutospacing="0" w:after="0" w:afterAutospacing="0"/>
        <w:textAlignment w:val="baseline"/>
        <w:rPr>
          <w:sz w:val="28"/>
          <w:szCs w:val="28"/>
        </w:rPr>
      </w:pPr>
      <w:r w:rsidRPr="00C40467">
        <w:rPr>
          <w:color w:val="292929"/>
          <w:sz w:val="28"/>
          <w:szCs w:val="28"/>
          <w:shd w:val="clear" w:color="auto" w:fill="FFFFFF"/>
          <w:lang w:val="fr-FR"/>
        </w:rPr>
        <w:t>De nombreux sites proposent la double authentification. </w:t>
      </w:r>
      <w:hyperlink r:id="rId14" w:history="1">
        <w:r w:rsidRPr="00C40467">
          <w:rPr>
            <w:rStyle w:val="Lienhypertexte"/>
            <w:sz w:val="28"/>
            <w:szCs w:val="28"/>
            <w:shd w:val="clear" w:color="auto" w:fill="FFFFFF"/>
          </w:rPr>
          <w:t xml:space="preserve">Google, Apple, </w:t>
        </w:r>
        <w:r w:rsidR="00E643C7" w:rsidRPr="00C40467">
          <w:rPr>
            <w:rStyle w:val="Lienhypertexte"/>
            <w:sz w:val="28"/>
            <w:szCs w:val="28"/>
            <w:shd w:val="clear" w:color="auto" w:fill="FFFFFF"/>
          </w:rPr>
          <w:t>Facebook,</w:t>
        </w:r>
        <w:r w:rsidRPr="00C40467">
          <w:rPr>
            <w:rStyle w:val="Lienhypertexte"/>
            <w:sz w:val="28"/>
            <w:szCs w:val="28"/>
            <w:shd w:val="clear" w:color="auto" w:fill="FFFFFF"/>
          </w:rPr>
          <w:t xml:space="preserve"> Instagram, Snapchat, Microsoft, PlayStation, Slack, Amazon</w:t>
        </w:r>
      </w:hyperlink>
    </w:p>
    <w:p w14:paraId="3073C2FB" w14:textId="77777777" w:rsidR="0097433F" w:rsidRPr="00C40467" w:rsidRDefault="0097433F" w:rsidP="0097433F">
      <w:pPr>
        <w:pStyle w:val="NormalWeb"/>
        <w:spacing w:before="300" w:beforeAutospacing="0" w:after="0" w:afterAutospacing="0"/>
        <w:textAlignment w:val="baseline"/>
        <w:rPr>
          <w:sz w:val="28"/>
          <w:szCs w:val="28"/>
        </w:rPr>
      </w:pPr>
    </w:p>
    <w:p w14:paraId="3530B2A2" w14:textId="0A675321" w:rsidR="0097433F" w:rsidRPr="00EB17CB" w:rsidRDefault="0097433F" w:rsidP="00204A99">
      <w:pPr>
        <w:pStyle w:val="Titre3"/>
        <w:numPr>
          <w:ilvl w:val="0"/>
          <w:numId w:val="23"/>
        </w:numPr>
        <w:rPr>
          <w:color w:val="292929"/>
          <w:sz w:val="32"/>
          <w:szCs w:val="32"/>
          <w:shd w:val="clear" w:color="auto" w:fill="FFFFFF"/>
        </w:rPr>
      </w:pPr>
      <w:bookmarkStart w:id="7" w:name="_Toc136112801"/>
      <w:proofErr w:type="spellStart"/>
      <w:r w:rsidRPr="00EB17CB">
        <w:rPr>
          <w:sz w:val="32"/>
          <w:szCs w:val="32"/>
        </w:rPr>
        <w:t>L’application</w:t>
      </w:r>
      <w:proofErr w:type="spellEnd"/>
      <w:r w:rsidRPr="00EB17CB">
        <w:rPr>
          <w:sz w:val="32"/>
          <w:szCs w:val="32"/>
        </w:rPr>
        <w:t xml:space="preserve"> </w:t>
      </w:r>
      <w:proofErr w:type="spellStart"/>
      <w:r w:rsidRPr="00EB17CB">
        <w:rPr>
          <w:sz w:val="32"/>
          <w:szCs w:val="32"/>
        </w:rPr>
        <w:t>d’authentification</w:t>
      </w:r>
      <w:bookmarkEnd w:id="7"/>
      <w:proofErr w:type="spellEnd"/>
    </w:p>
    <w:p w14:paraId="416CE61F" w14:textId="77777777" w:rsidR="0097433F" w:rsidRPr="00B94856" w:rsidRDefault="0097433F" w:rsidP="0097433F">
      <w:pPr>
        <w:pStyle w:val="NormalWeb"/>
        <w:shd w:val="clear" w:color="auto" w:fill="FFFFFF"/>
        <w:rPr>
          <w:color w:val="292929"/>
          <w:sz w:val="28"/>
          <w:szCs w:val="28"/>
          <w:lang w:val="fr-FR"/>
        </w:rPr>
      </w:pPr>
      <w:r w:rsidRPr="00B94856">
        <w:rPr>
          <w:color w:val="292929"/>
          <w:sz w:val="28"/>
          <w:szCs w:val="28"/>
          <w:lang w:val="fr-FR"/>
        </w:rPr>
        <w:t>Une application d’authentification est sûrement la meilleure solution aujourd’hui. Simple à utiliser, ces logiciels offrent un niveau de sécurité élevé. L’idée est la suivante : on télécharge sur son smartphone un logiciel comme </w:t>
      </w:r>
      <w:r w:rsidRPr="00B94856">
        <w:rPr>
          <w:rStyle w:val="Accentuation"/>
          <w:color w:val="292929"/>
          <w:sz w:val="28"/>
          <w:szCs w:val="28"/>
          <w:lang w:val="fr-FR"/>
        </w:rPr>
        <w:t xml:space="preserve">Google </w:t>
      </w:r>
      <w:proofErr w:type="spellStart"/>
      <w:r w:rsidRPr="00B94856">
        <w:rPr>
          <w:rStyle w:val="Accentuation"/>
          <w:color w:val="292929"/>
          <w:sz w:val="28"/>
          <w:szCs w:val="28"/>
          <w:lang w:val="fr-FR"/>
        </w:rPr>
        <w:t>Authenticator</w:t>
      </w:r>
      <w:proofErr w:type="spellEnd"/>
      <w:r w:rsidRPr="00B94856">
        <w:rPr>
          <w:color w:val="292929"/>
          <w:sz w:val="28"/>
          <w:szCs w:val="28"/>
          <w:lang w:val="fr-FR"/>
        </w:rPr>
        <w:t> ou </w:t>
      </w:r>
      <w:r w:rsidRPr="00B94856">
        <w:rPr>
          <w:rStyle w:val="Accentuation"/>
          <w:color w:val="292929"/>
          <w:sz w:val="28"/>
          <w:szCs w:val="28"/>
          <w:lang w:val="fr-FR"/>
        </w:rPr>
        <w:t xml:space="preserve">Microsoft </w:t>
      </w:r>
      <w:proofErr w:type="spellStart"/>
      <w:r w:rsidRPr="00B94856">
        <w:rPr>
          <w:rStyle w:val="Accentuation"/>
          <w:color w:val="292929"/>
          <w:sz w:val="28"/>
          <w:szCs w:val="28"/>
          <w:lang w:val="fr-FR"/>
        </w:rPr>
        <w:t>Authenticator</w:t>
      </w:r>
      <w:proofErr w:type="spellEnd"/>
      <w:r w:rsidRPr="00B94856">
        <w:rPr>
          <w:color w:val="292929"/>
          <w:sz w:val="28"/>
          <w:szCs w:val="28"/>
          <w:lang w:val="fr-FR"/>
        </w:rPr>
        <w:t>. Ensuite, depuis le site que l’on utilise (Twitter ou Facebook par exemple), on choisit l’option application de connexion dans les réglages de sécurité. Un QR Code apparaît à l’écran, il suffit de le scanner avec l’application.</w:t>
      </w:r>
    </w:p>
    <w:p w14:paraId="09C5083C" w14:textId="77777777" w:rsidR="0097433F" w:rsidRPr="00B94856" w:rsidRDefault="0097433F" w:rsidP="0097433F">
      <w:pPr>
        <w:pStyle w:val="NormalWeb"/>
        <w:shd w:val="clear" w:color="auto" w:fill="FFFFFF"/>
        <w:rPr>
          <w:color w:val="292929"/>
          <w:sz w:val="28"/>
          <w:szCs w:val="28"/>
          <w:lang w:val="fr-FR"/>
        </w:rPr>
      </w:pPr>
      <w:r w:rsidRPr="00B94856">
        <w:rPr>
          <w:color w:val="292929"/>
          <w:sz w:val="28"/>
          <w:szCs w:val="28"/>
          <w:lang w:val="fr-FR"/>
        </w:rPr>
        <w:t>À chaque fois que l’on se connectera à ces sites, un code de vérification sera demandé. Il faut alors ouvrir son application et renseigner le code à 6 chiffres qui apparaît. Ces codes expirent toutes les minutes, mais se renouvellent automatiquement.</w:t>
      </w:r>
    </w:p>
    <w:p w14:paraId="0E50F88E" w14:textId="72C75A59" w:rsidR="0091595B" w:rsidRPr="00B94856" w:rsidRDefault="0091595B" w:rsidP="0097433F">
      <w:pPr>
        <w:pStyle w:val="NormalWeb"/>
        <w:shd w:val="clear" w:color="auto" w:fill="FFFFFF"/>
        <w:rPr>
          <w:color w:val="000000" w:themeColor="text1"/>
          <w:sz w:val="28"/>
          <w:szCs w:val="28"/>
          <w:shd w:val="clear" w:color="auto" w:fill="FFFFFF"/>
          <w:lang w:val="fr-FR"/>
        </w:rPr>
      </w:pPr>
      <w:r w:rsidRPr="00B94856">
        <w:rPr>
          <w:color w:val="000000" w:themeColor="text1"/>
          <w:sz w:val="28"/>
          <w:szCs w:val="28"/>
          <w:shd w:val="clear" w:color="auto" w:fill="FFFFFF"/>
          <w:lang w:val="fr-FR"/>
        </w:rPr>
        <w:t>Plutôt sécurisée, cette méthode présente par contre un inconvénient : vous ne pourrez pas vous identifier sur une machine inconnue si vous n’avez pas votre téléphone sous la main. La plupart des sites proposent sinon des codes de « secours » pour les moments où vous n’avez justement pas votre téléphone sur vous (un SMS par exemple, ce qui abaisse la sécurité). Depuis peu, il existe aussi des systèmes 2FA intégrés aux systèmes d’exploitation. Un iPhone peut par exemple stocker et générer ses propres codes, pour que l’utilisateur n’ait rien à faire.</w:t>
      </w:r>
    </w:p>
    <w:p w14:paraId="7EBB2986" w14:textId="7B42F30D" w:rsidR="00964D34" w:rsidRPr="00EB17CB" w:rsidRDefault="00964D34" w:rsidP="00204A99">
      <w:pPr>
        <w:pStyle w:val="Titre3"/>
        <w:numPr>
          <w:ilvl w:val="0"/>
          <w:numId w:val="23"/>
        </w:numPr>
        <w:rPr>
          <w:sz w:val="32"/>
          <w:szCs w:val="32"/>
          <w:shd w:val="clear" w:color="auto" w:fill="FFFFFF"/>
          <w:lang w:val="fr-FR"/>
        </w:rPr>
      </w:pPr>
      <w:bookmarkStart w:id="8" w:name="_Toc136112802"/>
      <w:r w:rsidRPr="00EB17CB">
        <w:rPr>
          <w:sz w:val="32"/>
          <w:szCs w:val="32"/>
          <w:shd w:val="clear" w:color="auto" w:fill="FFFFFF"/>
          <w:lang w:val="fr-FR"/>
        </w:rPr>
        <w:t xml:space="preserve">Comment activer l’authentificateur a </w:t>
      </w:r>
      <w:proofErr w:type="spellStart"/>
      <w:r w:rsidRPr="00EB17CB">
        <w:rPr>
          <w:sz w:val="32"/>
          <w:szCs w:val="32"/>
          <w:shd w:val="clear" w:color="auto" w:fill="FFFFFF"/>
          <w:lang w:val="fr-FR"/>
        </w:rPr>
        <w:t>double</w:t>
      </w:r>
      <w:proofErr w:type="spellEnd"/>
      <w:r w:rsidRPr="00EB17CB">
        <w:rPr>
          <w:sz w:val="32"/>
          <w:szCs w:val="32"/>
          <w:shd w:val="clear" w:color="auto" w:fill="FFFFFF"/>
          <w:lang w:val="fr-FR"/>
        </w:rPr>
        <w:t xml:space="preserve"> facteur ?</w:t>
      </w:r>
      <w:bookmarkEnd w:id="8"/>
    </w:p>
    <w:p w14:paraId="7686E853" w14:textId="6B2F515D" w:rsidR="00964D34" w:rsidRPr="00B94856" w:rsidRDefault="00964D34" w:rsidP="00964D34">
      <w:pPr>
        <w:pStyle w:val="NormalWeb"/>
        <w:numPr>
          <w:ilvl w:val="0"/>
          <w:numId w:val="10"/>
        </w:numPr>
        <w:shd w:val="clear" w:color="auto" w:fill="FFFFFF"/>
        <w:rPr>
          <w:color w:val="000000" w:themeColor="text1"/>
          <w:sz w:val="28"/>
          <w:szCs w:val="28"/>
          <w:shd w:val="clear" w:color="auto" w:fill="FFFFFF"/>
          <w:lang w:val="fr-FR"/>
        </w:rPr>
      </w:pPr>
      <w:r w:rsidRPr="00B94856">
        <w:rPr>
          <w:color w:val="000000" w:themeColor="text1"/>
          <w:sz w:val="28"/>
          <w:szCs w:val="28"/>
          <w:shd w:val="clear" w:color="auto" w:fill="FFFFFF"/>
          <w:lang w:val="fr-FR"/>
        </w:rPr>
        <w:t>Allez sur la page COMPTE.</w:t>
      </w:r>
    </w:p>
    <w:p w14:paraId="789FF0B5" w14:textId="131262E8" w:rsidR="00964D34" w:rsidRPr="00B94856" w:rsidRDefault="00964D34" w:rsidP="00964D34">
      <w:pPr>
        <w:pStyle w:val="NormalWeb"/>
        <w:numPr>
          <w:ilvl w:val="0"/>
          <w:numId w:val="10"/>
        </w:numPr>
        <w:shd w:val="clear" w:color="auto" w:fill="FFFFFF"/>
        <w:rPr>
          <w:color w:val="000000" w:themeColor="text1"/>
          <w:sz w:val="28"/>
          <w:szCs w:val="28"/>
          <w:shd w:val="clear" w:color="auto" w:fill="FFFFFF"/>
          <w:lang w:val="fr-FR"/>
        </w:rPr>
      </w:pPr>
      <w:r w:rsidRPr="00B94856">
        <w:rPr>
          <w:color w:val="000000" w:themeColor="text1"/>
          <w:sz w:val="28"/>
          <w:szCs w:val="28"/>
          <w:shd w:val="clear" w:color="auto" w:fill="FFFFFF"/>
          <w:lang w:val="fr-FR"/>
        </w:rPr>
        <w:t>Cliquez sur l’onglet MOT DE PASSE et SECURITE.</w:t>
      </w:r>
    </w:p>
    <w:p w14:paraId="3079558C" w14:textId="2CD6F973" w:rsidR="00964D34" w:rsidRPr="00B94856" w:rsidRDefault="00964D34" w:rsidP="00964D34">
      <w:pPr>
        <w:pStyle w:val="NormalWeb"/>
        <w:numPr>
          <w:ilvl w:val="0"/>
          <w:numId w:val="10"/>
        </w:numPr>
        <w:shd w:val="clear" w:color="auto" w:fill="FFFFFF"/>
        <w:rPr>
          <w:color w:val="000000" w:themeColor="text1"/>
          <w:sz w:val="28"/>
          <w:szCs w:val="28"/>
          <w:shd w:val="clear" w:color="auto" w:fill="FFFFFF"/>
          <w:lang w:val="fr-FR"/>
        </w:rPr>
      </w:pPr>
      <w:r w:rsidRPr="00B94856">
        <w:rPr>
          <w:color w:val="000000" w:themeColor="text1"/>
          <w:sz w:val="28"/>
          <w:szCs w:val="28"/>
          <w:shd w:val="clear" w:color="auto" w:fill="FFFFFF"/>
          <w:lang w:val="fr-FR"/>
        </w:rPr>
        <w:t>Sous l’intitule « AUTHENTIFICATION A DEUX FACTEURS », cliquez sur l’option d’authentification à deux facteurs que vous souhaitez activer</w:t>
      </w:r>
    </w:p>
    <w:p w14:paraId="0582D7D3" w14:textId="04523203" w:rsidR="00964D34" w:rsidRPr="00B94856" w:rsidRDefault="00964D34" w:rsidP="00964D34">
      <w:pPr>
        <w:pStyle w:val="NormalWeb"/>
        <w:numPr>
          <w:ilvl w:val="0"/>
          <w:numId w:val="10"/>
        </w:numPr>
        <w:shd w:val="clear" w:color="auto" w:fill="FFFFFF"/>
        <w:rPr>
          <w:color w:val="000000" w:themeColor="text1"/>
          <w:sz w:val="28"/>
          <w:szCs w:val="28"/>
          <w:shd w:val="clear" w:color="auto" w:fill="FFFFFF"/>
          <w:lang w:val="fr-FR"/>
        </w:rPr>
      </w:pPr>
      <w:r w:rsidRPr="00B94856">
        <w:rPr>
          <w:color w:val="000000" w:themeColor="text1"/>
          <w:sz w:val="28"/>
          <w:szCs w:val="28"/>
          <w:shd w:val="clear" w:color="auto" w:fill="FFFFFF"/>
          <w:lang w:val="fr-FR"/>
        </w:rPr>
        <w:t xml:space="preserve">Vérifier que l’authentification à deux facteurs est </w:t>
      </w:r>
      <w:r w:rsidR="00204A99" w:rsidRPr="00B94856">
        <w:rPr>
          <w:b/>
          <w:bCs/>
          <w:color w:val="000000" w:themeColor="text1"/>
          <w:sz w:val="28"/>
          <w:szCs w:val="28"/>
          <w:shd w:val="clear" w:color="auto" w:fill="FFFFFF"/>
          <w:lang w:val="fr-FR"/>
        </w:rPr>
        <w:t>activée</w:t>
      </w:r>
      <w:r w:rsidRPr="00B94856">
        <w:rPr>
          <w:b/>
          <w:bCs/>
          <w:color w:val="000000" w:themeColor="text1"/>
          <w:sz w:val="28"/>
          <w:szCs w:val="28"/>
          <w:shd w:val="clear" w:color="auto" w:fill="FFFFFF"/>
          <w:lang w:val="fr-FR"/>
        </w:rPr>
        <w:t>.</w:t>
      </w:r>
    </w:p>
    <w:p w14:paraId="7A59C8FE" w14:textId="77777777" w:rsidR="0091595B" w:rsidRDefault="0091595B" w:rsidP="0097433F">
      <w:pPr>
        <w:pStyle w:val="NormalWeb"/>
        <w:shd w:val="clear" w:color="auto" w:fill="FFFFFF"/>
        <w:rPr>
          <w:rFonts w:asciiTheme="minorHAnsi" w:hAnsiTheme="minorHAnsi" w:cstheme="minorHAnsi"/>
          <w:color w:val="000000" w:themeColor="text1"/>
          <w:sz w:val="28"/>
          <w:szCs w:val="28"/>
          <w:shd w:val="clear" w:color="auto" w:fill="FFFFFF"/>
          <w:lang w:val="fr-FR"/>
        </w:rPr>
      </w:pPr>
    </w:p>
    <w:p w14:paraId="23CCFFA7" w14:textId="6459D9FA" w:rsidR="0091595B" w:rsidRPr="00B94856" w:rsidRDefault="0091595B" w:rsidP="0097433F">
      <w:pPr>
        <w:pStyle w:val="NormalWeb"/>
        <w:shd w:val="clear" w:color="auto" w:fill="FFFFFF"/>
        <w:rPr>
          <w:color w:val="000000" w:themeColor="text1"/>
          <w:sz w:val="28"/>
          <w:szCs w:val="28"/>
          <w:shd w:val="clear" w:color="auto" w:fill="FFFFFF"/>
          <w:lang w:val="fr-FR"/>
        </w:rPr>
      </w:pPr>
      <w:r w:rsidRPr="00B94856">
        <w:rPr>
          <w:color w:val="000000" w:themeColor="text1"/>
          <w:sz w:val="28"/>
          <w:szCs w:val="28"/>
          <w:shd w:val="clear" w:color="auto" w:fill="FFFFFF"/>
          <w:lang w:val="fr-FR"/>
        </w:rPr>
        <w:t>Comme nous avons pu le voir, il existe de nombreuses manières de s’identifier avec la double authentification. Toutes ont des qualités et des défauts qu’il faut prendre en compte au moment de choisir la solution qui convient le mieux. Tous les sites ne proposeront pas forcément toutes ces méthodes, donc il faudra potentiellement composer avec ces limites aussi.</w:t>
      </w:r>
    </w:p>
    <w:p w14:paraId="62A71001" w14:textId="65BF324E" w:rsidR="00964D34" w:rsidRPr="00874DD8" w:rsidRDefault="00204A99" w:rsidP="00204A99">
      <w:pPr>
        <w:pStyle w:val="Titre1"/>
        <w:rPr>
          <w:sz w:val="40"/>
          <w:szCs w:val="40"/>
        </w:rPr>
      </w:pPr>
      <w:bookmarkStart w:id="9" w:name="_Toc136112803"/>
      <w:r>
        <w:rPr>
          <w:shd w:val="clear" w:color="auto" w:fill="FFFFFF"/>
        </w:rPr>
        <w:lastRenderedPageBreak/>
        <w:t xml:space="preserve">Chap2. </w:t>
      </w:r>
      <w:r w:rsidR="00964D34" w:rsidRPr="00874DD8">
        <w:rPr>
          <w:sz w:val="40"/>
          <w:szCs w:val="40"/>
          <w:shd w:val="clear" w:color="auto" w:fill="FFFFFF"/>
        </w:rPr>
        <w:t>ANTIVIRUS</w:t>
      </w:r>
      <w:bookmarkEnd w:id="9"/>
    </w:p>
    <w:p w14:paraId="0DBD0670" w14:textId="4904BC72" w:rsidR="00204A99" w:rsidRPr="00874DD8" w:rsidRDefault="00204A99" w:rsidP="00204A99">
      <w:pPr>
        <w:pStyle w:val="Titre2"/>
        <w:numPr>
          <w:ilvl w:val="0"/>
          <w:numId w:val="27"/>
        </w:numPr>
        <w:rPr>
          <w:sz w:val="36"/>
          <w:szCs w:val="36"/>
          <w:shd w:val="clear" w:color="auto" w:fill="FFFFFF"/>
        </w:rPr>
      </w:pPr>
      <w:bookmarkStart w:id="10" w:name="_Toc136112804"/>
      <w:r w:rsidRPr="00874DD8">
        <w:rPr>
          <w:sz w:val="36"/>
          <w:szCs w:val="36"/>
          <w:shd w:val="clear" w:color="auto" w:fill="FFFFFF"/>
        </w:rPr>
        <w:t>Définition :</w:t>
      </w:r>
      <w:bookmarkEnd w:id="10"/>
    </w:p>
    <w:p w14:paraId="76F913DA" w14:textId="1BA46B81" w:rsidR="006C1AC1" w:rsidRPr="00B94856" w:rsidRDefault="00F57968" w:rsidP="0067514D">
      <w:pPr>
        <w:pStyle w:val="NormalWeb"/>
        <w:spacing w:before="300" w:beforeAutospacing="0" w:after="0" w:afterAutospacing="0"/>
        <w:textAlignment w:val="baseline"/>
        <w:rPr>
          <w:color w:val="000000" w:themeColor="text1"/>
          <w:sz w:val="28"/>
          <w:szCs w:val="28"/>
          <w:shd w:val="clear" w:color="auto" w:fill="FFFFFF"/>
          <w:lang w:val="fr-FR"/>
        </w:rPr>
      </w:pPr>
      <w:r w:rsidRPr="00B94856">
        <w:rPr>
          <w:color w:val="000000" w:themeColor="text1"/>
          <w:sz w:val="28"/>
          <w:szCs w:val="28"/>
          <w:shd w:val="clear" w:color="auto" w:fill="FFFFFF"/>
          <w:lang w:val="fr-FR"/>
        </w:rPr>
        <w:t xml:space="preserve">Un antivirus est un logiciel informatique destine à identifier et </w:t>
      </w:r>
      <w:r w:rsidR="00DD465E" w:rsidRPr="00B94856">
        <w:rPr>
          <w:color w:val="000000" w:themeColor="text1"/>
          <w:sz w:val="28"/>
          <w:szCs w:val="28"/>
          <w:shd w:val="clear" w:color="auto" w:fill="FFFFFF"/>
          <w:lang w:val="fr-FR"/>
        </w:rPr>
        <w:t>à</w:t>
      </w:r>
      <w:r w:rsidRPr="00B94856">
        <w:rPr>
          <w:color w:val="000000" w:themeColor="text1"/>
          <w:sz w:val="28"/>
          <w:szCs w:val="28"/>
          <w:shd w:val="clear" w:color="auto" w:fill="FFFFFF"/>
          <w:lang w:val="fr-FR"/>
        </w:rPr>
        <w:t xml:space="preserve"> effacer des logiciels malveillants (malwares en anglais et virus en français).</w:t>
      </w:r>
      <w:r w:rsidR="00E82B51" w:rsidRPr="00B94856">
        <w:rPr>
          <w:color w:val="000000" w:themeColor="text1"/>
          <w:sz w:val="28"/>
          <w:szCs w:val="28"/>
          <w:shd w:val="clear" w:color="auto" w:fill="FFFFFF"/>
          <w:lang w:val="fr-FR"/>
        </w:rPr>
        <w:t xml:space="preserve"> Son but principal</w:t>
      </w:r>
      <w:r w:rsidR="006C1AC1" w:rsidRPr="00B94856">
        <w:rPr>
          <w:color w:val="000000" w:themeColor="text1"/>
          <w:sz w:val="28"/>
          <w:szCs w:val="28"/>
          <w:shd w:val="clear" w:color="auto" w:fill="FFFFFF"/>
          <w:lang w:val="fr-FR"/>
        </w:rPr>
        <w:t xml:space="preserve"> est de détecter, neutraliser ou éradiquer les logiciels malveillants des ordinateurs et autres appareils informatiques qui sont infectés. Il joue également un rôle préventif en empêchant les virus d’infecter les systèmes informatiques et de leur nuire.</w:t>
      </w:r>
    </w:p>
    <w:p w14:paraId="15308636" w14:textId="21591924" w:rsidR="00F57968" w:rsidRPr="00B94856" w:rsidRDefault="00F57968" w:rsidP="0067514D">
      <w:pPr>
        <w:pStyle w:val="NormalWeb"/>
        <w:spacing w:before="300" w:beforeAutospacing="0" w:after="0" w:afterAutospacing="0"/>
        <w:textAlignment w:val="baseline"/>
        <w:rPr>
          <w:color w:val="000000" w:themeColor="text1"/>
          <w:sz w:val="28"/>
          <w:szCs w:val="28"/>
          <w:shd w:val="clear" w:color="auto" w:fill="FFFFFF"/>
          <w:lang w:val="fr-FR"/>
        </w:rPr>
      </w:pPr>
      <w:r w:rsidRPr="00B94856">
        <w:rPr>
          <w:color w:val="000000" w:themeColor="text1"/>
          <w:sz w:val="28"/>
          <w:szCs w:val="28"/>
          <w:shd w:val="clear" w:color="auto" w:fill="FFFFFF"/>
          <w:lang w:val="fr-FR"/>
        </w:rPr>
        <w:t xml:space="preserve">L’antivirus est le </w:t>
      </w:r>
      <w:r w:rsidRPr="00B94856">
        <w:rPr>
          <w:b/>
          <w:bCs/>
          <w:color w:val="000000" w:themeColor="text1"/>
          <w:sz w:val="28"/>
          <w:szCs w:val="28"/>
          <w:shd w:val="clear" w:color="auto" w:fill="FFFFFF"/>
          <w:lang w:val="fr-FR"/>
        </w:rPr>
        <w:t>cadenas</w:t>
      </w:r>
      <w:r w:rsidRPr="00B94856">
        <w:rPr>
          <w:color w:val="000000" w:themeColor="text1"/>
          <w:sz w:val="28"/>
          <w:szCs w:val="28"/>
          <w:shd w:val="clear" w:color="auto" w:fill="FFFFFF"/>
          <w:lang w:val="fr-FR"/>
        </w:rPr>
        <w:t xml:space="preserve"> qui verrouille la porte d’entrée d’un appareil.</w:t>
      </w:r>
    </w:p>
    <w:p w14:paraId="4C8B7856" w14:textId="39E90141" w:rsidR="00F57968" w:rsidRPr="00B94856" w:rsidRDefault="00F57968" w:rsidP="0067514D">
      <w:pPr>
        <w:pStyle w:val="NormalWeb"/>
        <w:spacing w:before="300" w:beforeAutospacing="0" w:after="0" w:afterAutospacing="0"/>
        <w:textAlignment w:val="baseline"/>
        <w:rPr>
          <w:color w:val="000000" w:themeColor="text1"/>
          <w:sz w:val="28"/>
          <w:szCs w:val="28"/>
          <w:shd w:val="clear" w:color="auto" w:fill="FFFFFF"/>
          <w:lang w:val="fr-FR"/>
        </w:rPr>
      </w:pPr>
      <w:r w:rsidRPr="00B94856">
        <w:rPr>
          <w:color w:val="000000" w:themeColor="text1"/>
          <w:sz w:val="28"/>
          <w:szCs w:val="28"/>
          <w:shd w:val="clear" w:color="auto" w:fill="FFFFFF"/>
          <w:lang w:val="fr-FR"/>
        </w:rPr>
        <w:t xml:space="preserve">Ce logiciel élimine ou réduit le risque de </w:t>
      </w:r>
      <w:r w:rsidRPr="00B94856">
        <w:rPr>
          <w:b/>
          <w:bCs/>
          <w:color w:val="000000" w:themeColor="text1"/>
          <w:sz w:val="28"/>
          <w:szCs w:val="28"/>
          <w:shd w:val="clear" w:color="auto" w:fill="FFFFFF"/>
          <w:lang w:val="fr-FR"/>
        </w:rPr>
        <w:t>cyberattaques</w:t>
      </w:r>
      <w:r w:rsidRPr="00B94856">
        <w:rPr>
          <w:color w:val="000000" w:themeColor="text1"/>
          <w:sz w:val="28"/>
          <w:szCs w:val="28"/>
          <w:shd w:val="clear" w:color="auto" w:fill="FFFFFF"/>
          <w:lang w:val="fr-FR"/>
        </w:rPr>
        <w:t xml:space="preserve"> sur l’ordinateur, le téléphone ou la tablette qui disposent d’un accès à internet.</w:t>
      </w:r>
    </w:p>
    <w:p w14:paraId="552CBFF4" w14:textId="2E49810D" w:rsidR="00DD465E" w:rsidRPr="00874DD8" w:rsidRDefault="00DD465E" w:rsidP="00204A99">
      <w:pPr>
        <w:pStyle w:val="Titre2"/>
        <w:numPr>
          <w:ilvl w:val="0"/>
          <w:numId w:val="27"/>
        </w:numPr>
        <w:rPr>
          <w:sz w:val="36"/>
          <w:szCs w:val="36"/>
          <w:shd w:val="clear" w:color="auto" w:fill="FFFFFF"/>
        </w:rPr>
      </w:pPr>
      <w:bookmarkStart w:id="11" w:name="_Toc136112805"/>
      <w:r w:rsidRPr="00874DD8">
        <w:rPr>
          <w:sz w:val="36"/>
          <w:szCs w:val="36"/>
          <w:shd w:val="clear" w:color="auto" w:fill="FFFFFF"/>
        </w:rPr>
        <w:t>Le fonctionnement d’un antivirus</w:t>
      </w:r>
      <w:bookmarkEnd w:id="11"/>
    </w:p>
    <w:p w14:paraId="0A31E0F9" w14:textId="1B83801C" w:rsidR="00DD465E" w:rsidRPr="00B94856" w:rsidRDefault="00DD465E" w:rsidP="0067514D">
      <w:pPr>
        <w:pStyle w:val="NormalWeb"/>
        <w:spacing w:before="300" w:beforeAutospacing="0" w:after="0" w:afterAutospacing="0"/>
        <w:textAlignment w:val="baseline"/>
        <w:rPr>
          <w:color w:val="000000" w:themeColor="text1"/>
          <w:sz w:val="28"/>
          <w:szCs w:val="28"/>
          <w:shd w:val="clear" w:color="auto" w:fill="FFFFFF"/>
          <w:lang w:val="fr-FR"/>
        </w:rPr>
      </w:pPr>
      <w:r w:rsidRPr="00B94856">
        <w:rPr>
          <w:color w:val="000000" w:themeColor="text1"/>
          <w:sz w:val="28"/>
          <w:szCs w:val="28"/>
          <w:shd w:val="clear" w:color="auto" w:fill="FFFFFF"/>
          <w:lang w:val="fr-FR"/>
        </w:rPr>
        <w:t>Un logiciel antivirus vérifie les fichiers et courriers électroniques, les secteurs de démarrage (afin de détecter les virus de boot), mais aussi la mémoire vive d’ordinateur, les médias amovibles (clefs USB, CD, DVD, etc.), les donnees qui transitent sur les éventuels réseaux.</w:t>
      </w:r>
    </w:p>
    <w:p w14:paraId="38B97FBC" w14:textId="61674A05" w:rsidR="00FE14ED" w:rsidRPr="00B94856" w:rsidRDefault="00FE14ED" w:rsidP="0067514D">
      <w:pPr>
        <w:pStyle w:val="NormalWeb"/>
        <w:spacing w:before="300" w:beforeAutospacing="0" w:after="0" w:afterAutospacing="0"/>
        <w:textAlignment w:val="baseline"/>
        <w:rPr>
          <w:color w:val="000000" w:themeColor="text1"/>
          <w:sz w:val="28"/>
          <w:szCs w:val="28"/>
          <w:shd w:val="clear" w:color="auto" w:fill="FFFFFF"/>
          <w:lang w:val="fr-FR"/>
        </w:rPr>
      </w:pPr>
      <w:r w:rsidRPr="00B94856">
        <w:rPr>
          <w:color w:val="000000" w:themeColor="text1"/>
          <w:sz w:val="28"/>
          <w:szCs w:val="28"/>
          <w:shd w:val="clear" w:color="auto" w:fill="FFFFFF"/>
          <w:lang w:val="fr-FR"/>
        </w:rPr>
        <w:t xml:space="preserve">La détection et suppression des logiciels malveillants, protège contre le piratage informatique et le vol de donnees, la </w:t>
      </w:r>
      <w:r w:rsidR="005B19DA" w:rsidRPr="00B94856">
        <w:rPr>
          <w:color w:val="000000" w:themeColor="text1"/>
          <w:sz w:val="28"/>
          <w:szCs w:val="28"/>
          <w:shd w:val="clear" w:color="auto" w:fill="FFFFFF"/>
          <w:lang w:val="fr-FR"/>
        </w:rPr>
        <w:t>protection (</w:t>
      </w:r>
      <w:r w:rsidRPr="00B94856">
        <w:rPr>
          <w:color w:val="000000" w:themeColor="text1"/>
          <w:sz w:val="28"/>
          <w:szCs w:val="28"/>
          <w:shd w:val="clear" w:color="auto" w:fill="FFFFFF"/>
          <w:lang w:val="fr-FR"/>
        </w:rPr>
        <w:t>par le pare-</w:t>
      </w:r>
      <w:r w:rsidR="005B19DA" w:rsidRPr="00B94856">
        <w:rPr>
          <w:color w:val="000000" w:themeColor="text1"/>
          <w:sz w:val="28"/>
          <w:szCs w:val="28"/>
          <w:shd w:val="clear" w:color="auto" w:fill="FFFFFF"/>
          <w:lang w:val="fr-FR"/>
        </w:rPr>
        <w:t>feu) contre</w:t>
      </w:r>
      <w:r w:rsidRPr="00B94856">
        <w:rPr>
          <w:color w:val="000000" w:themeColor="text1"/>
          <w:sz w:val="28"/>
          <w:szCs w:val="28"/>
          <w:shd w:val="clear" w:color="auto" w:fill="FFFFFF"/>
          <w:lang w:val="fr-FR"/>
        </w:rPr>
        <w:t xml:space="preserve"> l’exploitation des vulnérabilités, la protection contre les attaques de phishing.</w:t>
      </w:r>
    </w:p>
    <w:p w14:paraId="11476F20" w14:textId="6977485A" w:rsidR="00FE14ED" w:rsidRPr="00874DD8" w:rsidRDefault="00FE14ED" w:rsidP="00204A99">
      <w:pPr>
        <w:pStyle w:val="Titre2"/>
        <w:numPr>
          <w:ilvl w:val="0"/>
          <w:numId w:val="27"/>
        </w:numPr>
        <w:rPr>
          <w:sz w:val="36"/>
          <w:szCs w:val="36"/>
          <w:shd w:val="clear" w:color="auto" w:fill="FFFFFF"/>
        </w:rPr>
      </w:pPr>
      <w:bookmarkStart w:id="12" w:name="_Toc136112806"/>
      <w:r w:rsidRPr="00874DD8">
        <w:rPr>
          <w:sz w:val="36"/>
          <w:szCs w:val="36"/>
          <w:shd w:val="clear" w:color="auto" w:fill="FFFFFF"/>
        </w:rPr>
        <w:t>Les meilleurs antivirus</w:t>
      </w:r>
      <w:bookmarkEnd w:id="12"/>
    </w:p>
    <w:p w14:paraId="632F5C1F" w14:textId="4524AC63" w:rsidR="00FE14ED" w:rsidRPr="00B94856" w:rsidRDefault="00FE14ED" w:rsidP="0067514D">
      <w:pPr>
        <w:pStyle w:val="NormalWeb"/>
        <w:spacing w:before="300" w:beforeAutospacing="0" w:after="0" w:afterAutospacing="0"/>
        <w:textAlignment w:val="baseline"/>
        <w:rPr>
          <w:color w:val="000000" w:themeColor="text1"/>
          <w:sz w:val="28"/>
          <w:szCs w:val="28"/>
          <w:shd w:val="clear" w:color="auto" w:fill="FFFFFF"/>
          <w:lang w:val="fr-FR"/>
        </w:rPr>
      </w:pPr>
      <w:r w:rsidRPr="00B94856">
        <w:rPr>
          <w:b/>
          <w:bCs/>
          <w:color w:val="000000" w:themeColor="text1"/>
          <w:sz w:val="28"/>
          <w:szCs w:val="28"/>
          <w:shd w:val="clear" w:color="auto" w:fill="FFFFFF"/>
          <w:lang w:val="fr-FR"/>
        </w:rPr>
        <w:t>Total AV</w:t>
      </w:r>
      <w:r w:rsidR="005B19DA" w:rsidRPr="00B94856">
        <w:rPr>
          <w:b/>
          <w:bCs/>
          <w:color w:val="000000" w:themeColor="text1"/>
          <w:sz w:val="28"/>
          <w:szCs w:val="28"/>
          <w:shd w:val="clear" w:color="auto" w:fill="FFFFFF"/>
          <w:lang w:val="fr-FR"/>
        </w:rPr>
        <w:t> :</w:t>
      </w:r>
      <w:r w:rsidR="005B19DA">
        <w:rPr>
          <w:rFonts w:asciiTheme="minorHAnsi" w:hAnsiTheme="minorHAnsi" w:cstheme="minorHAnsi"/>
          <w:b/>
          <w:bCs/>
          <w:color w:val="000000" w:themeColor="text1"/>
          <w:sz w:val="28"/>
          <w:szCs w:val="28"/>
          <w:shd w:val="clear" w:color="auto" w:fill="FFFFFF"/>
          <w:lang w:val="fr-FR"/>
        </w:rPr>
        <w:t xml:space="preserve"> </w:t>
      </w:r>
      <w:r w:rsidR="005B19DA">
        <w:rPr>
          <w:rFonts w:asciiTheme="minorHAnsi" w:hAnsiTheme="minorHAnsi" w:cstheme="minorHAnsi"/>
          <w:color w:val="000000" w:themeColor="text1"/>
          <w:sz w:val="28"/>
          <w:szCs w:val="28"/>
          <w:shd w:val="clear" w:color="auto" w:fill="FFFFFF"/>
          <w:lang w:val="fr-FR"/>
        </w:rPr>
        <w:t xml:space="preserve"> </w:t>
      </w:r>
      <w:r w:rsidR="005B19DA" w:rsidRPr="00B94856">
        <w:rPr>
          <w:color w:val="000000" w:themeColor="text1"/>
          <w:sz w:val="28"/>
          <w:szCs w:val="28"/>
          <w:shd w:val="clear" w:color="auto" w:fill="FFFFFF"/>
          <w:lang w:val="fr-FR"/>
        </w:rPr>
        <w:t>est un programme antivirus gratuit avec un excellent taux de détection de malware et une gosse gamme de fonctionnalités de sécurité, une fois installé sur votre ordinateur, se chargera de l’analyser, et détecter les éventuelles menaces.</w:t>
      </w:r>
    </w:p>
    <w:p w14:paraId="4791C80A" w14:textId="77777777" w:rsidR="0060333D" w:rsidRDefault="0060333D" w:rsidP="0067514D">
      <w:pPr>
        <w:pStyle w:val="NormalWeb"/>
        <w:spacing w:before="300" w:beforeAutospacing="0" w:after="0" w:afterAutospacing="0"/>
        <w:textAlignment w:val="baseline"/>
        <w:rPr>
          <w:rFonts w:asciiTheme="minorHAnsi" w:hAnsiTheme="minorHAnsi" w:cstheme="minorHAnsi"/>
          <w:color w:val="000000" w:themeColor="text1"/>
          <w:sz w:val="28"/>
          <w:szCs w:val="28"/>
          <w:shd w:val="clear" w:color="auto" w:fill="FFFFFF"/>
          <w:lang w:val="fr-FR"/>
        </w:rPr>
      </w:pPr>
    </w:p>
    <w:p w14:paraId="1902C3A4" w14:textId="2EC0BD28" w:rsidR="0060333D" w:rsidRDefault="0060333D" w:rsidP="0067514D">
      <w:pPr>
        <w:pStyle w:val="NormalWeb"/>
        <w:spacing w:before="300" w:beforeAutospacing="0" w:after="0" w:afterAutospacing="0"/>
        <w:textAlignment w:val="baseline"/>
        <w:rPr>
          <w:rFonts w:asciiTheme="minorHAnsi" w:hAnsiTheme="minorHAnsi" w:cstheme="minorHAnsi"/>
          <w:color w:val="000000" w:themeColor="text1"/>
          <w:sz w:val="28"/>
          <w:szCs w:val="28"/>
          <w:shd w:val="clear" w:color="auto" w:fill="FFFFFF"/>
          <w:lang w:val="fr-FR"/>
        </w:rPr>
      </w:pPr>
      <w:r>
        <w:rPr>
          <w:rFonts w:asciiTheme="minorHAnsi" w:hAnsiTheme="minorHAnsi" w:cstheme="minorHAnsi"/>
          <w:noProof/>
          <w:color w:val="000000" w:themeColor="text1"/>
          <w:sz w:val="28"/>
          <w:szCs w:val="28"/>
          <w:shd w:val="clear" w:color="auto" w:fill="FFFFFF"/>
          <w:lang w:val="fr-FR"/>
          <w14:ligatures w14:val="standardContextual"/>
        </w:rPr>
        <w:lastRenderedPageBreak/>
        <w:drawing>
          <wp:inline distT="0" distB="0" distL="0" distR="0" wp14:anchorId="3325863E" wp14:editId="25555CED">
            <wp:extent cx="1503435" cy="1886476"/>
            <wp:effectExtent l="0" t="0" r="1905" b="0"/>
            <wp:docPr id="36438023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80236" name="Image 36438023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17091" cy="1903612"/>
                    </a:xfrm>
                    <a:prstGeom prst="rect">
                      <a:avLst/>
                    </a:prstGeom>
                  </pic:spPr>
                </pic:pic>
              </a:graphicData>
            </a:graphic>
          </wp:inline>
        </w:drawing>
      </w:r>
    </w:p>
    <w:p w14:paraId="1D7727EE" w14:textId="77777777" w:rsidR="0060333D" w:rsidRDefault="0060333D" w:rsidP="0067514D">
      <w:pPr>
        <w:pStyle w:val="NormalWeb"/>
        <w:spacing w:before="300" w:beforeAutospacing="0" w:after="0" w:afterAutospacing="0"/>
        <w:textAlignment w:val="baseline"/>
        <w:rPr>
          <w:rFonts w:asciiTheme="minorHAnsi" w:hAnsiTheme="minorHAnsi" w:cstheme="minorHAnsi"/>
          <w:color w:val="000000" w:themeColor="text1"/>
          <w:sz w:val="28"/>
          <w:szCs w:val="28"/>
          <w:shd w:val="clear" w:color="auto" w:fill="FFFFFF"/>
          <w:lang w:val="fr-FR"/>
        </w:rPr>
      </w:pPr>
    </w:p>
    <w:p w14:paraId="7F29DB58" w14:textId="38DF2F62" w:rsidR="0060333D" w:rsidRPr="00BB7D7A" w:rsidRDefault="0060333D" w:rsidP="0060333D">
      <w:pPr>
        <w:rPr>
          <w:rFonts w:eastAsia="Times New Roman" w:cstheme="minorHAnsi"/>
          <w:color w:val="000000" w:themeColor="text1"/>
          <w:kern w:val="0"/>
          <w:shd w:val="clear" w:color="auto" w:fill="FFFFFF"/>
          <w:lang w:val="en-US"/>
          <w14:ligatures w14:val="none"/>
        </w:rPr>
      </w:pPr>
      <w:proofErr w:type="gramStart"/>
      <w:r w:rsidRPr="00B94856">
        <w:rPr>
          <w:rFonts w:ascii="Times New Roman" w:hAnsi="Times New Roman" w:cs="Times New Roman"/>
          <w:b/>
          <w:bCs/>
          <w:color w:val="000000" w:themeColor="text1"/>
          <w:sz w:val="24"/>
          <w:szCs w:val="24"/>
          <w:shd w:val="clear" w:color="auto" w:fill="FFFFFF"/>
          <w:lang w:val="en-US"/>
        </w:rPr>
        <w:t>Source :</w:t>
      </w:r>
      <w:proofErr w:type="gramEnd"/>
      <w:r w:rsidRPr="00B94856">
        <w:rPr>
          <w:rFonts w:ascii="Times New Roman" w:hAnsi="Times New Roman" w:cs="Times New Roman"/>
          <w:b/>
          <w:bCs/>
          <w:color w:val="000000" w:themeColor="text1"/>
          <w:sz w:val="24"/>
          <w:szCs w:val="24"/>
          <w:shd w:val="clear" w:color="auto" w:fill="FFFFFF"/>
          <w:lang w:val="en-US"/>
        </w:rPr>
        <w:t xml:space="preserve"> </w:t>
      </w:r>
      <w:r w:rsidRPr="00B94856">
        <w:rPr>
          <w:rFonts w:ascii="Times New Roman" w:hAnsi="Times New Roman" w:cs="Times New Roman"/>
          <w:color w:val="000000" w:themeColor="text1"/>
          <w:u w:val="single"/>
          <w:shd w:val="clear" w:color="auto" w:fill="FFFFFF"/>
          <w:lang w:val="en-US"/>
        </w:rPr>
        <w:t>Safety Detectives Total AV Antivirus Review 2023</w:t>
      </w:r>
      <w:r w:rsidRPr="00B94856">
        <w:rPr>
          <w:rFonts w:eastAsia="Times New Roman" w:cstheme="minorHAnsi"/>
          <w:color w:val="000000" w:themeColor="text1"/>
          <w:kern w:val="0"/>
          <w:shd w:val="clear" w:color="auto" w:fill="FFFFFF"/>
          <w:lang w:val="en-US"/>
          <w14:ligatures w14:val="none"/>
        </w:rPr>
        <w:fldChar w:fldCharType="begin"/>
      </w:r>
      <w:r w:rsidRPr="00B94856">
        <w:rPr>
          <w:rFonts w:eastAsia="Times New Roman" w:cstheme="minorHAnsi"/>
          <w:color w:val="000000" w:themeColor="text1"/>
          <w:kern w:val="0"/>
          <w:shd w:val="clear" w:color="auto" w:fill="FFFFFF"/>
          <w:lang w:val="en-US"/>
          <w14:ligatures w14:val="none"/>
        </w:rPr>
        <w:instrText xml:space="preserve"> HYPERLINK "https://www.safetydetectives.com/best-antivirus/total-av/" \t "_blank" </w:instrText>
      </w:r>
      <w:r w:rsidRPr="00B94856">
        <w:rPr>
          <w:rFonts w:eastAsia="Times New Roman" w:cstheme="minorHAnsi"/>
          <w:color w:val="000000" w:themeColor="text1"/>
          <w:kern w:val="0"/>
          <w:shd w:val="clear" w:color="auto" w:fill="FFFFFF"/>
          <w:lang w:val="en-US"/>
          <w14:ligatures w14:val="none"/>
        </w:rPr>
      </w:r>
      <w:r w:rsidRPr="00B94856">
        <w:rPr>
          <w:rFonts w:eastAsia="Times New Roman" w:cstheme="minorHAnsi"/>
          <w:color w:val="000000" w:themeColor="text1"/>
          <w:kern w:val="0"/>
          <w:shd w:val="clear" w:color="auto" w:fill="FFFFFF"/>
          <w:lang w:val="en-US"/>
          <w14:ligatures w14:val="none"/>
        </w:rPr>
        <w:fldChar w:fldCharType="separate"/>
      </w:r>
    </w:p>
    <w:p w14:paraId="5E2E023E" w14:textId="789F1F9C" w:rsidR="0060333D" w:rsidRPr="0060333D" w:rsidRDefault="0060333D" w:rsidP="0060333D">
      <w:pPr>
        <w:pStyle w:val="NormalWeb"/>
        <w:spacing w:before="300" w:beforeAutospacing="0" w:after="0" w:afterAutospacing="0"/>
        <w:textAlignment w:val="baseline"/>
        <w:rPr>
          <w:rFonts w:asciiTheme="minorHAnsi" w:hAnsiTheme="minorHAnsi" w:cstheme="minorHAnsi"/>
          <w:color w:val="000000" w:themeColor="text1"/>
          <w:sz w:val="22"/>
          <w:szCs w:val="22"/>
          <w:shd w:val="clear" w:color="auto" w:fill="FFFFFF"/>
        </w:rPr>
      </w:pPr>
      <w:r w:rsidRPr="00B94856">
        <w:rPr>
          <w:rFonts w:asciiTheme="minorHAnsi" w:hAnsiTheme="minorHAnsi" w:cstheme="minorHAnsi"/>
          <w:color w:val="000000" w:themeColor="text1"/>
          <w:sz w:val="22"/>
          <w:szCs w:val="22"/>
          <w:shd w:val="clear" w:color="auto" w:fill="FFFFFF"/>
        </w:rPr>
        <w:fldChar w:fldCharType="end"/>
      </w:r>
    </w:p>
    <w:p w14:paraId="438AB206" w14:textId="1D68E7F4" w:rsidR="005B19DA" w:rsidRPr="00B94856" w:rsidRDefault="005B19DA" w:rsidP="0067514D">
      <w:pPr>
        <w:pStyle w:val="NormalWeb"/>
        <w:spacing w:before="300" w:beforeAutospacing="0" w:after="0" w:afterAutospacing="0"/>
        <w:textAlignment w:val="baseline"/>
        <w:rPr>
          <w:color w:val="000000" w:themeColor="text1"/>
          <w:sz w:val="28"/>
          <w:szCs w:val="28"/>
          <w:shd w:val="clear" w:color="auto" w:fill="FFFFFF"/>
          <w:lang w:val="fr-FR"/>
        </w:rPr>
      </w:pPr>
      <w:r w:rsidRPr="00B94856">
        <w:rPr>
          <w:b/>
          <w:bCs/>
          <w:color w:val="000000" w:themeColor="text1"/>
          <w:sz w:val="28"/>
          <w:szCs w:val="28"/>
          <w:shd w:val="clear" w:color="auto" w:fill="FFFFFF"/>
          <w:lang w:val="fr-FR"/>
        </w:rPr>
        <w:t>Norton</w:t>
      </w:r>
      <w:r w:rsidRPr="00B94856">
        <w:rPr>
          <w:color w:val="000000" w:themeColor="text1"/>
          <w:sz w:val="28"/>
          <w:szCs w:val="28"/>
          <w:shd w:val="clear" w:color="auto" w:fill="FFFFFF"/>
          <w:lang w:val="fr-FR"/>
        </w:rPr>
        <w:t xml:space="preserve"> Antivirus fait partie des antivirus parmi les plus </w:t>
      </w:r>
      <w:proofErr w:type="spellStart"/>
      <w:r w:rsidRPr="00B94856">
        <w:rPr>
          <w:color w:val="000000" w:themeColor="text1"/>
          <w:sz w:val="28"/>
          <w:szCs w:val="28"/>
          <w:shd w:val="clear" w:color="auto" w:fill="FFFFFF"/>
          <w:lang w:val="fr-FR"/>
        </w:rPr>
        <w:t>utilises</w:t>
      </w:r>
      <w:proofErr w:type="spellEnd"/>
      <w:r w:rsidRPr="00B94856">
        <w:rPr>
          <w:color w:val="000000" w:themeColor="text1"/>
          <w:sz w:val="28"/>
          <w:szCs w:val="28"/>
          <w:shd w:val="clear" w:color="auto" w:fill="FFFFFF"/>
          <w:lang w:val="fr-FR"/>
        </w:rPr>
        <w:t xml:space="preserve"> dans le monde, protégeant des millions d’utilisateurs depuis des décennies contre les programmes malveillants qui peuvent menacer votre cybersécurité et la confidentialité des services Windows.</w:t>
      </w:r>
    </w:p>
    <w:p w14:paraId="38A04B96" w14:textId="6F272AAB" w:rsidR="001A43C7" w:rsidRDefault="0060333D" w:rsidP="0067514D">
      <w:pPr>
        <w:pStyle w:val="NormalWeb"/>
        <w:spacing w:before="300" w:beforeAutospacing="0" w:after="0" w:afterAutospacing="0"/>
        <w:textAlignment w:val="baseline"/>
        <w:rPr>
          <w:rFonts w:asciiTheme="minorHAnsi" w:hAnsiTheme="minorHAnsi" w:cstheme="minorHAnsi"/>
          <w:color w:val="000000" w:themeColor="text1"/>
          <w:sz w:val="28"/>
          <w:szCs w:val="28"/>
          <w:shd w:val="clear" w:color="auto" w:fill="FFFFFF"/>
          <w:lang w:val="fr-FR"/>
        </w:rPr>
      </w:pPr>
      <w:r>
        <w:rPr>
          <w:rFonts w:asciiTheme="minorHAnsi" w:hAnsiTheme="minorHAnsi" w:cstheme="minorHAnsi"/>
          <w:noProof/>
          <w:color w:val="000000" w:themeColor="text1"/>
          <w:sz w:val="28"/>
          <w:szCs w:val="28"/>
          <w:shd w:val="clear" w:color="auto" w:fill="FFFFFF"/>
          <w:lang w:val="fr-FR"/>
          <w14:ligatures w14:val="standardContextual"/>
        </w:rPr>
        <w:drawing>
          <wp:inline distT="0" distB="0" distL="0" distR="0" wp14:anchorId="4C9CCB18" wp14:editId="354B1114">
            <wp:extent cx="2366335" cy="2431877"/>
            <wp:effectExtent l="0" t="0" r="0" b="6985"/>
            <wp:docPr id="147624955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249552" name="Image 147624955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77642" cy="2443497"/>
                    </a:xfrm>
                    <a:prstGeom prst="rect">
                      <a:avLst/>
                    </a:prstGeom>
                  </pic:spPr>
                </pic:pic>
              </a:graphicData>
            </a:graphic>
          </wp:inline>
        </w:drawing>
      </w:r>
    </w:p>
    <w:p w14:paraId="75790E61" w14:textId="7D32299C" w:rsidR="001A43C7" w:rsidRPr="00B94856" w:rsidRDefault="0060333D" w:rsidP="0067514D">
      <w:pPr>
        <w:pStyle w:val="NormalWeb"/>
        <w:spacing w:before="300" w:beforeAutospacing="0" w:after="0" w:afterAutospacing="0"/>
        <w:textAlignment w:val="baseline"/>
        <w:rPr>
          <w:color w:val="000000" w:themeColor="text1"/>
          <w:sz w:val="28"/>
          <w:szCs w:val="28"/>
          <w:shd w:val="clear" w:color="auto" w:fill="FFFFFF"/>
        </w:rPr>
      </w:pPr>
      <w:r w:rsidRPr="00B94856">
        <w:rPr>
          <w:b/>
          <w:bCs/>
          <w:color w:val="000000" w:themeColor="text1"/>
          <w:shd w:val="clear" w:color="auto" w:fill="FFFFFF"/>
        </w:rPr>
        <w:t>Source</w:t>
      </w:r>
      <w:r w:rsidRPr="00B94856">
        <w:rPr>
          <w:color w:val="000000" w:themeColor="text1"/>
          <w:sz w:val="22"/>
          <w:szCs w:val="22"/>
          <w:u w:val="single"/>
          <w:shd w:val="clear" w:color="auto" w:fill="FFFFFF"/>
        </w:rPr>
        <w:t>: Swifter Mall |Norton Security Software</w:t>
      </w:r>
    </w:p>
    <w:p w14:paraId="15A31D26" w14:textId="77777777" w:rsidR="001A43C7" w:rsidRPr="0060333D" w:rsidRDefault="001A43C7" w:rsidP="0067514D">
      <w:pPr>
        <w:pStyle w:val="NormalWeb"/>
        <w:spacing w:before="300" w:beforeAutospacing="0" w:after="0" w:afterAutospacing="0"/>
        <w:textAlignment w:val="baseline"/>
        <w:rPr>
          <w:rFonts w:asciiTheme="minorHAnsi" w:hAnsiTheme="minorHAnsi" w:cstheme="minorHAnsi"/>
          <w:color w:val="000000" w:themeColor="text1"/>
          <w:sz w:val="28"/>
          <w:szCs w:val="28"/>
          <w:shd w:val="clear" w:color="auto" w:fill="FFFFFF"/>
        </w:rPr>
      </w:pPr>
    </w:p>
    <w:p w14:paraId="4233D513" w14:textId="71C9CA0B" w:rsidR="003624FD" w:rsidRPr="00B94856" w:rsidRDefault="003624FD" w:rsidP="0067514D">
      <w:pPr>
        <w:pStyle w:val="NormalWeb"/>
        <w:spacing w:before="300" w:beforeAutospacing="0" w:after="0" w:afterAutospacing="0"/>
        <w:textAlignment w:val="baseline"/>
        <w:rPr>
          <w:color w:val="000000" w:themeColor="text1"/>
          <w:sz w:val="28"/>
          <w:szCs w:val="28"/>
          <w:shd w:val="clear" w:color="auto" w:fill="FFFFFF"/>
          <w:lang w:val="fr-FR"/>
        </w:rPr>
      </w:pPr>
      <w:r w:rsidRPr="00B94856">
        <w:rPr>
          <w:b/>
          <w:bCs/>
          <w:color w:val="000000" w:themeColor="text1"/>
          <w:sz w:val="28"/>
          <w:szCs w:val="28"/>
          <w:shd w:val="clear" w:color="auto" w:fill="FFFFFF"/>
          <w:lang w:val="fr-FR"/>
        </w:rPr>
        <w:t>Bitdefender</w:t>
      </w:r>
      <w:r w:rsidRPr="00B94856">
        <w:rPr>
          <w:color w:val="000000" w:themeColor="text1"/>
          <w:sz w:val="28"/>
          <w:szCs w:val="28"/>
          <w:shd w:val="clear" w:color="auto" w:fill="FFFFFF"/>
          <w:lang w:val="fr-FR"/>
        </w:rPr>
        <w:t xml:space="preserve"> : </w:t>
      </w:r>
      <w:r w:rsidR="00C8206E" w:rsidRPr="00B94856">
        <w:rPr>
          <w:color w:val="000000" w:themeColor="text1"/>
          <w:sz w:val="28"/>
          <w:szCs w:val="28"/>
          <w:shd w:val="clear" w:color="auto" w:fill="FFFFFF"/>
          <w:lang w:val="fr-FR"/>
        </w:rPr>
        <w:t>est une suite de sécurité complète qui offre une protection en temps réel en surveillant les fichiers, les connexions réseau et les activités systèmes pour détecter les comportements suspects.</w:t>
      </w:r>
    </w:p>
    <w:p w14:paraId="4073FACF" w14:textId="3A0BD369" w:rsidR="001A43C7" w:rsidRDefault="001A43C7" w:rsidP="0067514D">
      <w:pPr>
        <w:pStyle w:val="NormalWeb"/>
        <w:spacing w:before="300" w:beforeAutospacing="0" w:after="0" w:afterAutospacing="0"/>
        <w:textAlignment w:val="baseline"/>
        <w:rPr>
          <w:rFonts w:asciiTheme="minorHAnsi" w:hAnsiTheme="minorHAnsi" w:cstheme="minorHAnsi"/>
          <w:color w:val="000000" w:themeColor="text1"/>
          <w:sz w:val="28"/>
          <w:szCs w:val="28"/>
          <w:shd w:val="clear" w:color="auto" w:fill="FFFFFF"/>
          <w:lang w:val="fr-FR"/>
        </w:rPr>
      </w:pPr>
      <w:r>
        <w:rPr>
          <w:rFonts w:asciiTheme="minorHAnsi" w:hAnsiTheme="minorHAnsi" w:cstheme="minorHAnsi"/>
          <w:noProof/>
          <w:color w:val="000000" w:themeColor="text1"/>
          <w:sz w:val="28"/>
          <w:szCs w:val="28"/>
          <w:shd w:val="clear" w:color="auto" w:fill="FFFFFF"/>
          <w:lang w:val="fr-FR"/>
          <w14:ligatures w14:val="standardContextual"/>
        </w:rPr>
        <w:lastRenderedPageBreak/>
        <w:drawing>
          <wp:inline distT="0" distB="0" distL="0" distR="0" wp14:anchorId="72BA29B9" wp14:editId="2B837481">
            <wp:extent cx="2407285" cy="2407285"/>
            <wp:effectExtent l="0" t="0" r="0" b="0"/>
            <wp:docPr id="203452507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25072" name="Image 203452507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07285" cy="2407285"/>
                    </a:xfrm>
                    <a:prstGeom prst="rect">
                      <a:avLst/>
                    </a:prstGeom>
                  </pic:spPr>
                </pic:pic>
              </a:graphicData>
            </a:graphic>
          </wp:inline>
        </w:drawing>
      </w:r>
    </w:p>
    <w:p w14:paraId="262DF126" w14:textId="0A719399" w:rsidR="001A43C7" w:rsidRPr="00B94856" w:rsidRDefault="001B7FCC" w:rsidP="001A43C7">
      <w:pPr>
        <w:rPr>
          <w:rFonts w:ascii="Times New Roman" w:hAnsi="Times New Roman" w:cs="Times New Roman"/>
          <w:color w:val="000000" w:themeColor="text1"/>
          <w:sz w:val="28"/>
          <w:szCs w:val="28"/>
          <w:shd w:val="clear" w:color="auto" w:fill="FFFFFF"/>
        </w:rPr>
      </w:pPr>
      <w:r w:rsidRPr="00B94856">
        <w:rPr>
          <w:rFonts w:ascii="Times New Roman" w:hAnsi="Times New Roman" w:cs="Times New Roman"/>
          <w:b/>
          <w:bCs/>
          <w:color w:val="000000" w:themeColor="text1"/>
          <w:sz w:val="24"/>
          <w:szCs w:val="24"/>
          <w:shd w:val="clear" w:color="auto" w:fill="FFFFFF"/>
        </w:rPr>
        <w:t>Source</w:t>
      </w:r>
      <w:r w:rsidRPr="00B94856">
        <w:rPr>
          <w:rFonts w:ascii="Times New Roman" w:hAnsi="Times New Roman" w:cs="Times New Roman"/>
          <w:color w:val="000000" w:themeColor="text1"/>
          <w:sz w:val="28"/>
          <w:szCs w:val="28"/>
          <w:shd w:val="clear" w:color="auto" w:fill="FFFFFF"/>
        </w:rPr>
        <w:t xml:space="preserve"> :</w:t>
      </w:r>
      <w:r w:rsidR="001A43C7" w:rsidRPr="00B94856">
        <w:rPr>
          <w:rFonts w:ascii="Times New Roman" w:hAnsi="Times New Roman" w:cs="Times New Roman"/>
        </w:rPr>
        <w:t xml:space="preserve"> </w:t>
      </w:r>
      <w:r w:rsidR="001A43C7" w:rsidRPr="00B94856">
        <w:rPr>
          <w:rFonts w:ascii="Times New Roman" w:hAnsi="Times New Roman" w:cs="Times New Roman"/>
          <w:u w:val="single"/>
        </w:rPr>
        <w:t>Bitdefender Antivirus Internet Security |Jumia Tunisie</w:t>
      </w:r>
    </w:p>
    <w:p w14:paraId="70416894" w14:textId="48EEB686" w:rsidR="00AE265F" w:rsidRPr="00B94856" w:rsidRDefault="00AE265F" w:rsidP="0067514D">
      <w:pPr>
        <w:pStyle w:val="NormalWeb"/>
        <w:spacing w:before="300" w:beforeAutospacing="0" w:after="0" w:afterAutospacing="0"/>
        <w:textAlignment w:val="baseline"/>
        <w:rPr>
          <w:color w:val="000000" w:themeColor="text1"/>
          <w:sz w:val="28"/>
          <w:szCs w:val="28"/>
          <w:shd w:val="clear" w:color="auto" w:fill="FFFFFF"/>
          <w:lang w:val="fr-FR"/>
        </w:rPr>
      </w:pPr>
      <w:r w:rsidRPr="00B94856">
        <w:rPr>
          <w:b/>
          <w:bCs/>
          <w:color w:val="000000" w:themeColor="text1"/>
          <w:sz w:val="28"/>
          <w:szCs w:val="28"/>
          <w:shd w:val="clear" w:color="auto" w:fill="FFFFFF"/>
          <w:lang w:val="fr-FR"/>
        </w:rPr>
        <w:t>AVG Antivirus</w:t>
      </w:r>
      <w:r w:rsidRPr="00B94856">
        <w:rPr>
          <w:color w:val="000000" w:themeColor="text1"/>
          <w:sz w:val="28"/>
          <w:szCs w:val="28"/>
          <w:shd w:val="clear" w:color="auto" w:fill="FFFFFF"/>
          <w:lang w:val="fr-FR"/>
        </w:rPr>
        <w:t> : protège le navigateur Web de l’utilisateur contre les sites Web malveillants, le phishing et les attaques d’hameçonnage en avertissant l’utilisateur des pages potentiellement dangereuse et en bloquant les tentatives d’escroquerie en ligne.</w:t>
      </w:r>
    </w:p>
    <w:p w14:paraId="2119B44E" w14:textId="55DA7C14" w:rsidR="00AE265F" w:rsidRPr="00FE14ED" w:rsidRDefault="00AE265F" w:rsidP="0067514D">
      <w:pPr>
        <w:pStyle w:val="NormalWeb"/>
        <w:spacing w:before="300" w:beforeAutospacing="0" w:after="0" w:afterAutospacing="0"/>
        <w:textAlignment w:val="baseline"/>
        <w:rPr>
          <w:rFonts w:asciiTheme="minorHAnsi" w:hAnsiTheme="minorHAnsi" w:cstheme="minorHAnsi"/>
          <w:color w:val="000000" w:themeColor="text1"/>
          <w:sz w:val="28"/>
          <w:szCs w:val="28"/>
          <w:shd w:val="clear" w:color="auto" w:fill="FFFFFF"/>
          <w:lang w:val="fr-FR"/>
        </w:rPr>
      </w:pPr>
      <w:r>
        <w:rPr>
          <w:rFonts w:asciiTheme="minorHAnsi" w:hAnsiTheme="minorHAnsi" w:cstheme="minorHAnsi"/>
          <w:noProof/>
          <w:color w:val="000000" w:themeColor="text1"/>
          <w:sz w:val="28"/>
          <w:szCs w:val="28"/>
          <w:shd w:val="clear" w:color="auto" w:fill="FFFFFF"/>
          <w:lang w:val="fr-FR"/>
          <w14:ligatures w14:val="standardContextual"/>
        </w:rPr>
        <w:drawing>
          <wp:inline distT="0" distB="0" distL="0" distR="0" wp14:anchorId="39D6E0E9" wp14:editId="0C98AB6E">
            <wp:extent cx="2653332" cy="1935174"/>
            <wp:effectExtent l="0" t="0" r="0" b="8255"/>
            <wp:docPr id="21429884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88455" name="Image 214298845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81487" cy="1955708"/>
                    </a:xfrm>
                    <a:prstGeom prst="rect">
                      <a:avLst/>
                    </a:prstGeom>
                  </pic:spPr>
                </pic:pic>
              </a:graphicData>
            </a:graphic>
          </wp:inline>
        </w:drawing>
      </w:r>
    </w:p>
    <w:p w14:paraId="451C7246" w14:textId="58DC8C26" w:rsidR="00FE14ED" w:rsidRPr="00B94856" w:rsidRDefault="001A43C7" w:rsidP="001A43C7">
      <w:pPr>
        <w:rPr>
          <w:rFonts w:ascii="Times New Roman" w:hAnsi="Times New Roman" w:cs="Times New Roman"/>
          <w:u w:val="single"/>
          <w:lang w:val="en-US"/>
        </w:rPr>
      </w:pPr>
      <w:r w:rsidRPr="00B94856">
        <w:rPr>
          <w:rFonts w:ascii="Times New Roman" w:hAnsi="Times New Roman" w:cs="Times New Roman"/>
          <w:b/>
          <w:bCs/>
          <w:color w:val="000000" w:themeColor="text1"/>
          <w:sz w:val="24"/>
          <w:szCs w:val="24"/>
          <w:shd w:val="clear" w:color="auto" w:fill="FFFFFF"/>
          <w:lang w:val="en-US"/>
        </w:rPr>
        <w:t>Source</w:t>
      </w:r>
      <w:r w:rsidRPr="00B94856">
        <w:rPr>
          <w:rFonts w:ascii="Times New Roman" w:hAnsi="Times New Roman" w:cs="Times New Roman"/>
          <w:color w:val="000000" w:themeColor="text1"/>
          <w:sz w:val="28"/>
          <w:szCs w:val="28"/>
          <w:shd w:val="clear" w:color="auto" w:fill="FFFFFF"/>
          <w:lang w:val="en-US"/>
        </w:rPr>
        <w:t>:</w:t>
      </w:r>
      <w:r w:rsidRPr="00B94856">
        <w:rPr>
          <w:rFonts w:ascii="Times New Roman" w:hAnsi="Times New Roman" w:cs="Times New Roman"/>
          <w:lang w:val="en-US"/>
        </w:rPr>
        <w:t xml:space="preserve"> </w:t>
      </w:r>
      <w:r w:rsidRPr="00B94856">
        <w:rPr>
          <w:rFonts w:ascii="Times New Roman" w:hAnsi="Times New Roman" w:cs="Times New Roman"/>
          <w:u w:val="single"/>
          <w:lang w:val="en-US"/>
        </w:rPr>
        <w:t>AVG Antivirus for Mac Antivirus Software Review – Consumer Reports</w:t>
      </w:r>
    </w:p>
    <w:p w14:paraId="336474BB" w14:textId="77777777" w:rsidR="009B7B0F" w:rsidRPr="001A43C7" w:rsidRDefault="009B7B0F" w:rsidP="001A43C7">
      <w:pPr>
        <w:rPr>
          <w:rFonts w:cstheme="minorHAnsi"/>
          <w:color w:val="000000" w:themeColor="text1"/>
          <w:sz w:val="28"/>
          <w:szCs w:val="28"/>
          <w:u w:val="single"/>
          <w:shd w:val="clear" w:color="auto" w:fill="FFFFFF"/>
          <w:lang w:val="en-US"/>
        </w:rPr>
      </w:pPr>
    </w:p>
    <w:p w14:paraId="483C6850" w14:textId="282326B3" w:rsidR="00DD465E" w:rsidRPr="001A43C7" w:rsidRDefault="009B7B0F" w:rsidP="00D31D32">
      <w:pPr>
        <w:pStyle w:val="NormalWeb"/>
        <w:tabs>
          <w:tab w:val="left" w:pos="1545"/>
        </w:tabs>
        <w:spacing w:before="300" w:beforeAutospacing="0" w:after="0" w:afterAutospacing="0"/>
        <w:textAlignment w:val="baseline"/>
        <w:rPr>
          <w:rFonts w:asciiTheme="minorHAnsi" w:hAnsiTheme="minorHAnsi" w:cstheme="minorHAnsi"/>
          <w:color w:val="000000" w:themeColor="text1"/>
          <w:sz w:val="28"/>
          <w:szCs w:val="28"/>
          <w:shd w:val="clear" w:color="auto" w:fill="FFFFFF"/>
        </w:rPr>
      </w:pPr>
      <w:r>
        <w:rPr>
          <w:rFonts w:asciiTheme="minorHAnsi" w:hAnsiTheme="minorHAnsi" w:cstheme="minorHAnsi"/>
          <w:noProof/>
          <w:color w:val="000000" w:themeColor="text1"/>
          <w:sz w:val="28"/>
          <w:szCs w:val="28"/>
          <w:shd w:val="clear" w:color="auto" w:fill="FFFFFF"/>
          <w14:ligatures w14:val="standardContextual"/>
        </w:rPr>
        <w:drawing>
          <wp:anchor distT="0" distB="0" distL="114300" distR="114300" simplePos="0" relativeHeight="251658240" behindDoc="0" locked="0" layoutInCell="1" allowOverlap="1" wp14:anchorId="7D41841C" wp14:editId="6829F4C6">
            <wp:simplePos x="914400" y="7505700"/>
            <wp:positionH relativeFrom="column">
              <wp:align>left</wp:align>
            </wp:positionH>
            <wp:positionV relativeFrom="paragraph">
              <wp:align>top</wp:align>
            </wp:positionV>
            <wp:extent cx="1295400" cy="1295400"/>
            <wp:effectExtent l="0" t="0" r="0" b="0"/>
            <wp:wrapSquare wrapText="bothSides"/>
            <wp:docPr id="124155503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55030" name="Image 1241555030"/>
                    <pic:cNvPicPr/>
                  </pic:nvPicPr>
                  <pic:blipFill>
                    <a:blip r:embed="rId19">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anchor>
        </w:drawing>
      </w:r>
      <w:r w:rsidR="00D31D32">
        <w:rPr>
          <w:rFonts w:asciiTheme="minorHAnsi" w:hAnsiTheme="minorHAnsi" w:cstheme="minorHAnsi"/>
          <w:color w:val="000000" w:themeColor="text1"/>
          <w:sz w:val="28"/>
          <w:szCs w:val="28"/>
          <w:shd w:val="clear" w:color="auto" w:fill="FFFFFF"/>
        </w:rPr>
        <w:tab/>
      </w:r>
      <w:r w:rsidR="00D31D32">
        <w:rPr>
          <w:rFonts w:asciiTheme="minorHAnsi" w:hAnsiTheme="minorHAnsi" w:cstheme="minorHAnsi"/>
          <w:noProof/>
          <w:color w:val="000000" w:themeColor="text1"/>
          <w:sz w:val="28"/>
          <w:szCs w:val="28"/>
          <w:shd w:val="clear" w:color="auto" w:fill="FFFFFF"/>
          <w14:ligatures w14:val="standardContextual"/>
        </w:rPr>
        <w:drawing>
          <wp:inline distT="0" distB="0" distL="0" distR="0" wp14:anchorId="679062BD" wp14:editId="520D3D14">
            <wp:extent cx="1174115" cy="1174115"/>
            <wp:effectExtent l="0" t="0" r="0" b="0"/>
            <wp:docPr id="47945424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54243" name="Image 47945424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74115" cy="1174115"/>
                    </a:xfrm>
                    <a:prstGeom prst="rect">
                      <a:avLst/>
                    </a:prstGeom>
                  </pic:spPr>
                </pic:pic>
              </a:graphicData>
            </a:graphic>
          </wp:inline>
        </w:drawing>
      </w:r>
      <w:r w:rsidR="00D31D32">
        <w:rPr>
          <w:rFonts w:asciiTheme="minorHAnsi" w:hAnsiTheme="minorHAnsi" w:cstheme="minorHAnsi"/>
          <w:color w:val="000000" w:themeColor="text1"/>
          <w:sz w:val="28"/>
          <w:szCs w:val="28"/>
          <w:shd w:val="clear" w:color="auto" w:fill="FFFFFF"/>
        </w:rPr>
        <w:br w:type="textWrapping" w:clear="all"/>
      </w:r>
    </w:p>
    <w:p w14:paraId="0812E756" w14:textId="7D23C3D4" w:rsidR="00F57968" w:rsidRPr="000E2AE0" w:rsidRDefault="009B7B0F" w:rsidP="00D31D32">
      <w:pPr>
        <w:pStyle w:val="NormalWeb"/>
        <w:tabs>
          <w:tab w:val="left" w:pos="3465"/>
        </w:tabs>
        <w:spacing w:before="300" w:beforeAutospacing="0" w:after="0" w:afterAutospacing="0"/>
        <w:textAlignment w:val="baseline"/>
        <w:rPr>
          <w:rFonts w:asciiTheme="minorHAnsi" w:hAnsiTheme="minorHAnsi" w:cstheme="minorHAnsi"/>
          <w:color w:val="000000" w:themeColor="text1"/>
          <w:sz w:val="28"/>
          <w:szCs w:val="28"/>
          <w:shd w:val="clear" w:color="auto" w:fill="FFFFFF"/>
          <w:lang w:val="fr-FR"/>
        </w:rPr>
      </w:pPr>
      <w:r w:rsidRPr="00B94856">
        <w:rPr>
          <w:color w:val="000000" w:themeColor="text1"/>
          <w:sz w:val="28"/>
          <w:szCs w:val="28"/>
          <w:shd w:val="clear" w:color="auto" w:fill="FFFFFF"/>
          <w:lang w:val="fr-FR"/>
        </w:rPr>
        <w:t>Avast</w:t>
      </w:r>
      <w:r w:rsidR="00D31D32" w:rsidRPr="000E2AE0">
        <w:rPr>
          <w:rFonts w:asciiTheme="minorHAnsi" w:hAnsiTheme="minorHAnsi" w:cstheme="minorHAnsi"/>
          <w:color w:val="000000" w:themeColor="text1"/>
          <w:sz w:val="28"/>
          <w:szCs w:val="28"/>
          <w:shd w:val="clear" w:color="auto" w:fill="FFFFFF"/>
          <w:lang w:val="fr-FR"/>
        </w:rPr>
        <w:tab/>
      </w:r>
      <w:r w:rsidR="00D31D32" w:rsidRPr="00B94856">
        <w:rPr>
          <w:color w:val="000000" w:themeColor="text1"/>
          <w:sz w:val="28"/>
          <w:szCs w:val="28"/>
          <w:shd w:val="clear" w:color="auto" w:fill="FFFFFF"/>
          <w:lang w:val="fr-FR"/>
        </w:rPr>
        <w:t>McAfee</w:t>
      </w:r>
    </w:p>
    <w:p w14:paraId="7BDD469D" w14:textId="21EF4A55" w:rsidR="00F57968" w:rsidRPr="00B94856" w:rsidRDefault="00D31D32" w:rsidP="00D31D32">
      <w:pPr>
        <w:pStyle w:val="NormalWeb"/>
        <w:tabs>
          <w:tab w:val="left" w:pos="3465"/>
        </w:tabs>
        <w:spacing w:before="300" w:beforeAutospacing="0" w:after="0" w:afterAutospacing="0"/>
        <w:textAlignment w:val="baseline"/>
        <w:rPr>
          <w:color w:val="000000" w:themeColor="text1"/>
          <w:sz w:val="22"/>
          <w:szCs w:val="22"/>
          <w:shd w:val="clear" w:color="auto" w:fill="FFFFFF"/>
          <w:lang w:val="fr-FR"/>
        </w:rPr>
      </w:pPr>
      <w:r w:rsidRPr="00B94856">
        <w:rPr>
          <w:b/>
          <w:bCs/>
          <w:color w:val="000000" w:themeColor="text1"/>
          <w:shd w:val="clear" w:color="auto" w:fill="FFFFFF"/>
          <w:lang w:val="fr-FR"/>
        </w:rPr>
        <w:t>Source</w:t>
      </w:r>
      <w:r w:rsidRPr="00B94856">
        <w:rPr>
          <w:color w:val="000000" w:themeColor="text1"/>
          <w:sz w:val="28"/>
          <w:szCs w:val="28"/>
          <w:shd w:val="clear" w:color="auto" w:fill="FFFFFF"/>
          <w:lang w:val="fr-FR"/>
        </w:rPr>
        <w:t xml:space="preserve"> :</w:t>
      </w:r>
      <w:r w:rsidR="009B7B0F" w:rsidRPr="00B94856">
        <w:rPr>
          <w:color w:val="000000" w:themeColor="text1"/>
          <w:sz w:val="28"/>
          <w:szCs w:val="28"/>
          <w:u w:val="single"/>
          <w:shd w:val="clear" w:color="auto" w:fill="FFFFFF"/>
          <w:lang w:val="fr-FR"/>
        </w:rPr>
        <w:t xml:space="preserve"> </w:t>
      </w:r>
      <w:r w:rsidR="009B7B0F" w:rsidRPr="00B94856">
        <w:rPr>
          <w:color w:val="000000" w:themeColor="text1"/>
          <w:sz w:val="22"/>
          <w:szCs w:val="22"/>
          <w:u w:val="single"/>
          <w:shd w:val="clear" w:color="auto" w:fill="FFFFFF"/>
          <w:lang w:val="fr-FR"/>
        </w:rPr>
        <w:t>Walmart.ca</w:t>
      </w:r>
      <w:r w:rsidRPr="00D31D32">
        <w:rPr>
          <w:rFonts w:asciiTheme="minorHAnsi" w:hAnsiTheme="minorHAnsi" w:cstheme="minorHAnsi"/>
          <w:color w:val="000000" w:themeColor="text1"/>
          <w:sz w:val="28"/>
          <w:szCs w:val="28"/>
          <w:shd w:val="clear" w:color="auto" w:fill="FFFFFF"/>
          <w:lang w:val="fr-FR"/>
        </w:rPr>
        <w:tab/>
      </w:r>
      <w:r w:rsidRPr="00B94856">
        <w:rPr>
          <w:b/>
          <w:bCs/>
          <w:color w:val="000000" w:themeColor="text1"/>
          <w:sz w:val="22"/>
          <w:szCs w:val="22"/>
          <w:shd w:val="clear" w:color="auto" w:fill="FFFFFF"/>
          <w:lang w:val="fr-FR"/>
        </w:rPr>
        <w:t>Source</w:t>
      </w:r>
      <w:r w:rsidRPr="00B94856">
        <w:rPr>
          <w:color w:val="000000" w:themeColor="text1"/>
          <w:sz w:val="28"/>
          <w:szCs w:val="28"/>
          <w:shd w:val="clear" w:color="auto" w:fill="FFFFFF"/>
          <w:lang w:val="fr-FR"/>
        </w:rPr>
        <w:t xml:space="preserve"> :</w:t>
      </w:r>
      <w:r w:rsidRPr="00B94856">
        <w:rPr>
          <w:color w:val="000000" w:themeColor="text1"/>
          <w:sz w:val="22"/>
          <w:szCs w:val="22"/>
          <w:shd w:val="clear" w:color="auto" w:fill="FFFFFF"/>
          <w:lang w:val="fr-FR"/>
        </w:rPr>
        <w:t xml:space="preserve"> </w:t>
      </w:r>
      <w:r w:rsidRPr="00B94856">
        <w:rPr>
          <w:color w:val="000000" w:themeColor="text1"/>
          <w:sz w:val="22"/>
          <w:szCs w:val="22"/>
          <w:u w:val="single"/>
          <w:shd w:val="clear" w:color="auto" w:fill="FFFFFF"/>
          <w:lang w:val="fr-FR"/>
        </w:rPr>
        <w:t>monlogiciel.fr</w:t>
      </w:r>
    </w:p>
    <w:p w14:paraId="3D112DC1" w14:textId="1B2F9B83" w:rsidR="00D31D32" w:rsidRPr="00874DD8" w:rsidRDefault="00D31D32" w:rsidP="00204A99">
      <w:pPr>
        <w:pStyle w:val="Titre2"/>
        <w:numPr>
          <w:ilvl w:val="0"/>
          <w:numId w:val="27"/>
        </w:numPr>
        <w:rPr>
          <w:sz w:val="32"/>
          <w:szCs w:val="32"/>
        </w:rPr>
      </w:pPr>
      <w:bookmarkStart w:id="13" w:name="_Toc136112807"/>
      <w:r w:rsidRPr="00874DD8">
        <w:rPr>
          <w:sz w:val="32"/>
          <w:szCs w:val="32"/>
        </w:rPr>
        <w:lastRenderedPageBreak/>
        <w:t>S</w:t>
      </w:r>
      <w:r w:rsidR="00750A9E">
        <w:rPr>
          <w:sz w:val="32"/>
          <w:szCs w:val="32"/>
        </w:rPr>
        <w:t>É</w:t>
      </w:r>
      <w:r w:rsidRPr="00874DD8">
        <w:rPr>
          <w:sz w:val="32"/>
          <w:szCs w:val="32"/>
        </w:rPr>
        <w:t>CURIT</w:t>
      </w:r>
      <w:r w:rsidR="004B2B88">
        <w:rPr>
          <w:sz w:val="32"/>
          <w:szCs w:val="32"/>
        </w:rPr>
        <w:t>É</w:t>
      </w:r>
      <w:r w:rsidRPr="00874DD8">
        <w:rPr>
          <w:sz w:val="32"/>
          <w:szCs w:val="32"/>
        </w:rPr>
        <w:t xml:space="preserve"> DES DONN</w:t>
      </w:r>
      <w:r w:rsidR="00750A9E">
        <w:rPr>
          <w:sz w:val="32"/>
          <w:szCs w:val="32"/>
        </w:rPr>
        <w:t>É</w:t>
      </w:r>
      <w:r w:rsidRPr="00874DD8">
        <w:rPr>
          <w:sz w:val="32"/>
          <w:szCs w:val="32"/>
        </w:rPr>
        <w:t>ES PAR RAPPORT AU PHISHING ANTIVIRUS</w:t>
      </w:r>
      <w:bookmarkEnd w:id="13"/>
    </w:p>
    <w:p w14:paraId="73D3C0E2" w14:textId="6586AE7C" w:rsidR="00D31D32" w:rsidRPr="00EB17CB" w:rsidRDefault="00A1127C" w:rsidP="00204A99">
      <w:pPr>
        <w:pStyle w:val="Titre3"/>
        <w:numPr>
          <w:ilvl w:val="0"/>
          <w:numId w:val="30"/>
        </w:numPr>
        <w:rPr>
          <w:sz w:val="32"/>
          <w:szCs w:val="32"/>
          <w:lang w:val="fr-FR"/>
        </w:rPr>
      </w:pPr>
      <w:bookmarkStart w:id="14" w:name="_Toc136112808"/>
      <w:r w:rsidRPr="00EB17CB">
        <w:rPr>
          <w:sz w:val="32"/>
          <w:szCs w:val="32"/>
          <w:lang w:val="fr-FR"/>
        </w:rPr>
        <w:t>Base de donn</w:t>
      </w:r>
      <w:r w:rsidR="00750A9E">
        <w:rPr>
          <w:sz w:val="32"/>
          <w:szCs w:val="32"/>
          <w:lang w:val="fr-FR"/>
        </w:rPr>
        <w:t>é</w:t>
      </w:r>
      <w:r w:rsidRPr="00EB17CB">
        <w:rPr>
          <w:sz w:val="32"/>
          <w:szCs w:val="32"/>
          <w:lang w:val="fr-FR"/>
        </w:rPr>
        <w:t>es de signature de virus :</w:t>
      </w:r>
      <w:bookmarkEnd w:id="14"/>
    </w:p>
    <w:p w14:paraId="13361116" w14:textId="46B1DDED" w:rsidR="00A1127C" w:rsidRPr="00B94856" w:rsidRDefault="00A1127C" w:rsidP="0067514D">
      <w:pPr>
        <w:pStyle w:val="NormalWeb"/>
        <w:spacing w:before="300" w:beforeAutospacing="0" w:after="0" w:afterAutospacing="0"/>
        <w:textAlignment w:val="baseline"/>
        <w:rPr>
          <w:color w:val="000000" w:themeColor="text1"/>
          <w:sz w:val="28"/>
          <w:szCs w:val="28"/>
          <w:lang w:val="fr-FR"/>
        </w:rPr>
      </w:pPr>
      <w:r w:rsidRPr="00B94856">
        <w:rPr>
          <w:color w:val="000000" w:themeColor="text1"/>
          <w:sz w:val="28"/>
          <w:szCs w:val="28"/>
          <w:lang w:val="fr-FR"/>
        </w:rPr>
        <w:t>L’une des méthodes pour identifier et classifier un code informatique, au sens de son innocuité ou de sa nocivité, est l’usage de « </w:t>
      </w:r>
      <w:r w:rsidRPr="00B94856">
        <w:rPr>
          <w:b/>
          <w:bCs/>
          <w:color w:val="000000" w:themeColor="text1"/>
          <w:sz w:val="28"/>
          <w:szCs w:val="28"/>
          <w:lang w:val="fr-FR"/>
        </w:rPr>
        <w:t>bases de signatures</w:t>
      </w:r>
      <w:r w:rsidRPr="00B94856">
        <w:rPr>
          <w:color w:val="000000" w:themeColor="text1"/>
          <w:sz w:val="28"/>
          <w:szCs w:val="28"/>
          <w:lang w:val="fr-FR"/>
        </w:rPr>
        <w:t> ».</w:t>
      </w:r>
    </w:p>
    <w:p w14:paraId="5CB0EA42" w14:textId="4D5B3818" w:rsidR="00A1127C" w:rsidRPr="00B94856" w:rsidRDefault="00A1127C" w:rsidP="0067514D">
      <w:pPr>
        <w:pStyle w:val="NormalWeb"/>
        <w:spacing w:before="300" w:beforeAutospacing="0" w:after="0" w:afterAutospacing="0"/>
        <w:textAlignment w:val="baseline"/>
        <w:rPr>
          <w:color w:val="000000" w:themeColor="text1"/>
          <w:sz w:val="28"/>
          <w:szCs w:val="28"/>
          <w:lang w:val="fr-FR"/>
        </w:rPr>
      </w:pPr>
      <w:r w:rsidRPr="00B94856">
        <w:rPr>
          <w:color w:val="000000" w:themeColor="text1"/>
          <w:sz w:val="28"/>
          <w:szCs w:val="28"/>
          <w:lang w:val="fr-FR"/>
        </w:rPr>
        <w:t xml:space="preserve">Les </w:t>
      </w:r>
      <w:r w:rsidRPr="00B94856">
        <w:rPr>
          <w:b/>
          <w:bCs/>
          <w:color w:val="000000" w:themeColor="text1"/>
          <w:sz w:val="28"/>
          <w:szCs w:val="28"/>
          <w:lang w:val="fr-FR"/>
        </w:rPr>
        <w:t>bases des signatures</w:t>
      </w:r>
      <w:r w:rsidRPr="00B94856">
        <w:rPr>
          <w:color w:val="000000" w:themeColor="text1"/>
          <w:sz w:val="28"/>
          <w:szCs w:val="28"/>
          <w:lang w:val="fr-FR"/>
        </w:rPr>
        <w:t xml:space="preserve"> sont des fichiers (des bases de donnees), mis </w:t>
      </w:r>
      <w:r w:rsidR="00B80212" w:rsidRPr="00B94856">
        <w:rPr>
          <w:color w:val="000000" w:themeColor="text1"/>
          <w:sz w:val="28"/>
          <w:szCs w:val="28"/>
          <w:lang w:val="fr-FR"/>
        </w:rPr>
        <w:t>à</w:t>
      </w:r>
      <w:r w:rsidRPr="00B94856">
        <w:rPr>
          <w:color w:val="000000" w:themeColor="text1"/>
          <w:sz w:val="28"/>
          <w:szCs w:val="28"/>
          <w:lang w:val="fr-FR"/>
        </w:rPr>
        <w:t xml:space="preserve"> jour en continue par les éditeurs de solutions de sécurité, contenant des éléments remarquables des malveillances, permettant de reconnaître la « signature » d’une malveillance (un ou des bouts de codes particuliers, une méthode ou habitude de programmation d’un cybercriminel, un ensemble de comportements).</w:t>
      </w:r>
    </w:p>
    <w:p w14:paraId="3CFBED43" w14:textId="50E4D428" w:rsidR="00B80212" w:rsidRPr="00EB17CB" w:rsidRDefault="00B80212" w:rsidP="00204A99">
      <w:pPr>
        <w:pStyle w:val="Titre3"/>
        <w:numPr>
          <w:ilvl w:val="0"/>
          <w:numId w:val="30"/>
        </w:numPr>
        <w:rPr>
          <w:sz w:val="32"/>
          <w:szCs w:val="32"/>
          <w:lang w:val="fr-FR"/>
        </w:rPr>
      </w:pPr>
      <w:bookmarkStart w:id="15" w:name="_Toc136112809"/>
      <w:r w:rsidRPr="00EB17CB">
        <w:rPr>
          <w:sz w:val="32"/>
          <w:szCs w:val="32"/>
          <w:lang w:val="fr-FR"/>
        </w:rPr>
        <w:t xml:space="preserve">Blocage des sites de </w:t>
      </w:r>
      <w:proofErr w:type="gramStart"/>
      <w:r w:rsidR="00204A99" w:rsidRPr="00EB17CB">
        <w:rPr>
          <w:sz w:val="32"/>
          <w:szCs w:val="32"/>
          <w:lang w:val="fr-FR"/>
        </w:rPr>
        <w:t>phishing:</w:t>
      </w:r>
      <w:bookmarkEnd w:id="15"/>
      <w:proofErr w:type="gramEnd"/>
    </w:p>
    <w:p w14:paraId="53F460AF" w14:textId="1841DD35" w:rsidR="00804EB3" w:rsidRPr="00B94856" w:rsidRDefault="00804EB3" w:rsidP="0067514D">
      <w:pPr>
        <w:pStyle w:val="NormalWeb"/>
        <w:spacing w:before="300" w:beforeAutospacing="0" w:after="0" w:afterAutospacing="0"/>
        <w:textAlignment w:val="baseline"/>
        <w:rPr>
          <w:color w:val="000000" w:themeColor="text1"/>
          <w:sz w:val="28"/>
          <w:szCs w:val="28"/>
          <w:lang w:val="fr-FR"/>
        </w:rPr>
      </w:pPr>
      <w:r w:rsidRPr="00B94856">
        <w:rPr>
          <w:color w:val="000000" w:themeColor="text1"/>
          <w:sz w:val="28"/>
          <w:szCs w:val="28"/>
          <w:lang w:val="fr-FR"/>
        </w:rPr>
        <w:t xml:space="preserve">C’est la référence à la capacité d’un programme antivirus ou d’un logiciel de sécurité </w:t>
      </w:r>
      <w:r w:rsidR="00B94856" w:rsidRPr="00B94856">
        <w:rPr>
          <w:color w:val="000000" w:themeColor="text1"/>
          <w:sz w:val="28"/>
          <w:szCs w:val="28"/>
          <w:lang w:val="fr-FR"/>
        </w:rPr>
        <w:t>à</w:t>
      </w:r>
      <w:r w:rsidRPr="00B94856">
        <w:rPr>
          <w:color w:val="000000" w:themeColor="text1"/>
          <w:sz w:val="28"/>
          <w:szCs w:val="28"/>
          <w:lang w:val="fr-FR"/>
        </w:rPr>
        <w:t xml:space="preserve"> détecter et </w:t>
      </w:r>
      <w:r w:rsidR="00204A99" w:rsidRPr="00B94856">
        <w:rPr>
          <w:color w:val="000000" w:themeColor="text1"/>
          <w:sz w:val="28"/>
          <w:szCs w:val="28"/>
          <w:lang w:val="fr-FR"/>
        </w:rPr>
        <w:t>à</w:t>
      </w:r>
      <w:r w:rsidRPr="00B94856">
        <w:rPr>
          <w:color w:val="000000" w:themeColor="text1"/>
          <w:sz w:val="28"/>
          <w:szCs w:val="28"/>
          <w:lang w:val="fr-FR"/>
        </w:rPr>
        <w:t xml:space="preserve"> empêcher l’accès </w:t>
      </w:r>
      <w:proofErr w:type="spellStart"/>
      <w:r w:rsidRPr="00B94856">
        <w:rPr>
          <w:color w:val="000000" w:themeColor="text1"/>
          <w:sz w:val="28"/>
          <w:szCs w:val="28"/>
          <w:lang w:val="fr-FR"/>
        </w:rPr>
        <w:t>a</w:t>
      </w:r>
      <w:proofErr w:type="spellEnd"/>
      <w:r w:rsidRPr="00B94856">
        <w:rPr>
          <w:color w:val="000000" w:themeColor="text1"/>
          <w:sz w:val="28"/>
          <w:szCs w:val="28"/>
          <w:lang w:val="fr-FR"/>
        </w:rPr>
        <w:t xml:space="preserve"> des sites web qui sont </w:t>
      </w:r>
      <w:r w:rsidR="00750A9E" w:rsidRPr="00B94856">
        <w:rPr>
          <w:color w:val="000000" w:themeColor="text1"/>
          <w:sz w:val="28"/>
          <w:szCs w:val="28"/>
          <w:lang w:val="fr-FR"/>
        </w:rPr>
        <w:t>identifiés</w:t>
      </w:r>
      <w:r w:rsidRPr="00B94856">
        <w:rPr>
          <w:color w:val="000000" w:themeColor="text1"/>
          <w:sz w:val="28"/>
          <w:szCs w:val="28"/>
          <w:lang w:val="fr-FR"/>
        </w:rPr>
        <w:t xml:space="preserve"> comme étant des sites de phishing.</w:t>
      </w:r>
    </w:p>
    <w:p w14:paraId="30D783EB" w14:textId="14C64B52" w:rsidR="00804EB3" w:rsidRPr="00B94856" w:rsidRDefault="00804EB3" w:rsidP="0067514D">
      <w:pPr>
        <w:pStyle w:val="NormalWeb"/>
        <w:spacing w:before="300" w:beforeAutospacing="0" w:after="0" w:afterAutospacing="0"/>
        <w:textAlignment w:val="baseline"/>
        <w:rPr>
          <w:color w:val="000000" w:themeColor="text1"/>
          <w:sz w:val="28"/>
          <w:szCs w:val="28"/>
          <w:lang w:val="fr-FR"/>
        </w:rPr>
      </w:pPr>
      <w:r w:rsidRPr="00B94856">
        <w:rPr>
          <w:b/>
          <w:bCs/>
          <w:color w:val="000000" w:themeColor="text1"/>
          <w:sz w:val="28"/>
          <w:szCs w:val="28"/>
          <w:lang w:val="fr-FR"/>
        </w:rPr>
        <w:t>Le phishing</w:t>
      </w:r>
      <w:r w:rsidRPr="00B94856">
        <w:rPr>
          <w:color w:val="000000" w:themeColor="text1"/>
          <w:sz w:val="28"/>
          <w:szCs w:val="28"/>
          <w:lang w:val="fr-FR"/>
        </w:rPr>
        <w:t xml:space="preserve"> est une technique utilisée par les cybercriminels pour tromper les utilisateurs et les inciter à divulguer des informations sensibles telles que des identifiants de connexion, des mots de passe, des numéros de carte de crédit.</w:t>
      </w:r>
    </w:p>
    <w:p w14:paraId="50E80F60" w14:textId="41C55135" w:rsidR="00A1127C" w:rsidRPr="00EB17CB" w:rsidRDefault="0063304E" w:rsidP="00204A99">
      <w:pPr>
        <w:pStyle w:val="Titre3"/>
        <w:numPr>
          <w:ilvl w:val="0"/>
          <w:numId w:val="30"/>
        </w:numPr>
        <w:rPr>
          <w:sz w:val="32"/>
          <w:szCs w:val="32"/>
        </w:rPr>
      </w:pPr>
      <w:bookmarkStart w:id="16" w:name="_Toc136112810"/>
      <w:proofErr w:type="spellStart"/>
      <w:r w:rsidRPr="00EB17CB">
        <w:rPr>
          <w:sz w:val="32"/>
          <w:szCs w:val="32"/>
        </w:rPr>
        <w:t>Analyse</w:t>
      </w:r>
      <w:proofErr w:type="spellEnd"/>
      <w:r w:rsidRPr="00EB17CB">
        <w:rPr>
          <w:sz w:val="32"/>
          <w:szCs w:val="32"/>
        </w:rPr>
        <w:t xml:space="preserve"> </w:t>
      </w:r>
      <w:proofErr w:type="spellStart"/>
      <w:r w:rsidR="00204A99" w:rsidRPr="00EB17CB">
        <w:rPr>
          <w:sz w:val="32"/>
          <w:szCs w:val="32"/>
        </w:rPr>
        <w:t>comportementale</w:t>
      </w:r>
      <w:proofErr w:type="spellEnd"/>
      <w:r w:rsidR="00204A99" w:rsidRPr="00EB17CB">
        <w:rPr>
          <w:sz w:val="32"/>
          <w:szCs w:val="32"/>
        </w:rPr>
        <w:t>:</w:t>
      </w:r>
      <w:bookmarkEnd w:id="16"/>
    </w:p>
    <w:p w14:paraId="7A471E1F" w14:textId="1E64C0B7" w:rsidR="009458D8" w:rsidRPr="00B94856" w:rsidRDefault="009458D8" w:rsidP="0067514D">
      <w:pPr>
        <w:pStyle w:val="NormalWeb"/>
        <w:spacing w:before="300" w:beforeAutospacing="0" w:after="0" w:afterAutospacing="0"/>
        <w:textAlignment w:val="baseline"/>
        <w:rPr>
          <w:color w:val="000000" w:themeColor="text1"/>
          <w:sz w:val="28"/>
          <w:szCs w:val="28"/>
          <w:lang w:val="fr-FR"/>
        </w:rPr>
      </w:pPr>
      <w:r w:rsidRPr="00B94856">
        <w:rPr>
          <w:b/>
          <w:bCs/>
          <w:color w:val="000000" w:themeColor="text1"/>
          <w:sz w:val="28"/>
          <w:szCs w:val="28"/>
          <w:lang w:val="fr-FR"/>
        </w:rPr>
        <w:t>Une analyse comportementale</w:t>
      </w:r>
      <w:r w:rsidRPr="00B94856">
        <w:rPr>
          <w:color w:val="000000" w:themeColor="text1"/>
          <w:sz w:val="28"/>
          <w:szCs w:val="28"/>
          <w:lang w:val="fr-FR"/>
        </w:rPr>
        <w:t xml:space="preserve"> utilise l’autoapprentissage, l’intelligence artificielle, le Big Data et les donnees chiffrées pour identifier les comportements malveillants en analysant les différences dans les activités quotidiennes normales.</w:t>
      </w:r>
    </w:p>
    <w:p w14:paraId="14AF9729" w14:textId="77F22A2B" w:rsidR="0063304E" w:rsidRPr="00B94856" w:rsidRDefault="0063304E" w:rsidP="0067514D">
      <w:pPr>
        <w:pStyle w:val="NormalWeb"/>
        <w:spacing w:before="300" w:beforeAutospacing="0" w:after="0" w:afterAutospacing="0"/>
        <w:textAlignment w:val="baseline"/>
        <w:rPr>
          <w:color w:val="000000" w:themeColor="text1"/>
          <w:sz w:val="28"/>
          <w:szCs w:val="28"/>
          <w:lang w:val="fr-FR"/>
        </w:rPr>
      </w:pPr>
      <w:r w:rsidRPr="00B94856">
        <w:rPr>
          <w:color w:val="000000" w:themeColor="text1"/>
          <w:sz w:val="28"/>
          <w:szCs w:val="28"/>
          <w:lang w:val="fr-FR"/>
        </w:rPr>
        <w:t>La protection comportementale observe l’activité du système</w:t>
      </w:r>
      <w:r w:rsidR="009458D8" w:rsidRPr="00B94856">
        <w:rPr>
          <w:color w:val="000000" w:themeColor="text1"/>
          <w:sz w:val="28"/>
          <w:szCs w:val="28"/>
          <w:lang w:val="fr-FR"/>
        </w:rPr>
        <w:t xml:space="preserve"> </w:t>
      </w:r>
      <w:r w:rsidRPr="00B94856">
        <w:rPr>
          <w:color w:val="000000" w:themeColor="text1"/>
          <w:sz w:val="28"/>
          <w:szCs w:val="28"/>
          <w:lang w:val="fr-FR"/>
        </w:rPr>
        <w:t>(Windows, Android, MacOs…) et reconnait des actions qui paraissent malveillantes</w:t>
      </w:r>
      <w:r w:rsidR="009458D8" w:rsidRPr="00B94856">
        <w:rPr>
          <w:color w:val="000000" w:themeColor="text1"/>
          <w:sz w:val="28"/>
          <w:szCs w:val="28"/>
          <w:lang w:val="fr-FR"/>
        </w:rPr>
        <w:t xml:space="preserve">, tels que des requêtes vers un serveur inconnu, des modifications de fichiers, ou des demandes d’accès </w:t>
      </w:r>
      <w:r w:rsidR="004B2B88" w:rsidRPr="00B94856">
        <w:rPr>
          <w:color w:val="000000" w:themeColor="text1"/>
          <w:sz w:val="28"/>
          <w:szCs w:val="28"/>
          <w:lang w:val="fr-FR"/>
        </w:rPr>
        <w:t>à</w:t>
      </w:r>
      <w:r w:rsidR="009458D8" w:rsidRPr="00B94856">
        <w:rPr>
          <w:color w:val="000000" w:themeColor="text1"/>
          <w:sz w:val="28"/>
          <w:szCs w:val="28"/>
          <w:lang w:val="fr-FR"/>
        </w:rPr>
        <w:t xml:space="preserve"> des emplacements de la mémoire. </w:t>
      </w:r>
    </w:p>
    <w:p w14:paraId="6EA38FDE" w14:textId="1DB854D5" w:rsidR="009458D8" w:rsidRPr="00EB17CB" w:rsidRDefault="009458D8" w:rsidP="00204A99">
      <w:pPr>
        <w:pStyle w:val="Titre3"/>
        <w:numPr>
          <w:ilvl w:val="0"/>
          <w:numId w:val="30"/>
        </w:numPr>
        <w:rPr>
          <w:sz w:val="32"/>
          <w:szCs w:val="32"/>
        </w:rPr>
      </w:pPr>
      <w:bookmarkStart w:id="17" w:name="_Toc136112811"/>
      <w:r w:rsidRPr="00EB17CB">
        <w:rPr>
          <w:sz w:val="32"/>
          <w:szCs w:val="32"/>
        </w:rPr>
        <w:t xml:space="preserve">Protection </w:t>
      </w:r>
      <w:proofErr w:type="spellStart"/>
      <w:r w:rsidRPr="00EB17CB">
        <w:rPr>
          <w:sz w:val="32"/>
          <w:szCs w:val="32"/>
        </w:rPr>
        <w:t>en</w:t>
      </w:r>
      <w:proofErr w:type="spellEnd"/>
      <w:r w:rsidRPr="00EB17CB">
        <w:rPr>
          <w:sz w:val="32"/>
          <w:szCs w:val="32"/>
        </w:rPr>
        <w:t xml:space="preserve"> temps </w:t>
      </w:r>
      <w:proofErr w:type="spellStart"/>
      <w:r w:rsidR="00204A99" w:rsidRPr="00EB17CB">
        <w:rPr>
          <w:sz w:val="32"/>
          <w:szCs w:val="32"/>
        </w:rPr>
        <w:t>réel</w:t>
      </w:r>
      <w:proofErr w:type="spellEnd"/>
      <w:r w:rsidR="00204A99" w:rsidRPr="00EB17CB">
        <w:rPr>
          <w:sz w:val="32"/>
          <w:szCs w:val="32"/>
        </w:rPr>
        <w:t>:</w:t>
      </w:r>
      <w:bookmarkEnd w:id="17"/>
    </w:p>
    <w:p w14:paraId="28A3D3E0" w14:textId="5D9216CE" w:rsidR="009458D8" w:rsidRPr="00B94856" w:rsidRDefault="00881EB9" w:rsidP="0067514D">
      <w:pPr>
        <w:pStyle w:val="NormalWeb"/>
        <w:spacing w:before="300" w:beforeAutospacing="0" w:after="0" w:afterAutospacing="0"/>
        <w:textAlignment w:val="baseline"/>
        <w:rPr>
          <w:color w:val="000000" w:themeColor="text1"/>
          <w:sz w:val="28"/>
          <w:szCs w:val="28"/>
          <w:lang w:val="fr-FR"/>
        </w:rPr>
      </w:pPr>
      <w:r w:rsidRPr="00B94856">
        <w:rPr>
          <w:color w:val="000000" w:themeColor="text1"/>
          <w:sz w:val="28"/>
          <w:szCs w:val="28"/>
          <w:lang w:val="fr-FR"/>
        </w:rPr>
        <w:t>La protection en temps réel fournit une protection antivirus. Le composant détecte et neutralise les menaces, applications publicitaires et applications que les individus malintentionnés utilisent pour nuire à votre appareil ou exploiter vos données personnelles.</w:t>
      </w:r>
    </w:p>
    <w:p w14:paraId="2947414A" w14:textId="1E86D4F1" w:rsidR="00881EB9" w:rsidRPr="00B94856" w:rsidRDefault="00881EB9" w:rsidP="0067514D">
      <w:pPr>
        <w:pStyle w:val="NormalWeb"/>
        <w:spacing w:before="300" w:beforeAutospacing="0" w:after="0" w:afterAutospacing="0"/>
        <w:textAlignment w:val="baseline"/>
        <w:rPr>
          <w:color w:val="000000" w:themeColor="text1"/>
          <w:sz w:val="28"/>
          <w:szCs w:val="28"/>
          <w:lang w:val="fr-FR"/>
        </w:rPr>
      </w:pPr>
      <w:r w:rsidRPr="00B94856">
        <w:rPr>
          <w:color w:val="000000" w:themeColor="text1"/>
          <w:sz w:val="28"/>
          <w:szCs w:val="28"/>
          <w:lang w:val="fr-FR"/>
        </w:rPr>
        <w:lastRenderedPageBreak/>
        <w:t xml:space="preserve">Avec la protection temps </w:t>
      </w:r>
      <w:r w:rsidR="00C92D32" w:rsidRPr="00B94856">
        <w:rPr>
          <w:color w:val="000000" w:themeColor="text1"/>
          <w:sz w:val="28"/>
          <w:szCs w:val="28"/>
          <w:lang w:val="fr-FR"/>
        </w:rPr>
        <w:t>réel</w:t>
      </w:r>
      <w:r w:rsidRPr="00B94856">
        <w:rPr>
          <w:color w:val="000000" w:themeColor="text1"/>
          <w:sz w:val="28"/>
          <w:szCs w:val="28"/>
          <w:lang w:val="fr-FR"/>
        </w:rPr>
        <w:t xml:space="preserve">, l’antivirus analyse tous les fichiers qui vont entrer dans votre ordinateur ou qui peuvent </w:t>
      </w:r>
      <w:r w:rsidR="00C92D32" w:rsidRPr="00B94856">
        <w:rPr>
          <w:color w:val="000000" w:themeColor="text1"/>
          <w:sz w:val="28"/>
          <w:szCs w:val="28"/>
          <w:lang w:val="fr-FR"/>
        </w:rPr>
        <w:t>ê</w:t>
      </w:r>
      <w:r w:rsidRPr="00B94856">
        <w:rPr>
          <w:color w:val="000000" w:themeColor="text1"/>
          <w:sz w:val="28"/>
          <w:szCs w:val="28"/>
          <w:lang w:val="fr-FR"/>
        </w:rPr>
        <w:t>tre exécut</w:t>
      </w:r>
      <w:r w:rsidR="00C92D32" w:rsidRPr="00B94856">
        <w:rPr>
          <w:color w:val="000000" w:themeColor="text1"/>
          <w:sz w:val="28"/>
          <w:szCs w:val="28"/>
          <w:lang w:val="fr-FR"/>
        </w:rPr>
        <w:t>é</w:t>
      </w:r>
      <w:r w:rsidRPr="00B94856">
        <w:rPr>
          <w:color w:val="000000" w:themeColor="text1"/>
          <w:sz w:val="28"/>
          <w:szCs w:val="28"/>
          <w:lang w:val="fr-FR"/>
        </w:rPr>
        <w:t>s par l’utilisateur ou le système.</w:t>
      </w:r>
    </w:p>
    <w:p w14:paraId="69D137F8" w14:textId="2F6FAD4A" w:rsidR="00C92D32" w:rsidRPr="00EB17CB" w:rsidRDefault="00C92D32" w:rsidP="00EF54B9">
      <w:pPr>
        <w:pStyle w:val="Titre3"/>
        <w:numPr>
          <w:ilvl w:val="0"/>
          <w:numId w:val="30"/>
        </w:numPr>
        <w:rPr>
          <w:sz w:val="32"/>
          <w:szCs w:val="32"/>
        </w:rPr>
      </w:pPr>
      <w:bookmarkStart w:id="18" w:name="_Toc136112812"/>
      <w:r w:rsidRPr="00EB17CB">
        <w:rPr>
          <w:sz w:val="32"/>
          <w:szCs w:val="32"/>
        </w:rPr>
        <w:t>Mise à jour de l’antivirus</w:t>
      </w:r>
      <w:bookmarkEnd w:id="18"/>
    </w:p>
    <w:p w14:paraId="341997EC" w14:textId="64D08E99" w:rsidR="00AC7433" w:rsidRPr="00B94856" w:rsidRDefault="00AC7433" w:rsidP="0067514D">
      <w:pPr>
        <w:pStyle w:val="NormalWeb"/>
        <w:spacing w:before="300" w:beforeAutospacing="0" w:after="0" w:afterAutospacing="0"/>
        <w:textAlignment w:val="baseline"/>
        <w:rPr>
          <w:color w:val="000000" w:themeColor="text1"/>
          <w:sz w:val="28"/>
          <w:szCs w:val="28"/>
          <w:lang w:val="fr-FR"/>
        </w:rPr>
      </w:pPr>
      <w:r w:rsidRPr="00B94856">
        <w:rPr>
          <w:color w:val="000000" w:themeColor="text1"/>
          <w:sz w:val="28"/>
          <w:szCs w:val="28"/>
          <w:lang w:val="fr-FR"/>
        </w:rPr>
        <w:t xml:space="preserve">Il est important de s’assurer que l’antivirus est toujours </w:t>
      </w:r>
      <w:proofErr w:type="gramStart"/>
      <w:r w:rsidRPr="00B94856">
        <w:rPr>
          <w:color w:val="000000" w:themeColor="text1"/>
          <w:sz w:val="28"/>
          <w:szCs w:val="28"/>
          <w:lang w:val="fr-FR"/>
        </w:rPr>
        <w:t>a</w:t>
      </w:r>
      <w:proofErr w:type="gramEnd"/>
      <w:r w:rsidRPr="00B94856">
        <w:rPr>
          <w:color w:val="000000" w:themeColor="text1"/>
          <w:sz w:val="28"/>
          <w:szCs w:val="28"/>
          <w:lang w:val="fr-FR"/>
        </w:rPr>
        <w:t xml:space="preserve"> jour pour une protection optimale.</w:t>
      </w:r>
    </w:p>
    <w:p w14:paraId="5BD6ABE7" w14:textId="6C70B2D9" w:rsidR="00AC7433" w:rsidRPr="00B94856" w:rsidRDefault="00AC7433" w:rsidP="0067514D">
      <w:pPr>
        <w:pStyle w:val="NormalWeb"/>
        <w:spacing w:before="300" w:beforeAutospacing="0" w:after="0" w:afterAutospacing="0"/>
        <w:textAlignment w:val="baseline"/>
        <w:rPr>
          <w:color w:val="000000" w:themeColor="text1"/>
          <w:sz w:val="28"/>
          <w:szCs w:val="28"/>
          <w:lang w:val="fr-FR"/>
        </w:rPr>
      </w:pPr>
      <w:r w:rsidRPr="00B94856">
        <w:rPr>
          <w:color w:val="000000" w:themeColor="text1"/>
          <w:sz w:val="28"/>
          <w:szCs w:val="28"/>
          <w:lang w:val="fr-FR"/>
        </w:rPr>
        <w:t>La mise a jour est un processus consistant à apporter des modifications ou des améliorations à un logiciel, un système d’exploitation, une application ou tout autre élément informatique. Elle vise à corriger des erreurs ou à améliorer les performances globales du logiciel ou du système.</w:t>
      </w:r>
    </w:p>
    <w:p w14:paraId="349A2D64" w14:textId="54E6163E" w:rsidR="00881EB9" w:rsidRPr="00B94856" w:rsidRDefault="00C92D32" w:rsidP="0067514D">
      <w:pPr>
        <w:pStyle w:val="NormalWeb"/>
        <w:spacing w:before="300" w:beforeAutospacing="0" w:after="0" w:afterAutospacing="0"/>
        <w:textAlignment w:val="baseline"/>
        <w:rPr>
          <w:color w:val="000000" w:themeColor="text1"/>
          <w:sz w:val="28"/>
          <w:szCs w:val="28"/>
          <w:lang w:val="fr-FR"/>
        </w:rPr>
      </w:pPr>
      <w:r w:rsidRPr="00B94856">
        <w:rPr>
          <w:color w:val="000000" w:themeColor="text1"/>
          <w:sz w:val="28"/>
          <w:szCs w:val="28"/>
          <w:lang w:val="fr-FR"/>
        </w:rPr>
        <w:t xml:space="preserve">Les mises à jour importantes ou critiques corrigent des failles de sécurité qui peuvent etre utilisées pour pirater votre équipement. Les mises à jour de version apportent en général de nouvelles fonctionnalités et corrigent également des failles de sécurité. </w:t>
      </w:r>
    </w:p>
    <w:p w14:paraId="3B6B1A98" w14:textId="206992DA" w:rsidR="00C02AFD" w:rsidRPr="00874DD8" w:rsidRDefault="00EF54B9" w:rsidP="00EF54B9">
      <w:pPr>
        <w:pStyle w:val="Titre1"/>
        <w:rPr>
          <w:sz w:val="40"/>
          <w:szCs w:val="40"/>
        </w:rPr>
      </w:pPr>
      <w:bookmarkStart w:id="19" w:name="_Toc136112813"/>
      <w:r>
        <w:t xml:space="preserve">Chap3. </w:t>
      </w:r>
      <w:r w:rsidR="00C02AFD" w:rsidRPr="00874DD8">
        <w:rPr>
          <w:sz w:val="40"/>
          <w:szCs w:val="40"/>
        </w:rPr>
        <w:t>ARNAQUE</w:t>
      </w:r>
      <w:bookmarkEnd w:id="19"/>
    </w:p>
    <w:p w14:paraId="6C7A7AC3" w14:textId="7FAF1A37" w:rsidR="00EF54B9" w:rsidRPr="00874DD8" w:rsidRDefault="00EF54B9" w:rsidP="00EF54B9">
      <w:pPr>
        <w:pStyle w:val="Titre2"/>
        <w:numPr>
          <w:ilvl w:val="0"/>
          <w:numId w:val="32"/>
        </w:numPr>
        <w:rPr>
          <w:sz w:val="36"/>
          <w:szCs w:val="36"/>
        </w:rPr>
      </w:pPr>
      <w:bookmarkStart w:id="20" w:name="_Toc136112814"/>
      <w:r w:rsidRPr="00874DD8">
        <w:rPr>
          <w:sz w:val="36"/>
          <w:szCs w:val="36"/>
        </w:rPr>
        <w:t>Définition :</w:t>
      </w:r>
      <w:bookmarkEnd w:id="20"/>
    </w:p>
    <w:p w14:paraId="330E56B8" w14:textId="522F0EB5" w:rsidR="0067514D" w:rsidRPr="00B94856" w:rsidRDefault="00EF54B9" w:rsidP="00F87EDA">
      <w:pPr>
        <w:pStyle w:val="NormalWeb"/>
        <w:spacing w:before="300" w:beforeAutospacing="0" w:after="0" w:afterAutospacing="0"/>
        <w:jc w:val="both"/>
        <w:textAlignment w:val="baseline"/>
        <w:rPr>
          <w:color w:val="000000" w:themeColor="text1"/>
          <w:sz w:val="28"/>
          <w:szCs w:val="28"/>
          <w:lang w:val="fr-FR"/>
        </w:rPr>
      </w:pPr>
      <w:r>
        <w:rPr>
          <w:rFonts w:asciiTheme="minorHAnsi" w:hAnsiTheme="minorHAnsi" w:cstheme="minorHAnsi"/>
          <w:color w:val="000000" w:themeColor="text1"/>
          <w:sz w:val="28"/>
          <w:szCs w:val="28"/>
          <w:lang w:val="fr-FR"/>
        </w:rPr>
        <w:t xml:space="preserve">    </w:t>
      </w:r>
      <w:r w:rsidR="001C21F7" w:rsidRPr="00B94856">
        <w:rPr>
          <w:color w:val="000000" w:themeColor="text1"/>
          <w:sz w:val="28"/>
          <w:szCs w:val="28"/>
          <w:lang w:val="fr-FR"/>
        </w:rPr>
        <w:t xml:space="preserve">Les arnaques sur les réseaux sociaux sont des pratiques frauduleuses où des individus malveillants exploitent les plateformes de médias sociaux pour tromper les utilisateurs et les soutirer de l’argent, des informations personnelles sensibles ou d’autres formes de valeur. Ces arnaques </w:t>
      </w:r>
      <w:r w:rsidR="00F87EDA" w:rsidRPr="00B94856">
        <w:rPr>
          <w:color w:val="000000" w:themeColor="text1"/>
          <w:sz w:val="28"/>
          <w:szCs w:val="28"/>
          <w:lang w:val="fr-FR"/>
        </w:rPr>
        <w:t>ressemblent</w:t>
      </w:r>
      <w:r w:rsidR="001C21F7" w:rsidRPr="00B94856">
        <w:rPr>
          <w:color w:val="000000" w:themeColor="text1"/>
          <w:sz w:val="28"/>
          <w:szCs w:val="28"/>
          <w:lang w:val="fr-FR"/>
        </w:rPr>
        <w:t xml:space="preserve"> à des offres, des opportunités d’investissement, des loteries, des cadeaux ou des demandes d’aide, afin de piéger les utilisateurs et de les inciter </w:t>
      </w:r>
      <w:r w:rsidR="00E643C7" w:rsidRPr="00B94856">
        <w:rPr>
          <w:color w:val="000000" w:themeColor="text1"/>
          <w:sz w:val="28"/>
          <w:szCs w:val="28"/>
          <w:lang w:val="fr-FR"/>
        </w:rPr>
        <w:t>à</w:t>
      </w:r>
      <w:r w:rsidR="001C21F7" w:rsidRPr="00B94856">
        <w:rPr>
          <w:color w:val="000000" w:themeColor="text1"/>
          <w:sz w:val="28"/>
          <w:szCs w:val="28"/>
          <w:lang w:val="fr-FR"/>
        </w:rPr>
        <w:t xml:space="preserve"> prendre des mesures qui profitent aux fraudeurs. </w:t>
      </w:r>
    </w:p>
    <w:p w14:paraId="2790C606" w14:textId="1ECD018C" w:rsidR="00F87EDA" w:rsidRPr="00B94856" w:rsidRDefault="00F87EDA" w:rsidP="00F87EDA">
      <w:pPr>
        <w:pStyle w:val="NormalWeb"/>
        <w:spacing w:before="300" w:beforeAutospacing="0" w:after="0" w:afterAutospacing="0"/>
        <w:jc w:val="both"/>
        <w:textAlignment w:val="baseline"/>
        <w:rPr>
          <w:color w:val="000000" w:themeColor="text1"/>
          <w:sz w:val="28"/>
          <w:szCs w:val="28"/>
          <w:lang w:val="fr-FR"/>
        </w:rPr>
      </w:pPr>
      <w:r w:rsidRPr="00B94856">
        <w:rPr>
          <w:color w:val="000000" w:themeColor="text1"/>
          <w:sz w:val="28"/>
          <w:szCs w:val="28"/>
          <w:lang w:val="fr-FR"/>
        </w:rPr>
        <w:t xml:space="preserve">Par défaut, les paramètres de visibilité de vos informations personnelles (numéro de téléphone, adresse email…) et de vos publications sont souvent très ouverts. Vos donnees peuvent ainsi etre partagées </w:t>
      </w:r>
      <w:r w:rsidR="00E643C7" w:rsidRPr="00B94856">
        <w:rPr>
          <w:color w:val="000000" w:themeColor="text1"/>
          <w:sz w:val="28"/>
          <w:szCs w:val="28"/>
          <w:lang w:val="fr-FR"/>
        </w:rPr>
        <w:t>à</w:t>
      </w:r>
      <w:r w:rsidRPr="00B94856">
        <w:rPr>
          <w:color w:val="000000" w:themeColor="text1"/>
          <w:sz w:val="28"/>
          <w:szCs w:val="28"/>
          <w:lang w:val="fr-FR"/>
        </w:rPr>
        <w:t xml:space="preserve"> tous les abonnés du réseau social.</w:t>
      </w:r>
    </w:p>
    <w:p w14:paraId="63849B9B" w14:textId="472627D8" w:rsidR="00F87EDA" w:rsidRPr="00EB17CB" w:rsidRDefault="00F87EDA" w:rsidP="00EF54B9">
      <w:pPr>
        <w:pStyle w:val="NormalWeb"/>
        <w:numPr>
          <w:ilvl w:val="0"/>
          <w:numId w:val="33"/>
        </w:numPr>
        <w:spacing w:before="300" w:beforeAutospacing="0" w:after="0" w:afterAutospacing="0"/>
        <w:jc w:val="both"/>
        <w:textAlignment w:val="baseline"/>
        <w:rPr>
          <w:b/>
          <w:bCs/>
          <w:color w:val="000000" w:themeColor="text1"/>
          <w:sz w:val="32"/>
          <w:szCs w:val="32"/>
          <w:lang w:val="fr-FR"/>
        </w:rPr>
      </w:pPr>
      <w:r w:rsidRPr="00EB17CB">
        <w:rPr>
          <w:b/>
          <w:bCs/>
          <w:color w:val="000000" w:themeColor="text1"/>
          <w:sz w:val="32"/>
          <w:szCs w:val="32"/>
          <w:lang w:val="fr-FR"/>
        </w:rPr>
        <w:t>Comment éviter de se faire arnaquer</w:t>
      </w:r>
    </w:p>
    <w:p w14:paraId="514522FE" w14:textId="33013A96" w:rsidR="00F87EDA" w:rsidRPr="00B94856" w:rsidRDefault="007E7BA9" w:rsidP="00F87EDA">
      <w:pPr>
        <w:pStyle w:val="NormalWeb"/>
        <w:spacing w:before="300" w:beforeAutospacing="0" w:after="0" w:afterAutospacing="0"/>
        <w:jc w:val="both"/>
        <w:textAlignment w:val="baseline"/>
        <w:rPr>
          <w:color w:val="000000" w:themeColor="text1"/>
          <w:sz w:val="28"/>
          <w:szCs w:val="28"/>
          <w:lang w:val="fr-FR"/>
        </w:rPr>
      </w:pPr>
      <w:r w:rsidRPr="00B94856">
        <w:rPr>
          <w:color w:val="000000" w:themeColor="text1"/>
          <w:sz w:val="28"/>
          <w:szCs w:val="28"/>
          <w:lang w:val="fr-FR"/>
        </w:rPr>
        <w:t>S’informer sur les différentes formes d’arnaques sur les réseaux sociaux et le partager avec votre entourage. Soyez vigilant face aux offres belles pour etre vraies, se méfier des demandes d’argent, des demandes d’informations personnelles sensibles ou des demandes de connexion a des liens suspects. Ne croyez pas tout ce que vous voyez ou lisez sur les réseaux sociaux.</w:t>
      </w:r>
    </w:p>
    <w:p w14:paraId="6B5E4885" w14:textId="373154AF" w:rsidR="007E7BA9" w:rsidRPr="00B94856" w:rsidRDefault="007E7BA9" w:rsidP="00F87EDA">
      <w:pPr>
        <w:pStyle w:val="NormalWeb"/>
        <w:spacing w:before="300" w:beforeAutospacing="0" w:after="0" w:afterAutospacing="0"/>
        <w:jc w:val="both"/>
        <w:textAlignment w:val="baseline"/>
        <w:rPr>
          <w:color w:val="000000" w:themeColor="text1"/>
          <w:sz w:val="28"/>
          <w:szCs w:val="28"/>
          <w:lang w:val="fr-FR"/>
        </w:rPr>
      </w:pPr>
      <w:r w:rsidRPr="00B94856">
        <w:rPr>
          <w:color w:val="000000" w:themeColor="text1"/>
          <w:sz w:val="28"/>
          <w:szCs w:val="28"/>
          <w:lang w:val="fr-FR"/>
        </w:rPr>
        <w:lastRenderedPageBreak/>
        <w:t>Avant de partager es informations, de répondre à des messages ou de cliquer sur des liens, vérifiez soigneusement la source et de s’assurer de son authenticité. Prendre le temps de paramétrer les options de confidentialité et de sécurité de votre compte sur les réseaux sociaux. Limitez la visibilité de vos informations personnelles et de vos publications aux personnes de confiance.</w:t>
      </w:r>
    </w:p>
    <w:p w14:paraId="3332BFEC" w14:textId="58F2526B" w:rsidR="007E7BA9" w:rsidRPr="00B94856" w:rsidRDefault="007E7BA9" w:rsidP="00F87EDA">
      <w:pPr>
        <w:pStyle w:val="NormalWeb"/>
        <w:spacing w:before="300" w:beforeAutospacing="0" w:after="0" w:afterAutospacing="0"/>
        <w:jc w:val="both"/>
        <w:textAlignment w:val="baseline"/>
        <w:rPr>
          <w:color w:val="000000" w:themeColor="text1"/>
          <w:sz w:val="28"/>
          <w:szCs w:val="28"/>
          <w:lang w:val="fr-FR"/>
        </w:rPr>
      </w:pPr>
      <w:r w:rsidRPr="00B94856">
        <w:rPr>
          <w:color w:val="000000" w:themeColor="text1"/>
          <w:sz w:val="28"/>
          <w:szCs w:val="28"/>
          <w:lang w:val="fr-FR"/>
        </w:rPr>
        <w:t xml:space="preserve">Installez et maintenez </w:t>
      </w:r>
      <w:r w:rsidR="001A2223" w:rsidRPr="00B94856">
        <w:rPr>
          <w:color w:val="000000" w:themeColor="text1"/>
          <w:sz w:val="28"/>
          <w:szCs w:val="28"/>
          <w:lang w:val="fr-FR"/>
        </w:rPr>
        <w:t>à</w:t>
      </w:r>
      <w:r w:rsidRPr="00B94856">
        <w:rPr>
          <w:color w:val="000000" w:themeColor="text1"/>
          <w:sz w:val="28"/>
          <w:szCs w:val="28"/>
          <w:lang w:val="fr-FR"/>
        </w:rPr>
        <w:t xml:space="preserve"> jour un logiciel de </w:t>
      </w:r>
      <w:r w:rsidR="001A2223" w:rsidRPr="00B94856">
        <w:rPr>
          <w:color w:val="000000" w:themeColor="text1"/>
          <w:sz w:val="28"/>
          <w:szCs w:val="28"/>
          <w:lang w:val="fr-FR"/>
        </w:rPr>
        <w:t>sécurité</w:t>
      </w:r>
      <w:r w:rsidRPr="00B94856">
        <w:rPr>
          <w:color w:val="000000" w:themeColor="text1"/>
          <w:sz w:val="28"/>
          <w:szCs w:val="28"/>
          <w:lang w:val="fr-FR"/>
        </w:rPr>
        <w:t xml:space="preserve"> fiable sur vos appareils, y compris des programmes antivirus et </w:t>
      </w:r>
      <w:r w:rsidR="001A2223" w:rsidRPr="00B94856">
        <w:rPr>
          <w:color w:val="000000" w:themeColor="text1"/>
          <w:sz w:val="28"/>
          <w:szCs w:val="28"/>
          <w:lang w:val="fr-FR"/>
        </w:rPr>
        <w:t>antimalwares. Ces outils peuvent aider à détecter et à bloquer les menaces potentielles sur les réseaux sociaux.</w:t>
      </w:r>
    </w:p>
    <w:p w14:paraId="0D928A4F" w14:textId="3123CD2E" w:rsidR="001A2223" w:rsidRPr="00B94856" w:rsidRDefault="001A2223" w:rsidP="00F87EDA">
      <w:pPr>
        <w:pStyle w:val="NormalWeb"/>
        <w:spacing w:before="300" w:beforeAutospacing="0" w:after="0" w:afterAutospacing="0"/>
        <w:jc w:val="both"/>
        <w:textAlignment w:val="baseline"/>
        <w:rPr>
          <w:color w:val="000000" w:themeColor="text1"/>
          <w:sz w:val="28"/>
          <w:szCs w:val="28"/>
          <w:lang w:val="fr-FR"/>
        </w:rPr>
      </w:pPr>
      <w:r w:rsidRPr="00B94856">
        <w:rPr>
          <w:color w:val="000000" w:themeColor="text1"/>
          <w:sz w:val="28"/>
          <w:szCs w:val="28"/>
          <w:lang w:val="fr-FR"/>
        </w:rPr>
        <w:t>Si vous rencontrez des arnaques sur les réseaux sociaux, signalez-la immédiatement a la plateforme concernée. La plupart des réseaux sociaux disposent de mécanismes de signalement pour lutter contre les activités frauduleuses.</w:t>
      </w:r>
    </w:p>
    <w:p w14:paraId="65C0AEC5" w14:textId="51F6FB2E" w:rsidR="001A2223" w:rsidRPr="00B94856" w:rsidRDefault="001A2223" w:rsidP="00F87EDA">
      <w:pPr>
        <w:pStyle w:val="NormalWeb"/>
        <w:spacing w:before="300" w:beforeAutospacing="0" w:after="0" w:afterAutospacing="0"/>
        <w:jc w:val="both"/>
        <w:textAlignment w:val="baseline"/>
        <w:rPr>
          <w:color w:val="000000" w:themeColor="text1"/>
          <w:sz w:val="28"/>
          <w:szCs w:val="28"/>
          <w:lang w:val="fr-FR"/>
        </w:rPr>
      </w:pPr>
      <w:r w:rsidRPr="00B94856">
        <w:rPr>
          <w:color w:val="000000" w:themeColor="text1"/>
          <w:sz w:val="28"/>
          <w:szCs w:val="28"/>
          <w:lang w:val="fr-FR"/>
        </w:rPr>
        <w:t>Eviter de partager des informations personnelles telles que votre numéro de carte de crédit, votre numéro de sécurité sociale, ou des photos de documents officiels sur les réseaux sociaux.</w:t>
      </w:r>
    </w:p>
    <w:p w14:paraId="27FEBF4D" w14:textId="227F374C" w:rsidR="001A2223" w:rsidRPr="00B94856" w:rsidRDefault="001A2223" w:rsidP="00F87EDA">
      <w:pPr>
        <w:pStyle w:val="NormalWeb"/>
        <w:spacing w:before="300" w:beforeAutospacing="0" w:after="0" w:afterAutospacing="0"/>
        <w:jc w:val="both"/>
        <w:textAlignment w:val="baseline"/>
        <w:rPr>
          <w:color w:val="000000" w:themeColor="text1"/>
          <w:lang w:val="fr-FR"/>
        </w:rPr>
      </w:pPr>
      <w:r w:rsidRPr="00B94856">
        <w:rPr>
          <w:color w:val="000000" w:themeColor="text1"/>
          <w:sz w:val="28"/>
          <w:szCs w:val="28"/>
          <w:lang w:val="fr-FR"/>
        </w:rPr>
        <w:t>Soyez prudent lorsque vous recevez des demandes d’amis ou de connexions de personnes que vous ne connaissez pas car ils utilisent souvent des faux profils pour approcher leurs victimes. Si vous rencontrez une publication, un message ou un commentaire suspect, évitez d’interagir avec eux, ne pas cliquer sur les liens suspects et ne pas répondre aux demandes d’informations personnelles.</w:t>
      </w:r>
    </w:p>
    <w:p w14:paraId="71DB0EF3" w14:textId="7A8D161B" w:rsidR="00C21ABE" w:rsidRPr="00874DD8" w:rsidRDefault="00C21ABE" w:rsidP="00EF54B9">
      <w:pPr>
        <w:pStyle w:val="Titre2"/>
        <w:numPr>
          <w:ilvl w:val="0"/>
          <w:numId w:val="32"/>
        </w:numPr>
        <w:rPr>
          <w:sz w:val="36"/>
          <w:szCs w:val="36"/>
        </w:rPr>
      </w:pPr>
      <w:bookmarkStart w:id="21" w:name="_Toc136112815"/>
      <w:r w:rsidRPr="00874DD8">
        <w:rPr>
          <w:sz w:val="36"/>
          <w:szCs w:val="36"/>
        </w:rPr>
        <w:t>GESTION DE MOT DE PASSE ET CRYPTAGE DE DONN</w:t>
      </w:r>
      <w:r w:rsidR="000E2AE0" w:rsidRPr="00874DD8">
        <w:rPr>
          <w:sz w:val="36"/>
          <w:szCs w:val="36"/>
        </w:rPr>
        <w:t>É</w:t>
      </w:r>
      <w:r w:rsidRPr="00874DD8">
        <w:rPr>
          <w:sz w:val="36"/>
          <w:szCs w:val="36"/>
        </w:rPr>
        <w:t>E</w:t>
      </w:r>
      <w:bookmarkEnd w:id="21"/>
    </w:p>
    <w:p w14:paraId="59F5E4DA" w14:textId="6485FC95" w:rsidR="00601C2D" w:rsidRPr="00B94856" w:rsidRDefault="00C21ABE" w:rsidP="00EF54B9">
      <w:pPr>
        <w:pStyle w:val="NormalWeb"/>
        <w:numPr>
          <w:ilvl w:val="0"/>
          <w:numId w:val="35"/>
        </w:numPr>
        <w:spacing w:before="300" w:beforeAutospacing="0" w:after="0" w:afterAutospacing="0"/>
        <w:textAlignment w:val="baseline"/>
        <w:rPr>
          <w:color w:val="000000" w:themeColor="text1"/>
          <w:sz w:val="28"/>
          <w:szCs w:val="28"/>
          <w:lang w:val="fr-FR"/>
        </w:rPr>
      </w:pPr>
      <w:r w:rsidRPr="00B94856">
        <w:rPr>
          <w:b/>
          <w:bCs/>
          <w:color w:val="000000" w:themeColor="text1"/>
          <w:sz w:val="28"/>
          <w:szCs w:val="28"/>
          <w:lang w:val="fr-FR"/>
        </w:rPr>
        <w:t>Un gestionnaire de mot de passe</w:t>
      </w:r>
      <w:r w:rsidRPr="00B94856">
        <w:rPr>
          <w:color w:val="000000" w:themeColor="text1"/>
          <w:sz w:val="28"/>
          <w:szCs w:val="28"/>
          <w:lang w:val="fr-FR"/>
        </w:rPr>
        <w:t xml:space="preserve"> est une solution numérique avec laquelle l’utilisateur peut gérer ses mots de passe en centralisant l’ensemble de ses identifiants et mots de passe dans une base de donnees.</w:t>
      </w:r>
    </w:p>
    <w:p w14:paraId="0DAC5C56" w14:textId="428405F3" w:rsidR="00C21ABE" w:rsidRPr="00B94856" w:rsidRDefault="00C21ABE" w:rsidP="00601C2D">
      <w:pPr>
        <w:pStyle w:val="NormalWeb"/>
        <w:spacing w:before="300" w:beforeAutospacing="0" w:after="0" w:afterAutospacing="0"/>
        <w:textAlignment w:val="baseline"/>
        <w:rPr>
          <w:color w:val="000000" w:themeColor="text1"/>
          <w:sz w:val="28"/>
          <w:szCs w:val="28"/>
          <w:lang w:val="fr-FR"/>
        </w:rPr>
      </w:pPr>
      <w:r w:rsidRPr="00B94856">
        <w:rPr>
          <w:color w:val="000000" w:themeColor="text1"/>
          <w:sz w:val="28"/>
          <w:szCs w:val="28"/>
          <w:lang w:val="fr-FR"/>
        </w:rPr>
        <w:t xml:space="preserve">Le gestionnaire de mots de passe sert </w:t>
      </w:r>
      <w:r w:rsidR="000E2AE0" w:rsidRPr="00B94856">
        <w:rPr>
          <w:color w:val="000000" w:themeColor="text1"/>
          <w:sz w:val="28"/>
          <w:szCs w:val="28"/>
          <w:lang w:val="fr-FR"/>
        </w:rPr>
        <w:t>à</w:t>
      </w:r>
      <w:r w:rsidRPr="00B94856">
        <w:rPr>
          <w:color w:val="000000" w:themeColor="text1"/>
          <w:sz w:val="28"/>
          <w:szCs w:val="28"/>
          <w:lang w:val="fr-FR"/>
        </w:rPr>
        <w:t xml:space="preserve"> mémoriser pour vous vos codes d’accès, dans un environnement protégé, c’est comme une sorte de coffre-fort</w:t>
      </w:r>
      <w:r w:rsidR="00650991" w:rsidRPr="00B94856">
        <w:rPr>
          <w:color w:val="000000" w:themeColor="text1"/>
          <w:sz w:val="28"/>
          <w:szCs w:val="28"/>
          <w:lang w:val="fr-FR"/>
        </w:rPr>
        <w:t xml:space="preserve"> par un type de logiciel ou de service en ligne qui permet </w:t>
      </w:r>
      <w:r w:rsidR="000E2AE0" w:rsidRPr="00B94856">
        <w:rPr>
          <w:color w:val="000000" w:themeColor="text1"/>
          <w:sz w:val="28"/>
          <w:szCs w:val="28"/>
          <w:lang w:val="fr-FR"/>
        </w:rPr>
        <w:t>à</w:t>
      </w:r>
      <w:r w:rsidR="00650991" w:rsidRPr="00B94856">
        <w:rPr>
          <w:color w:val="000000" w:themeColor="text1"/>
          <w:sz w:val="28"/>
          <w:szCs w:val="28"/>
          <w:lang w:val="fr-FR"/>
        </w:rPr>
        <w:t xml:space="preserve"> un utilisateur de gérer ses mots de passe.</w:t>
      </w:r>
    </w:p>
    <w:p w14:paraId="38035619" w14:textId="204A14F2" w:rsidR="000E2AE0" w:rsidRPr="00B94856" w:rsidRDefault="000E2AE0" w:rsidP="00EF54B9">
      <w:pPr>
        <w:pStyle w:val="NormalWeb"/>
        <w:numPr>
          <w:ilvl w:val="0"/>
          <w:numId w:val="35"/>
        </w:numPr>
        <w:spacing w:before="300" w:beforeAutospacing="0" w:after="0" w:afterAutospacing="0"/>
        <w:textAlignment w:val="baseline"/>
        <w:rPr>
          <w:color w:val="000000" w:themeColor="text1"/>
          <w:sz w:val="28"/>
          <w:szCs w:val="28"/>
          <w:lang w:val="fr-FR"/>
        </w:rPr>
      </w:pPr>
      <w:r w:rsidRPr="00B94856">
        <w:rPr>
          <w:b/>
          <w:bCs/>
          <w:color w:val="000000" w:themeColor="text1"/>
          <w:sz w:val="28"/>
          <w:szCs w:val="28"/>
          <w:lang w:val="fr-FR"/>
        </w:rPr>
        <w:t>Le cryptage de donn</w:t>
      </w:r>
      <w:r w:rsidR="009E5F8A" w:rsidRPr="00B94856">
        <w:rPr>
          <w:b/>
          <w:bCs/>
          <w:color w:val="000000" w:themeColor="text1"/>
          <w:sz w:val="28"/>
          <w:szCs w:val="28"/>
          <w:lang w:val="fr-FR"/>
        </w:rPr>
        <w:t>é</w:t>
      </w:r>
      <w:r w:rsidRPr="00B94856">
        <w:rPr>
          <w:b/>
          <w:bCs/>
          <w:color w:val="000000" w:themeColor="text1"/>
          <w:sz w:val="28"/>
          <w:szCs w:val="28"/>
          <w:lang w:val="fr-FR"/>
        </w:rPr>
        <w:t>es</w:t>
      </w:r>
      <w:r w:rsidRPr="00B94856">
        <w:rPr>
          <w:color w:val="000000" w:themeColor="text1"/>
          <w:sz w:val="28"/>
          <w:szCs w:val="28"/>
          <w:lang w:val="fr-FR"/>
        </w:rPr>
        <w:t xml:space="preserve"> se résume à chiffrer des documents ou informations par le biais d’algorithmes et de clefs de chiffrement. Il sert ainsi à assurer à la fois leur intégrité et leur confidentialité. Il permet de rendre les informations totalement incompréhensibles afin d’en garder leur confidentialité. Le chiffrement est un processus réversible qui ne fait que masquer les donnees. Il est donc toujours possible de retrouver leur valeur initiale grâce a une clé. </w:t>
      </w:r>
    </w:p>
    <w:p w14:paraId="751583A6" w14:textId="7F89FCE5" w:rsidR="0008384D" w:rsidRPr="0008384D" w:rsidRDefault="0008384D" w:rsidP="00601C2D">
      <w:pPr>
        <w:pStyle w:val="NormalWeb"/>
        <w:spacing w:before="300" w:beforeAutospacing="0" w:after="0" w:afterAutospacing="0"/>
        <w:textAlignment w:val="baseline"/>
        <w:rPr>
          <w:rFonts w:asciiTheme="minorHAnsi" w:hAnsiTheme="minorHAnsi" w:cstheme="minorHAnsi"/>
          <w:color w:val="000000" w:themeColor="text1"/>
          <w:sz w:val="28"/>
          <w:szCs w:val="28"/>
          <w:lang w:val="fr-FR"/>
        </w:rPr>
      </w:pPr>
    </w:p>
    <w:p w14:paraId="398E2534" w14:textId="123818C3" w:rsidR="009E5F8A" w:rsidRPr="00874DD8" w:rsidRDefault="009E5F8A" w:rsidP="00EF54B9">
      <w:pPr>
        <w:pStyle w:val="Titre2"/>
        <w:numPr>
          <w:ilvl w:val="0"/>
          <w:numId w:val="32"/>
        </w:numPr>
        <w:rPr>
          <w:sz w:val="36"/>
          <w:szCs w:val="36"/>
        </w:rPr>
      </w:pPr>
      <w:bookmarkStart w:id="22" w:name="_Toc136112816"/>
      <w:r w:rsidRPr="00874DD8">
        <w:rPr>
          <w:sz w:val="36"/>
          <w:szCs w:val="36"/>
        </w:rPr>
        <w:t>VPN ??</w:t>
      </w:r>
      <w:bookmarkEnd w:id="22"/>
    </w:p>
    <w:p w14:paraId="0EA57300" w14:textId="331F1ADC" w:rsidR="009E5F8A" w:rsidRPr="00B94856" w:rsidRDefault="009E5F8A" w:rsidP="00601C2D">
      <w:pPr>
        <w:pStyle w:val="NormalWeb"/>
        <w:spacing w:before="300" w:beforeAutospacing="0" w:after="0" w:afterAutospacing="0"/>
        <w:textAlignment w:val="baseline"/>
        <w:rPr>
          <w:color w:val="000000" w:themeColor="text1"/>
          <w:sz w:val="28"/>
          <w:szCs w:val="28"/>
          <w:lang w:val="fr-FR"/>
        </w:rPr>
      </w:pPr>
      <w:r w:rsidRPr="00B94856">
        <w:rPr>
          <w:color w:val="000000" w:themeColor="text1"/>
          <w:sz w:val="28"/>
          <w:szCs w:val="28"/>
          <w:lang w:val="fr-FR"/>
        </w:rPr>
        <w:t xml:space="preserve">VPN vient en réalité de l’anglais </w:t>
      </w:r>
      <w:r w:rsidRPr="00B94856">
        <w:rPr>
          <w:b/>
          <w:bCs/>
          <w:i/>
          <w:iCs/>
          <w:color w:val="000000" w:themeColor="text1"/>
          <w:sz w:val="28"/>
          <w:szCs w:val="28"/>
          <w:lang w:val="fr-FR"/>
        </w:rPr>
        <w:t>Virtual Private Network</w:t>
      </w:r>
      <w:r w:rsidRPr="00B94856">
        <w:rPr>
          <w:color w:val="000000" w:themeColor="text1"/>
          <w:sz w:val="28"/>
          <w:szCs w:val="28"/>
          <w:lang w:val="fr-FR"/>
        </w:rPr>
        <w:t xml:space="preserve"> qui signifie </w:t>
      </w:r>
      <w:r w:rsidRPr="00B94856">
        <w:rPr>
          <w:b/>
          <w:bCs/>
          <w:color w:val="000000" w:themeColor="text1"/>
          <w:sz w:val="28"/>
          <w:szCs w:val="28"/>
          <w:lang w:val="fr-FR"/>
        </w:rPr>
        <w:t>Réseau Priv</w:t>
      </w:r>
      <w:r w:rsidR="0008384D" w:rsidRPr="00B94856">
        <w:rPr>
          <w:b/>
          <w:bCs/>
          <w:color w:val="000000" w:themeColor="text1"/>
          <w:sz w:val="28"/>
          <w:szCs w:val="28"/>
          <w:lang w:val="fr-FR"/>
        </w:rPr>
        <w:t>é</w:t>
      </w:r>
      <w:r w:rsidRPr="00B94856">
        <w:rPr>
          <w:b/>
          <w:bCs/>
          <w:color w:val="000000" w:themeColor="text1"/>
          <w:sz w:val="28"/>
          <w:szCs w:val="28"/>
          <w:lang w:val="fr-FR"/>
        </w:rPr>
        <w:t xml:space="preserve"> Virtuel</w:t>
      </w:r>
      <w:r w:rsidRPr="00B94856">
        <w:rPr>
          <w:color w:val="000000" w:themeColor="text1"/>
          <w:sz w:val="28"/>
          <w:szCs w:val="28"/>
          <w:lang w:val="fr-FR"/>
        </w:rPr>
        <w:t xml:space="preserve"> en français. </w:t>
      </w:r>
    </w:p>
    <w:p w14:paraId="54C593F5" w14:textId="040EA9E5" w:rsidR="009E5F8A" w:rsidRPr="00B94856" w:rsidRDefault="009E5F8A" w:rsidP="00601C2D">
      <w:pPr>
        <w:pStyle w:val="NormalWeb"/>
        <w:spacing w:before="300" w:beforeAutospacing="0" w:after="0" w:afterAutospacing="0"/>
        <w:textAlignment w:val="baseline"/>
        <w:rPr>
          <w:color w:val="000000" w:themeColor="text1"/>
          <w:sz w:val="28"/>
          <w:szCs w:val="28"/>
          <w:lang w:val="fr-FR"/>
        </w:rPr>
      </w:pPr>
      <w:r w:rsidRPr="00B94856">
        <w:rPr>
          <w:color w:val="000000" w:themeColor="text1"/>
          <w:sz w:val="28"/>
          <w:szCs w:val="28"/>
          <w:lang w:val="fr-FR"/>
        </w:rPr>
        <w:t>Le VPN est donc un logiciel qui s’installe sous plusieurs appareils reli</w:t>
      </w:r>
      <w:r w:rsidR="00EF54B9" w:rsidRPr="00B94856">
        <w:rPr>
          <w:color w:val="000000" w:themeColor="text1"/>
          <w:sz w:val="28"/>
          <w:szCs w:val="28"/>
          <w:lang w:val="fr-FR"/>
        </w:rPr>
        <w:t>é</w:t>
      </w:r>
      <w:r w:rsidRPr="00B94856">
        <w:rPr>
          <w:color w:val="000000" w:themeColor="text1"/>
          <w:sz w:val="28"/>
          <w:szCs w:val="28"/>
          <w:lang w:val="fr-FR"/>
        </w:rPr>
        <w:t xml:space="preserve">s </w:t>
      </w:r>
      <w:r w:rsidR="00EF54B9" w:rsidRPr="00B94856">
        <w:rPr>
          <w:color w:val="000000" w:themeColor="text1"/>
          <w:sz w:val="28"/>
          <w:szCs w:val="28"/>
          <w:lang w:val="fr-FR"/>
        </w:rPr>
        <w:t>à</w:t>
      </w:r>
      <w:r w:rsidRPr="00B94856">
        <w:rPr>
          <w:color w:val="000000" w:themeColor="text1"/>
          <w:sz w:val="28"/>
          <w:szCs w:val="28"/>
          <w:lang w:val="fr-FR"/>
        </w:rPr>
        <w:t xml:space="preserve"> Internet. Une fois le VPN active, un tunnel sécurisé se créer entre vous et le réseau Internet. De cette manière, les informations qui y transitent seront chiffrées.</w:t>
      </w:r>
    </w:p>
    <w:p w14:paraId="3B14BE2E" w14:textId="4F956386" w:rsidR="009E5F8A" w:rsidRPr="00B94856" w:rsidRDefault="009E5F8A" w:rsidP="00601C2D">
      <w:pPr>
        <w:pStyle w:val="NormalWeb"/>
        <w:spacing w:before="300" w:beforeAutospacing="0" w:after="0" w:afterAutospacing="0"/>
        <w:textAlignment w:val="baseline"/>
        <w:rPr>
          <w:color w:val="000000" w:themeColor="text1"/>
          <w:sz w:val="28"/>
          <w:szCs w:val="28"/>
          <w:lang w:val="fr-FR"/>
        </w:rPr>
      </w:pPr>
      <w:r w:rsidRPr="00B94856">
        <w:rPr>
          <w:color w:val="000000" w:themeColor="text1"/>
          <w:sz w:val="28"/>
          <w:szCs w:val="28"/>
          <w:lang w:val="fr-FR"/>
        </w:rPr>
        <w:t xml:space="preserve">La </w:t>
      </w:r>
      <w:r w:rsidR="004F4631" w:rsidRPr="00B94856">
        <w:rPr>
          <w:color w:val="000000" w:themeColor="text1"/>
          <w:sz w:val="28"/>
          <w:szCs w:val="28"/>
          <w:lang w:val="fr-FR"/>
        </w:rPr>
        <w:t>définition</w:t>
      </w:r>
      <w:r w:rsidRPr="00B94856">
        <w:rPr>
          <w:color w:val="000000" w:themeColor="text1"/>
          <w:sz w:val="28"/>
          <w:szCs w:val="28"/>
          <w:lang w:val="fr-FR"/>
        </w:rPr>
        <w:t xml:space="preserve"> de VPN est la </w:t>
      </w:r>
      <w:r w:rsidR="004F4631" w:rsidRPr="00B94856">
        <w:rPr>
          <w:color w:val="000000" w:themeColor="text1"/>
          <w:sz w:val="28"/>
          <w:szCs w:val="28"/>
          <w:lang w:val="fr-FR"/>
        </w:rPr>
        <w:t>même</w:t>
      </w:r>
      <w:r w:rsidRPr="00B94856">
        <w:rPr>
          <w:color w:val="000000" w:themeColor="text1"/>
          <w:sz w:val="28"/>
          <w:szCs w:val="28"/>
          <w:lang w:val="fr-FR"/>
        </w:rPr>
        <w:t xml:space="preserve">, peu importe l’appareil sur lequel vous comptez l’installer. En effet, ce logiciel n’est pas uniquement compatible sur votre ordinateur mais peut </w:t>
      </w:r>
      <w:r w:rsidR="004F4631" w:rsidRPr="00B94856">
        <w:rPr>
          <w:color w:val="000000" w:themeColor="text1"/>
          <w:sz w:val="28"/>
          <w:szCs w:val="28"/>
          <w:lang w:val="fr-FR"/>
        </w:rPr>
        <w:t>également</w:t>
      </w:r>
      <w:r w:rsidRPr="00B94856">
        <w:rPr>
          <w:color w:val="000000" w:themeColor="text1"/>
          <w:sz w:val="28"/>
          <w:szCs w:val="28"/>
          <w:lang w:val="fr-FR"/>
        </w:rPr>
        <w:t xml:space="preserve"> s’installer sur un smartphone (que vous soyez sous iOS ou Android) ou sur une </w:t>
      </w:r>
      <w:r w:rsidR="004F4631" w:rsidRPr="00B94856">
        <w:rPr>
          <w:color w:val="000000" w:themeColor="text1"/>
          <w:sz w:val="28"/>
          <w:szCs w:val="28"/>
          <w:lang w:val="fr-FR"/>
        </w:rPr>
        <w:t>tablette. On parle d’application VPN.</w:t>
      </w:r>
    </w:p>
    <w:p w14:paraId="7E4E1FA8" w14:textId="52B4AD46" w:rsidR="004F4631" w:rsidRPr="00EB17CB" w:rsidRDefault="004F4631" w:rsidP="00601C2D">
      <w:pPr>
        <w:pStyle w:val="NormalWeb"/>
        <w:spacing w:before="300" w:beforeAutospacing="0" w:after="0" w:afterAutospacing="0"/>
        <w:textAlignment w:val="baseline"/>
        <w:rPr>
          <w:b/>
          <w:bCs/>
          <w:color w:val="000000" w:themeColor="text1"/>
          <w:sz w:val="32"/>
          <w:szCs w:val="32"/>
          <w:lang w:val="fr-FR"/>
        </w:rPr>
      </w:pPr>
      <w:r w:rsidRPr="00EB17CB">
        <w:rPr>
          <w:b/>
          <w:bCs/>
          <w:color w:val="000000" w:themeColor="text1"/>
          <w:sz w:val="32"/>
          <w:szCs w:val="32"/>
          <w:lang w:val="fr-FR"/>
        </w:rPr>
        <w:t>À quoi sert un VPN ?</w:t>
      </w:r>
    </w:p>
    <w:p w14:paraId="2A5FA9F6" w14:textId="38C59ABE" w:rsidR="004F4631" w:rsidRPr="00B94856" w:rsidRDefault="004F4631" w:rsidP="00C01637">
      <w:pPr>
        <w:pStyle w:val="NormalWeb"/>
        <w:numPr>
          <w:ilvl w:val="0"/>
          <w:numId w:val="35"/>
        </w:numPr>
        <w:spacing w:before="300" w:beforeAutospacing="0" w:after="0" w:afterAutospacing="0"/>
        <w:textAlignment w:val="baseline"/>
        <w:rPr>
          <w:color w:val="000000" w:themeColor="text1"/>
          <w:sz w:val="28"/>
          <w:szCs w:val="28"/>
          <w:lang w:val="fr-FR"/>
        </w:rPr>
      </w:pPr>
      <w:r w:rsidRPr="00B94856">
        <w:rPr>
          <w:b/>
          <w:bCs/>
          <w:color w:val="000000" w:themeColor="text1"/>
          <w:sz w:val="28"/>
          <w:szCs w:val="28"/>
          <w:lang w:val="fr-FR"/>
        </w:rPr>
        <w:t>A protéger ses donnees sur Internet :</w:t>
      </w:r>
      <w:r w:rsidRPr="00B94856">
        <w:rPr>
          <w:color w:val="000000" w:themeColor="text1"/>
          <w:sz w:val="28"/>
          <w:szCs w:val="28"/>
          <w:lang w:val="fr-FR"/>
        </w:rPr>
        <w:t xml:space="preserve"> les VPN sont connus pour leur capacité à sécuriser la connexion des internautes. Les VPN rendent l’accès a vos donnees web plus difficile, même si une personne malintentionnée venait à s’emparer d’informations vous concernant, elle ne pourrait les exploiter car les logiciels VPN ont recours à des algorithmes de chiffrement très puissants.</w:t>
      </w:r>
    </w:p>
    <w:p w14:paraId="3F49DE99" w14:textId="43565089" w:rsidR="004F4631" w:rsidRPr="00B94856" w:rsidRDefault="004F4631" w:rsidP="00601C2D">
      <w:pPr>
        <w:pStyle w:val="NormalWeb"/>
        <w:spacing w:before="300" w:beforeAutospacing="0" w:after="0" w:afterAutospacing="0"/>
        <w:textAlignment w:val="baseline"/>
        <w:rPr>
          <w:color w:val="000000" w:themeColor="text1"/>
          <w:sz w:val="28"/>
          <w:szCs w:val="28"/>
          <w:lang w:val="fr-FR"/>
        </w:rPr>
      </w:pPr>
      <w:r w:rsidRPr="00B94856">
        <w:rPr>
          <w:color w:val="000000" w:themeColor="text1"/>
          <w:sz w:val="28"/>
          <w:szCs w:val="28"/>
          <w:lang w:val="fr-FR"/>
        </w:rPr>
        <w:t xml:space="preserve">Les VPN protègent donc l’ensemble de vos donnees personnelles (mots de passe, coordonnées bancaires, sites web </w:t>
      </w:r>
      <w:r w:rsidR="00477CB1" w:rsidRPr="00B94856">
        <w:rPr>
          <w:color w:val="000000" w:themeColor="text1"/>
          <w:sz w:val="28"/>
          <w:szCs w:val="28"/>
          <w:lang w:val="fr-FR"/>
        </w:rPr>
        <w:t>consultés…</w:t>
      </w:r>
      <w:r w:rsidRPr="00B94856">
        <w:rPr>
          <w:color w:val="000000" w:themeColor="text1"/>
          <w:sz w:val="28"/>
          <w:szCs w:val="28"/>
          <w:lang w:val="fr-FR"/>
        </w:rPr>
        <w:t>)</w:t>
      </w:r>
    </w:p>
    <w:p w14:paraId="6EE228BE" w14:textId="142282C8" w:rsidR="00477CB1" w:rsidRPr="00B94856" w:rsidRDefault="00477CB1" w:rsidP="00C01637">
      <w:pPr>
        <w:pStyle w:val="NormalWeb"/>
        <w:numPr>
          <w:ilvl w:val="0"/>
          <w:numId w:val="35"/>
        </w:numPr>
        <w:spacing w:before="300" w:beforeAutospacing="0" w:after="0" w:afterAutospacing="0"/>
        <w:textAlignment w:val="baseline"/>
        <w:rPr>
          <w:color w:val="000000" w:themeColor="text1"/>
          <w:sz w:val="28"/>
          <w:szCs w:val="28"/>
          <w:lang w:val="fr-FR"/>
        </w:rPr>
      </w:pPr>
      <w:r w:rsidRPr="00B94856">
        <w:rPr>
          <w:b/>
          <w:bCs/>
          <w:color w:val="000000" w:themeColor="text1"/>
          <w:sz w:val="28"/>
          <w:szCs w:val="28"/>
          <w:lang w:val="fr-FR"/>
        </w:rPr>
        <w:t>A naviguer de manière anonyme :</w:t>
      </w:r>
      <w:r w:rsidRPr="00B94856">
        <w:rPr>
          <w:color w:val="000000" w:themeColor="text1"/>
          <w:sz w:val="28"/>
          <w:szCs w:val="28"/>
          <w:lang w:val="fr-FR"/>
        </w:rPr>
        <w:t>la connexion a un serveur VPN va avoir pour conséquence de masquer votre adresse IP réelle. Et rappelons que l’IP est un numéro attribué à votre appareil qui permet de vous identifier. En échange, c’est l’adresse IP du serveur VPN qui sera visible sur le net.</w:t>
      </w:r>
    </w:p>
    <w:p w14:paraId="15C21CD0" w14:textId="230D3D33" w:rsidR="00477CB1" w:rsidRPr="00B94856" w:rsidRDefault="00477CB1" w:rsidP="00601C2D">
      <w:pPr>
        <w:pStyle w:val="NormalWeb"/>
        <w:spacing w:before="300" w:beforeAutospacing="0" w:after="0" w:afterAutospacing="0"/>
        <w:textAlignment w:val="baseline"/>
        <w:rPr>
          <w:color w:val="000000" w:themeColor="text1"/>
          <w:sz w:val="28"/>
          <w:szCs w:val="28"/>
          <w:lang w:val="fr-FR"/>
        </w:rPr>
      </w:pPr>
      <w:r w:rsidRPr="00B94856">
        <w:rPr>
          <w:color w:val="000000" w:themeColor="text1"/>
          <w:sz w:val="28"/>
          <w:szCs w:val="28"/>
          <w:lang w:val="fr-FR"/>
        </w:rPr>
        <w:t>Ainsi, lorsque vous naviguer sur un réseau non sécurisé, comme dans le lieu public par exemple, l’activation du VPN va écarter les risques d’usurpation d’identité et de tracking en ligne.</w:t>
      </w:r>
    </w:p>
    <w:p w14:paraId="4969C16F" w14:textId="51024B04" w:rsidR="00477CB1" w:rsidRPr="00EB17CB" w:rsidRDefault="00477CB1" w:rsidP="00601C2D">
      <w:pPr>
        <w:pStyle w:val="NormalWeb"/>
        <w:spacing w:before="300" w:beforeAutospacing="0" w:after="0" w:afterAutospacing="0"/>
        <w:textAlignment w:val="baseline"/>
        <w:rPr>
          <w:b/>
          <w:bCs/>
          <w:color w:val="000000" w:themeColor="text1"/>
          <w:sz w:val="32"/>
          <w:szCs w:val="32"/>
          <w:lang w:val="fr-FR"/>
        </w:rPr>
      </w:pPr>
      <w:r w:rsidRPr="00EB17CB">
        <w:rPr>
          <w:b/>
          <w:bCs/>
          <w:color w:val="000000" w:themeColor="text1"/>
          <w:sz w:val="32"/>
          <w:szCs w:val="32"/>
          <w:lang w:val="fr-FR"/>
        </w:rPr>
        <w:t>A changer son adresse IP</w:t>
      </w:r>
    </w:p>
    <w:p w14:paraId="31CAFB4E" w14:textId="285A7FD7" w:rsidR="00477CB1" w:rsidRPr="00B94856" w:rsidRDefault="00477CB1" w:rsidP="00601C2D">
      <w:pPr>
        <w:pStyle w:val="NormalWeb"/>
        <w:spacing w:before="300" w:beforeAutospacing="0" w:after="0" w:afterAutospacing="0"/>
        <w:textAlignment w:val="baseline"/>
        <w:rPr>
          <w:color w:val="000000" w:themeColor="text1"/>
          <w:sz w:val="28"/>
          <w:szCs w:val="28"/>
          <w:lang w:val="fr-FR"/>
        </w:rPr>
      </w:pPr>
      <w:r w:rsidRPr="00EB17CB">
        <w:rPr>
          <w:b/>
          <w:bCs/>
          <w:color w:val="000000" w:themeColor="text1"/>
          <w:sz w:val="28"/>
          <w:szCs w:val="28"/>
          <w:lang w:val="fr-FR"/>
        </w:rPr>
        <w:lastRenderedPageBreak/>
        <w:t>Un VPN</w:t>
      </w:r>
      <w:r w:rsidRPr="00B94856">
        <w:rPr>
          <w:color w:val="000000" w:themeColor="text1"/>
          <w:sz w:val="28"/>
          <w:szCs w:val="28"/>
          <w:lang w:val="fr-FR"/>
        </w:rPr>
        <w:t xml:space="preserve">, ça sert </w:t>
      </w:r>
      <w:r w:rsidR="00A1736D" w:rsidRPr="00B94856">
        <w:rPr>
          <w:color w:val="000000" w:themeColor="text1"/>
          <w:sz w:val="28"/>
          <w:szCs w:val="28"/>
          <w:lang w:val="fr-FR"/>
        </w:rPr>
        <w:t>également</w:t>
      </w:r>
      <w:r w:rsidRPr="00B94856">
        <w:rPr>
          <w:color w:val="000000" w:themeColor="text1"/>
          <w:sz w:val="28"/>
          <w:szCs w:val="28"/>
          <w:lang w:val="fr-FR"/>
        </w:rPr>
        <w:t xml:space="preserve"> </w:t>
      </w:r>
      <w:r w:rsidR="00A1736D" w:rsidRPr="00B94856">
        <w:rPr>
          <w:color w:val="000000" w:themeColor="text1"/>
          <w:sz w:val="28"/>
          <w:szCs w:val="28"/>
          <w:lang w:val="fr-FR"/>
        </w:rPr>
        <w:t>à</w:t>
      </w:r>
      <w:r w:rsidRPr="00B94856">
        <w:rPr>
          <w:color w:val="000000" w:themeColor="text1"/>
          <w:sz w:val="28"/>
          <w:szCs w:val="28"/>
          <w:lang w:val="fr-FR"/>
        </w:rPr>
        <w:t xml:space="preserve"> changer son adresse IP afin, notamment, de </w:t>
      </w:r>
      <w:r w:rsidR="00A1736D" w:rsidRPr="00B94856">
        <w:rPr>
          <w:color w:val="000000" w:themeColor="text1"/>
          <w:sz w:val="28"/>
          <w:szCs w:val="28"/>
          <w:lang w:val="fr-FR"/>
        </w:rPr>
        <w:t xml:space="preserve">contourner de nombreux blocages géographiques. Le VPN vous permet de récupérer l’adresse IP de serveurs partout dans le monde. </w:t>
      </w:r>
    </w:p>
    <w:p w14:paraId="6643CEFF" w14:textId="1F66F096" w:rsidR="00A1736D" w:rsidRDefault="00A1736D" w:rsidP="00601C2D">
      <w:pPr>
        <w:pStyle w:val="NormalWeb"/>
        <w:spacing w:before="300" w:beforeAutospacing="0" w:after="0" w:afterAutospacing="0"/>
        <w:textAlignment w:val="baseline"/>
        <w:rPr>
          <w:rFonts w:asciiTheme="minorHAnsi" w:hAnsiTheme="minorHAnsi" w:cstheme="minorHAnsi"/>
          <w:color w:val="000000" w:themeColor="text1"/>
          <w:sz w:val="28"/>
          <w:szCs w:val="28"/>
          <w:lang w:val="fr-FR"/>
        </w:rPr>
      </w:pPr>
      <w:r>
        <w:rPr>
          <w:rFonts w:asciiTheme="minorHAnsi" w:hAnsiTheme="minorHAnsi" w:cstheme="minorHAnsi"/>
          <w:noProof/>
          <w:color w:val="000000" w:themeColor="text1"/>
          <w:sz w:val="28"/>
          <w:szCs w:val="28"/>
          <w:lang w:val="fr-FR"/>
          <w14:ligatures w14:val="standardContextual"/>
        </w:rPr>
        <w:drawing>
          <wp:inline distT="0" distB="0" distL="0" distR="0" wp14:anchorId="4B2872DF" wp14:editId="6E62861D">
            <wp:extent cx="5731510" cy="1577340"/>
            <wp:effectExtent l="0" t="0" r="2540" b="3810"/>
            <wp:docPr id="1015108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0857" name="Image 101510857"/>
                    <pic:cNvPicPr/>
                  </pic:nvPicPr>
                  <pic:blipFill>
                    <a:blip r:embed="rId21">
                      <a:extLst>
                        <a:ext uri="{28A0092B-C50C-407E-A947-70E740481C1C}">
                          <a14:useLocalDpi xmlns:a14="http://schemas.microsoft.com/office/drawing/2010/main" val="0"/>
                        </a:ext>
                      </a:extLst>
                    </a:blip>
                    <a:stretch>
                      <a:fillRect/>
                    </a:stretch>
                  </pic:blipFill>
                  <pic:spPr>
                    <a:xfrm>
                      <a:off x="0" y="0"/>
                      <a:ext cx="5731510" cy="1577340"/>
                    </a:xfrm>
                    <a:prstGeom prst="rect">
                      <a:avLst/>
                    </a:prstGeom>
                  </pic:spPr>
                </pic:pic>
              </a:graphicData>
            </a:graphic>
          </wp:inline>
        </w:drawing>
      </w:r>
    </w:p>
    <w:p w14:paraId="301B10A1" w14:textId="2BF5F5FD" w:rsidR="00477CB1" w:rsidRPr="00B94856" w:rsidRDefault="00A1736D" w:rsidP="00601C2D">
      <w:pPr>
        <w:pStyle w:val="NormalWeb"/>
        <w:spacing w:before="300" w:beforeAutospacing="0" w:after="0" w:afterAutospacing="0"/>
        <w:textAlignment w:val="baseline"/>
        <w:rPr>
          <w:color w:val="000000" w:themeColor="text1"/>
          <w:sz w:val="28"/>
          <w:szCs w:val="28"/>
          <w:lang w:val="fr-FR"/>
        </w:rPr>
      </w:pPr>
      <w:r w:rsidRPr="00B94856">
        <w:rPr>
          <w:color w:val="000000" w:themeColor="text1"/>
          <w:sz w:val="28"/>
          <w:szCs w:val="28"/>
          <w:lang w:val="fr-FR"/>
        </w:rPr>
        <w:t xml:space="preserve">Ainsi, même si vous vous trouvez en France, vous pourrez récupérer une IP australienne, américaine, allemande. Le choix dépend simplement de la localisation des serveurs de votre fournisseur </w:t>
      </w:r>
      <w:r w:rsidR="0008384D" w:rsidRPr="00B94856">
        <w:rPr>
          <w:color w:val="000000" w:themeColor="text1"/>
          <w:sz w:val="28"/>
          <w:szCs w:val="28"/>
          <w:lang w:val="fr-FR"/>
        </w:rPr>
        <w:t>VPN. Dans</w:t>
      </w:r>
      <w:r w:rsidRPr="00B94856">
        <w:rPr>
          <w:color w:val="000000" w:themeColor="text1"/>
          <w:sz w:val="28"/>
          <w:szCs w:val="28"/>
          <w:lang w:val="fr-FR"/>
        </w:rPr>
        <w:t xml:space="preserve"> votre sélection, essayez-donc de vous assurer que le fournisseur de VPN dispose bien de serveur dans le pays de votre choix.</w:t>
      </w:r>
    </w:p>
    <w:p w14:paraId="007C9AAD" w14:textId="0EE6D920" w:rsidR="0008384D" w:rsidRPr="00874DD8" w:rsidRDefault="0008384D" w:rsidP="00EF54B9">
      <w:pPr>
        <w:pStyle w:val="Titre2"/>
        <w:numPr>
          <w:ilvl w:val="0"/>
          <w:numId w:val="32"/>
        </w:numPr>
        <w:rPr>
          <w:sz w:val="36"/>
          <w:szCs w:val="36"/>
        </w:rPr>
      </w:pPr>
      <w:bookmarkStart w:id="23" w:name="_Toc136112817"/>
      <w:r w:rsidRPr="00874DD8">
        <w:rPr>
          <w:sz w:val="36"/>
          <w:szCs w:val="36"/>
        </w:rPr>
        <w:t>Phishing malware et ransomware</w:t>
      </w:r>
      <w:bookmarkEnd w:id="23"/>
    </w:p>
    <w:p w14:paraId="2D3E600D" w14:textId="5F1A2EA2" w:rsidR="0008384D" w:rsidRPr="00EB17CB" w:rsidRDefault="00296D01" w:rsidP="00EF54B9">
      <w:pPr>
        <w:pStyle w:val="Titre3"/>
        <w:numPr>
          <w:ilvl w:val="0"/>
          <w:numId w:val="36"/>
        </w:numPr>
        <w:rPr>
          <w:sz w:val="32"/>
          <w:szCs w:val="32"/>
        </w:rPr>
      </w:pPr>
      <w:bookmarkStart w:id="24" w:name="_Toc136112818"/>
      <w:r w:rsidRPr="00EB17CB">
        <w:rPr>
          <w:sz w:val="32"/>
          <w:szCs w:val="32"/>
        </w:rPr>
        <w:t>Le phishing</w:t>
      </w:r>
      <w:bookmarkEnd w:id="24"/>
      <w:r w:rsidRPr="00EB17CB">
        <w:rPr>
          <w:sz w:val="32"/>
          <w:szCs w:val="32"/>
        </w:rPr>
        <w:t> </w:t>
      </w:r>
    </w:p>
    <w:p w14:paraId="2D1208B1" w14:textId="291116EC" w:rsidR="00296D01" w:rsidRPr="00874DD8" w:rsidRDefault="00296D01" w:rsidP="00601C2D">
      <w:pPr>
        <w:pStyle w:val="NormalWeb"/>
        <w:spacing w:before="300" w:beforeAutospacing="0" w:after="0" w:afterAutospacing="0"/>
        <w:textAlignment w:val="baseline"/>
        <w:rPr>
          <w:color w:val="000000" w:themeColor="text1"/>
          <w:sz w:val="28"/>
          <w:szCs w:val="28"/>
          <w:lang w:val="fr-FR"/>
        </w:rPr>
      </w:pPr>
      <w:r w:rsidRPr="00874DD8">
        <w:rPr>
          <w:color w:val="000000" w:themeColor="text1"/>
          <w:sz w:val="28"/>
          <w:szCs w:val="28"/>
          <w:lang w:val="fr-FR"/>
        </w:rPr>
        <w:t xml:space="preserve">L’hameçonnage ou phishing est une forme d’escroquerie sur internet. </w:t>
      </w:r>
    </w:p>
    <w:p w14:paraId="2CD99D74" w14:textId="77777777" w:rsidR="001C0DE1" w:rsidRPr="00874DD8" w:rsidRDefault="00296D01" w:rsidP="00601C2D">
      <w:pPr>
        <w:pStyle w:val="NormalWeb"/>
        <w:spacing w:before="300" w:beforeAutospacing="0" w:after="0" w:afterAutospacing="0"/>
        <w:textAlignment w:val="baseline"/>
        <w:rPr>
          <w:color w:val="000000" w:themeColor="text1"/>
          <w:sz w:val="28"/>
          <w:szCs w:val="28"/>
          <w:lang w:val="fr-FR"/>
        </w:rPr>
      </w:pPr>
      <w:r w:rsidRPr="00874DD8">
        <w:rPr>
          <w:color w:val="000000" w:themeColor="text1"/>
          <w:sz w:val="28"/>
          <w:szCs w:val="28"/>
          <w:lang w:val="fr-FR"/>
        </w:rPr>
        <w:t xml:space="preserve">Le fraudeur se fait passer pour un organisme que vous connaissez (banque, service des impôts, CAF, etc.), en utilisant le logo et le nom de cet organisme. Il vous envoie un mail vous demandant généralement de « mettre à jour » ou de « confirmer vos informations suite </w:t>
      </w:r>
      <w:r w:rsidR="00E90FEB" w:rsidRPr="00874DD8">
        <w:rPr>
          <w:color w:val="000000" w:themeColor="text1"/>
          <w:sz w:val="28"/>
          <w:szCs w:val="28"/>
          <w:lang w:val="fr-FR"/>
        </w:rPr>
        <w:t>à</w:t>
      </w:r>
      <w:r w:rsidRPr="00874DD8">
        <w:rPr>
          <w:color w:val="000000" w:themeColor="text1"/>
          <w:sz w:val="28"/>
          <w:szCs w:val="28"/>
          <w:lang w:val="fr-FR"/>
        </w:rPr>
        <w:t xml:space="preserve"> un incident technique », </w:t>
      </w:r>
      <w:r w:rsidR="00E90FEB" w:rsidRPr="00874DD8">
        <w:rPr>
          <w:color w:val="000000" w:themeColor="text1"/>
          <w:sz w:val="28"/>
          <w:szCs w:val="28"/>
          <w:lang w:val="fr-FR"/>
        </w:rPr>
        <w:t>notamment</w:t>
      </w:r>
      <w:r w:rsidRPr="00874DD8">
        <w:rPr>
          <w:color w:val="000000" w:themeColor="text1"/>
          <w:sz w:val="28"/>
          <w:szCs w:val="28"/>
          <w:lang w:val="fr-FR"/>
        </w:rPr>
        <w:t xml:space="preserve"> vos </w:t>
      </w:r>
      <w:r w:rsidR="00E90FEB" w:rsidRPr="00874DD8">
        <w:rPr>
          <w:color w:val="000000" w:themeColor="text1"/>
          <w:sz w:val="28"/>
          <w:szCs w:val="28"/>
          <w:lang w:val="fr-FR"/>
        </w:rPr>
        <w:t>coordonnées</w:t>
      </w:r>
      <w:r w:rsidRPr="00874DD8">
        <w:rPr>
          <w:color w:val="000000" w:themeColor="text1"/>
          <w:sz w:val="28"/>
          <w:szCs w:val="28"/>
          <w:lang w:val="fr-FR"/>
        </w:rPr>
        <w:t xml:space="preserve"> bancaires (</w:t>
      </w:r>
      <w:r w:rsidR="00E90FEB" w:rsidRPr="00874DD8">
        <w:rPr>
          <w:color w:val="000000" w:themeColor="text1"/>
          <w:sz w:val="28"/>
          <w:szCs w:val="28"/>
          <w:lang w:val="fr-FR"/>
        </w:rPr>
        <w:t>numéro</w:t>
      </w:r>
      <w:r w:rsidRPr="00874DD8">
        <w:rPr>
          <w:color w:val="000000" w:themeColor="text1"/>
          <w:sz w:val="28"/>
          <w:szCs w:val="28"/>
          <w:lang w:val="fr-FR"/>
        </w:rPr>
        <w:t xml:space="preserve"> de compte, codes personnels, etc</w:t>
      </w:r>
      <w:r w:rsidR="00E90FEB" w:rsidRPr="00874DD8">
        <w:rPr>
          <w:color w:val="000000" w:themeColor="text1"/>
          <w:sz w:val="28"/>
          <w:szCs w:val="28"/>
          <w:lang w:val="fr-FR"/>
        </w:rPr>
        <w:t>.)</w:t>
      </w:r>
      <w:r w:rsidR="001C0DE1" w:rsidRPr="00874DD8">
        <w:rPr>
          <w:color w:val="000000" w:themeColor="text1"/>
          <w:sz w:val="28"/>
          <w:szCs w:val="28"/>
          <w:lang w:val="fr-FR"/>
        </w:rPr>
        <w:t xml:space="preserve"> afin de vous soutirer des renseignements personnels : mots de passe, numéro de carte de crédit, numéro ou photocopie de la carte d’identité, date de naissance, etc. </w:t>
      </w:r>
    </w:p>
    <w:p w14:paraId="67CCCD57" w14:textId="2D082754" w:rsidR="00296D01" w:rsidRPr="00874DD8" w:rsidRDefault="001C0DE1" w:rsidP="00601C2D">
      <w:pPr>
        <w:pStyle w:val="NormalWeb"/>
        <w:spacing w:before="300" w:beforeAutospacing="0" w:after="0" w:afterAutospacing="0"/>
        <w:textAlignment w:val="baseline"/>
        <w:rPr>
          <w:color w:val="000000" w:themeColor="text1"/>
          <w:sz w:val="28"/>
          <w:szCs w:val="28"/>
          <w:lang w:val="fr-FR"/>
        </w:rPr>
      </w:pPr>
      <w:r w:rsidRPr="00874DD8">
        <w:rPr>
          <w:color w:val="000000" w:themeColor="text1"/>
          <w:sz w:val="28"/>
          <w:szCs w:val="28"/>
          <w:lang w:val="fr-FR"/>
        </w:rPr>
        <w:t xml:space="preserve">En effet, le plus souvent, une copie exacte d’un site internet est réalisée dans l’optique de faire croire à la victime qu’elle se trouve sur le site internet officiel ou elle pensait se connecter. La victime va ainsi saisir ses codes personnels qui seront récupérés par celui qui a créé le faux site, il aura ainsi accès aux donnees personnelles de la victime et pourra dérober tout ce que la victime possède sur ce site.  </w:t>
      </w:r>
    </w:p>
    <w:p w14:paraId="394078FA" w14:textId="4473C535" w:rsidR="00E90FEB" w:rsidRPr="00874DD8" w:rsidRDefault="00E90FEB" w:rsidP="00601C2D">
      <w:pPr>
        <w:pStyle w:val="NormalWeb"/>
        <w:spacing w:before="300" w:beforeAutospacing="0" w:after="0" w:afterAutospacing="0"/>
        <w:textAlignment w:val="baseline"/>
        <w:rPr>
          <w:color w:val="000000" w:themeColor="text1"/>
          <w:sz w:val="28"/>
          <w:szCs w:val="28"/>
          <w:lang w:val="fr-FR"/>
        </w:rPr>
      </w:pPr>
      <w:r w:rsidRPr="00874DD8">
        <w:rPr>
          <w:b/>
          <w:bCs/>
          <w:color w:val="000000" w:themeColor="text1"/>
          <w:sz w:val="28"/>
          <w:szCs w:val="28"/>
          <w:lang w:val="fr-FR"/>
        </w:rPr>
        <w:t>Attention !</w:t>
      </w:r>
      <w:r w:rsidRPr="00874DD8">
        <w:rPr>
          <w:color w:val="000000" w:themeColor="text1"/>
          <w:sz w:val="28"/>
          <w:szCs w:val="28"/>
          <w:lang w:val="fr-FR"/>
        </w:rPr>
        <w:t xml:space="preserve"> Ne répondez jamais à ces messages, ne cliquez pas sur les liens, n’ouvrez pas les pièces jointes.</w:t>
      </w:r>
    </w:p>
    <w:p w14:paraId="7CD06BFF" w14:textId="4AA38D1A" w:rsidR="00E90FEB" w:rsidRPr="00EB17CB" w:rsidRDefault="00E90FEB" w:rsidP="00601C2D">
      <w:pPr>
        <w:pStyle w:val="NormalWeb"/>
        <w:spacing w:before="300" w:beforeAutospacing="0" w:after="0" w:afterAutospacing="0"/>
        <w:textAlignment w:val="baseline"/>
        <w:rPr>
          <w:b/>
          <w:bCs/>
          <w:color w:val="000000" w:themeColor="text1"/>
          <w:sz w:val="32"/>
          <w:szCs w:val="32"/>
          <w:lang w:val="fr-FR"/>
        </w:rPr>
      </w:pPr>
      <w:r w:rsidRPr="00EB17CB">
        <w:rPr>
          <w:b/>
          <w:bCs/>
          <w:color w:val="000000" w:themeColor="text1"/>
          <w:sz w:val="32"/>
          <w:szCs w:val="32"/>
          <w:lang w:val="fr-FR"/>
        </w:rPr>
        <w:t>Que faire ?</w:t>
      </w:r>
    </w:p>
    <w:p w14:paraId="7C28F63C" w14:textId="44F33828" w:rsidR="00E90FEB" w:rsidRPr="00874DD8" w:rsidRDefault="00E90FEB" w:rsidP="00601C2D">
      <w:pPr>
        <w:pStyle w:val="NormalWeb"/>
        <w:spacing w:before="300" w:beforeAutospacing="0" w:after="0" w:afterAutospacing="0"/>
        <w:textAlignment w:val="baseline"/>
        <w:rPr>
          <w:lang w:val="fr-FR"/>
        </w:rPr>
      </w:pPr>
      <w:r w:rsidRPr="00874DD8">
        <w:rPr>
          <w:b/>
          <w:bCs/>
          <w:color w:val="000000" w:themeColor="text1"/>
          <w:sz w:val="28"/>
          <w:szCs w:val="28"/>
          <w:lang w:val="fr-FR"/>
        </w:rPr>
        <w:lastRenderedPageBreak/>
        <w:t xml:space="preserve">Signalez les escroqueries auprès du site </w:t>
      </w:r>
      <w:r w:rsidRPr="00874DD8">
        <w:rPr>
          <w:color w:val="71716E"/>
          <w:sz w:val="27"/>
          <w:szCs w:val="27"/>
          <w:shd w:val="clear" w:color="auto" w:fill="FFFFFF"/>
          <w:lang w:val="fr-FR"/>
        </w:rPr>
        <w:t> </w:t>
      </w:r>
      <w:hyperlink r:id="rId22" w:tgtFrame="_blank" w:tooltip="Signalement escroquerie en ligne" w:history="1">
        <w:r w:rsidRPr="00874DD8">
          <w:rPr>
            <w:rStyle w:val="Lienhypertexte"/>
            <w:color w:val="4596EC"/>
            <w:sz w:val="27"/>
            <w:szCs w:val="27"/>
            <w:shd w:val="clear" w:color="auto" w:fill="FFFFFF"/>
            <w:lang w:val="fr-FR"/>
          </w:rPr>
          <w:t>www.internet-signalement.gouv.fr</w:t>
        </w:r>
      </w:hyperlink>
    </w:p>
    <w:p w14:paraId="03E61E97" w14:textId="177B6BB2" w:rsidR="00E90FEB" w:rsidRPr="00874DD8" w:rsidRDefault="00E90FEB" w:rsidP="00601C2D">
      <w:pPr>
        <w:pStyle w:val="NormalWeb"/>
        <w:spacing w:before="300" w:beforeAutospacing="0" w:after="0" w:afterAutospacing="0"/>
        <w:textAlignment w:val="baseline"/>
        <w:rPr>
          <w:sz w:val="28"/>
          <w:szCs w:val="28"/>
          <w:lang w:val="fr-FR"/>
        </w:rPr>
      </w:pPr>
      <w:r w:rsidRPr="00874DD8">
        <w:rPr>
          <w:sz w:val="28"/>
          <w:szCs w:val="28"/>
          <w:lang w:val="fr-FR"/>
        </w:rPr>
        <w:t>Supprimez les messages puis videz la corbeille.</w:t>
      </w:r>
    </w:p>
    <w:p w14:paraId="33553BF3" w14:textId="3599BB3E" w:rsidR="00E90FEB" w:rsidRPr="00874DD8" w:rsidRDefault="00E90FEB" w:rsidP="00601C2D">
      <w:pPr>
        <w:pStyle w:val="NormalWeb"/>
        <w:spacing w:before="300" w:beforeAutospacing="0" w:after="0" w:afterAutospacing="0"/>
        <w:textAlignment w:val="baseline"/>
        <w:rPr>
          <w:sz w:val="28"/>
          <w:szCs w:val="28"/>
          <w:lang w:val="fr-FR"/>
        </w:rPr>
      </w:pPr>
      <w:r w:rsidRPr="00874DD8">
        <w:rPr>
          <w:sz w:val="28"/>
          <w:szCs w:val="28"/>
          <w:lang w:val="fr-FR"/>
        </w:rPr>
        <w:t xml:space="preserve">S’il s’agit de votre messagerie professionnelle, transférez courriels au service informatique de votre employeur pour vérification. Attendre leur réponse avant de supprimer le courrier électronique. </w:t>
      </w:r>
    </w:p>
    <w:p w14:paraId="27035A1E" w14:textId="38B82FB4" w:rsidR="00030FF5" w:rsidRPr="00874DD8" w:rsidRDefault="00030FF5" w:rsidP="00601C2D">
      <w:pPr>
        <w:pStyle w:val="NormalWeb"/>
        <w:spacing w:before="300" w:beforeAutospacing="0" w:after="0" w:afterAutospacing="0"/>
        <w:textAlignment w:val="baseline"/>
        <w:rPr>
          <w:sz w:val="28"/>
          <w:szCs w:val="28"/>
          <w:lang w:val="fr-FR"/>
        </w:rPr>
      </w:pPr>
      <w:r w:rsidRPr="00874DD8">
        <w:rPr>
          <w:sz w:val="28"/>
          <w:szCs w:val="28"/>
          <w:lang w:val="fr-FR"/>
        </w:rPr>
        <w:t xml:space="preserve">Déposez plainte auprès du commissariat de police ou de la gendarmerie dont vous dépendez en fournissant tous les éléments de preuve en votre possession. Vous pouvez déposer </w:t>
      </w:r>
      <w:r w:rsidRPr="00874DD8">
        <w:rPr>
          <w:sz w:val="28"/>
          <w:szCs w:val="28"/>
          <w:u w:val="single"/>
          <w:lang w:val="fr-FR"/>
        </w:rPr>
        <w:t>une pré-plainte</w:t>
      </w:r>
      <w:r w:rsidRPr="00874DD8">
        <w:rPr>
          <w:sz w:val="28"/>
          <w:szCs w:val="28"/>
          <w:lang w:val="fr-FR"/>
        </w:rPr>
        <w:t xml:space="preserve"> en ligne pour faciliter les démarches.</w:t>
      </w:r>
    </w:p>
    <w:p w14:paraId="72BF9EAD" w14:textId="5C7DF7BE" w:rsidR="00030FF5" w:rsidRPr="00EB17CB" w:rsidRDefault="00030FF5" w:rsidP="00EF54B9">
      <w:pPr>
        <w:pStyle w:val="Titre3"/>
        <w:numPr>
          <w:ilvl w:val="0"/>
          <w:numId w:val="36"/>
        </w:numPr>
        <w:rPr>
          <w:sz w:val="32"/>
          <w:szCs w:val="32"/>
        </w:rPr>
      </w:pPr>
      <w:bookmarkStart w:id="25" w:name="_Toc136112819"/>
      <w:r w:rsidRPr="00EB17CB">
        <w:rPr>
          <w:sz w:val="32"/>
          <w:szCs w:val="32"/>
        </w:rPr>
        <w:t>Malware</w:t>
      </w:r>
      <w:bookmarkEnd w:id="25"/>
    </w:p>
    <w:p w14:paraId="176FF62D" w14:textId="5325A861" w:rsidR="00030FF5" w:rsidRPr="00874DD8" w:rsidRDefault="00030FF5" w:rsidP="00601C2D">
      <w:pPr>
        <w:pStyle w:val="NormalWeb"/>
        <w:spacing w:before="300" w:beforeAutospacing="0" w:after="0" w:afterAutospacing="0"/>
        <w:textAlignment w:val="baseline"/>
        <w:rPr>
          <w:sz w:val="28"/>
          <w:szCs w:val="28"/>
          <w:lang w:val="fr-FR"/>
        </w:rPr>
      </w:pPr>
      <w:r w:rsidRPr="00874DD8">
        <w:rPr>
          <w:sz w:val="28"/>
          <w:szCs w:val="28"/>
          <w:lang w:val="fr-FR"/>
        </w:rPr>
        <w:t>Un malware est un logiciel malveillant qui intervient dans le but de nuire à l’utilisateur de l’ordinateur. C’est une forme de cyberattaque et l’objectif est de voler des données personnelles, financières ou commerciales.</w:t>
      </w:r>
    </w:p>
    <w:p w14:paraId="736D2301" w14:textId="535FA8A7" w:rsidR="00030FF5" w:rsidRPr="00874DD8" w:rsidRDefault="00030FF5" w:rsidP="00601C2D">
      <w:pPr>
        <w:pStyle w:val="NormalWeb"/>
        <w:spacing w:before="300" w:beforeAutospacing="0" w:after="0" w:afterAutospacing="0"/>
        <w:textAlignment w:val="baseline"/>
        <w:rPr>
          <w:sz w:val="28"/>
          <w:szCs w:val="28"/>
          <w:lang w:val="fr-FR"/>
        </w:rPr>
      </w:pPr>
      <w:r w:rsidRPr="00874DD8">
        <w:rPr>
          <w:sz w:val="28"/>
          <w:szCs w:val="28"/>
          <w:lang w:val="fr-FR"/>
        </w:rPr>
        <w:t>Le logiciel malveillant peut aussi :</w:t>
      </w:r>
    </w:p>
    <w:p w14:paraId="02DB6533" w14:textId="1617320F" w:rsidR="00030FF5" w:rsidRPr="00874DD8" w:rsidRDefault="00030FF5" w:rsidP="00601C2D">
      <w:pPr>
        <w:pStyle w:val="NormalWeb"/>
        <w:spacing w:before="300" w:beforeAutospacing="0" w:after="0" w:afterAutospacing="0"/>
        <w:textAlignment w:val="baseline"/>
        <w:rPr>
          <w:sz w:val="28"/>
          <w:szCs w:val="28"/>
          <w:lang w:val="fr-FR"/>
        </w:rPr>
      </w:pPr>
      <w:r w:rsidRPr="00874DD8">
        <w:rPr>
          <w:sz w:val="28"/>
          <w:szCs w:val="28"/>
          <w:lang w:val="fr-FR"/>
        </w:rPr>
        <w:t>Chiffrer ou supprimer des donnees sensibles</w:t>
      </w:r>
    </w:p>
    <w:p w14:paraId="71EED09F" w14:textId="77EE223F" w:rsidR="00030FF5" w:rsidRPr="00874DD8" w:rsidRDefault="00030FF5" w:rsidP="00601C2D">
      <w:pPr>
        <w:pStyle w:val="NormalWeb"/>
        <w:spacing w:before="300" w:beforeAutospacing="0" w:after="0" w:afterAutospacing="0"/>
        <w:textAlignment w:val="baseline"/>
        <w:rPr>
          <w:sz w:val="28"/>
          <w:szCs w:val="28"/>
          <w:lang w:val="fr-FR"/>
        </w:rPr>
      </w:pPr>
      <w:r w:rsidRPr="00874DD8">
        <w:rPr>
          <w:sz w:val="28"/>
          <w:szCs w:val="28"/>
          <w:lang w:val="fr-FR"/>
        </w:rPr>
        <w:t>Modifier ou détourner des fonctions IT de base</w:t>
      </w:r>
    </w:p>
    <w:p w14:paraId="59E3CD75" w14:textId="1D77AA09" w:rsidR="00030FF5" w:rsidRPr="00874DD8" w:rsidRDefault="00030FF5" w:rsidP="00601C2D">
      <w:pPr>
        <w:pStyle w:val="NormalWeb"/>
        <w:spacing w:before="300" w:beforeAutospacing="0" w:after="0" w:afterAutospacing="0"/>
        <w:textAlignment w:val="baseline"/>
        <w:rPr>
          <w:sz w:val="28"/>
          <w:szCs w:val="28"/>
          <w:lang w:val="fr-FR"/>
        </w:rPr>
      </w:pPr>
      <w:r w:rsidRPr="00874DD8">
        <w:rPr>
          <w:sz w:val="28"/>
          <w:szCs w:val="28"/>
          <w:lang w:val="fr-FR"/>
        </w:rPr>
        <w:t>Espionner l’activité IT des utilisateurs.</w:t>
      </w:r>
    </w:p>
    <w:p w14:paraId="0CC8B1FF" w14:textId="21B3B074" w:rsidR="00030FF5" w:rsidRPr="00874DD8" w:rsidRDefault="00030FF5" w:rsidP="00601C2D">
      <w:pPr>
        <w:pStyle w:val="NormalWeb"/>
        <w:spacing w:before="300" w:beforeAutospacing="0" w:after="0" w:afterAutospacing="0"/>
        <w:textAlignment w:val="baseline"/>
        <w:rPr>
          <w:sz w:val="28"/>
          <w:szCs w:val="28"/>
          <w:lang w:val="fr-FR"/>
        </w:rPr>
      </w:pPr>
      <w:r w:rsidRPr="00874DD8">
        <w:rPr>
          <w:sz w:val="28"/>
          <w:szCs w:val="28"/>
          <w:lang w:val="fr-FR"/>
        </w:rPr>
        <w:t>Les malwares sont utilis</w:t>
      </w:r>
      <w:r w:rsidR="008D2E1E" w:rsidRPr="00874DD8">
        <w:rPr>
          <w:sz w:val="28"/>
          <w:szCs w:val="28"/>
          <w:lang w:val="fr-FR"/>
        </w:rPr>
        <w:t>é</w:t>
      </w:r>
      <w:r w:rsidRPr="00874DD8">
        <w:rPr>
          <w:sz w:val="28"/>
          <w:szCs w:val="28"/>
          <w:lang w:val="fr-FR"/>
        </w:rPr>
        <w:t xml:space="preserve">s par les cybercriminels pour gagner de l’argent mais peuvent </w:t>
      </w:r>
      <w:r w:rsidR="008D2E1E" w:rsidRPr="00874DD8">
        <w:rPr>
          <w:sz w:val="28"/>
          <w:szCs w:val="28"/>
          <w:lang w:val="fr-FR"/>
        </w:rPr>
        <w:t>aussi être utilisés à des fins de sabotage, pour des motivations politiques.</w:t>
      </w:r>
    </w:p>
    <w:p w14:paraId="270FCE73" w14:textId="62D02E68" w:rsidR="008D2E1E" w:rsidRPr="00E643C7" w:rsidRDefault="008D2E1E" w:rsidP="00EF54B9">
      <w:pPr>
        <w:pStyle w:val="Titre4"/>
        <w:numPr>
          <w:ilvl w:val="0"/>
          <w:numId w:val="38"/>
        </w:numPr>
        <w:rPr>
          <w:rFonts w:ascii="Times New Roman" w:hAnsi="Times New Roman" w:cs="Times New Roman"/>
          <w:sz w:val="28"/>
          <w:szCs w:val="28"/>
        </w:rPr>
      </w:pPr>
      <w:r w:rsidRPr="00E643C7">
        <w:rPr>
          <w:rFonts w:ascii="Times New Roman" w:hAnsi="Times New Roman" w:cs="Times New Roman"/>
          <w:sz w:val="28"/>
          <w:szCs w:val="28"/>
        </w:rPr>
        <w:t>Comment un malware infecte votre appareil</w:t>
      </w:r>
    </w:p>
    <w:p w14:paraId="56C46415" w14:textId="4AA25156" w:rsidR="00030FF5" w:rsidRPr="00874DD8" w:rsidRDefault="008D2E1E" w:rsidP="00601C2D">
      <w:pPr>
        <w:pStyle w:val="NormalWeb"/>
        <w:spacing w:before="300" w:beforeAutospacing="0" w:after="0" w:afterAutospacing="0"/>
        <w:textAlignment w:val="baseline"/>
        <w:rPr>
          <w:sz w:val="28"/>
          <w:szCs w:val="28"/>
          <w:lang w:val="fr-FR"/>
        </w:rPr>
      </w:pPr>
      <w:r w:rsidRPr="00874DD8">
        <w:rPr>
          <w:sz w:val="28"/>
          <w:szCs w:val="28"/>
          <w:lang w:val="fr-FR"/>
        </w:rPr>
        <w:t>Lorsque vous téléchargez des fichiers sur des sites douteux, des malwares peuvent être téléchargés sur votre appareil a votre insu. De même, des malwares peuvent s’introduire sur vos appareils si vous cliquez sur des liens dans des e-mails suspects envoyés depuis des adresses électroniques inconnues.</w:t>
      </w:r>
    </w:p>
    <w:p w14:paraId="5C7461B7" w14:textId="3EF0326A" w:rsidR="008D2E1E" w:rsidRPr="00E643C7" w:rsidRDefault="00E8422C" w:rsidP="00C01637">
      <w:pPr>
        <w:pStyle w:val="Titre4"/>
        <w:numPr>
          <w:ilvl w:val="0"/>
          <w:numId w:val="38"/>
        </w:numPr>
        <w:rPr>
          <w:rFonts w:ascii="Times New Roman" w:hAnsi="Times New Roman" w:cs="Times New Roman"/>
          <w:sz w:val="28"/>
          <w:szCs w:val="28"/>
        </w:rPr>
      </w:pPr>
      <w:r w:rsidRPr="00E643C7">
        <w:rPr>
          <w:rFonts w:ascii="Times New Roman" w:hAnsi="Times New Roman" w:cs="Times New Roman"/>
          <w:sz w:val="28"/>
          <w:szCs w:val="28"/>
        </w:rPr>
        <w:t>Un malware peut se propager à partir de :</w:t>
      </w:r>
    </w:p>
    <w:p w14:paraId="554BCA7A" w14:textId="4CBF147B" w:rsidR="00E8422C" w:rsidRPr="00874DD8" w:rsidRDefault="00E8422C" w:rsidP="00601C2D">
      <w:pPr>
        <w:pStyle w:val="NormalWeb"/>
        <w:spacing w:before="300" w:beforeAutospacing="0" w:after="0" w:afterAutospacing="0"/>
        <w:textAlignment w:val="baseline"/>
        <w:rPr>
          <w:sz w:val="28"/>
          <w:szCs w:val="28"/>
          <w:lang w:val="fr-FR"/>
        </w:rPr>
      </w:pPr>
      <w:r w:rsidRPr="00874DD8">
        <w:rPr>
          <w:sz w:val="28"/>
          <w:szCs w:val="28"/>
          <w:lang w:val="fr-FR"/>
        </w:rPr>
        <w:t>Les Wi-Fi non sécurisés, les clés USB, les fausses applis mobiles, les sites internet frauduleux, les scarewares, les programmes logiciels gratuits, les logiciels publicitaires…</w:t>
      </w:r>
    </w:p>
    <w:p w14:paraId="5C06CAAF" w14:textId="2AD59385" w:rsidR="00E8422C" w:rsidRPr="00EB17CB" w:rsidRDefault="00E8422C" w:rsidP="00EF54B9">
      <w:pPr>
        <w:pStyle w:val="Titre3"/>
        <w:numPr>
          <w:ilvl w:val="0"/>
          <w:numId w:val="36"/>
        </w:numPr>
        <w:rPr>
          <w:sz w:val="32"/>
          <w:szCs w:val="32"/>
        </w:rPr>
      </w:pPr>
      <w:bookmarkStart w:id="26" w:name="_Toc136112820"/>
      <w:r w:rsidRPr="00EB17CB">
        <w:rPr>
          <w:sz w:val="32"/>
          <w:szCs w:val="32"/>
        </w:rPr>
        <w:t>Le ransomware</w:t>
      </w:r>
      <w:bookmarkEnd w:id="26"/>
    </w:p>
    <w:p w14:paraId="424626FB" w14:textId="572551E3" w:rsidR="00E8422C" w:rsidRPr="00874DD8" w:rsidRDefault="00E8422C" w:rsidP="00601C2D">
      <w:pPr>
        <w:pStyle w:val="NormalWeb"/>
        <w:spacing w:before="300" w:beforeAutospacing="0" w:after="0" w:afterAutospacing="0"/>
        <w:textAlignment w:val="baseline"/>
        <w:rPr>
          <w:sz w:val="28"/>
          <w:szCs w:val="28"/>
          <w:lang w:val="fr-FR"/>
        </w:rPr>
      </w:pPr>
      <w:r w:rsidRPr="00874DD8">
        <w:rPr>
          <w:sz w:val="28"/>
          <w:szCs w:val="28"/>
          <w:lang w:val="fr-FR"/>
        </w:rPr>
        <w:lastRenderedPageBreak/>
        <w:t>Les ransomwares est un élément de la famille des applications malveillantes.</w:t>
      </w:r>
    </w:p>
    <w:p w14:paraId="52806824" w14:textId="56C8B39A" w:rsidR="00E90FEB" w:rsidRPr="00E643C7" w:rsidRDefault="00E8422C" w:rsidP="00EF54B9">
      <w:pPr>
        <w:pStyle w:val="Titre4"/>
        <w:numPr>
          <w:ilvl w:val="0"/>
          <w:numId w:val="37"/>
        </w:numPr>
        <w:rPr>
          <w:rFonts w:ascii="Times New Roman" w:hAnsi="Times New Roman" w:cs="Times New Roman"/>
          <w:sz w:val="28"/>
          <w:szCs w:val="28"/>
        </w:rPr>
      </w:pPr>
      <w:r w:rsidRPr="00E643C7">
        <w:rPr>
          <w:rFonts w:ascii="Times New Roman" w:hAnsi="Times New Roman" w:cs="Times New Roman"/>
          <w:sz w:val="28"/>
          <w:szCs w:val="28"/>
        </w:rPr>
        <w:t>Comment détecter les ransomwares et s’en protéger :</w:t>
      </w:r>
    </w:p>
    <w:p w14:paraId="280BD800" w14:textId="11336206" w:rsidR="00E8422C" w:rsidRPr="00874DD8" w:rsidRDefault="00E8422C" w:rsidP="00601C2D">
      <w:pPr>
        <w:pStyle w:val="NormalWeb"/>
        <w:spacing w:before="300" w:beforeAutospacing="0" w:after="0" w:afterAutospacing="0"/>
        <w:textAlignment w:val="baseline"/>
        <w:rPr>
          <w:color w:val="000000" w:themeColor="text1"/>
          <w:sz w:val="28"/>
          <w:szCs w:val="28"/>
          <w:lang w:val="fr-FR"/>
        </w:rPr>
      </w:pPr>
      <w:r w:rsidRPr="00874DD8">
        <w:rPr>
          <w:color w:val="000000" w:themeColor="text1"/>
          <w:sz w:val="28"/>
          <w:szCs w:val="28"/>
          <w:lang w:val="fr-FR"/>
        </w:rPr>
        <w:t xml:space="preserve">Lorsqu’il s’agit de se protéger contre les ransomwares, il vaut mieux prévenir que guérir. Pour y parvenir, il est essentiel de faire preuve de vigilance et d’utiliser </w:t>
      </w:r>
      <w:r w:rsidRPr="00874DD8">
        <w:rPr>
          <w:b/>
          <w:bCs/>
          <w:color w:val="000000" w:themeColor="text1"/>
          <w:sz w:val="28"/>
          <w:szCs w:val="28"/>
          <w:lang w:val="fr-FR"/>
        </w:rPr>
        <w:t>le bon logiciel de sécurité</w:t>
      </w:r>
      <w:r w:rsidRPr="00874DD8">
        <w:rPr>
          <w:color w:val="000000" w:themeColor="text1"/>
          <w:sz w:val="28"/>
          <w:szCs w:val="28"/>
          <w:lang w:val="fr-FR"/>
        </w:rPr>
        <w:t>.</w:t>
      </w:r>
      <w:r w:rsidR="00D852DD" w:rsidRPr="00874DD8">
        <w:rPr>
          <w:color w:val="000000" w:themeColor="text1"/>
          <w:sz w:val="28"/>
          <w:szCs w:val="28"/>
          <w:lang w:val="fr-FR"/>
        </w:rPr>
        <w:t xml:space="preserve"> Tout d’abord, il est important de s’assurer que votre appareil n’est pas une cible idéale pour les ransomwares. Les logiciels des appareils doivent toujours etre mis à jour afin de bénéficier des derniers correctifs de sécurité. Il est essentiel d’agir </w:t>
      </w:r>
      <w:r w:rsidR="0096673F" w:rsidRPr="00874DD8">
        <w:rPr>
          <w:color w:val="000000" w:themeColor="text1"/>
          <w:sz w:val="28"/>
          <w:szCs w:val="28"/>
          <w:lang w:val="fr-FR"/>
        </w:rPr>
        <w:t xml:space="preserve">avec prudence, notamment en ce qui concerne les sites web malveillants et les pièces jointes des emails. Cependant, même les meilleures mesures préventives peuvent échouer, ce qui rend plus indispensable l’existence d’un plan d’urgence. Dans le cas des ransomwares, un plan d’urgence consiste à disposer d’une sauvegarde de vos donnees. </w:t>
      </w:r>
    </w:p>
    <w:p w14:paraId="0198900E" w14:textId="61808E7B" w:rsidR="0096673F" w:rsidRDefault="0096673F" w:rsidP="00601C2D">
      <w:pPr>
        <w:pStyle w:val="NormalWeb"/>
        <w:spacing w:before="300" w:beforeAutospacing="0" w:after="0" w:afterAutospacing="0"/>
        <w:textAlignment w:val="baseline"/>
        <w:rPr>
          <w:rFonts w:asciiTheme="minorHAnsi" w:hAnsiTheme="minorHAnsi" w:cstheme="minorHAnsi"/>
          <w:color w:val="000000" w:themeColor="text1"/>
          <w:sz w:val="28"/>
          <w:szCs w:val="28"/>
          <w:lang w:val="fr-FR"/>
        </w:rPr>
      </w:pPr>
      <w:r w:rsidRPr="00874DD8">
        <w:rPr>
          <w:color w:val="000000" w:themeColor="text1"/>
          <w:sz w:val="28"/>
          <w:szCs w:val="28"/>
          <w:lang w:val="fr-FR"/>
        </w:rPr>
        <w:t>Les ransomwares présentent une menace importante pour les utilisateurs prives et les entreprises. Il est donc plus important de garder un œil sur la menace qu’ils représentent et d’etre aussi préparé que possible a toute éventualité. Il est donc essentiel de se renseigner sur les ransomwares, d’adopter une approche très consciente de l’utilisation des appareils et de disposer des meilleurs logiciels de sécurité disponibles</w:t>
      </w:r>
      <w:r>
        <w:rPr>
          <w:rFonts w:asciiTheme="minorHAnsi" w:hAnsiTheme="minorHAnsi" w:cstheme="minorHAnsi"/>
          <w:color w:val="000000" w:themeColor="text1"/>
          <w:sz w:val="28"/>
          <w:szCs w:val="28"/>
          <w:lang w:val="fr-FR"/>
        </w:rPr>
        <w:t>.</w:t>
      </w:r>
    </w:p>
    <w:p w14:paraId="5019D815" w14:textId="55093BAD" w:rsidR="003F2D5A" w:rsidRPr="00E643C7" w:rsidRDefault="003F2D5A" w:rsidP="00EF54B9">
      <w:pPr>
        <w:pStyle w:val="Titre4"/>
        <w:numPr>
          <w:ilvl w:val="0"/>
          <w:numId w:val="37"/>
        </w:numPr>
        <w:rPr>
          <w:rFonts w:ascii="Times New Roman" w:hAnsi="Times New Roman" w:cs="Times New Roman"/>
          <w:sz w:val="28"/>
          <w:szCs w:val="28"/>
        </w:rPr>
      </w:pPr>
      <w:r w:rsidRPr="00E643C7">
        <w:rPr>
          <w:rFonts w:ascii="Times New Roman" w:hAnsi="Times New Roman" w:cs="Times New Roman"/>
          <w:sz w:val="28"/>
          <w:szCs w:val="28"/>
        </w:rPr>
        <w:t>Comment les éviter ?</w:t>
      </w:r>
    </w:p>
    <w:p w14:paraId="52CB99FB" w14:textId="3579E630" w:rsidR="003F2D5A" w:rsidRPr="00874DD8" w:rsidRDefault="003F2D5A" w:rsidP="00601C2D">
      <w:pPr>
        <w:pStyle w:val="NormalWeb"/>
        <w:spacing w:before="300" w:beforeAutospacing="0" w:after="0" w:afterAutospacing="0"/>
        <w:textAlignment w:val="baseline"/>
        <w:rPr>
          <w:color w:val="000000" w:themeColor="text1"/>
          <w:sz w:val="28"/>
          <w:szCs w:val="28"/>
          <w:lang w:val="fr-FR"/>
        </w:rPr>
      </w:pPr>
      <w:r w:rsidRPr="00874DD8">
        <w:rPr>
          <w:color w:val="000000" w:themeColor="text1"/>
          <w:sz w:val="28"/>
          <w:szCs w:val="28"/>
          <w:lang w:val="fr-FR"/>
        </w:rPr>
        <w:t>Ne jamais cliquer sur un lien dans un email ou un message instantané qui semble suspect ou peu fiable.</w:t>
      </w:r>
    </w:p>
    <w:p w14:paraId="44D77910" w14:textId="239E8646" w:rsidR="003F2D5A" w:rsidRPr="00874DD8" w:rsidRDefault="003F2D5A" w:rsidP="00601C2D">
      <w:pPr>
        <w:pStyle w:val="NormalWeb"/>
        <w:spacing w:before="300" w:beforeAutospacing="0" w:after="0" w:afterAutospacing="0"/>
        <w:textAlignment w:val="baseline"/>
        <w:rPr>
          <w:color w:val="000000" w:themeColor="text1"/>
          <w:sz w:val="28"/>
          <w:szCs w:val="28"/>
          <w:lang w:val="fr-FR"/>
        </w:rPr>
      </w:pPr>
      <w:r w:rsidRPr="00874DD8">
        <w:rPr>
          <w:color w:val="000000" w:themeColor="text1"/>
          <w:sz w:val="28"/>
          <w:szCs w:val="28"/>
          <w:lang w:val="fr-FR"/>
        </w:rPr>
        <w:t>Ne jamais ouvrir des pièces jointes ou des fichiers qui viennent d’une source inconnue ou suspecte.</w:t>
      </w:r>
    </w:p>
    <w:p w14:paraId="269425F7" w14:textId="6A890354" w:rsidR="003F2D5A" w:rsidRPr="00874DD8" w:rsidRDefault="003F2D5A" w:rsidP="00601C2D">
      <w:pPr>
        <w:pStyle w:val="NormalWeb"/>
        <w:spacing w:before="300" w:beforeAutospacing="0" w:after="0" w:afterAutospacing="0"/>
        <w:textAlignment w:val="baseline"/>
        <w:rPr>
          <w:color w:val="000000" w:themeColor="text1"/>
          <w:sz w:val="28"/>
          <w:szCs w:val="28"/>
          <w:lang w:val="fr-FR"/>
        </w:rPr>
      </w:pPr>
      <w:r w:rsidRPr="00874DD8">
        <w:rPr>
          <w:color w:val="000000" w:themeColor="text1"/>
          <w:sz w:val="28"/>
          <w:szCs w:val="28"/>
          <w:lang w:val="fr-FR"/>
        </w:rPr>
        <w:t>Ne pas répondre aux emails qui vous demandent des informations personnelles ou financières sensibles.</w:t>
      </w:r>
    </w:p>
    <w:p w14:paraId="7C9A23D7" w14:textId="77777777" w:rsidR="00874DD8" w:rsidRDefault="00874DD8">
      <w:pPr>
        <w:rPr>
          <w:rFonts w:eastAsia="Times New Roman" w:cstheme="minorHAnsi"/>
          <w:b/>
          <w:bCs/>
          <w:color w:val="000000" w:themeColor="text1"/>
          <w:kern w:val="0"/>
          <w:sz w:val="40"/>
          <w:szCs w:val="40"/>
          <w14:ligatures w14:val="none"/>
        </w:rPr>
      </w:pPr>
      <w:r>
        <w:rPr>
          <w:rFonts w:cstheme="minorHAnsi"/>
          <w:b/>
          <w:bCs/>
          <w:color w:val="000000" w:themeColor="text1"/>
          <w:sz w:val="40"/>
          <w:szCs w:val="40"/>
        </w:rPr>
        <w:br w:type="page"/>
      </w:r>
    </w:p>
    <w:p w14:paraId="37386462" w14:textId="43CBCD92" w:rsidR="00E0193A" w:rsidRPr="00E0193A" w:rsidRDefault="00E0193A" w:rsidP="00E0193A">
      <w:pPr>
        <w:pStyle w:val="NormalWeb"/>
        <w:spacing w:before="300" w:beforeAutospacing="0" w:after="0" w:afterAutospacing="0"/>
        <w:jc w:val="center"/>
        <w:textAlignment w:val="baseline"/>
        <w:rPr>
          <w:rFonts w:asciiTheme="minorHAnsi" w:hAnsiTheme="minorHAnsi" w:cstheme="minorHAnsi"/>
          <w:b/>
          <w:bCs/>
          <w:color w:val="000000" w:themeColor="text1"/>
          <w:sz w:val="40"/>
          <w:szCs w:val="40"/>
          <w:lang w:val="fr-FR"/>
        </w:rPr>
      </w:pPr>
      <w:r w:rsidRPr="00E0193A">
        <w:rPr>
          <w:rFonts w:asciiTheme="minorHAnsi" w:hAnsiTheme="minorHAnsi" w:cstheme="minorHAnsi"/>
          <w:b/>
          <w:bCs/>
          <w:color w:val="000000" w:themeColor="text1"/>
          <w:sz w:val="40"/>
          <w:szCs w:val="40"/>
          <w:lang w:val="fr-FR"/>
        </w:rPr>
        <w:lastRenderedPageBreak/>
        <w:t>CONCLUSION</w:t>
      </w:r>
    </w:p>
    <w:p w14:paraId="76A0A4D7" w14:textId="095D3D09" w:rsidR="00477CB1" w:rsidRPr="004B2B88" w:rsidRDefault="004B2B88" w:rsidP="00601C2D">
      <w:pPr>
        <w:pStyle w:val="NormalWeb"/>
        <w:spacing w:before="300" w:beforeAutospacing="0" w:after="0" w:afterAutospacing="0"/>
        <w:textAlignment w:val="baseline"/>
        <w:rPr>
          <w:color w:val="000000" w:themeColor="text1"/>
          <w:sz w:val="28"/>
          <w:szCs w:val="28"/>
          <w:lang w:val="fr-FR"/>
        </w:rPr>
      </w:pPr>
      <w:r w:rsidRPr="004B2B88">
        <w:rPr>
          <w:color w:val="000000" w:themeColor="text1"/>
          <w:sz w:val="28"/>
          <w:szCs w:val="28"/>
          <w:shd w:val="clear" w:color="auto" w:fill="FFFFFF"/>
          <w:lang w:val="fr-FR"/>
        </w:rPr>
        <w:t>L’importance du soin apporte à la gestion des données et à la manière dont chacun traite les informations qui s’échangent à travers les différentes plateformes et outils technologiques, paramétrant ce qu’on appelle l’hygiène numérique. Une hygiène numérique fait référence au soin que les utilisateurs de la technologie accordent aux systèmes. En leur accordant la maintenance dont ils ont besoin. En les configurant de manière à ce qu’ils ne soient pas vulnérables et en les mettant à jour en temps opportun pour maintenir un environnement numérique propre.</w:t>
      </w:r>
      <w:r w:rsidRPr="004B2B88">
        <w:rPr>
          <w:color w:val="000000" w:themeColor="text1"/>
          <w:sz w:val="28"/>
          <w:szCs w:val="28"/>
          <w:lang w:val="fr-FR"/>
        </w:rPr>
        <w:br/>
      </w:r>
      <w:r w:rsidRPr="004B2B88">
        <w:rPr>
          <w:color w:val="000000" w:themeColor="text1"/>
          <w:sz w:val="28"/>
          <w:szCs w:val="28"/>
          <w:shd w:val="clear" w:color="auto" w:fill="FFFFFF"/>
          <w:lang w:val="fr-FR"/>
        </w:rPr>
        <w:t>Le nombre d’intentions d’attaques et de fraudes numériques a augmenté. C’est pourquoi une bonne hygiène numérique personnelle est importante. Une meilleure hygiène numérique permet d’éviter d’être victime de certaines attaques numériques. Certaines habitudes qui devraient être adoptées pour ne pas être une proie facile pour les cybercrimes et les données qui ne sont pas fonctionnels. Avec un accent particulier sur les virus, les pirates malveillants tentent de nouvelles attaques. Les développeurs d’antivirus ajoutent de nouvelles méthodes et pour les détecter, vous devez donc rechercher la version la plus récente. Certaines habitudes qui devraient être adoptées pour ne pas être une proie facile pour les cybercrimes et les données qui ne sont pas fonctionnels. Parfois, des liens contenant des virus se propagent, ce qui peut affecter les appareils. Il faut s’assurer que les appels que l’on partage provienne d’une source fiable avant de les ouvrir.</w:t>
      </w:r>
    </w:p>
    <w:p w14:paraId="578592B8" w14:textId="77777777" w:rsidR="004F4631" w:rsidRPr="004B2B88" w:rsidRDefault="004F4631" w:rsidP="00601C2D">
      <w:pPr>
        <w:pStyle w:val="NormalWeb"/>
        <w:spacing w:before="300" w:beforeAutospacing="0" w:after="0" w:afterAutospacing="0"/>
        <w:textAlignment w:val="baseline"/>
        <w:rPr>
          <w:rFonts w:asciiTheme="minorHAnsi" w:hAnsiTheme="minorHAnsi" w:cstheme="minorHAnsi"/>
          <w:color w:val="000000" w:themeColor="text1"/>
          <w:sz w:val="28"/>
          <w:szCs w:val="28"/>
          <w:lang w:val="fr-FR"/>
        </w:rPr>
      </w:pPr>
    </w:p>
    <w:p w14:paraId="7EFC1C77" w14:textId="77777777" w:rsidR="000E2AE0" w:rsidRDefault="000E2AE0" w:rsidP="00601C2D">
      <w:pPr>
        <w:pStyle w:val="NormalWeb"/>
        <w:spacing w:before="300" w:beforeAutospacing="0" w:after="0" w:afterAutospacing="0"/>
        <w:textAlignment w:val="baseline"/>
        <w:rPr>
          <w:rFonts w:asciiTheme="minorHAnsi" w:hAnsiTheme="minorHAnsi" w:cstheme="minorHAnsi"/>
          <w:color w:val="000000" w:themeColor="text1"/>
          <w:sz w:val="22"/>
          <w:szCs w:val="22"/>
          <w:lang w:val="fr-FR"/>
        </w:rPr>
      </w:pPr>
    </w:p>
    <w:p w14:paraId="0FCADE43" w14:textId="77777777" w:rsidR="000E2AE0" w:rsidRPr="00D31D32" w:rsidRDefault="000E2AE0" w:rsidP="00601C2D">
      <w:pPr>
        <w:pStyle w:val="NormalWeb"/>
        <w:spacing w:before="300" w:beforeAutospacing="0" w:after="0" w:afterAutospacing="0"/>
        <w:textAlignment w:val="baseline"/>
        <w:rPr>
          <w:rFonts w:asciiTheme="minorHAnsi" w:hAnsiTheme="minorHAnsi" w:cstheme="minorHAnsi"/>
          <w:color w:val="000000" w:themeColor="text1"/>
          <w:sz w:val="22"/>
          <w:szCs w:val="22"/>
          <w:lang w:val="fr-FR"/>
        </w:rPr>
      </w:pPr>
    </w:p>
    <w:p w14:paraId="7FC64CDA" w14:textId="56D3F72A" w:rsidR="00FB6575" w:rsidRPr="00C21ABE" w:rsidRDefault="00FB6575" w:rsidP="00C21ABE">
      <w:pPr>
        <w:pStyle w:val="NormalWeb"/>
        <w:spacing w:before="300" w:beforeAutospacing="0" w:after="0" w:afterAutospacing="0"/>
        <w:textAlignment w:val="baseline"/>
        <w:rPr>
          <w:rFonts w:asciiTheme="minorHAnsi" w:hAnsiTheme="minorHAnsi" w:cstheme="minorHAnsi"/>
          <w:color w:val="000000" w:themeColor="text1"/>
          <w:sz w:val="28"/>
          <w:szCs w:val="28"/>
          <w:lang w:val="fr-FR"/>
        </w:rPr>
      </w:pPr>
    </w:p>
    <w:p w14:paraId="20EE7189" w14:textId="77777777" w:rsidR="002E6930" w:rsidRPr="00D31D32" w:rsidRDefault="002E6930" w:rsidP="002E6930">
      <w:pPr>
        <w:pStyle w:val="NormalWeb"/>
        <w:spacing w:before="300" w:beforeAutospacing="0" w:after="0" w:afterAutospacing="0"/>
        <w:textAlignment w:val="baseline"/>
        <w:rPr>
          <w:rFonts w:asciiTheme="minorHAnsi" w:hAnsiTheme="minorHAnsi" w:cstheme="minorHAnsi"/>
          <w:color w:val="000000" w:themeColor="text1"/>
          <w:sz w:val="28"/>
          <w:szCs w:val="28"/>
          <w:lang w:val="fr-FR"/>
        </w:rPr>
      </w:pPr>
    </w:p>
    <w:p w14:paraId="14BE4974" w14:textId="77777777" w:rsidR="00FB6575" w:rsidRPr="00D31D32" w:rsidRDefault="00FB6575" w:rsidP="00FB6575">
      <w:pPr>
        <w:pStyle w:val="NormalWeb"/>
        <w:spacing w:before="300" w:beforeAutospacing="0" w:after="0" w:afterAutospacing="0"/>
        <w:textAlignment w:val="baseline"/>
        <w:rPr>
          <w:rFonts w:asciiTheme="minorHAnsi" w:hAnsiTheme="minorHAnsi" w:cstheme="minorHAnsi"/>
          <w:color w:val="000000" w:themeColor="text1"/>
          <w:sz w:val="28"/>
          <w:szCs w:val="28"/>
          <w:lang w:val="fr-FR"/>
        </w:rPr>
      </w:pPr>
    </w:p>
    <w:p w14:paraId="35BC8DFB" w14:textId="77777777" w:rsidR="000F6F61" w:rsidRPr="00D31D32" w:rsidRDefault="000F6F61" w:rsidP="000F6F61">
      <w:pPr>
        <w:pStyle w:val="NormalWeb"/>
        <w:spacing w:before="300" w:beforeAutospacing="0" w:after="0" w:afterAutospacing="0"/>
        <w:textAlignment w:val="baseline"/>
        <w:rPr>
          <w:rFonts w:asciiTheme="minorHAnsi" w:hAnsiTheme="minorHAnsi" w:cstheme="minorHAnsi"/>
          <w:color w:val="000000" w:themeColor="text1"/>
          <w:sz w:val="28"/>
          <w:szCs w:val="28"/>
          <w:lang w:val="fr-FR"/>
        </w:rPr>
      </w:pPr>
    </w:p>
    <w:p w14:paraId="5825BB5E" w14:textId="450863FB" w:rsidR="000F6F61" w:rsidRPr="00D31D32" w:rsidRDefault="000F6F61" w:rsidP="000F6F61">
      <w:pPr>
        <w:pStyle w:val="NormalWeb"/>
        <w:spacing w:before="300" w:beforeAutospacing="0" w:after="0" w:afterAutospacing="0"/>
        <w:textAlignment w:val="baseline"/>
        <w:rPr>
          <w:rFonts w:asciiTheme="minorHAnsi" w:hAnsiTheme="minorHAnsi" w:cstheme="minorHAnsi"/>
          <w:color w:val="000000" w:themeColor="text1"/>
          <w:sz w:val="28"/>
          <w:szCs w:val="28"/>
          <w:lang w:val="fr-FR"/>
        </w:rPr>
      </w:pPr>
      <w:r w:rsidRPr="00D31D32">
        <w:rPr>
          <w:rFonts w:asciiTheme="minorHAnsi" w:hAnsiTheme="minorHAnsi" w:cstheme="minorHAnsi"/>
          <w:color w:val="000000" w:themeColor="text1"/>
          <w:sz w:val="28"/>
          <w:szCs w:val="28"/>
          <w:shd w:val="clear" w:color="auto" w:fill="FFFFFF"/>
          <w:lang w:val="fr-FR"/>
        </w:rPr>
        <w:t> </w:t>
      </w:r>
    </w:p>
    <w:p w14:paraId="1F05E2DD" w14:textId="77777777" w:rsidR="004B2B88" w:rsidRDefault="004B2B88" w:rsidP="000F6F61">
      <w:pPr>
        <w:pStyle w:val="NormalWeb"/>
        <w:spacing w:before="300" w:beforeAutospacing="0" w:after="0" w:afterAutospacing="0"/>
        <w:textAlignment w:val="baseline"/>
        <w:rPr>
          <w:rFonts w:asciiTheme="minorHAnsi" w:hAnsiTheme="minorHAnsi" w:cstheme="minorHAnsi"/>
          <w:noProof/>
          <w:color w:val="000000"/>
          <w:sz w:val="28"/>
          <w:szCs w:val="28"/>
          <w:lang w:val="fr-FR"/>
          <w14:ligatures w14:val="standardContextual"/>
        </w:rPr>
      </w:pPr>
    </w:p>
    <w:p w14:paraId="16FBBAB3" w14:textId="746C1734" w:rsidR="000F6F61" w:rsidRPr="00D31D32" w:rsidRDefault="000F6F61" w:rsidP="000F6F61">
      <w:pPr>
        <w:pStyle w:val="NormalWeb"/>
        <w:spacing w:before="300" w:beforeAutospacing="0" w:after="0" w:afterAutospacing="0"/>
        <w:textAlignment w:val="baseline"/>
        <w:rPr>
          <w:rFonts w:ascii="Roboto" w:hAnsi="Roboto"/>
          <w:color w:val="000000"/>
          <w:sz w:val="21"/>
          <w:szCs w:val="21"/>
          <w:lang w:val="fr-FR"/>
        </w:rPr>
      </w:pPr>
    </w:p>
    <w:p w14:paraId="675EAF5D" w14:textId="49AC605B" w:rsidR="000F6F61" w:rsidRPr="00D31D32" w:rsidRDefault="004B2B88" w:rsidP="00286A37">
      <w:pPr>
        <w:pStyle w:val="NormalWeb"/>
        <w:spacing w:before="0" w:beforeAutospacing="0" w:after="0" w:afterAutospacing="0"/>
        <w:rPr>
          <w:rFonts w:asciiTheme="minorHAnsi" w:hAnsiTheme="minorHAnsi" w:cstheme="minorHAnsi"/>
          <w:b/>
          <w:bCs/>
          <w:color w:val="000000" w:themeColor="text1"/>
          <w:sz w:val="28"/>
          <w:szCs w:val="28"/>
          <w:lang w:val="fr-FR"/>
        </w:rPr>
      </w:pPr>
      <w:r>
        <w:rPr>
          <w:rFonts w:asciiTheme="minorHAnsi" w:hAnsiTheme="minorHAnsi" w:cstheme="minorHAnsi"/>
          <w:noProof/>
          <w:color w:val="000000"/>
          <w:sz w:val="28"/>
          <w:szCs w:val="28"/>
          <w:lang w:val="fr-FR"/>
          <w14:ligatures w14:val="standardContextual"/>
        </w:rPr>
        <w:lastRenderedPageBreak/>
        <mc:AlternateContent>
          <mc:Choice Requires="wps">
            <w:drawing>
              <wp:anchor distT="0" distB="0" distL="114300" distR="114300" simplePos="0" relativeHeight="251664384" behindDoc="0" locked="0" layoutInCell="1" allowOverlap="1" wp14:anchorId="7BB0637D" wp14:editId="64820F48">
                <wp:simplePos x="0" y="0"/>
                <wp:positionH relativeFrom="column">
                  <wp:posOffset>1266825</wp:posOffset>
                </wp:positionH>
                <wp:positionV relativeFrom="paragraph">
                  <wp:posOffset>-467995</wp:posOffset>
                </wp:positionV>
                <wp:extent cx="4943475" cy="4572000"/>
                <wp:effectExtent l="19050" t="0" r="28575" b="38100"/>
                <wp:wrapNone/>
                <wp:docPr id="1951521790" name="Triangle rectangle 4"/>
                <wp:cNvGraphicFramePr/>
                <a:graphic xmlns:a="http://schemas.openxmlformats.org/drawingml/2006/main">
                  <a:graphicData uri="http://schemas.microsoft.com/office/word/2010/wordprocessingShape">
                    <wps:wsp>
                      <wps:cNvSpPr/>
                      <wps:spPr>
                        <a:xfrm flipH="1" flipV="1">
                          <a:off x="0" y="0"/>
                          <a:ext cx="4943475" cy="4572000"/>
                        </a:xfrm>
                        <a:prstGeom prst="r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58E12B" id="_x0000_t6" coordsize="21600,21600" o:spt="6" path="m,l,21600r21600,xe">
                <v:stroke joinstyle="miter"/>
                <v:path gradientshapeok="t" o:connecttype="custom" o:connectlocs="0,0;0,10800;0,21600;10800,21600;21600,21600;10800,10800" textboxrect="1800,12600,12600,19800"/>
              </v:shapetype>
              <v:shape id="Triangle rectangle 4" o:spid="_x0000_s1026" type="#_x0000_t6" style="position:absolute;margin-left:99.75pt;margin-top:-36.85pt;width:389.25pt;height:5in;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" fillcolor="black [3200]" strokecolor="black [1600]" strokeweight="1pt"/>
            </w:pict>
          </mc:Fallback>
        </mc:AlternateContent>
      </w:r>
    </w:p>
    <w:p w14:paraId="3731276A" w14:textId="7CC93BCE" w:rsidR="00286A37" w:rsidRPr="00D31D32" w:rsidRDefault="00286A37" w:rsidP="00F64944">
      <w:pPr>
        <w:pStyle w:val="NormalWeb"/>
        <w:spacing w:before="0" w:beforeAutospacing="0" w:after="0" w:afterAutospacing="0"/>
        <w:rPr>
          <w:rFonts w:asciiTheme="minorHAnsi" w:hAnsiTheme="minorHAnsi" w:cstheme="minorHAnsi"/>
          <w:color w:val="000000"/>
          <w:sz w:val="28"/>
          <w:szCs w:val="28"/>
          <w:shd w:val="clear" w:color="auto" w:fill="FFFFFF"/>
          <w:lang w:val="fr-FR"/>
        </w:rPr>
      </w:pPr>
    </w:p>
    <w:p w14:paraId="302D9D1E" w14:textId="5D594B0E" w:rsidR="00246D26" w:rsidRPr="00D31D32" w:rsidRDefault="004B2B88" w:rsidP="00F64944">
      <w:pPr>
        <w:pStyle w:val="NormalWeb"/>
        <w:spacing w:before="0" w:beforeAutospacing="0" w:after="0" w:afterAutospacing="0"/>
        <w:rPr>
          <w:rFonts w:asciiTheme="minorHAnsi" w:hAnsiTheme="minorHAnsi" w:cstheme="minorHAnsi"/>
          <w:color w:val="000000" w:themeColor="text1"/>
          <w:sz w:val="28"/>
          <w:szCs w:val="28"/>
          <w:lang w:val="fr-FR"/>
        </w:rPr>
      </w:pPr>
      <w:r>
        <w:rPr>
          <w:rFonts w:asciiTheme="minorHAnsi" w:hAnsiTheme="minorHAnsi" w:cstheme="minorHAnsi"/>
          <w:noProof/>
          <w:color w:val="000000"/>
          <w:sz w:val="28"/>
          <w:szCs w:val="28"/>
          <w:lang w:val="fr-FR"/>
          <w14:ligatures w14:val="standardContextual"/>
        </w:rPr>
        <w:drawing>
          <wp:inline distT="0" distB="0" distL="0" distR="0" wp14:anchorId="45A13B12" wp14:editId="5563E9FE">
            <wp:extent cx="2021472" cy="609600"/>
            <wp:effectExtent l="0" t="0" r="0" b="0"/>
            <wp:docPr id="48851528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15282" name="Image 48851528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2035" cy="612786"/>
                    </a:xfrm>
                    <a:prstGeom prst="rect">
                      <a:avLst/>
                    </a:prstGeom>
                  </pic:spPr>
                </pic:pic>
              </a:graphicData>
            </a:graphic>
          </wp:inline>
        </w:drawing>
      </w:r>
    </w:p>
    <w:p w14:paraId="5D880BE1" w14:textId="77777777" w:rsidR="00EF38C7" w:rsidRPr="00D31D32" w:rsidRDefault="00EF38C7" w:rsidP="00F64944">
      <w:pPr>
        <w:pStyle w:val="NormalWeb"/>
        <w:spacing w:before="0" w:beforeAutospacing="0" w:after="0" w:afterAutospacing="0"/>
        <w:rPr>
          <w:rFonts w:asciiTheme="minorHAnsi" w:hAnsiTheme="minorHAnsi" w:cstheme="minorHAnsi"/>
          <w:color w:val="000000"/>
          <w:sz w:val="28"/>
          <w:szCs w:val="28"/>
          <w:lang w:val="fr-FR"/>
        </w:rPr>
      </w:pPr>
    </w:p>
    <w:p w14:paraId="3AE90B8F" w14:textId="77777777" w:rsidR="00F64944" w:rsidRPr="00D31D32" w:rsidRDefault="00F64944" w:rsidP="00F64944">
      <w:pPr>
        <w:pStyle w:val="NormalWeb"/>
        <w:spacing w:before="0" w:beforeAutospacing="0" w:after="0" w:afterAutospacing="0"/>
        <w:rPr>
          <w:rFonts w:asciiTheme="minorHAnsi" w:hAnsiTheme="minorHAnsi" w:cstheme="minorHAnsi"/>
          <w:lang w:val="fr-FR"/>
        </w:rPr>
      </w:pPr>
    </w:p>
    <w:p w14:paraId="3D7D4EDD" w14:textId="77777777" w:rsidR="00F64944" w:rsidRPr="00D31D32" w:rsidRDefault="00F64944">
      <w:pPr>
        <w:rPr>
          <w:rFonts w:asciiTheme="majorHAnsi" w:hAnsiTheme="majorHAnsi" w:cstheme="majorHAnsi"/>
        </w:rPr>
      </w:pPr>
    </w:p>
    <w:p w14:paraId="07F4F963" w14:textId="77777777" w:rsidR="00F64944" w:rsidRPr="00D31D32" w:rsidRDefault="00F64944"/>
    <w:p w14:paraId="469517C3" w14:textId="77777777" w:rsidR="00F71213" w:rsidRPr="00D31D32" w:rsidRDefault="00F71213"/>
    <w:p w14:paraId="2312A276" w14:textId="77777777" w:rsidR="00F71213" w:rsidRPr="00D31D32" w:rsidRDefault="00F71213"/>
    <w:p w14:paraId="716D6426" w14:textId="6EC9D949" w:rsidR="00F71213" w:rsidRPr="00D31D32" w:rsidRDefault="004B2B88">
      <w:r>
        <w:rPr>
          <w:noProof/>
        </w:rPr>
        <mc:AlternateContent>
          <mc:Choice Requires="wps">
            <w:drawing>
              <wp:anchor distT="0" distB="0" distL="114300" distR="114300" simplePos="0" relativeHeight="251663360" behindDoc="0" locked="0" layoutInCell="1" allowOverlap="1" wp14:anchorId="7E15EF38" wp14:editId="437E716D">
                <wp:simplePos x="0" y="0"/>
                <wp:positionH relativeFrom="margin">
                  <wp:posOffset>-495300</wp:posOffset>
                </wp:positionH>
                <wp:positionV relativeFrom="paragraph">
                  <wp:posOffset>3301365</wp:posOffset>
                </wp:positionV>
                <wp:extent cx="3867150" cy="3457575"/>
                <wp:effectExtent l="0" t="19050" r="38100" b="28575"/>
                <wp:wrapNone/>
                <wp:docPr id="343541806" name="Triangle rectangle 3"/>
                <wp:cNvGraphicFramePr/>
                <a:graphic xmlns:a="http://schemas.openxmlformats.org/drawingml/2006/main">
                  <a:graphicData uri="http://schemas.microsoft.com/office/word/2010/wordprocessingShape">
                    <wps:wsp>
                      <wps:cNvSpPr/>
                      <wps:spPr>
                        <a:xfrm>
                          <a:off x="0" y="0"/>
                          <a:ext cx="3867150" cy="3457575"/>
                        </a:xfrm>
                        <a:prstGeom prst="r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469A4" id="Triangle rectangle 3" o:spid="_x0000_s1026" type="#_x0000_t6" style="position:absolute;margin-left:-39pt;margin-top:259.95pt;width:304.5pt;height:272.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" fillcolor="black [3200]" strokecolor="black [1600]" strokeweight="1pt">
                <w10:wrap anchorx="margin"/>
              </v:shape>
            </w:pict>
          </mc:Fallback>
        </mc:AlternateContent>
      </w:r>
      <w:r w:rsidR="00E04C5A">
        <w:rPr>
          <w:noProof/>
        </w:rPr>
        <w:drawing>
          <wp:inline distT="0" distB="0" distL="0" distR="0" wp14:anchorId="551CCB9B" wp14:editId="3C9808EE">
            <wp:extent cx="2247900" cy="2028825"/>
            <wp:effectExtent l="0" t="0" r="0" b="9525"/>
            <wp:docPr id="13358253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25309" name="Image 1335825309"/>
                    <pic:cNvPicPr/>
                  </pic:nvPicPr>
                  <pic:blipFill>
                    <a:blip r:embed="rId9">
                      <a:extLst>
                        <a:ext uri="{28A0092B-C50C-407E-A947-70E740481C1C}">
                          <a14:useLocalDpi xmlns:a14="http://schemas.microsoft.com/office/drawing/2010/main" val="0"/>
                        </a:ext>
                      </a:extLst>
                    </a:blip>
                    <a:stretch>
                      <a:fillRect/>
                    </a:stretch>
                  </pic:blipFill>
                  <pic:spPr>
                    <a:xfrm>
                      <a:off x="0" y="0"/>
                      <a:ext cx="2247900" cy="2028825"/>
                    </a:xfrm>
                    <a:prstGeom prst="rect">
                      <a:avLst/>
                    </a:prstGeom>
                  </pic:spPr>
                </pic:pic>
              </a:graphicData>
            </a:graphic>
          </wp:inline>
        </w:drawing>
      </w:r>
      <w:r w:rsidR="00E04C5A">
        <w:rPr>
          <w:noProof/>
        </w:rPr>
        <mc:AlternateContent>
          <mc:Choice Requires="wps">
            <w:drawing>
              <wp:anchor distT="0" distB="0" distL="114300" distR="114300" simplePos="0" relativeHeight="251670528" behindDoc="0" locked="0" layoutInCell="1" allowOverlap="1" wp14:anchorId="60AA50D6" wp14:editId="33BDF8C6">
                <wp:simplePos x="0" y="0"/>
                <wp:positionH relativeFrom="margin">
                  <wp:align>right</wp:align>
                </wp:positionH>
                <wp:positionV relativeFrom="paragraph">
                  <wp:posOffset>4086225</wp:posOffset>
                </wp:positionV>
                <wp:extent cx="1828800" cy="1828800"/>
                <wp:effectExtent l="0" t="0" r="0" b="635"/>
                <wp:wrapNone/>
                <wp:docPr id="212159465"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BBBCCC5" w14:textId="0950F048" w:rsidR="00E04C5A" w:rsidRPr="00E04C5A" w:rsidRDefault="00E04C5A" w:rsidP="00E04C5A">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4C5A">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Écrit par:</w:t>
                            </w:r>
                          </w:p>
                          <w:p w14:paraId="57798CA6" w14:textId="76E431E4" w:rsidR="00E04C5A" w:rsidRPr="00E04C5A" w:rsidRDefault="00E04C5A" w:rsidP="00E04C5A">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4C5A">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SEHENOARISOA</w:t>
                            </w:r>
                            <w:r w:rsidRPr="00E04C5A">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04C5A">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Adelaïde</w:t>
                            </w:r>
                          </w:p>
                          <w:p w14:paraId="55604853" w14:textId="11E686CB" w:rsidR="00E04C5A" w:rsidRPr="00E04C5A" w:rsidRDefault="00E04C5A" w:rsidP="00E04C5A">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4C5A">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Encadré par:</w:t>
                            </w:r>
                          </w:p>
                          <w:p w14:paraId="3E6E4A9E" w14:textId="5771739B" w:rsidR="00E04C5A" w:rsidRPr="00E04C5A" w:rsidRDefault="00E04C5A" w:rsidP="00E04C5A">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4C5A">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Sitraka RANDRIAKOTO</w:t>
                            </w:r>
                          </w:p>
                          <w:p w14:paraId="69D7ED0E" w14:textId="77777777" w:rsidR="00E04C5A" w:rsidRPr="00E04C5A" w:rsidRDefault="00E04C5A" w:rsidP="00E04C5A">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AA50D6" id="_x0000_s1028" type="#_x0000_t202" style="position:absolute;margin-left:92.8pt;margin-top:321.75pt;width:2in;height:2in;z-index:25167052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" filled="f" stroked="f">
                <v:fill o:detectmouseclick="t"/>
                <v:textbox style="mso-fit-shape-to-text:t">
                  <w:txbxContent>
                    <w:p w14:paraId="3BBBCCC5" w14:textId="0950F048" w:rsidR="00E04C5A" w:rsidRPr="00E04C5A" w:rsidRDefault="00E04C5A" w:rsidP="00E04C5A">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4C5A">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Écrit par:</w:t>
                      </w:r>
                    </w:p>
                    <w:p w14:paraId="57798CA6" w14:textId="76E431E4" w:rsidR="00E04C5A" w:rsidRPr="00E04C5A" w:rsidRDefault="00E04C5A" w:rsidP="00E04C5A">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4C5A">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SEHENOARISOA</w:t>
                      </w:r>
                      <w:r w:rsidRPr="00E04C5A">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04C5A">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Adelaïde</w:t>
                      </w:r>
                    </w:p>
                    <w:p w14:paraId="55604853" w14:textId="11E686CB" w:rsidR="00E04C5A" w:rsidRPr="00E04C5A" w:rsidRDefault="00E04C5A" w:rsidP="00E04C5A">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4C5A">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Encadré par:</w:t>
                      </w:r>
                    </w:p>
                    <w:p w14:paraId="3E6E4A9E" w14:textId="5771739B" w:rsidR="00E04C5A" w:rsidRPr="00E04C5A" w:rsidRDefault="00E04C5A" w:rsidP="00E04C5A">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4C5A">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Sitraka RANDRIAKOTO</w:t>
                      </w:r>
                    </w:p>
                    <w:p w14:paraId="69D7ED0E" w14:textId="77777777" w:rsidR="00E04C5A" w:rsidRPr="00E04C5A" w:rsidRDefault="00E04C5A" w:rsidP="00E04C5A">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sectPr w:rsidR="00F71213" w:rsidRPr="00D31D32" w:rsidSect="000E2AE0">
      <w:headerReference w:type="default" r:id="rId23"/>
      <w:footerReference w:type="default" r:id="rId24"/>
      <w:pgSz w:w="11906" w:h="16838"/>
      <w:pgMar w:top="1440" w:right="1440" w:bottom="1440" w:left="1440" w:header="708" w:footer="708" w:gutter="0"/>
      <w:pgBorders w:offsetFrom="page">
        <w:top w:val="twistedLines2" w:sz="18" w:space="24" w:color="000000" w:themeColor="text1"/>
        <w:left w:val="twistedLines2" w:sz="18" w:space="24" w:color="000000" w:themeColor="text1"/>
        <w:bottom w:val="twistedLines2" w:sz="18" w:space="24" w:color="000000" w:themeColor="text1"/>
        <w:right w:val="twistedLines2" w:sz="18"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D9680" w14:textId="77777777" w:rsidR="004F148B" w:rsidRDefault="004F148B" w:rsidP="00F64944">
      <w:pPr>
        <w:spacing w:after="0" w:line="240" w:lineRule="auto"/>
      </w:pPr>
      <w:r>
        <w:separator/>
      </w:r>
    </w:p>
  </w:endnote>
  <w:endnote w:type="continuationSeparator" w:id="0">
    <w:p w14:paraId="3C84C22E" w14:textId="77777777" w:rsidR="004F148B" w:rsidRDefault="004F148B" w:rsidP="00F64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UI">
    <w:altName w:val="Segoe UI"/>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C15DD" w14:textId="69D559C3" w:rsidR="00BB7D7A" w:rsidRDefault="00BB7D7A">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color w:val="5B9BD5" w:themeColor="accent1"/>
      </w:rPr>
      <w:t>2</w:t>
    </w:r>
    <w:r>
      <w:rPr>
        <w:caps/>
        <w:color w:val="5B9BD5" w:themeColor="accent1"/>
      </w:rPr>
      <w:fldChar w:fldCharType="end"/>
    </w:r>
  </w:p>
  <w:p w14:paraId="78EE95B3" w14:textId="77777777" w:rsidR="00F429A8" w:rsidRDefault="00F429A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C560F" w14:textId="77777777" w:rsidR="004F148B" w:rsidRDefault="004F148B" w:rsidP="00F64944">
      <w:pPr>
        <w:spacing w:after="0" w:line="240" w:lineRule="auto"/>
      </w:pPr>
      <w:r>
        <w:separator/>
      </w:r>
    </w:p>
  </w:footnote>
  <w:footnote w:type="continuationSeparator" w:id="0">
    <w:p w14:paraId="60997512" w14:textId="77777777" w:rsidR="004F148B" w:rsidRDefault="004F148B" w:rsidP="00F649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1B555" w14:textId="501CAC3B" w:rsidR="00F64944" w:rsidRDefault="00F64944" w:rsidP="002E7F34">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07CC"/>
    <w:multiLevelType w:val="hybridMultilevel"/>
    <w:tmpl w:val="BBF6806C"/>
    <w:lvl w:ilvl="0" w:tplc="040C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F60D6"/>
    <w:multiLevelType w:val="hybridMultilevel"/>
    <w:tmpl w:val="51B61E3E"/>
    <w:lvl w:ilvl="0" w:tplc="040C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10934"/>
    <w:multiLevelType w:val="hybridMultilevel"/>
    <w:tmpl w:val="649C1D5C"/>
    <w:lvl w:ilvl="0" w:tplc="040C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DC5E6B"/>
    <w:multiLevelType w:val="hybridMultilevel"/>
    <w:tmpl w:val="57AA817E"/>
    <w:lvl w:ilvl="0" w:tplc="4C2816B4">
      <w:start w:val="1"/>
      <w:numFmt w:val="upp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5716DA7"/>
    <w:multiLevelType w:val="hybridMultilevel"/>
    <w:tmpl w:val="BBE49EA6"/>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0527F1"/>
    <w:multiLevelType w:val="hybridMultilevel"/>
    <w:tmpl w:val="1EB0902C"/>
    <w:lvl w:ilvl="0" w:tplc="040C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78682F"/>
    <w:multiLevelType w:val="hybridMultilevel"/>
    <w:tmpl w:val="3A345422"/>
    <w:lvl w:ilvl="0" w:tplc="655E48C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6B4494"/>
    <w:multiLevelType w:val="hybridMultilevel"/>
    <w:tmpl w:val="2AB24AA8"/>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67727D"/>
    <w:multiLevelType w:val="hybridMultilevel"/>
    <w:tmpl w:val="EDCEB596"/>
    <w:lvl w:ilvl="0" w:tplc="040C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EF58ED"/>
    <w:multiLevelType w:val="hybridMultilevel"/>
    <w:tmpl w:val="6DA48F9C"/>
    <w:lvl w:ilvl="0" w:tplc="040C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0B52A6"/>
    <w:multiLevelType w:val="hybridMultilevel"/>
    <w:tmpl w:val="92AE9468"/>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DB4138"/>
    <w:multiLevelType w:val="hybridMultilevel"/>
    <w:tmpl w:val="91829F1E"/>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280C39"/>
    <w:multiLevelType w:val="hybridMultilevel"/>
    <w:tmpl w:val="0B7AA244"/>
    <w:lvl w:ilvl="0" w:tplc="655E48C4">
      <w:start w:val="1"/>
      <w:numFmt w:val="upperRoman"/>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24C423FC"/>
    <w:multiLevelType w:val="hybridMultilevel"/>
    <w:tmpl w:val="49163A5E"/>
    <w:lvl w:ilvl="0" w:tplc="655E48C4">
      <w:start w:val="1"/>
      <w:numFmt w:val="upperRoman"/>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15:restartNumberingAfterBreak="0">
    <w:nsid w:val="25B67778"/>
    <w:multiLevelType w:val="hybridMultilevel"/>
    <w:tmpl w:val="157473F4"/>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E346C"/>
    <w:multiLevelType w:val="hybridMultilevel"/>
    <w:tmpl w:val="A54A9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AB321F"/>
    <w:multiLevelType w:val="hybridMultilevel"/>
    <w:tmpl w:val="268E5C4C"/>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05010D"/>
    <w:multiLevelType w:val="hybridMultilevel"/>
    <w:tmpl w:val="4E880A7C"/>
    <w:lvl w:ilvl="0" w:tplc="831E8D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0F4B8C"/>
    <w:multiLevelType w:val="hybridMultilevel"/>
    <w:tmpl w:val="69B6DC3C"/>
    <w:lvl w:ilvl="0" w:tplc="2304BFCC">
      <w:start w:val="1"/>
      <w:numFmt w:val="decimal"/>
      <w:lvlText w:val="Chap%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07426F"/>
    <w:multiLevelType w:val="hybridMultilevel"/>
    <w:tmpl w:val="C8701B66"/>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1D1706"/>
    <w:multiLevelType w:val="hybridMultilevel"/>
    <w:tmpl w:val="F8A6C24E"/>
    <w:lvl w:ilvl="0" w:tplc="655E48C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07127E"/>
    <w:multiLevelType w:val="hybridMultilevel"/>
    <w:tmpl w:val="231070B0"/>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775777"/>
    <w:multiLevelType w:val="hybridMultilevel"/>
    <w:tmpl w:val="EE9EDA6E"/>
    <w:lvl w:ilvl="0" w:tplc="67AE0D9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2235C65"/>
    <w:multiLevelType w:val="hybridMultilevel"/>
    <w:tmpl w:val="8DC2F850"/>
    <w:lvl w:ilvl="0" w:tplc="655E48C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0F1A4E"/>
    <w:multiLevelType w:val="multilevel"/>
    <w:tmpl w:val="A2AE6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190B92"/>
    <w:multiLevelType w:val="hybridMultilevel"/>
    <w:tmpl w:val="3BCC8EFC"/>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D35C80"/>
    <w:multiLevelType w:val="multilevel"/>
    <w:tmpl w:val="E08E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E87CC6"/>
    <w:multiLevelType w:val="hybridMultilevel"/>
    <w:tmpl w:val="2D9C255E"/>
    <w:lvl w:ilvl="0" w:tplc="655E48C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E33DBC"/>
    <w:multiLevelType w:val="hybridMultilevel"/>
    <w:tmpl w:val="B600C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ED24AD"/>
    <w:multiLevelType w:val="hybridMultilevel"/>
    <w:tmpl w:val="B600CF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75B1413"/>
    <w:multiLevelType w:val="hybridMultilevel"/>
    <w:tmpl w:val="985468AA"/>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8A6D5A"/>
    <w:multiLevelType w:val="multilevel"/>
    <w:tmpl w:val="C5723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8E1725"/>
    <w:multiLevelType w:val="hybridMultilevel"/>
    <w:tmpl w:val="37DC7852"/>
    <w:lvl w:ilvl="0" w:tplc="2304BFCC">
      <w:start w:val="1"/>
      <w:numFmt w:val="decimal"/>
      <w:lvlText w:val="Chap%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010D7A"/>
    <w:multiLevelType w:val="multilevel"/>
    <w:tmpl w:val="52086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F300EA"/>
    <w:multiLevelType w:val="hybridMultilevel"/>
    <w:tmpl w:val="756C25D0"/>
    <w:lvl w:ilvl="0" w:tplc="655E48C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143C81"/>
    <w:multiLevelType w:val="hybridMultilevel"/>
    <w:tmpl w:val="CD7C858C"/>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7C10AE"/>
    <w:multiLevelType w:val="hybridMultilevel"/>
    <w:tmpl w:val="36CC9DBC"/>
    <w:lvl w:ilvl="0" w:tplc="040C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9B375A"/>
    <w:multiLevelType w:val="hybridMultilevel"/>
    <w:tmpl w:val="306E7368"/>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DD25AE"/>
    <w:multiLevelType w:val="hybridMultilevel"/>
    <w:tmpl w:val="EDE04D8A"/>
    <w:lvl w:ilvl="0" w:tplc="2304BFCC">
      <w:start w:val="1"/>
      <w:numFmt w:val="decimal"/>
      <w:lvlText w:val="Chap%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DBC5F9D"/>
    <w:multiLevelType w:val="hybridMultilevel"/>
    <w:tmpl w:val="6B1EF32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1229652">
    <w:abstractNumId w:val="3"/>
  </w:num>
  <w:num w:numId="2" w16cid:durableId="1495225340">
    <w:abstractNumId w:val="22"/>
  </w:num>
  <w:num w:numId="3" w16cid:durableId="1401098376">
    <w:abstractNumId w:val="15"/>
  </w:num>
  <w:num w:numId="4" w16cid:durableId="774404363">
    <w:abstractNumId w:val="28"/>
  </w:num>
  <w:num w:numId="5" w16cid:durableId="969215042">
    <w:abstractNumId w:val="24"/>
  </w:num>
  <w:num w:numId="6" w16cid:durableId="340277307">
    <w:abstractNumId w:val="31"/>
  </w:num>
  <w:num w:numId="7" w16cid:durableId="1787195393">
    <w:abstractNumId w:val="26"/>
  </w:num>
  <w:num w:numId="8" w16cid:durableId="381369349">
    <w:abstractNumId w:val="33"/>
  </w:num>
  <w:num w:numId="9" w16cid:durableId="841359367">
    <w:abstractNumId w:val="25"/>
  </w:num>
  <w:num w:numId="10" w16cid:durableId="1679624750">
    <w:abstractNumId w:val="16"/>
  </w:num>
  <w:num w:numId="11" w16cid:durableId="1097750074">
    <w:abstractNumId w:val="29"/>
  </w:num>
  <w:num w:numId="12" w16cid:durableId="1746108349">
    <w:abstractNumId w:val="18"/>
  </w:num>
  <w:num w:numId="13" w16cid:durableId="693187511">
    <w:abstractNumId w:val="12"/>
  </w:num>
  <w:num w:numId="14" w16cid:durableId="1828548512">
    <w:abstractNumId w:val="7"/>
  </w:num>
  <w:num w:numId="15" w16cid:durableId="2012101675">
    <w:abstractNumId w:val="36"/>
  </w:num>
  <w:num w:numId="16" w16cid:durableId="1284851202">
    <w:abstractNumId w:val="8"/>
  </w:num>
  <w:num w:numId="17" w16cid:durableId="1351837872">
    <w:abstractNumId w:val="0"/>
  </w:num>
  <w:num w:numId="18" w16cid:durableId="592322399">
    <w:abstractNumId w:val="20"/>
  </w:num>
  <w:num w:numId="19" w16cid:durableId="2141224121">
    <w:abstractNumId w:val="14"/>
  </w:num>
  <w:num w:numId="20" w16cid:durableId="1249315619">
    <w:abstractNumId w:val="37"/>
  </w:num>
  <w:num w:numId="21" w16cid:durableId="764806505">
    <w:abstractNumId w:val="19"/>
  </w:num>
  <w:num w:numId="22" w16cid:durableId="336199901">
    <w:abstractNumId w:val="27"/>
  </w:num>
  <w:num w:numId="23" w16cid:durableId="1375274864">
    <w:abstractNumId w:val="4"/>
  </w:num>
  <w:num w:numId="24" w16cid:durableId="1428425803">
    <w:abstractNumId w:val="30"/>
  </w:num>
  <w:num w:numId="25" w16cid:durableId="924802819">
    <w:abstractNumId w:val="21"/>
  </w:num>
  <w:num w:numId="26" w16cid:durableId="261693927">
    <w:abstractNumId w:val="32"/>
  </w:num>
  <w:num w:numId="27" w16cid:durableId="1395202536">
    <w:abstractNumId w:val="6"/>
  </w:num>
  <w:num w:numId="28" w16cid:durableId="2039969271">
    <w:abstractNumId w:val="23"/>
  </w:num>
  <w:num w:numId="29" w16cid:durableId="1815830529">
    <w:abstractNumId w:val="17"/>
  </w:num>
  <w:num w:numId="30" w16cid:durableId="696590161">
    <w:abstractNumId w:val="11"/>
  </w:num>
  <w:num w:numId="31" w16cid:durableId="1134252286">
    <w:abstractNumId w:val="38"/>
  </w:num>
  <w:num w:numId="32" w16cid:durableId="1611740157">
    <w:abstractNumId w:val="13"/>
  </w:num>
  <w:num w:numId="33" w16cid:durableId="702948701">
    <w:abstractNumId w:val="5"/>
  </w:num>
  <w:num w:numId="34" w16cid:durableId="1901208450">
    <w:abstractNumId w:val="34"/>
  </w:num>
  <w:num w:numId="35" w16cid:durableId="873736791">
    <w:abstractNumId w:val="39"/>
  </w:num>
  <w:num w:numId="36" w16cid:durableId="475148698">
    <w:abstractNumId w:val="10"/>
  </w:num>
  <w:num w:numId="37" w16cid:durableId="2080980835">
    <w:abstractNumId w:val="1"/>
  </w:num>
  <w:num w:numId="38" w16cid:durableId="1924484494">
    <w:abstractNumId w:val="9"/>
  </w:num>
  <w:num w:numId="39" w16cid:durableId="683213246">
    <w:abstractNumId w:val="2"/>
  </w:num>
  <w:num w:numId="40" w16cid:durableId="3899594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09"/>
    <w:rsid w:val="00030FF5"/>
    <w:rsid w:val="000575E3"/>
    <w:rsid w:val="000673D6"/>
    <w:rsid w:val="00081C6A"/>
    <w:rsid w:val="0008384D"/>
    <w:rsid w:val="000D25C1"/>
    <w:rsid w:val="000E2AE0"/>
    <w:rsid w:val="000F6F61"/>
    <w:rsid w:val="00136E01"/>
    <w:rsid w:val="0014301D"/>
    <w:rsid w:val="00187743"/>
    <w:rsid w:val="001A2223"/>
    <w:rsid w:val="001A43C7"/>
    <w:rsid w:val="001B7FCC"/>
    <w:rsid w:val="001C0DE1"/>
    <w:rsid w:val="001C21F7"/>
    <w:rsid w:val="001D4407"/>
    <w:rsid w:val="00204A99"/>
    <w:rsid w:val="00211D17"/>
    <w:rsid w:val="00246D26"/>
    <w:rsid w:val="002777C9"/>
    <w:rsid w:val="00282548"/>
    <w:rsid w:val="00286A37"/>
    <w:rsid w:val="00296D01"/>
    <w:rsid w:val="002E6930"/>
    <w:rsid w:val="002E7F34"/>
    <w:rsid w:val="003624FD"/>
    <w:rsid w:val="00377679"/>
    <w:rsid w:val="00383AF7"/>
    <w:rsid w:val="003D348D"/>
    <w:rsid w:val="003E1086"/>
    <w:rsid w:val="003F2D5A"/>
    <w:rsid w:val="00423A06"/>
    <w:rsid w:val="00431F2B"/>
    <w:rsid w:val="00441C46"/>
    <w:rsid w:val="00460644"/>
    <w:rsid w:val="00467FB1"/>
    <w:rsid w:val="00477CB1"/>
    <w:rsid w:val="004B238E"/>
    <w:rsid w:val="004B2B88"/>
    <w:rsid w:val="004C2ACC"/>
    <w:rsid w:val="004F148B"/>
    <w:rsid w:val="004F4631"/>
    <w:rsid w:val="005B19DA"/>
    <w:rsid w:val="00601C2D"/>
    <w:rsid w:val="0060333D"/>
    <w:rsid w:val="0063304E"/>
    <w:rsid w:val="00650991"/>
    <w:rsid w:val="0067514D"/>
    <w:rsid w:val="006C1AC1"/>
    <w:rsid w:val="00750A9E"/>
    <w:rsid w:val="007747C0"/>
    <w:rsid w:val="007A4811"/>
    <w:rsid w:val="007C0CB0"/>
    <w:rsid w:val="007D115F"/>
    <w:rsid w:val="007E66CD"/>
    <w:rsid w:val="007E7BA9"/>
    <w:rsid w:val="00804EB3"/>
    <w:rsid w:val="00806139"/>
    <w:rsid w:val="008456DA"/>
    <w:rsid w:val="00864C68"/>
    <w:rsid w:val="00874DD8"/>
    <w:rsid w:val="00875076"/>
    <w:rsid w:val="00881EB9"/>
    <w:rsid w:val="008D2E1E"/>
    <w:rsid w:val="008F3B63"/>
    <w:rsid w:val="0091595B"/>
    <w:rsid w:val="00932CB2"/>
    <w:rsid w:val="00933849"/>
    <w:rsid w:val="00942BE6"/>
    <w:rsid w:val="009458D8"/>
    <w:rsid w:val="00964809"/>
    <w:rsid w:val="00964D34"/>
    <w:rsid w:val="0096673F"/>
    <w:rsid w:val="0097433F"/>
    <w:rsid w:val="009A1798"/>
    <w:rsid w:val="009B359C"/>
    <w:rsid w:val="009B7B0F"/>
    <w:rsid w:val="009E5F8A"/>
    <w:rsid w:val="009F757C"/>
    <w:rsid w:val="00A06BC0"/>
    <w:rsid w:val="00A07071"/>
    <w:rsid w:val="00A1127C"/>
    <w:rsid w:val="00A15B6F"/>
    <w:rsid w:val="00A1736D"/>
    <w:rsid w:val="00A313E3"/>
    <w:rsid w:val="00A478A3"/>
    <w:rsid w:val="00A86B23"/>
    <w:rsid w:val="00AC7433"/>
    <w:rsid w:val="00AE265F"/>
    <w:rsid w:val="00AF002D"/>
    <w:rsid w:val="00B660BC"/>
    <w:rsid w:val="00B80212"/>
    <w:rsid w:val="00B91795"/>
    <w:rsid w:val="00B94856"/>
    <w:rsid w:val="00BB7D7A"/>
    <w:rsid w:val="00C01637"/>
    <w:rsid w:val="00C024FC"/>
    <w:rsid w:val="00C02AFD"/>
    <w:rsid w:val="00C21ABE"/>
    <w:rsid w:val="00C32753"/>
    <w:rsid w:val="00C40467"/>
    <w:rsid w:val="00C66533"/>
    <w:rsid w:val="00C731C0"/>
    <w:rsid w:val="00C8206E"/>
    <w:rsid w:val="00C8667F"/>
    <w:rsid w:val="00C92D32"/>
    <w:rsid w:val="00CA1EAB"/>
    <w:rsid w:val="00CF52BD"/>
    <w:rsid w:val="00D31D32"/>
    <w:rsid w:val="00D70D3B"/>
    <w:rsid w:val="00D81DB7"/>
    <w:rsid w:val="00D852DD"/>
    <w:rsid w:val="00D91B70"/>
    <w:rsid w:val="00DD465E"/>
    <w:rsid w:val="00DF2422"/>
    <w:rsid w:val="00E0193A"/>
    <w:rsid w:val="00E04C5A"/>
    <w:rsid w:val="00E30BCD"/>
    <w:rsid w:val="00E35699"/>
    <w:rsid w:val="00E55652"/>
    <w:rsid w:val="00E643C7"/>
    <w:rsid w:val="00E82B51"/>
    <w:rsid w:val="00E8422C"/>
    <w:rsid w:val="00E90FEB"/>
    <w:rsid w:val="00E9635E"/>
    <w:rsid w:val="00EB17CB"/>
    <w:rsid w:val="00ED4578"/>
    <w:rsid w:val="00ED4EEE"/>
    <w:rsid w:val="00ED6182"/>
    <w:rsid w:val="00EF38C7"/>
    <w:rsid w:val="00EF54B9"/>
    <w:rsid w:val="00F42785"/>
    <w:rsid w:val="00F429A8"/>
    <w:rsid w:val="00F43EB7"/>
    <w:rsid w:val="00F45437"/>
    <w:rsid w:val="00F57968"/>
    <w:rsid w:val="00F64944"/>
    <w:rsid w:val="00F71213"/>
    <w:rsid w:val="00F87EDA"/>
    <w:rsid w:val="00FB6575"/>
    <w:rsid w:val="00FD6A6A"/>
    <w:rsid w:val="00FE14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D6E25C"/>
  <w15:chartTrackingRefBased/>
  <w15:docId w15:val="{72DFC2A1-FE83-4899-A88F-316A8531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43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777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C731C0"/>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paragraph" w:styleId="Titre4">
    <w:name w:val="heading 4"/>
    <w:basedOn w:val="Normal"/>
    <w:next w:val="Normal"/>
    <w:link w:val="Titre4Car"/>
    <w:uiPriority w:val="9"/>
    <w:unhideWhenUsed/>
    <w:qFormat/>
    <w:rsid w:val="00EF54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81C6A"/>
    <w:pPr>
      <w:ind w:left="720"/>
      <w:contextualSpacing/>
    </w:pPr>
  </w:style>
  <w:style w:type="paragraph" w:styleId="NormalWeb">
    <w:name w:val="Normal (Web)"/>
    <w:basedOn w:val="Normal"/>
    <w:uiPriority w:val="99"/>
    <w:unhideWhenUsed/>
    <w:rsid w:val="00F6494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En-tte">
    <w:name w:val="header"/>
    <w:basedOn w:val="Normal"/>
    <w:link w:val="En-tteCar"/>
    <w:uiPriority w:val="99"/>
    <w:unhideWhenUsed/>
    <w:rsid w:val="00F64944"/>
    <w:pPr>
      <w:tabs>
        <w:tab w:val="center" w:pos="4513"/>
        <w:tab w:val="right" w:pos="9026"/>
      </w:tabs>
      <w:spacing w:after="0" w:line="240" w:lineRule="auto"/>
    </w:pPr>
  </w:style>
  <w:style w:type="character" w:customStyle="1" w:styleId="En-tteCar">
    <w:name w:val="En-tête Car"/>
    <w:basedOn w:val="Policepardfaut"/>
    <w:link w:val="En-tte"/>
    <w:uiPriority w:val="99"/>
    <w:rsid w:val="00F64944"/>
  </w:style>
  <w:style w:type="paragraph" w:styleId="Pieddepage">
    <w:name w:val="footer"/>
    <w:basedOn w:val="Normal"/>
    <w:link w:val="PieddepageCar"/>
    <w:uiPriority w:val="99"/>
    <w:unhideWhenUsed/>
    <w:rsid w:val="00F64944"/>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F64944"/>
  </w:style>
  <w:style w:type="character" w:styleId="Lienhypertexte">
    <w:name w:val="Hyperlink"/>
    <w:basedOn w:val="Policepardfaut"/>
    <w:uiPriority w:val="99"/>
    <w:unhideWhenUsed/>
    <w:rsid w:val="00383AF7"/>
    <w:rPr>
      <w:color w:val="0000FF"/>
      <w:u w:val="single"/>
    </w:rPr>
  </w:style>
  <w:style w:type="character" w:customStyle="1" w:styleId="Titre3Car">
    <w:name w:val="Titre 3 Car"/>
    <w:basedOn w:val="Policepardfaut"/>
    <w:link w:val="Titre3"/>
    <w:uiPriority w:val="9"/>
    <w:rsid w:val="00C731C0"/>
    <w:rPr>
      <w:rFonts w:ascii="Times New Roman" w:eastAsia="Times New Roman" w:hAnsi="Times New Roman" w:cs="Times New Roman"/>
      <w:b/>
      <w:bCs/>
      <w:kern w:val="0"/>
      <w:sz w:val="27"/>
      <w:szCs w:val="27"/>
      <w:lang w:val="en-US"/>
      <w14:ligatures w14:val="none"/>
    </w:rPr>
  </w:style>
  <w:style w:type="character" w:styleId="Accentuation">
    <w:name w:val="Emphasis"/>
    <w:basedOn w:val="Policepardfaut"/>
    <w:uiPriority w:val="20"/>
    <w:qFormat/>
    <w:rsid w:val="0097433F"/>
    <w:rPr>
      <w:i/>
      <w:iCs/>
    </w:rPr>
  </w:style>
  <w:style w:type="character" w:customStyle="1" w:styleId="Titre1Car">
    <w:name w:val="Titre 1 Car"/>
    <w:basedOn w:val="Policepardfaut"/>
    <w:link w:val="Titre1"/>
    <w:uiPriority w:val="9"/>
    <w:rsid w:val="001A43C7"/>
    <w:rPr>
      <w:rFonts w:asciiTheme="majorHAnsi" w:eastAsiaTheme="majorEastAsia" w:hAnsiTheme="majorHAnsi" w:cstheme="majorBidi"/>
      <w:color w:val="2E74B5" w:themeColor="accent1" w:themeShade="BF"/>
      <w:sz w:val="32"/>
      <w:szCs w:val="32"/>
    </w:rPr>
  </w:style>
  <w:style w:type="character" w:styleId="lev">
    <w:name w:val="Strong"/>
    <w:basedOn w:val="Policepardfaut"/>
    <w:uiPriority w:val="22"/>
    <w:qFormat/>
    <w:rsid w:val="00A1127C"/>
    <w:rPr>
      <w:b/>
      <w:bCs/>
    </w:rPr>
  </w:style>
  <w:style w:type="paragraph" w:styleId="En-ttedetabledesmatires">
    <w:name w:val="TOC Heading"/>
    <w:basedOn w:val="Titre1"/>
    <w:next w:val="Normal"/>
    <w:uiPriority w:val="39"/>
    <w:unhideWhenUsed/>
    <w:qFormat/>
    <w:rsid w:val="00864C68"/>
    <w:pPr>
      <w:outlineLvl w:val="9"/>
    </w:pPr>
    <w:rPr>
      <w:kern w:val="0"/>
      <w:lang w:val="en-US"/>
      <w14:ligatures w14:val="none"/>
    </w:rPr>
  </w:style>
  <w:style w:type="paragraph" w:styleId="TM1">
    <w:name w:val="toc 1"/>
    <w:basedOn w:val="Normal"/>
    <w:next w:val="Normal"/>
    <w:autoRedefine/>
    <w:uiPriority w:val="39"/>
    <w:unhideWhenUsed/>
    <w:rsid w:val="00C01637"/>
    <w:pPr>
      <w:tabs>
        <w:tab w:val="left" w:pos="880"/>
        <w:tab w:val="right" w:leader="dot" w:pos="9016"/>
      </w:tabs>
      <w:spacing w:after="100"/>
    </w:pPr>
  </w:style>
  <w:style w:type="character" w:customStyle="1" w:styleId="Titre2Car">
    <w:name w:val="Titre 2 Car"/>
    <w:basedOn w:val="Policepardfaut"/>
    <w:link w:val="Titre2"/>
    <w:uiPriority w:val="9"/>
    <w:rsid w:val="002777C9"/>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2777C9"/>
    <w:pPr>
      <w:spacing w:after="100"/>
      <w:ind w:left="220"/>
    </w:pPr>
  </w:style>
  <w:style w:type="paragraph" w:styleId="TM3">
    <w:name w:val="toc 3"/>
    <w:basedOn w:val="Normal"/>
    <w:next w:val="Normal"/>
    <w:autoRedefine/>
    <w:uiPriority w:val="39"/>
    <w:unhideWhenUsed/>
    <w:rsid w:val="002777C9"/>
    <w:pPr>
      <w:spacing w:after="100"/>
      <w:ind w:left="440"/>
    </w:pPr>
  </w:style>
  <w:style w:type="character" w:customStyle="1" w:styleId="Titre4Car">
    <w:name w:val="Titre 4 Car"/>
    <w:basedOn w:val="Policepardfaut"/>
    <w:link w:val="Titre4"/>
    <w:uiPriority w:val="9"/>
    <w:rsid w:val="00EF54B9"/>
    <w:rPr>
      <w:rFonts w:asciiTheme="majorHAnsi" w:eastAsiaTheme="majorEastAsia" w:hAnsiTheme="majorHAnsi" w:cstheme="majorBidi"/>
      <w:i/>
      <w:iCs/>
      <w:color w:val="2E74B5" w:themeColor="accent1" w:themeShade="BF"/>
    </w:rPr>
  </w:style>
  <w:style w:type="character" w:customStyle="1" w:styleId="s-ve">
    <w:name w:val="s-ve"/>
    <w:basedOn w:val="Policepardfaut"/>
    <w:rsid w:val="00FD6A6A"/>
  </w:style>
  <w:style w:type="character" w:customStyle="1" w:styleId="s-rg">
    <w:name w:val="s-rg"/>
    <w:basedOn w:val="Policepardfaut"/>
    <w:rsid w:val="00282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2532">
      <w:bodyDiv w:val="1"/>
      <w:marLeft w:val="0"/>
      <w:marRight w:val="0"/>
      <w:marTop w:val="0"/>
      <w:marBottom w:val="0"/>
      <w:divBdr>
        <w:top w:val="none" w:sz="0" w:space="0" w:color="auto"/>
        <w:left w:val="none" w:sz="0" w:space="0" w:color="auto"/>
        <w:bottom w:val="none" w:sz="0" w:space="0" w:color="auto"/>
        <w:right w:val="none" w:sz="0" w:space="0" w:color="auto"/>
      </w:divBdr>
    </w:div>
    <w:div w:id="154030547">
      <w:bodyDiv w:val="1"/>
      <w:marLeft w:val="0"/>
      <w:marRight w:val="0"/>
      <w:marTop w:val="0"/>
      <w:marBottom w:val="0"/>
      <w:divBdr>
        <w:top w:val="none" w:sz="0" w:space="0" w:color="auto"/>
        <w:left w:val="none" w:sz="0" w:space="0" w:color="auto"/>
        <w:bottom w:val="none" w:sz="0" w:space="0" w:color="auto"/>
        <w:right w:val="none" w:sz="0" w:space="0" w:color="auto"/>
      </w:divBdr>
    </w:div>
    <w:div w:id="232398559">
      <w:bodyDiv w:val="1"/>
      <w:marLeft w:val="0"/>
      <w:marRight w:val="0"/>
      <w:marTop w:val="0"/>
      <w:marBottom w:val="0"/>
      <w:divBdr>
        <w:top w:val="none" w:sz="0" w:space="0" w:color="auto"/>
        <w:left w:val="none" w:sz="0" w:space="0" w:color="auto"/>
        <w:bottom w:val="none" w:sz="0" w:space="0" w:color="auto"/>
        <w:right w:val="none" w:sz="0" w:space="0" w:color="auto"/>
      </w:divBdr>
    </w:div>
    <w:div w:id="474612415">
      <w:bodyDiv w:val="1"/>
      <w:marLeft w:val="0"/>
      <w:marRight w:val="0"/>
      <w:marTop w:val="0"/>
      <w:marBottom w:val="0"/>
      <w:divBdr>
        <w:top w:val="none" w:sz="0" w:space="0" w:color="auto"/>
        <w:left w:val="none" w:sz="0" w:space="0" w:color="auto"/>
        <w:bottom w:val="none" w:sz="0" w:space="0" w:color="auto"/>
        <w:right w:val="none" w:sz="0" w:space="0" w:color="auto"/>
      </w:divBdr>
    </w:div>
    <w:div w:id="518667443">
      <w:bodyDiv w:val="1"/>
      <w:marLeft w:val="0"/>
      <w:marRight w:val="0"/>
      <w:marTop w:val="0"/>
      <w:marBottom w:val="0"/>
      <w:divBdr>
        <w:top w:val="none" w:sz="0" w:space="0" w:color="auto"/>
        <w:left w:val="none" w:sz="0" w:space="0" w:color="auto"/>
        <w:bottom w:val="none" w:sz="0" w:space="0" w:color="auto"/>
        <w:right w:val="none" w:sz="0" w:space="0" w:color="auto"/>
      </w:divBdr>
    </w:div>
    <w:div w:id="557546020">
      <w:bodyDiv w:val="1"/>
      <w:marLeft w:val="0"/>
      <w:marRight w:val="0"/>
      <w:marTop w:val="0"/>
      <w:marBottom w:val="0"/>
      <w:divBdr>
        <w:top w:val="none" w:sz="0" w:space="0" w:color="auto"/>
        <w:left w:val="none" w:sz="0" w:space="0" w:color="auto"/>
        <w:bottom w:val="none" w:sz="0" w:space="0" w:color="auto"/>
        <w:right w:val="none" w:sz="0" w:space="0" w:color="auto"/>
      </w:divBdr>
    </w:div>
    <w:div w:id="589851734">
      <w:bodyDiv w:val="1"/>
      <w:marLeft w:val="0"/>
      <w:marRight w:val="0"/>
      <w:marTop w:val="0"/>
      <w:marBottom w:val="0"/>
      <w:divBdr>
        <w:top w:val="none" w:sz="0" w:space="0" w:color="auto"/>
        <w:left w:val="none" w:sz="0" w:space="0" w:color="auto"/>
        <w:bottom w:val="none" w:sz="0" w:space="0" w:color="auto"/>
        <w:right w:val="none" w:sz="0" w:space="0" w:color="auto"/>
      </w:divBdr>
    </w:div>
    <w:div w:id="808473113">
      <w:bodyDiv w:val="1"/>
      <w:marLeft w:val="0"/>
      <w:marRight w:val="0"/>
      <w:marTop w:val="0"/>
      <w:marBottom w:val="0"/>
      <w:divBdr>
        <w:top w:val="none" w:sz="0" w:space="0" w:color="auto"/>
        <w:left w:val="none" w:sz="0" w:space="0" w:color="auto"/>
        <w:bottom w:val="none" w:sz="0" w:space="0" w:color="auto"/>
        <w:right w:val="none" w:sz="0" w:space="0" w:color="auto"/>
      </w:divBdr>
    </w:div>
    <w:div w:id="1120344305">
      <w:bodyDiv w:val="1"/>
      <w:marLeft w:val="0"/>
      <w:marRight w:val="0"/>
      <w:marTop w:val="0"/>
      <w:marBottom w:val="0"/>
      <w:divBdr>
        <w:top w:val="none" w:sz="0" w:space="0" w:color="auto"/>
        <w:left w:val="none" w:sz="0" w:space="0" w:color="auto"/>
        <w:bottom w:val="none" w:sz="0" w:space="0" w:color="auto"/>
        <w:right w:val="none" w:sz="0" w:space="0" w:color="auto"/>
      </w:divBdr>
    </w:div>
    <w:div w:id="1180124320">
      <w:bodyDiv w:val="1"/>
      <w:marLeft w:val="0"/>
      <w:marRight w:val="0"/>
      <w:marTop w:val="0"/>
      <w:marBottom w:val="0"/>
      <w:divBdr>
        <w:top w:val="none" w:sz="0" w:space="0" w:color="auto"/>
        <w:left w:val="none" w:sz="0" w:space="0" w:color="auto"/>
        <w:bottom w:val="none" w:sz="0" w:space="0" w:color="auto"/>
        <w:right w:val="none" w:sz="0" w:space="0" w:color="auto"/>
      </w:divBdr>
    </w:div>
    <w:div w:id="1404526120">
      <w:bodyDiv w:val="1"/>
      <w:marLeft w:val="0"/>
      <w:marRight w:val="0"/>
      <w:marTop w:val="0"/>
      <w:marBottom w:val="0"/>
      <w:divBdr>
        <w:top w:val="none" w:sz="0" w:space="0" w:color="auto"/>
        <w:left w:val="none" w:sz="0" w:space="0" w:color="auto"/>
        <w:bottom w:val="none" w:sz="0" w:space="0" w:color="auto"/>
        <w:right w:val="none" w:sz="0" w:space="0" w:color="auto"/>
      </w:divBdr>
    </w:div>
    <w:div w:id="2032685287">
      <w:bodyDiv w:val="1"/>
      <w:marLeft w:val="0"/>
      <w:marRight w:val="0"/>
      <w:marTop w:val="0"/>
      <w:marBottom w:val="0"/>
      <w:divBdr>
        <w:top w:val="none" w:sz="0" w:space="0" w:color="auto"/>
        <w:left w:val="none" w:sz="0" w:space="0" w:color="auto"/>
        <w:bottom w:val="none" w:sz="0" w:space="0" w:color="auto"/>
        <w:right w:val="none" w:sz="0" w:space="0" w:color="auto"/>
      </w:divBdr>
    </w:div>
    <w:div w:id="203476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umerama.com/tech/1208524-google-chrome-le-monde-sans-mots-de-passe-cest-maintenant.html"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numerama.com/tech/1162624-quest-ce-que-le-web.html" TargetMode="Externa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umerama.com/tech/1164938-quest-ce-quun-gestionnaire-de-mots-de-passe.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https://www.lemagit.fr/definition/Authentification-unique"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umerama.com/tech/177626-comment-securiser-facilement-ses-comptes-avec-la-double-authentification.html" TargetMode="External"/><Relationship Id="rId22" Type="http://schemas.openxmlformats.org/officeDocument/2006/relationships/hyperlink" Target="http://www.internet-signalement.gouv.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A0ECD-5815-4C32-ABFA-0A4A720E9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TotalTime>
  <Pages>1</Pages>
  <Words>5195</Words>
  <Characters>29612</Characters>
  <Application>Microsoft Office Word</Application>
  <DocSecurity>0</DocSecurity>
  <Lines>246</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fidelicia2004@gmail.com</dc:creator>
  <cp:keywords/>
  <dc:description/>
  <cp:lastModifiedBy>fidelicia2004@gmail.com</cp:lastModifiedBy>
  <cp:revision>27</cp:revision>
  <cp:lastPrinted>2023-05-31T18:59:00Z</cp:lastPrinted>
  <dcterms:created xsi:type="dcterms:W3CDTF">2023-05-02T05:50:00Z</dcterms:created>
  <dcterms:modified xsi:type="dcterms:W3CDTF">2023-05-31T19:00:00Z</dcterms:modified>
</cp:coreProperties>
</file>