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EBC" w14:textId="3FE51DF5" w:rsidR="00C904DA" w:rsidRDefault="00C904DA" w:rsidP="00C904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Summary </w:t>
      </w:r>
    </w:p>
    <w:p w14:paraId="3A77004F" w14:textId="0790BC7E" w:rsidR="00034867" w:rsidRPr="003C05A7" w:rsidRDefault="00AA4B59" w:rsidP="00C90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5A7">
        <w:rPr>
          <w:rFonts w:ascii="Times New Roman" w:hAnsi="Times New Roman" w:cs="Times New Roman"/>
          <w:sz w:val="28"/>
          <w:szCs w:val="28"/>
        </w:rPr>
        <w:t>Introduction to case study</w:t>
      </w:r>
    </w:p>
    <w:p w14:paraId="7559D272" w14:textId="4087109C" w:rsidR="00AA4B59" w:rsidRPr="00C904DA" w:rsidRDefault="00AA4B59" w:rsidP="00C904DA">
      <w:pPr>
        <w:spacing w:after="0" w:line="240" w:lineRule="auto"/>
        <w:jc w:val="both"/>
        <w:rPr>
          <w:sz w:val="24"/>
          <w:szCs w:val="24"/>
        </w:rPr>
      </w:pPr>
      <w:r w:rsidRPr="00C904DA">
        <w:rPr>
          <w:sz w:val="24"/>
          <w:szCs w:val="24"/>
        </w:rPr>
        <w:t>This is sales related case/project, for a global retail store.</w:t>
      </w:r>
    </w:p>
    <w:p w14:paraId="00DCB796" w14:textId="238B0E59" w:rsidR="00AA4B59" w:rsidRPr="00C904DA" w:rsidRDefault="00AA4B59" w:rsidP="00C904DA">
      <w:pPr>
        <w:spacing w:after="0" w:line="240" w:lineRule="auto"/>
        <w:jc w:val="both"/>
        <w:rPr>
          <w:sz w:val="24"/>
          <w:szCs w:val="24"/>
        </w:rPr>
      </w:pPr>
      <w:r w:rsidRPr="00C904DA">
        <w:rPr>
          <w:sz w:val="24"/>
          <w:szCs w:val="24"/>
        </w:rPr>
        <w:t>As a Business Intelligen</w:t>
      </w:r>
      <w:r w:rsidR="003C05A7">
        <w:rPr>
          <w:sz w:val="24"/>
          <w:szCs w:val="24"/>
        </w:rPr>
        <w:t>ce</w:t>
      </w:r>
      <w:r w:rsidRPr="00C904DA">
        <w:rPr>
          <w:sz w:val="24"/>
          <w:szCs w:val="24"/>
        </w:rPr>
        <w:t xml:space="preserve"> professional, I’ve been hired to design and deliver an end-to-end business solution from the outset. </w:t>
      </w:r>
    </w:p>
    <w:p w14:paraId="03A29297" w14:textId="6FA98FB9" w:rsidR="00AA4B59" w:rsidRPr="00C904DA" w:rsidRDefault="00AA4B59" w:rsidP="00C904DA">
      <w:pPr>
        <w:spacing w:after="0" w:line="240" w:lineRule="auto"/>
        <w:jc w:val="both"/>
        <w:rPr>
          <w:sz w:val="24"/>
          <w:szCs w:val="24"/>
        </w:rPr>
      </w:pPr>
      <w:r w:rsidRPr="00C904DA">
        <w:rPr>
          <w:sz w:val="24"/>
          <w:szCs w:val="24"/>
        </w:rPr>
        <w:t>My client needs a way to track KPIs-Key Performance Indicators on their sales, compare regional performances, analyse product level trends and forecasts, and identify high value customers.</w:t>
      </w:r>
    </w:p>
    <w:p w14:paraId="0FAD6E59" w14:textId="6D2034A6" w:rsidR="00AA4B59" w:rsidRDefault="00AA4B59" w:rsidP="00C904DA">
      <w:pPr>
        <w:spacing w:after="0" w:line="240" w:lineRule="auto"/>
        <w:jc w:val="both"/>
        <w:rPr>
          <w:sz w:val="24"/>
          <w:szCs w:val="24"/>
        </w:rPr>
      </w:pPr>
      <w:r w:rsidRPr="00C904DA">
        <w:rPr>
          <w:sz w:val="24"/>
          <w:szCs w:val="24"/>
        </w:rPr>
        <w:t xml:space="preserve">Information provided by my client for the purpose of this project is a folder of raw csv files, containing information about transactions, products, </w:t>
      </w:r>
      <w:r w:rsidR="00C904DA" w:rsidRPr="00C904DA">
        <w:rPr>
          <w:sz w:val="24"/>
          <w:szCs w:val="24"/>
        </w:rPr>
        <w:t>customers,</w:t>
      </w:r>
      <w:r w:rsidRPr="00C904DA">
        <w:rPr>
          <w:sz w:val="24"/>
          <w:szCs w:val="24"/>
        </w:rPr>
        <w:t xml:space="preserve"> and territories. </w:t>
      </w:r>
    </w:p>
    <w:p w14:paraId="39D9F3DA" w14:textId="77777777" w:rsidR="003C05A7" w:rsidRDefault="003C05A7" w:rsidP="00C904DA">
      <w:pPr>
        <w:spacing w:after="0" w:line="240" w:lineRule="auto"/>
        <w:jc w:val="both"/>
        <w:rPr>
          <w:sz w:val="24"/>
          <w:szCs w:val="24"/>
        </w:rPr>
      </w:pPr>
    </w:p>
    <w:p w14:paraId="55780E7D" w14:textId="77726C47" w:rsidR="003C05A7" w:rsidRDefault="003C05A7" w:rsidP="003C05A7">
      <w:pPr>
        <w:spacing w:after="0" w:line="240" w:lineRule="auto"/>
        <w:jc w:val="center"/>
        <w:rPr>
          <w:sz w:val="28"/>
          <w:szCs w:val="28"/>
        </w:rPr>
      </w:pPr>
      <w:r w:rsidRPr="003C05A7">
        <w:rPr>
          <w:sz w:val="28"/>
          <w:szCs w:val="28"/>
        </w:rPr>
        <w:t xml:space="preserve">Approach </w:t>
      </w:r>
    </w:p>
    <w:p w14:paraId="177083C9" w14:textId="7FAE2E43" w:rsidR="003E33D1" w:rsidRPr="003C05A7" w:rsidRDefault="003E33D1" w:rsidP="003C05A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Architecture/Workflow)</w:t>
      </w:r>
    </w:p>
    <w:p w14:paraId="5A868D5A" w14:textId="08889F76" w:rsidR="003C05A7" w:rsidRDefault="003C05A7" w:rsidP="00C904DA">
      <w:pPr>
        <w:spacing w:after="0" w:line="240" w:lineRule="auto"/>
        <w:jc w:val="both"/>
        <w:rPr>
          <w:sz w:val="24"/>
          <w:szCs w:val="24"/>
        </w:rPr>
      </w:pPr>
      <w:r w:rsidRPr="003C05A7">
        <w:rPr>
          <w:sz w:val="24"/>
          <w:szCs w:val="24"/>
        </w:rPr>
        <w:t>The f</w:t>
      </w:r>
      <w:r>
        <w:rPr>
          <w:sz w:val="24"/>
          <w:szCs w:val="24"/>
        </w:rPr>
        <w:t xml:space="preserve">ollowing are stages explored to ensure the creation of comprehensive dashboards, an amazing visualization, avoiding distraction in terms of fonts, positioning and colour combination. All </w:t>
      </w:r>
      <w:r w:rsidR="001F7A07">
        <w:rPr>
          <w:sz w:val="24"/>
          <w:szCs w:val="24"/>
        </w:rPr>
        <w:t>phases/</w:t>
      </w:r>
      <w:r>
        <w:rPr>
          <w:sz w:val="24"/>
          <w:szCs w:val="24"/>
        </w:rPr>
        <w:t xml:space="preserve">stages are </w:t>
      </w:r>
      <w:r w:rsidR="001F7A07">
        <w:rPr>
          <w:sz w:val="24"/>
          <w:szCs w:val="24"/>
        </w:rPr>
        <w:t>found in the Power BI Workflow</w:t>
      </w:r>
    </w:p>
    <w:p w14:paraId="1BA30B15" w14:textId="0F57C305" w:rsidR="003C05A7" w:rsidRDefault="001F7A07" w:rsidP="003C0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Stage I</w:t>
      </w:r>
      <w:r w:rsidR="003E33D1">
        <w:rPr>
          <w:sz w:val="24"/>
          <w:szCs w:val="24"/>
        </w:rPr>
        <w:t>.</w:t>
      </w:r>
      <w:r>
        <w:rPr>
          <w:sz w:val="24"/>
          <w:szCs w:val="24"/>
        </w:rPr>
        <w:t xml:space="preserve"> ETL- Extract, Transform and Load: In this stage I extracted the raw csv data given to me</w:t>
      </w:r>
      <w:r w:rsidR="000B5C67">
        <w:rPr>
          <w:sz w:val="24"/>
          <w:szCs w:val="24"/>
        </w:rPr>
        <w:t xml:space="preserve"> into my power-query</w:t>
      </w:r>
      <w:r>
        <w:rPr>
          <w:sz w:val="24"/>
          <w:szCs w:val="24"/>
        </w:rPr>
        <w:t xml:space="preserve">, transformed (cleaned, restructured/reshaped, merging columns etc) and finally loaded it, in preparation for analysis. </w:t>
      </w:r>
    </w:p>
    <w:p w14:paraId="249C81C8" w14:textId="77777777" w:rsidR="001019B2" w:rsidRDefault="001019B2" w:rsidP="001019B2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300DCA2" w14:textId="5B9C99E5" w:rsidR="003E33D1" w:rsidRDefault="003E33D1" w:rsidP="003E33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Stage II. Data Modelling: This is where I built relationship between different data sources to create holistic analysis, generating a relational data model</w:t>
      </w:r>
      <w:r w:rsidR="000B5C67">
        <w:rPr>
          <w:sz w:val="24"/>
          <w:szCs w:val="24"/>
        </w:rPr>
        <w:t>, leveraging on the concept of Primary and Foreign Keys.</w:t>
      </w:r>
    </w:p>
    <w:p w14:paraId="2DC0C17A" w14:textId="77777777" w:rsidR="000B5C67" w:rsidRPr="000B5C67" w:rsidRDefault="000B5C67" w:rsidP="000B5C67">
      <w:pPr>
        <w:spacing w:after="0" w:line="240" w:lineRule="auto"/>
        <w:jc w:val="both"/>
        <w:rPr>
          <w:sz w:val="24"/>
          <w:szCs w:val="24"/>
        </w:rPr>
      </w:pPr>
    </w:p>
    <w:p w14:paraId="60527BF8" w14:textId="6994C0C4" w:rsidR="003E33D1" w:rsidRDefault="003E33D1" w:rsidP="003C05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Stage III. Analysis and Visualization: Calculations were performed here, creating measures, calculation, using the DAX expression, created chats, and built dashboards for communication. </w:t>
      </w:r>
    </w:p>
    <w:p w14:paraId="1E29332C" w14:textId="77777777" w:rsidR="003E33D1" w:rsidRPr="003E33D1" w:rsidRDefault="003E33D1" w:rsidP="003E33D1">
      <w:pPr>
        <w:pStyle w:val="ListParagraph"/>
        <w:rPr>
          <w:sz w:val="24"/>
          <w:szCs w:val="24"/>
        </w:rPr>
      </w:pPr>
    </w:p>
    <w:p w14:paraId="360CA52B" w14:textId="3ED9A146" w:rsidR="003E33D1" w:rsidRDefault="0046079A" w:rsidP="003E33D1">
      <w:pPr>
        <w:spacing w:after="0" w:line="240" w:lineRule="auto"/>
        <w:jc w:val="both"/>
        <w:rPr>
          <w:sz w:val="24"/>
          <w:szCs w:val="24"/>
        </w:rPr>
      </w:pPr>
      <w:r w:rsidRPr="00641136">
        <w:rPr>
          <w:b/>
          <w:bCs/>
          <w:sz w:val="24"/>
          <w:szCs w:val="24"/>
        </w:rPr>
        <w:t>FINDINGS &amp;</w:t>
      </w:r>
      <w:r>
        <w:rPr>
          <w:sz w:val="24"/>
          <w:szCs w:val="24"/>
        </w:rPr>
        <w:t xml:space="preserve"> </w:t>
      </w:r>
      <w:r w:rsidR="00641136" w:rsidRPr="00641136">
        <w:rPr>
          <w:b/>
          <w:bCs/>
          <w:sz w:val="24"/>
          <w:szCs w:val="24"/>
        </w:rPr>
        <w:t>Suggestion</w:t>
      </w:r>
      <w:r w:rsidR="00641136">
        <w:rPr>
          <w:sz w:val="24"/>
          <w:szCs w:val="24"/>
        </w:rPr>
        <w:t xml:space="preserve"> </w:t>
      </w:r>
    </w:p>
    <w:p w14:paraId="0925DC03" w14:textId="06B25211" w:rsidR="0046079A" w:rsidRDefault="0046079A" w:rsidP="004607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6079A">
        <w:rPr>
          <w:sz w:val="24"/>
          <w:szCs w:val="24"/>
        </w:rPr>
        <w:t>The company’s top ten most profitable customers are shown in my analysis, company should therefore provide packages that keep them.</w:t>
      </w:r>
    </w:p>
    <w:p w14:paraId="05981E54" w14:textId="7569A493" w:rsidR="0046079A" w:rsidRPr="00641136" w:rsidRDefault="0046079A" w:rsidP="004607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6079A">
        <w:rPr>
          <w:sz w:val="24"/>
          <w:szCs w:val="24"/>
        </w:rPr>
        <w:t xml:space="preserve">The preferred ship mode is seen to be the </w:t>
      </w:r>
      <w:r w:rsidRPr="0046079A">
        <w:rPr>
          <w:b/>
          <w:bCs/>
          <w:sz w:val="24"/>
          <w:szCs w:val="24"/>
        </w:rPr>
        <w:t xml:space="preserve">standard </w:t>
      </w:r>
      <w:r w:rsidRPr="0046079A">
        <w:rPr>
          <w:b/>
          <w:bCs/>
          <w:sz w:val="24"/>
          <w:szCs w:val="24"/>
        </w:rPr>
        <w:t>class</w:t>
      </w:r>
      <w:r w:rsidR="00641136">
        <w:rPr>
          <w:b/>
          <w:bCs/>
          <w:sz w:val="24"/>
          <w:szCs w:val="24"/>
        </w:rPr>
        <w:t xml:space="preserve">, </w:t>
      </w:r>
      <w:r w:rsidR="00641136" w:rsidRPr="00641136">
        <w:rPr>
          <w:sz w:val="24"/>
          <w:szCs w:val="24"/>
        </w:rPr>
        <w:t xml:space="preserve">but comparison should be done with the </w:t>
      </w:r>
      <w:r w:rsidR="00641136" w:rsidRPr="00641136">
        <w:rPr>
          <w:b/>
          <w:bCs/>
          <w:sz w:val="24"/>
          <w:szCs w:val="24"/>
        </w:rPr>
        <w:t>first class</w:t>
      </w:r>
      <w:r w:rsidR="00641136" w:rsidRPr="00641136">
        <w:rPr>
          <w:sz w:val="24"/>
          <w:szCs w:val="24"/>
        </w:rPr>
        <w:t xml:space="preserve"> to confirm the profit margin before deciding which takes priority. </w:t>
      </w:r>
    </w:p>
    <w:p w14:paraId="37D02D72" w14:textId="485ED61D" w:rsidR="0046079A" w:rsidRDefault="0046079A" w:rsidP="004607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6079A">
        <w:rPr>
          <w:sz w:val="24"/>
          <w:szCs w:val="24"/>
        </w:rPr>
        <w:t xml:space="preserve">Company should leverage more sales to </w:t>
      </w:r>
      <w:r w:rsidR="00641136">
        <w:rPr>
          <w:sz w:val="24"/>
          <w:szCs w:val="24"/>
        </w:rPr>
        <w:t>New York region</w:t>
      </w:r>
      <w:r w:rsidRPr="0046079A">
        <w:rPr>
          <w:sz w:val="24"/>
          <w:szCs w:val="24"/>
        </w:rPr>
        <w:t xml:space="preserve"> </w:t>
      </w:r>
      <w:r w:rsidR="00641136">
        <w:rPr>
          <w:sz w:val="24"/>
          <w:szCs w:val="24"/>
        </w:rPr>
        <w:t>as it appears to have the highest profit.</w:t>
      </w:r>
    </w:p>
    <w:p w14:paraId="46DF8222" w14:textId="76CCEE2B" w:rsidR="001B3710" w:rsidRDefault="001B3710" w:rsidP="004607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highest profit comes from furniture, making the “corporate” customer segment have more profit, in the demography.  </w:t>
      </w:r>
    </w:p>
    <w:p w14:paraId="5E96C93D" w14:textId="77777777" w:rsidR="001B3710" w:rsidRPr="0046079A" w:rsidRDefault="001B3710" w:rsidP="001B3710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3AD2CAF" w14:textId="2FAC08B8" w:rsidR="0046079A" w:rsidRPr="00641136" w:rsidRDefault="00641136" w:rsidP="0064113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 findings are shown in my highly comprehensive dashboards</w:t>
      </w:r>
      <w:r w:rsidR="001B371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1A2F6E3B" w14:textId="0503CA30" w:rsidR="003E33D1" w:rsidRPr="003E33D1" w:rsidRDefault="003E33D1" w:rsidP="003E33D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NB: For more information, kindly reach ou</w:t>
      </w:r>
      <w:r w:rsidR="001B3710">
        <w:rPr>
          <w:sz w:val="24"/>
          <w:szCs w:val="24"/>
        </w:rPr>
        <w:t>t</w:t>
      </w:r>
      <w:r>
        <w:rPr>
          <w:sz w:val="24"/>
          <w:szCs w:val="24"/>
        </w:rPr>
        <w:t xml:space="preserve"> via my </w:t>
      </w:r>
      <w:r w:rsidR="00F6124C">
        <w:rPr>
          <w:sz w:val="24"/>
          <w:szCs w:val="24"/>
        </w:rPr>
        <w:t>email address (</w:t>
      </w:r>
      <w:r w:rsidR="00F6124C" w:rsidRPr="00641136">
        <w:rPr>
          <w:b/>
          <w:bCs/>
          <w:sz w:val="24"/>
          <w:szCs w:val="24"/>
        </w:rPr>
        <w:t>adeolaadedokun.f@gmail.com</w:t>
      </w:r>
      <w:r w:rsidR="00F6124C">
        <w:rPr>
          <w:sz w:val="24"/>
          <w:szCs w:val="24"/>
        </w:rPr>
        <w:t>)</w:t>
      </w:r>
    </w:p>
    <w:sectPr w:rsidR="003E33D1" w:rsidRPr="003E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5BA0"/>
    <w:multiLevelType w:val="hybridMultilevel"/>
    <w:tmpl w:val="9A32E4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EBA"/>
    <w:multiLevelType w:val="hybridMultilevel"/>
    <w:tmpl w:val="B7780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16372">
    <w:abstractNumId w:val="0"/>
  </w:num>
  <w:num w:numId="2" w16cid:durableId="213551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9"/>
    <w:rsid w:val="00034867"/>
    <w:rsid w:val="000B5C67"/>
    <w:rsid w:val="001019B2"/>
    <w:rsid w:val="001B3710"/>
    <w:rsid w:val="001F7A07"/>
    <w:rsid w:val="002F06CA"/>
    <w:rsid w:val="003C05A7"/>
    <w:rsid w:val="003E33D1"/>
    <w:rsid w:val="0046079A"/>
    <w:rsid w:val="00641136"/>
    <w:rsid w:val="00AA4B59"/>
    <w:rsid w:val="00C904DA"/>
    <w:rsid w:val="00F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73E3"/>
  <w15:chartTrackingRefBased/>
  <w15:docId w15:val="{38FC154B-9A69-4C4F-993F-C0AF586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Adedokun</dc:creator>
  <cp:keywords/>
  <dc:description/>
  <cp:lastModifiedBy>Adeola Adedokun</cp:lastModifiedBy>
  <cp:revision>4</cp:revision>
  <dcterms:created xsi:type="dcterms:W3CDTF">2023-08-18T12:37:00Z</dcterms:created>
  <dcterms:modified xsi:type="dcterms:W3CDTF">2023-08-18T14:14:00Z</dcterms:modified>
</cp:coreProperties>
</file>