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Segoe UI" w:hAnsi="Segoe UI" w:eastAsia="Segoe UI"/>
          <w:b/>
          <w:i w:val="0"/>
          <w:color w:val="0F766E"/>
          <w:sz w:val="50"/>
        </w:rPr>
        <w:t>ZyncSwap Assessment</w:t>
      </w:r>
    </w:p>
    <w:p>
      <w:pPr>
        <w:autoSpaceDN w:val="0"/>
        <w:autoSpaceDE w:val="0"/>
        <w:widowControl/>
        <w:spacing w:line="300" w:lineRule="auto" w:before="828" w:after="0"/>
        <w:ind w:left="2880" w:right="2880" w:firstLine="0"/>
        <w:jc w:val="center"/>
      </w:pPr>
      <w:r>
        <w:rPr>
          <w:rFonts w:ascii="Segoe UI" w:hAnsi="Segoe UI" w:eastAsia="Segoe UI"/>
          <w:b w:val="0"/>
          <w:i w:val="0"/>
          <w:color w:val="475569"/>
          <w:sz w:val="27"/>
        </w:rPr>
        <w:t xml:space="preserve">A Beginner-Friendly Guide </w:t>
      </w:r>
      <w:r>
        <w:br/>
      </w:r>
      <w:r>
        <w:rPr>
          <w:rFonts w:ascii="Segoe UI" w:hAnsi="Segoe UI" w:eastAsia="Segoe UI"/>
          <w:b w:val="0"/>
          <w:i w:val="0"/>
          <w:color w:val="475569"/>
          <w:sz w:val="22"/>
        </w:rPr>
        <w:t>No trading knowledge needed</w:t>
      </w:r>
    </w:p>
    <w:p>
      <w:pPr>
        <w:autoSpaceDN w:val="0"/>
        <w:autoSpaceDE w:val="0"/>
        <w:widowControl/>
        <w:spacing w:line="300" w:lineRule="auto" w:before="738" w:after="0"/>
        <w:ind w:left="1728" w:right="1728" w:firstLine="0"/>
        <w:jc w:val="center"/>
      </w:pPr>
      <w:r>
        <w:rPr>
          <w:rFonts w:ascii="Segoe UI" w:hAnsi="Segoe UI" w:eastAsia="Segoe UI"/>
          <w:b w:val="0"/>
          <w:i w:val="0"/>
          <w:color w:val="64748B"/>
          <w:sz w:val="21"/>
        </w:rPr>
        <w:t xml:space="preserve">What the project is  •  What the client wants </w:t>
      </w:r>
      <w:r>
        <w:br/>
      </w:r>
      <w:r>
        <w:rPr>
          <w:rFonts w:ascii="Segoe UI" w:hAnsi="Segoe UI" w:eastAsia="Segoe UI"/>
          <w:b w:val="0"/>
          <w:i w:val="0"/>
          <w:color w:val="64748B"/>
          <w:sz w:val="21"/>
        </w:rPr>
        <w:t>What is already built  •  How to build the rest, step by step</w:t>
      </w:r>
    </w:p>
    <w:p>
      <w:pPr>
        <w:autoSpaceDN w:val="0"/>
        <w:autoSpaceDE w:val="0"/>
        <w:widowControl/>
        <w:spacing w:line="300" w:lineRule="auto" w:before="562" w:after="0"/>
        <w:ind w:left="3312" w:right="3312" w:firstLine="0"/>
        <w:jc w:val="center"/>
      </w:pPr>
      <w:r>
        <w:rPr>
          <w:rFonts w:ascii="Segoe UI" w:hAnsi="Segoe UI" w:eastAsia="Segoe UI"/>
          <w:b w:val="0"/>
          <w:i w:val="0"/>
          <w:color w:val="64748B"/>
          <w:sz w:val="21"/>
        </w:rPr>
        <w:t xml:space="preserve">Prepared for: Adil Tariq </w:t>
      </w:r>
      <w:r>
        <w:br/>
      </w:r>
      <w:r>
        <w:rPr>
          <w:rFonts w:ascii="Segoe UI" w:hAnsi="Segoe UI" w:eastAsia="Segoe UI"/>
          <w:b w:val="0"/>
          <w:i w:val="0"/>
          <w:color w:val="64748B"/>
          <w:sz w:val="21"/>
        </w:rPr>
        <w:t>Date: 11 September 2026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F766E"/>
          <w:sz w:val="32"/>
        </w:rPr>
        <w:t>Contents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F766E"/>
          <w:sz w:val="23"/>
        </w:rPr>
        <w:t>Part 1</w:t>
      </w:r>
      <w:r>
        <w:rPr>
          <w:rFonts w:ascii="Segoe UI" w:hAnsi="Segoe UI" w:eastAsia="Segoe UI"/>
          <w:b w:val="0"/>
          <w:i w:val="0"/>
          <w:color w:val="1A1D23"/>
          <w:sz w:val="23"/>
        </w:rPr>
        <w:t xml:space="preserve"> — What is this project?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F766E"/>
          <w:sz w:val="23"/>
        </w:rPr>
        <w:t>Part 2</w:t>
      </w:r>
      <w:r>
        <w:rPr>
          <w:rFonts w:ascii="Segoe UI" w:hAnsi="Segoe UI" w:eastAsia="Segoe UI"/>
          <w:b w:val="0"/>
          <w:i w:val="0"/>
          <w:color w:val="1A1D23"/>
          <w:sz w:val="23"/>
        </w:rPr>
        <w:t xml:space="preserve"> — What is its main purpose?</w:t>
      </w:r>
    </w:p>
    <w:p>
      <w:pPr>
        <w:autoSpaceDN w:val="0"/>
        <w:autoSpaceDE w:val="0"/>
        <w:widowControl/>
        <w:spacing w:line="420" w:lineRule="auto" w:before="264" w:after="324"/>
        <w:ind w:left="0" w:right="4752" w:firstLine="0"/>
        <w:jc w:val="left"/>
      </w:pPr>
      <w:r>
        <w:rPr>
          <w:rFonts w:ascii="Segoe UI" w:hAnsi="Segoe UI" w:eastAsia="Segoe UI"/>
          <w:b/>
          <w:i w:val="0"/>
          <w:color w:val="0F766E"/>
          <w:sz w:val="23"/>
        </w:rPr>
        <w:t>Part 3</w:t>
      </w:r>
      <w:r>
        <w:rPr>
          <w:rFonts w:ascii="Segoe UI" w:hAnsi="Segoe UI" w:eastAsia="Segoe UI"/>
          <w:b w:val="0"/>
          <w:i w:val="0"/>
          <w:color w:val="1A1D23"/>
          <w:sz w:val="23"/>
        </w:rPr>
        <w:t xml:space="preserve"> — Words you must know (in plain English) </w:t>
      </w:r>
      <w:r>
        <w:rPr>
          <w:rFonts w:ascii="Segoe UI" w:hAnsi="Segoe UI" w:eastAsia="Segoe UI"/>
          <w:b/>
          <w:i w:val="0"/>
          <w:color w:val="0F766E"/>
          <w:sz w:val="23"/>
        </w:rPr>
        <w:t>Part 4</w:t>
      </w:r>
      <w:r>
        <w:rPr>
          <w:rFonts w:ascii="Segoe UI" w:hAnsi="Segoe UI" w:eastAsia="Segoe UI"/>
          <w:b w:val="0"/>
          <w:i w:val="0"/>
          <w:color w:val="1A1D23"/>
          <w:sz w:val="23"/>
        </w:rPr>
        <w:t xml:space="preserve"> — What is ALREADY built (you get this free) </w:t>
      </w:r>
      <w:r>
        <w:rPr>
          <w:rFonts w:ascii="Segoe UI" w:hAnsi="Segoe UI" w:eastAsia="Segoe UI"/>
          <w:b/>
          <w:i w:val="0"/>
          <w:color w:val="0F766E"/>
          <w:sz w:val="23"/>
        </w:rPr>
        <w:t>Part 5</w:t>
      </w:r>
      <w:r>
        <w:rPr>
          <w:rFonts w:ascii="Segoe UI" w:hAnsi="Segoe UI" w:eastAsia="Segoe UI"/>
          <w:b w:val="0"/>
          <w:i w:val="0"/>
          <w:color w:val="1A1D23"/>
          <w:sz w:val="23"/>
        </w:rPr>
        <w:t xml:space="preserve"> — What the client WANTS (the 3 requirements) </w:t>
      </w:r>
      <w:r>
        <w:rPr>
          <w:rFonts w:ascii="Segoe UI" w:hAnsi="Segoe UI" w:eastAsia="Segoe UI"/>
          <w:b/>
          <w:i w:val="0"/>
          <w:color w:val="0F766E"/>
          <w:sz w:val="23"/>
        </w:rPr>
        <w:t>Part 6</w:t>
      </w:r>
      <w:r>
        <w:rPr>
          <w:rFonts w:ascii="Segoe UI" w:hAnsi="Segoe UI" w:eastAsia="Segoe UI"/>
          <w:b w:val="0"/>
          <w:i w:val="0"/>
          <w:color w:val="1A1D23"/>
          <w:sz w:val="23"/>
        </w:rPr>
        <w:t xml:space="preserve"> — How to solve it, in very small steps </w:t>
      </w:r>
      <w:r>
        <w:br/>
      </w:r>
      <w:r>
        <w:rPr>
          <w:rFonts w:ascii="Segoe UI" w:hAnsi="Segoe UI" w:eastAsia="Segoe UI"/>
          <w:b/>
          <w:i w:val="0"/>
          <w:color w:val="0F766E"/>
          <w:sz w:val="23"/>
        </w:rPr>
        <w:t>Part 7</w:t>
      </w:r>
      <w:r>
        <w:rPr>
          <w:rFonts w:ascii="Segoe UI" w:hAnsi="Segoe UI" w:eastAsia="Segoe UI"/>
          <w:b w:val="0"/>
          <w:i w:val="0"/>
          <w:color w:val="1A1D23"/>
          <w:sz w:val="23"/>
        </w:rPr>
        <w:t xml:space="preserve"> — Map of the files (where to look) </w:t>
      </w:r>
      <w:r>
        <w:br/>
      </w:r>
      <w:r>
        <w:rPr>
          <w:rFonts w:ascii="Segoe UI" w:hAnsi="Segoe UI" w:eastAsia="Segoe UI"/>
          <w:b/>
          <w:i w:val="0"/>
          <w:color w:val="0F766E"/>
          <w:sz w:val="23"/>
        </w:rPr>
        <w:t>Part 8</w:t>
      </w:r>
      <w:r>
        <w:rPr>
          <w:rFonts w:ascii="Segoe UI" w:hAnsi="Segoe UI" w:eastAsia="Segoe UI"/>
          <w:b w:val="0"/>
          <w:i w:val="0"/>
          <w:color w:val="1A1D23"/>
          <w:sz w:val="23"/>
        </w:rPr>
        <w:t xml:space="preserve"> — Your work plan, hour by hour </w:t>
      </w:r>
      <w:r>
        <w:br/>
      </w:r>
      <w:r>
        <w:rPr>
          <w:rFonts w:ascii="Segoe UI" w:hAnsi="Segoe UI" w:eastAsia="Segoe UI"/>
          <w:b/>
          <w:i w:val="0"/>
          <w:color w:val="0F766E"/>
          <w:sz w:val="23"/>
        </w:rPr>
        <w:t>Part 9</w:t>
      </w:r>
      <w:r>
        <w:rPr>
          <w:rFonts w:ascii="Segoe UI" w:hAnsi="Segoe UI" w:eastAsia="Segoe UI"/>
          <w:b w:val="0"/>
          <w:i w:val="0"/>
          <w:color w:val="1A1D23"/>
          <w:sz w:val="23"/>
        </w:rPr>
        <w:t xml:space="preserve"> — The README you must write </w:t>
      </w:r>
      <w:r>
        <w:br/>
      </w:r>
      <w:r>
        <w:rPr>
          <w:rFonts w:ascii="Segoe UI" w:hAnsi="Segoe UI" w:eastAsia="Segoe UI"/>
          <w:b/>
          <w:i w:val="0"/>
          <w:color w:val="0F766E"/>
          <w:sz w:val="23"/>
        </w:rPr>
        <w:t>Part 10</w:t>
      </w:r>
      <w:r>
        <w:rPr>
          <w:rFonts w:ascii="Segoe UI" w:hAnsi="Segoe UI" w:eastAsia="Segoe UI"/>
          <w:b w:val="0"/>
          <w:i w:val="0"/>
          <w:color w:val="1A1D23"/>
          <w:sz w:val="23"/>
        </w:rPr>
        <w:t xml:space="preserve"> — How to check your work before submitting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530"/>
        </w:trPr>
        <w:tc>
          <w:tcPr>
            <w:tcW w:type="dxa" w:w="10276"/>
            <w:tcBorders/>
            <w:shd w:fill="f0fd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248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Read this first.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You do not need to know anything about trading or crypto. This whole project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360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really just: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a list of items stored in the computer's memory, a screen that shows that list,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360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the rules for adding and removing items from it.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That is all. Every difficult word in the task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538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description is just a fancy name for something very simple. Part 3 translates them all.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96" w:right="764" w:bottom="144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7518400</wp:posOffset>
            </wp:positionV>
            <wp:extent cx="8763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7734300</wp:posOffset>
            </wp:positionV>
            <wp:extent cx="11430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F766E"/>
          <w:sz w:val="32"/>
        </w:rPr>
        <w:t>Part 1 — What is this project?</w:t>
      </w:r>
    </w:p>
    <w:p>
      <w:pPr>
        <w:autoSpaceDN w:val="0"/>
        <w:autoSpaceDE w:val="0"/>
        <w:widowControl/>
        <w:spacing w:line="264" w:lineRule="auto" w:before="338" w:after="222"/>
        <w:ind w:left="0" w:right="288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The project is called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ZyncSwap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. It is a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website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where a person can watch the prices of different coins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going up and down, and can place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pretend orders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to buy or sell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530"/>
        </w:trPr>
        <w:tc>
          <w:tcPr>
            <w:tcW w:type="dxa" w:w="10276"/>
            <w:tcBorders/>
            <w:shd w:fill="fffa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Nothing here is real.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No real money. No real coins. No bank. No blockchain. It is a practice / demo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542"/>
        </w:trPr>
        <w:tc>
          <w:tcPr>
            <w:tcW w:type="dxa" w:w="10320"/>
            <w:tcBorders/>
            <w:shd w:fill="fde68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app. When you "buy" something, the app just writes a line into a file on the computer. That is it.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0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A simple way to picture it</w:t>
      </w:r>
    </w:p>
    <w:p>
      <w:pPr>
        <w:autoSpaceDN w:val="0"/>
        <w:autoSpaceDE w:val="0"/>
        <w:widowControl/>
        <w:spacing w:line="240" w:lineRule="auto" w:before="190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/>
          <w:color w:val="475569"/>
          <w:sz w:val="22"/>
        </w:rPr>
        <w:t>Imagine an online shop that sells only one thing: numbers.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66" w:after="0"/>
        <w:ind w:left="4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The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price list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keeps changing every 2 seconds, because a real price website (Binance) is sending the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app fresh prices all day.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38" w:after="0"/>
        <w:ind w:left="44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A customer can say: </w:t>
      </w: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"I want to buy 5 units, but only if the price drops to 100."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The shop writes that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request on a sticky note and puts it on the wall.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Another customer can say: </w:t>
      </w: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"I want to sell 5 units at 100."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When a buy note and a sell note agree on the price, the shop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staples them together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and both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requests are done.</w:t>
      </w:r>
    </w:p>
    <w:p>
      <w:pPr>
        <w:autoSpaceDN w:val="0"/>
        <w:autoSpaceDE w:val="0"/>
        <w:widowControl/>
        <w:spacing w:line="271" w:lineRule="auto" w:before="166" w:after="0"/>
        <w:ind w:left="0" w:right="288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That wall of sticky notes has a fancy name: the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order book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. The staff member who matches the notes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has a fancy name: the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matching engine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 That is honestly the whole product.</w:t>
      </w:r>
    </w:p>
    <w:p>
      <w:pPr>
        <w:autoSpaceDN w:val="0"/>
        <w:autoSpaceDE w:val="0"/>
        <w:widowControl/>
        <w:spacing w:line="240" w:lineRule="auto" w:before="356" w:after="0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What kind of code is it?</w:t>
      </w:r>
    </w:p>
    <w:p>
      <w:pPr>
        <w:autoSpaceDN w:val="0"/>
        <w:autoSpaceDE w:val="0"/>
        <w:widowControl/>
        <w:spacing w:line="240" w:lineRule="auto" w:before="174" w:after="198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It is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one single Next.js application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that does both jobs at once: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3446"/>
        <w:gridCol w:w="3446"/>
        <w:gridCol w:w="3446"/>
      </w:tblGrid>
      <w:tr>
        <w:trPr>
          <w:trHeight w:hRule="exact" w:val="524"/>
        </w:trPr>
        <w:tc>
          <w:tcPr>
            <w:tcW w:type="dxa" w:w="1230"/>
            <w:tcBorders>
              <w:start w:sz="5.600000000000023" w:val="single" w:color="#D5DDE6"/>
              <w:top w:sz="5.600000000000364" w:val="single" w:color="#D5DDE6"/>
              <w:end w:sz="6.399999999999977" w:val="single" w:color="#D5DDE6"/>
              <w:bottom w:sz="5.600000000000364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4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Part</w:t>
            </w:r>
          </w:p>
        </w:tc>
        <w:tc>
          <w:tcPr>
            <w:tcW w:type="dxa" w:w="5386"/>
            <w:tcBorders>
              <w:start w:sz="6.399999999999977" w:val="single" w:color="#D5DDE6"/>
              <w:top w:sz="5.600000000000364" w:val="single" w:color="#D5DDE6"/>
              <w:end w:sz="5.599999999999909" w:val="single" w:color="#D5DDE6"/>
              <w:bottom w:sz="5.600000000000364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42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What it means in plain words</w:t>
            </w:r>
          </w:p>
        </w:tc>
        <w:tc>
          <w:tcPr>
            <w:tcW w:type="dxa" w:w="3690"/>
            <w:tcBorders>
              <w:start w:sz="5.599999999999909" w:val="single" w:color="#D5DDE6"/>
              <w:top w:sz="5.600000000000364" w:val="single" w:color="#D5DDE6"/>
              <w:end w:sz="6.399999999999636" w:val="single" w:color="#D5DDE6"/>
              <w:bottom w:sz="5.600000000000364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40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Where it lives</w:t>
            </w:r>
          </w:p>
        </w:tc>
      </w:tr>
      <w:tr>
        <w:trPr>
          <w:trHeight w:hRule="exact" w:val="886"/>
        </w:trPr>
        <w:tc>
          <w:tcPr>
            <w:tcW w:type="dxa" w:w="1230"/>
            <w:tcBorders>
              <w:start w:sz="5.600000000000023" w:val="single" w:color="#D5DDE6"/>
              <w:top w:sz="5.600000000000364" w:val="single" w:color="#D5DDE6"/>
              <w:end w:sz="6.399999999999977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Frontend</w:t>
            </w:r>
          </w:p>
        </w:tc>
        <w:tc>
          <w:tcPr>
            <w:tcW w:type="dxa" w:w="5386"/>
            <w:tcBorders>
              <w:start w:sz="6.399999999999977" w:val="single" w:color="#D5DDE6"/>
              <w:top w:sz="5.600000000000364" w:val="single" w:color="#D5DDE6"/>
              <w:end w:sz="5.599999999999909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2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screens the user sees and clicks. Written in React +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TypeScript.</w:t>
            </w:r>
          </w:p>
        </w:tc>
        <w:tc>
          <w:tcPr>
            <w:tcW w:type="dxa" w:w="3690"/>
            <w:tcBorders>
              <w:start w:sz="5.599999999999909" w:val="single" w:color="#D5DDE6"/>
              <w:top w:sz="5.600000000000364" w:val="single" w:color="#D5DDE6"/>
              <w:end w:sz="6.399999999999636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24" w:after="0"/>
              <w:ind w:left="230" w:right="1584" w:firstLine="0"/>
              <w:jc w:val="left"/>
            </w:pP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client/src/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and </w:t>
            </w:r>
            <w:r>
              <w:br/>
            </w: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client/app/(dex)/</w:t>
            </w:r>
          </w:p>
        </w:tc>
      </w:tr>
      <w:tr>
        <w:trPr>
          <w:trHeight w:hRule="exact" w:val="884"/>
        </w:trPr>
        <w:tc>
          <w:tcPr>
            <w:tcW w:type="dxa" w:w="1230"/>
            <w:tcBorders>
              <w:start w:sz="5.600000000000023" w:val="single" w:color="#D5DDE6"/>
              <w:top w:sz="6.399999999999636" w:val="single" w:color="#D5DDE6"/>
              <w:end w:sz="6.399999999999977" w:val="single" w:color="#D5DDE6"/>
              <w:bottom w:sz="6.399999999999636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Backend</w:t>
            </w:r>
          </w:p>
        </w:tc>
        <w:tc>
          <w:tcPr>
            <w:tcW w:type="dxa" w:w="5386"/>
            <w:tcBorders>
              <w:start w:sz="6.399999999999977" w:val="single" w:color="#D5DDE6"/>
              <w:top w:sz="6.399999999999636" w:val="single" w:color="#D5DDE6"/>
              <w:end w:sz="5.599999999999909" w:val="single" w:color="#D5DDE6"/>
              <w:bottom w:sz="6.399999999999636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2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brain. Keeps the list of orders, does the matching,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talks to Binance.</w:t>
            </w:r>
          </w:p>
        </w:tc>
        <w:tc>
          <w:tcPr>
            <w:tcW w:type="dxa" w:w="3690"/>
            <w:tcBorders>
              <w:start w:sz="5.599999999999909" w:val="single" w:color="#D5DDE6"/>
              <w:top w:sz="6.399999999999636" w:val="single" w:color="#D5DDE6"/>
              <w:end w:sz="6.399999999999636" w:val="single" w:color="#D5DDE6"/>
              <w:bottom w:sz="6.399999999999636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24" w:after="0"/>
              <w:ind w:left="144" w:right="1728" w:firstLine="0"/>
              <w:jc w:val="center"/>
            </w:pP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client/lib/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and </w:t>
            </w:r>
            <w:r>
              <w:br/>
            </w: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client/app/api/</w:t>
            </w:r>
          </w:p>
        </w:tc>
      </w:tr>
      <w:tr>
        <w:trPr>
          <w:trHeight w:hRule="exact" w:val="856"/>
        </w:trPr>
        <w:tc>
          <w:tcPr>
            <w:tcW w:type="dxa" w:w="1230"/>
            <w:tcBorders>
              <w:start w:sz="5.600000000000023" w:val="single" w:color="#D5DDE6"/>
              <w:top w:sz="6.399999999999636" w:val="single" w:color="#D5DDE6"/>
              <w:end w:sz="6.399999999999977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4" w:right="432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 xml:space="preserve">Server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file</w:t>
            </w:r>
          </w:p>
        </w:tc>
        <w:tc>
          <w:tcPr>
            <w:tcW w:type="dxa" w:w="5386"/>
            <w:tcBorders>
              <w:start w:sz="6.399999999999977" w:val="single" w:color="#D5DDE6"/>
              <w:top w:sz="6.399999999999636" w:val="single" w:color="#D5DDE6"/>
              <w:end w:sz="5.599999999999909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Starts everything up and opens the live connection.</w:t>
            </w:r>
          </w:p>
        </w:tc>
        <w:tc>
          <w:tcPr>
            <w:tcW w:type="dxa" w:w="3690"/>
            <w:tcBorders>
              <w:start w:sz="5.599999999999909" w:val="single" w:color="#D5DDE6"/>
              <w:top w:sz="6.399999999999636" w:val="single" w:color="#D5DDE6"/>
              <w:end w:sz="6.399999999999636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3.99999999999977" w:type="dxa"/>
            </w:tblPr>
            <w:tblGrid>
              <w:gridCol w:w="3690"/>
            </w:tblGrid>
            <w:tr>
              <w:trPr>
                <w:trHeight w:hRule="exact" w:val="250"/>
              </w:trPr>
              <w:tc>
                <w:tcPr>
                  <w:tcW w:type="dxa" w:w="183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client/server.js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544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0" w:right="0" w:firstLine="0"/>
              <w:jc w:val="center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Important rule from the client: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you only work inside the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client/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folder. The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contracts/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folder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40"/>
        </w:trPr>
        <w:tc>
          <w:tcPr>
            <w:tcW w:type="dxa" w:w="6066"/>
            <w:tcBorders>
              <w:end w:sz="6.0" w:val="single" w:color="#E2E7F0"/>
              <w:bottom w:sz="6.0" w:val="single" w:color="#E2E7F0"/>
            </w:tcBorders>
            <w:shd w:fill="99f5e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38"/>
        </w:trPr>
        <w:tc>
          <w:tcPr>
            <w:tcW w:type="dxa" w:w="6066"/>
            <w:tcBorders>
              <w:top w:sz="6.0" w:val="single" w:color="#E2E7F0"/>
              <w:end w:sz="6.0" w:val="single" w:color="#E2E7F0"/>
            </w:tcBorders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smart-contract work is required.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346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is blockchain code —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ignore it completely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. The task says clearly: no blockchain, no wallet, 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96" w:right="764" w:bottom="874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F766E"/>
          <w:sz w:val="32"/>
        </w:rPr>
        <w:t>Part 2 — What is its main purpose?</w:t>
      </w:r>
    </w:p>
    <w:p>
      <w:pPr>
        <w:autoSpaceDN w:val="0"/>
        <w:autoSpaceDE w:val="0"/>
        <w:widowControl/>
        <w:spacing w:line="240" w:lineRule="auto" w:before="338" w:after="214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Here is the honest answer, and it is important that you understand it: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538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The purpose of this project is NOT to build a trading website. The trading website is already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388"/>
        </w:trPr>
        <w:tc>
          <w:tcPr>
            <w:tcW w:type="dxa" w:w="10276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8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built and working.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390"/>
        </w:trPr>
        <w:tc>
          <w:tcPr>
            <w:tcW w:type="dxa" w:w="10276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8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The purpose is to test whether you can add three "professional-grade" improvements 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534"/>
        </w:trPr>
        <w:tc>
          <w:tcPr>
            <w:tcW w:type="dxa" w:w="10276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8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software that already exists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— without breaking it.</w:t>
            </w:r>
          </w:p>
        </w:tc>
      </w:tr>
    </w:tbl>
    <w:p>
      <w:pPr>
        <w:autoSpaceDN w:val="0"/>
        <w:autoSpaceDE w:val="0"/>
        <w:widowControl/>
        <w:spacing w:line="240" w:lineRule="auto" w:before="216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It is a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job assessment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 A company gave you a working app and said: "Here are three hard problems. Fix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them. We will judge how you think."</w:t>
      </w:r>
    </w:p>
    <w:p>
      <w:pPr>
        <w:autoSpaceDN w:val="0"/>
        <w:autoSpaceDE w:val="0"/>
        <w:widowControl/>
        <w:spacing w:line="240" w:lineRule="auto" w:before="356" w:after="204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What are they actually testing?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169"/>
        <w:gridCol w:w="5169"/>
      </w:tblGrid>
      <w:tr>
        <w:trPr>
          <w:trHeight w:hRule="exact" w:val="526"/>
        </w:trPr>
        <w:tc>
          <w:tcPr>
            <w:tcW w:type="dxa" w:w="3134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6.400000000000091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They want to see if you can…</w:t>
            </w:r>
          </w:p>
        </w:tc>
        <w:tc>
          <w:tcPr>
            <w:tcW w:type="dxa" w:w="7172"/>
            <w:tcBorders>
              <w:start w:sz="5.599999999999909" w:val="single" w:color="#D5DDE6"/>
              <w:top w:sz="5.599999999999909" w:val="single" w:color="#D5DDE6"/>
              <w:end w:sz="6.399999999999636" w:val="single" w:color="#D5DDE6"/>
              <w:bottom w:sz="6.400000000000091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Meaning in plain words</w:t>
            </w:r>
          </w:p>
        </w:tc>
      </w:tr>
      <w:tr>
        <w:trPr>
          <w:trHeight w:hRule="exact" w:val="854"/>
        </w:trPr>
        <w:tc>
          <w:tcPr>
            <w:tcW w:type="dxa" w:w="3134"/>
            <w:tcBorders>
              <w:start w:sz="5.600000000000023" w:val="single" w:color="#D5DDE6"/>
              <w:top w:sz="6.400000000000091" w:val="single" w:color="#D5DDE6"/>
              <w:end w:sz="5.599999999999909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4" w:right="72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Handle a broken internet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connection</w:t>
            </w:r>
          </w:p>
        </w:tc>
        <w:tc>
          <w:tcPr>
            <w:tcW w:type="dxa" w:w="7172"/>
            <w:tcBorders>
              <w:start w:sz="5.599999999999909" w:val="single" w:color="#D5DDE6"/>
              <w:top w:sz="6.400000000000091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If the user's WiFi drops for 10 seconds and comes back, does the screen still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show correct information? Or does it show old, wrong data?</w:t>
            </w:r>
          </w:p>
        </w:tc>
      </w:tr>
      <w:tr>
        <w:trPr>
          <w:trHeight w:hRule="exact" w:val="856"/>
        </w:trPr>
        <w:tc>
          <w:tcPr>
            <w:tcW w:type="dxa" w:w="3134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4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Handle two things happening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at the same moment</w:t>
            </w:r>
          </w:p>
        </w:tc>
        <w:tc>
          <w:tcPr>
            <w:tcW w:type="dxa" w:w="7172"/>
            <w:tcBorders>
              <w:start w:sz="5.599999999999909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If two requests hit the server at the exact same millisecond, does the data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get corrupted?</w:t>
            </w:r>
          </w:p>
        </w:tc>
      </w:tr>
      <w:tr>
        <w:trPr>
          <w:trHeight w:hRule="exact" w:val="854"/>
        </w:trPr>
        <w:tc>
          <w:tcPr>
            <w:tcW w:type="dxa" w:w="3134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Handle a double-click</w:t>
            </w:r>
          </w:p>
        </w:tc>
        <w:tc>
          <w:tcPr>
            <w:tcW w:type="dxa" w:w="7172"/>
            <w:tcBorders>
              <w:start w:sz="5.599999999999909" w:val="single" w:color="#D5DDE6"/>
              <w:top w:sz="5.599999999999909" w:val="single" w:color="#D5DDE6"/>
              <w:end w:sz="6.399999999999636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40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If a user clicks "Submit" twice by accident, do you create two orders instead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of one?</w:t>
            </w:r>
          </w:p>
        </w:tc>
      </w:tr>
      <w:tr>
        <w:trPr>
          <w:trHeight w:hRule="exact" w:val="856"/>
        </w:trPr>
        <w:tc>
          <w:tcPr>
            <w:tcW w:type="dxa" w:w="3134"/>
            <w:tcBorders>
              <w:start w:sz="5.600000000000023" w:val="single" w:color="#D5DDE6"/>
              <w:top w:sz="6.400000000000091" w:val="single" w:color="#D5DDE6"/>
              <w:end w:sz="5.599999999999909" w:val="single" w:color="#D5DDE6"/>
              <w:bottom w:sz="6.399999999999636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Think about safety</w:t>
            </w:r>
          </w:p>
        </w:tc>
        <w:tc>
          <w:tcPr>
            <w:tcW w:type="dxa" w:w="7172"/>
            <w:tcBorders>
              <w:start w:sz="5.599999999999909" w:val="single" w:color="#D5DDE6"/>
              <w:top w:sz="6.400000000000091" w:val="single" w:color="#D5DDE6"/>
              <w:end w:sz="6.399999999999636" w:val="single" w:color="#D5DDE6"/>
              <w:bottom w:sz="6.399999999999636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432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If the price information is old or wrong, do you still let the user act on it?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(You should not.)</w:t>
            </w:r>
          </w:p>
        </w:tc>
      </w:tr>
      <w:tr>
        <w:trPr>
          <w:trHeight w:hRule="exact" w:val="524"/>
        </w:trPr>
        <w:tc>
          <w:tcPr>
            <w:tcW w:type="dxa" w:w="3134"/>
            <w:tcBorders>
              <w:start w:sz="5.600000000000023" w:val="single" w:color="#D5DDE6"/>
              <w:top w:sz="6.399999999999636" w:val="single" w:color="#D5DDE6"/>
              <w:end w:sz="5.599999999999909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Explain your decisions</w:t>
            </w:r>
          </w:p>
        </w:tc>
        <w:tc>
          <w:tcPr>
            <w:tcW w:type="dxa" w:w="7172"/>
            <w:tcBorders>
              <w:start w:sz="5.599999999999909" w:val="single" w:color="#D5DDE6"/>
              <w:top w:sz="6.399999999999636" w:val="single" w:color="#D5DDE6"/>
              <w:end w:sz="6.399999999999636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Can you write down </w:t>
            </w:r>
            <w:r>
              <w:rPr>
                <w:w w:val="102.00000762939455"/>
                <w:rFonts w:ascii="Segoe UI" w:hAnsi="Segoe UI" w:eastAsia="Segoe UI"/>
                <w:b w:val="0"/>
                <w:i/>
                <w:color w:val="1A1D23"/>
                <w:sz w:val="20"/>
              </w:rPr>
              <w:t>why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you chose your approach? This is graded.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3172"/>
        </w:trPr>
        <w:tc>
          <w:tcPr>
            <w:tcW w:type="dxa" w:w="10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8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every change.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748"/>
        </w:trPr>
        <w:tc>
          <w:tcPr>
            <w:tcW w:type="dxa" w:w="10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0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The biggest danger: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the app already works. If your changes break something that used to work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1086"/>
        </w:trPr>
        <w:tc>
          <w:tcPr>
            <w:tcW w:type="dxa" w:w="10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50" w:after="0"/>
              <w:ind w:left="0" w:right="0" w:firstLine="0"/>
              <w:jc w:val="center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(the dashboard, the markets page, the trade page), you lose marks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harshly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. Test the old pages after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558"/>
        </w:trPr>
        <w:tc>
          <w:tcPr>
            <w:tcW w:type="dxa" w:w="10276"/>
            <w:tcBorders/>
            <w:shd w:fill="fffa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48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Scoring weight: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Requirement 1 =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40%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Requirement 2 =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35%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Requirement 3 =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25%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390"/>
        </w:trPr>
        <w:tc>
          <w:tcPr>
            <w:tcW w:type="dxa" w:w="10320"/>
            <w:tcBorders/>
            <w:shd w:fill="fde68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Time budget: 4 to 6 hours.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The client says clearly — a small amount of </w:t>
            </w:r>
            <w:r>
              <w:rPr>
                <w:w w:val="101.79545662619851"/>
                <w:rFonts w:ascii="Segoe UI" w:hAnsi="Segoe UI" w:eastAsia="Segoe UI"/>
                <w:b w:val="0"/>
                <w:i/>
                <w:color w:val="1A1D23"/>
                <w:sz w:val="22"/>
              </w:rPr>
              <w:t>correct, well-explained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520"/>
        </w:trPr>
        <w:tc>
          <w:tcPr>
            <w:tcW w:type="dxa" w:w="10320"/>
            <w:tcBorders/>
            <w:shd w:fill="fde68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work beats a large amount of sloppy work.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96" w:right="764" w:bottom="131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144" w:firstLine="0"/>
        <w:jc w:val="left"/>
      </w:pPr>
      <w:r>
        <w:rPr>
          <w:rFonts w:ascii="Segoe UI" w:hAnsi="Segoe UI" w:eastAsia="Segoe UI"/>
          <w:b/>
          <w:i w:val="0"/>
          <w:color w:val="0F766E"/>
          <w:sz w:val="32"/>
        </w:rPr>
        <w:t xml:space="preserve">Part 3 — Words you must know (in plain English) </w:t>
      </w:r>
      <w:r>
        <w:br/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Every scary word in the task description is explained below. Read this page twice and the requirements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will suddenly make sense.</w:t>
      </w:r>
    </w:p>
    <w:p>
      <w:pPr>
        <w:autoSpaceDN w:val="0"/>
        <w:autoSpaceDE w:val="0"/>
        <w:widowControl/>
        <w:spacing w:line="240" w:lineRule="auto" w:before="358" w:after="206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Trading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169"/>
        <w:gridCol w:w="5169"/>
      </w:tblGrid>
      <w:tr>
        <w:trPr>
          <w:trHeight w:hRule="exact" w:val="524"/>
        </w:trPr>
        <w:tc>
          <w:tcPr>
            <w:tcW w:type="dxa" w:w="1726"/>
            <w:tcBorders>
              <w:start w:sz="5.600000000000023" w:val="single" w:color="#D5DDE6"/>
              <w:top w:sz="6.400000000000091" w:val="single" w:color="#D5DDE6"/>
              <w:end w:sz="6.399999999999977" w:val="single" w:color="#D5DDE6"/>
              <w:bottom w:sz="6.400000000000091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Scary word</w:t>
            </w:r>
          </w:p>
        </w:tc>
        <w:tc>
          <w:tcPr>
            <w:tcW w:type="dxa" w:w="8580"/>
            <w:tcBorders>
              <w:start w:sz="6.399999999999977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What it really means</w:t>
            </w:r>
          </w:p>
        </w:tc>
      </w:tr>
      <w:tr>
        <w:trPr>
          <w:trHeight w:hRule="exact" w:val="540"/>
        </w:trPr>
        <w:tc>
          <w:tcPr>
            <w:tcW w:type="dxa" w:w="1726"/>
            <w:tcBorders>
              <w:start w:sz="5.600000000000023" w:val="single" w:color="#D5DDE6"/>
              <w:top w:sz="6.400000000000091" w:val="single" w:color="#D5DDE6"/>
              <w:end w:sz="6.399999999999977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Market</w:t>
            </w:r>
          </w:p>
        </w:tc>
        <w:tc>
          <w:tcPr>
            <w:tcW w:type="dxa" w:w="8580"/>
            <w:tcBorders>
              <w:start w:sz="6.399999999999977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A pair of coins, e.g.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btc-usdt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. Think of it as a category ID. The app has 35 of them.</w:t>
            </w:r>
          </w:p>
        </w:tc>
      </w:tr>
      <w:tr>
        <w:trPr>
          <w:trHeight w:hRule="exact" w:val="856"/>
        </w:trPr>
        <w:tc>
          <w:tcPr>
            <w:tcW w:type="dxa" w:w="1726"/>
            <w:tcBorders>
              <w:start w:sz="5.600000000000023" w:val="single" w:color="#D5DDE6"/>
              <w:top w:sz="6.400000000000091" w:val="single" w:color="#D5DDE6"/>
              <w:end w:sz="6.399999999999977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Order</w:t>
            </w:r>
          </w:p>
        </w:tc>
        <w:tc>
          <w:tcPr>
            <w:tcW w:type="dxa" w:w="8580"/>
            <w:tcBorders>
              <w:start w:sz="6.399999999999977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A single request from the user: "buy 5" or "sell 2". It is one row of data with an ID, a size, a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price and a status.</w:t>
            </w:r>
          </w:p>
        </w:tc>
      </w:tr>
      <w:tr>
        <w:trPr>
          <w:trHeight w:hRule="exact" w:val="854"/>
        </w:trPr>
        <w:tc>
          <w:tcPr>
            <w:tcW w:type="dxa" w:w="1726"/>
            <w:tcBorders>
              <w:start w:sz="5.600000000000023" w:val="single" w:color="#D5DDE6"/>
              <w:top w:sz="6.400000000000091" w:val="single" w:color="#D5DDE6"/>
              <w:end w:sz="6.399999999999977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Limit order</w:t>
            </w:r>
          </w:p>
        </w:tc>
        <w:tc>
          <w:tcPr>
            <w:tcW w:type="dxa" w:w="8580"/>
            <w:tcBorders>
              <w:start w:sz="6.399999999999977" w:val="single" w:color="#D5DDE6"/>
              <w:top w:sz="6.400000000000091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"Buy 5, but only at price 100 or cheaper." It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waits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on the wall until someone agrees. It can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sit there for a long time.</w:t>
            </w:r>
          </w:p>
        </w:tc>
      </w:tr>
      <w:tr>
        <w:trPr>
          <w:trHeight w:hRule="exact" w:val="856"/>
        </w:trPr>
        <w:tc>
          <w:tcPr>
            <w:tcW w:type="dxa" w:w="1726"/>
            <w:tcBorders>
              <w:start w:sz="5.600000000000023" w:val="single" w:color="#D5DDE6"/>
              <w:top w:sz="5.599999999999909" w:val="single" w:color="#D5DDE6"/>
              <w:end w:sz="6.399999999999977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Market order</w:t>
            </w:r>
          </w:p>
        </w:tc>
        <w:tc>
          <w:tcPr>
            <w:tcW w:type="dxa" w:w="8580"/>
            <w:tcBorders>
              <w:start w:sz="6.399999999999977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"Buy 5 right now, I don't care about the price." It executes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immediately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against whatever is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on the wall. No waiting.</w:t>
            </w:r>
          </w:p>
        </w:tc>
      </w:tr>
      <w:tr>
        <w:trPr>
          <w:trHeight w:hRule="exact" w:val="854"/>
        </w:trPr>
        <w:tc>
          <w:tcPr>
            <w:tcW w:type="dxa" w:w="1726"/>
            <w:tcBorders>
              <w:start w:sz="5.600000000000023" w:val="single" w:color="#D5DDE6"/>
              <w:top w:sz="5.599999999999909" w:val="single" w:color="#D5DDE6"/>
              <w:end w:sz="6.399999999999977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Order book</w:t>
            </w:r>
          </w:p>
        </w:tc>
        <w:tc>
          <w:tcPr>
            <w:tcW w:type="dxa" w:w="8580"/>
            <w:tcBorders>
              <w:start w:sz="6.399999999999977" w:val="single" w:color="#D5DDE6"/>
              <w:top w:sz="5.599999999999909" w:val="single" w:color="#D5DDE6"/>
              <w:end w:sz="6.399999999999636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40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The wall of waiting limit orders. Two lists: people wanting to buy (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bids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) and people wanting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to sell (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asks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).</w:t>
            </w:r>
          </w:p>
        </w:tc>
      </w:tr>
      <w:tr>
        <w:trPr>
          <w:trHeight w:hRule="exact" w:val="526"/>
        </w:trPr>
        <w:tc>
          <w:tcPr>
            <w:tcW w:type="dxa" w:w="1726"/>
            <w:tcBorders>
              <w:start w:sz="5.600000000000023" w:val="single" w:color="#D5DDE6"/>
              <w:top w:sz="6.400000000000091" w:val="single" w:color="#D5DDE6"/>
              <w:end w:sz="6.399999999999977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Open order</w:t>
            </w:r>
          </w:p>
        </w:tc>
        <w:tc>
          <w:tcPr>
            <w:tcW w:type="dxa" w:w="8580"/>
            <w:tcBorders>
              <w:start w:sz="6.399999999999977" w:val="single" w:color="#D5DDE6"/>
              <w:top w:sz="6.400000000000091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An order still waiting on the wall. Nothing has happened to it yet.</w:t>
            </w:r>
          </w:p>
        </w:tc>
      </w:tr>
      <w:tr>
        <w:trPr>
          <w:trHeight w:hRule="exact" w:val="524"/>
        </w:trPr>
        <w:tc>
          <w:tcPr>
            <w:tcW w:type="dxa" w:w="1726"/>
            <w:tcBorders>
              <w:start w:sz="5.600000000000023" w:val="single" w:color="#D5DDE6"/>
              <w:top w:sz="5.599999999999909" w:val="single" w:color="#D5DDE6"/>
              <w:end w:sz="6.399999999999977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Fill / Trade</w:t>
            </w:r>
          </w:p>
        </w:tc>
        <w:tc>
          <w:tcPr>
            <w:tcW w:type="dxa" w:w="8580"/>
            <w:tcBorders>
              <w:start w:sz="6.399999999999977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When a buy and a sell are matched, that is a "fill". The order is done.</w:t>
            </w:r>
          </w:p>
        </w:tc>
      </w:tr>
      <w:tr>
        <w:trPr>
          <w:trHeight w:hRule="exact" w:val="526"/>
        </w:trPr>
        <w:tc>
          <w:tcPr>
            <w:tcW w:type="dxa" w:w="1726"/>
            <w:tcBorders>
              <w:start w:sz="5.600000000000023" w:val="single" w:color="#D5DDE6"/>
              <w:top w:sz="5.599999999999909" w:val="single" w:color="#D5DDE6"/>
              <w:end w:sz="6.399999999999977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Partial fill</w:t>
            </w:r>
          </w:p>
        </w:tc>
        <w:tc>
          <w:tcPr>
            <w:tcW w:type="dxa" w:w="8580"/>
            <w:tcBorders>
              <w:start w:sz="6.399999999999977" w:val="single" w:color="#D5DDE6"/>
              <w:top w:sz="5.599999999999909" w:val="single" w:color="#D5DDE6"/>
              <w:end w:sz="6.399999999999636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You wanted 10, but only 4 were available. So 4 done, 6 still waiting.</w:t>
            </w:r>
          </w:p>
        </w:tc>
      </w:tr>
      <w:tr>
        <w:trPr>
          <w:trHeight w:hRule="exact" w:val="524"/>
        </w:trPr>
        <w:tc>
          <w:tcPr>
            <w:tcW w:type="dxa" w:w="1726"/>
            <w:tcBorders>
              <w:start w:sz="5.600000000000023" w:val="single" w:color="#D5DDE6"/>
              <w:top w:sz="6.400000000000091" w:val="single" w:color="#D5DDE6"/>
              <w:end w:sz="6.399999999999977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Cancel</w:t>
            </w:r>
          </w:p>
        </w:tc>
        <w:tc>
          <w:tcPr>
            <w:tcW w:type="dxa" w:w="8580"/>
            <w:tcBorders>
              <w:start w:sz="6.399999999999977" w:val="single" w:color="#D5DDE6"/>
              <w:top w:sz="6.400000000000091" w:val="single" w:color="#D5DDE6"/>
              <w:end w:sz="6.399999999999636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User removes their waiting order from the wall. It never happens.</w:t>
            </w:r>
          </w:p>
        </w:tc>
      </w:tr>
      <w:tr>
        <w:trPr>
          <w:trHeight w:hRule="exact" w:val="870"/>
        </w:trPr>
        <w:tc>
          <w:tcPr>
            <w:tcW w:type="dxa" w:w="1726"/>
            <w:tcBorders>
              <w:start w:sz="5.600000000000023" w:val="single" w:color="#D5DDE6"/>
              <w:top w:sz="6.399999999999636" w:val="single" w:color="#D5DDE6"/>
              <w:end w:sz="6.399999999999977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4" w:right="576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 xml:space="preserve">Matching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engine</w:t>
            </w:r>
          </w:p>
        </w:tc>
        <w:tc>
          <w:tcPr>
            <w:tcW w:type="dxa" w:w="8580"/>
            <w:tcBorders>
              <w:start w:sz="6.399999999999977" w:val="single" w:color="#D5DDE6"/>
              <w:top w:sz="6.399999999999636" w:val="single" w:color="#D5DDE6"/>
              <w:end w:sz="6.399999999999636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266" w:lineRule="auto" w:before="124" w:after="0"/>
              <w:ind w:left="140" w:right="158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code that compares buy orders with sell orders and pairs them up. File: </w:t>
            </w: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lib/matchingEngine.js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.</w:t>
            </w:r>
          </w:p>
        </w:tc>
      </w:tr>
      <w:tr>
        <w:trPr>
          <w:trHeight w:hRule="exact" w:val="856"/>
        </w:trPr>
        <w:tc>
          <w:tcPr>
            <w:tcW w:type="dxa" w:w="1726"/>
            <w:tcBorders>
              <w:start w:sz="5.600000000000023" w:val="single" w:color="#D5DDE6"/>
              <w:top w:sz="5.600000000000364" w:val="single" w:color="#D5DDE6"/>
              <w:end w:sz="6.399999999999977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Mark price</w:t>
            </w:r>
          </w:p>
        </w:tc>
        <w:tc>
          <w:tcPr>
            <w:tcW w:type="dxa" w:w="8580"/>
            <w:tcBorders>
              <w:start w:sz="6.399999999999977" w:val="single" w:color="#D5DDE6"/>
              <w:top w:sz="5.600000000000364" w:val="single" w:color="#D5DDE6"/>
              <w:end w:sz="6.399999999999636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1008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current "official" price of a coin, taken from Binance. Just a number that keeps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changing.</w:t>
            </w:r>
          </w:p>
        </w:tc>
      </w:tr>
      <w:tr>
        <w:trPr>
          <w:trHeight w:hRule="exact" w:val="854"/>
        </w:trPr>
        <w:tc>
          <w:tcPr>
            <w:tcW w:type="dxa" w:w="1726"/>
            <w:tcBorders>
              <w:start w:sz="5.600000000000023" w:val="single" w:color="#D5DDE6"/>
              <w:top w:sz="5.600000000000364" w:val="single" w:color="#D5DDE6"/>
              <w:end w:sz="6.399999999999977" w:val="single" w:color="#D5DDE6"/>
              <w:bottom w:sz="6.399999999999636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Feed</w:t>
            </w:r>
          </w:p>
        </w:tc>
        <w:tc>
          <w:tcPr>
            <w:tcW w:type="dxa" w:w="8580"/>
            <w:tcBorders>
              <w:start w:sz="6.399999999999977" w:val="single" w:color="#D5DDE6"/>
              <w:top w:sz="5.600000000000364" w:val="single" w:color="#D5DDE6"/>
              <w:end w:sz="6.399999999999636" w:val="single" w:color="#D5DDE6"/>
              <w:bottom w:sz="6.399999999999636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40" w:right="432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stream of prices arriving from Binance. "Feed is down" = we stopped receiving fresh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prices.</w:t>
            </w:r>
          </w:p>
        </w:tc>
      </w:tr>
      <w:tr>
        <w:trPr>
          <w:trHeight w:hRule="exact" w:val="1180"/>
        </w:trPr>
        <w:tc>
          <w:tcPr>
            <w:tcW w:type="dxa" w:w="1726"/>
            <w:tcBorders>
              <w:start w:sz="5.600000000000023" w:val="single" w:color="#D5DDE6"/>
              <w:top w:sz="6.399999999999636" w:val="single" w:color="#D5DDE6"/>
              <w:end w:sz="6.399999999999977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0" w:right="576" w:firstLine="0"/>
              <w:jc w:val="center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 xml:space="preserve">Notional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exposure</w:t>
            </w:r>
          </w:p>
        </w:tc>
        <w:tc>
          <w:tcPr>
            <w:tcW w:type="dxa" w:w="8580"/>
            <w:tcBorders>
              <w:start w:sz="6.399999999999977" w:val="single" w:color="#D5DDE6"/>
              <w:top w:sz="6.399999999999636" w:val="single" w:color="#D5DDE6"/>
              <w:end w:sz="6.399999999999636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278" w:lineRule="auto" w:before="124" w:after="0"/>
              <w:ind w:left="140" w:right="576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Sounds terrifying. It is one multiplication: </w:t>
            </w:r>
            <w:r>
              <w:br/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how much is still waiting × current price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, added up for all orders. It answers: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"how much money is on the line right now?"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96" w:right="764" w:bottom="137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</w:p>
    <w:p>
      <w:pPr>
        <w:autoSpaceDN w:val="0"/>
        <w:autoSpaceDE w:val="0"/>
        <w:widowControl/>
        <w:spacing w:line="240" w:lineRule="auto" w:before="0" w:after="204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Technical words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169"/>
        <w:gridCol w:w="5169"/>
      </w:tblGrid>
      <w:tr>
        <w:trPr>
          <w:trHeight w:hRule="exact" w:val="528"/>
        </w:trPr>
        <w:tc>
          <w:tcPr>
            <w:tcW w:type="dxa" w:w="1994"/>
            <w:tcBorders>
              <w:start w:sz="5.600000000000023" w:val="single" w:color="#D5DDE6"/>
              <w:top w:sz="5.600000000000023" w:val="single" w:color="#D5DDE6"/>
              <w:end w:sz="5.599999999999909" w:val="single" w:color="#D5DDE6"/>
              <w:bottom w:sz="5.600000000000023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4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Scary word</w:t>
            </w:r>
          </w:p>
        </w:tc>
        <w:tc>
          <w:tcPr>
            <w:tcW w:type="dxa" w:w="8312"/>
            <w:tcBorders>
              <w:start w:sz="5.599999999999909" w:val="single" w:color="#D5DDE6"/>
              <w:top w:sz="5.600000000000023" w:val="single" w:color="#D5DDE6"/>
              <w:end w:sz="6.399999999999636" w:val="single" w:color="#D5DDE6"/>
              <w:bottom w:sz="5.600000000000023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2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What it really means</w:t>
            </w:r>
          </w:p>
        </w:tc>
      </w:tr>
      <w:tr>
        <w:trPr>
          <w:trHeight w:hRule="exact" w:val="1200"/>
        </w:trPr>
        <w:tc>
          <w:tcPr>
            <w:tcW w:type="dxa" w:w="1994"/>
            <w:tcBorders>
              <w:start w:sz="5.600000000000023" w:val="single" w:color="#D5DDE6"/>
              <w:top w:sz="5.600000000000023" w:val="single" w:color="#D5DDE6"/>
              <w:end w:sz="5.599999999999909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Polling</w:t>
            </w:r>
          </w:p>
        </w:tc>
        <w:tc>
          <w:tcPr>
            <w:tcW w:type="dxa" w:w="8312"/>
            <w:tcBorders>
              <w:start w:sz="5.599999999999909" w:val="single" w:color="#D5DDE6"/>
              <w:top w:sz="5.600000000000023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2" w:after="0"/>
              <w:ind w:left="132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browser asking the server </w:t>
            </w:r>
            <w:r>
              <w:rPr>
                <w:w w:val="102.00000762939455"/>
                <w:rFonts w:ascii="Segoe UI" w:hAnsi="Segoe UI" w:eastAsia="Segoe UI"/>
                <w:b w:val="0"/>
                <w:i/>
                <w:color w:val="1A1D23"/>
                <w:sz w:val="20"/>
              </w:rPr>
              <w:t>"anything new? anything new? anything new?"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every few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seconds. Wasteful, and slow to notice changes.</w:t>
            </w:r>
          </w:p>
          <w:p>
            <w:pPr>
              <w:autoSpaceDN w:val="0"/>
              <w:autoSpaceDE w:val="0"/>
              <w:widowControl/>
              <w:spacing w:line="240" w:lineRule="auto" w:before="58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/>
                <w:color w:val="1A1D23"/>
                <w:sz w:val="20"/>
              </w:rPr>
              <w:t xml:space="preserve">This app does it right now — see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/>
                <w:color w:val="0F172A"/>
                <w:sz w:val="20"/>
              </w:rPr>
              <w:t>TradePage.tsx</w:t>
            </w:r>
            <w:r>
              <w:rPr>
                <w:w w:val="102.00000762939455"/>
                <w:rFonts w:ascii="Segoe UI" w:hAnsi="Segoe UI" w:eastAsia="Segoe UI"/>
                <w:b w:val="0"/>
                <w:i/>
                <w:color w:val="1A1D23"/>
                <w:sz w:val="20"/>
              </w:rPr>
              <w:t>, it calls the server every 4 seconds.</w:t>
            </w:r>
          </w:p>
        </w:tc>
      </w:tr>
      <w:tr>
        <w:trPr>
          <w:trHeight w:hRule="exact" w:val="1200"/>
        </w:trPr>
        <w:tc>
          <w:tcPr>
            <w:tcW w:type="dxa" w:w="1994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WebSocket</w:t>
            </w:r>
          </w:p>
        </w:tc>
        <w:tc>
          <w:tcPr>
            <w:tcW w:type="dxa" w:w="8312"/>
            <w:tcBorders>
              <w:start w:sz="5.599999999999909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4" w:after="0"/>
              <w:ind w:left="132" w:right="432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A phone line that stays open between browser and server. The server can now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 xml:space="preserve">speak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first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instead of waiting to be asked. Much faster, much less waste. </w:t>
            </w:r>
            <w:r>
              <w:br/>
            </w:r>
            <w:r>
              <w:rPr>
                <w:w w:val="102.00000762939455"/>
                <w:rFonts w:ascii="Segoe UI" w:hAnsi="Segoe UI" w:eastAsia="Segoe UI"/>
                <w:b w:val="0"/>
                <w:i/>
                <w:color w:val="1A1D23"/>
                <w:sz w:val="20"/>
              </w:rPr>
              <w:t xml:space="preserve">This app already has one at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/>
                <w:color w:val="0F172A"/>
                <w:sz w:val="20"/>
              </w:rPr>
              <w:t>/ws/markets</w:t>
            </w:r>
            <w:r>
              <w:rPr>
                <w:w w:val="102.00000762939455"/>
                <w:rFonts w:ascii="Segoe UI" w:hAnsi="Segoe UI" w:eastAsia="Segoe UI"/>
                <w:b w:val="0"/>
                <w:i/>
                <w:color w:val="1A1D23"/>
                <w:sz w:val="20"/>
              </w:rPr>
              <w:t xml:space="preserve"> for prices.</w:t>
            </w:r>
          </w:p>
        </w:tc>
      </w:tr>
      <w:tr>
        <w:trPr>
          <w:trHeight w:hRule="exact" w:val="524"/>
        </w:trPr>
        <w:tc>
          <w:tcPr>
            <w:tcW w:type="dxa" w:w="1994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Push-based</w:t>
            </w:r>
          </w:p>
        </w:tc>
        <w:tc>
          <w:tcPr>
            <w:tcW w:type="dxa" w:w="8312"/>
            <w:tcBorders>
              <w:start w:sz="5.599999999999909" w:val="single" w:color="#D5DDE6"/>
              <w:top w:sz="5.599999999999909" w:val="single" w:color="#D5DDE6"/>
              <w:end w:sz="6.399999999999636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The server sends you news the moment it happens (WebSocket). The opposite of polling.</w:t>
            </w:r>
          </w:p>
        </w:tc>
      </w:tr>
      <w:tr>
        <w:trPr>
          <w:trHeight w:hRule="exact" w:val="854"/>
        </w:trPr>
        <w:tc>
          <w:tcPr>
            <w:tcW w:type="dxa" w:w="1994"/>
            <w:tcBorders>
              <w:start w:sz="5.600000000000023" w:val="single" w:color="#D5DDE6"/>
              <w:top w:sz="6.400000000000091" w:val="single" w:color="#D5DDE6"/>
              <w:end w:sz="5.599999999999909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Snapshot</w:t>
            </w:r>
          </w:p>
        </w:tc>
        <w:tc>
          <w:tcPr>
            <w:tcW w:type="dxa" w:w="8312"/>
            <w:tcBorders>
              <w:start w:sz="5.599999999999909" w:val="single" w:color="#D5DDE6"/>
              <w:top w:sz="6.400000000000091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2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"Here is the complete current picture." Sent once when you connect, so you start from a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correct state.</w:t>
            </w:r>
          </w:p>
        </w:tc>
      </w:tr>
      <w:tr>
        <w:trPr>
          <w:trHeight w:hRule="exact" w:val="856"/>
        </w:trPr>
        <w:tc>
          <w:tcPr>
            <w:tcW w:type="dxa" w:w="1994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4" w:right="576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 xml:space="preserve">Incremental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event</w:t>
            </w:r>
          </w:p>
        </w:tc>
        <w:tc>
          <w:tcPr>
            <w:tcW w:type="dxa" w:w="8312"/>
            <w:tcBorders>
              <w:start w:sz="5.599999999999909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2" w:right="432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"Here is just the one small thing that changed." Sent after the snapshot. Much smaller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than sending everything again.</w:t>
            </w:r>
          </w:p>
        </w:tc>
      </w:tr>
      <w:tr>
        <w:trPr>
          <w:trHeight w:hRule="exact" w:val="854"/>
        </w:trPr>
        <w:tc>
          <w:tcPr>
            <w:tcW w:type="dxa" w:w="1994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34" w:right="864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 xml:space="preserve">Sequence </w:t>
            </w:r>
            <w:r>
              <w:br/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number</w:t>
            </w:r>
          </w:p>
        </w:tc>
        <w:tc>
          <w:tcPr>
            <w:tcW w:type="dxa" w:w="8312"/>
            <w:tcBorders>
              <w:start w:sz="5.599999999999909" w:val="single" w:color="#D5DDE6"/>
              <w:top w:sz="5.599999999999909" w:val="single" w:color="#D5DDE6"/>
              <w:end w:sz="6.399999999999636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32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A counter you attach to every message: 1, 2, 3, 4… If the browser receives 1, 2, 3, then 5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— it knows message 4 was lost. That is a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gap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. Then it can ask for a fresh snapshot.</w:t>
            </w:r>
          </w:p>
        </w:tc>
      </w:tr>
      <w:tr>
        <w:trPr>
          <w:trHeight w:hRule="exact" w:val="526"/>
        </w:trPr>
        <w:tc>
          <w:tcPr>
            <w:tcW w:type="dxa" w:w="1994"/>
            <w:tcBorders>
              <w:start w:sz="5.600000000000023" w:val="single" w:color="#D5DDE6"/>
              <w:top w:sz="6.400000000000091" w:val="single" w:color="#D5DDE6"/>
              <w:end w:sz="5.599999999999909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Monotonic</w:t>
            </w:r>
          </w:p>
        </w:tc>
        <w:tc>
          <w:tcPr>
            <w:tcW w:type="dxa" w:w="8312"/>
            <w:tcBorders>
              <w:start w:sz="5.599999999999909" w:val="single" w:color="#D5DDE6"/>
              <w:top w:sz="6.400000000000091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Only goes up, never back down. (1, 2, 3, 4 — never 3, 2, 5.)</w:t>
            </w:r>
          </w:p>
        </w:tc>
      </w:tr>
      <w:tr>
        <w:trPr>
          <w:trHeight w:hRule="exact" w:val="524"/>
        </w:trPr>
        <w:tc>
          <w:tcPr>
            <w:tcW w:type="dxa" w:w="1994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Re-hydrate</w:t>
            </w:r>
          </w:p>
        </w:tc>
        <w:tc>
          <w:tcPr>
            <w:tcW w:type="dxa" w:w="8312"/>
            <w:tcBorders>
              <w:start w:sz="5.599999999999909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After reconnecting, throw away what you had and reload the full correct picture.</w:t>
            </w:r>
          </w:p>
        </w:tc>
      </w:tr>
      <w:tr>
        <w:trPr>
          <w:trHeight w:hRule="exact" w:val="2176"/>
        </w:trPr>
        <w:tc>
          <w:tcPr>
            <w:tcW w:type="dxa" w:w="1994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Idempotency</w:t>
            </w:r>
          </w:p>
        </w:tc>
        <w:tc>
          <w:tcPr>
            <w:tcW w:type="dxa" w:w="8312"/>
            <w:tcBorders>
              <w:start w:sz="5.599999999999909" w:val="single" w:color="#D5DDE6"/>
              <w:top w:sz="5.599999999999909" w:val="single" w:color="#D5DDE6"/>
              <w:end w:sz="6.399999999999636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4" w:after="0"/>
              <w:ind w:left="132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hardest-sounding word, the simplest idea: </w:t>
            </w:r>
            <w:r>
              <w:br/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 xml:space="preserve">"doing it twice has the same result as doing it once." </w:t>
            </w:r>
            <w:r>
              <w:br/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user clicks Submit twice → only one order is created. You achieve this by making the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browser send a unique ticket number (an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idempotency key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) with the request. If the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server has seen that ticket before, it returns the old answer instead of doing the work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again.</w:t>
            </w:r>
          </w:p>
        </w:tc>
      </w:tr>
      <w:tr>
        <w:trPr>
          <w:trHeight w:hRule="exact" w:val="524"/>
        </w:trPr>
        <w:tc>
          <w:tcPr>
            <w:tcW w:type="dxa" w:w="1994"/>
            <w:tcBorders>
              <w:start w:sz="5.600000000000023" w:val="single" w:color="#D5DDE6"/>
              <w:top w:sz="5.600000000000364" w:val="single" w:color="#D5DDE6"/>
              <w:end w:sz="5.599999999999909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Atomic</w:t>
            </w:r>
          </w:p>
        </w:tc>
        <w:tc>
          <w:tcPr>
            <w:tcW w:type="dxa" w:w="8312"/>
            <w:tcBorders>
              <w:start w:sz="5.599999999999909" w:val="single" w:color="#D5DDE6"/>
              <w:top w:sz="5.600000000000364" w:val="single" w:color="#D5DDE6"/>
              <w:end w:sz="6.399999999999636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All-or-nothing, and nobody can interrupt halfway.</w:t>
            </w:r>
          </w:p>
        </w:tc>
      </w:tr>
      <w:tr>
        <w:trPr>
          <w:trHeight w:hRule="exact" w:val="526"/>
        </w:trPr>
        <w:tc>
          <w:tcPr>
            <w:tcW w:type="dxa" w:w="1994"/>
            <w:tcBorders>
              <w:start w:sz="5.600000000000023" w:val="single" w:color="#D5DDE6"/>
              <w:top w:sz="5.600000000000364" w:val="single" w:color="#D5DDE6"/>
              <w:end w:sz="5.599999999999909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Concurrency</w:t>
            </w:r>
          </w:p>
        </w:tc>
        <w:tc>
          <w:tcPr>
            <w:tcW w:type="dxa" w:w="8312"/>
            <w:tcBorders>
              <w:start w:sz="5.599999999999909" w:val="single" w:color="#D5DDE6"/>
              <w:top w:sz="5.600000000000364" w:val="single" w:color="#D5DDE6"/>
              <w:end w:sz="6.399999999999636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Two or more things happening at the same time, fighting over the same data.</w:t>
            </w:r>
          </w:p>
        </w:tc>
      </w:tr>
      <w:tr>
        <w:trPr>
          <w:trHeight w:hRule="exact" w:val="854"/>
        </w:trPr>
        <w:tc>
          <w:tcPr>
            <w:tcW w:type="dxa" w:w="1994"/>
            <w:tcBorders>
              <w:start w:sz="5.600000000000023" w:val="single" w:color="#D5DDE6"/>
              <w:top w:sz="6.399999999999636" w:val="single" w:color="#D5DDE6"/>
              <w:end w:sz="5.599999999999909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4" w:right="432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 xml:space="preserve">Mutex / lock /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critical section</w:t>
            </w:r>
          </w:p>
        </w:tc>
        <w:tc>
          <w:tcPr>
            <w:tcW w:type="dxa" w:w="8312"/>
            <w:tcBorders>
              <w:start w:sz="5.599999999999909" w:val="single" w:color="#D5DDE6"/>
              <w:top w:sz="6.399999999999636" w:val="single" w:color="#D5DDE6"/>
              <w:end w:sz="6.399999999999636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2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A "one person at a time" rule. Like a single toilet with a lock on the door — everyone else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waits in line. Prevents two operations from corrupting the data.</w:t>
            </w:r>
          </w:p>
        </w:tc>
      </w:tr>
      <w:tr>
        <w:trPr>
          <w:trHeight w:hRule="exact" w:val="1186"/>
        </w:trPr>
        <w:tc>
          <w:tcPr>
            <w:tcW w:type="dxa" w:w="1994"/>
            <w:tcBorders>
              <w:start w:sz="5.600000000000023" w:val="single" w:color="#D5DDE6"/>
              <w:top w:sz="5.600000000000364" w:val="single" w:color="#D5DDE6"/>
              <w:end w:sz="5.599999999999909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Circuit breaker</w:t>
            </w:r>
          </w:p>
        </w:tc>
        <w:tc>
          <w:tcPr>
            <w:tcW w:type="dxa" w:w="8312"/>
            <w:tcBorders>
              <w:start w:sz="5.599999999999909" w:val="single" w:color="#D5DDE6"/>
              <w:top w:sz="5.600000000000364" w:val="single" w:color="#D5DDE6"/>
              <w:end w:sz="6.399999999999636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4" w:after="0"/>
              <w:ind w:left="132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Named after the electrical switch in your house. When something is unsafe, it </w:t>
            </w:r>
            <w:r>
              <w:br/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automatically switches off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the dangerous feature, and switches it back on when things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are safe again.</w:t>
            </w:r>
          </w:p>
        </w:tc>
      </w:tr>
      <w:tr>
        <w:trPr>
          <w:trHeight w:hRule="exact" w:val="854"/>
        </w:trPr>
        <w:tc>
          <w:tcPr>
            <w:tcW w:type="dxa" w:w="1994"/>
            <w:tcBorders>
              <w:start w:sz="5.600000000000023" w:val="single" w:color="#D5DDE6"/>
              <w:top w:sz="6.399999999999636" w:val="single" w:color="#D5DDE6"/>
              <w:end w:sz="5.599999999999909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Stale</w:t>
            </w:r>
          </w:p>
        </w:tc>
        <w:tc>
          <w:tcPr>
            <w:tcW w:type="dxa" w:w="8312"/>
            <w:tcBorders>
              <w:start w:sz="5.599999999999909" w:val="single" w:color="#D5DDE6"/>
              <w:top w:sz="6.399999999999636" w:val="single" w:color="#D5DDE6"/>
              <w:end w:sz="6.399999999999636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2" w:right="576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Old, out of date. "The price is stale" = we haven't had a fresh price in a while, so we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cannot trust it.</w:t>
            </w:r>
          </w:p>
        </w:tc>
      </w:tr>
      <w:tr>
        <w:trPr>
          <w:trHeight w:hRule="exact" w:val="836"/>
        </w:trPr>
        <w:tc>
          <w:tcPr>
            <w:tcW w:type="dxa" w:w="1994"/>
            <w:tcBorders>
              <w:start w:sz="5.600000000000023" w:val="single" w:color="#D5DDE6"/>
              <w:top w:sz="5.600000000000364" w:val="single" w:color="#D5DDE6"/>
              <w:end w:sz="5.599999999999909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In-memory</w:t>
            </w:r>
          </w:p>
        </w:tc>
        <w:tc>
          <w:tcPr>
            <w:tcW w:type="dxa" w:w="8312"/>
            <w:tcBorders>
              <w:start w:sz="5.599999999999909" w:val="single" w:color="#D5DDE6"/>
              <w:top w:sz="5.600000000000364" w:val="single" w:color="#D5DDE6"/>
              <w:end w:sz="6.399999999999636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2" w:right="432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Stored in RAM, not in a database. Disappears if the server restarts — which is why this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app also writes it to a JSON file as a backup.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12" w:right="764" w:bottom="508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3086100</wp:posOffset>
            </wp:positionV>
            <wp:extent cx="660400" cy="190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5448300</wp:posOffset>
            </wp:positionV>
            <wp:extent cx="1346200" cy="190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6134100</wp:posOffset>
            </wp:positionV>
            <wp:extent cx="1422400" cy="190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6819900</wp:posOffset>
            </wp:positionV>
            <wp:extent cx="1346200" cy="190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7505700</wp:posOffset>
            </wp:positionV>
            <wp:extent cx="1841500" cy="190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8674100</wp:posOffset>
            </wp:positionV>
            <wp:extent cx="6565900" cy="7747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796" w:right="0" w:firstLine="0"/>
        <w:jc w:val="left"/>
      </w:pPr>
      <w:r>
        <w:rPr>
          <w:rFonts w:ascii="Segoe UI" w:hAnsi="Segoe UI" w:eastAsia="Segoe UI"/>
          <w:b/>
          <w:i w:val="0"/>
          <w:color w:val="0F766E"/>
          <w:sz w:val="32"/>
        </w:rPr>
        <w:t>Part 4 — What is ALREADY built</w:t>
      </w:r>
    </w:p>
    <w:p>
      <w:pPr>
        <w:autoSpaceDN w:val="0"/>
        <w:autoSpaceDE w:val="0"/>
        <w:widowControl/>
        <w:spacing w:line="240" w:lineRule="auto" w:before="338" w:after="0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You did not start from zero. Here is what the client already gave you, working.</w:t>
      </w:r>
    </w:p>
    <w:p>
      <w:pPr>
        <w:autoSpaceDN w:val="0"/>
        <w:autoSpaceDE w:val="0"/>
        <w:widowControl/>
        <w:spacing w:line="240" w:lineRule="auto" w:before="358" w:after="190"/>
        <w:ind w:left="796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Working pages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2.0" w:type="dxa"/>
      </w:tblPr>
      <w:tblGrid>
        <w:gridCol w:w="4847"/>
        <w:gridCol w:w="4847"/>
      </w:tblGrid>
      <w:tr>
        <w:trPr>
          <w:trHeight w:hRule="exact" w:val="524"/>
        </w:trPr>
        <w:tc>
          <w:tcPr>
            <w:tcW w:type="dxa" w:w="2010"/>
            <w:tcBorders>
              <w:start w:sz="5.600000000000023" w:val="single" w:color="#D5DDE6"/>
              <w:top w:sz="6.400000000000091" w:val="single" w:color="#D5DDE6"/>
              <w:end w:sz="6.400000000000091" w:val="single" w:color="#D5DDE6"/>
              <w:bottom w:sz="5.599999999999909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Page</w:t>
            </w:r>
          </w:p>
        </w:tc>
        <w:tc>
          <w:tcPr>
            <w:tcW w:type="dxa" w:w="8296"/>
            <w:tcBorders>
              <w:start w:sz="6.400000000000091" w:val="single" w:color="#D5DDE6"/>
              <w:top w:sz="6.400000000000091" w:val="single" w:color="#D5DDE6"/>
              <w:end w:sz="6.399999999999636" w:val="single" w:color="#D5DDE6"/>
              <w:bottom w:sz="5.599999999999909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0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What it shows</w:t>
            </w:r>
          </w:p>
        </w:tc>
      </w:tr>
      <w:tr>
        <w:trPr>
          <w:trHeight w:hRule="exact" w:val="856"/>
        </w:trPr>
        <w:tc>
          <w:tcPr>
            <w:tcW w:type="dxa" w:w="2010"/>
            <w:tcBorders>
              <w:start w:sz="5.600000000000023" w:val="single" w:color="#D5DDE6"/>
              <w:top w:sz="5.599999999999909" w:val="single" w:color="#D5DDE6"/>
              <w:end w:sz="6.400000000000091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2010"/>
            </w:tblGrid>
            <w:tr>
              <w:trPr>
                <w:trHeight w:hRule="exact" w:val="248"/>
              </w:trPr>
              <w:tc>
                <w:tcPr>
                  <w:tcW w:type="dxa" w:w="1186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/dashboard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96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30" w:right="576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A summary: how many markets, total volume, biggest gainers and losers, how many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orders are open.</w:t>
            </w:r>
          </w:p>
        </w:tc>
      </w:tr>
      <w:tr>
        <w:trPr>
          <w:trHeight w:hRule="exact" w:val="856"/>
        </w:trPr>
        <w:tc>
          <w:tcPr>
            <w:tcW w:type="dxa" w:w="2010"/>
            <w:tcBorders>
              <w:start w:sz="5.600000000000023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226" w:right="0" w:firstLine="0"/>
              <w:jc w:val="left"/>
            </w:pP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/markets</w:t>
            </w:r>
          </w:p>
        </w:tc>
        <w:tc>
          <w:tcPr>
            <w:tcW w:type="dxa" w:w="8296"/>
            <w:tcBorders>
              <w:start w:sz="6.400000000000091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0" w:right="86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A table of all 35 coin pairs with live changing prices, plus a badge showing if the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connection is alive.</w:t>
            </w:r>
          </w:p>
        </w:tc>
      </w:tr>
      <w:tr>
        <w:trPr>
          <w:trHeight w:hRule="exact" w:val="900"/>
        </w:trPr>
        <w:tc>
          <w:tcPr>
            <w:tcW w:type="dxa" w:w="2010"/>
            <w:tcBorders>
              <w:start w:sz="5.600000000000023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2010"/>
            </w:tblGrid>
            <w:tr>
              <w:trPr>
                <w:trHeight w:hRule="exact" w:val="286"/>
              </w:trPr>
              <w:tc>
                <w:tcPr>
                  <w:tcW w:type="dxa" w:w="1800"/>
                  <w:tcBorders/>
                  <w:shd w:fill="f1f5f9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1800"/>
                  </w:tblGrid>
                  <w:tr>
                    <w:trPr>
                      <w:trHeight w:hRule="exact" w:val="266"/>
                    </w:trPr>
                    <w:tc>
                      <w:tcPr>
                        <w:tcW w:type="dxa" w:w="1276"/>
                        <w:tcBorders/>
                        <w:shd w:fill="e2e7f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" w:after="0"/>
                          <w:ind w:left="92" w:right="0" w:firstLine="0"/>
                          <w:jc w:val="left"/>
                        </w:pPr>
                        <w:r>
                          <w:rPr>
                            <w:w w:val="97.95000076293945"/>
                            <w:rFonts w:ascii="Consolas" w:hAnsi="Consolas" w:eastAsia="Consolas"/>
                            <w:b w:val="0"/>
                            <w:i w:val="0"/>
                            <w:color w:val="0F172A"/>
                            <w:sz w:val="20"/>
                          </w:rPr>
                          <w:t>/trade/btc-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2010"/>
            </w:tblGrid>
            <w:tr>
              <w:trPr>
                <w:trHeight w:hRule="exact" w:val="266"/>
              </w:trPr>
              <w:tc>
                <w:tcPr>
                  <w:tcW w:type="dxa" w:w="526"/>
                  <w:tcBorders/>
                  <w:shd w:fill="e2e7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left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usdt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96"/>
            <w:tcBorders>
              <w:start w:sz="6.400000000000091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0" w:right="576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main screen: a price chart, the order book, a form to place an order, and a list of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your open orders.</w:t>
            </w:r>
          </w:p>
        </w:tc>
      </w:tr>
    </w:tbl>
    <w:p>
      <w:pPr>
        <w:autoSpaceDN w:val="0"/>
        <w:autoSpaceDE w:val="0"/>
        <w:widowControl/>
        <w:spacing w:line="240" w:lineRule="auto" w:before="322" w:after="190"/>
        <w:ind w:left="796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Working API endpoints (the backend addresses)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2.0" w:type="dxa"/>
      </w:tblPr>
      <w:tblGrid>
        <w:gridCol w:w="4847"/>
        <w:gridCol w:w="4847"/>
      </w:tblGrid>
      <w:tr>
        <w:trPr>
          <w:trHeight w:hRule="exact" w:val="524"/>
        </w:trPr>
        <w:tc>
          <w:tcPr>
            <w:tcW w:type="dxa" w:w="4246"/>
            <w:tcBorders>
              <w:start w:sz="5.600000000000023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4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Address</w:t>
            </w:r>
          </w:p>
        </w:tc>
        <w:tc>
          <w:tcPr>
            <w:tcW w:type="dxa" w:w="6060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40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What it does</w:t>
            </w:r>
          </w:p>
        </w:tc>
      </w:tr>
      <w:tr>
        <w:trPr>
          <w:trHeight w:hRule="exact" w:val="556"/>
        </w:trPr>
        <w:tc>
          <w:tcPr>
            <w:tcW w:type="dxa" w:w="4246"/>
            <w:tcBorders>
              <w:start w:sz="5.600000000000023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246"/>
            </w:tblGrid>
            <w:tr>
              <w:trPr>
                <w:trHeight w:hRule="exact" w:val="250"/>
              </w:trPr>
              <w:tc>
                <w:tcPr>
                  <w:tcW w:type="dxa" w:w="1726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GET /api/health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60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"Are you alive?"</w:t>
            </w:r>
          </w:p>
        </w:tc>
      </w:tr>
      <w:tr>
        <w:trPr>
          <w:trHeight w:hRule="exact" w:val="540"/>
        </w:trPr>
        <w:tc>
          <w:tcPr>
            <w:tcW w:type="dxa" w:w="4246"/>
            <w:tcBorders>
              <w:start w:sz="5.600000000000023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226" w:right="0" w:firstLine="0"/>
              <w:jc w:val="left"/>
            </w:pP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GET /api/v1/config</w:t>
            </w:r>
          </w:p>
        </w:tc>
        <w:tc>
          <w:tcPr>
            <w:tcW w:type="dxa" w:w="6060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App name and settings.</w:t>
            </w:r>
          </w:p>
        </w:tc>
      </w:tr>
      <w:tr>
        <w:trPr>
          <w:trHeight w:hRule="exact" w:val="540"/>
        </w:trPr>
        <w:tc>
          <w:tcPr>
            <w:tcW w:type="dxa" w:w="4246"/>
            <w:tcBorders>
              <w:start w:sz="5.600000000000023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246"/>
            </w:tblGrid>
            <w:tr>
              <w:trPr>
                <w:trHeight w:hRule="exact" w:val="250"/>
              </w:trPr>
              <w:tc>
                <w:tcPr>
                  <w:tcW w:type="dxa" w:w="3226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GET /api/v1/dashboard/summary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60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The numbers for the dashboard page.</w:t>
            </w:r>
          </w:p>
        </w:tc>
      </w:tr>
      <w:tr>
        <w:trPr>
          <w:trHeight w:hRule="exact" w:val="540"/>
        </w:trPr>
        <w:tc>
          <w:tcPr>
            <w:tcW w:type="dxa" w:w="4246"/>
            <w:tcBorders>
              <w:start w:sz="5.600000000000023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226" w:right="0" w:firstLine="0"/>
              <w:jc w:val="left"/>
            </w:pP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GET /api/v1/markets</w:t>
            </w:r>
          </w:p>
        </w:tc>
        <w:tc>
          <w:tcPr>
            <w:tcW w:type="dxa" w:w="6060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All 35 markets with prices.</w:t>
            </w:r>
          </w:p>
        </w:tc>
      </w:tr>
      <w:tr>
        <w:trPr>
          <w:trHeight w:hRule="exact" w:val="540"/>
        </w:trPr>
        <w:tc>
          <w:tcPr>
            <w:tcW w:type="dxa" w:w="4246"/>
            <w:tcBorders>
              <w:start w:sz="5.600000000000023" w:val="single" w:color="#D5DDE6"/>
              <w:top w:sz="5.599999999999909" w:val="single" w:color="#D5DDE6"/>
              <w:end w:sz="6.400000000000091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246"/>
            </w:tblGrid>
            <w:tr>
              <w:trPr>
                <w:trHeight w:hRule="exact" w:val="250"/>
              </w:trPr>
              <w:tc>
                <w:tcPr>
                  <w:tcW w:type="dxa" w:w="258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GET /api/v1/markets/:id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60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One market in detail.</w:t>
            </w:r>
          </w:p>
        </w:tc>
      </w:tr>
      <w:tr>
        <w:trPr>
          <w:trHeight w:hRule="exact" w:val="540"/>
        </w:trPr>
        <w:tc>
          <w:tcPr>
            <w:tcW w:type="dxa" w:w="4246"/>
            <w:tcBorders>
              <w:start w:sz="5.600000000000023" w:val="single" w:color="#D5DDE6"/>
              <w:top w:sz="5.600000000000364" w:val="single" w:color="#D5DDE6"/>
              <w:end w:sz="6.400000000000091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226" w:right="0" w:firstLine="0"/>
              <w:jc w:val="left"/>
            </w:pP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GET /api/v1/orders</w:t>
            </w:r>
          </w:p>
        </w:tc>
        <w:tc>
          <w:tcPr>
            <w:tcW w:type="dxa" w:w="6060"/>
            <w:tcBorders>
              <w:start w:sz="6.400000000000091" w:val="single" w:color="#D5DDE6"/>
              <w:top w:sz="5.600000000000364" w:val="single" w:color="#D5DDE6"/>
              <w:end w:sz="6.399999999999636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List the orders.</w:t>
            </w:r>
          </w:p>
        </w:tc>
      </w:tr>
      <w:tr>
        <w:trPr>
          <w:trHeight w:hRule="exact" w:val="554"/>
        </w:trPr>
        <w:tc>
          <w:tcPr>
            <w:tcW w:type="dxa" w:w="4246"/>
            <w:tcBorders>
              <w:start w:sz="5.600000000000023" w:val="single" w:color="#D5DDE6"/>
              <w:top w:sz="5.600000000000364" w:val="single" w:color="#D5DDE6"/>
              <w:end w:sz="6.400000000000091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246"/>
            </w:tblGrid>
            <w:tr>
              <w:trPr>
                <w:trHeight w:hRule="exact" w:val="250"/>
              </w:trPr>
              <w:tc>
                <w:tcPr>
                  <w:tcW w:type="dxa" w:w="2146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POST /api/v1/orders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60"/>
            <w:tcBorders>
              <w:start w:sz="6.400000000000091" w:val="single" w:color="#D5DDE6"/>
              <w:top w:sz="5.600000000000364" w:val="single" w:color="#D5DDE6"/>
              <w:end w:sz="6.399999999999636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Create a new order.</w:t>
            </w:r>
          </w:p>
        </w:tc>
      </w:tr>
      <w:tr>
        <w:trPr>
          <w:trHeight w:hRule="exact" w:val="540"/>
        </w:trPr>
        <w:tc>
          <w:tcPr>
            <w:tcW w:type="dxa" w:w="4246"/>
            <w:tcBorders>
              <w:start w:sz="5.600000000000023" w:val="single" w:color="#D5DDE6"/>
              <w:top w:sz="6.399999999999636" w:val="single" w:color="#D5DDE6"/>
              <w:end w:sz="6.400000000000091" w:val="single" w:color="#D5DDE6"/>
              <w:bottom w:sz="6.399999999999636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226" w:right="0" w:firstLine="0"/>
              <w:jc w:val="left"/>
            </w:pP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DELETE /api/v1/orders/:id</w:t>
            </w:r>
          </w:p>
        </w:tc>
        <w:tc>
          <w:tcPr>
            <w:tcW w:type="dxa" w:w="6060"/>
            <w:tcBorders>
              <w:start w:sz="6.400000000000091" w:val="single" w:color="#D5DDE6"/>
              <w:top w:sz="6.399999999999636" w:val="single" w:color="#D5DDE6"/>
              <w:end w:sz="6.399999999999636" w:val="single" w:color="#D5DDE6"/>
              <w:bottom w:sz="6.399999999999636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Cancel one order.</w:t>
            </w:r>
          </w:p>
        </w:tc>
      </w:tr>
      <w:tr>
        <w:trPr>
          <w:trHeight w:hRule="exact" w:val="540"/>
        </w:trPr>
        <w:tc>
          <w:tcPr>
            <w:tcW w:type="dxa" w:w="4246"/>
            <w:tcBorders>
              <w:start w:sz="5.600000000000023" w:val="single" w:color="#D5DDE6"/>
              <w:top w:sz="6.399999999999636" w:val="single" w:color="#D5DDE6"/>
              <w:end w:sz="6.400000000000091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246"/>
            </w:tblGrid>
            <w:tr>
              <w:trPr>
                <w:trHeight w:hRule="exact" w:val="250"/>
              </w:trPr>
              <w:tc>
                <w:tcPr>
                  <w:tcW w:type="dxa" w:w="162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WS /ws/markets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60"/>
            <w:tcBorders>
              <w:start w:sz="6.400000000000091" w:val="single" w:color="#D5DDE6"/>
              <w:top w:sz="6.399999999999636" w:val="single" w:color="#D5DDE6"/>
              <w:end w:sz="6.399999999999636" w:val="single" w:color="#D5DDE6"/>
              <w:bottom w:sz="6.399999999999636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open phone line that pushes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price updates only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0"/>
        <w:ind w:left="796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How data moves today</w:t>
      </w:r>
    </w:p>
    <w:p>
      <w:pPr>
        <w:autoSpaceDN w:val="0"/>
        <w:autoSpaceDE w:val="0"/>
        <w:widowControl/>
        <w:spacing w:line="326" w:lineRule="auto" w:before="488" w:after="0"/>
        <w:ind w:left="2304" w:right="1440" w:firstLine="0"/>
        <w:jc w:val="center"/>
      </w:pPr>
      <w:r>
        <w:rPr>
          <w:rFonts w:ascii="Consolas" w:hAnsi="Consolas" w:eastAsia="Consolas"/>
          <w:b/>
          <w:i w:val="0"/>
          <w:color w:val="1A1D23"/>
          <w:sz w:val="20"/>
        </w:rPr>
        <w:t>PRICES</w:t>
      </w:r>
      <w:r>
        <w:rPr>
          <w:rFonts w:ascii="Consolas" w:hAnsi="Consolas" w:eastAsia="Consolas"/>
          <w:b w:val="0"/>
          <w:i w:val="0"/>
          <w:color w:val="1A1D23"/>
          <w:sz w:val="20"/>
        </w:rPr>
        <w:t xml:space="preserve"> (already push-based — good) </w:t>
      </w:r>
      <w:r>
        <w:br/>
      </w:r>
      <w:r>
        <w:rPr>
          <w:rFonts w:ascii="Consolas" w:hAnsi="Consolas" w:eastAsia="Consolas"/>
          <w:b w:val="0"/>
          <w:i w:val="0"/>
          <w:color w:val="1A1D23"/>
          <w:sz w:val="20"/>
        </w:rPr>
        <w:t xml:space="preserve">Binance  →  marketEngine.js  →  WebSocket </w:t>
      </w:r>
      <w:r>
        <w:rPr>
          <w:w w:val="97.95000076293945"/>
          <w:rFonts w:ascii="Consolas" w:hAnsi="Consolas" w:eastAsia="Consolas"/>
          <w:b w:val="0"/>
          <w:i w:val="0"/>
          <w:color w:val="0F172A"/>
          <w:sz w:val="20"/>
        </w:rPr>
        <w:t>/ws/markets</w:t>
      </w:r>
      <w:r>
        <w:rPr>
          <w:rFonts w:ascii="Consolas" w:hAnsi="Consolas" w:eastAsia="Consolas"/>
          <w:b w:val="0"/>
          <w:i w:val="0"/>
          <w:color w:val="1A1D23"/>
          <w:sz w:val="20"/>
        </w:rPr>
        <w:t xml:space="preserve">  →  Browser</w:t>
      </w:r>
    </w:p>
    <w:p>
      <w:pPr>
        <w:sectPr>
          <w:pgSz w:w="11899" w:h="16838"/>
          <w:pgMar w:top="696" w:right="764" w:bottom="113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571500</wp:posOffset>
            </wp:positionV>
            <wp:extent cx="6565900" cy="10160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101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Consolas" w:hAnsi="Consolas" w:eastAsia="Consolas"/>
          <w:b/>
          <w:i w:val="0"/>
          <w:color w:val="1A1D23"/>
          <w:sz w:val="20"/>
        </w:rPr>
        <w:t>ORDERS</w:t>
      </w:r>
      <w:r>
        <w:rPr>
          <w:rFonts w:ascii="Consolas" w:hAnsi="Consolas" w:eastAsia="Consolas"/>
          <w:b w:val="0"/>
          <w:i w:val="0"/>
          <w:color w:val="1A1D23"/>
          <w:sz w:val="20"/>
        </w:rPr>
        <w:t xml:space="preserve"> (still polling — this is the problem)</w:t>
      </w: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center"/>
      </w:pPr>
      <w:r>
        <w:rPr>
          <w:rFonts w:ascii="Consolas" w:hAnsi="Consolas" w:eastAsia="Consolas"/>
          <w:b w:val="0"/>
          <w:i w:val="0"/>
          <w:color w:val="1A1D23"/>
          <w:sz w:val="20"/>
        </w:rPr>
        <w:t xml:space="preserve">Browser  →  </w:t>
      </w:r>
      <w:r>
        <w:rPr>
          <w:w w:val="97.95000076293945"/>
          <w:rFonts w:ascii="Consolas" w:hAnsi="Consolas" w:eastAsia="Consolas"/>
          <w:b w:val="0"/>
          <w:i w:val="0"/>
          <w:color w:val="0F172A"/>
          <w:sz w:val="20"/>
        </w:rPr>
        <w:t>POST /api/v1/orders</w:t>
      </w:r>
      <w:r>
        <w:rPr>
          <w:rFonts w:ascii="Consolas" w:hAnsi="Consolas" w:eastAsia="Consolas"/>
          <w:b w:val="0"/>
          <w:i w:val="0"/>
          <w:color w:val="1A1D23"/>
          <w:sz w:val="20"/>
        </w:rPr>
        <w:t xml:space="preserve">  →  matchingEngine.js  →  JSON file</w:t>
      </w:r>
    </w:p>
    <w:p>
      <w:pPr>
        <w:autoSpaceDN w:val="0"/>
        <w:autoSpaceDE w:val="0"/>
        <w:widowControl/>
        <w:spacing w:line="50" w:lineRule="auto" w:before="156" w:after="482"/>
        <w:ind w:left="1936" w:right="0" w:firstLine="0"/>
        <w:jc w:val="left"/>
      </w:pPr>
      <w:r>
        <w:rPr>
          <w:rFonts w:ascii="Consolas" w:hAnsi="Consolas" w:eastAsia="Consolas"/>
          <w:b w:val="0"/>
          <w:i w:val="0"/>
          <w:color w:val="1A1D23"/>
          <w:sz w:val="20"/>
        </w:rPr>
        <w:t xml:space="preserve">Browser asks again every 4 seconds  </w:t>
      </w:r>
      <w:r>
        <w:rPr>
          <w:rFonts w:ascii="Cambria Math" w:hAnsi="Cambria Math" w:eastAsia="Cambria Math"/>
          <w:b w:val="0"/>
          <w:i w:val="0"/>
          <w:color w:val="1A1D23"/>
          <w:sz w:val="20"/>
        </w:rPr>
        <w:t>↻</w:t>
      </w:r>
      <w:r>
        <w:rPr>
          <w:w w:val="97.95000076293945"/>
          <w:rFonts w:ascii="Consolas" w:hAnsi="Consolas" w:eastAsia="Consolas"/>
          <w:b w:val="0"/>
          <w:i w:val="0"/>
          <w:color w:val="0F172A"/>
          <w:sz w:val="20"/>
        </w:rPr>
        <w:t>GET /api/v1/orders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530"/>
        </w:trPr>
        <w:tc>
          <w:tcPr>
            <w:tcW w:type="dxa" w:w="10276"/>
            <w:tcBorders/>
            <w:shd w:fill="f0fd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48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See the difference?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Prices already travel on the fast open phone line. Orders do not —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542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browser keeps re-asking.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Requirement 1 is simply: put orders on the phone line too.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0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What is missing (your job)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90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Orders do not stream live — the page polls every 4 seconds.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Double-clicking Submit creates two orders. Nothing prevents it.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There is no "Cancel all" button.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36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Two requests at the same time can corrupt the order list. There is no lock.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If the price feed dies, the app still happily accepts orders at unknown prices.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The dashboard only shows a simple true/false for the connection. No detail.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There are only 7 basic tests.</w:t>
      </w:r>
    </w:p>
    <w:p>
      <w:pPr>
        <w:sectPr>
          <w:pgSz w:w="11899" w:h="16838"/>
          <w:pgMar w:top="582" w:right="764" w:bottom="144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40" w:lineRule="auto" w:before="0" w:after="13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F766E"/>
          <w:sz w:val="32"/>
        </w:rPr>
        <w:t>Part 5 — What the client WANTS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9"/>
        <w:gridCol w:w="5169"/>
      </w:tblGrid>
      <w:tr>
        <w:trPr>
          <w:trHeight w:hRule="exact" w:val="706"/>
        </w:trPr>
        <w:tc>
          <w:tcPr>
            <w:tcW w:type="dxa" w:w="4588"/>
            <w:tcBorders>
              <w:top w:sz="12.0" w:val="single" w:color="#0E756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4" w:after="0"/>
              <w:ind w:left="0" w:right="0" w:firstLine="0"/>
              <w:jc w:val="left"/>
            </w:pPr>
            <w:r>
              <w:rPr>
                <w:w w:val="98.42307750995343"/>
                <w:rFonts w:ascii="Segoe UI" w:hAnsi="Segoe UI" w:eastAsia="Segoe UI"/>
                <w:b/>
                <w:i w:val="0"/>
                <w:color w:val="134E4A"/>
                <w:sz w:val="26"/>
              </w:rPr>
              <w:t xml:space="preserve">Requirement 1 — Live order updates </w:t>
            </w:r>
          </w:p>
        </w:tc>
        <w:tc>
          <w:tcPr>
            <w:tcW w:type="dxa" w:w="5732"/>
            <w:tcBorders>
              <w:top w:sz="12.0" w:val="single" w:color="#0E756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732"/>
            </w:tblGrid>
            <w:tr>
              <w:trPr>
                <w:trHeight w:hRule="exact" w:val="310"/>
              </w:trPr>
              <w:tc>
                <w:tcPr>
                  <w:tcW w:type="dxa" w:w="616"/>
                  <w:tcBorders/>
                  <w:shd w:fill="0e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7"/>
                    </w:rPr>
                    <w:t>40%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4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374151"/>
          <w:sz w:val="23"/>
        </w:rPr>
        <w:t>The problem in one sentence</w:t>
      </w:r>
    </w:p>
    <w:p>
      <w:pPr>
        <w:autoSpaceDN w:val="0"/>
        <w:autoSpaceDE w:val="0"/>
        <w:widowControl/>
        <w:spacing w:line="264" w:lineRule="auto" w:before="182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When you place an order, the screen does not update immediately — you wait up to 4 seconds, because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the browser is on a "ask again and again" schedule.</w:t>
      </w:r>
    </w:p>
    <w:p>
      <w:pPr>
        <w:autoSpaceDN w:val="0"/>
        <w:autoSpaceDE w:val="0"/>
        <w:widowControl/>
        <w:spacing w:line="240" w:lineRule="auto" w:before="266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374151"/>
          <w:sz w:val="23"/>
        </w:rPr>
        <w:t>What the client wants</w:t>
      </w:r>
    </w:p>
    <w:p>
      <w:pPr>
        <w:autoSpaceDN w:val="0"/>
        <w:autoSpaceDE w:val="0"/>
        <w:widowControl/>
        <w:spacing w:line="264" w:lineRule="auto" w:before="182" w:after="0"/>
        <w:ind w:left="0" w:right="288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The server should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immediately tell the browser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when anything happens to an order, using the open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phone line (WebSocket). And it must survive a dropped connection.</w:t>
      </w:r>
    </w:p>
    <w:p>
      <w:pPr>
        <w:autoSpaceDN w:val="0"/>
        <w:autoSpaceDE w:val="0"/>
        <w:widowControl/>
        <w:spacing w:line="240" w:lineRule="auto" w:before="266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374151"/>
          <w:sz w:val="23"/>
        </w:rPr>
        <w:t>What you must deliver</w:t>
      </w:r>
    </w:p>
    <w:p>
      <w:pPr>
        <w:autoSpaceDN w:val="0"/>
        <w:autoSpaceDE w:val="0"/>
        <w:widowControl/>
        <w:spacing w:line="274" w:lineRule="auto" w:before="182" w:after="0"/>
        <w:ind w:left="300" w:right="144" w:hanging="232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1.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A message format (a "protocol").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You decide what the messages look like. You need at least: one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snapshot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message (the full current list, sent on connect), and small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event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messages (order created /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partly filled / fully filled / cancelled). Every message carries a counter number.</w:t>
      </w:r>
    </w:p>
    <w:p>
      <w:pPr>
        <w:autoSpaceDN w:val="0"/>
        <w:tabs>
          <w:tab w:pos="300" w:val="left"/>
        </w:tabs>
        <w:autoSpaceDE w:val="0"/>
        <w:widowControl/>
        <w:spacing w:line="271" w:lineRule="auto" w:before="122" w:after="0"/>
        <w:ind w:left="68" w:right="288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2.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Server side.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The messages must be sent from the </w:t>
      </w: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place where the order actually changes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— inside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the matching engine. Not by re-reading the API.</w:t>
      </w:r>
    </w:p>
    <w:p>
      <w:pPr>
        <w:autoSpaceDN w:val="0"/>
        <w:autoSpaceDE w:val="0"/>
        <w:widowControl/>
        <w:spacing w:line="274" w:lineRule="auto" w:before="122" w:after="0"/>
        <w:ind w:left="300" w:right="144" w:hanging="232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3.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Browser side.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The trade page subscribes to the stream. If the connection drops, show a </w:t>
      </w:r>
      <w:r>
        <w:br/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"Reconnecting…" message on screen, and when it comes back, reload the full correct list so the user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never sees wrong data.</w:t>
      </w:r>
    </w:p>
    <w:p>
      <w:pPr>
        <w:autoSpaceDN w:val="0"/>
        <w:tabs>
          <w:tab w:pos="300" w:val="left"/>
        </w:tabs>
        <w:autoSpaceDE w:val="0"/>
        <w:widowControl/>
        <w:spacing w:line="271" w:lineRule="auto" w:before="122" w:after="220"/>
        <w:ind w:left="68" w:right="288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4.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Write it down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in the README: your message format, how you detect a lost message, and why you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chose one WebSocket instead of two.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532"/>
        </w:trPr>
        <w:tc>
          <w:tcPr>
            <w:tcW w:type="dxa" w:w="10276"/>
            <w:tcBorders/>
            <w:shd w:fill="fe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What loses marks: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just sending the same old API response down the WebSocket with no snapshot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520"/>
        </w:trPr>
        <w:tc>
          <w:tcPr>
            <w:tcW w:type="dxa" w:w="10320"/>
            <w:tcBorders/>
            <w:shd w:fill="fe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and no counter. They call this "a thin websocket echo" and say it will not score well.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96" w:right="764" w:bottom="144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9"/>
        <w:gridCol w:w="5169"/>
      </w:tblGrid>
      <w:tr>
        <w:trPr>
          <w:trHeight w:hRule="exact" w:val="380"/>
        </w:trPr>
        <w:tc>
          <w:tcPr>
            <w:tcW w:type="dxa" w:w="5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w w:val="98.42307750995343"/>
                <w:rFonts w:ascii="Segoe UI" w:hAnsi="Segoe UI" w:eastAsia="Segoe UI"/>
                <w:b/>
                <w:i w:val="0"/>
                <w:color w:val="134E4A"/>
                <w:sz w:val="26"/>
              </w:rPr>
              <w:t xml:space="preserve">Requirement 2 — Make the order engine safe </w:t>
            </w:r>
          </w:p>
        </w:tc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14"/>
            </w:tblGrid>
            <w:tr>
              <w:trPr>
                <w:trHeight w:hRule="exact" w:val="308"/>
              </w:trPr>
              <w:tc>
                <w:tcPr>
                  <w:tcW w:type="dxa" w:w="614"/>
                  <w:tcBorders/>
                  <w:shd w:fill="0e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7"/>
                    </w:rPr>
                    <w:t>35%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50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374151"/>
          <w:sz w:val="23"/>
        </w:rPr>
        <w:t>The problem in one sentence</w:t>
      </w:r>
    </w:p>
    <w:p>
      <w:pPr>
        <w:autoSpaceDN w:val="0"/>
        <w:autoSpaceDE w:val="0"/>
        <w:widowControl/>
        <w:spacing w:line="264" w:lineRule="auto" w:before="166" w:after="0"/>
        <w:ind w:left="0" w:right="1152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The order list lives in memory with no protection. A double-click makes two orders, and two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simultaneous requests can leave the data in a broken state.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374151"/>
          <w:sz w:val="23"/>
        </w:rPr>
        <w:t>Three things to build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(a) Stop duplicate orders.</w:t>
      </w:r>
    </w:p>
    <w:p>
      <w:pPr>
        <w:autoSpaceDN w:val="0"/>
        <w:autoSpaceDE w:val="0"/>
        <w:widowControl/>
        <w:spacing w:line="276" w:lineRule="auto" w:before="62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The browser generates a random ticket number and sends it with the order request. The server keeps a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note of ticket numbers it has already handled. If the same ticket arrives again, the server does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not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create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a second order — it just returns the first answer again.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(b) A "Cancel all" feature.</w:t>
      </w:r>
    </w:p>
    <w:p>
      <w:pPr>
        <w:autoSpaceDN w:val="0"/>
        <w:autoSpaceDE w:val="0"/>
        <w:widowControl/>
        <w:spacing w:line="281" w:lineRule="auto" w:before="62" w:after="0"/>
        <w:ind w:left="0" w:right="144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Add a new address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POST /api/v1/orders/cancel-all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that cancels every waiting order for one market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in one single protected operation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— so no new order can sneak in halfway through. It must return a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clean summary like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{ "cancelled_count": 4, "ids": [...] }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. Then add a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Cancel all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button on the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trade page, with a "Are you sure?" confirmation.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(c) A queue so only one thing runs at a time.</w:t>
      </w:r>
    </w:p>
    <w:p>
      <w:pPr>
        <w:autoSpaceDN w:val="0"/>
        <w:autoSpaceDE w:val="0"/>
        <w:widowControl/>
        <w:spacing w:line="264" w:lineRule="auto" w:before="62" w:after="0"/>
        <w:ind w:left="0" w:right="432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Submit, cancel and cancel-all must all pass through the same "one at a time" door. This is the single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most important idea in this requirement.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374151"/>
          <w:sz w:val="23"/>
        </w:rPr>
        <w:t>Tests you must write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66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Sending the same order twice with the same ticket creates only one order.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Cancel-all really clears several open orders.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36" w:after="222"/>
        <w:ind w:left="44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A test that fires a submit and a cancel-all at the same time and checks that the result still makes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sense.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528"/>
        </w:trPr>
        <w:tc>
          <w:tcPr>
            <w:tcW w:type="dxa" w:w="10276"/>
            <w:tcBorders/>
            <w:shd w:fill="fe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48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What loses marks: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writing cancel-all as a simple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for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loop that calls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cancel()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over and over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542"/>
        </w:trPr>
        <w:tc>
          <w:tcPr>
            <w:tcW w:type="dxa" w:w="8152"/>
            <w:tcBorders>
              <w:top w:sz="6.0" w:val="single" w:color="#E2E7F0"/>
            </w:tcBorders>
            <w:shd w:fill="fe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with no shared lock. The client names this exact mistake in the task description.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12" w:right="764" w:bottom="144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2921000</wp:posOffset>
            </wp:positionV>
            <wp:extent cx="1244600" cy="1905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3187700</wp:posOffset>
            </wp:positionV>
            <wp:extent cx="901700" cy="1905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3454400</wp:posOffset>
            </wp:positionV>
            <wp:extent cx="1371600" cy="1905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9"/>
        <w:gridCol w:w="5169"/>
      </w:tblGrid>
      <w:tr>
        <w:trPr>
          <w:trHeight w:hRule="exact" w:val="380"/>
        </w:trPr>
        <w:tc>
          <w:tcPr>
            <w:tcW w:type="dxa" w:w="4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w w:val="98.42307750995343"/>
                <w:rFonts w:ascii="Segoe UI" w:hAnsi="Segoe UI" w:eastAsia="Segoe UI"/>
                <w:b/>
                <w:i w:val="0"/>
                <w:color w:val="134E4A"/>
                <w:sz w:val="26"/>
              </w:rPr>
              <w:t xml:space="preserve">Requirement 3 — The safety switch </w:t>
            </w:r>
          </w:p>
        </w:tc>
        <w:tc>
          <w:tcPr>
            <w:tcW w:type="dxa" w:w="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16"/>
            </w:tblGrid>
            <w:tr>
              <w:trPr>
                <w:trHeight w:hRule="exact" w:val="308"/>
              </w:trPr>
              <w:tc>
                <w:tcPr>
                  <w:tcW w:type="dxa" w:w="616"/>
                  <w:tcBorders/>
                  <w:shd w:fill="0e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FFFFFF"/>
                      <w:sz w:val="17"/>
                    </w:rPr>
                    <w:t>25%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50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374151"/>
          <w:sz w:val="23"/>
        </w:rPr>
        <w:t>The problem in one sentence</w:t>
      </w:r>
    </w:p>
    <w:p>
      <w:pPr>
        <w:autoSpaceDN w:val="0"/>
        <w:autoSpaceDE w:val="0"/>
        <w:widowControl/>
        <w:spacing w:line="264" w:lineRule="auto" w:before="166" w:after="0"/>
        <w:ind w:left="0" w:right="144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If the connection to Binance dies, the app keeps showing the last known price forever, and still lets the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user place instant orders based on that old, untrustworthy number.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374151"/>
          <w:sz w:val="23"/>
        </w:rPr>
        <w:t>What you must build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(a) Tell the truth about the feed.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Right now the dashboard only says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feed_connected: true/false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 Add more honest detail:</w:t>
      </w:r>
    </w:p>
    <w:p>
      <w:pPr>
        <w:autoSpaceDN w:val="0"/>
        <w:autoSpaceDE w:val="0"/>
        <w:widowControl/>
        <w:spacing w:line="240" w:lineRule="auto" w:before="182" w:after="0"/>
        <w:ind w:left="388" w:right="0" w:firstLine="0"/>
        <w:jc w:val="left"/>
      </w:pPr>
      <w:r>
        <w:rPr>
          <w:w w:val="97.95000076293945"/>
          <w:rFonts w:ascii="Consolas" w:hAnsi="Consolas" w:eastAsia="Consolas"/>
          <w:b w:val="0"/>
          <w:i w:val="0"/>
          <w:color w:val="0F172A"/>
          <w:sz w:val="20"/>
        </w:rPr>
        <w:t>feed_connected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— is the line to Binance open?</w:t>
      </w:r>
    </w:p>
    <w:p>
      <w:pPr>
        <w:autoSpaceDN w:val="0"/>
        <w:autoSpaceDE w:val="0"/>
        <w:widowControl/>
        <w:spacing w:line="240" w:lineRule="auto" w:before="122" w:after="0"/>
        <w:ind w:left="388" w:right="0" w:firstLine="0"/>
        <w:jc w:val="left"/>
      </w:pPr>
      <w:r>
        <w:rPr>
          <w:w w:val="97.95000076293945"/>
          <w:rFonts w:ascii="Consolas" w:hAnsi="Consolas" w:eastAsia="Consolas"/>
          <w:b w:val="0"/>
          <w:i w:val="0"/>
          <w:color w:val="0F172A"/>
          <w:sz w:val="20"/>
        </w:rPr>
        <w:t>feed_mode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—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"live"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(real prices) or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"simulated"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(made-up prices).</w:t>
      </w:r>
    </w:p>
    <w:p>
      <w:pPr>
        <w:autoSpaceDN w:val="0"/>
        <w:autoSpaceDE w:val="0"/>
        <w:widowControl/>
        <w:spacing w:line="240" w:lineRule="auto" w:before="122" w:after="0"/>
        <w:ind w:left="388" w:right="0" w:firstLine="0"/>
        <w:jc w:val="left"/>
      </w:pPr>
      <w:r>
        <w:rPr>
          <w:w w:val="97.95000076293945"/>
          <w:rFonts w:ascii="Consolas" w:hAnsi="Consolas" w:eastAsia="Consolas"/>
          <w:b w:val="0"/>
          <w:i w:val="0"/>
          <w:color w:val="0F172A"/>
          <w:sz w:val="20"/>
        </w:rPr>
        <w:t>last_tick_age_ms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— how many milliseconds since the last real price arrived.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These numbers must come from the real engine, not from a fake timer you invent.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(b) The switch itself.</w:t>
      </w:r>
    </w:p>
    <w:p>
      <w:pPr>
        <w:autoSpaceDN w:val="0"/>
        <w:autoSpaceDE w:val="0"/>
        <w:widowControl/>
        <w:spacing w:line="264" w:lineRule="auto" w:before="76" w:after="108"/>
        <w:ind w:left="0" w:right="576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You pick a limit — for example, </w:t>
      </w: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"if no fresh price for more than 10 seconds, the feed is unsafe."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When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unsafe: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69"/>
        <w:gridCol w:w="5169"/>
      </w:tblGrid>
      <w:tr>
        <w:trPr>
          <w:trHeight w:hRule="exact" w:val="798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6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The instant-order button in the UI becomes disabled, with a visible reason.</w:t>
            </w:r>
          </w:p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center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The API also refuses it, returning a plain text error with status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503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or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409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— you choose one and</w:t>
            </w:r>
          </w:p>
        </w:tc>
      </w:tr>
    </w:tbl>
    <w:p>
      <w:pPr>
        <w:autoSpaceDN w:val="0"/>
        <w:autoSpaceDE w:val="0"/>
        <w:widowControl/>
        <w:spacing w:line="240" w:lineRule="auto" w:before="42" w:after="236"/>
        <w:ind w:left="30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explain why.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530"/>
        </w:trPr>
        <w:tc>
          <w:tcPr>
            <w:tcW w:type="dxa" w:w="10276"/>
            <w:tcBorders/>
            <w:shd w:fill="fffa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48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Both layers are required.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The client says a "feed down" badge that still lets the API accept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542"/>
        </w:trPr>
        <w:tc>
          <w:tcPr>
            <w:tcW w:type="dxa" w:w="10320"/>
            <w:tcBorders/>
            <w:shd w:fill="fde68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order "will not score well". The UI check is politeness; the API check is the real protection.</w:t>
            </w:r>
          </w:p>
        </w:tc>
      </w:tr>
    </w:tbl>
    <w:p>
      <w:pPr>
        <w:autoSpaceDN w:val="0"/>
        <w:autoSpaceDE w:val="0"/>
        <w:widowControl/>
        <w:spacing w:line="264" w:lineRule="auto" w:before="208" w:after="0"/>
        <w:ind w:left="0" w:right="288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You may allow waiting-type (limit) orders to continue, as long as you explain your reasoning. Or block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everything. Either is accepted if defended.</w:t>
      </w:r>
    </w:p>
    <w:p>
      <w:pPr>
        <w:autoSpaceDN w:val="0"/>
        <w:autoSpaceDE w:val="0"/>
        <w:widowControl/>
        <w:spacing w:line="264" w:lineRule="auto" w:before="168" w:after="0"/>
        <w:ind w:left="0" w:right="432" w:firstLine="0"/>
        <w:jc w:val="left"/>
      </w:pP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(c) An operator panel on the dashboard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showing: feed health, whether the switch is on or off, how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many orders are open, and the total money at risk (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remaining size × current price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, summed).</w:t>
      </w:r>
    </w:p>
    <w:p>
      <w:pPr>
        <w:autoSpaceDN w:val="0"/>
        <w:autoSpaceDE w:val="0"/>
        <w:widowControl/>
        <w:spacing w:line="240" w:lineRule="auto" w:before="182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(d) At least one test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proving that an unsafe feed causes an instant order to be rejected.</w:t>
      </w:r>
    </w:p>
    <w:p>
      <w:pPr>
        <w:sectPr>
          <w:pgSz w:w="11899" w:h="16838"/>
          <w:pgMar w:top="612" w:right="764" w:bottom="144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3390900</wp:posOffset>
            </wp:positionV>
            <wp:extent cx="228600" cy="2286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4965700</wp:posOffset>
            </wp:positionV>
            <wp:extent cx="228600" cy="2286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5791200</wp:posOffset>
            </wp:positionV>
            <wp:extent cx="228600" cy="2286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6946900</wp:posOffset>
            </wp:positionV>
            <wp:extent cx="228600" cy="2286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3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F766E"/>
          <w:sz w:val="32"/>
        </w:rPr>
        <w:t>Part 6 — How to solve it, in very small steps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762"/>
        </w:trPr>
        <w:tc>
          <w:tcPr>
            <w:tcW w:type="dxa" w:w="10320"/>
            <w:tcBorders>
              <w:top w:sz="12.0" w:val="single" w:color="#0E756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Suggested order: do Requirement 2 first, then 3, then 1.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388"/>
        </w:trPr>
        <w:tc>
          <w:tcPr>
            <w:tcW w:type="dxa" w:w="10276"/>
            <w:tcBorders/>
            <w:shd w:fill="f0fd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Why? Requirement 2 is pure backend logic — easiest to test and hardest to break. Requirement 3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360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small. Requirement 1 is the biggest and touches both sides, so do it when you understand the code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360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well. But note: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Requirement 1 is worth the most marks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, so do not run out of time before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542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reaching it. If you are unsure, do a simple version of Requirement 1 early, then improve it later.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218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Before you write any code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5169"/>
        <w:gridCol w:w="5169"/>
      </w:tblGrid>
      <w:tr>
        <w:trPr>
          <w:trHeight w:hRule="exact" w:val="550"/>
        </w:trPr>
        <w:tc>
          <w:tcPr>
            <w:tcW w:type="dxa" w:w="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9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Run it.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0339"/>
      </w:tblGrid>
      <w:tr>
        <w:trPr>
          <w:trHeight w:hRule="exact" w:val="432"/>
        </w:trPr>
        <w:tc>
          <w:tcPr>
            <w:tcW w:type="dxa" w:w="1028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1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npm install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460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4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npm run dev</w:t>
            </w:r>
          </w:p>
        </w:tc>
      </w:tr>
    </w:tbl>
    <w:p>
      <w:pPr>
        <w:autoSpaceDN w:val="0"/>
        <w:autoSpaceDE w:val="0"/>
        <w:widowControl/>
        <w:spacing w:line="240" w:lineRule="auto" w:before="178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Open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http://localhost:3000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. Click through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/dashboard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,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/markets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,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/trade/btc-usdt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 Get a feel for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it.</w:t>
      </w:r>
    </w:p>
    <w:p>
      <w:pPr>
        <w:autoSpaceDN w:val="0"/>
        <w:tabs>
          <w:tab w:pos="448" w:val="left"/>
        </w:tabs>
        <w:autoSpaceDE w:val="0"/>
        <w:widowControl/>
        <w:spacing w:line="240" w:lineRule="auto" w:before="258" w:after="0"/>
        <w:ind w:left="114" w:right="0" w:firstLine="0"/>
        <w:jc w:val="left"/>
      </w:pPr>
      <w:r>
        <w:rPr>
          <w:rFonts w:ascii="Segoe UI" w:hAnsi="Segoe UI" w:eastAsia="Segoe UI"/>
          <w:b/>
          <w:i w:val="0"/>
          <w:color w:val="FFFFFF"/>
          <w:sz w:val="20"/>
        </w:rPr>
        <w:t xml:space="preserve">2 </w:t>
      </w:r>
      <w:r>
        <w:tab/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Place an order by hand.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On the trade page, place a "wait until price X" order with a price far from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the current one, so it stays waiting. Watch it appear in the "Open orders" tab. Now cancel it. Now you</w:t>
      </w:r>
    </w:p>
    <w:p>
      <w:pPr>
        <w:autoSpaceDN w:val="0"/>
        <w:autoSpaceDE w:val="0"/>
        <w:widowControl/>
        <w:spacing w:line="240" w:lineRule="auto" w:before="76" w:after="198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have seen the whole loop.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5169"/>
        <w:gridCol w:w="5169"/>
      </w:tblGrid>
      <w:tr>
        <w:trPr>
          <w:trHeight w:hRule="exact" w:val="548"/>
        </w:trPr>
        <w:tc>
          <w:tcPr>
            <w:tcW w:type="dxa" w:w="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9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Run the tests.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0339"/>
      </w:tblGrid>
      <w:tr>
        <w:trPr>
          <w:trHeight w:hRule="exact" w:val="600"/>
        </w:trPr>
        <w:tc>
          <w:tcPr>
            <w:tcW w:type="dxa" w:w="1028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1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npm run test</w:t>
            </w:r>
          </w:p>
        </w:tc>
      </w:tr>
    </w:tbl>
    <w:p>
      <w:pPr>
        <w:autoSpaceDN w:val="0"/>
        <w:autoSpaceDE w:val="0"/>
        <w:widowControl/>
        <w:spacing w:line="240" w:lineRule="auto" w:before="186" w:after="198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7 tests should pass. This is your safety net — run it after every change.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169"/>
        <w:gridCol w:w="5169"/>
      </w:tblGrid>
      <w:tr>
        <w:trPr>
          <w:trHeight w:hRule="exact" w:val="379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Read two files only.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client/server.js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(90 lines — the starting point) and</w:t>
            </w:r>
          </w:p>
        </w:tc>
      </w:tr>
    </w:tbl>
    <w:p>
      <w:pPr>
        <w:autoSpaceDN w:val="0"/>
        <w:autoSpaceDE w:val="0"/>
        <w:widowControl/>
        <w:spacing w:line="240" w:lineRule="auto" w:before="40" w:after="0"/>
        <w:ind w:left="88" w:right="0" w:firstLine="0"/>
        <w:jc w:val="left"/>
      </w:pP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client/lib/matchingEngine.js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(the brain — focus on the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submit()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and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cancel()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functions).</w:t>
      </w:r>
    </w:p>
    <w:p>
      <w:pPr>
        <w:sectPr>
          <w:pgSz w:w="11899" w:h="16838"/>
          <w:pgMar w:top="696" w:right="764" w:bottom="144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1155700</wp:posOffset>
            </wp:positionV>
            <wp:extent cx="228600" cy="2286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4216400</wp:posOffset>
            </wp:positionV>
            <wp:extent cx="228600" cy="2286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5892800</wp:posOffset>
            </wp:positionV>
            <wp:extent cx="228600" cy="2286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6477000</wp:posOffset>
            </wp:positionV>
            <wp:extent cx="228600" cy="2286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7289800</wp:posOffset>
            </wp:positionV>
            <wp:extent cx="228600" cy="2286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8801100</wp:posOffset>
            </wp:positionV>
            <wp:extent cx="228600" cy="2286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9601200</wp:posOffset>
            </wp:positionV>
            <wp:extent cx="228600" cy="2286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0"/>
        <w:ind w:left="796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Requirement 2 — step by step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09"/>
        <w:gridCol w:w="4509"/>
      </w:tblGrid>
      <w:tr>
        <w:trPr>
          <w:trHeight w:hRule="exact" w:val="379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0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Build the "one at a time" door.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lib/matchingEngine.js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, add a tiny helper to the class. The idea</w:t>
            </w:r>
          </w:p>
        </w:tc>
      </w:tr>
    </w:tbl>
    <w:p>
      <w:pPr>
        <w:autoSpaceDN w:val="0"/>
        <w:autoSpaceDE w:val="0"/>
        <w:widowControl/>
        <w:spacing w:line="240" w:lineRule="auto" w:before="40" w:after="190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in plain code: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9019"/>
      </w:tblGrid>
      <w:tr>
        <w:trPr>
          <w:trHeight w:hRule="exact" w:val="432"/>
        </w:trPr>
        <w:tc>
          <w:tcPr>
            <w:tcW w:type="dxa" w:w="1028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1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// a chain of promises — each job waits for the previous one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019"/>
      </w:tblGrid>
      <w:tr>
        <w:trPr>
          <w:trHeight w:hRule="exact" w:val="314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4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#queue = Promise.resolve();</w:t>
            </w:r>
          </w:p>
        </w:tc>
      </w:tr>
    </w:tbl>
    <w:p>
      <w:pPr>
        <w:autoSpaceDN w:val="0"/>
        <w:autoSpaceDE w:val="0"/>
        <w:widowControl/>
        <w:spacing w:line="2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019"/>
      </w:tblGrid>
      <w:tr>
        <w:trPr>
          <w:trHeight w:hRule="exact" w:val="312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#runExclusive(job)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019"/>
      </w:tblGrid>
      <w:tr>
        <w:trPr>
          <w:trHeight w:hRule="exact" w:val="28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const result = this.#queue.then(job, job);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019"/>
      </w:tblGrid>
      <w:tr>
        <w:trPr>
          <w:trHeight w:hRule="exact" w:val="28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// keep the chain alive even if a job throws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019"/>
      </w:tblGrid>
      <w:tr>
        <w:trPr>
          <w:trHeight w:hRule="exact" w:val="284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this.#queue = result.then(() =&gt; {}, () =&gt; {});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019"/>
      </w:tblGrid>
      <w:tr>
        <w:trPr>
          <w:trHeight w:hRule="exact" w:val="278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return result;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019"/>
      </w:tblGrid>
      <w:tr>
        <w:trPr>
          <w:trHeight w:hRule="exact" w:val="452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40" w:lineRule="auto" w:before="178" w:after="0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Now wrap the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body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of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submit()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and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cancel()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inside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#runExclusive(...)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 Nothing else changes</w:t>
      </w:r>
    </w:p>
    <w:p>
      <w:pPr>
        <w:autoSpaceDN w:val="0"/>
        <w:autoSpaceDE w:val="0"/>
        <w:widowControl/>
        <w:spacing w:line="240" w:lineRule="auto" w:before="62" w:after="12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yet. Run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npm run test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— the 7 tests must still pass.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09"/>
        <w:gridCol w:w="4509"/>
      </w:tblGrid>
      <w:tr>
        <w:trPr>
          <w:trHeight w:hRule="exact" w:val="200"/>
        </w:trPr>
        <w:tc>
          <w:tcPr>
            <w:tcW w:type="dxa" w:w="10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Add the ticket system (idempotency).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Give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submit()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one extra argument: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idempotencyKey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40" w:after="108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Inside the protected section, before doing any work: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509"/>
        <w:gridCol w:w="4509"/>
      </w:tblGrid>
      <w:tr>
        <w:trPr>
          <w:trHeight w:hRule="exact" w:val="368"/>
        </w:trPr>
        <w:tc>
          <w:tcPr>
            <w:tcW w:type="dxa" w:w="600"/>
            <w:tcBorders>
              <w:bottom w:sz="6.0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60" w:after="0"/>
              <w:ind w:left="96" w:right="216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If the key is already in your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Map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return the stored answer. Stop. 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Otherwise do the work, then store the answer under that key.</w:t>
            </w:r>
          </w:p>
        </w:tc>
      </w:tr>
      <w:tr>
        <w:trPr>
          <w:trHeight w:hRule="exact" w:val="470"/>
        </w:trPr>
        <w:tc>
          <w:tcPr>
            <w:tcW w:type="dxa" w:w="600"/>
            <w:tcBorders>
              <w:top w:sz="6.0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Also store a timestamp with each entry, and delete entries older than (say) 10 minutes. Write that choice</w:t>
      </w:r>
    </w:p>
    <w:p>
      <w:pPr>
        <w:autoSpaceDN w:val="0"/>
        <w:autoSpaceDE w:val="0"/>
        <w:widowControl/>
        <w:spacing w:line="240" w:lineRule="auto" w:before="78" w:after="196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down for the README.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09"/>
        <w:gridCol w:w="4509"/>
      </w:tblGrid>
      <w:tr>
        <w:trPr>
          <w:trHeight w:hRule="exact" w:val="376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10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Read the key in the API route.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app/api/v1/orders/route.js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read the header </w:t>
            </w: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Idempotency-</w:t>
            </w:r>
          </w:p>
        </w:tc>
      </w:tr>
    </w:tbl>
    <w:p>
      <w:pPr>
        <w:autoSpaceDN w:val="0"/>
        <w:autoSpaceDE w:val="0"/>
        <w:widowControl/>
        <w:spacing w:line="240" w:lineRule="auto" w:before="44" w:after="12"/>
        <w:ind w:left="796" w:right="0" w:firstLine="0"/>
        <w:jc w:val="left"/>
      </w:pPr>
      <w:r>
        <w:rPr>
          <w:shd w:val="clear" w:color="auto" w:fill="e2e7f0"/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Key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(or a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idempotency_key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field in the body) and pass it through to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submit()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09"/>
        <w:gridCol w:w="4509"/>
      </w:tblGrid>
      <w:tr>
        <w:trPr>
          <w:trHeight w:hRule="exact" w:val="186"/>
        </w:trPr>
        <w:tc>
          <w:tcPr>
            <w:tcW w:type="dxa" w:w="10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9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Send the key from the browser.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src/components/dex/TradeEntryPanel.tsx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, generate</w:t>
            </w:r>
          </w:p>
        </w:tc>
      </w:tr>
    </w:tbl>
    <w:p>
      <w:pPr>
        <w:autoSpaceDN w:val="0"/>
        <w:autoSpaceDE w:val="0"/>
        <w:widowControl/>
        <w:spacing w:line="240" w:lineRule="auto" w:before="40" w:after="0"/>
        <w:ind w:left="884" w:right="0" w:firstLine="0"/>
        <w:jc w:val="left"/>
      </w:pP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crypto.randomUUID()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once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before sending, and include it as a header. Important: if the request fails</w:t>
      </w:r>
    </w:p>
    <w:p>
      <w:pPr>
        <w:autoSpaceDN w:val="0"/>
        <w:autoSpaceDE w:val="0"/>
        <w:widowControl/>
        <w:spacing w:line="240" w:lineRule="auto" w:before="62" w:after="212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and you retry, reuse the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same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key — that is the whole point.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09"/>
        <w:gridCol w:w="4509"/>
      </w:tblGrid>
      <w:tr>
        <w:trPr>
          <w:trHeight w:hRule="exact" w:val="379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10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 xml:space="preserve">Write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/>
                <w:i w:val="0"/>
                <w:color w:val="0F172A"/>
                <w:sz w:val="20"/>
              </w:rPr>
              <w:t>cancelAll()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Add a method to the engine that, inside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one single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protected section, walks</w:t>
            </w:r>
          </w:p>
        </w:tc>
      </w:tr>
    </w:tbl>
    <w:p>
      <w:pPr>
        <w:autoSpaceDN w:val="0"/>
        <w:autoSpaceDE w:val="0"/>
        <w:widowControl/>
        <w:spacing w:line="240" w:lineRule="auto" w:before="40" w:after="0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the list of open orders for a market and cancels them all, then saves once at the end. Return </w:t>
      </w:r>
      <w:r>
        <w:rPr>
          <w:shd w:val="clear" w:color="auto" w:fill="e2e7f0"/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{</w:t>
      </w:r>
    </w:p>
    <w:p>
      <w:pPr>
        <w:autoSpaceDN w:val="0"/>
        <w:autoSpaceDE w:val="0"/>
        <w:widowControl/>
        <w:spacing w:line="240" w:lineRule="auto" w:before="62" w:after="0"/>
        <w:ind w:left="796" w:right="0" w:firstLine="0"/>
        <w:jc w:val="left"/>
      </w:pPr>
      <w:r>
        <w:rPr>
          <w:shd w:val="clear" w:color="auto" w:fill="e2e7f0"/>
          <w:w w:val="97.95000076293945"/>
          <w:rFonts w:ascii="Consolas" w:hAnsi="Consolas" w:eastAsia="Consolas"/>
          <w:b w:val="0"/>
          <w:i w:val="0"/>
          <w:color w:val="0F172A"/>
          <w:sz w:val="20"/>
        </w:rPr>
        <w:t>cancelled_count, ids }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 xml:space="preserve">Do not call your existing </w:t>
      </w:r>
      <w:r>
        <w:rPr>
          <w:shd w:val="clear" w:color="auto" w:fill="f1f5f9"/>
          <w:w w:val="97.95000076293945"/>
          <w:rFonts w:ascii="Consolas" w:hAnsi="Consolas" w:eastAsia="Consolas"/>
          <w:b w:val="0"/>
          <w:i/>
          <w:color w:val="0F172A"/>
          <w:sz w:val="20"/>
        </w:rPr>
        <w:t>cancel()</w:t>
      </w: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 xml:space="preserve"> in a loop — that would take and release the lock many times, which is</w:t>
      </w:r>
    </w:p>
    <w:p>
      <w:pPr>
        <w:autoSpaceDN w:val="0"/>
        <w:autoSpaceDE w:val="0"/>
        <w:widowControl/>
        <w:spacing w:line="240" w:lineRule="auto" w:before="62" w:after="0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exactly the mistake the client warns about. Extract the cancel logic into a small private un-locked helper</w:t>
      </w:r>
    </w:p>
    <w:p>
      <w:pPr>
        <w:autoSpaceDN w:val="0"/>
        <w:autoSpaceDE w:val="0"/>
        <w:widowControl/>
        <w:spacing w:line="240" w:lineRule="auto" w:before="76" w:after="198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and call that.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09"/>
        <w:gridCol w:w="4509"/>
      </w:tblGrid>
      <w:tr>
        <w:trPr>
          <w:trHeight w:hRule="exact" w:val="379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9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Create the new API route.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New file: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app/api/v1/orders/cancel-all/route.js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. It reads</w:t>
            </w:r>
          </w:p>
        </w:tc>
      </w:tr>
    </w:tbl>
    <w:p>
      <w:pPr>
        <w:autoSpaceDN w:val="0"/>
        <w:autoSpaceDE w:val="0"/>
        <w:widowControl/>
        <w:spacing w:line="240" w:lineRule="auto" w:before="40" w:after="0"/>
        <w:ind w:left="884" w:right="0" w:firstLine="0"/>
        <w:jc w:val="left"/>
      </w:pP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market_id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, returns plain-text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400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if it is missing, plain-text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404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if the market does not exist, and</w:t>
      </w:r>
    </w:p>
    <w:p>
      <w:pPr>
        <w:autoSpaceDN w:val="0"/>
        <w:autoSpaceDE w:val="0"/>
        <w:widowControl/>
        <w:spacing w:line="240" w:lineRule="auto" w:before="62" w:after="196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JSON on success. Never let a crash message leak out — wrap it in try/catch.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09"/>
        <w:gridCol w:w="4509"/>
      </w:tblGrid>
      <w:tr>
        <w:trPr>
          <w:trHeight w:hRule="exact" w:val="383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10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Add the button.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src/views/TradePage.tsx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in the "Open orders" tab, add a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Cancel all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button.</w:t>
            </w:r>
          </w:p>
        </w:tc>
      </w:tr>
    </w:tbl>
    <w:p>
      <w:pPr>
        <w:autoSpaceDN w:val="0"/>
        <w:autoSpaceDE w:val="0"/>
        <w:widowControl/>
        <w:spacing w:line="240" w:lineRule="auto" w:before="54" w:after="0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On click, show a confirm dialog, then call the new address, then refresh the list.</w:t>
      </w:r>
    </w:p>
    <w:p>
      <w:pPr>
        <w:sectPr>
          <w:pgSz w:w="11899" w:h="16838"/>
          <w:pgMar w:top="612" w:right="0" w:bottom="50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571500</wp:posOffset>
            </wp:positionV>
            <wp:extent cx="228600" cy="2286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030"/>
        <w:gridCol w:w="5030"/>
      </w:tblGrid>
      <w:tr>
        <w:trPr>
          <w:trHeight w:hRule="exact" w:val="32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type="dxa" w:w="9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Write the tests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client/test/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. Three of them, as listed in Part 5. For the concurrency one, fire</w:t>
            </w:r>
          </w:p>
        </w:tc>
      </w:tr>
    </w:tbl>
    <w:p>
      <w:pPr>
        <w:autoSpaceDN w:val="0"/>
        <w:autoSpaceDE w:val="0"/>
        <w:widowControl/>
        <w:spacing w:line="240" w:lineRule="auto" w:before="40" w:after="0"/>
        <w:ind w:left="0" w:right="0" w:firstLine="0"/>
        <w:jc w:val="center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the calls together with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Promise.all([...])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and then assert the end state is sensible (for example: no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order is both cancelled and still sitting in the book).</w:t>
      </w:r>
    </w:p>
    <w:p>
      <w:pPr>
        <w:sectPr>
          <w:pgSz w:w="11899" w:h="16838"/>
          <w:pgMar w:top="464" w:right="1042" w:bottom="144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1155700</wp:posOffset>
            </wp:positionV>
            <wp:extent cx="228600" cy="2286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1739900</wp:posOffset>
            </wp:positionV>
            <wp:extent cx="228600" cy="2286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4000500</wp:posOffset>
            </wp:positionV>
            <wp:extent cx="228600" cy="2286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6324600</wp:posOffset>
            </wp:positionV>
            <wp:extent cx="228600" cy="2286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6921500</wp:posOffset>
            </wp:positionV>
            <wp:extent cx="228600" cy="2286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9613900</wp:posOffset>
            </wp:positionV>
            <wp:extent cx="228600" cy="2286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Requirement 3 — step by step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169"/>
        <w:gridCol w:w="5169"/>
      </w:tblGrid>
      <w:tr>
        <w:trPr>
          <w:trHeight w:hRule="exact" w:val="379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Record the time of the last price.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lib/marketEngine.js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, find where a message from Binance is</w:t>
            </w:r>
          </w:p>
        </w:tc>
      </w:tr>
    </w:tbl>
    <w:p>
      <w:pPr>
        <w:autoSpaceDN w:val="0"/>
        <w:autoSpaceDE w:val="0"/>
        <w:widowControl/>
        <w:spacing w:line="240" w:lineRule="auto" w:before="40" w:after="1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handled. Add one line: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this._lastTickAt = Date.now();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169"/>
        <w:gridCol w:w="5169"/>
      </w:tblGrid>
      <w:tr>
        <w:trPr>
          <w:trHeight w:hRule="exact" w:val="186"/>
        </w:trPr>
        <w:tc>
          <w:tcPr>
            <w:tcW w:type="dxa" w:w="8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280"/>
            <w:tcBorders>
              <w:bottom w:sz="6.0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7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Add a health function.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Still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marketEngine.js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, add:</w:t>
            </w:r>
          </w:p>
        </w:tc>
      </w:tr>
      <w:tr>
        <w:trPr>
          <w:trHeight w:hRule="exact" w:val="48"/>
        </w:trPr>
        <w:tc>
          <w:tcPr>
            <w:tcW w:type="dxa" w:w="280"/>
            <w:tcBorders>
              <w:top w:sz="6.0" w:val="single" w:color="#E2E7F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0339"/>
      </w:tblGrid>
      <w:tr>
        <w:trPr>
          <w:trHeight w:hRule="exact" w:val="432"/>
        </w:trPr>
        <w:tc>
          <w:tcPr>
            <w:tcW w:type="dxa" w:w="1028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1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feedHealth()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84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const connected = this.isFeedConnected();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8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const ageMs = this._lastTickAt ? Date.now() - this._lastTickAt : null;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7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return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78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5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feed_connected: connected,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8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5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feed_mode: connected ? "live" : "simulated",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8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5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last_tick_age_ms: ageMs,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84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};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6"/>
        <w:gridCol w:w="3446"/>
        <w:gridCol w:w="3446"/>
      </w:tblGrid>
      <w:tr>
        <w:trPr>
          <w:trHeight w:hRule="exact" w:val="991"/>
        </w:trPr>
        <w:tc>
          <w:tcPr>
            <w:tcW w:type="dxa" w:w="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4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}</w:t>
            </w:r>
          </w:p>
        </w:tc>
        <w:tc>
          <w:tcPr>
            <w:tcW w:type="dxa" w:w="9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8" w:after="0"/>
              <w:ind w:left="6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Make a tiny rules file.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Create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lib/feedPolicy.js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with one pure function — no imports, no state,</w:t>
            </w:r>
          </w:p>
        </w:tc>
      </w:tr>
    </w:tbl>
    <w:p>
      <w:pPr>
        <w:autoSpaceDN w:val="0"/>
        <w:autoSpaceDE w:val="0"/>
        <w:widowControl/>
        <w:spacing w:line="240" w:lineRule="auto" w:before="54" w:after="19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which makes it trivially testable: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0339"/>
      </w:tblGrid>
      <w:tr>
        <w:trPr>
          <w:trHeight w:hRule="exact" w:val="460"/>
        </w:trPr>
        <w:tc>
          <w:tcPr>
            <w:tcW w:type="dxa" w:w="1028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1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export const STALE_MS = 10_000;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312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export function isFeedSafe(health)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84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if (!health.feed_connected) return false;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8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if (health.feed_mode !== "live") return false;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8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if (health.last_tick_age_ms == null) return false;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7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return health.last_tick_age_ms &lt;= STALE_MS;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6"/>
        <w:gridCol w:w="3446"/>
        <w:gridCol w:w="3446"/>
      </w:tblGrid>
      <w:tr>
        <w:trPr>
          <w:trHeight w:hRule="exact" w:val="995"/>
        </w:trPr>
        <w:tc>
          <w:tcPr>
            <w:tcW w:type="dxa" w:w="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}</w:t>
            </w:r>
          </w:p>
        </w:tc>
        <w:tc>
          <w:tcPr>
            <w:tcW w:type="dxa" w:w="9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6" w:after="0"/>
              <w:ind w:left="6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Block it in the API.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app/api/v1/orders/route.js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inside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POST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, before submitting: if the order</w:t>
            </w:r>
          </w:p>
        </w:tc>
      </w:tr>
    </w:tbl>
    <w:p>
      <w:pPr>
        <w:autoSpaceDN w:val="0"/>
        <w:autoSpaceDE w:val="0"/>
        <w:widowControl/>
        <w:spacing w:line="240" w:lineRule="auto" w:before="42" w:after="12"/>
        <w:ind w:left="0" w:right="0" w:firstLine="0"/>
        <w:jc w:val="center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type is instant (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market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) and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isFeedSafe()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is false, return a plain-text message with status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503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 Done.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169"/>
        <w:gridCol w:w="5169"/>
      </w:tblGrid>
      <w:tr>
        <w:trPr>
          <w:trHeight w:hRule="exact" w:val="200"/>
        </w:trPr>
        <w:tc>
          <w:tcPr>
            <w:tcW w:type="dxa" w:w="10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9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Expose it to the frontend.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lib/dashboardSummary.js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, spread the health object into the result,</w:t>
            </w:r>
          </w:p>
        </w:tc>
      </w:tr>
    </w:tbl>
    <w:p>
      <w:pPr>
        <w:autoSpaceDN w:val="0"/>
        <w:autoSpaceDE w:val="0"/>
        <w:widowControl/>
        <w:spacing w:line="240" w:lineRule="auto" w:before="42" w:after="4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and add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breaker_open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plus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open_notional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 Calculate exposure like this: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0339"/>
      </w:tblGrid>
      <w:tr>
        <w:trPr>
          <w:trHeight w:hRule="exact" w:val="612"/>
        </w:trPr>
        <w:tc>
          <w:tcPr>
            <w:tcW w:type="dxa" w:w="4388"/>
            <w:tcBorders>
              <w:top w:sz="6.0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" w:after="0"/>
              <w:ind w:left="21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let open_notional = 0;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0339"/>
      </w:tblGrid>
      <w:tr>
        <w:trPr>
          <w:trHeight w:hRule="exact" w:val="710"/>
        </w:trPr>
        <w:tc>
          <w:tcPr>
            <w:tcW w:type="dxa" w:w="1028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4" w:after="0"/>
              <w:ind w:left="21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for (const o of openOrders)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78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const m = markets.find((x) =&gt; x.id === o.market_id);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84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const mark = m?.mark_price ?? 0;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84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const px = o.order_type === "limit" ? (o.price ?? mark) : mark;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28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open_notional += o.size_remaining * px;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474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40" w:lineRule="auto" w:before="178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Write the formula and its limitations in the README (for example: it ignores leverage, and uses the last</w:t>
      </w:r>
    </w:p>
    <w:p>
      <w:pPr>
        <w:autoSpaceDN w:val="0"/>
        <w:autoSpaceDE w:val="0"/>
        <w:widowControl/>
        <w:spacing w:line="240" w:lineRule="auto" w:before="76" w:after="198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known price which may itself be stale).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169"/>
        <w:gridCol w:w="5169"/>
      </w:tblGrid>
      <w:tr>
        <w:trPr>
          <w:trHeight w:hRule="exact" w:val="379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9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Show it on screen.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src/views/DashboardPage.tsx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, add a small panel: feed status, mode,</w:t>
            </w:r>
          </w:p>
        </w:tc>
      </w:tr>
    </w:tbl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seconds since last price, breaker ON/OFF, open order count, and total exposure.</w:t>
      </w:r>
    </w:p>
    <w:p>
      <w:pPr>
        <w:sectPr>
          <w:pgSz w:w="11899" w:h="16838"/>
          <w:pgMar w:top="612" w:right="764" w:bottom="508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571500</wp:posOffset>
            </wp:positionV>
            <wp:extent cx="228600" cy="2286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1397000</wp:posOffset>
            </wp:positionV>
            <wp:extent cx="228600" cy="2286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088"/>
        <w:gridCol w:w="5088"/>
      </w:tblGrid>
      <w:tr>
        <w:trPr>
          <w:trHeight w:hRule="exact" w:val="32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Disable the button.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TradeEntryPanel.tsx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, fetch the summary (or read it from the existing</w:t>
            </w:r>
          </w:p>
        </w:tc>
      </w:tr>
    </w:tbl>
    <w:p>
      <w:pPr>
        <w:autoSpaceDN w:val="0"/>
        <w:autoSpaceDE w:val="0"/>
        <w:widowControl/>
        <w:spacing w:line="240" w:lineRule="auto" w:before="40" w:after="0"/>
        <w:ind w:left="0" w:right="0" w:firstLine="0"/>
        <w:jc w:val="center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stream) and grey out the instant-order button when the feed is unsafe, with a short explanation next to</w:t>
      </w:r>
    </w:p>
    <w:p>
      <w:pPr>
        <w:autoSpaceDN w:val="0"/>
        <w:autoSpaceDE w:val="0"/>
        <w:widowControl/>
        <w:spacing w:line="240" w:lineRule="auto" w:before="62" w:after="212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088"/>
        <w:gridCol w:w="5088"/>
      </w:tblGrid>
      <w:tr>
        <w:trPr>
          <w:trHeight w:hRule="exact" w:val="379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type="dxa" w:w="9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One test.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Call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isFeedSafe()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with a stale health object and assert it returns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false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. Because you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made it a pure function, this test is three lines.</w:t>
      </w:r>
    </w:p>
    <w:p>
      <w:pPr>
        <w:sectPr>
          <w:pgSz w:w="11899" w:h="16838"/>
          <w:pgMar w:top="464" w:right="926" w:bottom="144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2654300</wp:posOffset>
            </wp:positionV>
            <wp:extent cx="228600" cy="2286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3238500</wp:posOffset>
            </wp:positionV>
            <wp:extent cx="228600" cy="2286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6591300</wp:posOffset>
            </wp:positionV>
            <wp:extent cx="228600" cy="2286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9372600</wp:posOffset>
            </wp:positionV>
            <wp:extent cx="228600" cy="2286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44"/>
        <w:ind w:left="796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Requirement 1 — step by step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2.0" w:type="dxa"/>
      </w:tblPr>
      <w:tblGrid>
        <w:gridCol w:w="9709"/>
      </w:tblGrid>
      <w:tr>
        <w:trPr>
          <w:trHeight w:hRule="exact" w:val="528"/>
        </w:trPr>
        <w:tc>
          <w:tcPr>
            <w:tcW w:type="dxa" w:w="10276"/>
            <w:tcBorders/>
            <w:shd w:fill="f0fd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48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Decision to make first: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one WebSocket or two?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362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Recommendation: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add a second path,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/ws/trading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. Reason — prices go to everybody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360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change constantly; order news is specific to a market and much rarer. Keeping them separate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360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means one can be reconnected without disturbing the other.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Write this reason in the README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4854"/>
        <w:gridCol w:w="4854"/>
      </w:tblGrid>
      <w:tr>
        <w:trPr>
          <w:trHeight w:hRule="exact" w:val="558"/>
        </w:trPr>
        <w:tc>
          <w:tcPr>
            <w:tcW w:type="dxa" w:w="244"/>
            <w:tcBorders/>
            <w:shd w:fill="99f5e3"/>
            <w:tcMar>
              <w:start w:w="0" w:type="dxa"/>
              <w:end w:w="0" w:type="dxa"/>
            </w:tcMar>
          </w:tcPr>
          <w:p/>
        </w:tc>
        <w:tc>
          <w:tcPr>
            <w:tcW w:type="dxa" w:w="10076"/>
            <w:tcBorders/>
            <w:shd w:fill="f0fd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40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they explicitly ask for it.</w:t>
            </w:r>
          </w:p>
        </w:tc>
      </w:tr>
      <w:tr>
        <w:trPr>
          <w:trHeight w:hRule="exact" w:val="538"/>
        </w:trPr>
        <w:tc>
          <w:tcPr>
            <w:tcW w:type="dxa" w:w="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8" w:after="0"/>
              <w:ind w:left="0" w:right="1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0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20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Make the engine an announcer.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lib/matchingEngine.js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make the class </w:t>
            </w: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extends</w:t>
            </w:r>
          </w:p>
        </w:tc>
      </w:tr>
    </w:tbl>
    <w:p>
      <w:pPr>
        <w:autoSpaceDN w:val="0"/>
        <w:autoSpaceDE w:val="0"/>
        <w:widowControl/>
        <w:spacing w:line="240" w:lineRule="auto" w:before="44" w:after="12"/>
        <w:ind w:left="796" w:right="0" w:firstLine="0"/>
        <w:jc w:val="left"/>
      </w:pPr>
      <w:r>
        <w:rPr>
          <w:shd w:val="clear" w:color="auto" w:fill="e2e7f0"/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EventEmitter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(import from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node:events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). Add a counter field starting at 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854"/>
        <w:gridCol w:w="4854"/>
      </w:tblGrid>
      <w:tr>
        <w:trPr>
          <w:trHeight w:hRule="exact" w:val="186"/>
        </w:trPr>
        <w:tc>
          <w:tcPr>
            <w:tcW w:type="dxa" w:w="8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Announce every change.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Add a small private helper: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9709"/>
      </w:tblGrid>
      <w:tr>
        <w:trPr>
          <w:trHeight w:hRule="exact" w:val="434"/>
        </w:trPr>
        <w:tc>
          <w:tcPr>
            <w:tcW w:type="dxa" w:w="1028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1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#emitEvent(type, payload) {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1138" w:right="0" w:firstLine="0"/>
        <w:jc w:val="left"/>
      </w:pPr>
      <w:r>
        <w:rPr>
          <w:w w:val="98.92105303312603"/>
          <w:rFonts w:ascii="Consolas" w:hAnsi="Consolas" w:eastAsia="Consolas"/>
          <w:b w:val="0"/>
          <w:i w:val="0"/>
          <w:color w:val="0F172A"/>
          <w:sz w:val="19"/>
        </w:rPr>
        <w:t xml:space="preserve"> this.seq += 1;</w:t>
      </w:r>
    </w:p>
    <w:p>
      <w:pPr>
        <w:autoSpaceDN w:val="0"/>
        <w:autoSpaceDE w:val="0"/>
        <w:widowControl/>
        <w:spacing w:line="240" w:lineRule="auto" w:before="64" w:after="0"/>
        <w:ind w:left="1138" w:right="0" w:firstLine="0"/>
        <w:jc w:val="left"/>
      </w:pPr>
      <w:r>
        <w:rPr>
          <w:w w:val="98.92105303312603"/>
          <w:rFonts w:ascii="Consolas" w:hAnsi="Consolas" w:eastAsia="Consolas"/>
          <w:b w:val="0"/>
          <w:i w:val="0"/>
          <w:color w:val="0F172A"/>
          <w:sz w:val="19"/>
        </w:rPr>
        <w:t xml:space="preserve"> this.emit("trading", {</w:t>
      </w:r>
    </w:p>
    <w:p>
      <w:pPr>
        <w:autoSpaceDN w:val="0"/>
        <w:autoSpaceDE w:val="0"/>
        <w:widowControl/>
        <w:spacing w:line="240" w:lineRule="auto" w:before="66" w:after="0"/>
        <w:ind w:left="1346" w:right="0" w:firstLine="0"/>
        <w:jc w:val="left"/>
      </w:pPr>
      <w:r>
        <w:rPr>
          <w:w w:val="98.92105303312603"/>
          <w:rFonts w:ascii="Consolas" w:hAnsi="Consolas" w:eastAsia="Consolas"/>
          <w:b w:val="0"/>
          <w:i w:val="0"/>
          <w:color w:val="0F172A"/>
          <w:sz w:val="19"/>
        </w:rPr>
        <w:t xml:space="preserve"> v: 1,</w:t>
      </w:r>
    </w:p>
    <w:p>
      <w:pPr>
        <w:autoSpaceDN w:val="0"/>
        <w:autoSpaceDE w:val="0"/>
        <w:widowControl/>
        <w:spacing w:line="240" w:lineRule="auto" w:before="50" w:after="0"/>
        <w:ind w:left="1346" w:right="0" w:firstLine="0"/>
        <w:jc w:val="left"/>
      </w:pPr>
      <w:r>
        <w:rPr>
          <w:w w:val="98.92105303312603"/>
          <w:rFonts w:ascii="Consolas" w:hAnsi="Consolas" w:eastAsia="Consolas"/>
          <w:b w:val="0"/>
          <w:i w:val="0"/>
          <w:color w:val="0F172A"/>
          <w:sz w:val="19"/>
        </w:rPr>
        <w:t xml:space="preserve"> seq: this.seq,</w:t>
      </w:r>
    </w:p>
    <w:p>
      <w:pPr>
        <w:autoSpaceDN w:val="0"/>
        <w:autoSpaceDE w:val="0"/>
        <w:widowControl/>
        <w:spacing w:line="240" w:lineRule="auto" w:before="64" w:after="0"/>
        <w:ind w:left="1346" w:right="0" w:firstLine="0"/>
        <w:jc w:val="left"/>
      </w:pPr>
      <w:r>
        <w:rPr>
          <w:w w:val="98.92105303312603"/>
          <w:rFonts w:ascii="Consolas" w:hAnsi="Consolas" w:eastAsia="Consolas"/>
          <w:b w:val="0"/>
          <w:i w:val="0"/>
          <w:color w:val="0F172A"/>
          <w:sz w:val="19"/>
        </w:rPr>
        <w:t xml:space="preserve"> type,                // order_accepted | order_partially_filled</w:t>
      </w:r>
    </w:p>
    <w:p>
      <w:pPr>
        <w:autoSpaceDN w:val="0"/>
        <w:autoSpaceDE w:val="0"/>
        <w:widowControl/>
        <w:spacing w:line="240" w:lineRule="auto" w:before="66" w:after="0"/>
        <w:ind w:left="0" w:right="3914" w:firstLine="0"/>
        <w:jc w:val="right"/>
      </w:pPr>
      <w:r>
        <w:rPr>
          <w:w w:val="98.92105303312603"/>
          <w:rFonts w:ascii="Consolas" w:hAnsi="Consolas" w:eastAsia="Consolas"/>
          <w:b w:val="0"/>
          <w:i w:val="0"/>
          <w:color w:val="0F172A"/>
          <w:sz w:val="19"/>
        </w:rPr>
        <w:t xml:space="preserve"> // | order_filled | order_cancelled</w:t>
      </w:r>
    </w:p>
    <w:p>
      <w:pPr>
        <w:autoSpaceDN w:val="0"/>
        <w:autoSpaceDE w:val="0"/>
        <w:widowControl/>
        <w:spacing w:line="240" w:lineRule="auto" w:before="64" w:after="0"/>
        <w:ind w:left="1346" w:right="0" w:firstLine="0"/>
        <w:jc w:val="left"/>
      </w:pPr>
      <w:r>
        <w:rPr>
          <w:w w:val="98.92105303312603"/>
          <w:rFonts w:ascii="Consolas" w:hAnsi="Consolas" w:eastAsia="Consolas"/>
          <w:b w:val="0"/>
          <w:i w:val="0"/>
          <w:color w:val="0F172A"/>
          <w:sz w:val="19"/>
        </w:rPr>
        <w:t xml:space="preserve"> market_id: payload.market_id,</w:t>
      </w:r>
    </w:p>
    <w:p>
      <w:pPr>
        <w:autoSpaceDN w:val="0"/>
        <w:autoSpaceDE w:val="0"/>
        <w:widowControl/>
        <w:spacing w:line="240" w:lineRule="auto" w:before="66" w:after="0"/>
        <w:ind w:left="1346" w:right="0" w:firstLine="0"/>
        <w:jc w:val="left"/>
      </w:pPr>
      <w:r>
        <w:rPr>
          <w:w w:val="98.92105303312603"/>
          <w:rFonts w:ascii="Consolas" w:hAnsi="Consolas" w:eastAsia="Consolas"/>
          <w:b w:val="0"/>
          <w:i w:val="0"/>
          <w:color w:val="0F172A"/>
          <w:sz w:val="19"/>
        </w:rPr>
        <w:t xml:space="preserve"> ts: Date.now(),</w:t>
      </w:r>
    </w:p>
    <w:p>
      <w:pPr>
        <w:autoSpaceDN w:val="0"/>
        <w:autoSpaceDE w:val="0"/>
        <w:widowControl/>
        <w:spacing w:line="240" w:lineRule="auto" w:before="50" w:after="0"/>
        <w:ind w:left="1346" w:right="0" w:firstLine="0"/>
        <w:jc w:val="left"/>
      </w:pPr>
      <w:r>
        <w:rPr>
          <w:w w:val="98.92105303312603"/>
          <w:rFonts w:ascii="Consolas" w:hAnsi="Consolas" w:eastAsia="Consolas"/>
          <w:b w:val="0"/>
          <w:i w:val="0"/>
          <w:color w:val="0F172A"/>
          <w:sz w:val="19"/>
        </w:rPr>
        <w:t xml:space="preserve"> data: payload,</w:t>
      </w:r>
    </w:p>
    <w:p>
      <w:pPr>
        <w:autoSpaceDN w:val="0"/>
        <w:autoSpaceDE w:val="0"/>
        <w:widowControl/>
        <w:spacing w:line="240" w:lineRule="auto" w:before="64" w:after="34"/>
        <w:ind w:left="1138" w:right="0" w:firstLine="0"/>
        <w:jc w:val="left"/>
      </w:pPr>
      <w:r>
        <w:rPr>
          <w:w w:val="98.92105303312603"/>
          <w:rFonts w:ascii="Consolas" w:hAnsi="Consolas" w:eastAsia="Consolas"/>
          <w:b w:val="0"/>
          <w:i w:val="0"/>
          <w:color w:val="0F172A"/>
          <w:sz w:val="19"/>
        </w:rPr>
        <w:t xml:space="preserve"> });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460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4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40" w:lineRule="auto" w:before="178" w:after="0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Call it at the end of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submit()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, inside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cancel()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, for each order affected by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cancelAll()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, and for each</w:t>
      </w:r>
    </w:p>
    <w:p>
      <w:pPr>
        <w:autoSpaceDN w:val="0"/>
        <w:autoSpaceDE w:val="0"/>
        <w:widowControl/>
        <w:spacing w:line="240" w:lineRule="auto" w:before="62" w:after="196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maker order touched during matching.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4854"/>
        <w:gridCol w:w="4854"/>
      </w:tblGrid>
      <w:tr>
        <w:trPr>
          <w:trHeight w:hRule="exact" w:val="550"/>
        </w:trPr>
        <w:tc>
          <w:tcPr>
            <w:tcW w:type="dxa" w:w="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9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Add a snapshot function.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752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return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1038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58" w:after="0"/>
              <w:ind w:left="55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v: 1,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1322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2" w:after="0"/>
              <w:ind w:left="55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type: "snapshot",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156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12" w:after="0"/>
              <w:ind w:left="55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seq: this.seq,              // the counter at this exact moment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1850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98" w:after="0"/>
              <w:ind w:left="55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market_id: marketId,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9709"/>
      </w:tblGrid>
      <w:tr>
        <w:trPr>
          <w:trHeight w:hRule="exact" w:val="460"/>
        </w:trPr>
        <w:tc>
          <w:tcPr>
            <w:tcW w:type="dxa" w:w="1028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1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async snapshotFor(marketId) {</w:t>
            </w:r>
          </w:p>
        </w:tc>
      </w:tr>
    </w:tbl>
    <w:p>
      <w:pPr>
        <w:autoSpaceDN w:val="0"/>
        <w:autoSpaceDE w:val="0"/>
        <w:widowControl/>
        <w:spacing w:line="13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284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5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orders: await this.listOrders(marketId, true),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286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5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recent_fills: await this.recentTrades(marketId, 50),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278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4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 xml:space="preserve"> };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9709"/>
      </w:tblGrid>
      <w:tr>
        <w:trPr>
          <w:trHeight w:hRule="exact" w:val="488"/>
        </w:trPr>
        <w:tc>
          <w:tcPr>
            <w:tcW w:type="dxa" w:w="103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40" w:lineRule="auto" w:before="178" w:after="198"/>
        <w:ind w:left="796" w:right="0" w:firstLine="0"/>
        <w:jc w:val="left"/>
      </w:pP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This is the most important piece.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It is what makes reconnecting safe.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854"/>
        <w:gridCol w:w="4854"/>
      </w:tblGrid>
      <w:tr>
        <w:trPr>
          <w:trHeight w:hRule="exact" w:val="38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 xml:space="preserve">Open the new path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/>
                <w:i w:val="0"/>
                <w:color w:val="0F172A"/>
                <w:sz w:val="20"/>
              </w:rPr>
              <w:t>server.js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Create a second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WebSocketServer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, and in the existing</w:t>
            </w:r>
          </w:p>
        </w:tc>
      </w:tr>
    </w:tbl>
    <w:p>
      <w:pPr>
        <w:autoSpaceDN w:val="0"/>
        <w:autoSpaceDE w:val="0"/>
        <w:widowControl/>
        <w:spacing w:line="240" w:lineRule="auto" w:before="52" w:after="0"/>
        <w:ind w:left="884" w:right="0" w:firstLine="0"/>
        <w:jc w:val="left"/>
      </w:pP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upgrade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handler add a branch for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/ws/trading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(the file already has an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if/else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there — just add a</w:t>
      </w:r>
    </w:p>
    <w:p>
      <w:pPr>
        <w:autoSpaceDN w:val="0"/>
        <w:autoSpaceDE w:val="0"/>
        <w:widowControl/>
        <w:spacing w:line="240" w:lineRule="auto" w:before="62" w:after="0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second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if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).</w:t>
      </w:r>
    </w:p>
    <w:p>
      <w:pPr>
        <w:sectPr>
          <w:pgSz w:w="11899" w:h="16838"/>
          <w:pgMar w:top="612" w:right="750" w:bottom="50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571500</wp:posOffset>
            </wp:positionV>
            <wp:extent cx="228600" cy="2286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2019300</wp:posOffset>
            </wp:positionV>
            <wp:extent cx="228600" cy="2286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3073400</wp:posOffset>
            </wp:positionV>
            <wp:extent cx="228600" cy="2286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4343400</wp:posOffset>
            </wp:positionV>
            <wp:extent cx="228600" cy="2286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5626100</wp:posOffset>
            </wp:positionV>
            <wp:extent cx="228600" cy="2286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6210300</wp:posOffset>
            </wp:positionV>
            <wp:extent cx="228600" cy="2286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09"/>
        <w:gridCol w:w="4509"/>
      </w:tblGrid>
      <w:tr>
        <w:trPr>
          <w:trHeight w:hRule="exact" w:val="316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10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Handle a client connecting.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When a browser connects it sends </w:t>
            </w:r>
            <w:r>
              <w:rPr>
                <w:shd w:val="clear" w:color="auto" w:fill="f1f5f9"/>
                <w:shd w:val="clear" w:color="auto" w:fill="e2e7f0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{ "op": "subscribe",</w:t>
            </w:r>
          </w:p>
        </w:tc>
      </w:tr>
    </w:tbl>
    <w:p>
      <w:pPr>
        <w:autoSpaceDN w:val="0"/>
        <w:autoSpaceDE w:val="0"/>
        <w:widowControl/>
        <w:spacing w:line="240" w:lineRule="auto" w:before="44" w:after="108"/>
        <w:ind w:left="796" w:right="0" w:firstLine="0"/>
        <w:jc w:val="left"/>
      </w:pPr>
      <w:r>
        <w:rPr>
          <w:shd w:val="clear" w:color="auto" w:fill="f1f5f9"/>
          <w:shd w:val="clear" w:color="auto" w:fill="e2e7f0"/>
          <w:w w:val="97.95000076293945"/>
          <w:rFonts w:ascii="Consolas" w:hAnsi="Consolas" w:eastAsia="Consolas"/>
          <w:b w:val="0"/>
          <w:i w:val="0"/>
          <w:color w:val="0F172A"/>
          <w:sz w:val="20"/>
        </w:rPr>
        <w:t>"market_id": "btc-usdt" }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 The server then: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509"/>
        <w:gridCol w:w="4509"/>
      </w:tblGrid>
      <w:tr>
        <w:trPr>
          <w:trHeight w:hRule="exact" w:val="802"/>
        </w:trPr>
        <w:tc>
          <w:tcPr>
            <w:tcW w:type="dxa" w:w="600"/>
            <w:tcBorders>
              <w:bottom w:sz="6.0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635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60" w:after="0"/>
              <w:ind w:left="96" w:right="144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sends the snapshot for that market, </w:t>
            </w:r>
            <w:r>
              <w:br/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and from then on forwards every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"trading"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event whose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market_id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matches.</w:t>
            </w:r>
          </w:p>
        </w:tc>
      </w:tr>
      <w:tr>
        <w:trPr>
          <w:trHeight w:hRule="exact" w:val="50"/>
        </w:trPr>
        <w:tc>
          <w:tcPr>
            <w:tcW w:type="dxa" w:w="600"/>
            <w:tcBorders>
              <w:top w:sz="6.0" w:val="single" w:color="#E2E7F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08" w:after="12"/>
        <w:ind w:left="796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Remember to remove the listener on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close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— the existing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/ws/markets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code shows you exactly how.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09"/>
        <w:gridCol w:w="4509"/>
      </w:tblGrid>
      <w:tr>
        <w:trPr>
          <w:trHeight w:hRule="exact" w:val="184"/>
        </w:trPr>
        <w:tc>
          <w:tcPr>
            <w:tcW w:type="dxa" w:w="10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10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Keep a small history buffer.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Keep the last ~500 events in an array in the engine. If a reconnecting</w:t>
            </w:r>
          </w:p>
        </w:tc>
      </w:tr>
    </w:tbl>
    <w:p>
      <w:pPr>
        <w:autoSpaceDN w:val="0"/>
        <w:autoSpaceDE w:val="0"/>
        <w:widowControl/>
        <w:spacing w:line="278" w:lineRule="auto" w:before="30" w:after="196"/>
        <w:ind w:left="796" w:right="864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client says "my last counter was 42", you can replay 43 onwards. If 42 is too old to be in the buffer, just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send a fresh snapshot instead. Simple, and it satisfies the "recover without silently dropping fills"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requirement.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09"/>
        <w:gridCol w:w="4509"/>
      </w:tblGrid>
      <w:tr>
        <w:trPr>
          <w:trHeight w:hRule="exact" w:val="38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Write the browser side.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Create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src/context/TradingStreamContext.tsx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. Honestly, the easiest</w:t>
            </w:r>
          </w:p>
        </w:tc>
      </w:tr>
    </w:tbl>
    <w:p>
      <w:pPr>
        <w:autoSpaceDN w:val="0"/>
        <w:autoSpaceDE w:val="0"/>
        <w:widowControl/>
        <w:spacing w:line="264" w:lineRule="auto" w:before="40" w:after="0"/>
        <w:ind w:left="796" w:right="1008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path: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 xml:space="preserve">copy </w:t>
      </w:r>
      <w:r>
        <w:rPr>
          <w:shd w:val="clear" w:color="auto" w:fill="f1f5f9"/>
          <w:w w:val="97.95000076293945"/>
          <w:rFonts w:ascii="Consolas" w:hAnsi="Consolas" w:eastAsia="Consolas"/>
          <w:b/>
          <w:i w:val="0"/>
          <w:color w:val="0F172A"/>
          <w:sz w:val="20"/>
        </w:rPr>
        <w:t>MarketsStreamContext.tsx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— it already has connect, auto-reconnect and status handling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written for you — then change the URL and the message handling.</w:t>
      </w:r>
    </w:p>
    <w:p>
      <w:pPr>
        <w:autoSpaceDN w:val="0"/>
        <w:autoSpaceDE w:val="0"/>
        <w:widowControl/>
        <w:spacing w:line="264" w:lineRule="auto" w:before="62" w:after="212"/>
        <w:ind w:left="796" w:right="1296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Your handler does three things: store the snapshot; apply each event to the list; and if </w:t>
      </w:r>
      <w:r>
        <w:rPr>
          <w:shd w:val="clear" w:color="auto" w:fill="e2e7f0"/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 xml:space="preserve">msg.seq !== </w:t>
      </w:r>
      <w:r>
        <w:rPr>
          <w:shd w:val="clear" w:color="auto" w:fill="e2e7f0"/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lastSeq + 1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, note a gap and ask for a fresh snapshot.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09"/>
        <w:gridCol w:w="4509"/>
      </w:tblGrid>
      <w:tr>
        <w:trPr>
          <w:trHeight w:hRule="exact" w:val="38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type="dxa" w:w="10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Use it in the trade page.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TradePage.tsx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replace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serverOrders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with the list coming from your</w:t>
            </w:r>
          </w:p>
        </w:tc>
      </w:tr>
    </w:tbl>
    <w:p>
      <w:pPr>
        <w:autoSpaceDN w:val="0"/>
        <w:tabs>
          <w:tab w:pos="884" w:val="left"/>
        </w:tabs>
        <w:autoSpaceDE w:val="0"/>
        <w:widowControl/>
        <w:spacing w:line="264" w:lineRule="auto" w:before="40" w:after="0"/>
        <w:ind w:left="796" w:right="360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new context. Remove the 4-second polling loop (the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useEffect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containing 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setInterval(refreshOrders, 4000)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).</w:t>
      </w:r>
    </w:p>
    <w:p>
      <w:pPr>
        <w:autoSpaceDN w:val="0"/>
        <w:autoSpaceDE w:val="0"/>
        <w:widowControl/>
        <w:spacing w:line="264" w:lineRule="auto" w:before="62" w:after="0"/>
        <w:ind w:left="796" w:right="720" w:firstLine="0"/>
        <w:jc w:val="left"/>
      </w:pP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 xml:space="preserve">Safer option: keep a slow safety poll at 30 seconds and say in the README that you kept it deliberately as a </w:t>
      </w: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backup. That is an accepted answer.</w:t>
      </w:r>
    </w:p>
    <w:p>
      <w:pPr>
        <w:autoSpaceDN w:val="0"/>
        <w:tabs>
          <w:tab w:pos="910" w:val="left"/>
          <w:tab w:pos="1244" w:val="left"/>
        </w:tabs>
        <w:autoSpaceDE w:val="0"/>
        <w:widowControl/>
        <w:spacing w:line="264" w:lineRule="auto" w:before="272" w:after="0"/>
        <w:ind w:left="796" w:right="720" w:firstLine="0"/>
        <w:jc w:val="left"/>
      </w:pPr>
      <w:r>
        <w:tab/>
      </w:r>
      <w:r>
        <w:rPr>
          <w:rFonts w:ascii="Segoe UI" w:hAnsi="Segoe UI" w:eastAsia="Segoe UI"/>
          <w:b/>
          <w:i w:val="0"/>
          <w:color w:val="FFFFFF"/>
          <w:sz w:val="20"/>
        </w:rPr>
        <w:t xml:space="preserve">9 </w:t>
      </w:r>
      <w:r>
        <w:tab/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Show the connection state.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Add a small badge near the Open orders tab: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Live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/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Reconnecting…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/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Offline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 The client explicitly asks for this to be visible.</w:t>
      </w:r>
    </w:p>
    <w:p>
      <w:pPr>
        <w:autoSpaceDN w:val="0"/>
        <w:tabs>
          <w:tab w:pos="852" w:val="left"/>
        </w:tabs>
        <w:autoSpaceDE w:val="0"/>
        <w:widowControl/>
        <w:spacing w:line="264" w:lineRule="auto" w:before="258" w:after="0"/>
        <w:ind w:left="796" w:right="1008" w:firstLine="0"/>
        <w:jc w:val="left"/>
      </w:pPr>
      <w:r>
        <w:rPr>
          <w:rFonts w:ascii="Segoe UI" w:hAnsi="Segoe UI" w:eastAsia="Segoe UI"/>
          <w:b/>
          <w:i w:val="0"/>
          <w:color w:val="FFFFFF"/>
          <w:sz w:val="20"/>
        </w:rPr>
        <w:t>10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Test it by hand.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Open the trade page, then stop the server (</w:t>
      </w:r>
      <w:r>
        <w:rPr>
          <w:shd w:val="clear" w:color="auto" w:fill="f1f5f9"/>
          <w:w w:val="97.95000076293945"/>
          <w:rFonts w:ascii="Consolas" w:hAnsi="Consolas" w:eastAsia="Consolas"/>
          <w:b w:val="0"/>
          <w:i w:val="0"/>
          <w:color w:val="0F172A"/>
          <w:sz w:val="20"/>
        </w:rPr>
        <w:t>Ctrl+C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), watch the badge change to 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"Reconnecting…", start the server again, and confirm the order list comes back correct.</w:t>
      </w:r>
    </w:p>
    <w:p>
      <w:pPr>
        <w:sectPr>
          <w:pgSz w:w="11899" w:h="16838"/>
          <w:pgMar w:top="464" w:right="0" w:bottom="14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353" w:lineRule="auto" w:before="0" w:after="0"/>
        <w:ind w:left="0" w:right="3456" w:firstLine="0"/>
        <w:jc w:val="left"/>
      </w:pPr>
      <w:r>
        <w:rPr>
          <w:rFonts w:ascii="Segoe UI" w:hAnsi="Segoe UI" w:eastAsia="Segoe UI"/>
          <w:b/>
          <w:i w:val="0"/>
          <w:color w:val="0F766E"/>
          <w:sz w:val="32"/>
        </w:rPr>
        <w:t xml:space="preserve">Part 7 — Map of the files </w:t>
      </w:r>
      <w:r>
        <w:br/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Read them in this order. The line counts tell you how big each one is.</w:t>
      </w:r>
    </w:p>
    <w:p>
      <w:pPr>
        <w:autoSpaceDN w:val="0"/>
        <w:autoSpaceDE w:val="0"/>
        <w:widowControl/>
        <w:spacing w:line="240" w:lineRule="auto" w:before="358" w:after="190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Backend (the brain) — read first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585"/>
        <w:gridCol w:w="2585"/>
        <w:gridCol w:w="2585"/>
        <w:gridCol w:w="2585"/>
      </w:tblGrid>
      <w:tr>
        <w:trPr>
          <w:trHeight w:hRule="exact" w:val="856"/>
        </w:trPr>
        <w:tc>
          <w:tcPr>
            <w:tcW w:type="dxa" w:w="4560"/>
            <w:tcBorders>
              <w:start w:sz="5.600000000000023" w:val="single" w:color="#D5DDE6"/>
              <w:top w:sz="6.400000000000091" w:val="single" w:color="#D5DDE6"/>
              <w:end w:sz="5.599999999999909" w:val="single" w:color="#D5DDE6"/>
              <w:bottom w:sz="6.400000000000091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File</w:t>
            </w:r>
          </w:p>
        </w:tc>
        <w:tc>
          <w:tcPr>
            <w:tcW w:type="dxa" w:w="750"/>
            <w:tcBorders>
              <w:start w:sz="5.599999999999909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Lines</w:t>
            </w:r>
          </w:p>
        </w:tc>
        <w:tc>
          <w:tcPr>
            <w:tcW w:type="dxa" w:w="3736"/>
            <w:tcBorders>
              <w:start w:sz="6.400000000000091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6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What it does</w:t>
            </w:r>
          </w:p>
        </w:tc>
        <w:tc>
          <w:tcPr>
            <w:tcW w:type="dxa" w:w="1260"/>
            <w:tcBorders>
              <w:start w:sz="6.400000000000091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144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 xml:space="preserve">You touch </w:t>
            </w: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it?</w:t>
            </w:r>
          </w:p>
        </w:tc>
      </w:tr>
      <w:tr>
        <w:trPr>
          <w:trHeight w:hRule="exact" w:val="884"/>
        </w:trPr>
        <w:tc>
          <w:tcPr>
            <w:tcW w:type="dxa" w:w="4560"/>
            <w:tcBorders>
              <w:start w:sz="5.600000000000023" w:val="single" w:color="#D5DDE6"/>
              <w:top w:sz="6.400000000000091" w:val="single" w:color="#D5DDE6"/>
              <w:end w:sz="5.599999999999909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2"/>
              </w:trPr>
              <w:tc>
                <w:tcPr>
                  <w:tcW w:type="dxa" w:w="183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client/server.js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90</w:t>
            </w:r>
          </w:p>
        </w:tc>
        <w:tc>
          <w:tcPr>
            <w:tcW w:type="dxa" w:w="3736"/>
            <w:tcBorders>
              <w:start w:sz="6.400000000000091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6" w:val="left"/>
              </w:tabs>
              <w:autoSpaceDE w:val="0"/>
              <w:widowControl/>
              <w:spacing w:line="266" w:lineRule="auto" w:before="124" w:after="0"/>
              <w:ind w:left="136" w:right="576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Starts everything. Opens </w:t>
            </w:r>
            <w:r>
              <w:br/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/ws/markets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. Your entry point.</w:t>
            </w:r>
          </w:p>
        </w:tc>
        <w:tc>
          <w:tcPr>
            <w:tcW w:type="dxa" w:w="1260"/>
            <w:tcBorders>
              <w:start w:sz="6.400000000000091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Yes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— Req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1</w:t>
            </w:r>
          </w:p>
        </w:tc>
      </w:tr>
      <w:tr>
        <w:trPr>
          <w:trHeight w:hRule="exact" w:val="540"/>
        </w:trPr>
        <w:tc>
          <w:tcPr>
            <w:tcW w:type="dxa" w:w="4560"/>
            <w:tcBorders>
              <w:start w:sz="5.600000000000023" w:val="single" w:color="#D5DDE6"/>
              <w:top w:sz="6.400000000000091" w:val="single" w:color="#D5DDE6"/>
              <w:end w:sz="5.599999999999909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0"/>
              </w:trPr>
              <w:tc>
                <w:tcPr>
                  <w:tcW w:type="dxa" w:w="237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client/lib/engines.js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17</w:t>
            </w:r>
          </w:p>
        </w:tc>
        <w:tc>
          <w:tcPr>
            <w:tcW w:type="dxa" w:w="3736"/>
            <w:tcBorders>
              <w:start w:sz="6.400000000000091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6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Just hands you the two engines. Tiny.</w:t>
            </w:r>
          </w:p>
        </w:tc>
        <w:tc>
          <w:tcPr>
            <w:tcW w:type="dxa" w:w="1260"/>
            <w:tcBorders>
              <w:start w:sz="6.400000000000091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No</w:t>
            </w:r>
          </w:p>
        </w:tc>
      </w:tr>
      <w:tr>
        <w:trPr>
          <w:trHeight w:hRule="exact" w:val="856"/>
        </w:trPr>
        <w:tc>
          <w:tcPr>
            <w:tcW w:type="dxa" w:w="4560"/>
            <w:tcBorders>
              <w:start w:sz="5.600000000000023" w:val="single" w:color="#D5DDE6"/>
              <w:top w:sz="6.400000000000091" w:val="single" w:color="#D5DDE6"/>
              <w:end w:sz="5.599999999999909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0"/>
              </w:trPr>
              <w:tc>
                <w:tcPr>
                  <w:tcW w:type="dxa" w:w="312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client/lib/matchingEngine.js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544</w:t>
            </w:r>
          </w:p>
        </w:tc>
        <w:tc>
          <w:tcPr>
            <w:tcW w:type="dxa" w:w="3736"/>
            <w:tcBorders>
              <w:start w:sz="6.400000000000091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6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The most important file.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Holds all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orders, matches buys with sells.</w:t>
            </w:r>
          </w:p>
        </w:tc>
        <w:tc>
          <w:tcPr>
            <w:tcW w:type="dxa" w:w="1260"/>
            <w:tcBorders>
              <w:start w:sz="6.400000000000091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Yes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— Req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1 &amp; 2</w:t>
            </w:r>
          </w:p>
        </w:tc>
      </w:tr>
      <w:tr>
        <w:trPr>
          <w:trHeight w:hRule="exact" w:val="854"/>
        </w:trPr>
        <w:tc>
          <w:tcPr>
            <w:tcW w:type="dxa" w:w="4560"/>
            <w:tcBorders>
              <w:start w:sz="5.600000000000023" w:val="single" w:color="#D5DDE6"/>
              <w:top w:sz="6.400000000000091" w:val="single" w:color="#D5DDE6"/>
              <w:end w:sz="5.599999999999909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0"/>
              </w:trPr>
              <w:tc>
                <w:tcPr>
                  <w:tcW w:type="dxa" w:w="291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client/lib/marketEngine.js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6.400000000000091" w:val="single" w:color="#D5DDE6"/>
              <w:end w:sz="6.400000000000091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280</w:t>
            </w:r>
          </w:p>
        </w:tc>
        <w:tc>
          <w:tcPr>
            <w:tcW w:type="dxa" w:w="3736"/>
            <w:tcBorders>
              <w:start w:sz="6.400000000000091" w:val="single" w:color="#D5DDE6"/>
              <w:top w:sz="6.400000000000091" w:val="single" w:color="#D5DDE6"/>
              <w:end w:sz="6.400000000000091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6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Gets prices from Binance, broadcasts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every 2 seconds.</w:t>
            </w:r>
          </w:p>
        </w:tc>
        <w:tc>
          <w:tcPr>
            <w:tcW w:type="dxa" w:w="1260"/>
            <w:tcBorders>
              <w:start w:sz="6.400000000000091" w:val="single" w:color="#D5DDE6"/>
              <w:top w:sz="6.400000000000091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Yes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— Req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3</w:t>
            </w:r>
          </w:p>
        </w:tc>
      </w:tr>
      <w:tr>
        <w:trPr>
          <w:trHeight w:hRule="exact" w:val="856"/>
        </w:trPr>
        <w:tc>
          <w:tcPr>
            <w:tcW w:type="dxa" w:w="4560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0"/>
              </w:trPr>
              <w:tc>
                <w:tcPr>
                  <w:tcW w:type="dxa" w:w="333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client/lib/dashboardSummary.js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42</w:t>
            </w:r>
          </w:p>
        </w:tc>
        <w:tc>
          <w:tcPr>
            <w:tcW w:type="dxa" w:w="3736"/>
            <w:tcBorders>
              <w:start w:sz="6.400000000000091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6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Builds the dashboard numbers. Small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and easy.</w:t>
            </w:r>
          </w:p>
        </w:tc>
        <w:tc>
          <w:tcPr>
            <w:tcW w:type="dxa" w:w="1260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Yes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— Req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3</w:t>
            </w:r>
          </w:p>
        </w:tc>
      </w:tr>
      <w:tr>
        <w:trPr>
          <w:trHeight w:hRule="exact" w:val="540"/>
        </w:trPr>
        <w:tc>
          <w:tcPr>
            <w:tcW w:type="dxa" w:w="4560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0"/>
              </w:trPr>
              <w:tc>
                <w:tcPr>
                  <w:tcW w:type="dxa" w:w="2146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client/lib/merge.js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109</w:t>
            </w:r>
          </w:p>
        </w:tc>
        <w:tc>
          <w:tcPr>
            <w:tcW w:type="dxa" w:w="3736"/>
            <w:tcBorders>
              <w:start w:sz="6.400000000000091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6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Number formatting helpers.</w:t>
            </w:r>
          </w:p>
        </w:tc>
        <w:tc>
          <w:tcPr>
            <w:tcW w:type="dxa" w:w="1260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No</w:t>
            </w:r>
          </w:p>
        </w:tc>
      </w:tr>
      <w:tr>
        <w:trPr>
          <w:trHeight w:hRule="exact" w:val="1184"/>
        </w:trPr>
        <w:tc>
          <w:tcPr>
            <w:tcW w:type="dxa" w:w="4560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0"/>
              </w:trPr>
              <w:tc>
                <w:tcPr>
                  <w:tcW w:type="dxa" w:w="366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client/app/api/v1/orders/route.js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~75</w:t>
            </w:r>
          </w:p>
        </w:tc>
        <w:tc>
          <w:tcPr>
            <w:tcW w:type="dxa" w:w="3736"/>
            <w:tcBorders>
              <w:start w:sz="6.400000000000091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6" w:after="0"/>
              <w:ind w:left="136" w:right="432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Handles create + list orders. Good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example of how routes call the </w:t>
            </w:r>
            <w:r>
              <w:br/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engine.</w:t>
            </w:r>
          </w:p>
        </w:tc>
        <w:tc>
          <w:tcPr>
            <w:tcW w:type="dxa" w:w="1260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Yes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— Req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2 &amp; 3</w:t>
            </w:r>
          </w:p>
        </w:tc>
      </w:tr>
      <w:tr>
        <w:trPr>
          <w:trHeight w:hRule="exact" w:val="540"/>
        </w:trPr>
        <w:tc>
          <w:tcPr>
            <w:tcW w:type="dxa" w:w="4560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0"/>
              </w:trPr>
              <w:tc>
                <w:tcPr>
                  <w:tcW w:type="dxa" w:w="420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client/app/api/v1/orders/[id]/route.js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5.599999999999909" w:val="single" w:color="#D5DDE6"/>
              <w:end w:sz="6.400000000000091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small</w:t>
            </w:r>
          </w:p>
        </w:tc>
        <w:tc>
          <w:tcPr>
            <w:tcW w:type="dxa" w:w="3736"/>
            <w:tcBorders>
              <w:start w:sz="6.400000000000091" w:val="single" w:color="#D5DDE6"/>
              <w:top w:sz="5.599999999999909" w:val="single" w:color="#D5DDE6"/>
              <w:end w:sz="6.400000000000091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6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Handles cancelling one order.</w:t>
            </w:r>
          </w:p>
        </w:tc>
        <w:tc>
          <w:tcPr>
            <w:tcW w:type="dxa" w:w="1260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600000000000364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0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Maybe</w:t>
            </w:r>
          </w:p>
        </w:tc>
      </w:tr>
      <w:tr>
        <w:trPr>
          <w:trHeight w:hRule="exact" w:val="836"/>
        </w:trPr>
        <w:tc>
          <w:tcPr>
            <w:tcW w:type="dxa" w:w="4560"/>
            <w:tcBorders>
              <w:start w:sz="5.600000000000023" w:val="single" w:color="#D5DDE6"/>
              <w:top w:sz="5.600000000000364" w:val="single" w:color="#D5DDE6"/>
              <w:end w:sz="5.599999999999909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0"/>
              </w:trPr>
              <w:tc>
                <w:tcPr>
                  <w:tcW w:type="dxa" w:w="258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client/test/lib.test.js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5.600000000000364" w:val="single" w:color="#D5DDE6"/>
              <w:end w:sz="6.400000000000091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109</w:t>
            </w:r>
          </w:p>
        </w:tc>
        <w:tc>
          <w:tcPr>
            <w:tcW w:type="dxa" w:w="3736"/>
            <w:tcBorders>
              <w:start w:sz="6.400000000000091" w:val="single" w:color="#D5DDE6"/>
              <w:top w:sz="5.600000000000364" w:val="single" w:color="#D5DDE6"/>
              <w:end w:sz="6.400000000000091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6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The 7 existing tests. Copy their style.</w:t>
            </w:r>
          </w:p>
        </w:tc>
        <w:tc>
          <w:tcPr>
            <w:tcW w:type="dxa" w:w="1260"/>
            <w:tcBorders>
              <w:start w:sz="6.400000000000091" w:val="single" w:color="#D5DDE6"/>
              <w:top w:sz="5.600000000000364" w:val="single" w:color="#D5DDE6"/>
              <w:end w:sz="6.399999999999636" w:val="single" w:color="#D5DDE6"/>
              <w:bottom w:sz="5.600000000000364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40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Yes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— all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reqs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96" w:right="764" w:bottom="144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240" w:lineRule="auto" w:before="0" w:after="204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Frontend (the screens) — read second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585"/>
        <w:gridCol w:w="2585"/>
        <w:gridCol w:w="2585"/>
        <w:gridCol w:w="2585"/>
      </w:tblGrid>
      <w:tr>
        <w:trPr>
          <w:trHeight w:hRule="exact" w:val="856"/>
        </w:trPr>
        <w:tc>
          <w:tcPr>
            <w:tcW w:type="dxa" w:w="4560"/>
            <w:tcBorders>
              <w:start w:sz="5.600000000000023" w:val="single" w:color="#D5DDE6"/>
              <w:top w:sz="5.600000000000023" w:val="single" w:color="#D5DDE6"/>
              <w:end w:sz="5.599999999999909" w:val="single" w:color="#D5DDE6"/>
              <w:bottom w:sz="6.399999999999977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4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File</w:t>
            </w:r>
          </w:p>
        </w:tc>
        <w:tc>
          <w:tcPr>
            <w:tcW w:type="dxa" w:w="750"/>
            <w:tcBorders>
              <w:start w:sz="5.599999999999909" w:val="single" w:color="#D5DDE6"/>
              <w:top w:sz="5.600000000000023" w:val="single" w:color="#D5DDE6"/>
              <w:end w:sz="6.400000000000091" w:val="single" w:color="#D5DDE6"/>
              <w:bottom w:sz="6.399999999999977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center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Lines</w:t>
            </w:r>
          </w:p>
        </w:tc>
        <w:tc>
          <w:tcPr>
            <w:tcW w:type="dxa" w:w="3600"/>
            <w:tcBorders>
              <w:start w:sz="6.400000000000091" w:val="single" w:color="#D5DDE6"/>
              <w:top w:sz="5.600000000000023" w:val="single" w:color="#D5DDE6"/>
              <w:end w:sz="6.400000000000091" w:val="single" w:color="#D5DDE6"/>
              <w:bottom w:sz="6.399999999999977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6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What it does</w:t>
            </w:r>
          </w:p>
        </w:tc>
        <w:tc>
          <w:tcPr>
            <w:tcW w:type="dxa" w:w="1396"/>
            <w:tcBorders>
              <w:start w:sz="6.400000000000091" w:val="single" w:color="#D5DDE6"/>
              <w:top w:sz="5.600000000000023" w:val="single" w:color="#D5DDE6"/>
              <w:end w:sz="6.399999999999636" w:val="single" w:color="#D5DDE6"/>
              <w:bottom w:sz="6.399999999999977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36" w:right="288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 xml:space="preserve">You touch </w:t>
            </w: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it?</w:t>
            </w:r>
          </w:p>
        </w:tc>
      </w:tr>
      <w:tr>
        <w:trPr>
          <w:trHeight w:hRule="exact" w:val="1184"/>
        </w:trPr>
        <w:tc>
          <w:tcPr>
            <w:tcW w:type="dxa" w:w="4560"/>
            <w:tcBorders>
              <w:start w:sz="5.600000000000023" w:val="single" w:color="#D5DDE6"/>
              <w:top w:sz="6.399999999999977" w:val="single" w:color="#D5DDE6"/>
              <w:end w:sz="5.599999999999909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48"/>
              </w:trPr>
              <w:tc>
                <w:tcPr>
                  <w:tcW w:type="dxa" w:w="399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src/context/MarketsStreamContext.tsx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6.399999999999977" w:val="single" w:color="#D5DDE6"/>
              <w:end w:sz="6.400000000000091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101</w:t>
            </w:r>
          </w:p>
        </w:tc>
        <w:tc>
          <w:tcPr>
            <w:tcW w:type="dxa" w:w="3600"/>
            <w:tcBorders>
              <w:start w:sz="6.400000000000091" w:val="single" w:color="#D5DDE6"/>
              <w:top w:sz="6.399999999999977" w:val="single" w:color="#D5DDE6"/>
              <w:end w:sz="6.400000000000091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4" w:after="0"/>
              <w:ind w:left="136" w:right="576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browser side of the price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WebSocket.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 xml:space="preserve">Copy this as your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template.</w:t>
            </w:r>
          </w:p>
        </w:tc>
        <w:tc>
          <w:tcPr>
            <w:tcW w:type="dxa" w:w="1396"/>
            <w:tcBorders>
              <w:start w:sz="6.400000000000091" w:val="single" w:color="#D5DDE6"/>
              <w:top w:sz="6.399999999999977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6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Template</w:t>
            </w:r>
          </w:p>
        </w:tc>
      </w:tr>
      <w:tr>
        <w:trPr>
          <w:trHeight w:hRule="exact" w:val="856"/>
        </w:trPr>
        <w:tc>
          <w:tcPr>
            <w:tcW w:type="dxa" w:w="4560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48"/>
              </w:trPr>
              <w:tc>
                <w:tcPr>
                  <w:tcW w:type="dxa" w:w="258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src/views/TradePage.tsx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5.599999999999909" w:val="single" w:color="#D5DDE6"/>
              <w:end w:sz="6.400000000000091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311</w:t>
            </w:r>
          </w:p>
        </w:tc>
        <w:tc>
          <w:tcPr>
            <w:tcW w:type="dxa" w:w="3600"/>
            <w:tcBorders>
              <w:start w:sz="6.400000000000091" w:val="single" w:color="#D5DDE6"/>
              <w:top w:sz="5.599999999999909" w:val="single" w:color="#D5DDE6"/>
              <w:end w:sz="6.400000000000091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36" w:right="72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trade screen. Contains the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polling code you will remove.</w:t>
            </w:r>
          </w:p>
        </w:tc>
        <w:tc>
          <w:tcPr>
            <w:tcW w:type="dxa" w:w="1396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36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Yes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— Req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1 &amp; 2</w:t>
            </w:r>
          </w:p>
        </w:tc>
      </w:tr>
      <w:tr>
        <w:trPr>
          <w:trHeight w:hRule="exact" w:val="856"/>
        </w:trPr>
        <w:tc>
          <w:tcPr>
            <w:tcW w:type="dxa" w:w="4560"/>
            <w:tcBorders>
              <w:start w:sz="5.600000000000023" w:val="single" w:color="#D5DDE6"/>
              <w:top w:sz="6.400000000000091" w:val="single" w:color="#D5DDE6"/>
              <w:end w:sz="5.599999999999909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48"/>
              </w:trPr>
              <w:tc>
                <w:tcPr>
                  <w:tcW w:type="dxa" w:w="3016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src/views/DashboardPage.tsx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255</w:t>
            </w:r>
          </w:p>
        </w:tc>
        <w:tc>
          <w:tcPr>
            <w:tcW w:type="dxa" w:w="3600"/>
            <w:tcBorders>
              <w:start w:sz="6.400000000000091" w:val="single" w:color="#D5DDE6"/>
              <w:top w:sz="6.400000000000091" w:val="single" w:color="#D5DDE6"/>
              <w:end w:sz="6.400000000000091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6" w:right="432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dashboard. Your safety panel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goes here.</w:t>
            </w:r>
          </w:p>
        </w:tc>
        <w:tc>
          <w:tcPr>
            <w:tcW w:type="dxa" w:w="1396"/>
            <w:tcBorders>
              <w:start w:sz="6.400000000000091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6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Yes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— Req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3</w:t>
            </w:r>
          </w:p>
        </w:tc>
      </w:tr>
      <w:tr>
        <w:trPr>
          <w:trHeight w:hRule="exact" w:val="854"/>
        </w:trPr>
        <w:tc>
          <w:tcPr>
            <w:tcW w:type="dxa" w:w="4560"/>
            <w:tcBorders>
              <w:start w:sz="5.600000000000023" w:val="single" w:color="#D5DDE6"/>
              <w:top w:sz="6.400000000000091" w:val="single" w:color="#D5DDE6"/>
              <w:end w:sz="5.599999999999909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0"/>
              </w:trPr>
              <w:tc>
                <w:tcPr>
                  <w:tcW w:type="dxa" w:w="4200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src/components/dex/TradeEntryPanel.tsx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6.400000000000091" w:val="single" w:color="#D5DDE6"/>
              <w:end w:sz="6.400000000000091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—</w:t>
            </w:r>
          </w:p>
        </w:tc>
        <w:tc>
          <w:tcPr>
            <w:tcW w:type="dxa" w:w="3600"/>
            <w:tcBorders>
              <w:start w:sz="6.400000000000091" w:val="single" w:color="#D5DDE6"/>
              <w:top w:sz="6.400000000000091" w:val="single" w:color="#D5DDE6"/>
              <w:end w:sz="6.400000000000091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6" w:right="432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The order form. Sends the create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request.</w:t>
            </w:r>
          </w:p>
        </w:tc>
        <w:tc>
          <w:tcPr>
            <w:tcW w:type="dxa" w:w="1396"/>
            <w:tcBorders>
              <w:start w:sz="6.400000000000091" w:val="single" w:color="#D5DDE6"/>
              <w:top w:sz="6.400000000000091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6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Yes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— Req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2 &amp; 3</w:t>
            </w:r>
          </w:p>
        </w:tc>
      </w:tr>
      <w:tr>
        <w:trPr>
          <w:trHeight w:hRule="exact" w:val="540"/>
        </w:trPr>
        <w:tc>
          <w:tcPr>
            <w:tcW w:type="dxa" w:w="4560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0"/>
              </w:trPr>
              <w:tc>
                <w:tcPr>
                  <w:tcW w:type="dxa" w:w="2806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src/views/MarketsPage.tsx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397</w:t>
            </w:r>
          </w:p>
        </w:tc>
        <w:tc>
          <w:tcPr>
            <w:tcW w:type="dxa" w:w="3600"/>
            <w:tcBorders>
              <w:start w:sz="6.400000000000091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6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The markets table. Works fine.</w:t>
            </w:r>
          </w:p>
        </w:tc>
        <w:tc>
          <w:tcPr>
            <w:tcW w:type="dxa" w:w="1396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6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No</w:t>
            </w:r>
          </w:p>
        </w:tc>
      </w:tr>
      <w:tr>
        <w:trPr>
          <w:trHeight w:hRule="exact" w:val="856"/>
        </w:trPr>
        <w:tc>
          <w:tcPr>
            <w:tcW w:type="dxa" w:w="4560"/>
            <w:tcBorders>
              <w:start w:sz="5.600000000000023" w:val="single" w:color="#D5DDE6"/>
              <w:top w:sz="5.599999999999909" w:val="single" w:color="#D5DDE6"/>
              <w:end w:sz="5.599999999999909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4560"/>
            </w:tblGrid>
            <w:tr>
              <w:trPr>
                <w:trHeight w:hRule="exact" w:val="250"/>
              </w:trPr>
              <w:tc>
                <w:tcPr>
                  <w:tcW w:type="dxa" w:w="2476"/>
                  <w:tcBorders>
                    <w:top w:sz="6.0" w:val="single" w:color="#E2E7F0"/>
                    <w:bottom w:sz="6.0" w:val="single" w:color="#E2E7F0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97.95000076293945"/>
                      <w:rFonts w:ascii="Consolas" w:hAnsi="Consolas" w:eastAsia="Consolas"/>
                      <w:b w:val="0"/>
                      <w:i w:val="0"/>
                      <w:color w:val="0F172A"/>
                      <w:sz w:val="20"/>
                    </w:rPr>
                    <w:t>src/views/HomePage.tsx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>
              <w:start w:sz="5.599999999999909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1653</w:t>
            </w:r>
          </w:p>
        </w:tc>
        <w:tc>
          <w:tcPr>
            <w:tcW w:type="dxa" w:w="3600"/>
            <w:tcBorders>
              <w:start w:sz="6.400000000000091" w:val="single" w:color="#D5DDE6"/>
              <w:top w:sz="5.599999999999909" w:val="single" w:color="#D5DDE6"/>
              <w:end w:sz="6.400000000000091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6" w:right="576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Marketing landing page. Huge. 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Ignore it completely.</w:t>
            </w:r>
          </w:p>
        </w:tc>
        <w:tc>
          <w:tcPr>
            <w:tcW w:type="dxa" w:w="1396"/>
            <w:tcBorders>
              <w:start w:sz="6.400000000000091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6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2.0" w:type="dxa"/>
      </w:tblPr>
      <w:tblGrid>
        <w:gridCol w:w="10339"/>
      </w:tblGrid>
      <w:tr>
        <w:trPr>
          <w:trHeight w:hRule="exact" w:val="638"/>
        </w:trPr>
        <w:tc>
          <w:tcPr>
            <w:tcW w:type="dxa" w:w="10028"/>
            <w:tcBorders/>
            <w:shd w:fill="fffae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8"/>
        </w:trPr>
        <w:tc>
          <w:tcPr>
            <w:tcW w:type="dxa" w:w="10028"/>
            <w:tcBorders>
              <w:start w:sz="6.0" w:val="single" w:color="#E2E7F0"/>
            </w:tcBorders>
            <w:shd w:fill="fffa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" w:after="0"/>
              <w:ind w:left="0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blockchain features and are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not part of the assessment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. Do not waste a single minute on them.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0339"/>
      </w:tblGrid>
      <w:tr>
        <w:trPr>
          <w:trHeight w:hRule="exact" w:val="360"/>
        </w:trPr>
        <w:tc>
          <w:tcPr>
            <w:tcW w:type="dxa" w:w="9284"/>
            <w:tcBorders>
              <w:top w:sz="6.0" w:val="single" w:color="#E2E7F0"/>
              <w:bottom w:sz="6.0" w:val="single" w:color="#E2E7F0"/>
            </w:tcBorders>
            <w:shd w:fill="fffa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" w:right="0" w:firstLine="0"/>
              <w:jc w:val="left"/>
            </w:pP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MintPanel.tsx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</w:t>
            </w: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lib/swapQuote.js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</w:t>
            </w: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lib/zyncBalance.js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</w:t>
            </w:r>
            <w:r>
              <w:rPr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lib/ethCall.js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. These are all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510"/>
        </w:trPr>
        <w:tc>
          <w:tcPr>
            <w:tcW w:type="dxa" w:w="10276"/>
            <w:tcBorders/>
            <w:shd w:fill="fffa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248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Ignore these entirely: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the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contracts/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folder,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src/wallet/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,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src/components/SwapPanel.tsx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62" w:right="764" w:bottom="144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F766E"/>
          <w:sz w:val="32"/>
        </w:rPr>
        <w:t>Part 8 — Your work plan</w:t>
      </w:r>
    </w:p>
    <w:p>
      <w:pPr>
        <w:autoSpaceDN w:val="0"/>
        <w:autoSpaceDE w:val="0"/>
        <w:widowControl/>
        <w:spacing w:line="240" w:lineRule="auto" w:before="338" w:after="184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The client budgets 4 to 6 hours. Here is how to spend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169"/>
        <w:gridCol w:w="5169"/>
      </w:tblGrid>
      <w:tr>
        <w:trPr>
          <w:trHeight w:hRule="exact" w:val="524"/>
        </w:trPr>
        <w:tc>
          <w:tcPr>
            <w:tcW w:type="dxa" w:w="1126"/>
            <w:tcBorders>
              <w:start w:sz="5.600000000000023" w:val="single" w:color="#D5DDE6"/>
              <w:top w:sz="6.400000000000091" w:val="single" w:color="#D5DDE6"/>
              <w:end w:sz="6.399999999999977" w:val="single" w:color="#D5DDE6"/>
              <w:bottom w:sz="6.400000000000091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4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Time</w:t>
            </w:r>
          </w:p>
        </w:tc>
        <w:tc>
          <w:tcPr>
            <w:tcW w:type="dxa" w:w="9180"/>
            <w:tcBorders>
              <w:start w:sz="6.399999999999977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shd w:fill="e6f4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 Semibold" w:hAnsi="Segoe UI Semibold" w:eastAsia="Segoe UI Semibold"/>
                <w:b/>
                <w:i w:val="0"/>
                <w:color w:val="134E4A"/>
                <w:sz w:val="20"/>
              </w:rPr>
              <w:t>What to do</w:t>
            </w:r>
          </w:p>
        </w:tc>
      </w:tr>
      <w:tr>
        <w:trPr>
          <w:trHeight w:hRule="exact" w:val="872"/>
        </w:trPr>
        <w:tc>
          <w:tcPr>
            <w:tcW w:type="dxa" w:w="1126"/>
            <w:tcBorders>
              <w:start w:sz="5.600000000000023" w:val="single" w:color="#D5DDE6"/>
              <w:top w:sz="6.400000000000091" w:val="single" w:color="#D5DDE6"/>
              <w:end w:sz="6.399999999999977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4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0:00 –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0:30</w:t>
            </w:r>
          </w:p>
        </w:tc>
        <w:tc>
          <w:tcPr>
            <w:tcW w:type="dxa" w:w="9180"/>
            <w:tcBorders>
              <w:start w:sz="6.399999999999977" w:val="single" w:color="#D5DDE6"/>
              <w:top w:sz="6.400000000000091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66" w:lineRule="auto" w:before="124" w:after="0"/>
              <w:ind w:left="132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Install, run, click through all three pages. Place an order and cancel it by hand. Run the tests. Read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server.js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and the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submit()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function.</w:t>
            </w:r>
          </w:p>
        </w:tc>
      </w:tr>
      <w:tr>
        <w:trPr>
          <w:trHeight w:hRule="exact" w:val="852"/>
        </w:trPr>
        <w:tc>
          <w:tcPr>
            <w:tcW w:type="dxa" w:w="1126"/>
            <w:tcBorders>
              <w:start w:sz="5.600000000000023" w:val="single" w:color="#D5DDE6"/>
              <w:top w:sz="5.599999999999909" w:val="single" w:color="#D5DDE6"/>
              <w:end w:sz="6.399999999999977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4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0:30 –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2:00</w:t>
            </w:r>
          </w:p>
        </w:tc>
        <w:tc>
          <w:tcPr>
            <w:tcW w:type="dxa" w:w="9180"/>
            <w:tcBorders>
              <w:start w:sz="6.399999999999977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2" w:right="576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Requirement 2.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Build the lock, the ticket system, cancel-all, the API route, the button, and the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three tests.</w:t>
            </w:r>
          </w:p>
        </w:tc>
      </w:tr>
      <w:tr>
        <w:trPr>
          <w:trHeight w:hRule="exact" w:val="856"/>
        </w:trPr>
        <w:tc>
          <w:tcPr>
            <w:tcW w:type="dxa" w:w="1126"/>
            <w:tcBorders>
              <w:start w:sz="5.600000000000023" w:val="single" w:color="#D5DDE6"/>
              <w:top w:sz="5.599999999999909" w:val="single" w:color="#D5DDE6"/>
              <w:end w:sz="6.399999999999977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34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2:00 –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2:45</w:t>
            </w:r>
          </w:p>
        </w:tc>
        <w:tc>
          <w:tcPr>
            <w:tcW w:type="dxa" w:w="9180"/>
            <w:tcBorders>
              <w:start w:sz="6.399999999999977" w:val="single" w:color="#D5DDE6"/>
              <w:top w:sz="5.599999999999909" w:val="single" w:color="#D5DDE6"/>
              <w:end w:sz="6.399999999999636" w:val="single" w:color="#D5DDE6"/>
              <w:bottom w:sz="6.400000000000091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6" w:after="0"/>
              <w:ind w:left="132" w:right="144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Requirement 3.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Feed health, the rules file, the API block, the dashboard panel, one test. This is the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quickest one — get the marks.</w:t>
            </w:r>
          </w:p>
        </w:tc>
      </w:tr>
      <w:tr>
        <w:trPr>
          <w:trHeight w:hRule="exact" w:val="856"/>
        </w:trPr>
        <w:tc>
          <w:tcPr>
            <w:tcW w:type="dxa" w:w="1126"/>
            <w:tcBorders>
              <w:start w:sz="5.600000000000023" w:val="single" w:color="#D5DDE6"/>
              <w:top w:sz="6.400000000000091" w:val="single" w:color="#D5DDE6"/>
              <w:end w:sz="6.399999999999977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4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2:45 –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5:00</w:t>
            </w:r>
          </w:p>
        </w:tc>
        <w:tc>
          <w:tcPr>
            <w:tcW w:type="dxa" w:w="9180"/>
            <w:tcBorders>
              <w:start w:sz="6.399999999999977" w:val="single" w:color="#D5DDE6"/>
              <w:top w:sz="6.400000000000091" w:val="single" w:color="#D5DDE6"/>
              <w:end w:sz="6.399999999999636" w:val="single" w:color="#D5DDE6"/>
              <w:bottom w:sz="6.400000000000091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Requirement 1.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Events from the engine, the new WebSocket path, snapshots, the browser context,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remove the polling, add the status badge.</w:t>
            </w:r>
          </w:p>
        </w:tc>
      </w:tr>
      <w:tr>
        <w:trPr>
          <w:trHeight w:hRule="exact" w:val="854"/>
        </w:trPr>
        <w:tc>
          <w:tcPr>
            <w:tcW w:type="dxa" w:w="1126"/>
            <w:tcBorders>
              <w:start w:sz="5.600000000000023" w:val="single" w:color="#D5DDE6"/>
              <w:top w:sz="6.400000000000091" w:val="single" w:color="#D5DDE6"/>
              <w:end w:sz="6.399999999999977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4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5:00 –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5:45</w:t>
            </w:r>
          </w:p>
        </w:tc>
        <w:tc>
          <w:tcPr>
            <w:tcW w:type="dxa" w:w="9180"/>
            <w:tcBorders>
              <w:start w:sz="6.399999999999977" w:val="single" w:color="#D5DDE6"/>
              <w:top w:sz="6.400000000000091" w:val="single" w:color="#D5DDE6"/>
              <w:end w:sz="6.399999999999636" w:val="single" w:color="#D5DDE6"/>
              <w:bottom w:sz="5.599999999999909" w:val="single" w:color="#D5DDE6"/>
            </w:tcBorders>
            <w:shd w:fill="fafb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Write the README.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 xml:space="preserve"> Do not skip this — it is directly graded.</w:t>
            </w:r>
          </w:p>
        </w:tc>
      </w:tr>
      <w:tr>
        <w:trPr>
          <w:trHeight w:hRule="exact" w:val="856"/>
        </w:trPr>
        <w:tc>
          <w:tcPr>
            <w:tcW w:type="dxa" w:w="1126"/>
            <w:tcBorders>
              <w:start w:sz="5.600000000000023" w:val="single" w:color="#D5DDE6"/>
              <w:top w:sz="5.599999999999909" w:val="single" w:color="#D5DDE6"/>
              <w:end w:sz="6.399999999999977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4" w:after="0"/>
              <w:ind w:left="134" w:right="288" w:firstLine="0"/>
              <w:jc w:val="left"/>
            </w:pP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5:45 –</w:t>
            </w:r>
            <w:r>
              <w:rPr>
                <w:w w:val="102.00000762939455"/>
                <w:rFonts w:ascii="Segoe UI" w:hAnsi="Segoe UI" w:eastAsia="Segoe UI"/>
                <w:b/>
                <w:i w:val="0"/>
                <w:color w:val="1A1D23"/>
                <w:sz w:val="20"/>
              </w:rPr>
              <w:t>6:00</w:t>
            </w:r>
          </w:p>
        </w:tc>
        <w:tc>
          <w:tcPr>
            <w:tcW w:type="dxa" w:w="9180"/>
            <w:tcBorders>
              <w:start w:sz="6.399999999999977" w:val="single" w:color="#D5DDE6"/>
              <w:top w:sz="5.599999999999909" w:val="single" w:color="#D5DDE6"/>
              <w:end w:sz="6.399999999999636" w:val="single" w:color="#D5DDE6"/>
              <w:bottom w:sz="5.599999999999909" w:val="single" w:color="#D5DD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32" w:right="0" w:firstLine="0"/>
              <w:jc w:val="left"/>
            </w:pPr>
            <w:r>
              <w:rPr>
                <w:w w:val="102.00000762939455"/>
                <w:rFonts w:ascii="Segoe UI" w:hAnsi="Segoe UI" w:eastAsia="Segoe UI"/>
                <w:b w:val="0"/>
                <w:i w:val="0"/>
                <w:color w:val="1A1D23"/>
                <w:sz w:val="20"/>
              </w:rPr>
              <w:t>Final check (Part 10). Commit. Push. Send the link.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339"/>
      </w:tblGrid>
      <w:tr>
        <w:trPr>
          <w:trHeight w:hRule="exact" w:val="530"/>
        </w:trPr>
        <w:tc>
          <w:tcPr>
            <w:tcW w:type="dxa" w:w="10276"/>
            <w:tcBorders/>
            <w:shd w:fill="f0fd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248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If you start running out of time: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stop coding and write the README instead. A half-finished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360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feature with a clear written explanation of the design and what is missing scores better than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368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finished feature with no explanation. The client says this in their own words: </w:t>
            </w:r>
            <w:r>
              <w:rPr>
                <w:w w:val="101.79545662619851"/>
                <w:rFonts w:ascii="Segoe UI" w:hAnsi="Segoe UI" w:eastAsia="Segoe UI"/>
                <w:b w:val="0"/>
                <w:i/>
                <w:color w:val="1A1D23"/>
                <w:sz w:val="22"/>
              </w:rPr>
              <w:t>"Prefer a correct, well-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39"/>
      </w:tblGrid>
      <w:tr>
        <w:trPr>
          <w:trHeight w:hRule="exact" w:val="550"/>
        </w:trPr>
        <w:tc>
          <w:tcPr>
            <w:tcW w:type="dxa" w:w="10320"/>
            <w:tcBorders/>
            <w:shd w:fill="99f5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284" w:right="0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/>
                <w:color w:val="1A1D23"/>
                <w:sz w:val="22"/>
              </w:rPr>
              <w:t>reasoned partial solution over a shallow full one."</w:t>
            </w:r>
          </w:p>
        </w:tc>
      </w:tr>
    </w:tbl>
    <w:p>
      <w:pPr>
        <w:autoSpaceDN w:val="0"/>
        <w:autoSpaceDE w:val="0"/>
        <w:widowControl/>
        <w:spacing w:line="240" w:lineRule="auto" w:before="494" w:after="116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F766E"/>
          <w:sz w:val="32"/>
        </w:rPr>
        <w:t>Part 9 — The README you must write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9"/>
        <w:gridCol w:w="5169"/>
      </w:tblGrid>
      <w:tr>
        <w:trPr>
          <w:trHeight w:hRule="exact" w:val="4206"/>
        </w:trPr>
        <w:tc>
          <w:tcPr>
            <w:tcW w:type="dxa" w:w="204"/>
            <w:tcBorders>
              <w:top w:sz="11.200000000000728" w:val="single" w:color="#0E756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80" w:after="0"/>
              <w:ind w:left="0" w:right="0" w:firstLine="0"/>
              <w:jc w:val="both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Yo 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va </w:t>
            </w:r>
            <w:r>
              <w:rPr>
                <w:rFonts w:ascii="Segoe UI" w:hAnsi="Segoe UI" w:eastAsia="Segoe UI"/>
                <w:b/>
                <w:i w:val="0"/>
                <w:color w:val="374151"/>
                <w:sz w:val="23"/>
              </w:rPr>
              <w:t>1.</w:t>
            </w:r>
          </w:p>
          <w:p>
            <w:pPr>
              <w:autoSpaceDN w:val="0"/>
              <w:autoSpaceDE w:val="0"/>
              <w:widowControl/>
              <w:spacing w:line="353" w:lineRule="auto" w:before="166" w:after="0"/>
              <w:ind w:left="0" w:right="0" w:firstLine="0"/>
              <w:jc w:val="center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In </w:t>
            </w:r>
            <w:r>
              <w:rPr>
                <w:rFonts w:ascii="Segoe UI" w:hAnsi="Segoe UI" w:eastAsia="Segoe UI"/>
                <w:b/>
                <w:i w:val="0"/>
                <w:color w:val="374151"/>
                <w:sz w:val="23"/>
              </w:rPr>
              <w:t>2.</w:t>
            </w:r>
          </w:p>
          <w:p>
            <w:pPr>
              <w:autoSpaceDN w:val="0"/>
              <w:autoSpaceDE w:val="0"/>
              <w:widowControl/>
              <w:spacing w:line="240" w:lineRule="auto" w:before="3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16"/>
            <w:tcBorders>
              <w:top w:sz="11.200000000000728" w:val="single" w:color="#0E756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</w:tabs>
              <w:autoSpaceDE w:val="0"/>
              <w:widowControl/>
              <w:spacing w:line="271" w:lineRule="auto" w:before="180" w:after="0"/>
              <w:ind w:left="0" w:right="576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Yo u must update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readme.md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in your fork. Answer these questions. Short and clear beats long and </w:t>
            </w:r>
            <w:r>
              <w:tab/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gue.</w:t>
            </w:r>
          </w:p>
          <w:p>
            <w:pPr>
              <w:autoSpaceDN w:val="0"/>
              <w:autoSpaceDE w:val="0"/>
              <w:widowControl/>
              <w:spacing w:line="307" w:lineRule="auto" w:before="268" w:after="0"/>
              <w:ind w:left="0" w:right="576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374151"/>
                <w:sz w:val="23"/>
              </w:rPr>
              <w:t xml:space="preserve">1. How to run it </w:t>
            </w:r>
            <w:r>
              <w:br/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In stall, run, test. Three commands. Easy marks.</w:t>
            </w:r>
          </w:p>
          <w:p>
            <w:pPr>
              <w:autoSpaceDN w:val="0"/>
              <w:autoSpaceDE w:val="0"/>
              <w:widowControl/>
              <w:spacing w:line="317" w:lineRule="auto" w:before="282" w:after="0"/>
              <w:ind w:left="300" w:right="3168" w:hanging="300"/>
              <w:jc w:val="left"/>
            </w:pPr>
            <w:r>
              <w:rPr>
                <w:rFonts w:ascii="Segoe UI" w:hAnsi="Segoe UI" w:eastAsia="Segoe UI"/>
                <w:b/>
                <w:i w:val="0"/>
                <w:color w:val="374151"/>
                <w:sz w:val="23"/>
              </w:rPr>
              <w:t xml:space="preserve">2. Your message format (Requirement 1) </w:t>
            </w:r>
            <w:r>
              <w:br/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Show an example snapshot message and an example event message. 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How does a browser subscribe?</w:t>
            </w:r>
          </w:p>
          <w:p>
            <w:pPr>
              <w:autoSpaceDN w:val="0"/>
              <w:autoSpaceDE w:val="0"/>
              <w:widowControl/>
              <w:spacing w:line="290" w:lineRule="auto" w:before="136" w:after="0"/>
              <w:ind w:left="96" w:right="3168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How do you notice a missing message, and what do you do about it? 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One WebSocket or two — and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why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?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696" w:right="764" w:bottom="62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00" w:val="left"/>
        </w:tabs>
        <w:autoSpaceDE w:val="0"/>
        <w:widowControl/>
        <w:spacing w:line="240" w:lineRule="auto" w:before="0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Did you keep a backup poll? Why?</w:t>
      </w:r>
    </w:p>
    <w:p>
      <w:pPr>
        <w:autoSpaceDN w:val="0"/>
        <w:autoSpaceDE w:val="0"/>
        <w:widowControl/>
        <w:spacing w:line="240" w:lineRule="auto" w:before="268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374151"/>
          <w:sz w:val="23"/>
        </w:rPr>
        <w:t>3. Your safety model (Requirement 2)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80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How do you make sure only one operation runs at a time?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How long do you remember ticket numbers, and where? What happens on restart?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State the rule you guarantee. For example: </w:t>
      </w: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"An order can never be both cancelled and still present in</w:t>
      </w:r>
    </w:p>
    <w:p>
      <w:pPr>
        <w:autoSpaceDN w:val="0"/>
        <w:autoSpaceDE w:val="0"/>
        <w:widowControl/>
        <w:spacing w:line="240" w:lineRule="auto" w:before="62" w:after="0"/>
        <w:ind w:left="300" w:right="0" w:firstLine="0"/>
        <w:jc w:val="left"/>
      </w:pP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the order book."</w:t>
      </w:r>
    </w:p>
    <w:p>
      <w:pPr>
        <w:autoSpaceDN w:val="0"/>
        <w:autoSpaceDE w:val="0"/>
        <w:widowControl/>
        <w:spacing w:line="240" w:lineRule="auto" w:before="282" w:after="106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374151"/>
          <w:sz w:val="23"/>
        </w:rPr>
        <w:t>4. Your safety switch (Requirement 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88"/>
        <w:gridCol w:w="5088"/>
      </w:tblGrid>
      <w:tr>
        <w:trPr>
          <w:trHeight w:hRule="exact" w:val="788"/>
        </w:trPr>
        <w:tc>
          <w:tcPr>
            <w:tcW w:type="dxa" w:w="200"/>
            <w:tcBorders>
              <w:bottom w:sz="6.0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60" w:after="0"/>
              <w:ind w:left="96" w:right="864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What counts as "unsafe"? What exact number of seconds did you pick, and why? 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Did you return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503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or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409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? Why?</w:t>
            </w:r>
          </w:p>
          <w:p>
            <w:pPr>
              <w:autoSpaceDN w:val="0"/>
              <w:autoSpaceDE w:val="0"/>
              <w:widowControl/>
              <w:spacing w:line="290" w:lineRule="auto" w:before="138" w:after="0"/>
              <w:ind w:left="96" w:right="2304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Do you block waiting-type orders too, or only instant ones? Why? 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Your exposure formula, and what it does </w:t>
            </w:r>
            <w:r>
              <w:rPr>
                <w:w w:val="101.79545662619851"/>
                <w:rFonts w:ascii="Segoe UI" w:hAnsi="Segoe UI" w:eastAsia="Segoe UI"/>
                <w:b/>
                <w:i w:val="0"/>
                <w:color w:val="1A1D23"/>
                <w:sz w:val="22"/>
              </w:rPr>
              <w:t>not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account for.</w:t>
            </w:r>
          </w:p>
        </w:tc>
      </w:tr>
      <w:tr>
        <w:trPr>
          <w:trHeight w:hRule="exact" w:val="906"/>
        </w:trPr>
        <w:tc>
          <w:tcPr>
            <w:tcW w:type="dxa" w:w="200"/>
            <w:tcBorders>
              <w:top w:sz="6.0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06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374151"/>
          <w:sz w:val="23"/>
        </w:rPr>
        <w:t>5. What you would do with more time</w:t>
      </w:r>
    </w:p>
    <w:p>
      <w:pPr>
        <w:autoSpaceDN w:val="0"/>
        <w:autoSpaceDE w:val="0"/>
        <w:widowControl/>
        <w:spacing w:line="240" w:lineRule="auto" w:before="182" w:after="0"/>
        <w:ind w:left="0" w:right="0" w:firstLine="0"/>
        <w:jc w:val="center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Be specific. "Add more tests" is weak. Something like </w:t>
      </w: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"The ticket map lives in memory, so a server restart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loses it — with more time I would move it to the same JSON file the orders use, with a cleanup pass on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/>
          <w:color w:val="1A1D23"/>
          <w:sz w:val="22"/>
        </w:rPr>
        <w:t>boot"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is strong. This section shows self-awareness, which is exactly what they are measuring.</w:t>
      </w:r>
    </w:p>
    <w:p>
      <w:pPr>
        <w:sectPr>
          <w:pgSz w:w="11899" w:h="16838"/>
          <w:pgMar w:top="464" w:right="926" w:bottom="1440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1803400</wp:posOffset>
            </wp:positionV>
            <wp:extent cx="965200" cy="1905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2070100</wp:posOffset>
            </wp:positionV>
            <wp:extent cx="825500" cy="1905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2349500</wp:posOffset>
            </wp:positionV>
            <wp:extent cx="1308100" cy="1905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F766E"/>
          <w:sz w:val="32"/>
        </w:rPr>
        <w:t>Part 10 — Final check before submitting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Nothing old is broken</w:t>
      </w:r>
    </w:p>
    <w:p>
      <w:pPr>
        <w:autoSpaceDN w:val="0"/>
        <w:autoSpaceDE w:val="0"/>
        <w:widowControl/>
        <w:spacing w:line="240" w:lineRule="auto" w:before="174" w:after="0"/>
        <w:ind w:left="388" w:right="0" w:firstLine="0"/>
        <w:jc w:val="left"/>
      </w:pPr>
      <w:r>
        <w:rPr>
          <w:w w:val="97.95000076293945"/>
          <w:rFonts w:ascii="Consolas" w:hAnsi="Consolas" w:eastAsia="Consolas"/>
          <w:b w:val="0"/>
          <w:i w:val="0"/>
          <w:color w:val="0F172A"/>
          <w:sz w:val="20"/>
        </w:rPr>
        <w:t>/dashboard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still loads and shows numbers.</w:t>
      </w:r>
    </w:p>
    <w:p>
      <w:pPr>
        <w:autoSpaceDN w:val="0"/>
        <w:autoSpaceDE w:val="0"/>
        <w:widowControl/>
        <w:spacing w:line="240" w:lineRule="auto" w:before="122" w:after="0"/>
        <w:ind w:left="388" w:right="0" w:firstLine="0"/>
        <w:jc w:val="left"/>
      </w:pPr>
      <w:r>
        <w:rPr>
          <w:w w:val="97.95000076293945"/>
          <w:rFonts w:ascii="Consolas" w:hAnsi="Consolas" w:eastAsia="Consolas"/>
          <w:b w:val="0"/>
          <w:i w:val="0"/>
          <w:color w:val="0F172A"/>
          <w:sz w:val="20"/>
        </w:rPr>
        <w:t>/markets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still shows the table with prices moving.</w:t>
      </w:r>
    </w:p>
    <w:p>
      <w:pPr>
        <w:autoSpaceDN w:val="0"/>
        <w:autoSpaceDE w:val="0"/>
        <w:widowControl/>
        <w:spacing w:line="240" w:lineRule="auto" w:before="138" w:after="0"/>
        <w:ind w:left="388" w:right="0" w:firstLine="0"/>
        <w:jc w:val="left"/>
      </w:pPr>
      <w:r>
        <w:rPr>
          <w:w w:val="97.95000076293945"/>
          <w:rFonts w:ascii="Consolas" w:hAnsi="Consolas" w:eastAsia="Consolas"/>
          <w:b w:val="0"/>
          <w:i w:val="0"/>
          <w:color w:val="0F172A"/>
          <w:sz w:val="20"/>
        </w:rPr>
        <w:t>/trade/btc-usdt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still shows the chart and the order book.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Placing an order still works.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Cancelling one order still works.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All the original 7 tests still pass.</w:t>
      </w:r>
    </w:p>
    <w:p>
      <w:pPr>
        <w:autoSpaceDN w:val="0"/>
        <w:autoSpaceDE w:val="0"/>
        <w:widowControl/>
        <w:spacing w:line="240" w:lineRule="auto" w:before="356" w:after="0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Requirement 1 works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88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Place an order → it appears in the list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instantly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, not after 4 seconds.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Cancel an order → it disappears instantly.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Stop the server → the badge says "Reconnecting…".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38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Start the server again → the list reloads and is correct. No stuck rows.</w:t>
      </w:r>
    </w:p>
    <w:p>
      <w:pPr>
        <w:autoSpaceDN w:val="0"/>
        <w:autoSpaceDE w:val="0"/>
        <w:widowControl/>
        <w:spacing w:line="240" w:lineRule="auto" w:before="356" w:after="114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Requirement 2 works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69"/>
        <w:gridCol w:w="5169"/>
      </w:tblGrid>
      <w:tr>
        <w:trPr>
          <w:trHeight w:hRule="exact" w:val="1224"/>
        </w:trPr>
        <w:tc>
          <w:tcPr>
            <w:tcW w:type="dxa" w:w="200"/>
            <w:tcBorders>
              <w:bottom w:sz="6.0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60" w:after="0"/>
              <w:ind w:left="96" w:right="864" w:firstLine="0"/>
              <w:jc w:val="left"/>
            </w:pP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Sending the same order twice with the same ticket number creates only one order. 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"Cancel all" asks for confirmation, then clears every waiting order. </w:t>
            </w:r>
            <w:r>
              <w:br/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Sending bad input gives a clean </w:t>
            </w:r>
            <w:r>
              <w:rPr>
                <w:shd w:val="clear" w:color="auto" w:fill="f1f5f9"/>
                <w:w w:val="97.95000076293945"/>
                <w:rFonts w:ascii="Consolas" w:hAnsi="Consolas" w:eastAsia="Consolas"/>
                <w:b w:val="0"/>
                <w:i w:val="0"/>
                <w:color w:val="0F172A"/>
                <w:sz w:val="20"/>
              </w:rPr>
              <w:t>400</w:t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 xml:space="preserve"> message, not a crash dump. </w:t>
            </w:r>
            <w:r>
              <w:br/>
            </w:r>
            <w:r>
              <w:rPr>
                <w:w w:val="101.79545662619851"/>
                <w:rFonts w:ascii="Segoe UI" w:hAnsi="Segoe UI" w:eastAsia="Segoe UI"/>
                <w:b w:val="0"/>
                <w:i w:val="0"/>
                <w:color w:val="1A1D23"/>
                <w:sz w:val="22"/>
              </w:rPr>
              <w:t>Your new tests pass.</w:t>
            </w:r>
          </w:p>
        </w:tc>
      </w:tr>
      <w:tr>
        <w:trPr>
          <w:trHeight w:hRule="exact" w:val="468"/>
        </w:trPr>
        <w:tc>
          <w:tcPr>
            <w:tcW w:type="dxa" w:w="200"/>
            <w:tcBorders>
              <w:top w:sz="6.0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98" w:after="0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Requirement 3 works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90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The dashboard shows feed status, mode, age, and exposure.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Turn off your internet → the instant-order button becomes disabled.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Trying it through the API anyway gives a clear error, not a crash.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Turn the internet back on → everything becomes available again by itself.</w:t>
      </w:r>
    </w:p>
    <w:p>
      <w:pPr>
        <w:autoSpaceDN w:val="0"/>
        <w:autoSpaceDE w:val="0"/>
        <w:widowControl/>
        <w:spacing w:line="240" w:lineRule="auto" w:before="356" w:after="0"/>
        <w:ind w:left="0" w:right="0" w:firstLine="0"/>
        <w:jc w:val="left"/>
      </w:pPr>
      <w:r>
        <w:rPr>
          <w:w w:val="98.42307750995343"/>
          <w:rFonts w:ascii="Segoe UI" w:hAnsi="Segoe UI" w:eastAsia="Segoe UI"/>
          <w:b/>
          <w:i w:val="0"/>
          <w:color w:val="134E4A"/>
          <w:sz w:val="26"/>
        </w:rPr>
        <w:t>Submission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88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The README is updated with all five sections from Part 9.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Do not open a pull request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to the original repository — the task forbids it.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38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Share the URL of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your own fork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122" w:after="0"/>
        <w:ind w:left="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Test it from scratch one last time:</w:t>
      </w:r>
    </w:p>
    <w:p>
      <w:pPr>
        <w:sectPr>
          <w:pgSz w:w="11899" w:h="16838"/>
          <w:pgMar w:top="696" w:right="764" w:bottom="898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1536700</wp:posOffset>
            </wp:positionV>
            <wp:extent cx="6565900" cy="2070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2070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0055"/>
      </w:tblGrid>
      <w:tr>
        <w:trPr>
          <w:trHeight w:hRule="exact" w:val="432"/>
        </w:trPr>
        <w:tc>
          <w:tcPr>
            <w:tcW w:type="dxa" w:w="998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12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npm install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055"/>
      </w:tblGrid>
      <w:tr>
        <w:trPr>
          <w:trHeight w:hRule="exact" w:val="284"/>
        </w:trPr>
        <w:tc>
          <w:tcPr>
            <w:tcW w:type="dxa" w:w="100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4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npm run test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055"/>
      </w:tblGrid>
      <w:tr>
        <w:trPr>
          <w:trHeight w:hRule="exact" w:val="446"/>
        </w:trPr>
        <w:tc>
          <w:tcPr>
            <w:tcW w:type="dxa" w:w="10020"/>
            <w:tcBorders/>
            <w:shd w:fill="dae3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40" w:right="0" w:firstLine="0"/>
              <w:jc w:val="left"/>
            </w:pPr>
            <w:r>
              <w:rPr>
                <w:w w:val="98.92105303312603"/>
                <w:rFonts w:ascii="Consolas" w:hAnsi="Consolas" w:eastAsia="Consolas"/>
                <w:b w:val="0"/>
                <w:i w:val="0"/>
                <w:color w:val="0F172A"/>
                <w:sz w:val="19"/>
              </w:rPr>
              <w:t>npm run dev</w:t>
            </w:r>
          </w:p>
        </w:tc>
      </w:tr>
    </w:tbl>
    <w:p>
      <w:pPr>
        <w:autoSpaceDN w:val="0"/>
        <w:autoSpaceDE w:val="0"/>
        <w:widowControl/>
        <w:spacing w:line="240" w:lineRule="auto" w:before="568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One last thought.</w:t>
      </w: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 You do not need to be a trading expert to do this well. Every single requirement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is a normal software problem dressed up in trading clothes:</w:t>
      </w:r>
    </w:p>
    <w:p>
      <w:pPr>
        <w:autoSpaceDN w:val="0"/>
        <w:autoSpaceDE w:val="0"/>
        <w:widowControl/>
        <w:spacing w:line="240" w:lineRule="auto" w:before="166" w:after="0"/>
        <w:ind w:left="30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Requirement 1 is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"push updates instead of polling, and survive a reconnect."</w:t>
      </w:r>
    </w:p>
    <w:p>
      <w:pPr>
        <w:autoSpaceDN w:val="0"/>
        <w:autoSpaceDE w:val="0"/>
        <w:widowControl/>
        <w:spacing w:line="240" w:lineRule="auto" w:before="122" w:after="0"/>
        <w:ind w:left="30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Requirement 2 is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"don't let a double-click or a race condition corrupt my data."</w:t>
      </w:r>
    </w:p>
    <w:p>
      <w:pPr>
        <w:autoSpaceDN w:val="0"/>
        <w:autoSpaceDE w:val="0"/>
        <w:widowControl/>
        <w:spacing w:line="240" w:lineRule="auto" w:before="122" w:after="0"/>
        <w:ind w:left="30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 xml:space="preserve">Requirement 3 is </w:t>
      </w:r>
      <w:r>
        <w:rPr>
          <w:w w:val="101.79545662619851"/>
          <w:rFonts w:ascii="Segoe UI" w:hAnsi="Segoe UI" w:eastAsia="Segoe UI"/>
          <w:b/>
          <w:i w:val="0"/>
          <w:color w:val="1A1D23"/>
          <w:sz w:val="22"/>
        </w:rPr>
        <w:t>"turn off the dangerous button when the data is old."</w:t>
      </w:r>
    </w:p>
    <w:p>
      <w:pPr>
        <w:autoSpaceDN w:val="0"/>
        <w:autoSpaceDE w:val="0"/>
        <w:widowControl/>
        <w:spacing w:line="240" w:lineRule="auto" w:before="182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You have solved problems like these before. The coins are just decoration. Build it small, test after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left"/>
      </w:pPr>
      <w:r>
        <w:rPr>
          <w:w w:val="101.79545662619851"/>
          <w:rFonts w:ascii="Segoe UI" w:hAnsi="Segoe UI" w:eastAsia="Segoe UI"/>
          <w:b w:val="0"/>
          <w:i w:val="0"/>
          <w:color w:val="1A1D23"/>
          <w:sz w:val="22"/>
        </w:rPr>
        <w:t>every step, and write down your reasoning.</w:t>
      </w:r>
    </w:p>
    <w:sectPr w:rsidR="00FC693F" w:rsidRPr="0006063C" w:rsidSect="00034616">
      <w:pgSz w:w="11899" w:h="16838"/>
      <w:pgMar w:top="450" w:right="76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