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3A0" w:rsidRPr="001424C3" w:rsidRDefault="00E543A0" w:rsidP="00780243">
      <w:pPr>
        <w:ind w:left="1985" w:right="-1180" w:hanging="1985"/>
        <w:rPr>
          <w:rFonts w:ascii="Times New Roman" w:hAnsi="Times New Roman" w:cs="Times New Roman"/>
          <w:b/>
          <w:sz w:val="28"/>
          <w:szCs w:val="28"/>
        </w:rPr>
      </w:pPr>
      <w:r w:rsidRPr="001424C3">
        <w:rPr>
          <w:rFonts w:ascii="Times New Roman" w:hAnsi="Times New Roman" w:cs="Times New Roman"/>
          <w:b/>
          <w:sz w:val="24"/>
          <w:szCs w:val="24"/>
        </w:rPr>
        <w:t xml:space="preserve"> </w:t>
      </w:r>
      <w:r w:rsidR="008E7EE1" w:rsidRPr="008E7EE1">
        <w:rPr>
          <w:rFonts w:ascii="Times New Roman" w:hAnsi="Times New Roman" w:cs="Times New Roman"/>
          <w:b/>
          <w:sz w:val="28"/>
          <w:szCs w:val="28"/>
        </w:rPr>
        <w:t>Advancements in Cloud Pattern Analysis from Satellite Imagery for Weather Forecasting and Climate Research</w:t>
      </w:r>
    </w:p>
    <w:p w:rsidR="005E3DE5" w:rsidRPr="000915EA" w:rsidRDefault="000915EA" w:rsidP="00023FD6">
      <w:pPr>
        <w:ind w:left="-142" w:right="-449" w:hanging="284"/>
        <w:rPr>
          <w:rFonts w:ascii="Times New Roman" w:hAnsi="Times New Roman" w:cs="Times New Roman"/>
          <w:b/>
          <w:sz w:val="24"/>
          <w:szCs w:val="24"/>
        </w:rPr>
      </w:pPr>
      <w:r>
        <w:rPr>
          <w:rFonts w:ascii="Times New Roman" w:hAnsi="Times New Roman" w:cs="Times New Roman"/>
          <w:b/>
          <w:sz w:val="24"/>
          <w:szCs w:val="24"/>
        </w:rPr>
        <w:t xml:space="preserve">            </w:t>
      </w:r>
    </w:p>
    <w:tbl>
      <w:tblPr>
        <w:tblStyle w:val="TableGrid"/>
        <w:tblpPr w:leftFromText="180" w:rightFromText="180" w:vertAnchor="text" w:horzAnchor="margin" w:tblpXSpec="center" w:tblpY="-464"/>
        <w:tblW w:w="7371" w:type="dxa"/>
        <w:tblLook w:val="04A0" w:firstRow="1" w:lastRow="0" w:firstColumn="1" w:lastColumn="0" w:noHBand="0" w:noVBand="1"/>
      </w:tblPr>
      <w:tblGrid>
        <w:gridCol w:w="2268"/>
        <w:gridCol w:w="3261"/>
        <w:gridCol w:w="1842"/>
      </w:tblGrid>
      <w:tr w:rsidR="00780243" w:rsidRPr="00DE7AD4" w:rsidTr="00780243">
        <w:tc>
          <w:tcPr>
            <w:tcW w:w="2268" w:type="dxa"/>
          </w:tcPr>
          <w:p w:rsidR="00780243" w:rsidRPr="00DE7AD4" w:rsidRDefault="00780243" w:rsidP="00780243">
            <w:pPr>
              <w:rPr>
                <w:rFonts w:ascii="Times New Roman" w:hAnsi="Times New Roman" w:cs="Times New Roman"/>
                <w:b/>
              </w:rPr>
            </w:pPr>
            <w:bookmarkStart w:id="0" w:name="_GoBack" w:colFirst="1" w:colLast="2"/>
            <w:r w:rsidRPr="00DE7AD4">
              <w:rPr>
                <w:rFonts w:ascii="Times New Roman" w:hAnsi="Times New Roman" w:cs="Times New Roman"/>
                <w:b/>
              </w:rPr>
              <w:t xml:space="preserve">  SUBMITTED BY:</w:t>
            </w:r>
          </w:p>
        </w:tc>
        <w:tc>
          <w:tcPr>
            <w:tcW w:w="3261" w:type="dxa"/>
          </w:tcPr>
          <w:p w:rsidR="00780243" w:rsidRPr="00780243" w:rsidRDefault="00780243" w:rsidP="00780243">
            <w:pPr>
              <w:pStyle w:val="TableParagraph"/>
              <w:spacing w:line="256" w:lineRule="exact"/>
              <w:ind w:left="107" w:right="0"/>
              <w:jc w:val="left"/>
              <w:rPr>
                <w:rFonts w:ascii="Times New Roman"/>
                <w:b/>
                <w:sz w:val="24"/>
              </w:rPr>
            </w:pPr>
            <w:r w:rsidRPr="00780243">
              <w:rPr>
                <w:rFonts w:ascii="Times New Roman"/>
                <w:b/>
                <w:sz w:val="24"/>
              </w:rPr>
              <w:t>ADEEL</w:t>
            </w:r>
            <w:r w:rsidRPr="00780243">
              <w:rPr>
                <w:rFonts w:ascii="Times New Roman"/>
                <w:b/>
                <w:spacing w:val="-2"/>
                <w:sz w:val="24"/>
              </w:rPr>
              <w:t xml:space="preserve"> </w:t>
            </w:r>
            <w:r w:rsidRPr="00780243">
              <w:rPr>
                <w:rFonts w:ascii="Times New Roman"/>
                <w:b/>
                <w:sz w:val="24"/>
              </w:rPr>
              <w:t>HUSSAIN</w:t>
            </w:r>
            <w:r w:rsidRPr="00780243">
              <w:rPr>
                <w:rFonts w:ascii="Times New Roman"/>
                <w:b/>
                <w:spacing w:val="-1"/>
                <w:sz w:val="24"/>
              </w:rPr>
              <w:t xml:space="preserve"> </w:t>
            </w:r>
            <w:r w:rsidRPr="00780243">
              <w:rPr>
                <w:rFonts w:ascii="Times New Roman"/>
                <w:b/>
                <w:sz w:val="24"/>
              </w:rPr>
              <w:t>SHAH</w:t>
            </w:r>
          </w:p>
        </w:tc>
        <w:tc>
          <w:tcPr>
            <w:tcW w:w="1842" w:type="dxa"/>
          </w:tcPr>
          <w:p w:rsidR="00780243" w:rsidRPr="00780243" w:rsidRDefault="00780243" w:rsidP="00780243">
            <w:pPr>
              <w:pStyle w:val="TableParagraph"/>
              <w:spacing w:line="256" w:lineRule="exact"/>
              <w:ind w:right="0"/>
              <w:jc w:val="left"/>
              <w:rPr>
                <w:rFonts w:ascii="Times New Roman"/>
                <w:b/>
                <w:sz w:val="24"/>
              </w:rPr>
            </w:pPr>
            <w:r w:rsidRPr="00780243">
              <w:rPr>
                <w:rFonts w:ascii="Times New Roman"/>
                <w:b/>
                <w:sz w:val="24"/>
              </w:rPr>
              <w:t>ID:  21031305</w:t>
            </w:r>
          </w:p>
        </w:tc>
      </w:tr>
    </w:tbl>
    <w:bookmarkEnd w:id="0"/>
    <w:p w:rsidR="005E3DE5" w:rsidRDefault="00B51254" w:rsidP="00B51254">
      <w:pPr>
        <w:jc w:val="both"/>
        <w:rPr>
          <w:rFonts w:ascii="Times New Roman" w:hAnsi="Times New Roman" w:cs="Times New Roman"/>
          <w:b/>
        </w:rPr>
      </w:pPr>
      <w:r>
        <w:rPr>
          <w:rFonts w:ascii="Times New Roman" w:hAnsi="Times New Roman" w:cs="Times New Roman"/>
          <w:b/>
        </w:rPr>
        <w:t xml:space="preserve">          </w:t>
      </w:r>
      <w:r w:rsidR="00B6747C">
        <w:rPr>
          <w:rFonts w:ascii="Times New Roman" w:hAnsi="Times New Roman" w:cs="Times New Roman"/>
          <w:b/>
        </w:rPr>
        <w:t>Introduction</w:t>
      </w:r>
    </w:p>
    <w:p w:rsidR="005E3DE5" w:rsidRPr="00B51254" w:rsidRDefault="00B6747C" w:rsidP="00D85010">
      <w:pPr>
        <w:ind w:left="567"/>
        <w:jc w:val="both"/>
        <w:rPr>
          <w:rFonts w:ascii="Times New Roman" w:hAnsi="Times New Roman" w:cs="Times New Roman"/>
          <w:sz w:val="20"/>
          <w:szCs w:val="20"/>
        </w:rPr>
      </w:pPr>
      <w:r w:rsidRPr="00B51254">
        <w:rPr>
          <w:rFonts w:ascii="Times New Roman" w:hAnsi="Times New Roman" w:cs="Times New Roman"/>
          <w:sz w:val="20"/>
          <w:szCs w:val="20"/>
        </w:rPr>
        <w:t>The objective of this project is to develop a model that can classify cloud patterns in satellite imagery data. This classification will assist researchers in accurately identifying and interpreting cloud patterns for climate change analysis. The collaboration between the machine learning and climate science communities will contribute to the development of predictive algorithms and the discovery of new insights. By conducting more research on cloud patterns and understanding their underlying physics, we can improve future climate models and increase the reliability of climate forecasting.</w:t>
      </w:r>
      <w:r w:rsidR="00023FD6" w:rsidRPr="00B51254">
        <w:rPr>
          <w:rFonts w:ascii="Times New Roman" w:hAnsi="Times New Roman" w:cs="Times New Roman"/>
          <w:sz w:val="20"/>
          <w:szCs w:val="20"/>
        </w:rPr>
        <w:t xml:space="preserve"> </w:t>
      </w:r>
      <w:r w:rsidRPr="00B51254">
        <w:rPr>
          <w:rFonts w:ascii="Times New Roman" w:hAnsi="Times New Roman" w:cs="Times New Roman"/>
          <w:sz w:val="20"/>
          <w:szCs w:val="20"/>
        </w:rPr>
        <w:t>The model focuses on characterizing the mesoscale organization of shallow clouds observed in satellite imagery. These cloud patterns can be classified into four distinct labels: Fish, Sugar, Flower, and Gravel. Each label represents a sp</w:t>
      </w:r>
      <w:r w:rsidR="005D3ECA" w:rsidRPr="00B51254">
        <w:rPr>
          <w:rFonts w:ascii="Times New Roman" w:hAnsi="Times New Roman" w:cs="Times New Roman"/>
          <w:sz w:val="20"/>
          <w:szCs w:val="20"/>
        </w:rPr>
        <w:t>ecific type of cloud formation</w:t>
      </w:r>
      <w:r w:rsidR="005D3ECA" w:rsidRPr="00B51254">
        <w:rPr>
          <w:rFonts w:ascii="Times New Roman" w:hAnsi="Times New Roman" w:cs="Times New Roman"/>
          <w:color w:val="4472C4" w:themeColor="accent5"/>
          <w:sz w:val="20"/>
          <w:szCs w:val="20"/>
        </w:rPr>
        <w:t xml:space="preserve"> [1]. </w:t>
      </w:r>
      <w:r w:rsidRPr="00B51254">
        <w:rPr>
          <w:rFonts w:ascii="Times New Roman" w:hAnsi="Times New Roman" w:cs="Times New Roman"/>
          <w:sz w:val="20"/>
          <w:szCs w:val="20"/>
        </w:rPr>
        <w:t xml:space="preserve">Fish patterns exhibit a skeletal or fish-bone-like structure, while Sugar patterns consist of small, compact clouds with low reflectivity. Flower patterns are characterized by circular clumps and represent the </w:t>
      </w:r>
      <w:r w:rsidR="00023FD6" w:rsidRPr="00B51254">
        <w:rPr>
          <w:rFonts w:ascii="Times New Roman" w:hAnsi="Times New Roman" w:cs="Times New Roman"/>
          <w:sz w:val="20"/>
          <w:szCs w:val="20"/>
        </w:rPr>
        <w:t>strati form</w:t>
      </w:r>
      <w:r w:rsidRPr="00B51254">
        <w:rPr>
          <w:rFonts w:ascii="Times New Roman" w:hAnsi="Times New Roman" w:cs="Times New Roman"/>
          <w:sz w:val="20"/>
          <w:szCs w:val="20"/>
        </w:rPr>
        <w:t xml:space="preserve"> elements of clouds. Gravel patterns form from flurry fronts. By comparing cloud patterns with satellite imagery, we can identify important physical differences between different cloud regimes. Satellite images provide a visual representation of individual clouds as well as the spatial patterns generated by similar clouds or sequences of changing cloud forms. While some cloud patterns can be clearly distinguished and utilized in classification techniques and parameter analysis over long periods, others present ambiguity and pose challeng</w:t>
      </w:r>
      <w:r w:rsidR="005D3ECA" w:rsidRPr="00B51254">
        <w:rPr>
          <w:rFonts w:ascii="Times New Roman" w:hAnsi="Times New Roman" w:cs="Times New Roman"/>
          <w:sz w:val="20"/>
          <w:szCs w:val="20"/>
        </w:rPr>
        <w:t xml:space="preserve">es for accurate identification </w:t>
      </w:r>
      <w:r w:rsidR="005D3ECA" w:rsidRPr="00B51254">
        <w:rPr>
          <w:rFonts w:ascii="Times New Roman" w:hAnsi="Times New Roman" w:cs="Times New Roman"/>
          <w:color w:val="4472C4" w:themeColor="accent5"/>
          <w:sz w:val="20"/>
          <w:szCs w:val="20"/>
        </w:rPr>
        <w:t>[2].</w:t>
      </w:r>
      <w:r w:rsidR="005D3ECA" w:rsidRPr="00B51254">
        <w:rPr>
          <w:rFonts w:ascii="Times New Roman" w:hAnsi="Times New Roman" w:cs="Times New Roman"/>
          <w:sz w:val="20"/>
          <w:szCs w:val="20"/>
        </w:rPr>
        <w:t xml:space="preserve"> To</w:t>
      </w:r>
      <w:r w:rsidRPr="00B51254">
        <w:rPr>
          <w:rFonts w:ascii="Times New Roman" w:hAnsi="Times New Roman" w:cs="Times New Roman"/>
          <w:sz w:val="20"/>
          <w:szCs w:val="20"/>
        </w:rPr>
        <w:t xml:space="preserve"> address these challenges, we have developed a model capable of identifying common cloud patterns in satellite imagery. This research aims to contribute to our understanding of climate change, as shallow clouds play a crucial role in regulating Earth's climate. However, accurately representing these cloud patterns in climate models remains a complex task that requires ongoing efforts.</w:t>
      </w:r>
    </w:p>
    <w:p w:rsidR="00813660" w:rsidRDefault="00770BF6" w:rsidP="00770BF6">
      <w:pPr>
        <w:jc w:val="both"/>
        <w:rPr>
          <w:rFonts w:ascii="Times New Roman" w:hAnsi="Times New Roman" w:cs="Times New Roman"/>
          <w:b/>
        </w:rPr>
      </w:pPr>
      <w:r>
        <w:rPr>
          <w:rFonts w:ascii="Times New Roman" w:hAnsi="Times New Roman" w:cs="Times New Roman"/>
          <w:b/>
        </w:rPr>
        <w:t xml:space="preserve">          </w:t>
      </w:r>
      <w:r w:rsidR="00DA757C" w:rsidRPr="00B644A1">
        <w:rPr>
          <w:rFonts w:ascii="Times New Roman" w:hAnsi="Times New Roman" w:cs="Times New Roman"/>
          <w:b/>
        </w:rPr>
        <w:t xml:space="preserve">Purpose </w:t>
      </w:r>
      <w:r w:rsidR="000C711C">
        <w:rPr>
          <w:rFonts w:ascii="Times New Roman" w:hAnsi="Times New Roman" w:cs="Times New Roman"/>
          <w:b/>
        </w:rPr>
        <w:t>o</w:t>
      </w:r>
      <w:r w:rsidR="004E0CB1" w:rsidRPr="00B644A1">
        <w:rPr>
          <w:rFonts w:ascii="Times New Roman" w:hAnsi="Times New Roman" w:cs="Times New Roman"/>
          <w:b/>
        </w:rPr>
        <w:t xml:space="preserve">f </w:t>
      </w:r>
      <w:r w:rsidR="00DA757C" w:rsidRPr="00B644A1">
        <w:rPr>
          <w:rFonts w:ascii="Times New Roman" w:hAnsi="Times New Roman" w:cs="Times New Roman"/>
          <w:b/>
        </w:rPr>
        <w:t xml:space="preserve">Dataset Understanding Clouds </w:t>
      </w:r>
      <w:proofErr w:type="gramStart"/>
      <w:r w:rsidR="004E0CB1" w:rsidRPr="00B644A1">
        <w:rPr>
          <w:rFonts w:ascii="Times New Roman" w:hAnsi="Times New Roman" w:cs="Times New Roman"/>
          <w:b/>
        </w:rPr>
        <w:t>From</w:t>
      </w:r>
      <w:proofErr w:type="gramEnd"/>
      <w:r w:rsidR="004E0CB1" w:rsidRPr="00B644A1">
        <w:rPr>
          <w:rFonts w:ascii="Times New Roman" w:hAnsi="Times New Roman" w:cs="Times New Roman"/>
          <w:b/>
        </w:rPr>
        <w:t xml:space="preserve"> </w:t>
      </w:r>
      <w:r w:rsidR="00DA757C" w:rsidRPr="00B644A1">
        <w:rPr>
          <w:rFonts w:ascii="Times New Roman" w:hAnsi="Times New Roman" w:cs="Times New Roman"/>
          <w:b/>
        </w:rPr>
        <w:t>Satellite Images</w:t>
      </w:r>
      <w:r w:rsidR="004E0CB1" w:rsidRPr="00B644A1">
        <w:rPr>
          <w:rFonts w:ascii="Times New Roman" w:hAnsi="Times New Roman" w:cs="Times New Roman"/>
          <w:b/>
        </w:rPr>
        <w:t xml:space="preserve">. </w:t>
      </w:r>
    </w:p>
    <w:p w:rsidR="00EE49C2" w:rsidRDefault="00DA757C" w:rsidP="00EE49C2">
      <w:pPr>
        <w:ind w:left="567"/>
        <w:jc w:val="both"/>
        <w:rPr>
          <w:rFonts w:ascii="Times New Roman" w:hAnsi="Times New Roman" w:cs="Times New Roman"/>
          <w:sz w:val="20"/>
          <w:szCs w:val="20"/>
        </w:rPr>
      </w:pPr>
      <w:r w:rsidRPr="005A4558">
        <w:rPr>
          <w:rFonts w:ascii="Times New Roman" w:hAnsi="Times New Roman" w:cs="Times New Roman"/>
          <w:sz w:val="20"/>
          <w:szCs w:val="20"/>
        </w:rPr>
        <w:t xml:space="preserve">The task of "Understanding Clouds from Satellite Images" pertains to the analysis and classification of various cloud formations observed in satellite imagery. It falls within the domains of computer vision and remote sensing. The objective is to create machine learning or deep learning models capable of accurately recognizing and classifying various cloud patterns, including cumulus clouds, cirrus clouds, stratus clouds, and other </w:t>
      </w:r>
      <w:r w:rsidR="0027383B" w:rsidRPr="005A4558">
        <w:rPr>
          <w:rFonts w:ascii="Times New Roman" w:hAnsi="Times New Roman" w:cs="Times New Roman"/>
          <w:sz w:val="20"/>
          <w:szCs w:val="20"/>
        </w:rPr>
        <w:t>t</w:t>
      </w:r>
      <w:r w:rsidR="00290DC7" w:rsidRPr="005A4558">
        <w:rPr>
          <w:rFonts w:ascii="Times New Roman" w:hAnsi="Times New Roman" w:cs="Times New Roman"/>
          <w:sz w:val="20"/>
          <w:szCs w:val="20"/>
        </w:rPr>
        <w:t xml:space="preserve">ypes, using satellite imagery </w:t>
      </w:r>
      <w:r w:rsidR="00290DC7" w:rsidRPr="005A4558">
        <w:rPr>
          <w:rFonts w:ascii="Times New Roman" w:hAnsi="Times New Roman" w:cs="Times New Roman"/>
          <w:color w:val="4472C4" w:themeColor="accent5"/>
          <w:sz w:val="20"/>
          <w:szCs w:val="20"/>
        </w:rPr>
        <w:t>[3</w:t>
      </w:r>
      <w:r w:rsidR="0027383B" w:rsidRPr="005A4558">
        <w:rPr>
          <w:rFonts w:ascii="Times New Roman" w:hAnsi="Times New Roman" w:cs="Times New Roman"/>
          <w:color w:val="4472C4" w:themeColor="accent5"/>
          <w:sz w:val="20"/>
          <w:szCs w:val="20"/>
        </w:rPr>
        <w:t>].</w:t>
      </w:r>
      <w:r w:rsidR="00023FD6" w:rsidRPr="005A4558">
        <w:rPr>
          <w:rFonts w:ascii="Times New Roman" w:hAnsi="Times New Roman" w:cs="Times New Roman"/>
          <w:color w:val="4472C4" w:themeColor="accent5"/>
          <w:sz w:val="20"/>
          <w:szCs w:val="20"/>
        </w:rPr>
        <w:t xml:space="preserve"> </w:t>
      </w:r>
      <w:r w:rsidRPr="005A4558">
        <w:rPr>
          <w:rFonts w:ascii="Times New Roman" w:hAnsi="Times New Roman" w:cs="Times New Roman"/>
          <w:sz w:val="20"/>
          <w:szCs w:val="20"/>
        </w:rPr>
        <w:t>The objective is to obtain knowledge about cloud dynamics, weather patterns, and atmospheric processes, with potential applications in weather forecasting, climate research, and environmental monitoring.</w:t>
      </w:r>
    </w:p>
    <w:p w:rsidR="00616B4A" w:rsidRPr="00EE49C2" w:rsidRDefault="00EE49C2" w:rsidP="00EE49C2">
      <w:pPr>
        <w:ind w:left="567"/>
        <w:jc w:val="both"/>
        <w:rPr>
          <w:rFonts w:ascii="Times New Roman" w:hAnsi="Times New Roman" w:cs="Times New Roman"/>
          <w:sz w:val="20"/>
          <w:szCs w:val="20"/>
        </w:rPr>
      </w:pPr>
      <w:r w:rsidRPr="00CF7439">
        <w:rPr>
          <w:rFonts w:ascii="Times New Roman" w:hAnsi="Times New Roman" w:cs="Times New Roman"/>
          <w:noProof/>
          <w:lang w:eastAsia="en-GB"/>
        </w:rPr>
        <w:drawing>
          <wp:anchor distT="0" distB="0" distL="114300" distR="114300" simplePos="0" relativeHeight="251675648" behindDoc="1" locked="0" layoutInCell="1" allowOverlap="1" wp14:anchorId="3509BB2A" wp14:editId="515DF9CC">
            <wp:simplePos x="0" y="0"/>
            <wp:positionH relativeFrom="margin">
              <wp:posOffset>504825</wp:posOffset>
            </wp:positionH>
            <wp:positionV relativeFrom="paragraph">
              <wp:posOffset>1406525</wp:posOffset>
            </wp:positionV>
            <wp:extent cx="4895850" cy="1343025"/>
            <wp:effectExtent l="0" t="0" r="0" b="9525"/>
            <wp:wrapNone/>
            <wp:docPr id="4" name="Picture 4" descr="C:\Users\wajahat\Pictures\Screenshots\Screenshot (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Pictures\Screenshots\Screenshot (144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585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CB1" w:rsidRPr="00B40A17">
        <w:rPr>
          <w:rFonts w:ascii="Times New Roman" w:hAnsi="Times New Roman" w:cs="Times New Roman"/>
          <w:b/>
        </w:rPr>
        <w:t xml:space="preserve">Exploratory Analysis </w:t>
      </w:r>
      <w:r w:rsidR="00616B4A" w:rsidRPr="00E631E3">
        <w:rPr>
          <w:rFonts w:ascii="Times New Roman" w:hAnsi="Times New Roman" w:cs="Times New Roman"/>
          <w:sz w:val="20"/>
          <w:szCs w:val="20"/>
        </w:rPr>
        <w:t>The dataset involved assessing its composition, dimensionality, and structure by examining sample sizes, variable counts, and missing values. Exploratory visualizations, such as histograms and scatter plots, were employed to analyze data distribution and relationships among cloud types, image attributes, and metadata. This exploratory analysis yielded valuable insights into the dataset's characteristics and potential challenges, laying a robust groundwork</w:t>
      </w:r>
      <w:r w:rsidR="00290DC7" w:rsidRPr="00E631E3">
        <w:rPr>
          <w:rFonts w:ascii="Times New Roman" w:hAnsi="Times New Roman" w:cs="Times New Roman"/>
          <w:sz w:val="20"/>
          <w:szCs w:val="20"/>
        </w:rPr>
        <w:t xml:space="preserve"> for advanced analytics. Fig. </w:t>
      </w:r>
      <w:r w:rsidR="00616B4A" w:rsidRPr="00E631E3">
        <w:rPr>
          <w:rFonts w:ascii="Times New Roman" w:hAnsi="Times New Roman" w:cs="Times New Roman"/>
          <w:sz w:val="20"/>
          <w:szCs w:val="20"/>
        </w:rPr>
        <w:t>1 illustrates the process of reading a CSV file into a data frame and displaying the initial rows to facilitate inspection and analysis. Additionally</w:t>
      </w:r>
      <w:r w:rsidR="00290DC7" w:rsidRPr="00E631E3">
        <w:rPr>
          <w:rFonts w:ascii="Times New Roman" w:hAnsi="Times New Roman" w:cs="Times New Roman"/>
          <w:sz w:val="20"/>
          <w:szCs w:val="20"/>
        </w:rPr>
        <w:t xml:space="preserve">, </w:t>
      </w:r>
      <w:proofErr w:type="gramStart"/>
      <w:r w:rsidR="00616B4A" w:rsidRPr="00E631E3">
        <w:rPr>
          <w:rFonts w:ascii="Times New Roman" w:hAnsi="Times New Roman" w:cs="Times New Roman"/>
          <w:sz w:val="20"/>
          <w:szCs w:val="20"/>
        </w:rPr>
        <w:t>The</w:t>
      </w:r>
      <w:proofErr w:type="gramEnd"/>
      <w:r w:rsidR="00616B4A" w:rsidRPr="00E631E3">
        <w:rPr>
          <w:rFonts w:ascii="Times New Roman" w:hAnsi="Times New Roman" w:cs="Times New Roman"/>
          <w:sz w:val="20"/>
          <w:szCs w:val="20"/>
        </w:rPr>
        <w:t xml:space="preserve"> findings from this exploratory study guided subsequent tasks and analyses, fostering a comprehensive understanding of the dataset and facilitating further analysis and modeling based on a solid knowledge foundation</w:t>
      </w:r>
      <w:r w:rsidR="00616B4A" w:rsidRPr="00B40A17">
        <w:rPr>
          <w:rFonts w:ascii="Times New Roman" w:hAnsi="Times New Roman" w:cs="Times New Roman"/>
        </w:rPr>
        <w:t>.</w:t>
      </w:r>
    </w:p>
    <w:p w:rsidR="00E17B77" w:rsidRPr="00B40A17" w:rsidRDefault="00E17B77" w:rsidP="004E0CB1">
      <w:pPr>
        <w:ind w:left="567"/>
        <w:jc w:val="both"/>
        <w:rPr>
          <w:rFonts w:ascii="Times New Roman" w:hAnsi="Times New Roman" w:cs="Times New Roman"/>
        </w:rPr>
      </w:pPr>
    </w:p>
    <w:p w:rsidR="00DF3FD5" w:rsidRDefault="00DF3FD5" w:rsidP="009D1E7D">
      <w:pPr>
        <w:jc w:val="both"/>
        <w:rPr>
          <w:rFonts w:ascii="Times New Roman" w:hAnsi="Times New Roman" w:cs="Times New Roman"/>
        </w:rPr>
      </w:pPr>
    </w:p>
    <w:p w:rsidR="00CF7439" w:rsidRDefault="00CF7439" w:rsidP="009D1E7D">
      <w:pPr>
        <w:jc w:val="both"/>
        <w:rPr>
          <w:rFonts w:ascii="Times New Roman" w:hAnsi="Times New Roman" w:cs="Times New Roman"/>
        </w:rPr>
      </w:pPr>
    </w:p>
    <w:p w:rsidR="00CF7439" w:rsidRPr="00616B4A" w:rsidRDefault="00CF7439" w:rsidP="009D1E7D">
      <w:pPr>
        <w:jc w:val="both"/>
        <w:rPr>
          <w:rFonts w:ascii="Times New Roman" w:hAnsi="Times New Roman" w:cs="Times New Roman"/>
        </w:rPr>
      </w:pPr>
    </w:p>
    <w:p w:rsidR="00D812D2" w:rsidRDefault="000C711C" w:rsidP="00D812D2">
      <w:pPr>
        <w:jc w:val="both"/>
        <w:rPr>
          <w:rFonts w:ascii="Times New Roman" w:hAnsi="Times New Roman" w:cs="Times New Roman"/>
          <w:b/>
        </w:rPr>
      </w:pPr>
      <w:r>
        <w:t xml:space="preserve">     </w:t>
      </w:r>
      <w:r w:rsidR="00510602">
        <w:t xml:space="preserve">                               </w:t>
      </w:r>
      <w:r w:rsidR="00510602">
        <w:t xml:space="preserve"> </w:t>
      </w:r>
      <w:r w:rsidR="00510602">
        <w:rPr>
          <w:rFonts w:ascii="Times New Roman" w:hAnsi="Times New Roman" w:cs="Times New Roman"/>
        </w:rPr>
        <w:t xml:space="preserve">   Fig.</w:t>
      </w:r>
      <w:r w:rsidR="00510602" w:rsidRPr="00616B4A">
        <w:rPr>
          <w:rFonts w:ascii="Times New Roman" w:hAnsi="Times New Roman" w:cs="Times New Roman"/>
        </w:rPr>
        <w:t xml:space="preserve"> 1 illustrates t</w:t>
      </w:r>
      <w:r w:rsidR="00510602">
        <w:rPr>
          <w:rFonts w:ascii="Times New Roman" w:hAnsi="Times New Roman" w:cs="Times New Roman"/>
        </w:rPr>
        <w:t>he proces</w:t>
      </w:r>
      <w:r w:rsidR="00D812D2">
        <w:rPr>
          <w:rFonts w:ascii="Times New Roman" w:hAnsi="Times New Roman" w:cs="Times New Roman"/>
        </w:rPr>
        <w:t>s of reading a dataset CSV file</w:t>
      </w:r>
    </w:p>
    <w:p w:rsidR="00E33C67" w:rsidRPr="00D812D2" w:rsidRDefault="00D812D2" w:rsidP="00D812D2">
      <w:pPr>
        <w:jc w:val="both"/>
        <w:rPr>
          <w:rFonts w:ascii="Times New Roman" w:hAnsi="Times New Roman" w:cs="Times New Roman"/>
          <w:b/>
        </w:rPr>
      </w:pPr>
      <w:r>
        <w:rPr>
          <w:rFonts w:ascii="Times New Roman" w:hAnsi="Times New Roman" w:cs="Times New Roman"/>
          <w:b/>
        </w:rPr>
        <w:lastRenderedPageBreak/>
        <w:t xml:space="preserve">      </w:t>
      </w:r>
      <w:r w:rsidR="00AE6A4E" w:rsidRPr="00AE6A4E">
        <w:rPr>
          <w:rFonts w:ascii="Times New Roman" w:hAnsi="Times New Roman" w:cs="Times New Roman"/>
          <w:b/>
          <w:szCs w:val="20"/>
        </w:rPr>
        <w:t>Presented Bar Graph</w:t>
      </w:r>
    </w:p>
    <w:p w:rsidR="00BD36E0" w:rsidRPr="00E5435E" w:rsidRDefault="00D812D2" w:rsidP="00DC62A0">
      <w:pPr>
        <w:ind w:left="284"/>
        <w:jc w:val="both"/>
        <w:rPr>
          <w:rFonts w:ascii="Times New Roman" w:hAnsi="Times New Roman" w:cs="Times New Roman"/>
          <w:sz w:val="20"/>
          <w:szCs w:val="20"/>
        </w:rPr>
      </w:pPr>
      <w:r w:rsidRPr="00E5435E">
        <w:rPr>
          <w:rFonts w:ascii="Times New Roman" w:hAnsi="Times New Roman" w:cs="Times New Roman"/>
          <w:noProof/>
          <w:sz w:val="20"/>
          <w:szCs w:val="20"/>
          <w:lang w:eastAsia="en-GB"/>
        </w:rPr>
        <w:drawing>
          <wp:anchor distT="0" distB="0" distL="114300" distR="114300" simplePos="0" relativeHeight="251679744" behindDoc="1" locked="0" layoutInCell="1" allowOverlap="1" wp14:anchorId="5B48E8BC" wp14:editId="17155A9E">
            <wp:simplePos x="0" y="0"/>
            <wp:positionH relativeFrom="margin">
              <wp:posOffset>1247775</wp:posOffset>
            </wp:positionH>
            <wp:positionV relativeFrom="paragraph">
              <wp:posOffset>1410970</wp:posOffset>
            </wp:positionV>
            <wp:extent cx="2562225" cy="1371600"/>
            <wp:effectExtent l="0" t="0" r="9525" b="0"/>
            <wp:wrapTopAndBottom/>
            <wp:docPr id="12" name="Picture 12" descr="C:\Users\wajahat\Pictures\Screenshots\Screenshot (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ahat\Pictures\Screenshots\Screenshot (14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222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967" w:rsidRPr="00E5435E">
        <w:rPr>
          <w:rFonts w:ascii="Times New Roman" w:hAnsi="Times New Roman" w:cs="Times New Roman"/>
          <w:sz w:val="20"/>
          <w:szCs w:val="20"/>
        </w:rPr>
        <w:t>The presented bar graph</w:t>
      </w:r>
      <w:r w:rsidR="003114E6" w:rsidRPr="00E5435E">
        <w:rPr>
          <w:rFonts w:ascii="Times New Roman" w:hAnsi="Times New Roman" w:cs="Times New Roman"/>
          <w:sz w:val="20"/>
          <w:szCs w:val="20"/>
        </w:rPr>
        <w:t xml:space="preserve"> Shown in Fig.2. P</w:t>
      </w:r>
      <w:r w:rsidR="009C6F12" w:rsidRPr="00E5435E">
        <w:rPr>
          <w:rFonts w:ascii="Times New Roman" w:hAnsi="Times New Roman" w:cs="Times New Roman"/>
          <w:sz w:val="20"/>
          <w:szCs w:val="20"/>
        </w:rPr>
        <w:t>rovides</w:t>
      </w:r>
      <w:r w:rsidR="000A5967" w:rsidRPr="00E5435E">
        <w:rPr>
          <w:rFonts w:ascii="Times New Roman" w:hAnsi="Times New Roman" w:cs="Times New Roman"/>
          <w:sz w:val="20"/>
          <w:szCs w:val="20"/>
        </w:rPr>
        <w:t xml:space="preserve"> an overview of the occurrence of distinct cloud patterns in the dataset, denoted by the labels Fish, Flower, Gravel, and Sugar. Each label represents a unique type of cloud pattern. The vertical axis of the graph indicates the frequency or count of instances for each cloud pattern, visually depicted by the height of the corresponding bar. Through the examination of this bar graph, a comparative analysis of the relative frequencies of Fish, Flower, Gravel, and Sugar patterns can be performed, offering valuable insights into the distribution and prevalence of these cloud types within the dataset. This information plays a pivotal role in comprehending the composition and characteristics of the cloud patterns capture</w:t>
      </w:r>
      <w:r w:rsidR="009C6F12" w:rsidRPr="00E5435E">
        <w:rPr>
          <w:rFonts w:ascii="Times New Roman" w:hAnsi="Times New Roman" w:cs="Times New Roman"/>
          <w:sz w:val="20"/>
          <w:szCs w:val="20"/>
        </w:rPr>
        <w:t>d in the satellite imagery data.</w:t>
      </w:r>
      <w:r w:rsidR="00DC62A0" w:rsidRPr="00E5435E">
        <w:rPr>
          <w:rFonts w:ascii="Times New Roman" w:hAnsi="Times New Roman" w:cs="Times New Roman"/>
          <w:sz w:val="20"/>
          <w:szCs w:val="20"/>
        </w:rPr>
        <w:t xml:space="preserve"> </w:t>
      </w:r>
    </w:p>
    <w:p w:rsidR="00D812D2" w:rsidRPr="00FE0B8B" w:rsidRDefault="00FE0B8B" w:rsidP="00D812D2">
      <w:pPr>
        <w:ind w:left="284"/>
        <w:jc w:val="both"/>
        <w:rPr>
          <w:rFonts w:ascii="Times New Roman" w:hAnsi="Times New Roman" w:cs="Times New Roman"/>
        </w:rPr>
      </w:pPr>
      <w:r>
        <w:rPr>
          <w:rFonts w:ascii="Times New Roman" w:hAnsi="Times New Roman" w:cs="Times New Roman"/>
          <w:b/>
        </w:rPr>
        <w:t xml:space="preserve">                                       </w:t>
      </w:r>
      <w:r w:rsidRPr="00FE0B8B">
        <w:rPr>
          <w:rFonts w:ascii="Times New Roman" w:hAnsi="Times New Roman" w:cs="Times New Roman"/>
        </w:rPr>
        <w:t xml:space="preserve">Fig.1 Shows </w:t>
      </w:r>
      <w:r w:rsidR="008C2C53">
        <w:rPr>
          <w:rFonts w:ascii="Times New Roman" w:hAnsi="Times New Roman" w:cs="Times New Roman"/>
        </w:rPr>
        <w:t xml:space="preserve">a </w:t>
      </w:r>
      <w:r w:rsidRPr="00FE0B8B">
        <w:rPr>
          <w:rFonts w:ascii="Times New Roman" w:hAnsi="Times New Roman" w:cs="Times New Roman"/>
          <w:szCs w:val="20"/>
        </w:rPr>
        <w:t>Bar Graph</w:t>
      </w:r>
      <w:r w:rsidRPr="00FE0B8B">
        <w:rPr>
          <w:rFonts w:ascii="Times New Roman" w:hAnsi="Times New Roman" w:cs="Times New Roman"/>
          <w:szCs w:val="20"/>
        </w:rPr>
        <w:t xml:space="preserve"> of </w:t>
      </w:r>
      <w:r w:rsidR="008C2C53">
        <w:rPr>
          <w:rFonts w:ascii="Times New Roman" w:hAnsi="Times New Roman" w:cs="Times New Roman"/>
          <w:szCs w:val="20"/>
        </w:rPr>
        <w:t xml:space="preserve">the </w:t>
      </w:r>
      <w:r w:rsidRPr="00FE0B8B">
        <w:rPr>
          <w:rFonts w:ascii="Times New Roman" w:hAnsi="Times New Roman" w:cs="Times New Roman"/>
          <w:szCs w:val="20"/>
        </w:rPr>
        <w:t xml:space="preserve">dataset </w:t>
      </w:r>
    </w:p>
    <w:p w:rsidR="00BD36E0" w:rsidRPr="00481659" w:rsidRDefault="006639B4" w:rsidP="00D812D2">
      <w:pPr>
        <w:ind w:left="284"/>
        <w:jc w:val="both"/>
        <w:rPr>
          <w:rFonts w:ascii="Times New Roman" w:hAnsi="Times New Roman" w:cs="Times New Roman"/>
          <w:b/>
          <w:u w:val="single"/>
        </w:rPr>
      </w:pPr>
      <w:proofErr w:type="spellStart"/>
      <w:r w:rsidRPr="00481659">
        <w:rPr>
          <w:rFonts w:ascii="Times New Roman" w:hAnsi="Times New Roman" w:cs="Times New Roman"/>
          <w:b/>
          <w:u w:val="single"/>
        </w:rPr>
        <w:t>Nadam</w:t>
      </w:r>
      <w:proofErr w:type="spellEnd"/>
      <w:r w:rsidRPr="00481659">
        <w:rPr>
          <w:rFonts w:ascii="Times New Roman" w:hAnsi="Times New Roman" w:cs="Times New Roman"/>
          <w:b/>
          <w:u w:val="single"/>
        </w:rPr>
        <w:t xml:space="preserve"> Optimizer</w:t>
      </w:r>
    </w:p>
    <w:p w:rsidR="00BD36E0" w:rsidRPr="00AE5D96" w:rsidRDefault="00CB0CFE" w:rsidP="00D812D2">
      <w:pPr>
        <w:ind w:left="284"/>
        <w:jc w:val="both"/>
        <w:rPr>
          <w:rFonts w:ascii="Times New Roman" w:hAnsi="Times New Roman" w:cs="Times New Roman"/>
          <w:sz w:val="20"/>
          <w:szCs w:val="20"/>
        </w:rPr>
      </w:pPr>
      <w:r w:rsidRPr="00AE5D96">
        <w:rPr>
          <w:rFonts w:ascii="Times New Roman" w:hAnsi="Times New Roman" w:cs="Times New Roman"/>
          <w:sz w:val="20"/>
          <w:szCs w:val="20"/>
        </w:rPr>
        <w:t>NADAM</w:t>
      </w:r>
      <w:r w:rsidR="00BD36E0" w:rsidRPr="00AE5D96">
        <w:rPr>
          <w:rFonts w:ascii="Times New Roman" w:hAnsi="Times New Roman" w:cs="Times New Roman"/>
          <w:sz w:val="20"/>
          <w:szCs w:val="20"/>
        </w:rPr>
        <w:t xml:space="preserve"> is an optimization algorithm that integrates adaptive learning rates with Nesterov momentum</w:t>
      </w:r>
      <w:r w:rsidRPr="00AE5D96">
        <w:rPr>
          <w:rFonts w:ascii="Times New Roman" w:hAnsi="Times New Roman" w:cs="Times New Roman"/>
          <w:sz w:val="20"/>
          <w:szCs w:val="20"/>
        </w:rPr>
        <w:t>.</w:t>
      </w:r>
      <w:r w:rsidR="00BD36E0" w:rsidRPr="00AE5D96">
        <w:rPr>
          <w:rFonts w:ascii="Times New Roman" w:hAnsi="Times New Roman" w:cs="Times New Roman"/>
          <w:sz w:val="20"/>
          <w:szCs w:val="20"/>
        </w:rPr>
        <w:t xml:space="preserve"> It adjusts the learning rate based on past gradients and uses direction-aware momentum for faster convergence. Widely employed in image classification, object detection, and natural language processing, </w:t>
      </w:r>
      <w:proofErr w:type="spellStart"/>
      <w:r w:rsidR="00BD36E0" w:rsidRPr="00AE5D96">
        <w:rPr>
          <w:rFonts w:ascii="Times New Roman" w:hAnsi="Times New Roman" w:cs="Times New Roman"/>
          <w:sz w:val="20"/>
          <w:szCs w:val="20"/>
        </w:rPr>
        <w:t>Nadam</w:t>
      </w:r>
      <w:proofErr w:type="spellEnd"/>
      <w:r w:rsidR="00BD36E0" w:rsidRPr="00AE5D96">
        <w:rPr>
          <w:rFonts w:ascii="Times New Roman" w:hAnsi="Times New Roman" w:cs="Times New Roman"/>
          <w:sz w:val="20"/>
          <w:szCs w:val="20"/>
        </w:rPr>
        <w:t xml:space="preserve"> provides efficient optimi</w:t>
      </w:r>
      <w:r w:rsidR="005C0CCF" w:rsidRPr="00AE5D96">
        <w:rPr>
          <w:rFonts w:ascii="Times New Roman" w:hAnsi="Times New Roman" w:cs="Times New Roman"/>
          <w:sz w:val="20"/>
          <w:szCs w:val="20"/>
        </w:rPr>
        <w:t>zation for deep learning models</w:t>
      </w:r>
      <w:r w:rsidR="005C0CCF" w:rsidRPr="00AE5D96">
        <w:rPr>
          <w:rFonts w:ascii="Times New Roman" w:hAnsi="Times New Roman" w:cs="Times New Roman"/>
          <w:color w:val="4472C4" w:themeColor="accent5"/>
          <w:sz w:val="20"/>
          <w:szCs w:val="20"/>
        </w:rPr>
        <w:t xml:space="preserve"> [4].</w:t>
      </w:r>
    </w:p>
    <w:p w:rsidR="00BD36E0" w:rsidRPr="004A59FE" w:rsidRDefault="006639B4" w:rsidP="00D812D2">
      <w:pPr>
        <w:ind w:left="284"/>
        <w:jc w:val="both"/>
        <w:rPr>
          <w:rFonts w:ascii="Times New Roman" w:hAnsi="Times New Roman" w:cs="Times New Roman"/>
          <w:b/>
          <w:u w:val="single"/>
        </w:rPr>
      </w:pPr>
      <w:r w:rsidRPr="004A59FE">
        <w:rPr>
          <w:rFonts w:ascii="Times New Roman" w:hAnsi="Times New Roman" w:cs="Times New Roman"/>
          <w:b/>
          <w:u w:val="single"/>
        </w:rPr>
        <w:t xml:space="preserve">Sigmoid Activation Function </w:t>
      </w:r>
    </w:p>
    <w:p w:rsidR="00BD36E0" w:rsidRPr="004842BF" w:rsidRDefault="00BD36E0" w:rsidP="00D812D2">
      <w:pPr>
        <w:ind w:left="284"/>
        <w:jc w:val="both"/>
        <w:rPr>
          <w:rFonts w:ascii="Times New Roman" w:hAnsi="Times New Roman" w:cs="Times New Roman"/>
          <w:sz w:val="20"/>
          <w:szCs w:val="20"/>
        </w:rPr>
      </w:pPr>
      <w:r w:rsidRPr="004842BF">
        <w:rPr>
          <w:rFonts w:ascii="Times New Roman" w:hAnsi="Times New Roman" w:cs="Times New Roman"/>
          <w:sz w:val="20"/>
          <w:szCs w:val="20"/>
        </w:rPr>
        <w:t xml:space="preserve">The sigmoid activation function is commonly used as a non-linear activation function in neural networks, particularly for binary classification tasks. It transforms the input value into a range between 0 and 1, allowing it to be interpreted as a probability or confidence score. The sigmoid function compresses the input into a sigmoidal curve, aiding in probability estimation and decision-making. As a result, it is a valuable choice for assessing the likelihood of an instance belonging to a particular class </w:t>
      </w:r>
      <w:r w:rsidR="005C0CCF" w:rsidRPr="004842BF">
        <w:rPr>
          <w:rFonts w:ascii="Times New Roman" w:hAnsi="Times New Roman" w:cs="Times New Roman"/>
          <w:sz w:val="20"/>
          <w:szCs w:val="20"/>
        </w:rPr>
        <w:t xml:space="preserve">in binary classification tasks </w:t>
      </w:r>
      <w:r w:rsidR="005C0CCF" w:rsidRPr="004842BF">
        <w:rPr>
          <w:rFonts w:ascii="Times New Roman" w:hAnsi="Times New Roman" w:cs="Times New Roman"/>
          <w:color w:val="4472C4" w:themeColor="accent5"/>
          <w:sz w:val="20"/>
          <w:szCs w:val="20"/>
        </w:rPr>
        <w:t>[5].</w:t>
      </w:r>
    </w:p>
    <w:p w:rsidR="00E33C67" w:rsidRPr="0022359A" w:rsidRDefault="006639B4" w:rsidP="00455D5F">
      <w:pPr>
        <w:pStyle w:val="ListParagraph"/>
        <w:numPr>
          <w:ilvl w:val="0"/>
          <w:numId w:val="2"/>
        </w:numPr>
        <w:ind w:left="284"/>
        <w:jc w:val="both"/>
        <w:rPr>
          <w:rFonts w:ascii="Times New Roman" w:hAnsi="Times New Roman" w:cs="Times New Roman"/>
          <w:b/>
        </w:rPr>
      </w:pPr>
      <w:r w:rsidRPr="0022359A">
        <w:rPr>
          <w:rFonts w:ascii="Times New Roman" w:hAnsi="Times New Roman" w:cs="Times New Roman"/>
          <w:b/>
        </w:rPr>
        <w:t>Model Vanilla U-Net</w:t>
      </w:r>
    </w:p>
    <w:p w:rsidR="001E5CC1" w:rsidRPr="00C33BE2" w:rsidRDefault="001E5CC1" w:rsidP="00455D5F">
      <w:pPr>
        <w:pStyle w:val="ListParagraph"/>
        <w:ind w:left="284"/>
        <w:jc w:val="both"/>
        <w:rPr>
          <w:rFonts w:ascii="Times New Roman" w:hAnsi="Times New Roman" w:cs="Times New Roman"/>
          <w:sz w:val="20"/>
          <w:szCs w:val="20"/>
        </w:rPr>
      </w:pPr>
      <w:r w:rsidRPr="00C33BE2">
        <w:rPr>
          <w:rFonts w:ascii="Times New Roman" w:hAnsi="Times New Roman" w:cs="Times New Roman"/>
          <w:sz w:val="20"/>
          <w:szCs w:val="20"/>
        </w:rPr>
        <w:t xml:space="preserve">The Vanilla U-Net model is a well-known architecture used for semantic segmentation in computer vision. It is based on the U-Net architecture, which excels at segmenting images on a pixel level. The model follows an encoder-decoder structure, where the encoder captures and encodes the contextual information of the input image. The decoder, on the other hand, reconstructs the segmented output by gradually </w:t>
      </w:r>
      <w:proofErr w:type="spellStart"/>
      <w:r w:rsidRPr="00C33BE2">
        <w:rPr>
          <w:rFonts w:ascii="Times New Roman" w:hAnsi="Times New Roman" w:cs="Times New Roman"/>
          <w:sz w:val="20"/>
          <w:szCs w:val="20"/>
        </w:rPr>
        <w:t>upsampling</w:t>
      </w:r>
      <w:proofErr w:type="spellEnd"/>
      <w:r w:rsidRPr="00C33BE2">
        <w:rPr>
          <w:rFonts w:ascii="Times New Roman" w:hAnsi="Times New Roman" w:cs="Times New Roman"/>
          <w:sz w:val="20"/>
          <w:szCs w:val="20"/>
        </w:rPr>
        <w:t xml:space="preserve"> the features obtained from the encoder. One of the key features of the U-Net architecture is the inclusion of skip connections, which allow the model to combine low-level and high-level features for more accurate segmentation. The Vanilla U-Net model has been extensively employed in various fields like medical image segmentation, object detection, and scene understanding. Due to its simplicity and effectiveness, it is a popular choi</w:t>
      </w:r>
      <w:r w:rsidR="009B31DF" w:rsidRPr="00C33BE2">
        <w:rPr>
          <w:rFonts w:ascii="Times New Roman" w:hAnsi="Times New Roman" w:cs="Times New Roman"/>
          <w:sz w:val="20"/>
          <w:szCs w:val="20"/>
        </w:rPr>
        <w:t>ce for many segmentation tasks</w:t>
      </w:r>
      <w:r w:rsidR="009B31DF" w:rsidRPr="00C33BE2">
        <w:rPr>
          <w:rFonts w:ascii="Times New Roman" w:hAnsi="Times New Roman" w:cs="Times New Roman"/>
          <w:color w:val="4472C4" w:themeColor="accent5"/>
          <w:sz w:val="20"/>
          <w:szCs w:val="20"/>
        </w:rPr>
        <w:t xml:space="preserve"> [6]. </w:t>
      </w:r>
      <w:r w:rsidRPr="00C33BE2">
        <w:rPr>
          <w:rFonts w:ascii="Times New Roman" w:hAnsi="Times New Roman" w:cs="Times New Roman"/>
          <w:sz w:val="20"/>
          <w:szCs w:val="20"/>
        </w:rPr>
        <w:t>Researchers and practitioners often modify the Vanilla U-Net model by incorporating additional layers or using different optimization techniques to enhance its performance for specific applications.</w:t>
      </w:r>
    </w:p>
    <w:p w:rsidR="004959AF" w:rsidRPr="00D939CE" w:rsidRDefault="00D939CE" w:rsidP="004959AF">
      <w:pPr>
        <w:pStyle w:val="ListParagraph"/>
        <w:jc w:val="both"/>
        <w:rPr>
          <w:rFonts w:ascii="Times New Roman" w:hAnsi="Times New Roman" w:cs="Times New Roman"/>
          <w:u w:val="single"/>
        </w:rPr>
      </w:pPr>
      <w:r w:rsidRPr="00D939CE">
        <w:rPr>
          <w:rFonts w:ascii="Times New Roman" w:hAnsi="Times New Roman" w:cs="Times New Roman"/>
          <w:b/>
        </w:rPr>
        <w:t xml:space="preserve">                        </w:t>
      </w:r>
      <w:r w:rsidRPr="00D939CE">
        <w:rPr>
          <w:rFonts w:ascii="Times New Roman" w:hAnsi="Times New Roman" w:cs="Times New Roman"/>
          <w:b/>
          <w:u w:val="single"/>
        </w:rPr>
        <w:t xml:space="preserve">Model Performance and their Prediction  </w:t>
      </w:r>
      <w:r w:rsidRPr="00D939CE">
        <w:rPr>
          <w:rFonts w:ascii="Times New Roman" w:hAnsi="Times New Roman" w:cs="Times New Roman"/>
          <w:b/>
          <w:noProof/>
          <w:u w:val="single"/>
          <w:lang w:eastAsia="en-GB"/>
        </w:rPr>
        <w:drawing>
          <wp:anchor distT="0" distB="0" distL="114300" distR="114300" simplePos="0" relativeHeight="251681792" behindDoc="1" locked="0" layoutInCell="1" allowOverlap="1" wp14:anchorId="3C2864E2" wp14:editId="74B30F76">
            <wp:simplePos x="0" y="0"/>
            <wp:positionH relativeFrom="page">
              <wp:posOffset>3810000</wp:posOffset>
            </wp:positionH>
            <wp:positionV relativeFrom="paragraph">
              <wp:posOffset>227330</wp:posOffset>
            </wp:positionV>
            <wp:extent cx="1862455" cy="1219200"/>
            <wp:effectExtent l="0" t="0" r="4445" b="0"/>
            <wp:wrapTopAndBottom/>
            <wp:docPr id="13" name="Picture 13" descr="C:\Users\wajahat\Downloads\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ahat\Downloads\download (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245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9CE">
        <w:rPr>
          <w:rFonts w:ascii="Times New Roman" w:hAnsi="Times New Roman" w:cs="Times New Roman"/>
          <w:b/>
          <w:noProof/>
          <w:u w:val="single"/>
          <w:lang w:eastAsia="en-GB"/>
        </w:rPr>
        <w:drawing>
          <wp:anchor distT="0" distB="0" distL="114300" distR="114300" simplePos="0" relativeHeight="251682816" behindDoc="1" locked="0" layoutInCell="1" allowOverlap="1" wp14:anchorId="0B8232FD" wp14:editId="1CEACF8E">
            <wp:simplePos x="0" y="0"/>
            <wp:positionH relativeFrom="margin">
              <wp:posOffset>714375</wp:posOffset>
            </wp:positionH>
            <wp:positionV relativeFrom="paragraph">
              <wp:posOffset>217170</wp:posOffset>
            </wp:positionV>
            <wp:extent cx="1847850" cy="1224280"/>
            <wp:effectExtent l="0" t="0" r="0" b="0"/>
            <wp:wrapTopAndBottom/>
            <wp:docPr id="14" name="Picture 14" descr="C:\Users\wajahat\Downloads\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jahat\Downloads\download (2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22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D60" w:rsidRPr="00173DC5" w:rsidRDefault="00173DC5" w:rsidP="00173DC5">
      <w:pPr>
        <w:jc w:val="both"/>
        <w:rPr>
          <w:b/>
          <w:u w:val="single"/>
        </w:rPr>
      </w:pPr>
      <w:r w:rsidRPr="00B10190">
        <w:rPr>
          <w:noProof/>
          <w:lang w:eastAsia="en-GB"/>
        </w:rPr>
        <w:lastRenderedPageBreak/>
        <w:drawing>
          <wp:anchor distT="0" distB="0" distL="114300" distR="114300" simplePos="0" relativeHeight="251696128" behindDoc="1" locked="0" layoutInCell="1" allowOverlap="1" wp14:anchorId="72E6C81C" wp14:editId="1A97C0E7">
            <wp:simplePos x="0" y="0"/>
            <wp:positionH relativeFrom="margin">
              <wp:posOffset>865505</wp:posOffset>
            </wp:positionH>
            <wp:positionV relativeFrom="paragraph">
              <wp:posOffset>0</wp:posOffset>
            </wp:positionV>
            <wp:extent cx="3771900" cy="1696085"/>
            <wp:effectExtent l="0" t="0" r="0" b="0"/>
            <wp:wrapTopAndBottom/>
            <wp:docPr id="15" name="Picture 15" descr="C:\Users\wajahat\Downloads\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jahat\Downloads\download (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169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0190" w:rsidRPr="003114E6" w:rsidRDefault="00C73F99" w:rsidP="003114E6">
      <w:pPr>
        <w:pStyle w:val="ListParagraph"/>
        <w:numPr>
          <w:ilvl w:val="0"/>
          <w:numId w:val="2"/>
        </w:numPr>
        <w:jc w:val="both"/>
        <w:rPr>
          <w:rFonts w:ascii="Times New Roman" w:hAnsi="Times New Roman" w:cs="Times New Roman"/>
          <w:b/>
          <w:u w:val="single"/>
        </w:rPr>
      </w:pPr>
      <w:r w:rsidRPr="003114E6">
        <w:rPr>
          <w:rFonts w:ascii="Times New Roman" w:hAnsi="Times New Roman" w:cs="Times New Roman"/>
          <w:b/>
          <w:u w:val="single"/>
        </w:rPr>
        <w:t>Model Vanilla U-Net Crop</w:t>
      </w:r>
    </w:p>
    <w:p w:rsidR="001B41CE" w:rsidRDefault="00FB2A97" w:rsidP="00173DC5">
      <w:pPr>
        <w:pStyle w:val="ListParagraph"/>
        <w:jc w:val="both"/>
      </w:pPr>
      <w:r w:rsidRPr="00322532">
        <w:rPr>
          <w:rFonts w:ascii="Times New Roman" w:hAnsi="Times New Roman" w:cs="Times New Roman"/>
        </w:rPr>
        <w:t>The Vanilla U-Net Crop model is a modified version of the Vanilla U-Net architecture that integrates cropping operations. This variant aims to enhance semantic segmentation performance by focusing on smaller regions of interest in the input images. By incorporating cropping during skip connections, the model can extract significant features from specific areas. It is particularly valuable in medical image analysis and other tasks that require precise segmen</w:t>
      </w:r>
      <w:r w:rsidR="009B31DF">
        <w:rPr>
          <w:rFonts w:ascii="Times New Roman" w:hAnsi="Times New Roman" w:cs="Times New Roman"/>
        </w:rPr>
        <w:t xml:space="preserve">tation within localized regions </w:t>
      </w:r>
      <w:r w:rsidR="009B31DF" w:rsidRPr="009B31DF">
        <w:rPr>
          <w:rFonts w:ascii="Times New Roman" w:hAnsi="Times New Roman" w:cs="Times New Roman"/>
          <w:color w:val="4472C4" w:themeColor="accent5"/>
        </w:rPr>
        <w:t>[7].</w:t>
      </w:r>
      <w:r w:rsidRPr="009B31DF">
        <w:rPr>
          <w:rFonts w:ascii="Times New Roman" w:hAnsi="Times New Roman" w:cs="Times New Roman"/>
          <w:color w:val="4472C4" w:themeColor="accent5"/>
        </w:rPr>
        <w:t xml:space="preserve"> </w:t>
      </w:r>
      <w:r w:rsidRPr="00322532">
        <w:rPr>
          <w:rFonts w:ascii="Times New Roman" w:hAnsi="Times New Roman" w:cs="Times New Roman"/>
        </w:rPr>
        <w:t>The Vanilla U-Net Crop model can be customized with additional layers or architectural adjustments to further optimize its perfor</w:t>
      </w:r>
      <w:r w:rsidR="005D5B48">
        <w:rPr>
          <w:rFonts w:ascii="Times New Roman" w:hAnsi="Times New Roman" w:cs="Times New Roman"/>
        </w:rPr>
        <w:t xml:space="preserve">mance for </w:t>
      </w:r>
      <w:r w:rsidR="00017698">
        <w:rPr>
          <w:rFonts w:ascii="Times New Roman" w:hAnsi="Times New Roman" w:cs="Times New Roman"/>
        </w:rPr>
        <w:t>specific applications</w:t>
      </w:r>
      <w:r w:rsidR="00AC6FFC" w:rsidRPr="00322532">
        <w:rPr>
          <w:rFonts w:ascii="Times New Roman" w:hAnsi="Times New Roman" w:cs="Times New Roman"/>
        </w:rPr>
        <w:t>.</w:t>
      </w:r>
      <w:r w:rsidR="00173DC5">
        <w:t xml:space="preserve"> </w:t>
      </w:r>
    </w:p>
    <w:p w:rsidR="00823A3B" w:rsidRPr="00E016AD" w:rsidRDefault="00E016AD" w:rsidP="00E016AD">
      <w:pPr>
        <w:pStyle w:val="ListParagraph"/>
        <w:jc w:val="both"/>
        <w:rPr>
          <w:b/>
          <w:u w:val="single"/>
        </w:rPr>
      </w:pPr>
      <w:r w:rsidRPr="001B6A9E">
        <w:rPr>
          <w:b/>
          <w:noProof/>
          <w:u w:val="single"/>
          <w:lang w:eastAsia="en-GB"/>
        </w:rPr>
        <w:drawing>
          <wp:anchor distT="0" distB="0" distL="114300" distR="114300" simplePos="0" relativeHeight="251689984" behindDoc="1" locked="0" layoutInCell="1" allowOverlap="1" wp14:anchorId="20AF910C" wp14:editId="0A5C2E6A">
            <wp:simplePos x="0" y="0"/>
            <wp:positionH relativeFrom="margin">
              <wp:posOffset>933450</wp:posOffset>
            </wp:positionH>
            <wp:positionV relativeFrom="paragraph">
              <wp:posOffset>1487170</wp:posOffset>
            </wp:positionV>
            <wp:extent cx="3581400" cy="1439545"/>
            <wp:effectExtent l="0" t="0" r="0" b="8255"/>
            <wp:wrapTopAndBottom/>
            <wp:docPr id="18" name="Picture 18" descr="C:\Users\wajahat\Downloads\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jahat\Downloads\download (2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140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6AD">
        <w:rPr>
          <w:rFonts w:ascii="Times New Roman" w:hAnsi="Times New Roman" w:cs="Times New Roman"/>
          <w:b/>
          <w:noProof/>
          <w:sz w:val="20"/>
          <w:szCs w:val="20"/>
          <w:u w:val="single"/>
          <w:lang w:eastAsia="en-GB"/>
        </w:rPr>
        <w:drawing>
          <wp:anchor distT="0" distB="0" distL="114300" distR="114300" simplePos="0" relativeHeight="251686912" behindDoc="1" locked="0" layoutInCell="1" allowOverlap="1" wp14:anchorId="67F589DB" wp14:editId="51B67651">
            <wp:simplePos x="0" y="0"/>
            <wp:positionH relativeFrom="page">
              <wp:posOffset>3819525</wp:posOffset>
            </wp:positionH>
            <wp:positionV relativeFrom="paragraph">
              <wp:posOffset>296545</wp:posOffset>
            </wp:positionV>
            <wp:extent cx="1647825" cy="1123950"/>
            <wp:effectExtent l="0" t="0" r="9525" b="0"/>
            <wp:wrapNone/>
            <wp:docPr id="16" name="Picture 16" descr="C:\Users\wajahat\Downloads\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jahat\Downloads\download (2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782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6AD">
        <w:rPr>
          <w:rFonts w:ascii="Times New Roman" w:hAnsi="Times New Roman" w:cs="Times New Roman"/>
          <w:b/>
          <w:noProof/>
          <w:sz w:val="20"/>
          <w:szCs w:val="20"/>
          <w:u w:val="single"/>
          <w:lang w:eastAsia="en-GB"/>
        </w:rPr>
        <w:drawing>
          <wp:anchor distT="0" distB="0" distL="114300" distR="114300" simplePos="0" relativeHeight="251687936" behindDoc="1" locked="0" layoutInCell="1" allowOverlap="1" wp14:anchorId="5AAAA5A8" wp14:editId="5FA20E92">
            <wp:simplePos x="0" y="0"/>
            <wp:positionH relativeFrom="column">
              <wp:posOffset>981075</wp:posOffset>
            </wp:positionH>
            <wp:positionV relativeFrom="paragraph">
              <wp:posOffset>239395</wp:posOffset>
            </wp:positionV>
            <wp:extent cx="1647825" cy="1235710"/>
            <wp:effectExtent l="0" t="0" r="9525" b="2540"/>
            <wp:wrapTopAndBottom/>
            <wp:docPr id="17" name="Picture 17" descr="C:\Users\wajahat\Downloads\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jahat\Downloads\download (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7825" cy="123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41CE">
        <w:t xml:space="preserve">                                  </w:t>
      </w:r>
      <w:r w:rsidR="00AC6FFC" w:rsidRPr="00AC6FFC">
        <w:rPr>
          <w:b/>
          <w:u w:val="single"/>
        </w:rPr>
        <w:t xml:space="preserve">Model </w:t>
      </w:r>
      <w:r w:rsidR="00903D49">
        <w:rPr>
          <w:b/>
          <w:u w:val="single"/>
        </w:rPr>
        <w:t>Performance a</w:t>
      </w:r>
      <w:r w:rsidR="004A6804" w:rsidRPr="00AC6FFC">
        <w:rPr>
          <w:b/>
          <w:u w:val="single"/>
        </w:rPr>
        <w:t xml:space="preserve">nd Their Prediction  </w:t>
      </w:r>
    </w:p>
    <w:p w:rsidR="00CC7BF0" w:rsidRPr="00F323C5" w:rsidRDefault="00CC7BF0" w:rsidP="00823A3B">
      <w:pPr>
        <w:pStyle w:val="ListParagraph"/>
        <w:numPr>
          <w:ilvl w:val="0"/>
          <w:numId w:val="2"/>
        </w:numPr>
        <w:jc w:val="both"/>
        <w:rPr>
          <w:rFonts w:ascii="Times New Roman" w:hAnsi="Times New Roman" w:cs="Times New Roman"/>
          <w:b/>
          <w:u w:val="single"/>
        </w:rPr>
      </w:pPr>
      <w:r w:rsidRPr="00F323C5">
        <w:rPr>
          <w:rFonts w:ascii="Times New Roman" w:hAnsi="Times New Roman" w:cs="Times New Roman"/>
          <w:b/>
          <w:u w:val="single"/>
        </w:rPr>
        <w:t xml:space="preserve">Model Vanilla U-Net Downscale           </w:t>
      </w:r>
    </w:p>
    <w:p w:rsidR="00CC7BF0" w:rsidRPr="00F323C5" w:rsidRDefault="00CC7BF0" w:rsidP="00CC7BF0">
      <w:pPr>
        <w:pStyle w:val="ListParagraph"/>
        <w:rPr>
          <w:rFonts w:ascii="Times New Roman" w:hAnsi="Times New Roman" w:cs="Times New Roman"/>
        </w:rPr>
      </w:pPr>
    </w:p>
    <w:p w:rsidR="00AF3A4C" w:rsidRPr="00F323C5" w:rsidRDefault="00AF3A4C" w:rsidP="00CC7BF0">
      <w:pPr>
        <w:pStyle w:val="ListParagraph"/>
        <w:jc w:val="both"/>
        <w:rPr>
          <w:rFonts w:ascii="Times New Roman" w:hAnsi="Times New Roman" w:cs="Times New Roman"/>
          <w:b/>
        </w:rPr>
      </w:pPr>
      <w:r w:rsidRPr="00F323C5">
        <w:rPr>
          <w:rFonts w:ascii="Times New Roman" w:hAnsi="Times New Roman" w:cs="Times New Roman"/>
        </w:rPr>
        <w:t xml:space="preserve">The Vanilla U-Net Downscale model is derived from the Vanilla U-Net architecture and introduces </w:t>
      </w:r>
      <w:proofErr w:type="spellStart"/>
      <w:r w:rsidRPr="00F323C5">
        <w:rPr>
          <w:rFonts w:ascii="Times New Roman" w:hAnsi="Times New Roman" w:cs="Times New Roman"/>
        </w:rPr>
        <w:t>downsampling</w:t>
      </w:r>
      <w:proofErr w:type="spellEnd"/>
      <w:r w:rsidRPr="00F323C5">
        <w:rPr>
          <w:rFonts w:ascii="Times New Roman" w:hAnsi="Times New Roman" w:cs="Times New Roman"/>
        </w:rPr>
        <w:t xml:space="preserve"> operations to handle high-resolution images effectively while ensuring precise segmentation. By reducing the spatial dimensions during encoding, it improves computational efficiency. This model is particularly valuable in applications such as satellite imagery and medical imaging, where </w:t>
      </w:r>
      <w:r w:rsidR="009B31DF">
        <w:rPr>
          <w:rFonts w:ascii="Times New Roman" w:hAnsi="Times New Roman" w:cs="Times New Roman"/>
        </w:rPr>
        <w:t xml:space="preserve">high-resolution input is vital </w:t>
      </w:r>
      <w:r w:rsidR="009B31DF" w:rsidRPr="009B31DF">
        <w:rPr>
          <w:rFonts w:ascii="Times New Roman" w:hAnsi="Times New Roman" w:cs="Times New Roman"/>
          <w:color w:val="4472C4" w:themeColor="accent5"/>
        </w:rPr>
        <w:t>[8].</w:t>
      </w:r>
      <w:r w:rsidR="009B31DF">
        <w:rPr>
          <w:rFonts w:ascii="Times New Roman" w:hAnsi="Times New Roman" w:cs="Times New Roman"/>
          <w:color w:val="4472C4" w:themeColor="accent5"/>
        </w:rPr>
        <w:t xml:space="preserve"> </w:t>
      </w:r>
      <w:r w:rsidRPr="00F323C5">
        <w:rPr>
          <w:rFonts w:ascii="Times New Roman" w:hAnsi="Times New Roman" w:cs="Times New Roman"/>
        </w:rPr>
        <w:t>It can be further personalized and optimized by incorporating extra layers or modifications to meet specific segmentation needs.</w:t>
      </w:r>
    </w:p>
    <w:p w:rsidR="00800BFC" w:rsidRPr="000C4F3C" w:rsidRDefault="00B82465" w:rsidP="000C4F3C">
      <w:pPr>
        <w:pStyle w:val="ListParagraph"/>
        <w:jc w:val="both"/>
        <w:rPr>
          <w:b/>
          <w:u w:val="single"/>
        </w:rPr>
      </w:pPr>
      <w:r w:rsidRPr="00CB1BF5">
        <w:rPr>
          <w:b/>
          <w:noProof/>
          <w:u w:val="single"/>
          <w:lang w:eastAsia="en-GB"/>
        </w:rPr>
        <w:lastRenderedPageBreak/>
        <w:drawing>
          <wp:anchor distT="0" distB="0" distL="114300" distR="114300" simplePos="0" relativeHeight="251692032" behindDoc="1" locked="0" layoutInCell="1" allowOverlap="1" wp14:anchorId="7B897BF0" wp14:editId="6464B320">
            <wp:simplePos x="0" y="0"/>
            <wp:positionH relativeFrom="margin">
              <wp:posOffset>1207135</wp:posOffset>
            </wp:positionH>
            <wp:positionV relativeFrom="paragraph">
              <wp:posOffset>227965</wp:posOffset>
            </wp:positionV>
            <wp:extent cx="3307715" cy="1200150"/>
            <wp:effectExtent l="0" t="0" r="6985" b="0"/>
            <wp:wrapTopAndBottom/>
            <wp:docPr id="19" name="Picture 19" descr="C:\Users\wajahat\Downloads\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jahat\Downloads\download (2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771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BFC">
        <w:t xml:space="preserve">                                         </w:t>
      </w:r>
      <w:r>
        <w:t xml:space="preserve">              </w:t>
      </w:r>
      <w:r w:rsidR="00800BFC" w:rsidRPr="00800BFC">
        <w:rPr>
          <w:b/>
          <w:u w:val="single"/>
        </w:rPr>
        <w:t xml:space="preserve">Model </w:t>
      </w:r>
      <w:r w:rsidR="00800BFC">
        <w:rPr>
          <w:b/>
          <w:u w:val="single"/>
        </w:rPr>
        <w:t>Prediction</w:t>
      </w:r>
    </w:p>
    <w:p w:rsidR="00AD7FE6" w:rsidRDefault="00AD7FE6" w:rsidP="00AD7FE6">
      <w:pPr>
        <w:pStyle w:val="ListParagraph"/>
        <w:jc w:val="both"/>
      </w:pPr>
    </w:p>
    <w:p w:rsidR="00AD7FE6" w:rsidRPr="007A1469" w:rsidRDefault="00AD7FE6" w:rsidP="007858B5">
      <w:pPr>
        <w:pStyle w:val="ListParagraph"/>
        <w:numPr>
          <w:ilvl w:val="0"/>
          <w:numId w:val="2"/>
        </w:numPr>
        <w:jc w:val="both"/>
        <w:rPr>
          <w:rFonts w:ascii="Times New Roman" w:hAnsi="Times New Roman" w:cs="Times New Roman"/>
          <w:b/>
          <w:sz w:val="20"/>
          <w:szCs w:val="20"/>
          <w:u w:val="single"/>
        </w:rPr>
      </w:pPr>
      <w:r w:rsidRPr="007A1469">
        <w:rPr>
          <w:rFonts w:ascii="Times New Roman" w:hAnsi="Times New Roman" w:cs="Times New Roman"/>
          <w:b/>
          <w:sz w:val="20"/>
          <w:szCs w:val="20"/>
          <w:u w:val="single"/>
        </w:rPr>
        <w:t xml:space="preserve">Model Vanilla U-Net Downscale Crop </w:t>
      </w:r>
    </w:p>
    <w:p w:rsidR="00171040" w:rsidRPr="007A1469" w:rsidRDefault="00171040" w:rsidP="007858B5">
      <w:pPr>
        <w:pStyle w:val="ListParagraph"/>
        <w:jc w:val="both"/>
        <w:rPr>
          <w:rFonts w:ascii="Times New Roman" w:hAnsi="Times New Roman" w:cs="Times New Roman"/>
          <w:sz w:val="20"/>
          <w:szCs w:val="20"/>
        </w:rPr>
      </w:pPr>
      <w:r w:rsidRPr="007A1469">
        <w:rPr>
          <w:rFonts w:ascii="Times New Roman" w:hAnsi="Times New Roman" w:cs="Times New Roman"/>
          <w:sz w:val="20"/>
          <w:szCs w:val="20"/>
        </w:rPr>
        <w:t xml:space="preserve">The Vanilla U-Net Downscale Crop model merges </w:t>
      </w:r>
      <w:r w:rsidR="00C03E21" w:rsidRPr="007A1469">
        <w:rPr>
          <w:rFonts w:ascii="Times New Roman" w:hAnsi="Times New Roman" w:cs="Times New Roman"/>
          <w:sz w:val="20"/>
          <w:szCs w:val="20"/>
        </w:rPr>
        <w:t>down sampling</w:t>
      </w:r>
      <w:r w:rsidRPr="007A1469">
        <w:rPr>
          <w:rFonts w:ascii="Times New Roman" w:hAnsi="Times New Roman" w:cs="Times New Roman"/>
          <w:sz w:val="20"/>
          <w:szCs w:val="20"/>
        </w:rPr>
        <w:t xml:space="preserve"> and cropping techniques to efficiently process high-resolution images while emphasizing specific regions of interest. It decreases spatial dimensions during encoding for computational efficiency and incorporates cropping within skip connections to extract features from targeted areas. This model is particularly suitable for tasks demanding accurate localization and segmentation within intricate images, such as medical analysis or remote sensing. Customization and optimization options include adding extra layers or implementing modif</w:t>
      </w:r>
      <w:r w:rsidR="009B31DF">
        <w:rPr>
          <w:rFonts w:ascii="Times New Roman" w:hAnsi="Times New Roman" w:cs="Times New Roman"/>
          <w:sz w:val="20"/>
          <w:szCs w:val="20"/>
        </w:rPr>
        <w:t>ications to enhance performance</w:t>
      </w:r>
      <w:r w:rsidR="009B31DF" w:rsidRPr="009B31DF">
        <w:rPr>
          <w:rFonts w:ascii="Times New Roman" w:hAnsi="Times New Roman" w:cs="Times New Roman"/>
          <w:color w:val="4472C4" w:themeColor="accent5"/>
          <w:sz w:val="20"/>
          <w:szCs w:val="20"/>
        </w:rPr>
        <w:t xml:space="preserve"> [9].</w:t>
      </w:r>
    </w:p>
    <w:p w:rsidR="000C4F3C" w:rsidRPr="000C4F3C" w:rsidRDefault="00227E9E" w:rsidP="000C4F3C">
      <w:pPr>
        <w:jc w:val="both"/>
        <w:rPr>
          <w:b/>
          <w:u w:val="single"/>
        </w:rPr>
      </w:pPr>
      <w:r w:rsidRPr="000C4F3C">
        <w:rPr>
          <w:b/>
          <w:noProof/>
          <w:u w:val="single"/>
          <w:lang w:eastAsia="en-GB"/>
        </w:rPr>
        <w:drawing>
          <wp:anchor distT="0" distB="0" distL="114300" distR="114300" simplePos="0" relativeHeight="251694080" behindDoc="1" locked="0" layoutInCell="1" allowOverlap="1" wp14:anchorId="5C20D785" wp14:editId="72F8FB5B">
            <wp:simplePos x="0" y="0"/>
            <wp:positionH relativeFrom="margin">
              <wp:posOffset>762000</wp:posOffset>
            </wp:positionH>
            <wp:positionV relativeFrom="paragraph">
              <wp:posOffset>194310</wp:posOffset>
            </wp:positionV>
            <wp:extent cx="3657600" cy="1409576"/>
            <wp:effectExtent l="0" t="0" r="0" b="635"/>
            <wp:wrapNone/>
            <wp:docPr id="20" name="Picture 20" descr="C:\Users\wajahat\Downloads\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jahat\Downloads\download (2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1409576"/>
                    </a:xfrm>
                    <a:prstGeom prst="rect">
                      <a:avLst/>
                    </a:prstGeom>
                    <a:noFill/>
                    <a:ln>
                      <a:noFill/>
                    </a:ln>
                  </pic:spPr>
                </pic:pic>
              </a:graphicData>
            </a:graphic>
            <wp14:sizeRelH relativeFrom="page">
              <wp14:pctWidth>0</wp14:pctWidth>
            </wp14:sizeRelH>
            <wp14:sizeRelV relativeFrom="page">
              <wp14:pctHeight>0</wp14:pctHeight>
            </wp14:sizeRelV>
          </wp:anchor>
        </w:drawing>
      </w:r>
      <w:r w:rsidR="000C4F3C">
        <w:t xml:space="preserve">                                                                </w:t>
      </w:r>
      <w:r w:rsidR="00207E19">
        <w:rPr>
          <w:b/>
          <w:u w:val="single"/>
        </w:rPr>
        <w:t>Model Prediction</w:t>
      </w:r>
    </w:p>
    <w:p w:rsidR="000C4F3C" w:rsidRDefault="0022564B" w:rsidP="0022564B">
      <w:pPr>
        <w:jc w:val="both"/>
      </w:pPr>
      <w:r>
        <w:t xml:space="preserve"> </w:t>
      </w:r>
    </w:p>
    <w:p w:rsidR="00207E19" w:rsidRDefault="00207E19" w:rsidP="00207E19">
      <w:pPr>
        <w:ind w:right="95"/>
        <w:jc w:val="both"/>
        <w:rPr>
          <w:u w:val="single"/>
        </w:rPr>
      </w:pPr>
    </w:p>
    <w:p w:rsidR="00173DC5" w:rsidRDefault="00173DC5" w:rsidP="00207E19">
      <w:pPr>
        <w:ind w:right="95"/>
        <w:jc w:val="both"/>
        <w:rPr>
          <w:u w:val="single"/>
        </w:rPr>
      </w:pPr>
    </w:p>
    <w:p w:rsidR="00173DC5" w:rsidRDefault="00173DC5" w:rsidP="00207E19">
      <w:pPr>
        <w:ind w:right="95"/>
        <w:jc w:val="both"/>
        <w:rPr>
          <w:u w:val="single"/>
        </w:rPr>
      </w:pPr>
    </w:p>
    <w:p w:rsidR="00173DC5" w:rsidRDefault="00173DC5" w:rsidP="00207E19">
      <w:pPr>
        <w:ind w:right="95"/>
        <w:jc w:val="both"/>
        <w:rPr>
          <w:u w:val="single"/>
        </w:rPr>
      </w:pPr>
    </w:p>
    <w:p w:rsidR="004265B8" w:rsidRPr="00DB0BA8" w:rsidRDefault="004265B8" w:rsidP="00173DC5">
      <w:pPr>
        <w:ind w:left="709" w:right="-46"/>
        <w:jc w:val="both"/>
        <w:rPr>
          <w:rFonts w:ascii="Times New Roman" w:hAnsi="Times New Roman" w:cs="Times New Roman"/>
          <w:b/>
          <w:sz w:val="20"/>
          <w:szCs w:val="20"/>
          <w:u w:val="single"/>
        </w:rPr>
      </w:pPr>
      <w:r w:rsidRPr="00DB0BA8">
        <w:rPr>
          <w:rFonts w:ascii="Times New Roman" w:hAnsi="Times New Roman" w:cs="Times New Roman"/>
          <w:b/>
          <w:u w:val="single"/>
          <w:shd w:val="clear" w:color="auto" w:fill="FFFFFF"/>
        </w:rPr>
        <w:t xml:space="preserve">Critical Analysis of My </w:t>
      </w:r>
      <w:r w:rsidR="00DB0BA8">
        <w:rPr>
          <w:rFonts w:ascii="Times New Roman" w:hAnsi="Times New Roman" w:cs="Times New Roman"/>
          <w:b/>
          <w:u w:val="single"/>
          <w:shd w:val="clear" w:color="auto" w:fill="FFFFFF"/>
        </w:rPr>
        <w:t>Assignment</w:t>
      </w:r>
      <w:r w:rsidRPr="00DB0BA8">
        <w:rPr>
          <w:rFonts w:ascii="Times New Roman" w:hAnsi="Times New Roman" w:cs="Times New Roman"/>
          <w:b/>
          <w:u w:val="single"/>
          <w:shd w:val="clear" w:color="auto" w:fill="FFFFFF"/>
        </w:rPr>
        <w:t xml:space="preserve"> </w:t>
      </w:r>
    </w:p>
    <w:p w:rsidR="004265B8" w:rsidRDefault="00173DC5" w:rsidP="004265B8">
      <w:pPr>
        <w:ind w:left="709" w:right="-46"/>
        <w:jc w:val="both"/>
        <w:rPr>
          <w:rFonts w:ascii="Times New Roman" w:hAnsi="Times New Roman" w:cs="Times New Roman"/>
          <w:sz w:val="20"/>
          <w:szCs w:val="20"/>
        </w:rPr>
      </w:pPr>
      <w:r w:rsidRPr="00173DC5">
        <w:rPr>
          <w:rFonts w:ascii="Times New Roman" w:hAnsi="Times New Roman" w:cs="Times New Roman"/>
          <w:sz w:val="20"/>
          <w:szCs w:val="20"/>
        </w:rPr>
        <w:t>Although the four models presented in your assignment offer different adaptations of the Vanilla U-Net approach, they appear to lack distinct innovations or solutions for addressing the challenges of cloud classification. The selected methodologies raise valid concerns regarding the potential loss of context, detail, and compromised accuracy. To enhance the analysis, it is recommended to explore novel techniques or modifications that effectively tackle these limitations and improve the models' performance and robustness.</w:t>
      </w:r>
    </w:p>
    <w:p w:rsidR="00F65754" w:rsidRPr="004265B8" w:rsidRDefault="004265B8" w:rsidP="004265B8">
      <w:pPr>
        <w:ind w:right="-46"/>
        <w:jc w:val="both"/>
        <w:rPr>
          <w:rFonts w:ascii="Times New Roman" w:hAnsi="Times New Roman" w:cs="Times New Roman"/>
          <w:sz w:val="20"/>
          <w:szCs w:val="20"/>
        </w:rPr>
      </w:pPr>
      <w:r>
        <w:rPr>
          <w:rFonts w:ascii="Times New Roman" w:hAnsi="Times New Roman" w:cs="Times New Roman"/>
          <w:sz w:val="20"/>
          <w:szCs w:val="20"/>
        </w:rPr>
        <w:t xml:space="preserve">             </w:t>
      </w:r>
      <w:r w:rsidR="00207E19" w:rsidRPr="00207E19">
        <w:t xml:space="preserve">  </w:t>
      </w:r>
      <w:r w:rsidR="00207E19" w:rsidRPr="00A7042D">
        <w:rPr>
          <w:rFonts w:ascii="Times New Roman" w:hAnsi="Times New Roman" w:cs="Times New Roman"/>
          <w:b/>
          <w:sz w:val="24"/>
          <w:szCs w:val="24"/>
          <w:u w:val="single"/>
        </w:rPr>
        <w:t xml:space="preserve">Future Work   </w:t>
      </w:r>
    </w:p>
    <w:p w:rsidR="007369C1" w:rsidRPr="00767DCC" w:rsidRDefault="0057203A" w:rsidP="00173DC5">
      <w:pPr>
        <w:ind w:left="709" w:right="-46"/>
        <w:jc w:val="both"/>
        <w:rPr>
          <w:rFonts w:ascii="Times New Roman" w:hAnsi="Times New Roman" w:cs="Times New Roman"/>
          <w:sz w:val="20"/>
          <w:szCs w:val="20"/>
        </w:rPr>
      </w:pPr>
      <w:r w:rsidRPr="00767DCC">
        <w:rPr>
          <w:rFonts w:ascii="Times New Roman" w:hAnsi="Times New Roman" w:cs="Times New Roman"/>
          <w:sz w:val="20"/>
          <w:szCs w:val="20"/>
        </w:rPr>
        <w:t xml:space="preserve">Future work of our assignment in involves improving existing models, extending their classification abilities to cover multiple cloud types, diversifying the dataset, investigating transfer learning, developing interpretability and visualization methods, integrating models with climate models, and enabling real-time cloud monitoring. These advancements aim to enhance model performance, enable comprehensive cloud formation analysis, improve generalization, and deepen our understanding of cloud dynamics and their influence on weather patterns and climate change. Ultimately, these </w:t>
      </w:r>
      <w:proofErr w:type="spellStart"/>
      <w:r w:rsidRPr="00767DCC">
        <w:rPr>
          <w:rFonts w:ascii="Times New Roman" w:hAnsi="Times New Roman" w:cs="Times New Roman"/>
          <w:sz w:val="20"/>
          <w:szCs w:val="20"/>
        </w:rPr>
        <w:t>endeavors</w:t>
      </w:r>
      <w:proofErr w:type="spellEnd"/>
      <w:r w:rsidRPr="00767DCC">
        <w:rPr>
          <w:rFonts w:ascii="Times New Roman" w:hAnsi="Times New Roman" w:cs="Times New Roman"/>
          <w:sz w:val="20"/>
          <w:szCs w:val="20"/>
        </w:rPr>
        <w:t xml:space="preserve"> will contribute to advancements in weather forecasting, climate research, and environmental monitoring.</w:t>
      </w:r>
    </w:p>
    <w:p w:rsidR="007369C1" w:rsidRPr="007369C1" w:rsidRDefault="007369C1" w:rsidP="0017201C">
      <w:pPr>
        <w:ind w:left="709" w:right="95"/>
        <w:jc w:val="both"/>
        <w:rPr>
          <w:rFonts w:ascii="Times New Roman" w:hAnsi="Times New Roman" w:cs="Times New Roman"/>
          <w:b/>
        </w:rPr>
      </w:pPr>
      <w:r w:rsidRPr="007369C1">
        <w:rPr>
          <w:rFonts w:ascii="Times New Roman" w:hAnsi="Times New Roman" w:cs="Times New Roman"/>
          <w:b/>
        </w:rPr>
        <w:t xml:space="preserve">Google </w:t>
      </w:r>
      <w:proofErr w:type="spellStart"/>
      <w:r w:rsidRPr="007369C1">
        <w:rPr>
          <w:rFonts w:ascii="Times New Roman" w:hAnsi="Times New Roman" w:cs="Times New Roman"/>
          <w:b/>
        </w:rPr>
        <w:t>colab</w:t>
      </w:r>
      <w:proofErr w:type="spellEnd"/>
      <w:r w:rsidRPr="007369C1">
        <w:rPr>
          <w:rFonts w:ascii="Times New Roman" w:hAnsi="Times New Roman" w:cs="Times New Roman"/>
          <w:b/>
        </w:rPr>
        <w:t xml:space="preserve"> Link: </w:t>
      </w:r>
    </w:p>
    <w:p w:rsidR="007369C1" w:rsidRDefault="00F97B52" w:rsidP="0017201C">
      <w:pPr>
        <w:ind w:left="709" w:right="95"/>
        <w:jc w:val="both"/>
        <w:rPr>
          <w:rFonts w:ascii="Times New Roman" w:hAnsi="Times New Roman" w:cs="Times New Roman"/>
          <w:b/>
          <w:color w:val="4472C4" w:themeColor="accent5"/>
          <w:u w:val="single"/>
        </w:rPr>
      </w:pPr>
      <w:hyperlink r:id="rId15" w:history="1">
        <w:r w:rsidR="007369C1" w:rsidRPr="001B497D">
          <w:rPr>
            <w:rStyle w:val="Hyperlink"/>
            <w:rFonts w:ascii="Times New Roman" w:hAnsi="Times New Roman" w:cs="Times New Roman"/>
            <w:b/>
          </w:rPr>
          <w:t>https://colab.research.google.com/drive/1qJV9jZSxgFvu6pIGmW9GH263NDT_Bi8X?usp=sharing</w:t>
        </w:r>
      </w:hyperlink>
    </w:p>
    <w:p w:rsidR="007369C1" w:rsidRDefault="007369C1" w:rsidP="0017201C">
      <w:pPr>
        <w:ind w:left="709" w:right="95"/>
        <w:jc w:val="both"/>
        <w:rPr>
          <w:rFonts w:ascii="Times New Roman" w:hAnsi="Times New Roman" w:cs="Times New Roman"/>
          <w:b/>
        </w:rPr>
      </w:pPr>
      <w:r w:rsidRPr="007369C1">
        <w:rPr>
          <w:rFonts w:ascii="Times New Roman" w:hAnsi="Times New Roman" w:cs="Times New Roman"/>
          <w:b/>
        </w:rPr>
        <w:t>GitHub LINK</w:t>
      </w:r>
      <w:r>
        <w:rPr>
          <w:rFonts w:ascii="Times New Roman" w:hAnsi="Times New Roman" w:cs="Times New Roman"/>
          <w:b/>
        </w:rPr>
        <w:t>:</w:t>
      </w:r>
    </w:p>
    <w:p w:rsidR="00BB79DC" w:rsidRDefault="00BB79DC" w:rsidP="005D3ECA">
      <w:pPr>
        <w:ind w:right="95"/>
        <w:jc w:val="both"/>
        <w:rPr>
          <w:rFonts w:ascii="Times New Roman" w:hAnsi="Times New Roman" w:cs="Times New Roman"/>
          <w:b/>
          <w:color w:val="4472C4" w:themeColor="accent5"/>
        </w:rPr>
      </w:pPr>
      <w:r>
        <w:rPr>
          <w:rFonts w:ascii="Times New Roman" w:hAnsi="Times New Roman" w:cs="Times New Roman"/>
          <w:b/>
          <w:color w:val="4472C4" w:themeColor="accent5"/>
        </w:rPr>
        <w:t xml:space="preserve">              </w:t>
      </w:r>
      <w:hyperlink r:id="rId16" w:history="1">
        <w:r w:rsidRPr="0092437A">
          <w:rPr>
            <w:rStyle w:val="Hyperlink"/>
            <w:rFonts w:ascii="Times New Roman" w:hAnsi="Times New Roman" w:cs="Times New Roman"/>
            <w:b/>
          </w:rPr>
          <w:t>https://github.com/AdeelHusaain/Assignment-on-Dataset</w:t>
        </w:r>
      </w:hyperlink>
    </w:p>
    <w:p w:rsidR="005D3ECA" w:rsidRPr="00B84E2A" w:rsidRDefault="005D3ECA" w:rsidP="005D3ECA">
      <w:pPr>
        <w:ind w:right="95"/>
        <w:jc w:val="both"/>
        <w:rPr>
          <w:rFonts w:ascii="Times New Roman" w:hAnsi="Times New Roman" w:cs="Times New Roman"/>
          <w:b/>
          <w:sz w:val="28"/>
          <w:szCs w:val="20"/>
        </w:rPr>
      </w:pPr>
      <w:r w:rsidRPr="00B84E2A">
        <w:rPr>
          <w:rFonts w:ascii="Times New Roman" w:hAnsi="Times New Roman" w:cs="Times New Roman"/>
          <w:b/>
          <w:sz w:val="28"/>
          <w:szCs w:val="20"/>
        </w:rPr>
        <w:lastRenderedPageBreak/>
        <w:t xml:space="preserve">References: </w:t>
      </w:r>
    </w:p>
    <w:p w:rsidR="005D3ECA" w:rsidRPr="00024C7C" w:rsidRDefault="005D3ECA" w:rsidP="005D3ECA">
      <w:pPr>
        <w:pStyle w:val="ListParagraph"/>
        <w:numPr>
          <w:ilvl w:val="0"/>
          <w:numId w:val="4"/>
        </w:numPr>
        <w:ind w:right="95"/>
        <w:jc w:val="both"/>
        <w:rPr>
          <w:rFonts w:ascii="Times New Roman" w:hAnsi="Times New Roman" w:cs="Times New Roman"/>
          <w:color w:val="222222"/>
          <w:sz w:val="20"/>
          <w:szCs w:val="20"/>
          <w:shd w:val="clear" w:color="auto" w:fill="FFFFFF"/>
        </w:rPr>
      </w:pPr>
      <w:r w:rsidRPr="00024C7C">
        <w:rPr>
          <w:rFonts w:ascii="Times New Roman" w:hAnsi="Times New Roman" w:cs="Times New Roman"/>
          <w:color w:val="222222"/>
          <w:sz w:val="20"/>
          <w:szCs w:val="20"/>
          <w:shd w:val="clear" w:color="auto" w:fill="FFFFFF"/>
        </w:rPr>
        <w:t xml:space="preserve">Varma, T., Bane, A., </w:t>
      </w:r>
      <w:proofErr w:type="spellStart"/>
      <w:r w:rsidRPr="00024C7C">
        <w:rPr>
          <w:rFonts w:ascii="Times New Roman" w:hAnsi="Times New Roman" w:cs="Times New Roman"/>
          <w:color w:val="222222"/>
          <w:sz w:val="20"/>
          <w:szCs w:val="20"/>
          <w:shd w:val="clear" w:color="auto" w:fill="FFFFFF"/>
        </w:rPr>
        <w:t>Bundge</w:t>
      </w:r>
      <w:proofErr w:type="spellEnd"/>
      <w:r w:rsidRPr="00024C7C">
        <w:rPr>
          <w:rFonts w:ascii="Times New Roman" w:hAnsi="Times New Roman" w:cs="Times New Roman"/>
          <w:color w:val="222222"/>
          <w:sz w:val="20"/>
          <w:szCs w:val="20"/>
          <w:shd w:val="clear" w:color="auto" w:fill="FFFFFF"/>
        </w:rPr>
        <w:t>, S., &amp; Thomas, B. CLOUD CLASSIFICATION USING DEEP LEARNING.</w:t>
      </w:r>
    </w:p>
    <w:p w:rsidR="005D3ECA" w:rsidRPr="00024C7C" w:rsidRDefault="005D3ECA" w:rsidP="005D3ECA">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Ahmed, T., &amp; </w:t>
      </w:r>
      <w:proofErr w:type="spellStart"/>
      <w:r w:rsidRPr="00024C7C">
        <w:rPr>
          <w:rFonts w:ascii="Times New Roman" w:hAnsi="Times New Roman" w:cs="Times New Roman"/>
          <w:color w:val="222222"/>
          <w:sz w:val="20"/>
          <w:szCs w:val="20"/>
          <w:shd w:val="clear" w:color="auto" w:fill="FFFFFF"/>
        </w:rPr>
        <w:t>Sabab</w:t>
      </w:r>
      <w:proofErr w:type="spellEnd"/>
      <w:r w:rsidRPr="00024C7C">
        <w:rPr>
          <w:rFonts w:ascii="Times New Roman" w:hAnsi="Times New Roman" w:cs="Times New Roman"/>
          <w:color w:val="222222"/>
          <w:sz w:val="20"/>
          <w:szCs w:val="20"/>
          <w:shd w:val="clear" w:color="auto" w:fill="FFFFFF"/>
        </w:rPr>
        <w:t xml:space="preserve">, N. H. N. (2022). Classification and understanding of cloud structures via satellite images with </w:t>
      </w:r>
      <w:proofErr w:type="spellStart"/>
      <w:r w:rsidRPr="00024C7C">
        <w:rPr>
          <w:rFonts w:ascii="Times New Roman" w:hAnsi="Times New Roman" w:cs="Times New Roman"/>
          <w:color w:val="222222"/>
          <w:sz w:val="20"/>
          <w:szCs w:val="20"/>
          <w:shd w:val="clear" w:color="auto" w:fill="FFFFFF"/>
        </w:rPr>
        <w:t>EfficientUNet</w:t>
      </w:r>
      <w:proofErr w:type="spellEnd"/>
      <w:r w:rsidRPr="00024C7C">
        <w:rPr>
          <w:rFonts w:ascii="Times New Roman" w:hAnsi="Times New Roman" w:cs="Times New Roman"/>
          <w:color w:val="222222"/>
          <w:sz w:val="20"/>
          <w:szCs w:val="20"/>
          <w:shd w:val="clear" w:color="auto" w:fill="FFFFFF"/>
        </w:rPr>
        <w:t>. </w:t>
      </w:r>
      <w:r w:rsidRPr="00024C7C">
        <w:rPr>
          <w:rFonts w:ascii="Times New Roman" w:hAnsi="Times New Roman" w:cs="Times New Roman"/>
          <w:i/>
          <w:iCs/>
          <w:color w:val="222222"/>
          <w:sz w:val="20"/>
          <w:szCs w:val="20"/>
          <w:shd w:val="clear" w:color="auto" w:fill="FFFFFF"/>
        </w:rPr>
        <w:t>SN Computer Science</w:t>
      </w:r>
      <w:r w:rsidRPr="00024C7C">
        <w:rPr>
          <w:rFonts w:ascii="Times New Roman" w:hAnsi="Times New Roman" w:cs="Times New Roman"/>
          <w:color w:val="222222"/>
          <w:sz w:val="20"/>
          <w:szCs w:val="20"/>
          <w:shd w:val="clear" w:color="auto" w:fill="FFFFFF"/>
        </w:rPr>
        <w:t>, </w:t>
      </w:r>
      <w:r w:rsidRPr="00024C7C">
        <w:rPr>
          <w:rFonts w:ascii="Times New Roman" w:hAnsi="Times New Roman" w:cs="Times New Roman"/>
          <w:i/>
          <w:iCs/>
          <w:color w:val="222222"/>
          <w:sz w:val="20"/>
          <w:szCs w:val="20"/>
          <w:shd w:val="clear" w:color="auto" w:fill="FFFFFF"/>
        </w:rPr>
        <w:t>3</w:t>
      </w:r>
      <w:r w:rsidRPr="00024C7C">
        <w:rPr>
          <w:rFonts w:ascii="Times New Roman" w:hAnsi="Times New Roman" w:cs="Times New Roman"/>
          <w:color w:val="222222"/>
          <w:sz w:val="20"/>
          <w:szCs w:val="20"/>
          <w:shd w:val="clear" w:color="auto" w:fill="FFFFFF"/>
        </w:rPr>
        <w:t>, 1-11.</w:t>
      </w:r>
    </w:p>
    <w:p w:rsidR="005D3ECA" w:rsidRPr="00024C7C" w:rsidRDefault="00F97B52" w:rsidP="00290DC7">
      <w:pPr>
        <w:pStyle w:val="ListParagraph"/>
        <w:numPr>
          <w:ilvl w:val="0"/>
          <w:numId w:val="4"/>
        </w:numPr>
        <w:ind w:right="95"/>
        <w:jc w:val="both"/>
        <w:rPr>
          <w:rFonts w:ascii="Times New Roman" w:hAnsi="Times New Roman" w:cs="Times New Roman"/>
          <w:sz w:val="20"/>
          <w:szCs w:val="20"/>
        </w:rPr>
      </w:pPr>
      <w:hyperlink r:id="rId17" w:history="1">
        <w:r w:rsidR="00290DC7" w:rsidRPr="00024C7C">
          <w:rPr>
            <w:rStyle w:val="Hyperlink"/>
            <w:rFonts w:ascii="Times New Roman" w:hAnsi="Times New Roman" w:cs="Times New Roman"/>
            <w:sz w:val="20"/>
            <w:szCs w:val="20"/>
          </w:rPr>
          <w:t>https://www.kaggle.com/competitions/understanding_cloud_organization/data</w:t>
        </w:r>
      </w:hyperlink>
    </w:p>
    <w:p w:rsidR="00290DC7" w:rsidRPr="00024C7C" w:rsidRDefault="005C0CCF" w:rsidP="00290DC7">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Tato, A., &amp; </w:t>
      </w:r>
      <w:proofErr w:type="spellStart"/>
      <w:r w:rsidRPr="00024C7C">
        <w:rPr>
          <w:rFonts w:ascii="Times New Roman" w:hAnsi="Times New Roman" w:cs="Times New Roman"/>
          <w:color w:val="222222"/>
          <w:sz w:val="20"/>
          <w:szCs w:val="20"/>
          <w:shd w:val="clear" w:color="auto" w:fill="FFFFFF"/>
        </w:rPr>
        <w:t>Nkambou</w:t>
      </w:r>
      <w:proofErr w:type="spellEnd"/>
      <w:r w:rsidRPr="00024C7C">
        <w:rPr>
          <w:rFonts w:ascii="Times New Roman" w:hAnsi="Times New Roman" w:cs="Times New Roman"/>
          <w:color w:val="222222"/>
          <w:sz w:val="20"/>
          <w:szCs w:val="20"/>
          <w:shd w:val="clear" w:color="auto" w:fill="FFFFFF"/>
        </w:rPr>
        <w:t xml:space="preserve">, R. (2018). Improving </w:t>
      </w:r>
      <w:proofErr w:type="spellStart"/>
      <w:r w:rsidRPr="00024C7C">
        <w:rPr>
          <w:rFonts w:ascii="Times New Roman" w:hAnsi="Times New Roman" w:cs="Times New Roman"/>
          <w:color w:val="222222"/>
          <w:sz w:val="20"/>
          <w:szCs w:val="20"/>
          <w:shd w:val="clear" w:color="auto" w:fill="FFFFFF"/>
        </w:rPr>
        <w:t>adam</w:t>
      </w:r>
      <w:proofErr w:type="spellEnd"/>
      <w:r w:rsidRPr="00024C7C">
        <w:rPr>
          <w:rFonts w:ascii="Times New Roman" w:hAnsi="Times New Roman" w:cs="Times New Roman"/>
          <w:color w:val="222222"/>
          <w:sz w:val="20"/>
          <w:szCs w:val="20"/>
          <w:shd w:val="clear" w:color="auto" w:fill="FFFFFF"/>
        </w:rPr>
        <w:t xml:space="preserve"> optimizer.</w:t>
      </w:r>
    </w:p>
    <w:p w:rsidR="005C0CCF" w:rsidRPr="00024C7C" w:rsidRDefault="00220CC4" w:rsidP="00290DC7">
      <w:pPr>
        <w:pStyle w:val="ListParagraph"/>
        <w:numPr>
          <w:ilvl w:val="0"/>
          <w:numId w:val="4"/>
        </w:numPr>
        <w:ind w:right="95"/>
        <w:jc w:val="both"/>
        <w:rPr>
          <w:rFonts w:ascii="Times New Roman" w:hAnsi="Times New Roman" w:cs="Times New Roman"/>
          <w:sz w:val="20"/>
          <w:szCs w:val="20"/>
        </w:rPr>
      </w:pPr>
      <w:proofErr w:type="spellStart"/>
      <w:r w:rsidRPr="00024C7C">
        <w:rPr>
          <w:rFonts w:ascii="Times New Roman" w:hAnsi="Times New Roman" w:cs="Times New Roman"/>
          <w:color w:val="222222"/>
          <w:sz w:val="20"/>
          <w:szCs w:val="20"/>
          <w:shd w:val="clear" w:color="auto" w:fill="FFFFFF"/>
        </w:rPr>
        <w:t>Pratiwi</w:t>
      </w:r>
      <w:proofErr w:type="spellEnd"/>
      <w:r w:rsidRPr="00024C7C">
        <w:rPr>
          <w:rFonts w:ascii="Times New Roman" w:hAnsi="Times New Roman" w:cs="Times New Roman"/>
          <w:color w:val="222222"/>
          <w:sz w:val="20"/>
          <w:szCs w:val="20"/>
          <w:shd w:val="clear" w:color="auto" w:fill="FFFFFF"/>
        </w:rPr>
        <w:t xml:space="preserve">, H., </w:t>
      </w:r>
      <w:proofErr w:type="spellStart"/>
      <w:r w:rsidRPr="00024C7C">
        <w:rPr>
          <w:rFonts w:ascii="Times New Roman" w:hAnsi="Times New Roman" w:cs="Times New Roman"/>
          <w:color w:val="222222"/>
          <w:sz w:val="20"/>
          <w:szCs w:val="20"/>
          <w:shd w:val="clear" w:color="auto" w:fill="FFFFFF"/>
        </w:rPr>
        <w:t>Windarto</w:t>
      </w:r>
      <w:proofErr w:type="spellEnd"/>
      <w:r w:rsidRPr="00024C7C">
        <w:rPr>
          <w:rFonts w:ascii="Times New Roman" w:hAnsi="Times New Roman" w:cs="Times New Roman"/>
          <w:color w:val="222222"/>
          <w:sz w:val="20"/>
          <w:szCs w:val="20"/>
          <w:shd w:val="clear" w:color="auto" w:fill="FFFFFF"/>
        </w:rPr>
        <w:t xml:space="preserve">, A. P., </w:t>
      </w:r>
      <w:proofErr w:type="spellStart"/>
      <w:r w:rsidRPr="00024C7C">
        <w:rPr>
          <w:rFonts w:ascii="Times New Roman" w:hAnsi="Times New Roman" w:cs="Times New Roman"/>
          <w:color w:val="222222"/>
          <w:sz w:val="20"/>
          <w:szCs w:val="20"/>
          <w:shd w:val="clear" w:color="auto" w:fill="FFFFFF"/>
        </w:rPr>
        <w:t>Susliansyah</w:t>
      </w:r>
      <w:proofErr w:type="spellEnd"/>
      <w:r w:rsidRPr="00024C7C">
        <w:rPr>
          <w:rFonts w:ascii="Times New Roman" w:hAnsi="Times New Roman" w:cs="Times New Roman"/>
          <w:color w:val="222222"/>
          <w:sz w:val="20"/>
          <w:szCs w:val="20"/>
          <w:shd w:val="clear" w:color="auto" w:fill="FFFFFF"/>
        </w:rPr>
        <w:t xml:space="preserve">, S., Aria, R. R., </w:t>
      </w:r>
      <w:proofErr w:type="spellStart"/>
      <w:r w:rsidRPr="00024C7C">
        <w:rPr>
          <w:rFonts w:ascii="Times New Roman" w:hAnsi="Times New Roman" w:cs="Times New Roman"/>
          <w:color w:val="222222"/>
          <w:sz w:val="20"/>
          <w:szCs w:val="20"/>
          <w:shd w:val="clear" w:color="auto" w:fill="FFFFFF"/>
        </w:rPr>
        <w:t>Susilowati</w:t>
      </w:r>
      <w:proofErr w:type="spellEnd"/>
      <w:r w:rsidRPr="00024C7C">
        <w:rPr>
          <w:rFonts w:ascii="Times New Roman" w:hAnsi="Times New Roman" w:cs="Times New Roman"/>
          <w:color w:val="222222"/>
          <w:sz w:val="20"/>
          <w:szCs w:val="20"/>
          <w:shd w:val="clear" w:color="auto" w:fill="FFFFFF"/>
        </w:rPr>
        <w:t xml:space="preserve">, S., </w:t>
      </w:r>
      <w:proofErr w:type="spellStart"/>
      <w:r w:rsidRPr="00024C7C">
        <w:rPr>
          <w:rFonts w:ascii="Times New Roman" w:hAnsi="Times New Roman" w:cs="Times New Roman"/>
          <w:color w:val="222222"/>
          <w:sz w:val="20"/>
          <w:szCs w:val="20"/>
          <w:shd w:val="clear" w:color="auto" w:fill="FFFFFF"/>
        </w:rPr>
        <w:t>Rahayu</w:t>
      </w:r>
      <w:proofErr w:type="spellEnd"/>
      <w:r w:rsidRPr="00024C7C">
        <w:rPr>
          <w:rFonts w:ascii="Times New Roman" w:hAnsi="Times New Roman" w:cs="Times New Roman"/>
          <w:color w:val="222222"/>
          <w:sz w:val="20"/>
          <w:szCs w:val="20"/>
          <w:shd w:val="clear" w:color="auto" w:fill="FFFFFF"/>
        </w:rPr>
        <w:t xml:space="preserve">, L. K., ... &amp; </w:t>
      </w:r>
      <w:proofErr w:type="spellStart"/>
      <w:r w:rsidRPr="00024C7C">
        <w:rPr>
          <w:rFonts w:ascii="Times New Roman" w:hAnsi="Times New Roman" w:cs="Times New Roman"/>
          <w:color w:val="222222"/>
          <w:sz w:val="20"/>
          <w:szCs w:val="20"/>
          <w:shd w:val="clear" w:color="auto" w:fill="FFFFFF"/>
        </w:rPr>
        <w:t>Rahadjeng</w:t>
      </w:r>
      <w:proofErr w:type="spellEnd"/>
      <w:r w:rsidRPr="00024C7C">
        <w:rPr>
          <w:rFonts w:ascii="Times New Roman" w:hAnsi="Times New Roman" w:cs="Times New Roman"/>
          <w:color w:val="222222"/>
          <w:sz w:val="20"/>
          <w:szCs w:val="20"/>
          <w:shd w:val="clear" w:color="auto" w:fill="FFFFFF"/>
        </w:rPr>
        <w:t>, I. R. (2020, February). Sigmoid activation function in selecting the best model of artificial neural networks. In </w:t>
      </w:r>
      <w:r w:rsidRPr="00024C7C">
        <w:rPr>
          <w:rFonts w:ascii="Times New Roman" w:hAnsi="Times New Roman" w:cs="Times New Roman"/>
          <w:i/>
          <w:iCs/>
          <w:color w:val="222222"/>
          <w:sz w:val="20"/>
          <w:szCs w:val="20"/>
          <w:shd w:val="clear" w:color="auto" w:fill="FFFFFF"/>
        </w:rPr>
        <w:t>Journal of Physics: Conference Series</w:t>
      </w:r>
      <w:r w:rsidRPr="00024C7C">
        <w:rPr>
          <w:rFonts w:ascii="Times New Roman" w:hAnsi="Times New Roman" w:cs="Times New Roman"/>
          <w:color w:val="222222"/>
          <w:sz w:val="20"/>
          <w:szCs w:val="20"/>
          <w:shd w:val="clear" w:color="auto" w:fill="FFFFFF"/>
        </w:rPr>
        <w:t> (Vol. 1471, No. 1, p. 012010). IOP Publishing.</w:t>
      </w:r>
    </w:p>
    <w:p w:rsidR="00220CC4"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Hammer, B., </w:t>
      </w:r>
      <w:proofErr w:type="spellStart"/>
      <w:r w:rsidRPr="00024C7C">
        <w:rPr>
          <w:rFonts w:ascii="Times New Roman" w:hAnsi="Times New Roman" w:cs="Times New Roman"/>
          <w:color w:val="222222"/>
          <w:sz w:val="20"/>
          <w:szCs w:val="20"/>
          <w:shd w:val="clear" w:color="auto" w:fill="FFFFFF"/>
        </w:rPr>
        <w:t>Melnik</w:t>
      </w:r>
      <w:proofErr w:type="spellEnd"/>
      <w:r w:rsidRPr="00024C7C">
        <w:rPr>
          <w:rFonts w:ascii="Times New Roman" w:hAnsi="Times New Roman" w:cs="Times New Roman"/>
          <w:color w:val="222222"/>
          <w:sz w:val="20"/>
          <w:szCs w:val="20"/>
          <w:shd w:val="clear" w:color="auto" w:fill="FFFFFF"/>
        </w:rPr>
        <w:t xml:space="preserve">, A., </w:t>
      </w:r>
      <w:proofErr w:type="spellStart"/>
      <w:r w:rsidRPr="00024C7C">
        <w:rPr>
          <w:rFonts w:ascii="Times New Roman" w:hAnsi="Times New Roman" w:cs="Times New Roman"/>
          <w:color w:val="222222"/>
          <w:sz w:val="20"/>
          <w:szCs w:val="20"/>
          <w:shd w:val="clear" w:color="auto" w:fill="FFFFFF"/>
        </w:rPr>
        <w:t>Velioglu</w:t>
      </w:r>
      <w:proofErr w:type="spellEnd"/>
      <w:r w:rsidRPr="00024C7C">
        <w:rPr>
          <w:rFonts w:ascii="Times New Roman" w:hAnsi="Times New Roman" w:cs="Times New Roman"/>
          <w:color w:val="222222"/>
          <w:sz w:val="20"/>
          <w:szCs w:val="20"/>
          <w:shd w:val="clear" w:color="auto" w:fill="FFFFFF"/>
        </w:rPr>
        <w:t xml:space="preserve">, R., </w:t>
      </w:r>
      <w:proofErr w:type="spellStart"/>
      <w:r w:rsidRPr="00024C7C">
        <w:rPr>
          <w:rFonts w:ascii="Times New Roman" w:hAnsi="Times New Roman" w:cs="Times New Roman"/>
          <w:color w:val="222222"/>
          <w:sz w:val="20"/>
          <w:szCs w:val="20"/>
          <w:shd w:val="clear" w:color="auto" w:fill="FFFFFF"/>
        </w:rPr>
        <w:t>Vieth</w:t>
      </w:r>
      <w:proofErr w:type="spellEnd"/>
      <w:r w:rsidRPr="00024C7C">
        <w:rPr>
          <w:rFonts w:ascii="Times New Roman" w:hAnsi="Times New Roman" w:cs="Times New Roman"/>
          <w:color w:val="222222"/>
          <w:sz w:val="20"/>
          <w:szCs w:val="20"/>
          <w:shd w:val="clear" w:color="auto" w:fill="FFFFFF"/>
        </w:rPr>
        <w:t>, M., &amp; Schilling, M. (2022, July). A graph-based U-net model for predicting traffic in unseen cities. In </w:t>
      </w:r>
      <w:r w:rsidRPr="00024C7C">
        <w:rPr>
          <w:rFonts w:ascii="Times New Roman" w:hAnsi="Times New Roman" w:cs="Times New Roman"/>
          <w:i/>
          <w:iCs/>
          <w:color w:val="222222"/>
          <w:sz w:val="20"/>
          <w:szCs w:val="20"/>
          <w:shd w:val="clear" w:color="auto" w:fill="FFFFFF"/>
        </w:rPr>
        <w:t>2022 International Joint Conference on Neural Networks (IJCNN)</w:t>
      </w:r>
      <w:r w:rsidRPr="00024C7C">
        <w:rPr>
          <w:rFonts w:ascii="Times New Roman" w:hAnsi="Times New Roman" w:cs="Times New Roman"/>
          <w:color w:val="222222"/>
          <w:sz w:val="20"/>
          <w:szCs w:val="20"/>
          <w:shd w:val="clear" w:color="auto" w:fill="FFFFFF"/>
        </w:rPr>
        <w:t> (pp. 1-8). IEEE.</w:t>
      </w:r>
    </w:p>
    <w:p w:rsidR="009B31DF"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Ye, J., Wang, H., Huang, Z., Deng, Z., Su, Y., </w:t>
      </w:r>
      <w:proofErr w:type="spellStart"/>
      <w:r w:rsidRPr="00024C7C">
        <w:rPr>
          <w:rFonts w:ascii="Times New Roman" w:hAnsi="Times New Roman" w:cs="Times New Roman"/>
          <w:color w:val="222222"/>
          <w:sz w:val="20"/>
          <w:szCs w:val="20"/>
          <w:shd w:val="clear" w:color="auto" w:fill="FFFFFF"/>
        </w:rPr>
        <w:t>Tu</w:t>
      </w:r>
      <w:proofErr w:type="spellEnd"/>
      <w:r w:rsidRPr="00024C7C">
        <w:rPr>
          <w:rFonts w:ascii="Times New Roman" w:hAnsi="Times New Roman" w:cs="Times New Roman"/>
          <w:color w:val="222222"/>
          <w:sz w:val="20"/>
          <w:szCs w:val="20"/>
          <w:shd w:val="clear" w:color="auto" w:fill="FFFFFF"/>
        </w:rPr>
        <w:t>, C., ... &amp; He, J. (2022). Exploring Vanilla U-Net for Lesion Segmentation from Whole-body FDG-PET/CT Scans. </w:t>
      </w:r>
      <w:proofErr w:type="spellStart"/>
      <w:r w:rsidRPr="00024C7C">
        <w:rPr>
          <w:rFonts w:ascii="Times New Roman" w:hAnsi="Times New Roman" w:cs="Times New Roman"/>
          <w:i/>
          <w:iCs/>
          <w:color w:val="222222"/>
          <w:sz w:val="20"/>
          <w:szCs w:val="20"/>
          <w:shd w:val="clear" w:color="auto" w:fill="FFFFFF"/>
        </w:rPr>
        <w:t>arXiv</w:t>
      </w:r>
      <w:proofErr w:type="spellEnd"/>
      <w:r w:rsidRPr="00024C7C">
        <w:rPr>
          <w:rFonts w:ascii="Times New Roman" w:hAnsi="Times New Roman" w:cs="Times New Roman"/>
          <w:i/>
          <w:iCs/>
          <w:color w:val="222222"/>
          <w:sz w:val="20"/>
          <w:szCs w:val="20"/>
          <w:shd w:val="clear" w:color="auto" w:fill="FFFFFF"/>
        </w:rPr>
        <w:t xml:space="preserve"> preprint arXiv:2210.07490</w:t>
      </w:r>
      <w:r w:rsidRPr="00024C7C">
        <w:rPr>
          <w:rFonts w:ascii="Times New Roman" w:hAnsi="Times New Roman" w:cs="Times New Roman"/>
          <w:color w:val="222222"/>
          <w:sz w:val="20"/>
          <w:szCs w:val="20"/>
          <w:shd w:val="clear" w:color="auto" w:fill="FFFFFF"/>
        </w:rPr>
        <w:t>.</w:t>
      </w:r>
    </w:p>
    <w:p w:rsidR="009B31DF"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Wang, T., </w:t>
      </w:r>
      <w:proofErr w:type="spellStart"/>
      <w:r w:rsidRPr="00024C7C">
        <w:rPr>
          <w:rFonts w:ascii="Times New Roman" w:hAnsi="Times New Roman" w:cs="Times New Roman"/>
          <w:color w:val="222222"/>
          <w:sz w:val="20"/>
          <w:szCs w:val="20"/>
          <w:shd w:val="clear" w:color="auto" w:fill="FFFFFF"/>
        </w:rPr>
        <w:t>Xiong</w:t>
      </w:r>
      <w:proofErr w:type="spellEnd"/>
      <w:r w:rsidRPr="00024C7C">
        <w:rPr>
          <w:rFonts w:ascii="Times New Roman" w:hAnsi="Times New Roman" w:cs="Times New Roman"/>
          <w:color w:val="222222"/>
          <w:sz w:val="20"/>
          <w:szCs w:val="20"/>
          <w:shd w:val="clear" w:color="auto" w:fill="FFFFFF"/>
        </w:rPr>
        <w:t xml:space="preserve">, J., Xu, X., Jiang, M., Yuan, H., Huang, M., ... &amp; Shi, Y. (2019). </w:t>
      </w:r>
      <w:proofErr w:type="spellStart"/>
      <w:r w:rsidRPr="00024C7C">
        <w:rPr>
          <w:rFonts w:ascii="Times New Roman" w:hAnsi="Times New Roman" w:cs="Times New Roman"/>
          <w:color w:val="222222"/>
          <w:sz w:val="20"/>
          <w:szCs w:val="20"/>
          <w:shd w:val="clear" w:color="auto" w:fill="FFFFFF"/>
        </w:rPr>
        <w:t>Msu</w:t>
      </w:r>
      <w:proofErr w:type="spellEnd"/>
      <w:r w:rsidRPr="00024C7C">
        <w:rPr>
          <w:rFonts w:ascii="Times New Roman" w:hAnsi="Times New Roman" w:cs="Times New Roman"/>
          <w:color w:val="222222"/>
          <w:sz w:val="20"/>
          <w:szCs w:val="20"/>
          <w:shd w:val="clear" w:color="auto" w:fill="FFFFFF"/>
        </w:rPr>
        <w:t xml:space="preserve">-net: Multiscale statistical u-net for real-time 3d cardiac </w:t>
      </w:r>
      <w:proofErr w:type="spellStart"/>
      <w:r w:rsidRPr="00024C7C">
        <w:rPr>
          <w:rFonts w:ascii="Times New Roman" w:hAnsi="Times New Roman" w:cs="Times New Roman"/>
          <w:color w:val="222222"/>
          <w:sz w:val="20"/>
          <w:szCs w:val="20"/>
          <w:shd w:val="clear" w:color="auto" w:fill="FFFFFF"/>
        </w:rPr>
        <w:t>mri</w:t>
      </w:r>
      <w:proofErr w:type="spellEnd"/>
      <w:r w:rsidRPr="00024C7C">
        <w:rPr>
          <w:rFonts w:ascii="Times New Roman" w:hAnsi="Times New Roman" w:cs="Times New Roman"/>
          <w:color w:val="222222"/>
          <w:sz w:val="20"/>
          <w:szCs w:val="20"/>
          <w:shd w:val="clear" w:color="auto" w:fill="FFFFFF"/>
        </w:rPr>
        <w:t xml:space="preserve"> video segmentation. In </w:t>
      </w:r>
      <w:r w:rsidRPr="00024C7C">
        <w:rPr>
          <w:rFonts w:ascii="Times New Roman" w:hAnsi="Times New Roman" w:cs="Times New Roman"/>
          <w:i/>
          <w:iCs/>
          <w:color w:val="222222"/>
          <w:sz w:val="20"/>
          <w:szCs w:val="20"/>
          <w:shd w:val="clear" w:color="auto" w:fill="FFFFFF"/>
        </w:rPr>
        <w:t>Medical Image Computing and Computer Assisted Intervention–MICCAI 2019: 22nd International Conference, Shenzhen, China, October 13–17, 2019, Proceedings, Part II 22</w:t>
      </w:r>
      <w:r w:rsidRPr="00024C7C">
        <w:rPr>
          <w:rFonts w:ascii="Times New Roman" w:hAnsi="Times New Roman" w:cs="Times New Roman"/>
          <w:color w:val="222222"/>
          <w:sz w:val="20"/>
          <w:szCs w:val="20"/>
          <w:shd w:val="clear" w:color="auto" w:fill="FFFFFF"/>
        </w:rPr>
        <w:t> (pp. 614-622). Springer International Publishing.</w:t>
      </w:r>
    </w:p>
    <w:p w:rsidR="009B31DF"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Fan, J., Chen, D., Wen, J., Sun, Y., &amp; Gomes, C. P. (2022). Monitoring Vegetation </w:t>
      </w:r>
      <w:proofErr w:type="gramStart"/>
      <w:r w:rsidRPr="00024C7C">
        <w:rPr>
          <w:rFonts w:ascii="Times New Roman" w:hAnsi="Times New Roman" w:cs="Times New Roman"/>
          <w:color w:val="222222"/>
          <w:sz w:val="20"/>
          <w:szCs w:val="20"/>
          <w:shd w:val="clear" w:color="auto" w:fill="FFFFFF"/>
        </w:rPr>
        <w:t>From</w:t>
      </w:r>
      <w:proofErr w:type="gramEnd"/>
      <w:r w:rsidRPr="00024C7C">
        <w:rPr>
          <w:rFonts w:ascii="Times New Roman" w:hAnsi="Times New Roman" w:cs="Times New Roman"/>
          <w:color w:val="222222"/>
          <w:sz w:val="20"/>
          <w:szCs w:val="20"/>
          <w:shd w:val="clear" w:color="auto" w:fill="FFFFFF"/>
        </w:rPr>
        <w:t xml:space="preserve"> Space at Extremely Fine Resolutions via Coarsely-Supervised Smooth U-Net. </w:t>
      </w:r>
      <w:proofErr w:type="spellStart"/>
      <w:r w:rsidRPr="00024C7C">
        <w:rPr>
          <w:rFonts w:ascii="Times New Roman" w:hAnsi="Times New Roman" w:cs="Times New Roman"/>
          <w:i/>
          <w:iCs/>
          <w:color w:val="222222"/>
          <w:sz w:val="20"/>
          <w:szCs w:val="20"/>
          <w:shd w:val="clear" w:color="auto" w:fill="FFFFFF"/>
        </w:rPr>
        <w:t>arXiv</w:t>
      </w:r>
      <w:proofErr w:type="spellEnd"/>
      <w:r w:rsidRPr="00024C7C">
        <w:rPr>
          <w:rFonts w:ascii="Times New Roman" w:hAnsi="Times New Roman" w:cs="Times New Roman"/>
          <w:i/>
          <w:iCs/>
          <w:color w:val="222222"/>
          <w:sz w:val="20"/>
          <w:szCs w:val="20"/>
          <w:shd w:val="clear" w:color="auto" w:fill="FFFFFF"/>
        </w:rPr>
        <w:t xml:space="preserve"> preprint arXiv:2207.08022</w:t>
      </w:r>
      <w:r w:rsidRPr="00024C7C">
        <w:rPr>
          <w:rFonts w:ascii="Times New Roman" w:hAnsi="Times New Roman" w:cs="Times New Roman"/>
          <w:color w:val="222222"/>
          <w:sz w:val="20"/>
          <w:szCs w:val="20"/>
          <w:shd w:val="clear" w:color="auto" w:fill="FFFFFF"/>
        </w:rPr>
        <w:t>.</w:t>
      </w:r>
    </w:p>
    <w:p w:rsidR="00497B87" w:rsidRPr="00024C7C" w:rsidRDefault="00497B87" w:rsidP="0045373E">
      <w:pPr>
        <w:ind w:left="284" w:right="95"/>
        <w:jc w:val="both"/>
        <w:rPr>
          <w:rFonts w:ascii="Times New Roman" w:hAnsi="Times New Roman" w:cs="Times New Roman"/>
          <w:sz w:val="20"/>
          <w:szCs w:val="20"/>
        </w:rPr>
      </w:pPr>
    </w:p>
    <w:p w:rsidR="00497B87" w:rsidRDefault="00497B87" w:rsidP="0045373E">
      <w:pPr>
        <w:ind w:left="284" w:right="95"/>
        <w:jc w:val="both"/>
      </w:pPr>
    </w:p>
    <w:p w:rsidR="00497B87" w:rsidRPr="0057203A" w:rsidRDefault="00497B87" w:rsidP="0045373E">
      <w:pPr>
        <w:ind w:left="284" w:right="95"/>
        <w:jc w:val="both"/>
      </w:pPr>
    </w:p>
    <w:p w:rsidR="0022564B" w:rsidRDefault="0022564B" w:rsidP="0022564B">
      <w:pPr>
        <w:jc w:val="both"/>
      </w:pPr>
    </w:p>
    <w:p w:rsidR="0022564B" w:rsidRDefault="0022564B" w:rsidP="0022564B">
      <w:pPr>
        <w:jc w:val="both"/>
      </w:pPr>
    </w:p>
    <w:p w:rsidR="0022564B" w:rsidRDefault="0022564B" w:rsidP="0022564B">
      <w:pPr>
        <w:jc w:val="both"/>
      </w:pPr>
    </w:p>
    <w:p w:rsidR="0022564B" w:rsidRDefault="0022564B" w:rsidP="0022564B">
      <w:pPr>
        <w:jc w:val="both"/>
      </w:pPr>
    </w:p>
    <w:p w:rsidR="0022564B" w:rsidRDefault="0022564B" w:rsidP="0022564B">
      <w:pPr>
        <w:jc w:val="both"/>
      </w:pPr>
    </w:p>
    <w:p w:rsidR="000A5967" w:rsidRDefault="000A5967" w:rsidP="00EC0155"/>
    <w:p w:rsidR="007D508A" w:rsidRDefault="007D508A" w:rsidP="00EC0155"/>
    <w:p w:rsidR="00D015F8" w:rsidRPr="00E33C67" w:rsidRDefault="00D015F8" w:rsidP="00E33C67">
      <w:pPr>
        <w:jc w:val="both"/>
        <w:rPr>
          <w:b/>
        </w:rPr>
      </w:pPr>
    </w:p>
    <w:sectPr w:rsidR="00D015F8" w:rsidRPr="00E33C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95ADA"/>
    <w:multiLevelType w:val="hybridMultilevel"/>
    <w:tmpl w:val="1E8406BA"/>
    <w:lvl w:ilvl="0" w:tplc="08090011">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37F64"/>
    <w:multiLevelType w:val="hybridMultilevel"/>
    <w:tmpl w:val="76B0C3C6"/>
    <w:lvl w:ilvl="0" w:tplc="622EDED0">
      <w:start w:val="1"/>
      <w:numFmt w:val="decimal"/>
      <w:lvlText w:val="%1)"/>
      <w:lvlJc w:val="left"/>
      <w:pPr>
        <w:ind w:left="720" w:hanging="360"/>
      </w:pPr>
      <w:rPr>
        <w:rFonts w:ascii="Arial" w:hAnsi="Arial" w:cs="Arial" w:hint="default"/>
        <w:b w:val="0"/>
        <w:color w:val="222222"/>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400F31"/>
    <w:multiLevelType w:val="hybridMultilevel"/>
    <w:tmpl w:val="B3CE69B2"/>
    <w:lvl w:ilvl="0" w:tplc="45A4F88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A34A28"/>
    <w:multiLevelType w:val="hybridMultilevel"/>
    <w:tmpl w:val="FEFA65B6"/>
    <w:lvl w:ilvl="0" w:tplc="EC10A792">
      <w:start w:val="1"/>
      <w:numFmt w:val="decimal"/>
      <w:lvlText w:val="%1)"/>
      <w:lvlJc w:val="left"/>
      <w:pPr>
        <w:ind w:left="720" w:hanging="360"/>
      </w:pPr>
      <w:rPr>
        <w:rFonts w:ascii="Times New Roman" w:hAnsi="Times New Roman" w:cs="Times New Roman"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B61"/>
    <w:rsid w:val="0001074C"/>
    <w:rsid w:val="00017698"/>
    <w:rsid w:val="00023FD6"/>
    <w:rsid w:val="00024C7C"/>
    <w:rsid w:val="00050C7E"/>
    <w:rsid w:val="000915EA"/>
    <w:rsid w:val="000A5967"/>
    <w:rsid w:val="000C4F3C"/>
    <w:rsid w:val="000C711C"/>
    <w:rsid w:val="000E37E6"/>
    <w:rsid w:val="000E7022"/>
    <w:rsid w:val="001070F3"/>
    <w:rsid w:val="00134BED"/>
    <w:rsid w:val="001424C3"/>
    <w:rsid w:val="00144592"/>
    <w:rsid w:val="00160A84"/>
    <w:rsid w:val="00171040"/>
    <w:rsid w:val="0017201C"/>
    <w:rsid w:val="00173DC5"/>
    <w:rsid w:val="00190498"/>
    <w:rsid w:val="001B41CE"/>
    <w:rsid w:val="001B6A9E"/>
    <w:rsid w:val="001D226D"/>
    <w:rsid w:val="001D7129"/>
    <w:rsid w:val="001E35B9"/>
    <w:rsid w:val="001E5CC1"/>
    <w:rsid w:val="00207E19"/>
    <w:rsid w:val="00220CC4"/>
    <w:rsid w:val="0022359A"/>
    <w:rsid w:val="0022564B"/>
    <w:rsid w:val="002261E9"/>
    <w:rsid w:val="00227E9E"/>
    <w:rsid w:val="00241B8E"/>
    <w:rsid w:val="0027383B"/>
    <w:rsid w:val="00290DC7"/>
    <w:rsid w:val="002B2092"/>
    <w:rsid w:val="002D606E"/>
    <w:rsid w:val="002E51AC"/>
    <w:rsid w:val="003114E6"/>
    <w:rsid w:val="00322532"/>
    <w:rsid w:val="00370A18"/>
    <w:rsid w:val="00385145"/>
    <w:rsid w:val="003923BD"/>
    <w:rsid w:val="003A131C"/>
    <w:rsid w:val="003B0DD6"/>
    <w:rsid w:val="003B2092"/>
    <w:rsid w:val="00412DEF"/>
    <w:rsid w:val="004265B8"/>
    <w:rsid w:val="0045373E"/>
    <w:rsid w:val="00455D5F"/>
    <w:rsid w:val="00481659"/>
    <w:rsid w:val="004842BF"/>
    <w:rsid w:val="004959AF"/>
    <w:rsid w:val="00497B87"/>
    <w:rsid w:val="004A59FE"/>
    <w:rsid w:val="004A6804"/>
    <w:rsid w:val="004A7F0C"/>
    <w:rsid w:val="004C1E8C"/>
    <w:rsid w:val="004C275D"/>
    <w:rsid w:val="004E0CB1"/>
    <w:rsid w:val="004F2C8F"/>
    <w:rsid w:val="00505FB2"/>
    <w:rsid w:val="00510602"/>
    <w:rsid w:val="005311FB"/>
    <w:rsid w:val="0057203A"/>
    <w:rsid w:val="005A4558"/>
    <w:rsid w:val="005C0CCF"/>
    <w:rsid w:val="005D3ECA"/>
    <w:rsid w:val="005D5B48"/>
    <w:rsid w:val="005E3DE5"/>
    <w:rsid w:val="005E52C6"/>
    <w:rsid w:val="005F2E97"/>
    <w:rsid w:val="005F5A2B"/>
    <w:rsid w:val="005F6217"/>
    <w:rsid w:val="00602E99"/>
    <w:rsid w:val="00616B4A"/>
    <w:rsid w:val="006639B4"/>
    <w:rsid w:val="0069569A"/>
    <w:rsid w:val="006A67AB"/>
    <w:rsid w:val="006D1D15"/>
    <w:rsid w:val="006F581A"/>
    <w:rsid w:val="007369C1"/>
    <w:rsid w:val="00767DCC"/>
    <w:rsid w:val="00770BF6"/>
    <w:rsid w:val="00780243"/>
    <w:rsid w:val="007858B5"/>
    <w:rsid w:val="007A1469"/>
    <w:rsid w:val="007A5498"/>
    <w:rsid w:val="007D49BB"/>
    <w:rsid w:val="007D508A"/>
    <w:rsid w:val="007E4398"/>
    <w:rsid w:val="00800BFC"/>
    <w:rsid w:val="00813660"/>
    <w:rsid w:val="00823A3B"/>
    <w:rsid w:val="0083157A"/>
    <w:rsid w:val="00844E78"/>
    <w:rsid w:val="008759DA"/>
    <w:rsid w:val="00877B61"/>
    <w:rsid w:val="008A274B"/>
    <w:rsid w:val="008C2C53"/>
    <w:rsid w:val="008C51FE"/>
    <w:rsid w:val="008E7EE1"/>
    <w:rsid w:val="00903D49"/>
    <w:rsid w:val="00905C49"/>
    <w:rsid w:val="00906575"/>
    <w:rsid w:val="00946535"/>
    <w:rsid w:val="00952DAC"/>
    <w:rsid w:val="009B00D3"/>
    <w:rsid w:val="009B31DF"/>
    <w:rsid w:val="009C6F12"/>
    <w:rsid w:val="009D1E7D"/>
    <w:rsid w:val="009F5DC1"/>
    <w:rsid w:val="009F6CC9"/>
    <w:rsid w:val="00A075F3"/>
    <w:rsid w:val="00A615A8"/>
    <w:rsid w:val="00A669AB"/>
    <w:rsid w:val="00A7042D"/>
    <w:rsid w:val="00A841AA"/>
    <w:rsid w:val="00AC6FFC"/>
    <w:rsid w:val="00AD7FE6"/>
    <w:rsid w:val="00AE5D96"/>
    <w:rsid w:val="00AE6A4E"/>
    <w:rsid w:val="00AF3A4C"/>
    <w:rsid w:val="00B10190"/>
    <w:rsid w:val="00B40A17"/>
    <w:rsid w:val="00B51254"/>
    <w:rsid w:val="00B644A1"/>
    <w:rsid w:val="00B6747C"/>
    <w:rsid w:val="00B82465"/>
    <w:rsid w:val="00B84E2A"/>
    <w:rsid w:val="00BA4F16"/>
    <w:rsid w:val="00BB79DC"/>
    <w:rsid w:val="00BC275B"/>
    <w:rsid w:val="00BC3E91"/>
    <w:rsid w:val="00BD36E0"/>
    <w:rsid w:val="00C03E21"/>
    <w:rsid w:val="00C33BE2"/>
    <w:rsid w:val="00C677E9"/>
    <w:rsid w:val="00C73F99"/>
    <w:rsid w:val="00C815F8"/>
    <w:rsid w:val="00CA1628"/>
    <w:rsid w:val="00CB0CFE"/>
    <w:rsid w:val="00CB1BF5"/>
    <w:rsid w:val="00CB75A0"/>
    <w:rsid w:val="00CC1D60"/>
    <w:rsid w:val="00CC7BF0"/>
    <w:rsid w:val="00CD2007"/>
    <w:rsid w:val="00CD291B"/>
    <w:rsid w:val="00CF6B2A"/>
    <w:rsid w:val="00CF7439"/>
    <w:rsid w:val="00D015F8"/>
    <w:rsid w:val="00D55404"/>
    <w:rsid w:val="00D812D2"/>
    <w:rsid w:val="00D85010"/>
    <w:rsid w:val="00D85EB5"/>
    <w:rsid w:val="00D939CE"/>
    <w:rsid w:val="00DA757C"/>
    <w:rsid w:val="00DB0BA8"/>
    <w:rsid w:val="00DC62A0"/>
    <w:rsid w:val="00DF3FD5"/>
    <w:rsid w:val="00E016AD"/>
    <w:rsid w:val="00E0487F"/>
    <w:rsid w:val="00E17B77"/>
    <w:rsid w:val="00E33C67"/>
    <w:rsid w:val="00E41CA4"/>
    <w:rsid w:val="00E5435E"/>
    <w:rsid w:val="00E543A0"/>
    <w:rsid w:val="00E54D89"/>
    <w:rsid w:val="00E631E3"/>
    <w:rsid w:val="00EA3401"/>
    <w:rsid w:val="00EC0155"/>
    <w:rsid w:val="00EE49C2"/>
    <w:rsid w:val="00F14945"/>
    <w:rsid w:val="00F22867"/>
    <w:rsid w:val="00F323C5"/>
    <w:rsid w:val="00F40EE1"/>
    <w:rsid w:val="00F516F7"/>
    <w:rsid w:val="00F55E61"/>
    <w:rsid w:val="00F64480"/>
    <w:rsid w:val="00F65754"/>
    <w:rsid w:val="00F72C8E"/>
    <w:rsid w:val="00F97B52"/>
    <w:rsid w:val="00FB2A97"/>
    <w:rsid w:val="00FD371A"/>
    <w:rsid w:val="00FE0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F0C8"/>
  <w15:chartTrackingRefBased/>
  <w15:docId w15:val="{A32FDDD0-CCCA-494A-BEF3-FD5813D52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80243"/>
    <w:pPr>
      <w:widowControl w:val="0"/>
      <w:autoSpaceDE w:val="0"/>
      <w:autoSpaceDN w:val="0"/>
      <w:spacing w:after="0" w:line="217" w:lineRule="exact"/>
      <w:ind w:right="124"/>
      <w:jc w:val="right"/>
    </w:pPr>
    <w:rPr>
      <w:rFonts w:ascii="Courier New" w:eastAsia="Courier New" w:hAnsi="Courier New" w:cs="Courier New"/>
      <w:lang w:val="en-US"/>
    </w:rPr>
  </w:style>
  <w:style w:type="paragraph" w:styleId="ListParagraph">
    <w:name w:val="List Paragraph"/>
    <w:basedOn w:val="Normal"/>
    <w:uiPriority w:val="34"/>
    <w:qFormat/>
    <w:rsid w:val="0027383B"/>
    <w:pPr>
      <w:ind w:left="720"/>
      <w:contextualSpacing/>
    </w:pPr>
  </w:style>
  <w:style w:type="paragraph" w:styleId="BodyText">
    <w:name w:val="Body Text"/>
    <w:basedOn w:val="Normal"/>
    <w:link w:val="BodyTextChar"/>
    <w:uiPriority w:val="1"/>
    <w:qFormat/>
    <w:rsid w:val="00B6747C"/>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B6747C"/>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290D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4611">
      <w:bodyDiv w:val="1"/>
      <w:marLeft w:val="0"/>
      <w:marRight w:val="0"/>
      <w:marTop w:val="0"/>
      <w:marBottom w:val="0"/>
      <w:divBdr>
        <w:top w:val="none" w:sz="0" w:space="0" w:color="auto"/>
        <w:left w:val="none" w:sz="0" w:space="0" w:color="auto"/>
        <w:bottom w:val="none" w:sz="0" w:space="0" w:color="auto"/>
        <w:right w:val="none" w:sz="0" w:space="0" w:color="auto"/>
      </w:divBdr>
    </w:div>
    <w:div w:id="1583637547">
      <w:bodyDiv w:val="1"/>
      <w:marLeft w:val="0"/>
      <w:marRight w:val="0"/>
      <w:marTop w:val="0"/>
      <w:marBottom w:val="0"/>
      <w:divBdr>
        <w:top w:val="none" w:sz="0" w:space="0" w:color="auto"/>
        <w:left w:val="none" w:sz="0" w:space="0" w:color="auto"/>
        <w:bottom w:val="none" w:sz="0" w:space="0" w:color="auto"/>
        <w:right w:val="none" w:sz="0" w:space="0" w:color="auto"/>
      </w:divBdr>
      <w:divsChild>
        <w:div w:id="1646665507">
          <w:marLeft w:val="0"/>
          <w:marRight w:val="0"/>
          <w:marTop w:val="0"/>
          <w:marBottom w:val="0"/>
          <w:divBdr>
            <w:top w:val="single" w:sz="2" w:space="0" w:color="D9D9E3"/>
            <w:left w:val="single" w:sz="2" w:space="0" w:color="D9D9E3"/>
            <w:bottom w:val="single" w:sz="2" w:space="0" w:color="D9D9E3"/>
            <w:right w:val="single" w:sz="2" w:space="0" w:color="D9D9E3"/>
          </w:divBdr>
          <w:divsChild>
            <w:div w:id="141972602">
              <w:marLeft w:val="0"/>
              <w:marRight w:val="0"/>
              <w:marTop w:val="0"/>
              <w:marBottom w:val="0"/>
              <w:divBdr>
                <w:top w:val="single" w:sz="2" w:space="0" w:color="D9D9E3"/>
                <w:left w:val="single" w:sz="2" w:space="0" w:color="D9D9E3"/>
                <w:bottom w:val="single" w:sz="2" w:space="0" w:color="D9D9E3"/>
                <w:right w:val="single" w:sz="2" w:space="0" w:color="D9D9E3"/>
              </w:divBdr>
              <w:divsChild>
                <w:div w:id="1781022141">
                  <w:marLeft w:val="0"/>
                  <w:marRight w:val="0"/>
                  <w:marTop w:val="0"/>
                  <w:marBottom w:val="0"/>
                  <w:divBdr>
                    <w:top w:val="single" w:sz="2" w:space="0" w:color="D9D9E3"/>
                    <w:left w:val="single" w:sz="2" w:space="0" w:color="D9D9E3"/>
                    <w:bottom w:val="single" w:sz="2" w:space="0" w:color="D9D9E3"/>
                    <w:right w:val="single" w:sz="2" w:space="0" w:color="D9D9E3"/>
                  </w:divBdr>
                  <w:divsChild>
                    <w:div w:id="1550871519">
                      <w:marLeft w:val="0"/>
                      <w:marRight w:val="0"/>
                      <w:marTop w:val="0"/>
                      <w:marBottom w:val="0"/>
                      <w:divBdr>
                        <w:top w:val="single" w:sz="2" w:space="0" w:color="D9D9E3"/>
                        <w:left w:val="single" w:sz="2" w:space="0" w:color="D9D9E3"/>
                        <w:bottom w:val="single" w:sz="2" w:space="0" w:color="D9D9E3"/>
                        <w:right w:val="single" w:sz="2" w:space="0" w:color="D9D9E3"/>
                      </w:divBdr>
                      <w:divsChild>
                        <w:div w:id="1883133917">
                          <w:marLeft w:val="0"/>
                          <w:marRight w:val="0"/>
                          <w:marTop w:val="0"/>
                          <w:marBottom w:val="0"/>
                          <w:divBdr>
                            <w:top w:val="single" w:sz="2" w:space="0" w:color="auto"/>
                            <w:left w:val="single" w:sz="2" w:space="0" w:color="auto"/>
                            <w:bottom w:val="single" w:sz="6" w:space="0" w:color="auto"/>
                            <w:right w:val="single" w:sz="2" w:space="0" w:color="auto"/>
                          </w:divBdr>
                          <w:divsChild>
                            <w:div w:id="2056348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123990">
                                  <w:marLeft w:val="0"/>
                                  <w:marRight w:val="0"/>
                                  <w:marTop w:val="0"/>
                                  <w:marBottom w:val="0"/>
                                  <w:divBdr>
                                    <w:top w:val="single" w:sz="2" w:space="0" w:color="D9D9E3"/>
                                    <w:left w:val="single" w:sz="2" w:space="0" w:color="D9D9E3"/>
                                    <w:bottom w:val="single" w:sz="2" w:space="0" w:color="D9D9E3"/>
                                    <w:right w:val="single" w:sz="2" w:space="0" w:color="D9D9E3"/>
                                  </w:divBdr>
                                  <w:divsChild>
                                    <w:div w:id="1667245994">
                                      <w:marLeft w:val="0"/>
                                      <w:marRight w:val="0"/>
                                      <w:marTop w:val="0"/>
                                      <w:marBottom w:val="0"/>
                                      <w:divBdr>
                                        <w:top w:val="single" w:sz="2" w:space="0" w:color="D9D9E3"/>
                                        <w:left w:val="single" w:sz="2" w:space="0" w:color="D9D9E3"/>
                                        <w:bottom w:val="single" w:sz="2" w:space="0" w:color="D9D9E3"/>
                                        <w:right w:val="single" w:sz="2" w:space="0" w:color="D9D9E3"/>
                                      </w:divBdr>
                                      <w:divsChild>
                                        <w:div w:id="889153235">
                                          <w:marLeft w:val="0"/>
                                          <w:marRight w:val="0"/>
                                          <w:marTop w:val="0"/>
                                          <w:marBottom w:val="0"/>
                                          <w:divBdr>
                                            <w:top w:val="single" w:sz="2" w:space="0" w:color="D9D9E3"/>
                                            <w:left w:val="single" w:sz="2" w:space="0" w:color="D9D9E3"/>
                                            <w:bottom w:val="single" w:sz="2" w:space="0" w:color="D9D9E3"/>
                                            <w:right w:val="single" w:sz="2" w:space="0" w:color="D9D9E3"/>
                                          </w:divBdr>
                                          <w:divsChild>
                                            <w:div w:id="1539731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6566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competitions/understanding_cloud_organization/data" TargetMode="External"/><Relationship Id="rId2" Type="http://schemas.openxmlformats.org/officeDocument/2006/relationships/styles" Target="styles.xml"/><Relationship Id="rId16" Type="http://schemas.openxmlformats.org/officeDocument/2006/relationships/hyperlink" Target="https://github.com/AdeelHusaain/Assignment-on-Datas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olab.research.google.com/drive/1qJV9jZSxgFvu6pIGmW9GH263NDT_Bi8X?usp=sharing"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01KKKUKCSMSF19</dc:creator>
  <cp:keywords/>
  <dc:description/>
  <cp:lastModifiedBy>01KKKUKCSMSF19</cp:lastModifiedBy>
  <cp:revision>2</cp:revision>
  <cp:lastPrinted>2023-07-15T16:43:00Z</cp:lastPrinted>
  <dcterms:created xsi:type="dcterms:W3CDTF">2023-07-15T16:44:00Z</dcterms:created>
  <dcterms:modified xsi:type="dcterms:W3CDTF">2023-07-15T16:44:00Z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8aff1d904482d5de8c835a49a18c8bc38f7bcbbe3ea0560c01a324a5bb1d23c9</vt:lpwstr>
  </property>
</Properties>
</file>