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436A39">
      <w:pPr>
        <w:pStyle w:val="NormalWeb"/>
        <w:spacing w:before="0" w:beforeAutospacing="0" w:after="0" w:afterAutospacing="0"/>
        <w:rPr>
          <w:rFonts w:ascii="Calibri Light" w:hAnsi="Calibri Light" w:cs="Calibri Light"/>
          <w:color w:val="2E75B5"/>
          <w:sz w:val="40"/>
          <w:szCs w:val="40"/>
          <w:lang w:val="nl-NL"/>
        </w:rPr>
      </w:pPr>
      <w:bookmarkStart w:id="0" w:name="_GoBack"/>
      <w:bookmarkEnd w:id="0"/>
      <w:r>
        <w:rPr>
          <w:rFonts w:ascii="Calibri Light" w:hAnsi="Calibri Light" w:cs="Calibri Light"/>
          <w:color w:val="2E75B5"/>
          <w:sz w:val="40"/>
          <w:szCs w:val="40"/>
          <w:lang w:val="nl-NL"/>
        </w:rPr>
        <w:t>Web integration: embed Sense charts or data inside your own website</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36A39">
      <w:pPr>
        <w:pStyle w:val="NormalWeb"/>
        <w:spacing w:before="0" w:beforeAutospacing="0" w:after="0" w:afterAutospacing="0"/>
        <w:rPr>
          <w:rFonts w:ascii="Calibri" w:hAnsi="Calibri" w:cs="Calibri"/>
          <w:color w:val="1E4E79"/>
          <w:sz w:val="32"/>
          <w:szCs w:val="32"/>
          <w:lang w:val="nl-NL"/>
        </w:rPr>
      </w:pPr>
      <w:r>
        <w:rPr>
          <w:rFonts w:ascii="Calibri" w:hAnsi="Calibri" w:cs="Calibri"/>
          <w:color w:val="1E4E79"/>
          <w:sz w:val="32"/>
          <w:szCs w:val="32"/>
          <w:lang w:val="nl-NL"/>
        </w:rPr>
        <w:t>Table of Contents</w:t>
      </w:r>
    </w:p>
    <w:p w:rsidR="00000000" w:rsidRDefault="00436A39">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Introduction </w:t>
      </w:r>
    </w:p>
    <w:p w:rsidR="00000000" w:rsidRDefault="00436A39">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IFrame: Easy integration of App, sheet or charts</w:t>
      </w:r>
    </w:p>
    <w:p w:rsidR="00000000" w:rsidRDefault="00436A39">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Create mashups (1 HTML page which contains both OEM partner content and Sense content)</w:t>
      </w:r>
    </w:p>
    <w:p w:rsidR="00000000" w:rsidRDefault="00436A39">
      <w:pPr>
        <w:numPr>
          <w:ilvl w:val="1"/>
          <w:numId w:val="1"/>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    </w:t>
      </w:r>
      <w:r>
        <w:rPr>
          <w:rFonts w:ascii="Calibri" w:eastAsia="Times New Roman" w:hAnsi="Calibri" w:cs="Calibri"/>
          <w:sz w:val="22"/>
          <w:szCs w:val="22"/>
        </w:rPr>
        <w:t>Creating mashups with the Mashup editor (DIV tag integration)</w:t>
      </w:r>
    </w:p>
    <w:p w:rsidR="00000000" w:rsidRDefault="00436A39">
      <w:pPr>
        <w:numPr>
          <w:ilvl w:val="1"/>
          <w:numId w:val="1"/>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    Creating mashups with the Visualization API</w:t>
      </w:r>
    </w:p>
    <w:p w:rsidR="00000000" w:rsidRDefault="00436A39">
      <w:pPr>
        <w:numPr>
          <w:ilvl w:val="1"/>
          <w:numId w:val="1"/>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    Qlik Visuals</w:t>
      </w:r>
    </w:p>
    <w:p w:rsidR="00000000" w:rsidRDefault="00436A39">
      <w:pPr>
        <w:numPr>
          <w:ilvl w:val="1"/>
          <w:numId w:val="1"/>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    Qlik Analytics for Visual Studio plug-in</w:t>
      </w:r>
    </w:p>
    <w:p w:rsidR="00000000" w:rsidRDefault="00436A39">
      <w:pPr>
        <w:numPr>
          <w:ilvl w:val="1"/>
          <w:numId w:val="1"/>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    Mashup Examples</w:t>
      </w:r>
    </w:p>
    <w:p w:rsidR="00000000" w:rsidRDefault="00436A39">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Extensions: the ability to create your own visualizations (chart</w:t>
      </w:r>
      <w:r>
        <w:rPr>
          <w:rFonts w:ascii="Calibri" w:eastAsia="Times New Roman" w:hAnsi="Calibri" w:cs="Calibri"/>
          <w:sz w:val="22"/>
          <w:szCs w:val="22"/>
        </w:rPr>
        <w:t>s, custom JS objects) inside an app</w:t>
      </w:r>
    </w:p>
    <w:p w:rsidR="00000000" w:rsidRDefault="00436A39">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Use Sense as a fast in memory database: Show Sense data/raw JSON objects in your own webserver</w:t>
      </w:r>
    </w:p>
    <w:p w:rsidR="00000000" w:rsidRDefault="00436A39">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Appendix A: Summary of the javascript div tag integration approach</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1E4E79"/>
          <w:sz w:val="32"/>
          <w:szCs w:val="32"/>
          <w:lang w:val="nl-NL"/>
        </w:rPr>
      </w:pPr>
      <w:r>
        <w:rPr>
          <w:rFonts w:ascii="Calibri" w:hAnsi="Calibri" w:cs="Calibri"/>
          <w:color w:val="1E4E79"/>
          <w:sz w:val="32"/>
          <w:szCs w:val="32"/>
          <w:lang w:val="nl-NL"/>
        </w:rPr>
        <w:t xml:space="preserve">Introduction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1"/>
        <w:gridCol w:w="19300"/>
      </w:tblGrid>
      <w:tr w:rsidR="00000000">
        <w:trPr>
          <w:divId w:val="1739212023"/>
        </w:trPr>
        <w:tc>
          <w:tcPr>
            <w:tcW w:w="5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color w:val="000000"/>
                <w:sz w:val="22"/>
                <w:szCs w:val="22"/>
                <w:lang w:val="nl-NL"/>
              </w:rPr>
              <w:lastRenderedPageBreak/>
              <w:t>There are 5 ways to integrate Qlik Sen</w:t>
            </w:r>
            <w:r>
              <w:rPr>
                <w:rFonts w:ascii="Calibri" w:hAnsi="Calibri" w:cs="Calibri"/>
                <w:color w:val="000000"/>
                <w:sz w:val="22"/>
                <w:szCs w:val="22"/>
                <w:lang w:val="nl-NL"/>
              </w:rPr>
              <w:t xml:space="preserve">se into your website, our </w:t>
            </w:r>
            <w:hyperlink r:id="rId5" w:history="1">
              <w:r>
                <w:rPr>
                  <w:rStyle w:val="Hyperlink"/>
                  <w:rFonts w:ascii="Calibri" w:hAnsi="Calibri" w:cs="Calibri"/>
                  <w:sz w:val="22"/>
                  <w:szCs w:val="22"/>
                  <w:lang w:val="nl-NL"/>
                </w:rPr>
                <w:t>development hub</w:t>
              </w:r>
            </w:hyperlink>
            <w:r>
              <w:rPr>
                <w:rFonts w:ascii="Calibri" w:hAnsi="Calibri" w:cs="Calibri"/>
                <w:color w:val="000000"/>
                <w:sz w:val="22"/>
                <w:szCs w:val="22"/>
                <w:lang w:val="nl-NL"/>
              </w:rPr>
              <w:t xml:space="preserve"> or the </w:t>
            </w:r>
            <w:hyperlink r:id="rId6" w:history="1">
              <w:r>
                <w:rPr>
                  <w:rStyle w:val="Hyperlink"/>
                  <w:rFonts w:ascii="Calibri" w:hAnsi="Calibri" w:cs="Calibri"/>
                  <w:color w:val="000000"/>
                  <w:sz w:val="22"/>
                  <w:szCs w:val="22"/>
                  <w:lang w:val="nl-NL"/>
                </w:rPr>
                <w:t>Visual Studio plugin</w:t>
              </w:r>
            </w:hyperlink>
            <w:r>
              <w:rPr>
                <w:rFonts w:ascii="Calibri" w:hAnsi="Calibri" w:cs="Calibri"/>
                <w:color w:val="000000"/>
                <w:sz w:val="22"/>
                <w:szCs w:val="22"/>
                <w:lang w:val="nl-NL"/>
              </w:rPr>
              <w:t xml:space="preserve"> he</w:t>
            </w:r>
            <w:r>
              <w:rPr>
                <w:rFonts w:ascii="Calibri" w:hAnsi="Calibri" w:cs="Calibri"/>
                <w:color w:val="000000"/>
                <w:sz w:val="22"/>
                <w:szCs w:val="22"/>
                <w:lang w:val="nl-NL"/>
              </w:rPr>
              <w:t>lps you will even generate the code for you! So most of the time you have to select or drag and drop to create an integrated web page.</w:t>
            </w:r>
          </w:p>
        </w:tc>
        <w:tc>
          <w:tcPr>
            <w:tcW w:w="95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pPr>
            <w:r>
              <w:rPr>
                <w:noProof/>
              </w:rPr>
              <w:drawing>
                <wp:inline distT="0" distB="0" distL="0" distR="0">
                  <wp:extent cx="12153900" cy="7734300"/>
                  <wp:effectExtent l="0" t="0" r="0" b="0"/>
                  <wp:docPr id="1" name="Picture 1" descr="Machine generated alternative text:&#10;•&amp;hy in &#10;• HTLL fw &#10;Extend &#10;• chyts w hic* A r -Z &#10;Data only &#10;tin t.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amp;hy in &#10;• HTLL fw &#10;Extend &#10;• chyts w hic* A r -Z &#10;Data only &#10;tin t. 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53900" cy="7734300"/>
                          </a:xfrm>
                          <a:prstGeom prst="rect">
                            <a:avLst/>
                          </a:prstGeom>
                          <a:noFill/>
                          <a:ln>
                            <a:noFill/>
                          </a:ln>
                        </pic:spPr>
                      </pic:pic>
                    </a:graphicData>
                  </a:graphic>
                </wp:inline>
              </w:drawing>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10"/>
        <w:gridCol w:w="2906"/>
        <w:gridCol w:w="3522"/>
        <w:gridCol w:w="9838"/>
      </w:tblGrid>
      <w:tr w:rsidR="00000000">
        <w:trPr>
          <w:divId w:val="391277441"/>
        </w:trPr>
        <w:tc>
          <w:tcPr>
            <w:tcW w:w="3882"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Approach</w:t>
            </w:r>
          </w:p>
        </w:tc>
        <w:tc>
          <w:tcPr>
            <w:tcW w:w="288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Complexity</w:t>
            </w:r>
          </w:p>
        </w:tc>
        <w:tc>
          <w:tcPr>
            <w:tcW w:w="341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Template</w:t>
            </w:r>
          </w:p>
        </w:tc>
        <w:tc>
          <w:tcPr>
            <w:tcW w:w="952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Result</w:t>
            </w:r>
          </w:p>
        </w:tc>
      </w:tr>
      <w:tr w:rsidR="00000000">
        <w:trPr>
          <w:divId w:val="391277441"/>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8" w:history="1">
              <w:r>
                <w:rPr>
                  <w:rStyle w:val="Hyperlink"/>
                  <w:rFonts w:ascii="Calibri" w:hAnsi="Calibri" w:cs="Calibri"/>
                  <w:sz w:val="22"/>
                  <w:szCs w:val="22"/>
                  <w:lang w:val="nl-NL"/>
                </w:rPr>
                <w:t>Iframe</w:t>
              </w:r>
            </w:hyperlink>
            <w:r>
              <w:rPr>
                <w:rFonts w:ascii="Calibri" w:hAnsi="Calibri" w:cs="Calibri"/>
                <w:sz w:val="22"/>
                <w:szCs w:val="22"/>
                <w:lang w:val="nl-NL"/>
              </w:rPr>
              <w:t xml:space="preserve"> via </w:t>
            </w:r>
            <w:hyperlink r:id="rId9" w:history="1">
              <w:r>
                <w:rPr>
                  <w:rStyle w:val="Hyperlink"/>
                  <w:rFonts w:ascii="Calibri" w:hAnsi="Calibri" w:cs="Calibri"/>
                  <w:sz w:val="22"/>
                  <w:szCs w:val="22"/>
                  <w:lang w:val="nl-NL"/>
                </w:rPr>
                <w:t>app integration API</w:t>
              </w:r>
            </w:hyperlink>
            <w:r>
              <w:rPr>
                <w:rFonts w:ascii="Calibri" w:hAnsi="Calibri" w:cs="Calibri"/>
                <w:sz w:val="22"/>
                <w:szCs w:val="22"/>
                <w:lang w:val="nl-NL"/>
              </w:rPr>
              <w:t xml:space="preserve"> and single configurator - paste Sense URL in Iframe on your site.</w:t>
            </w:r>
          </w:p>
        </w:tc>
        <w:tc>
          <w:tcPr>
            <w:tcW w:w="28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Very Simple, but ensure you know how to </w:t>
            </w:r>
            <w:r>
              <w:rPr>
                <w:rFonts w:ascii="Calibri" w:hAnsi="Calibri" w:cs="Calibri"/>
                <w:sz w:val="22"/>
                <w:szCs w:val="22"/>
                <w:lang w:val="nl-NL"/>
              </w:rPr>
              <w:t>authenticate the user.</w:t>
            </w:r>
          </w:p>
        </w:tc>
        <w:tc>
          <w:tcPr>
            <w:tcW w:w="35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numPr>
                <w:ilvl w:val="1"/>
                <w:numId w:val="2"/>
              </w:numPr>
              <w:ind w:left="258"/>
              <w:textAlignment w:val="center"/>
              <w:rPr>
                <w:rFonts w:eastAsia="Times New Roman"/>
                <w:color w:val="007FCA"/>
                <w:lang w:val="nl-NL"/>
              </w:rPr>
            </w:pPr>
            <w:hyperlink r:id="rId10" w:anchor="anchor-1" w:history="1">
              <w:r>
                <w:rPr>
                  <w:rStyle w:val="Hyperlink"/>
                  <w:rFonts w:ascii="Calibri" w:eastAsia="Times New Roman" w:hAnsi="Calibri" w:cs="Calibri"/>
                  <w:sz w:val="20"/>
                  <w:szCs w:val="20"/>
                  <w:shd w:val="clear" w:color="auto" w:fill="FFFFFF"/>
                  <w:lang w:val="nl-NL"/>
                </w:rPr>
                <w:t>Integrating app</w:t>
              </w:r>
            </w:hyperlink>
          </w:p>
          <w:p w:rsidR="00000000" w:rsidRDefault="00436A39">
            <w:pPr>
              <w:numPr>
                <w:ilvl w:val="1"/>
                <w:numId w:val="2"/>
              </w:numPr>
              <w:ind w:left="258"/>
              <w:textAlignment w:val="center"/>
              <w:rPr>
                <w:rFonts w:eastAsia="Times New Roman"/>
                <w:color w:val="007FCA"/>
                <w:lang w:val="nl-NL"/>
              </w:rPr>
            </w:pPr>
            <w:hyperlink r:id="rId11" w:anchor="anchor-2" w:history="1">
              <w:r>
                <w:rPr>
                  <w:rStyle w:val="Hyperlink"/>
                  <w:rFonts w:ascii="Calibri" w:eastAsia="Times New Roman" w:hAnsi="Calibri" w:cs="Calibri"/>
                  <w:sz w:val="20"/>
                  <w:szCs w:val="20"/>
                  <w:shd w:val="clear" w:color="auto" w:fill="FFFFFF"/>
                  <w:lang w:val="nl-NL"/>
                </w:rPr>
                <w:t>Integrating sheet</w:t>
              </w:r>
            </w:hyperlink>
          </w:p>
          <w:p w:rsidR="00000000" w:rsidRDefault="00436A39">
            <w:pPr>
              <w:numPr>
                <w:ilvl w:val="1"/>
                <w:numId w:val="2"/>
              </w:numPr>
              <w:ind w:left="258"/>
              <w:textAlignment w:val="center"/>
              <w:rPr>
                <w:rFonts w:eastAsia="Times New Roman"/>
                <w:color w:val="007FCA"/>
                <w:lang w:val="nl-NL"/>
              </w:rPr>
            </w:pPr>
            <w:hyperlink r:id="rId12" w:anchor="anchor-3" w:history="1">
              <w:r>
                <w:rPr>
                  <w:rStyle w:val="Hyperlink"/>
                  <w:rFonts w:ascii="Calibri" w:eastAsia="Times New Roman" w:hAnsi="Calibri" w:cs="Calibri"/>
                  <w:sz w:val="20"/>
                  <w:szCs w:val="20"/>
                  <w:shd w:val="clear" w:color="auto" w:fill="FFFFFF"/>
                  <w:lang w:val="nl-NL"/>
                </w:rPr>
                <w:t>Integrating app with bookmark</w:t>
              </w:r>
            </w:hyperlink>
          </w:p>
          <w:p w:rsidR="00000000" w:rsidRDefault="00436A39">
            <w:pPr>
              <w:numPr>
                <w:ilvl w:val="1"/>
                <w:numId w:val="2"/>
              </w:numPr>
              <w:ind w:left="258"/>
              <w:textAlignment w:val="center"/>
              <w:rPr>
                <w:rFonts w:eastAsia="Times New Roman"/>
                <w:color w:val="007FCA"/>
                <w:lang w:val="nl-NL"/>
              </w:rPr>
            </w:pPr>
            <w:hyperlink r:id="rId13" w:anchor="anchor-4" w:history="1">
              <w:r>
                <w:rPr>
                  <w:rStyle w:val="Hyperlink"/>
                  <w:rFonts w:ascii="Calibri" w:eastAsia="Times New Roman" w:hAnsi="Calibri" w:cs="Calibri"/>
                  <w:sz w:val="20"/>
                  <w:szCs w:val="20"/>
                  <w:shd w:val="clear" w:color="auto" w:fill="FFFFFF"/>
                  <w:lang w:val="nl-NL"/>
                </w:rPr>
                <w:t>Integrating app with single selection</w:t>
              </w:r>
            </w:hyperlink>
          </w:p>
          <w:p w:rsidR="00000000" w:rsidRDefault="00436A39">
            <w:pPr>
              <w:numPr>
                <w:ilvl w:val="1"/>
                <w:numId w:val="2"/>
              </w:numPr>
              <w:ind w:left="258"/>
              <w:textAlignment w:val="center"/>
              <w:rPr>
                <w:rFonts w:eastAsia="Times New Roman"/>
                <w:color w:val="007FCA"/>
                <w:lang w:val="nl-NL"/>
              </w:rPr>
            </w:pPr>
            <w:hyperlink r:id="rId14" w:anchor="anchor-5" w:history="1">
              <w:r>
                <w:rPr>
                  <w:rStyle w:val="Hyperlink"/>
                  <w:rFonts w:ascii="Calibri" w:eastAsia="Times New Roman" w:hAnsi="Calibri" w:cs="Calibri"/>
                  <w:sz w:val="20"/>
                  <w:szCs w:val="20"/>
                  <w:shd w:val="clear" w:color="auto" w:fill="FFFFFF"/>
                  <w:lang w:val="nl-NL"/>
                </w:rPr>
                <w:t>Integrating app with numeric value selections</w:t>
              </w:r>
            </w:hyperlink>
          </w:p>
          <w:p w:rsidR="00000000" w:rsidRDefault="00436A39">
            <w:pPr>
              <w:numPr>
                <w:ilvl w:val="1"/>
                <w:numId w:val="2"/>
              </w:numPr>
              <w:ind w:left="258"/>
              <w:textAlignment w:val="center"/>
              <w:rPr>
                <w:rFonts w:eastAsia="Times New Roman"/>
                <w:color w:val="007FCA"/>
                <w:lang w:val="nl-NL"/>
              </w:rPr>
            </w:pPr>
            <w:hyperlink r:id="rId15" w:anchor="anchor-6" w:history="1">
              <w:r>
                <w:rPr>
                  <w:rStyle w:val="Hyperlink"/>
                  <w:rFonts w:ascii="Calibri" w:eastAsia="Times New Roman" w:hAnsi="Calibri" w:cs="Calibri"/>
                  <w:sz w:val="20"/>
                  <w:szCs w:val="20"/>
                  <w:shd w:val="clear" w:color="auto" w:fill="FFFFFF"/>
                  <w:lang w:val="nl-NL"/>
                </w:rPr>
                <w:t>Integrating app with multiple selections</w:t>
              </w:r>
            </w:hyperlink>
          </w:p>
          <w:p w:rsidR="00000000" w:rsidRDefault="00436A39">
            <w:pPr>
              <w:pStyle w:val="NormalWeb"/>
              <w:spacing w:before="0" w:beforeAutospacing="0" w:after="0" w:afterAutospacing="0"/>
              <w:ind w:left="258"/>
              <w:rPr>
                <w:rFonts w:ascii="Calibri" w:hAnsi="Calibri" w:cs="Calibri"/>
                <w:sz w:val="22"/>
                <w:szCs w:val="22"/>
                <w:lang w:val="nl-NL"/>
              </w:rPr>
            </w:pPr>
            <w:r>
              <w:rPr>
                <w:rFonts w:ascii="Calibri" w:hAnsi="Calibri" w:cs="Calibri"/>
                <w:sz w:val="22"/>
                <w:szCs w:val="22"/>
                <w:lang w:val="nl-NL"/>
              </w:rPr>
              <w:t> </w:t>
            </w:r>
          </w:p>
          <w:p w:rsidR="00000000" w:rsidRDefault="00436A39">
            <w:pPr>
              <w:numPr>
                <w:ilvl w:val="1"/>
                <w:numId w:val="2"/>
              </w:numPr>
              <w:ind w:left="258"/>
              <w:textAlignment w:val="center"/>
              <w:rPr>
                <w:rFonts w:eastAsia="Times New Roman"/>
                <w:color w:val="007FCA"/>
                <w:lang w:val="nl-NL"/>
              </w:rPr>
            </w:pPr>
            <w:hyperlink r:id="rId16" w:history="1">
              <w:r>
                <w:rPr>
                  <w:rStyle w:val="Hyperlink"/>
                  <w:rFonts w:ascii="Calibri" w:eastAsia="Times New Roman" w:hAnsi="Calibri" w:cs="Calibri"/>
                  <w:sz w:val="20"/>
                  <w:szCs w:val="20"/>
                  <w:shd w:val="clear" w:color="auto" w:fill="FFFFFF"/>
                  <w:lang w:val="nl-NL"/>
                </w:rPr>
                <w:t>Integration of a single object</w:t>
              </w:r>
            </w:hyperlink>
          </w:p>
          <w:p w:rsidR="00000000" w:rsidRDefault="00436A39">
            <w:pPr>
              <w:numPr>
                <w:ilvl w:val="1"/>
                <w:numId w:val="2"/>
              </w:numPr>
              <w:ind w:left="258"/>
              <w:textAlignment w:val="center"/>
              <w:rPr>
                <w:rFonts w:eastAsia="Times New Roman"/>
                <w:color w:val="007FCA"/>
                <w:lang w:val="nl-NL"/>
              </w:rPr>
            </w:pPr>
            <w:r>
              <w:rPr>
                <w:rFonts w:ascii="Calibri" w:eastAsia="Times New Roman" w:hAnsi="Calibri" w:cs="Calibri"/>
                <w:color w:val="000000"/>
                <w:sz w:val="20"/>
                <w:szCs w:val="20"/>
                <w:shd w:val="clear" w:color="auto" w:fill="FFFFFF"/>
                <w:lang w:val="nl-NL"/>
              </w:rPr>
              <w:t xml:space="preserve">See the </w:t>
            </w:r>
            <w:hyperlink r:id="rId17" w:history="1">
              <w:r>
                <w:rPr>
                  <w:rStyle w:val="Hyperlink"/>
                  <w:rFonts w:ascii="Calibri" w:eastAsia="Times New Roman" w:hAnsi="Calibri" w:cs="Calibri"/>
                  <w:sz w:val="20"/>
                  <w:szCs w:val="20"/>
                  <w:shd w:val="clear" w:color="auto" w:fill="FFFFFF"/>
                  <w:lang w:val="nl-NL"/>
                </w:rPr>
                <w:t>Single configurator</w:t>
              </w:r>
            </w:hyperlink>
            <w:r>
              <w:rPr>
                <w:rFonts w:ascii="Calibri" w:eastAsia="Times New Roman" w:hAnsi="Calibri" w:cs="Calibri"/>
                <w:color w:val="000000"/>
                <w:sz w:val="20"/>
                <w:szCs w:val="20"/>
                <w:shd w:val="clear" w:color="auto" w:fill="FFFFFF"/>
                <w:lang w:val="nl-NL"/>
              </w:rPr>
              <w:t xml:space="preserve"> in de dev-hub (ensure Qlik Sense runs)</w:t>
            </w:r>
          </w:p>
          <w:p w:rsidR="00000000" w:rsidRDefault="00436A39">
            <w:pPr>
              <w:pStyle w:val="NormalWeb"/>
              <w:spacing w:before="0" w:beforeAutospacing="0" w:after="0" w:afterAutospacing="0"/>
              <w:ind w:left="258"/>
              <w:rPr>
                <w:rFonts w:ascii="Calibri" w:hAnsi="Calibri" w:cs="Calibri"/>
                <w:sz w:val="22"/>
                <w:szCs w:val="22"/>
                <w:lang w:val="nl-NL"/>
              </w:rPr>
            </w:pPr>
            <w:r>
              <w:rPr>
                <w:rFonts w:ascii="Calibri" w:hAnsi="Calibri" w:cs="Calibri"/>
                <w:sz w:val="22"/>
                <w:szCs w:val="22"/>
                <w:lang w:val="nl-NL"/>
              </w:rPr>
              <w:t> </w:t>
            </w:r>
          </w:p>
        </w:tc>
        <w:tc>
          <w:tcPr>
            <w:tcW w:w="9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A Complete Sense hub, or dashboard or sheet or individual object. </w:t>
            </w:r>
          </w:p>
          <w:p w:rsidR="00000000" w:rsidRDefault="00436A39">
            <w:pPr>
              <w:pStyle w:val="NormalWeb"/>
              <w:spacing w:before="0" w:beforeAutospacing="0" w:after="0" w:afterAutospacing="0"/>
              <w:rPr>
                <w:rFonts w:ascii="Calibri" w:hAnsi="Calibri" w:cs="Calibri"/>
                <w:color w:val="0F0F0F"/>
                <w:sz w:val="21"/>
                <w:szCs w:val="21"/>
                <w:lang w:val="nl-NL"/>
              </w:rPr>
            </w:pPr>
            <w:r>
              <w:rPr>
                <w:rFonts w:ascii="Calibri" w:hAnsi="Calibri" w:cs="Calibri"/>
                <w:color w:val="0F0F0F"/>
                <w:sz w:val="21"/>
                <w:szCs w:val="21"/>
                <w:lang w:val="nl-NL"/>
              </w:rPr>
              <w:t> </w:t>
            </w:r>
          </w:p>
          <w:p w:rsidR="00000000" w:rsidRDefault="00436A39">
            <w:pPr>
              <w:pStyle w:val="NormalWeb"/>
              <w:spacing w:before="0" w:beforeAutospacing="0" w:after="0" w:afterAutospacing="0"/>
              <w:rPr>
                <w:rFonts w:ascii="Calibri" w:hAnsi="Calibri" w:cs="Calibri"/>
                <w:color w:val="0F0F0F"/>
                <w:sz w:val="21"/>
                <w:szCs w:val="21"/>
                <w:lang w:val="nl-NL"/>
              </w:rPr>
            </w:pPr>
            <w:r>
              <w:rPr>
                <w:rFonts w:ascii="Calibri" w:hAnsi="Calibri" w:cs="Calibri"/>
                <w:color w:val="0F0F0F"/>
                <w:sz w:val="21"/>
                <w:szCs w:val="21"/>
                <w:shd w:val="clear" w:color="auto" w:fill="FFFFFF"/>
                <w:lang w:val="nl-NL"/>
              </w:rPr>
              <w:t>The App </w:t>
            </w:r>
            <w:r>
              <w:rPr>
                <w:rFonts w:ascii="Calibri" w:hAnsi="Calibri" w:cs="Calibri"/>
                <w:color w:val="0F0F0F"/>
                <w:sz w:val="21"/>
                <w:szCs w:val="21"/>
                <w:shd w:val="clear" w:color="auto" w:fill="FFFFFF"/>
                <w:lang w:val="nl-NL"/>
              </w:rPr>
              <w:t>Integration API provides parameters that can be used to create an URL that returns a complete HTML page containing the embedded app. This URL can be embedded in a web page, for example by including it in an iframe.</w:t>
            </w:r>
          </w:p>
          <w:p w:rsidR="00000000" w:rsidRDefault="00436A39">
            <w:pPr>
              <w:pStyle w:val="NormalWeb"/>
              <w:spacing w:before="140" w:beforeAutospacing="0" w:after="140" w:afterAutospacing="0" w:line="300" w:lineRule="atLeast"/>
              <w:rPr>
                <w:rFonts w:ascii="Calibri" w:hAnsi="Calibri" w:cs="Calibri"/>
                <w:color w:val="0F0F0F"/>
                <w:sz w:val="21"/>
                <w:szCs w:val="21"/>
                <w:lang w:val="nl-NL"/>
              </w:rPr>
            </w:pPr>
            <w:r>
              <w:rPr>
                <w:rFonts w:ascii="Calibri" w:hAnsi="Calibri" w:cs="Calibri"/>
                <w:color w:val="0F0F0F"/>
                <w:sz w:val="21"/>
                <w:szCs w:val="21"/>
                <w:shd w:val="clear" w:color="auto" w:fill="FFFFFF"/>
                <w:lang w:val="nl-NL"/>
              </w:rPr>
              <w:t>It allows you to pass parameters to an ap</w:t>
            </w:r>
            <w:r>
              <w:rPr>
                <w:rFonts w:ascii="Calibri" w:hAnsi="Calibri" w:cs="Calibri"/>
                <w:color w:val="0F0F0F"/>
                <w:sz w:val="21"/>
                <w:szCs w:val="21"/>
                <w:shd w:val="clear" w:color="auto" w:fill="FFFFFF"/>
                <w:lang w:val="nl-NL"/>
              </w:rPr>
              <w:t>p and to open an app with one or several selections applied.</w:t>
            </w:r>
          </w:p>
          <w:p w:rsidR="00000000" w:rsidRDefault="00436A39">
            <w:pPr>
              <w:pStyle w:val="NormalWeb"/>
              <w:spacing w:before="140" w:beforeAutospacing="0" w:after="140" w:afterAutospacing="0" w:line="300" w:lineRule="atLeast"/>
              <w:rPr>
                <w:rFonts w:ascii="Calibri" w:hAnsi="Calibri" w:cs="Calibri"/>
                <w:color w:val="0F0F0F"/>
                <w:sz w:val="21"/>
                <w:szCs w:val="21"/>
                <w:lang w:val="nl-NL"/>
              </w:rPr>
            </w:pPr>
            <w:r>
              <w:rPr>
                <w:rFonts w:ascii="Calibri" w:hAnsi="Calibri" w:cs="Calibri"/>
                <w:color w:val="0F0F0F"/>
                <w:sz w:val="21"/>
                <w:szCs w:val="21"/>
                <w:lang w:val="nl-NL"/>
              </w:rPr>
              <w:t> </w:t>
            </w:r>
          </w:p>
        </w:tc>
      </w:tr>
      <w:tr w:rsidR="00000000">
        <w:trPr>
          <w:divId w:val="391277441"/>
        </w:trPr>
        <w:tc>
          <w:tcPr>
            <w:tcW w:w="38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18" w:history="1">
              <w:r>
                <w:rPr>
                  <w:rStyle w:val="Hyperlink"/>
                  <w:rFonts w:ascii="Calibri" w:hAnsi="Calibri" w:cs="Calibri"/>
                  <w:sz w:val="22"/>
                  <w:szCs w:val="22"/>
                  <w:lang w:val="nl-NL"/>
                </w:rPr>
                <w:t>Mashup editor</w:t>
              </w:r>
            </w:hyperlink>
            <w:r>
              <w:rPr>
                <w:rFonts w:ascii="Calibri" w:hAnsi="Calibri" w:cs="Calibri"/>
                <w:sz w:val="22"/>
                <w:szCs w:val="22"/>
                <w:lang w:val="nl-NL"/>
              </w:rPr>
              <w:t xml:space="preserve"> - DIV tags and javascript</w:t>
            </w:r>
          </w:p>
        </w:tc>
        <w:tc>
          <w:tcPr>
            <w:tcW w:w="29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Javascript knowledge needed</w:t>
            </w:r>
          </w:p>
        </w:tc>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19" w:history="1">
              <w:r>
                <w:rPr>
                  <w:rStyle w:val="Hyperlink"/>
                  <w:rFonts w:ascii="Calibri" w:hAnsi="Calibri" w:cs="Calibri"/>
                  <w:sz w:val="22"/>
                  <w:szCs w:val="22"/>
                  <w:lang w:val="nl-NL"/>
                </w:rPr>
                <w:t>http://localhost:4848/dev-hub/mashup-editor</w:t>
              </w:r>
            </w:hyperlink>
          </w:p>
        </w:tc>
        <w:tc>
          <w:tcPr>
            <w:tcW w:w="9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1 complete integrated webpage using a div for each chart or sheet. You can pass context via REST or javascript  API's</w:t>
            </w:r>
          </w:p>
        </w:tc>
      </w:tr>
      <w:tr w:rsidR="00000000">
        <w:trPr>
          <w:divId w:val="391277441"/>
        </w:trPr>
        <w:tc>
          <w:tcPr>
            <w:tcW w:w="38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20" w:history="1">
              <w:r>
                <w:rPr>
                  <w:rStyle w:val="Hyperlink"/>
                  <w:rFonts w:ascii="Calibri" w:hAnsi="Calibri" w:cs="Calibri"/>
                  <w:sz w:val="22"/>
                  <w:szCs w:val="22"/>
                  <w:lang w:val="nl-NL"/>
                </w:rPr>
                <w:t>Visual web component</w:t>
              </w:r>
            </w:hyperlink>
            <w:r>
              <w:rPr>
                <w:rFonts w:ascii="Calibri" w:hAnsi="Calibri" w:cs="Calibri"/>
                <w:sz w:val="22"/>
                <w:szCs w:val="22"/>
                <w:lang w:val="nl-NL"/>
              </w:rPr>
              <w:t xml:space="preserve"> - only HTML tags</w:t>
            </w:r>
          </w:p>
        </w:tc>
        <w:tc>
          <w:tcPr>
            <w:tcW w:w="28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HTML knowledge needed</w:t>
            </w:r>
          </w:p>
        </w:tc>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21" w:history="1">
              <w:r>
                <w:rPr>
                  <w:rStyle w:val="Hyperlink"/>
                  <w:rFonts w:ascii="Calibri" w:hAnsi="Calibri" w:cs="Calibri"/>
                  <w:sz w:val="22"/>
                  <w:szCs w:val="22"/>
                  <w:lang w:val="nl-NL"/>
                </w:rPr>
                <w:t>Examples</w:t>
              </w:r>
            </w:hyperlink>
          </w:p>
        </w:tc>
        <w:tc>
          <w:tcPr>
            <w:tcW w:w="9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1 html page (of the OEM partner), which includes sense charts by using simple HTML tags:</w:t>
            </w:r>
          </w:p>
          <w:p w:rsidR="00000000" w:rsidRDefault="00436A39">
            <w:pPr>
              <w:pStyle w:val="NormalWeb"/>
              <w:spacing w:before="0" w:beforeAutospacing="0" w:after="0" w:afterAutospacing="0"/>
              <w:rPr>
                <w:rFonts w:ascii="Consolas" w:hAnsi="Consolas"/>
                <w:sz w:val="18"/>
                <w:szCs w:val="18"/>
                <w:lang w:val="nl-NL"/>
              </w:rPr>
            </w:pPr>
            <w:r>
              <w:rPr>
                <w:rFonts w:ascii="Consolas" w:hAnsi="Consolas"/>
                <w:color w:val="929292"/>
                <w:sz w:val="18"/>
                <w:szCs w:val="18"/>
                <w:shd w:val="clear" w:color="auto" w:fill="FAFAFA"/>
                <w:lang w:val="nl-NL"/>
              </w:rPr>
              <w:t>&lt;</w:t>
            </w:r>
            <w:r>
              <w:rPr>
                <w:rFonts w:ascii="Consolas" w:hAnsi="Consolas"/>
                <w:color w:val="0000FF"/>
                <w:sz w:val="18"/>
                <w:szCs w:val="18"/>
                <w:shd w:val="clear" w:color="auto" w:fill="FAFAFA"/>
                <w:lang w:val="nl-NL"/>
              </w:rPr>
              <w:t xml:space="preserve">qlik-visual </w:t>
            </w:r>
            <w:r>
              <w:rPr>
                <w:rFonts w:ascii="Consolas" w:hAnsi="Consolas"/>
                <w:color w:val="B22222"/>
                <w:sz w:val="18"/>
                <w:szCs w:val="18"/>
                <w:shd w:val="clear" w:color="auto" w:fill="FAFAFA"/>
                <w:lang w:val="nl-NL"/>
              </w:rPr>
              <w:t>appid</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Helpdesk Management.qvf</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type</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barchart</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cols</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Case Owner Group</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Avg([Case Duration Ti</w:t>
            </w:r>
            <w:r>
              <w:rPr>
                <w:rFonts w:ascii="Consolas" w:hAnsi="Consolas"/>
                <w:color w:val="B22222"/>
                <w:sz w:val="18"/>
                <w:szCs w:val="18"/>
                <w:shd w:val="clear" w:color="auto" w:fill="FAFAFA"/>
                <w:lang w:val="nl-NL"/>
              </w:rPr>
              <w:t>me])</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 options</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title</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 xml:space="preserve"> : </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On the fly barchart</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 xml:space="preserve">}' </w:t>
            </w:r>
            <w:r>
              <w:rPr>
                <w:rFonts w:ascii="Consolas" w:hAnsi="Consolas"/>
                <w:color w:val="929292"/>
                <w:sz w:val="18"/>
                <w:szCs w:val="18"/>
                <w:shd w:val="clear" w:color="auto" w:fill="FAFAFA"/>
                <w:lang w:val="nl-NL"/>
              </w:rPr>
              <w:t xml:space="preserve">&gt; </w:t>
            </w:r>
          </w:p>
          <w:p w:rsidR="00000000" w:rsidRDefault="00436A39">
            <w:pPr>
              <w:pStyle w:val="NormalWeb"/>
              <w:spacing w:before="0" w:beforeAutospacing="0" w:after="0" w:afterAutospacing="0"/>
              <w:rPr>
                <w:rFonts w:ascii="Consolas" w:hAnsi="Consolas"/>
                <w:sz w:val="18"/>
                <w:szCs w:val="18"/>
                <w:lang w:val="nl-NL"/>
              </w:rPr>
            </w:pPr>
            <w:r>
              <w:rPr>
                <w:rFonts w:ascii="Consolas" w:hAnsi="Consolas"/>
                <w:color w:val="929292"/>
                <w:sz w:val="18"/>
                <w:szCs w:val="18"/>
                <w:shd w:val="clear" w:color="auto" w:fill="FAFAFA"/>
                <w:lang w:val="nl-NL"/>
              </w:rPr>
              <w:t>&lt;/</w:t>
            </w:r>
            <w:r>
              <w:rPr>
                <w:rFonts w:ascii="Consolas" w:hAnsi="Consolas"/>
                <w:color w:val="0000FF"/>
                <w:sz w:val="18"/>
                <w:szCs w:val="18"/>
                <w:shd w:val="clear" w:color="auto" w:fill="FAFAFA"/>
                <w:lang w:val="nl-NL"/>
              </w:rPr>
              <w:t>qlik-visual</w:t>
            </w:r>
            <w:r>
              <w:rPr>
                <w:rFonts w:ascii="Consolas" w:hAnsi="Consolas"/>
                <w:color w:val="929292"/>
                <w:sz w:val="18"/>
                <w:szCs w:val="18"/>
                <w:shd w:val="clear" w:color="auto" w:fill="FAFAFA"/>
                <w:lang w:val="nl-NL"/>
              </w:rPr>
              <w:t>&gt;</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391277441"/>
        </w:trPr>
        <w:tc>
          <w:tcPr>
            <w:tcW w:w="38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22" w:history="1">
              <w:r>
                <w:rPr>
                  <w:rStyle w:val="Hyperlink"/>
                  <w:rFonts w:ascii="Calibri" w:hAnsi="Calibri" w:cs="Calibri"/>
                  <w:sz w:val="22"/>
                  <w:szCs w:val="22"/>
                  <w:lang w:val="nl-NL"/>
                </w:rPr>
                <w:t>Vizualizations on the fly</w:t>
              </w:r>
            </w:hyperlink>
          </w:p>
        </w:tc>
        <w:tc>
          <w:tcPr>
            <w:tcW w:w="29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Javascript </w:t>
            </w:r>
            <w:r>
              <w:rPr>
                <w:rFonts w:ascii="Calibri" w:hAnsi="Calibri" w:cs="Calibri"/>
                <w:sz w:val="22"/>
                <w:szCs w:val="22"/>
                <w:lang w:val="nl-NL"/>
              </w:rPr>
              <w:t>knowledge needed</w:t>
            </w:r>
          </w:p>
        </w:tc>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23" w:history="1">
              <w:r>
                <w:rPr>
                  <w:rStyle w:val="Hyperlink"/>
                  <w:rFonts w:ascii="Calibri" w:hAnsi="Calibri" w:cs="Calibri"/>
                  <w:sz w:val="22"/>
                  <w:szCs w:val="22"/>
                  <w:lang w:val="nl-NL"/>
                </w:rPr>
                <w:t>Examples</w:t>
              </w:r>
            </w:hyperlink>
          </w:p>
        </w:tc>
        <w:tc>
          <w:tcPr>
            <w:tcW w:w="98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140" w:beforeAutospacing="0" w:after="140" w:afterAutospacing="0" w:line="300" w:lineRule="atLeast"/>
              <w:rPr>
                <w:rFonts w:ascii="Calibri" w:hAnsi="Calibri" w:cs="Calibri"/>
                <w:color w:val="0F0F0F"/>
                <w:sz w:val="21"/>
                <w:szCs w:val="21"/>
                <w:lang w:val="nl-NL"/>
              </w:rPr>
            </w:pPr>
            <w:r>
              <w:rPr>
                <w:rFonts w:ascii="Calibri" w:hAnsi="Calibri" w:cs="Calibri"/>
                <w:color w:val="0F0F0F"/>
                <w:sz w:val="21"/>
                <w:szCs w:val="21"/>
                <w:shd w:val="clear" w:color="auto" w:fill="FFFFFF"/>
                <w:lang w:val="nl-NL"/>
              </w:rPr>
              <w:t>This example creates a bar chart with one dimension, one measure and definitions for title, subti</w:t>
            </w:r>
            <w:r>
              <w:rPr>
                <w:rFonts w:ascii="Calibri" w:hAnsi="Calibri" w:cs="Calibri"/>
                <w:color w:val="0F0F0F"/>
                <w:sz w:val="21"/>
                <w:szCs w:val="21"/>
                <w:shd w:val="clear" w:color="auto" w:fill="FFFFFF"/>
                <w:lang w:val="nl-NL"/>
              </w:rPr>
              <w:t>tle and footnote.</w:t>
            </w:r>
          </w:p>
          <w:p w:rsidR="00000000" w:rsidRDefault="00436A39">
            <w:pPr>
              <w:pStyle w:val="NormalWeb"/>
              <w:spacing w:before="0" w:beforeAutospacing="0" w:after="0" w:afterAutospacing="0"/>
              <w:rPr>
                <w:rFonts w:ascii="Consolas" w:hAnsi="Consolas"/>
                <w:sz w:val="18"/>
                <w:szCs w:val="18"/>
                <w:lang w:val="nl-NL"/>
              </w:rPr>
            </w:pPr>
            <w:r>
              <w:rPr>
                <w:rFonts w:ascii="Consolas" w:hAnsi="Consolas"/>
                <w:color w:val="000000"/>
                <w:sz w:val="18"/>
                <w:szCs w:val="18"/>
                <w:shd w:val="clear" w:color="auto" w:fill="FAFAFA"/>
                <w:lang w:val="nl-NL"/>
              </w:rPr>
              <w:t>app</w:t>
            </w:r>
            <w:r>
              <w:rPr>
                <w:rFonts w:ascii="Consolas" w:hAnsi="Consolas"/>
                <w:color w:val="929292"/>
                <w:sz w:val="18"/>
                <w:szCs w:val="18"/>
                <w:shd w:val="clear" w:color="auto" w:fill="FAFAFA"/>
                <w:lang w:val="nl-NL"/>
              </w:rPr>
              <w:t>.</w:t>
            </w:r>
            <w:r>
              <w:rPr>
                <w:rFonts w:ascii="Consolas" w:hAnsi="Consolas"/>
                <w:color w:val="000000"/>
                <w:sz w:val="18"/>
                <w:szCs w:val="18"/>
                <w:shd w:val="clear" w:color="auto" w:fill="FAFAFA"/>
                <w:lang w:val="nl-NL"/>
              </w:rPr>
              <w:t>visualization</w:t>
            </w:r>
            <w:r>
              <w:rPr>
                <w:rFonts w:ascii="Consolas" w:hAnsi="Consolas"/>
                <w:color w:val="929292"/>
                <w:sz w:val="18"/>
                <w:szCs w:val="18"/>
                <w:shd w:val="clear" w:color="auto" w:fill="FAFAFA"/>
                <w:lang w:val="nl-NL"/>
              </w:rPr>
              <w:t>.</w:t>
            </w:r>
            <w:r>
              <w:rPr>
                <w:rFonts w:ascii="Consolas" w:hAnsi="Consolas"/>
                <w:color w:val="000000"/>
                <w:sz w:val="18"/>
                <w:szCs w:val="18"/>
                <w:shd w:val="clear" w:color="auto" w:fill="FAFAFA"/>
                <w:lang w:val="nl-NL"/>
              </w:rPr>
              <w:t>create</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'barchart'</w:t>
            </w:r>
            <w:r>
              <w:rPr>
                <w:rFonts w:ascii="Consolas" w:hAnsi="Consolas"/>
                <w:color w:val="929292"/>
                <w:sz w:val="18"/>
                <w:szCs w:val="18"/>
                <w:shd w:val="clear" w:color="auto" w:fill="FAFAFA"/>
                <w:lang w:val="nl-NL"/>
              </w:rPr>
              <w:t>,</w:t>
            </w:r>
            <w:r>
              <w:rPr>
                <w:rFonts w:ascii="Consolas" w:hAnsi="Consolas"/>
                <w:color w:val="000000"/>
                <w:sz w:val="18"/>
                <w:szCs w:val="18"/>
                <w:shd w:val="clear" w:color="auto" w:fill="FAFAFA"/>
                <w:lang w:val="nl-NL"/>
              </w:rPr>
              <w:br/>
              <w:t>        </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"Case Owner Group"</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"=Avg([Case Duration Time])"</w:t>
            </w:r>
            <w:r>
              <w:rPr>
                <w:rFonts w:ascii="Consolas" w:hAnsi="Consolas"/>
                <w:color w:val="929292"/>
                <w:sz w:val="18"/>
                <w:szCs w:val="18"/>
                <w:shd w:val="clear" w:color="auto" w:fill="FAFAFA"/>
                <w:lang w:val="nl-NL"/>
              </w:rPr>
              <w:t>],</w:t>
            </w:r>
            <w:r>
              <w:rPr>
                <w:rFonts w:ascii="Consolas" w:hAnsi="Consolas"/>
                <w:color w:val="000000"/>
                <w:sz w:val="18"/>
                <w:szCs w:val="18"/>
                <w:shd w:val="clear" w:color="auto" w:fill="FAFAFA"/>
                <w:lang w:val="nl-NL"/>
              </w:rPr>
              <w:br/>
              <w:t>        </w:t>
            </w:r>
            <w:r>
              <w:rPr>
                <w:rFonts w:ascii="Consolas" w:hAnsi="Consolas"/>
                <w:color w:val="929292"/>
                <w:sz w:val="18"/>
                <w:szCs w:val="18"/>
                <w:shd w:val="clear" w:color="auto" w:fill="FAFAFA"/>
                <w:lang w:val="nl-NL"/>
              </w:rPr>
              <w:t>{</w:t>
            </w:r>
            <w:r>
              <w:rPr>
                <w:rFonts w:ascii="Consolas" w:hAnsi="Consolas"/>
                <w:color w:val="B22222"/>
                <w:sz w:val="18"/>
                <w:szCs w:val="18"/>
                <w:shd w:val="clear" w:color="auto" w:fill="FAFAFA"/>
                <w:lang w:val="nl-NL"/>
              </w:rPr>
              <w:t>"title"</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"My title"</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"subtitle"</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"My subtitle"</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"footnote"</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"My footnote"</w:t>
            </w:r>
            <w:r>
              <w:rPr>
                <w:rFonts w:ascii="Consolas" w:hAnsi="Consolas"/>
                <w:color w:val="929292"/>
                <w:sz w:val="18"/>
                <w:szCs w:val="18"/>
                <w:shd w:val="clear" w:color="auto" w:fill="FAFAFA"/>
                <w:lang w:val="nl-NL"/>
              </w:rPr>
              <w:t>}</w:t>
            </w:r>
            <w:r>
              <w:rPr>
                <w:rFonts w:ascii="Consolas" w:hAnsi="Consolas"/>
                <w:color w:val="000000"/>
                <w:sz w:val="18"/>
                <w:szCs w:val="18"/>
                <w:shd w:val="clear" w:color="auto" w:fill="FAFAFA"/>
                <w:lang w:val="nl-NL"/>
              </w:rPr>
              <w:br/>
            </w:r>
            <w:r>
              <w:rPr>
                <w:rFonts w:ascii="Consolas" w:hAnsi="Consolas"/>
                <w:color w:val="929292"/>
                <w:sz w:val="18"/>
                <w:szCs w:val="18"/>
                <w:shd w:val="clear" w:color="auto" w:fill="FAFAFA"/>
                <w:lang w:val="nl-NL"/>
              </w:rPr>
              <w:t>).</w:t>
            </w:r>
            <w:r>
              <w:rPr>
                <w:rFonts w:ascii="Consolas" w:hAnsi="Consolas"/>
                <w:color w:val="000000"/>
                <w:sz w:val="18"/>
                <w:szCs w:val="18"/>
                <w:shd w:val="clear" w:color="auto" w:fill="FAFAFA"/>
                <w:lang w:val="nl-NL"/>
              </w:rPr>
              <w:t>then</w:t>
            </w:r>
            <w:r>
              <w:rPr>
                <w:rFonts w:ascii="Consolas" w:hAnsi="Consolas"/>
                <w:color w:val="929292"/>
                <w:sz w:val="18"/>
                <w:szCs w:val="18"/>
                <w:shd w:val="clear" w:color="auto" w:fill="FAFAFA"/>
                <w:lang w:val="nl-NL"/>
              </w:rPr>
              <w:t xml:space="preserve">( </w:t>
            </w:r>
            <w:r>
              <w:rPr>
                <w:rFonts w:ascii="Consolas" w:hAnsi="Consolas"/>
                <w:color w:val="0000FF"/>
                <w:sz w:val="18"/>
                <w:szCs w:val="18"/>
                <w:shd w:val="clear" w:color="auto" w:fill="FAFAFA"/>
                <w:lang w:val="nl-NL"/>
              </w:rPr>
              <w:t xml:space="preserve">function </w:t>
            </w:r>
            <w:r>
              <w:rPr>
                <w:rFonts w:ascii="Consolas" w:hAnsi="Consolas"/>
                <w:color w:val="929292"/>
                <w:sz w:val="18"/>
                <w:szCs w:val="18"/>
                <w:shd w:val="clear" w:color="auto" w:fill="FAFAFA"/>
                <w:lang w:val="nl-NL"/>
              </w:rPr>
              <w:t>(</w:t>
            </w:r>
            <w:r>
              <w:rPr>
                <w:rFonts w:ascii="Consolas" w:hAnsi="Consolas"/>
                <w:color w:val="000000"/>
                <w:sz w:val="18"/>
                <w:szCs w:val="18"/>
                <w:shd w:val="clear" w:color="auto" w:fill="FAFAFA"/>
                <w:lang w:val="nl-NL"/>
              </w:rPr>
              <w:t xml:space="preserve"> visual </w:t>
            </w:r>
            <w:r>
              <w:rPr>
                <w:rFonts w:ascii="Consolas" w:hAnsi="Consolas"/>
                <w:color w:val="929292"/>
                <w:sz w:val="18"/>
                <w:szCs w:val="18"/>
                <w:shd w:val="clear" w:color="auto" w:fill="FAFAFA"/>
                <w:lang w:val="nl-NL"/>
              </w:rPr>
              <w:t>) {</w:t>
            </w:r>
            <w:r>
              <w:rPr>
                <w:rFonts w:ascii="Consolas" w:hAnsi="Consolas"/>
                <w:color w:val="000000"/>
                <w:sz w:val="18"/>
                <w:szCs w:val="18"/>
                <w:shd w:val="clear" w:color="auto" w:fill="FAFAFA"/>
                <w:lang w:val="nl-NL"/>
              </w:rPr>
              <w:br/>
              <w:t>        visual</w:t>
            </w:r>
            <w:r>
              <w:rPr>
                <w:rFonts w:ascii="Consolas" w:hAnsi="Consolas"/>
                <w:color w:val="929292"/>
                <w:sz w:val="18"/>
                <w:szCs w:val="18"/>
                <w:shd w:val="clear" w:color="auto" w:fill="FAFAFA"/>
                <w:lang w:val="nl-NL"/>
              </w:rPr>
              <w:t>.</w:t>
            </w:r>
            <w:r>
              <w:rPr>
                <w:rFonts w:ascii="Consolas" w:hAnsi="Consolas"/>
                <w:color w:val="000000"/>
                <w:sz w:val="18"/>
                <w:szCs w:val="18"/>
                <w:shd w:val="clear" w:color="auto" w:fill="FAFAFA"/>
                <w:lang w:val="nl-NL"/>
              </w:rPr>
              <w:t>show</w:t>
            </w:r>
            <w:r>
              <w:rPr>
                <w:rFonts w:ascii="Consolas" w:hAnsi="Consolas"/>
                <w:color w:val="929292"/>
                <w:sz w:val="18"/>
                <w:szCs w:val="18"/>
                <w:shd w:val="clear" w:color="auto" w:fill="FAFAFA"/>
                <w:lang w:val="nl-NL"/>
              </w:rPr>
              <w:t xml:space="preserve">( </w:t>
            </w:r>
            <w:r>
              <w:rPr>
                <w:rFonts w:ascii="Consolas" w:hAnsi="Consolas"/>
                <w:color w:val="B22222"/>
                <w:sz w:val="18"/>
                <w:szCs w:val="18"/>
                <w:shd w:val="clear" w:color="auto" w:fill="FAFAFA"/>
                <w:lang w:val="nl-NL"/>
              </w:rPr>
              <w:t xml:space="preserve">'QV01' </w:t>
            </w:r>
            <w:r>
              <w:rPr>
                <w:rFonts w:ascii="Consolas" w:hAnsi="Consolas"/>
                <w:color w:val="929292"/>
                <w:sz w:val="18"/>
                <w:szCs w:val="18"/>
                <w:shd w:val="clear" w:color="auto" w:fill="FAFAFA"/>
                <w:lang w:val="nl-NL"/>
              </w:rPr>
              <w:t>);</w:t>
            </w:r>
            <w:r>
              <w:rPr>
                <w:rFonts w:ascii="Consolas" w:hAnsi="Consolas"/>
                <w:color w:val="000000"/>
                <w:sz w:val="18"/>
                <w:szCs w:val="18"/>
                <w:shd w:val="clear" w:color="auto" w:fill="FAFAFA"/>
                <w:lang w:val="nl-NL"/>
              </w:rPr>
              <w:br/>
            </w:r>
            <w:r>
              <w:rPr>
                <w:rFonts w:ascii="Consolas" w:hAnsi="Consolas"/>
                <w:color w:val="929292"/>
                <w:sz w:val="18"/>
                <w:szCs w:val="18"/>
                <w:shd w:val="clear" w:color="auto" w:fill="FAFAFA"/>
                <w:lang w:val="nl-NL"/>
              </w:rPr>
              <w:t>} );</w:t>
            </w:r>
          </w:p>
        </w:tc>
      </w:tr>
      <w:tr w:rsidR="00000000">
        <w:trPr>
          <w:divId w:val="391277441"/>
        </w:trPr>
        <w:tc>
          <w:tcPr>
            <w:tcW w:w="38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24" w:anchor="../Subsystems/Extensions/Content/extensions-introduction.htm%3FTocPath%3DBuilding%2520visualization%2520extensions%7C_____0" w:history="1">
              <w:r>
                <w:rPr>
                  <w:rStyle w:val="Hyperlink"/>
                  <w:rFonts w:ascii="Calibri" w:hAnsi="Calibri" w:cs="Calibri"/>
                  <w:sz w:val="22"/>
                  <w:szCs w:val="22"/>
                  <w:lang w:val="nl-NL"/>
                </w:rPr>
                <w:t>Extensions</w:t>
              </w:r>
            </w:hyperlink>
          </w:p>
        </w:tc>
        <w:tc>
          <w:tcPr>
            <w:tcW w:w="29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Javascript knowledge needed</w:t>
            </w:r>
          </w:p>
        </w:tc>
        <w:tc>
          <w:tcPr>
            <w:tcW w:w="3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25" w:history="1">
              <w:r>
                <w:rPr>
                  <w:rStyle w:val="Hyperlink"/>
                  <w:rFonts w:ascii="Calibri" w:hAnsi="Calibri" w:cs="Calibri"/>
                  <w:sz w:val="22"/>
                  <w:szCs w:val="22"/>
                  <w:lang w:val="nl-NL"/>
                </w:rPr>
                <w:t>http://localhost:4848/dev-hub/extension-editor</w:t>
              </w:r>
            </w:hyperlink>
          </w:p>
        </w:tc>
        <w:tc>
          <w:tcPr>
            <w:tcW w:w="98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New visualizations objects </w:t>
            </w:r>
            <w:r>
              <w:rPr>
                <w:rFonts w:ascii="Calibri" w:hAnsi="Calibri" w:cs="Calibri"/>
                <w:sz w:val="22"/>
                <w:szCs w:val="22"/>
                <w:u w:val="single"/>
                <w:lang w:val="nl-NL"/>
              </w:rPr>
              <w:t>inside</w:t>
            </w:r>
            <w:r>
              <w:rPr>
                <w:rFonts w:ascii="Calibri" w:hAnsi="Calibri" w:cs="Calibri"/>
                <w:sz w:val="22"/>
                <w:szCs w:val="22"/>
                <w:lang w:val="nl-NL"/>
              </w:rPr>
              <w:t xml:space="preserve"> a QVF file which respond to selections and the Qlik Sense Engine like out of the box vizualizations do.</w:t>
            </w:r>
          </w:p>
        </w:tc>
      </w:tr>
    </w:tbl>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Using</w:t>
      </w:r>
      <w:r>
        <w:rPr>
          <w:rFonts w:ascii="Calibri" w:hAnsi="Calibri" w:cs="Calibri"/>
          <w:color w:val="000000"/>
          <w:sz w:val="22"/>
          <w:szCs w:val="22"/>
          <w:lang w:val="nl-NL"/>
        </w:rPr>
        <w:t xml:space="preserve"> these options you can</w:t>
      </w:r>
    </w:p>
    <w:p w:rsidR="00000000" w:rsidRDefault="00436A39">
      <w:pPr>
        <w:numPr>
          <w:ilvl w:val="0"/>
          <w:numId w:val="3"/>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Show a complete dashboard or individual charts in your website,</w:t>
      </w:r>
    </w:p>
    <w:p w:rsidR="00000000" w:rsidRDefault="00436A39">
      <w:pPr>
        <w:numPr>
          <w:ilvl w:val="0"/>
          <w:numId w:val="3"/>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Create new charts on the fly, based on data from our engine. (you no longer have to create something upfront, only the datamodel)</w:t>
      </w:r>
    </w:p>
    <w:p w:rsidR="00000000" w:rsidRDefault="00436A39">
      <w:pPr>
        <w:numPr>
          <w:ilvl w:val="0"/>
          <w:numId w:val="3"/>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You can create your own web client, and</w:t>
      </w:r>
      <w:r>
        <w:rPr>
          <w:rFonts w:ascii="Calibri" w:eastAsia="Times New Roman" w:hAnsi="Calibri" w:cs="Calibri"/>
          <w:color w:val="000000"/>
          <w:sz w:val="22"/>
          <w:szCs w:val="22"/>
          <w:lang w:val="nl-NL"/>
        </w:rPr>
        <w:t xml:space="preserve"> introduce your own "flow" and functionality as can be seen in the the </w:t>
      </w:r>
      <w:hyperlink r:id="rId26" w:history="1">
        <w:r>
          <w:rPr>
            <w:rStyle w:val="Hyperlink"/>
            <w:rFonts w:ascii="Calibri" w:eastAsia="Times New Roman" w:hAnsi="Calibri" w:cs="Calibri"/>
            <w:sz w:val="22"/>
            <w:szCs w:val="22"/>
            <w:lang w:val="nl-NL"/>
          </w:rPr>
          <w:t>"pin it dashboard"</w:t>
        </w:r>
      </w:hyperlink>
      <w:r>
        <w:rPr>
          <w:rFonts w:ascii="Calibri" w:eastAsia="Times New Roman" w:hAnsi="Calibri" w:cs="Calibri"/>
          <w:color w:val="000000"/>
          <w:sz w:val="22"/>
          <w:szCs w:val="22"/>
          <w:lang w:val="nl-NL"/>
        </w:rPr>
        <w:t xml:space="preserve"> demo.</w:t>
      </w:r>
    </w:p>
    <w:p w:rsidR="00000000" w:rsidRDefault="00436A39">
      <w:pPr>
        <w:numPr>
          <w:ilvl w:val="0"/>
          <w:numId w:val="3"/>
        </w:numPr>
        <w:ind w:left="54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Authorization: The charts will only show the data where the user is authorized for automatically. (because your sit</w:t>
      </w:r>
      <w:r>
        <w:rPr>
          <w:rFonts w:ascii="Calibri" w:eastAsia="Times New Roman" w:hAnsi="Calibri" w:cs="Calibri"/>
          <w:sz w:val="22"/>
          <w:szCs w:val="22"/>
          <w:lang w:val="nl-NL"/>
        </w:rPr>
        <w:t>e forwards the identity of the user and its group membership to Sense)</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2E75B5"/>
          <w:sz w:val="28"/>
          <w:szCs w:val="28"/>
          <w:lang w:val="nl-NL"/>
        </w:rPr>
      </w:pPr>
      <w:r>
        <w:rPr>
          <w:rFonts w:ascii="Calibri" w:hAnsi="Calibri" w:cs="Calibri"/>
          <w:color w:val="2E75B5"/>
          <w:sz w:val="28"/>
          <w:szCs w:val="28"/>
          <w:lang w:val="nl-NL"/>
        </w:rPr>
        <w:t>Web integration mindmap</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24879300" cy="14935200"/>
            <wp:effectExtent l="0" t="0" r="0" b="0"/>
            <wp:docPr id="2" name="Picture 2" descr="Machine generated alternative text:&#10;I Frame &#10;Embed predefined Charts/ Sheets from an app &#10;Hub &#10;Sheet &#10;Indidual objects &#10;Note: multiple single Iframes do respond &#10;to each other out of the box! (all share &#10;same user session) &#10;Pass on selections Vla LIRL &#10;Show Sheet or individual Chart &#10;Div tag using workbench &#10;Pass selections via API calls &#10;Specify the minimum requirements and qlik will generate a chart &#10;Title &#10;Dimension &#10;Measure (KPI) &#10;reate Charts on the fly &#10;Show Sense charts or data in a &#10;non Sense webserver &#10;Web integration &#10;Extend Sense vizualizations &#10;Vizualizations API, use javascript &#10;Visuals web components, Use Sense &#10;HTML Tags in a declarative manner &#10;app.visualization .create('barchart• Owner &#10;Duration Timely], &#10;{&quot;title&quot;: &quot;On the fly ban:hart•} &#10;Management_quf&quot; &#10;cols = 'L •Case Owner Duration Time])&quot;]' &#10;options=' &quot;title • : &quot;On the fly bar-chart&quot; &#10;QIIk as a very fast data engine. Sense will return JSON objects based on your query on the fly &#10;Data will be kept in sync because of a live websocket connection &#10;You can query Sense from your &quot;exising website • &#10;Get selected or possible values (e.g. &#10;which customers has he selected in &#10;Sense which you want pass on to your &#10;website) &#10;use this pass on selections, or create a &#10;write back fmrn Sense to your website &#10;Data &#10;Example use cases &#10;Use the extension API, create &#10;charts that are not included Out &#10;of the box with Javascript and &#10;css &#10;Fill a Selection in your website &#10;based on a field in Sense &#10;Create your own Chart based on &#10;HTML S/ JavaScript code/JSON you get &#10;from sense &#10;Write back something the user selected &#10;in Sense to your database, or show it &#10;onw your site &#10;Create or re-use your own javascrlpt &#10;charts or anything you can do with HTML &#10;and javascript... &#10;Examples include google maps, &#10;charts from 03 or any other from &#10;our open source community like &#10;branch.qlik.com &#10;Write back selections in Sense to source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I Frame &#10;Embed predefined Charts/ Sheets from an app &#10;Hub &#10;Sheet &#10;Indidual objects &#10;Note: multiple single Iframes do respond &#10;to each other out of the box! (all share &#10;same user session) &#10;Pass on selections Vla LIRL &#10;Show Sheet or individual Chart &#10;Div tag using workbench &#10;Pass selections via API calls &#10;Specify the minimum requirements and qlik will generate a chart &#10;Title &#10;Dimension &#10;Measure (KPI) &#10;reate Charts on the fly &#10;Show Sense charts or data in a &#10;non Sense webserver &#10;Web integration &#10;Extend Sense vizualizations &#10;Vizualizations API, use javascript &#10;Visuals web components, Use Sense &#10;HTML Tags in a declarative manner &#10;app.visualization .create('barchart• Owner &#10;Duration Timely], &#10;{&quot;title&quot;: &quot;On the fly ban:hart•} &#10;Management_quf&quot; &#10;cols = 'L •Case Owner Duration Time])&quot;]' &#10;options=' &quot;title • : &quot;On the fly bar-chart&quot; &#10;QIIk as a very fast data engine. Sense will return JSON objects based on your query on the fly &#10;Data will be kept in sync because of a live websocket connection &#10;You can query Sense from your &quot;exising website • &#10;Get selected or possible values (e.g. &#10;which customers has he selected in &#10;Sense which you want pass on to your &#10;website) &#10;use this pass on selections, or create a &#10;write back fmrn Sense to your website &#10;Data &#10;Example use cases &#10;Use the extension API, create &#10;charts that are not included Out &#10;of the box with Javascript and &#10;css &#10;Fill a Selection in your website &#10;based on a field in Sense &#10;Create your own Chart based on &#10;HTML S/ JavaScript code/JSON you get &#10;from sense &#10;Write back something the user selected &#10;in Sense to your database, or show it &#10;onw your site &#10;Create or re-use your own javascrlpt &#10;charts or anything you can do with HTML &#10;and javascript... &#10;Examples include google maps, &#10;charts from 03 or any other from &#10;our open source community like &#10;branch.qlik.com &#10;Write back selections in Sense to source database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79300" cy="14935200"/>
                    </a:xfrm>
                    <a:prstGeom prst="rect">
                      <a:avLst/>
                    </a:prstGeom>
                    <a:noFill/>
                    <a:ln>
                      <a:noFill/>
                    </a:ln>
                  </pic:spPr>
                </pic:pic>
              </a:graphicData>
            </a:graphic>
          </wp:inline>
        </w:drawing>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1E4E79"/>
          <w:sz w:val="32"/>
          <w:szCs w:val="32"/>
          <w:lang w:val="nl-NL"/>
        </w:rPr>
      </w:pPr>
      <w:r>
        <w:rPr>
          <w:rFonts w:ascii="Calibri" w:hAnsi="Calibri" w:cs="Calibri"/>
          <w:color w:val="1E4E79"/>
          <w:sz w:val="32"/>
          <w:szCs w:val="32"/>
          <w:lang w:val="nl-NL"/>
        </w:rPr>
        <w:t>IFrame: Easy integration of App, sheet or charts</w:t>
      </w:r>
    </w:p>
    <w:p w:rsidR="00000000" w:rsidRDefault="00436A39">
      <w:pPr>
        <w:pStyle w:val="NormalWeb"/>
        <w:spacing w:before="140" w:beforeAutospacing="0" w:after="140" w:afterAutospacing="0" w:line="300" w:lineRule="atLeast"/>
        <w:rPr>
          <w:rFonts w:ascii="Calibri" w:hAnsi="Calibri" w:cs="Calibri"/>
          <w:sz w:val="22"/>
          <w:szCs w:val="22"/>
          <w:lang w:val="nl-NL"/>
        </w:rPr>
      </w:pPr>
      <w:r>
        <w:rPr>
          <w:rFonts w:ascii="Calibri" w:hAnsi="Calibri" w:cs="Calibri"/>
          <w:color w:val="0F0F0F"/>
          <w:sz w:val="21"/>
          <w:szCs w:val="21"/>
          <w:lang w:val="nl-NL"/>
        </w:rPr>
        <w:t>You can use the Single Integration API for iFrame integration. Use the Single configurator tool to get starte</w:t>
      </w:r>
      <w:r>
        <w:rPr>
          <w:rFonts w:ascii="Calibri" w:hAnsi="Calibri" w:cs="Calibri"/>
          <w:color w:val="0F0F0F"/>
          <w:sz w:val="21"/>
          <w:szCs w:val="21"/>
          <w:lang w:val="nl-NL"/>
        </w:rPr>
        <w:t>d.</w:t>
      </w:r>
      <w:r>
        <w:rPr>
          <w:rFonts w:ascii="Calibri" w:hAnsi="Calibri" w:cs="Calibri"/>
          <w:color w:val="000000"/>
          <w:sz w:val="22"/>
          <w:szCs w:val="22"/>
          <w:lang w:val="nl-NL"/>
        </w:rPr>
        <w:t xml:space="preserve"> Go to </w:t>
      </w:r>
      <w:hyperlink r:id="rId28" w:history="1">
        <w:r>
          <w:rPr>
            <w:rStyle w:val="Hyperlink"/>
            <w:rFonts w:ascii="Calibri" w:hAnsi="Calibri" w:cs="Calibri"/>
            <w:sz w:val="22"/>
            <w:szCs w:val="22"/>
            <w:lang w:val="nl-NL"/>
          </w:rPr>
          <w:t>http://localhost:4848/dev-hub/single-configurator</w:t>
        </w:r>
      </w:hyperlink>
      <w:r>
        <w:rPr>
          <w:rFonts w:ascii="Calibri" w:hAnsi="Calibri" w:cs="Calibri"/>
          <w:color w:val="000000"/>
          <w:sz w:val="22"/>
          <w:szCs w:val="22"/>
          <w:lang w:val="nl-NL"/>
        </w:rPr>
        <w:t xml:space="preserve"> (ensure Sense Desktop is running when you test this)</w:t>
      </w:r>
    </w:p>
    <w:p w:rsidR="00000000" w:rsidRDefault="00436A39">
      <w:pPr>
        <w:pStyle w:val="NormalWeb"/>
        <w:spacing w:before="140" w:beforeAutospacing="0" w:after="140" w:afterAutospacing="0" w:line="300" w:lineRule="atLeast"/>
        <w:rPr>
          <w:rFonts w:ascii="Calibri" w:hAnsi="Calibri" w:cs="Calibri"/>
          <w:color w:val="000000"/>
          <w:sz w:val="22"/>
          <w:szCs w:val="22"/>
          <w:lang w:val="nl-NL"/>
        </w:rPr>
      </w:pPr>
      <w:r>
        <w:rPr>
          <w:rFonts w:ascii="Calibri" w:hAnsi="Calibri" w:cs="Calibri"/>
          <w:color w:val="000000"/>
          <w:sz w:val="22"/>
          <w:szCs w:val="22"/>
          <w:lang w:val="nl-NL"/>
        </w:rPr>
        <w:t>Extra Documentation</w:t>
      </w:r>
    </w:p>
    <w:p w:rsidR="00000000" w:rsidRDefault="00436A39">
      <w:pPr>
        <w:numPr>
          <w:ilvl w:val="0"/>
          <w:numId w:val="4"/>
        </w:numPr>
        <w:ind w:left="540"/>
        <w:textAlignment w:val="center"/>
        <w:rPr>
          <w:rFonts w:ascii="Calibri" w:eastAsia="Times New Roman" w:hAnsi="Calibri" w:cs="Calibri"/>
          <w:sz w:val="22"/>
          <w:szCs w:val="22"/>
          <w:lang w:val="nl-NL"/>
        </w:rPr>
      </w:pPr>
      <w:hyperlink r:id="rId29" w:history="1">
        <w:r>
          <w:rPr>
            <w:rStyle w:val="Hyperlink"/>
            <w:rFonts w:ascii="Calibri" w:eastAsia="Times New Roman" w:hAnsi="Calibri" w:cs="Calibri"/>
            <w:sz w:val="21"/>
            <w:szCs w:val="21"/>
            <w:lang w:val="nl-NL"/>
          </w:rPr>
          <w:t>Single integration</w:t>
        </w:r>
      </w:hyperlink>
    </w:p>
    <w:p w:rsidR="00000000" w:rsidRDefault="00436A39">
      <w:pPr>
        <w:numPr>
          <w:ilvl w:val="0"/>
          <w:numId w:val="4"/>
        </w:numPr>
        <w:ind w:left="540"/>
        <w:textAlignment w:val="center"/>
        <w:rPr>
          <w:rFonts w:ascii="Calibri" w:eastAsia="Times New Roman" w:hAnsi="Calibri" w:cs="Calibri"/>
          <w:sz w:val="22"/>
          <w:szCs w:val="22"/>
          <w:lang w:val="nl-NL"/>
        </w:rPr>
      </w:pPr>
      <w:hyperlink r:id="rId30" w:history="1">
        <w:r>
          <w:rPr>
            <w:rStyle w:val="Hyperlink"/>
            <w:rFonts w:ascii="Calibri" w:eastAsia="Times New Roman" w:hAnsi="Calibri" w:cs="Calibri"/>
            <w:sz w:val="21"/>
            <w:szCs w:val="21"/>
            <w:lang w:val="nl-NL"/>
          </w:rPr>
          <w:t xml:space="preserve">Single configurator </w:t>
        </w:r>
      </w:hyperlink>
    </w:p>
    <w:p w:rsidR="00000000" w:rsidRDefault="00436A39">
      <w:pPr>
        <w:numPr>
          <w:ilvl w:val="0"/>
          <w:numId w:val="4"/>
        </w:numPr>
        <w:ind w:left="540"/>
        <w:textAlignment w:val="center"/>
        <w:rPr>
          <w:rFonts w:ascii="Calibri" w:eastAsia="Times New Roman" w:hAnsi="Calibri" w:cs="Calibri"/>
          <w:sz w:val="22"/>
          <w:szCs w:val="22"/>
          <w:lang w:val="nl-NL"/>
        </w:rPr>
      </w:pPr>
      <w:hyperlink r:id="rId31" w:history="1">
        <w:r>
          <w:rPr>
            <w:rStyle w:val="Hyperlink"/>
            <w:rFonts w:ascii="Calibri" w:eastAsia="Times New Roman" w:hAnsi="Calibri" w:cs="Calibri"/>
            <w:sz w:val="21"/>
            <w:szCs w:val="21"/>
            <w:lang w:val="nl-NL"/>
          </w:rPr>
          <w:t>Examples</w:t>
        </w:r>
      </w:hyperlink>
    </w:p>
    <w:p w:rsidR="00000000" w:rsidRDefault="00436A39">
      <w:pPr>
        <w:pStyle w:val="NormalWeb"/>
        <w:spacing w:before="0" w:beforeAutospacing="0" w:after="0" w:afterAutospacing="0"/>
        <w:rPr>
          <w:rFonts w:ascii="Calibri" w:hAnsi="Calibri" w:cs="Calibri"/>
          <w:color w:val="595959"/>
          <w:sz w:val="18"/>
          <w:szCs w:val="18"/>
          <w:lang w:val="nl-NL"/>
        </w:rPr>
      </w:pPr>
      <w:r>
        <w:rPr>
          <w:rFonts w:ascii="Calibri" w:hAnsi="Calibri" w:cs="Calibri"/>
          <w:color w:val="595959"/>
          <w:sz w:val="18"/>
          <w:szCs w:val="18"/>
          <w:lang w:val="nl-NL"/>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xml:space="preserve">Note that </w:t>
      </w:r>
    </w:p>
    <w:p w:rsidR="00000000" w:rsidRDefault="00436A39">
      <w:pPr>
        <w:numPr>
          <w:ilvl w:val="0"/>
          <w:numId w:val="5"/>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 xml:space="preserve">You can also use multiple single object iframes on your site. Which all respond to each other for example when you make or clear a selection. </w:t>
      </w:r>
    </w:p>
    <w:p w:rsidR="00000000" w:rsidRDefault="00436A39">
      <w:pPr>
        <w:numPr>
          <w:ilvl w:val="0"/>
          <w:numId w:val="5"/>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 xml:space="preserve">You can easily </w:t>
      </w:r>
      <w:hyperlink r:id="rId32" w:anchor="anchor-1" w:history="1">
        <w:r>
          <w:rPr>
            <w:rStyle w:val="Hyperlink"/>
            <w:rFonts w:ascii="Calibri" w:eastAsia="Times New Roman" w:hAnsi="Calibri" w:cs="Calibri"/>
            <w:sz w:val="22"/>
            <w:szCs w:val="22"/>
            <w:lang w:val="nl-NL"/>
          </w:rPr>
          <w:t>pass a selection</w:t>
        </w:r>
      </w:hyperlink>
      <w:r>
        <w:rPr>
          <w:rFonts w:ascii="Calibri" w:eastAsia="Times New Roman" w:hAnsi="Calibri" w:cs="Calibri"/>
          <w:color w:val="000000"/>
          <w:sz w:val="22"/>
          <w:szCs w:val="22"/>
          <w:lang w:val="nl-NL"/>
        </w:rPr>
        <w:t xml:space="preserve"> by appending this in the url: https:\\ host.com\qlik\?selection:region=France</w:t>
      </w:r>
    </w:p>
    <w:p w:rsidR="00000000" w:rsidRDefault="00436A39">
      <w:pPr>
        <w:numPr>
          <w:ilvl w:val="0"/>
          <w:numId w:val="5"/>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 xml:space="preserve">Iframes are </w:t>
      </w:r>
      <w:r>
        <w:rPr>
          <w:rFonts w:ascii="Calibri" w:eastAsia="Times New Roman" w:hAnsi="Calibri" w:cs="Calibri"/>
          <w:color w:val="000000"/>
          <w:sz w:val="22"/>
          <w:szCs w:val="22"/>
          <w:lang w:val="nl-NL"/>
        </w:rPr>
        <w:t>very simple to use and are therefore the preferred option to integrate web content.</w:t>
      </w:r>
    </w:p>
    <w:p w:rsidR="00000000" w:rsidRDefault="00436A39">
      <w:pPr>
        <w:numPr>
          <w:ilvl w:val="0"/>
          <w:numId w:val="5"/>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Very easy to use and get your product live. You don't get challenges with cross site scripting, CSS or javascript integration.</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1E4E79"/>
          <w:sz w:val="32"/>
          <w:szCs w:val="32"/>
          <w:lang w:val="nl-NL"/>
        </w:rPr>
      </w:pPr>
      <w:r>
        <w:rPr>
          <w:rFonts w:ascii="Calibri" w:hAnsi="Calibri" w:cs="Calibri"/>
          <w:color w:val="1E4E79"/>
          <w:sz w:val="32"/>
          <w:szCs w:val="32"/>
          <w:lang w:val="nl-NL"/>
        </w:rPr>
        <w:t xml:space="preserve">Create mashups (1 HTML page which contains </w:t>
      </w:r>
      <w:r>
        <w:rPr>
          <w:rFonts w:ascii="Calibri" w:hAnsi="Calibri" w:cs="Calibri"/>
          <w:color w:val="1E4E79"/>
          <w:sz w:val="32"/>
          <w:szCs w:val="32"/>
          <w:lang w:val="nl-NL"/>
        </w:rPr>
        <w:t>both OEM partner content and Sense content)</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There are 3 ways to show Sense content integrated into your website's HTML</w:t>
      </w:r>
    </w:p>
    <w:p w:rsidR="00000000" w:rsidRDefault="00436A39">
      <w:pPr>
        <w:numPr>
          <w:ilvl w:val="0"/>
          <w:numId w:val="6"/>
        </w:numPr>
        <w:ind w:left="54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Embed charts you have already created using the mashup editor or the Visual Studio Plug-in</w:t>
      </w:r>
    </w:p>
    <w:p w:rsidR="00000000" w:rsidRDefault="00436A39">
      <w:pPr>
        <w:numPr>
          <w:ilvl w:val="0"/>
          <w:numId w:val="6"/>
        </w:numPr>
        <w:ind w:left="54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Create charts on the fly using</w:t>
      </w:r>
    </w:p>
    <w:p w:rsidR="00000000" w:rsidRDefault="00436A39">
      <w:pPr>
        <w:numPr>
          <w:ilvl w:val="1"/>
          <w:numId w:val="7"/>
        </w:numPr>
        <w:ind w:left="108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Visualization</w:t>
      </w:r>
      <w:r>
        <w:rPr>
          <w:rFonts w:ascii="Calibri" w:eastAsia="Times New Roman" w:hAnsi="Calibri" w:cs="Calibri"/>
          <w:sz w:val="22"/>
          <w:szCs w:val="22"/>
          <w:lang w:val="nl-NL"/>
        </w:rPr>
        <w:t xml:space="preserve"> API using javascript</w:t>
      </w:r>
    </w:p>
    <w:p w:rsidR="00000000" w:rsidRDefault="00436A39">
      <w:pPr>
        <w:numPr>
          <w:ilvl w:val="1"/>
          <w:numId w:val="7"/>
        </w:numPr>
        <w:ind w:left="108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Qlik Visuals using HTML tags</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rPr>
          <w:rFonts w:ascii="Calibri" w:hAnsi="Calibri" w:cs="Calibri"/>
          <w:color w:val="2E75B5"/>
          <w:sz w:val="28"/>
          <w:szCs w:val="28"/>
          <w:lang w:val="nl-NL"/>
        </w:rPr>
      </w:pPr>
      <w:r>
        <w:rPr>
          <w:rFonts w:ascii="Calibri" w:hAnsi="Calibri" w:cs="Calibri"/>
          <w:color w:val="2E75B5"/>
          <w:sz w:val="28"/>
          <w:szCs w:val="28"/>
          <w:lang w:val="nl-NL"/>
        </w:rPr>
        <w:t>Creating mashups with the Mashup editor (DIV tag integration)</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You can reuse Qlik Sense visualizations, including your custom extensions, and you can also make use of Qlik Sense data and calculations.</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B</w:t>
      </w:r>
      <w:r>
        <w:rPr>
          <w:rFonts w:ascii="Calibri" w:hAnsi="Calibri" w:cs="Calibri"/>
          <w:color w:val="000000"/>
          <w:sz w:val="22"/>
          <w:szCs w:val="22"/>
          <w:lang w:val="nl-NL"/>
        </w:rPr>
        <w:t>y using active content, your visualizations are updated when state, like selections, in your app changes. You can also subscribe to data and change the state through the visualizations.</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In short it works like the following:</w:t>
      </w:r>
    </w:p>
    <w:p w:rsidR="00000000" w:rsidRDefault="00436A39">
      <w:pPr>
        <w:numPr>
          <w:ilvl w:val="0"/>
          <w:numId w:val="8"/>
        </w:numPr>
        <w:spacing w:before="140" w:after="140"/>
        <w:ind w:left="54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You open a web socket to Qlik Se</w:t>
      </w:r>
      <w:r>
        <w:rPr>
          <w:rFonts w:ascii="Calibri" w:eastAsia="Times New Roman" w:hAnsi="Calibri" w:cs="Calibri"/>
          <w:sz w:val="22"/>
          <w:szCs w:val="22"/>
          <w:lang w:val="nl-NL"/>
        </w:rPr>
        <w:t>nse Engine using the qlik.openApp method. </w:t>
      </w:r>
    </w:p>
    <w:p w:rsidR="00000000" w:rsidRDefault="00436A39">
      <w:pPr>
        <w:numPr>
          <w:ilvl w:val="0"/>
          <w:numId w:val="8"/>
        </w:numPr>
        <w:spacing w:before="140" w:after="140"/>
        <w:ind w:left="54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Objects use the same web socket, that is the same session, which means they are connected.</w:t>
      </w:r>
    </w:p>
    <w:p w:rsidR="00000000" w:rsidRDefault="00436A39">
      <w:pPr>
        <w:numPr>
          <w:ilvl w:val="0"/>
          <w:numId w:val="8"/>
        </w:numPr>
        <w:spacing w:before="140" w:after="140"/>
        <w:ind w:left="54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Qlik Sense objects work just as they do in the Qlik Sense client.</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color w:val="000000"/>
          <w:sz w:val="22"/>
          <w:szCs w:val="22"/>
          <w:lang w:val="nl-NL"/>
        </w:rPr>
        <w:t xml:space="preserve">You can also use one or more charts, sheets, dashboard or our hub (app overview)  in your own website. See a quick intro video to our workbench </w:t>
      </w:r>
      <w:hyperlink r:id="rId33" w:history="1">
        <w:r>
          <w:rPr>
            <w:rStyle w:val="Hyperlink"/>
            <w:rFonts w:ascii="Calibri" w:hAnsi="Calibri" w:cs="Calibri"/>
            <w:sz w:val="22"/>
            <w:szCs w:val="22"/>
            <w:lang w:val="nl-NL"/>
          </w:rPr>
          <w:t>here</w:t>
        </w:r>
      </w:hyperlink>
      <w:r>
        <w:rPr>
          <w:rFonts w:ascii="Calibri" w:hAnsi="Calibri" w:cs="Calibri"/>
          <w:color w:val="000000"/>
          <w:sz w:val="22"/>
          <w:szCs w:val="22"/>
          <w:lang w:val="nl-NL"/>
        </w:rPr>
        <w:t xml:space="preserve"> , on the </w:t>
      </w:r>
      <w:hyperlink r:id="rId34" w:history="1">
        <w:r>
          <w:rPr>
            <w:rStyle w:val="Hyperlink"/>
            <w:rFonts w:ascii="Calibri" w:hAnsi="Calibri" w:cs="Calibri"/>
            <w:sz w:val="22"/>
            <w:szCs w:val="22"/>
            <w:lang w:val="nl-NL"/>
          </w:rPr>
          <w:t>help</w:t>
        </w:r>
      </w:hyperlink>
      <w:r>
        <w:rPr>
          <w:rFonts w:ascii="Calibri" w:hAnsi="Calibri" w:cs="Calibri"/>
          <w:color w:val="000000"/>
          <w:sz w:val="22"/>
          <w:szCs w:val="22"/>
          <w:lang w:val="nl-NL"/>
        </w:rPr>
        <w:t xml:space="preserve">, or watch </w:t>
      </w:r>
      <w:hyperlink r:id="rId35" w:history="1">
        <w:r>
          <w:rPr>
            <w:rStyle w:val="Hyperlink"/>
            <w:rFonts w:ascii="Calibri" w:hAnsi="Calibri" w:cs="Calibri"/>
            <w:sz w:val="22"/>
            <w:szCs w:val="22"/>
            <w:lang w:val="nl-NL"/>
          </w:rPr>
          <w:t>this</w:t>
        </w:r>
      </w:hyperlink>
      <w:r>
        <w:rPr>
          <w:rFonts w:ascii="Calibri" w:hAnsi="Calibri" w:cs="Calibri"/>
          <w:color w:val="000000"/>
          <w:sz w:val="22"/>
          <w:szCs w:val="22"/>
          <w:lang w:val="nl-NL"/>
        </w:rPr>
        <w:t xml:space="preserve"> </w:t>
      </w:r>
      <w:r>
        <w:rPr>
          <w:rFonts w:ascii="Calibri" w:hAnsi="Calibri" w:cs="Calibri"/>
          <w:color w:val="000000"/>
          <w:sz w:val="22"/>
          <w:szCs w:val="22"/>
          <w:lang w:val="nl-NL"/>
        </w:rPr>
        <w:t>video to see how you can interact with Sense by creating your own HTML pages. Because everything is HTML5 and JavaScript you can also create your own data entry forms and retrieve sense data, make some comments, and write it back into the database. (Action</w:t>
      </w:r>
      <w:r>
        <w:rPr>
          <w:rFonts w:ascii="Calibri" w:hAnsi="Calibri" w:cs="Calibri"/>
          <w:color w:val="000000"/>
          <w:sz w:val="22"/>
          <w:szCs w:val="22"/>
          <w:lang w:val="nl-NL"/>
        </w:rPr>
        <w:t xml:space="preserve"> based reporting: See something, analyze and store the result/action). Or use our data to fill your html objects (dropdown filters etc); all fully reactive.</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lang w:val="nl-NL"/>
        </w:rPr>
        <w:t>The advantage of using the DIV tag approach is that you create 1 integrated site which is present</w:t>
      </w:r>
      <w:r>
        <w:rPr>
          <w:rFonts w:ascii="Calibri" w:hAnsi="Calibri" w:cs="Calibri"/>
          <w:color w:val="000000"/>
          <w:sz w:val="22"/>
          <w:szCs w:val="22"/>
          <w:lang w:val="nl-NL"/>
        </w:rPr>
        <w:t xml:space="preserve">ed to the end user. </w:t>
      </w:r>
      <w:r>
        <w:rPr>
          <w:rFonts w:ascii="Calibri" w:hAnsi="Calibri" w:cs="Calibri"/>
          <w:color w:val="000000"/>
          <w:sz w:val="22"/>
          <w:szCs w:val="22"/>
        </w:rPr>
        <w:t>(No Iframe)</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972800" cy="5086350"/>
            <wp:effectExtent l="0" t="0" r="0" b="0"/>
            <wp:docPr id="3" name="Picture 3" descr="Machine generated alternative text:&#10;C 10.7622446 &#10;Start Mash &#10;et e &#10;welcome &#10;On &#10;Heading &#10;Heading &#10;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C 10.7622446 &#10;Start Mash &#10;et e &#10;welcome &#10;On &#10;Heading &#10;Heading &#10;Head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72800" cy="5086350"/>
                    </a:xfrm>
                    <a:prstGeom prst="rect">
                      <a:avLst/>
                    </a:prstGeom>
                    <a:noFill/>
                    <a:ln>
                      <a:noFill/>
                    </a:ln>
                  </pic:spPr>
                </pic:pic>
              </a:graphicData>
            </a:graphic>
          </wp:inline>
        </w:drawing>
      </w:r>
    </w:p>
    <w:p w:rsidR="00000000" w:rsidRDefault="00436A39">
      <w:pPr>
        <w:pStyle w:val="NormalWeb"/>
        <w:spacing w:before="0" w:beforeAutospacing="0" w:after="0" w:afterAutospacing="0"/>
        <w:rPr>
          <w:rFonts w:ascii="Calibri" w:hAnsi="Calibri" w:cs="Calibri"/>
          <w:sz w:val="22"/>
          <w:szCs w:val="22"/>
          <w:lang w:val="nl-NL"/>
        </w:rPr>
      </w:pPr>
      <w:hyperlink r:id="rId37" w:history="1">
        <w:r>
          <w:rPr>
            <w:rStyle w:val="Hyperlink"/>
            <w:rFonts w:ascii="Calibri" w:hAnsi="Calibri" w:cs="Calibri"/>
            <w:sz w:val="22"/>
            <w:szCs w:val="22"/>
            <w:lang w:val="nl-NL"/>
          </w:rPr>
          <w:t>Example source project on our open source community</w:t>
        </w:r>
      </w:hyperlink>
      <w:r>
        <w:rPr>
          <w:rFonts w:ascii="Calibri" w:hAnsi="Calibri" w:cs="Calibri"/>
          <w:sz w:val="22"/>
          <w:szCs w:val="22"/>
          <w:lang w:val="nl-NL"/>
        </w:rPr>
        <w:t xml:space="preserve"> which shows a mashup.</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2E75B5"/>
          <w:sz w:val="28"/>
          <w:szCs w:val="28"/>
          <w:lang w:val="nl-NL"/>
        </w:rPr>
      </w:pPr>
      <w:r>
        <w:rPr>
          <w:rFonts w:ascii="Calibri" w:hAnsi="Calibri" w:cs="Calibri"/>
          <w:color w:val="2E75B5"/>
          <w:sz w:val="28"/>
          <w:szCs w:val="28"/>
          <w:lang w:val="nl-NL"/>
        </w:rPr>
        <w:t>Creating mashups with the Visualization API</w:t>
      </w:r>
    </w:p>
    <w:p w:rsidR="00000000" w:rsidRDefault="00436A39">
      <w:pPr>
        <w:pStyle w:val="NormalWeb"/>
        <w:spacing w:before="0" w:beforeAutospacing="0" w:after="0" w:afterAutospacing="0"/>
        <w:rPr>
          <w:rFonts w:ascii="Calibri" w:hAnsi="Calibri" w:cs="Calibri"/>
          <w:sz w:val="21"/>
          <w:szCs w:val="21"/>
        </w:rPr>
      </w:pPr>
      <w:r>
        <w:rPr>
          <w:rFonts w:ascii="Calibri" w:hAnsi="Calibri" w:cs="Calibri"/>
          <w:color w:val="555555"/>
          <w:sz w:val="21"/>
          <w:szCs w:val="21"/>
          <w:lang w:val="nl-NL"/>
        </w:rPr>
        <w:t xml:space="preserve">Prio to Qlik Sense 2.2 a developer had to create </w:t>
      </w:r>
      <w:r>
        <w:rPr>
          <w:rFonts w:ascii="Calibri" w:hAnsi="Calibri" w:cs="Calibri"/>
          <w:color w:val="555555"/>
          <w:sz w:val="21"/>
          <w:szCs w:val="21"/>
          <w:lang w:val="nl-NL"/>
        </w:rPr>
        <w:t>visualization objects first in Qlik Sense to embed those into mashup based websites. By using the newly introduced JavaScript API </w:t>
      </w:r>
      <w:r>
        <w:rPr>
          <w:rFonts w:ascii="Calibri" w:hAnsi="Calibri" w:cs="Calibri"/>
          <w:b/>
          <w:bCs/>
          <w:i/>
          <w:iCs/>
          <w:color w:val="555555"/>
          <w:sz w:val="21"/>
          <w:szCs w:val="21"/>
          <w:lang w:val="nl-NL"/>
        </w:rPr>
        <w:t>Visualization API</w:t>
      </w:r>
      <w:r>
        <w:rPr>
          <w:rFonts w:ascii="Calibri" w:hAnsi="Calibri" w:cs="Calibri"/>
          <w:color w:val="555555"/>
          <w:sz w:val="21"/>
          <w:szCs w:val="21"/>
          <w:lang w:val="nl-NL"/>
        </w:rPr>
        <w:t xml:space="preserve"> it is now possible to </w:t>
      </w:r>
      <w:hyperlink r:id="rId38" w:history="1">
        <w:r>
          <w:rPr>
            <w:rStyle w:val="Hyperlink"/>
            <w:rFonts w:ascii="Calibri" w:hAnsi="Calibri" w:cs="Calibri"/>
            <w:sz w:val="21"/>
            <w:szCs w:val="21"/>
          </w:rPr>
          <w:t>create all objects on the fly</w:t>
        </w:r>
      </w:hyperlink>
      <w:r>
        <w:rPr>
          <w:rFonts w:ascii="Calibri" w:hAnsi="Calibri" w:cs="Calibri"/>
          <w:color w:val="555555"/>
          <w:sz w:val="21"/>
          <w:szCs w:val="21"/>
          <w:lang w:val="nl-NL"/>
        </w:rPr>
        <w:t xml:space="preserve">. You just need a Qlik Sense app (containing the data model and data) and then you are ready to go. See JSFiddle </w:t>
      </w:r>
      <w:hyperlink r:id="rId39" w:history="1">
        <w:r>
          <w:rPr>
            <w:rStyle w:val="Hyperlink"/>
            <w:rFonts w:ascii="Calibri" w:hAnsi="Calibri" w:cs="Calibri"/>
            <w:sz w:val="21"/>
            <w:szCs w:val="21"/>
            <w:lang w:val="nl-NL"/>
          </w:rPr>
          <w:t>example co</w:t>
        </w:r>
        <w:r>
          <w:rPr>
            <w:rStyle w:val="Hyperlink"/>
            <w:rFonts w:ascii="Calibri" w:hAnsi="Calibri" w:cs="Calibri"/>
            <w:sz w:val="21"/>
            <w:szCs w:val="21"/>
            <w:lang w:val="nl-NL"/>
          </w:rPr>
          <w:t>de</w:t>
        </w:r>
      </w:hyperlink>
      <w:r>
        <w:rPr>
          <w:rFonts w:ascii="Calibri" w:hAnsi="Calibri" w:cs="Calibri"/>
          <w:color w:val="555555"/>
          <w:sz w:val="21"/>
          <w:szCs w:val="21"/>
          <w:lang w:val="nl-NL"/>
        </w:rPr>
        <w:t>.</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144000" cy="5314950"/>
            <wp:effectExtent l="0" t="0" r="0" b="0"/>
            <wp:docPr id="4" name="Picture 4" descr="Create objects on the fly using the new Visualizati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objects on the fly using the new Visualization AP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44000" cy="5314950"/>
                    </a:xfrm>
                    <a:prstGeom prst="rect">
                      <a:avLst/>
                    </a:prstGeom>
                    <a:noFill/>
                    <a:ln>
                      <a:noFill/>
                    </a:ln>
                  </pic:spPr>
                </pic:pic>
              </a:graphicData>
            </a:graphic>
          </wp:inline>
        </w:drawing>
      </w:r>
    </w:p>
    <w:p w:rsidR="00000000" w:rsidRDefault="00436A39">
      <w:pPr>
        <w:pStyle w:val="NormalWeb"/>
        <w:spacing w:before="440" w:beforeAutospacing="0" w:after="440" w:afterAutospacing="0"/>
        <w:rPr>
          <w:rFonts w:ascii="Calibri" w:hAnsi="Calibri" w:cs="Calibri"/>
          <w:color w:val="2E75B5"/>
          <w:sz w:val="28"/>
          <w:szCs w:val="28"/>
          <w:lang w:val="nl-NL"/>
        </w:rPr>
      </w:pPr>
      <w:hyperlink r:id="rId41" w:history="1">
        <w:r>
          <w:rPr>
            <w:rStyle w:val="Hyperlink"/>
            <w:rFonts w:ascii="Calibri" w:hAnsi="Calibri" w:cs="Calibri"/>
            <w:sz w:val="28"/>
            <w:szCs w:val="28"/>
            <w:lang w:val="nl-NL"/>
          </w:rPr>
          <w:t>Qlik Visuals</w:t>
        </w:r>
      </w:hyperlink>
    </w:p>
    <w:p w:rsidR="00000000" w:rsidRDefault="00436A39">
      <w:pPr>
        <w:pStyle w:val="NormalWeb"/>
        <w:spacing w:before="0" w:beforeAutospacing="0" w:after="0" w:afterAutospacing="0"/>
        <w:rPr>
          <w:rFonts w:ascii="Calibri" w:hAnsi="Calibri" w:cs="Calibri"/>
          <w:color w:val="5B9BD5"/>
          <w:lang w:val="nl-NL"/>
        </w:rPr>
      </w:pPr>
      <w:r>
        <w:rPr>
          <w:rFonts w:ascii="Calibri" w:hAnsi="Calibri" w:cs="Calibri"/>
          <w:color w:val="5B9BD5"/>
          <w:lang w:val="nl-NL"/>
        </w:rPr>
        <w:t>Bar</w:t>
      </w:r>
      <w:r>
        <w:rPr>
          <w:rFonts w:ascii="Calibri" w:hAnsi="Calibri" w:cs="Calibri"/>
          <w:color w:val="5B9BD5"/>
          <w:lang w:val="nl-NL"/>
        </w:rPr>
        <w:t xml:space="preserve"> chart on the fly</w:t>
      </w:r>
    </w:p>
    <w:p w:rsidR="00000000" w:rsidRDefault="00436A39">
      <w:pPr>
        <w:pStyle w:val="NormalWeb"/>
        <w:spacing w:before="0" w:beforeAutospacing="0" w:after="0" w:afterAutospacing="0"/>
        <w:rPr>
          <w:rFonts w:ascii="Calibri" w:hAnsi="Calibri" w:cs="Calibri"/>
          <w:color w:val="555555"/>
          <w:sz w:val="21"/>
          <w:szCs w:val="21"/>
          <w:lang w:val="nl-NL"/>
        </w:rPr>
      </w:pPr>
      <w:r>
        <w:rPr>
          <w:rFonts w:ascii="Calibri" w:hAnsi="Calibri" w:cs="Calibri"/>
          <w:color w:val="555555"/>
          <w:sz w:val="21"/>
          <w:szCs w:val="21"/>
          <w:lang w:val="nl-NL"/>
        </w:rPr>
        <w:t>Based on the Visualization API </w:t>
      </w:r>
      <w:r>
        <w:rPr>
          <w:rFonts w:ascii="Calibri" w:hAnsi="Calibri" w:cs="Calibri"/>
          <w:b/>
          <w:bCs/>
          <w:i/>
          <w:iCs/>
          <w:color w:val="555555"/>
          <w:sz w:val="21"/>
          <w:szCs w:val="21"/>
          <w:lang w:val="nl-NL"/>
        </w:rPr>
        <w:t>Qlik Visuals</w:t>
      </w:r>
      <w:r>
        <w:rPr>
          <w:rFonts w:ascii="Calibri" w:hAnsi="Calibri" w:cs="Calibri"/>
          <w:color w:val="555555"/>
          <w:sz w:val="21"/>
          <w:szCs w:val="21"/>
          <w:lang w:val="nl-NL"/>
        </w:rPr>
        <w:t> allows you to create visualization objects on the fly in a 100% declarative manner:</w:t>
      </w:r>
    </w:p>
    <w:p w:rsidR="00000000" w:rsidRDefault="00436A39">
      <w:pPr>
        <w:pStyle w:val="NormalWeb"/>
        <w:spacing w:before="0" w:beforeAutospacing="0" w:after="0" w:afterAutospacing="0"/>
        <w:rPr>
          <w:rFonts w:ascii="Calibri" w:hAnsi="Calibri" w:cs="Calibri"/>
          <w:sz w:val="20"/>
          <w:szCs w:val="20"/>
          <w:lang w:val="nl-NL"/>
        </w:rPr>
      </w:pPr>
      <w:r>
        <w:rPr>
          <w:rFonts w:ascii="Calibri" w:hAnsi="Calibri" w:cs="Calibri"/>
          <w:color w:val="333333"/>
          <w:sz w:val="20"/>
          <w:szCs w:val="20"/>
          <w:shd w:val="clear" w:color="auto" w:fill="F8F8F8"/>
          <w:lang w:val="nl-NL"/>
        </w:rPr>
        <w:br/>
      </w:r>
      <w:r>
        <w:rPr>
          <w:rFonts w:ascii="Calibri" w:hAnsi="Calibri" w:cs="Calibri"/>
          <w:color w:val="000080"/>
          <w:sz w:val="20"/>
          <w:szCs w:val="20"/>
          <w:shd w:val="clear" w:color="auto" w:fill="F8F8F8"/>
          <w:lang w:val="nl-NL"/>
        </w:rPr>
        <w:t>&lt;</w:t>
      </w:r>
      <w:r>
        <w:rPr>
          <w:rFonts w:ascii="Calibri" w:hAnsi="Calibri" w:cs="Calibri"/>
          <w:color w:val="008080"/>
          <w:sz w:val="20"/>
          <w:szCs w:val="20"/>
          <w:shd w:val="clear" w:color="auto" w:fill="F8F8F8"/>
          <w:lang w:val="nl-NL"/>
        </w:rPr>
        <w:t>qlik-visual</w:t>
      </w:r>
      <w:r>
        <w:rPr>
          <w:rFonts w:ascii="Calibri" w:hAnsi="Calibri" w:cs="Calibri"/>
          <w:color w:val="000080"/>
          <w:sz w:val="20"/>
          <w:szCs w:val="20"/>
          <w:shd w:val="clear" w:color="auto" w:fill="F8F8F8"/>
          <w:lang w:val="nl-NL"/>
        </w:rPr>
        <w:t xml:space="preserve"> appid=</w:t>
      </w:r>
      <w:r>
        <w:rPr>
          <w:rFonts w:ascii="Calibri" w:hAnsi="Calibri" w:cs="Calibri"/>
          <w:color w:val="DD1144"/>
          <w:sz w:val="20"/>
          <w:szCs w:val="20"/>
          <w:shd w:val="clear" w:color="auto" w:fill="F8F8F8"/>
          <w:lang w:val="nl-NL"/>
        </w:rPr>
        <w:t>"Helpdesk Management.qvf"</w:t>
      </w:r>
      <w:r>
        <w:rPr>
          <w:rFonts w:ascii="Calibri" w:hAnsi="Calibri" w:cs="Calibri"/>
          <w:color w:val="000080"/>
          <w:sz w:val="20"/>
          <w:szCs w:val="20"/>
          <w:shd w:val="clear" w:color="auto" w:fill="F8F8F8"/>
          <w:lang w:val="nl-NL"/>
        </w:rPr>
        <w:br/>
        <w:t xml:space="preserve">     type=</w:t>
      </w:r>
      <w:r>
        <w:rPr>
          <w:rFonts w:ascii="Calibri" w:hAnsi="Calibri" w:cs="Calibri"/>
          <w:color w:val="DD1144"/>
          <w:sz w:val="20"/>
          <w:szCs w:val="20"/>
          <w:shd w:val="clear" w:color="auto" w:fill="F8F8F8"/>
          <w:lang w:val="nl-NL"/>
        </w:rPr>
        <w:t>"barchart"</w:t>
      </w:r>
      <w:r>
        <w:rPr>
          <w:rFonts w:ascii="Calibri" w:hAnsi="Calibri" w:cs="Calibri"/>
          <w:color w:val="000080"/>
          <w:sz w:val="20"/>
          <w:szCs w:val="20"/>
          <w:shd w:val="clear" w:color="auto" w:fill="F8F8F8"/>
          <w:lang w:val="nl-NL"/>
        </w:rPr>
        <w:br/>
        <w:t xml:space="preserve">     cols=</w:t>
      </w:r>
      <w:r>
        <w:rPr>
          <w:rFonts w:ascii="Calibri" w:hAnsi="Calibri" w:cs="Calibri"/>
          <w:color w:val="DD1144"/>
          <w:sz w:val="20"/>
          <w:szCs w:val="20"/>
          <w:shd w:val="clear" w:color="auto" w:fill="F8F8F8"/>
          <w:lang w:val="nl-NL"/>
        </w:rPr>
        <w:t>'["Case Owner Group","</w:t>
      </w:r>
      <w:r>
        <w:rPr>
          <w:rFonts w:ascii="Calibri" w:hAnsi="Calibri" w:cs="Calibri"/>
          <w:color w:val="DD1144"/>
          <w:sz w:val="20"/>
          <w:szCs w:val="20"/>
          <w:shd w:val="clear" w:color="auto" w:fill="F8F8F8"/>
          <w:lang w:val="nl-NL"/>
        </w:rPr>
        <w:t>=Avg([Case Duration Time])"]'</w:t>
      </w:r>
      <w:r>
        <w:rPr>
          <w:rFonts w:ascii="Calibri" w:hAnsi="Calibri" w:cs="Calibri"/>
          <w:color w:val="000080"/>
          <w:sz w:val="20"/>
          <w:szCs w:val="20"/>
          <w:shd w:val="clear" w:color="auto" w:fill="F8F8F8"/>
          <w:lang w:val="nl-NL"/>
        </w:rPr>
        <w:br/>
        <w:t xml:space="preserve">     options=</w:t>
      </w:r>
      <w:r>
        <w:rPr>
          <w:rFonts w:ascii="Calibri" w:hAnsi="Calibri" w:cs="Calibri"/>
          <w:color w:val="DD1144"/>
          <w:sz w:val="20"/>
          <w:szCs w:val="20"/>
          <w:shd w:val="clear" w:color="auto" w:fill="F8F8F8"/>
          <w:lang w:val="nl-NL"/>
        </w:rPr>
        <w:t>'{"title":"On the fly barchart"}'</w:t>
      </w:r>
      <w:r>
        <w:rPr>
          <w:rFonts w:ascii="Calibri" w:hAnsi="Calibri" w:cs="Calibri"/>
          <w:color w:val="000080"/>
          <w:sz w:val="20"/>
          <w:szCs w:val="20"/>
          <w:shd w:val="clear" w:color="auto" w:fill="F8F8F8"/>
          <w:lang w:val="nl-NL"/>
        </w:rPr>
        <w:t>&gt;</w:t>
      </w:r>
      <w:r>
        <w:rPr>
          <w:rFonts w:ascii="Calibri" w:hAnsi="Calibri" w:cs="Calibri"/>
          <w:color w:val="333333"/>
          <w:sz w:val="20"/>
          <w:szCs w:val="20"/>
          <w:shd w:val="clear" w:color="auto" w:fill="F8F8F8"/>
          <w:lang w:val="nl-NL"/>
        </w:rPr>
        <w:br/>
      </w:r>
      <w:r>
        <w:rPr>
          <w:rFonts w:ascii="Calibri" w:hAnsi="Calibri" w:cs="Calibri"/>
          <w:color w:val="000080"/>
          <w:sz w:val="20"/>
          <w:szCs w:val="20"/>
          <w:shd w:val="clear" w:color="auto" w:fill="F8F8F8"/>
          <w:lang w:val="nl-NL"/>
        </w:rPr>
        <w:t>&lt;/</w:t>
      </w:r>
      <w:r>
        <w:rPr>
          <w:rFonts w:ascii="Calibri" w:hAnsi="Calibri" w:cs="Calibri"/>
          <w:color w:val="008080"/>
          <w:sz w:val="20"/>
          <w:szCs w:val="20"/>
          <w:shd w:val="clear" w:color="auto" w:fill="F8F8F8"/>
          <w:lang w:val="nl-NL"/>
        </w:rPr>
        <w:t>qlik-visual</w:t>
      </w:r>
      <w:r>
        <w:rPr>
          <w:rFonts w:ascii="Calibri" w:hAnsi="Calibri" w:cs="Calibri"/>
          <w:color w:val="000080"/>
          <w:sz w:val="20"/>
          <w:szCs w:val="20"/>
          <w:shd w:val="clear" w:color="auto" w:fill="F8F8F8"/>
          <w:lang w:val="nl-NL"/>
        </w:rPr>
        <w:t>&gt;</w:t>
      </w:r>
    </w:p>
    <w:p w:rsidR="00000000" w:rsidRDefault="00436A39">
      <w:pPr>
        <w:pStyle w:val="NormalWeb"/>
        <w:spacing w:before="0" w:beforeAutospacing="0" w:after="0" w:afterAutospacing="0"/>
        <w:rPr>
          <w:rFonts w:ascii="Calibri" w:hAnsi="Calibri" w:cs="Calibri"/>
          <w:color w:val="555555"/>
          <w:sz w:val="21"/>
          <w:szCs w:val="21"/>
          <w:lang w:val="nl-NL"/>
        </w:rPr>
      </w:pPr>
      <w:r>
        <w:rPr>
          <w:rFonts w:ascii="Calibri" w:hAnsi="Calibri" w:cs="Calibri"/>
          <w:color w:val="555555"/>
          <w:sz w:val="21"/>
          <w:szCs w:val="21"/>
          <w:lang w:val="nl-NL"/>
        </w:rPr>
        <w:t>Results into:</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048750" cy="5581650"/>
            <wp:effectExtent l="0" t="0" r="0" b="0"/>
            <wp:docPr id="5" name="Picture 5" descr="Machine generated alternative text:&#10;On the fly barchart &#10;25 &#10;Case Owner Gro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On the fly barchart &#10;25 &#10;Case Owner Group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48750" cy="5581650"/>
                    </a:xfrm>
                    <a:prstGeom prst="rect">
                      <a:avLst/>
                    </a:prstGeom>
                    <a:noFill/>
                    <a:ln>
                      <a:noFill/>
                    </a:ln>
                  </pic:spPr>
                </pic:pic>
              </a:graphicData>
            </a:graphic>
          </wp:inline>
        </w:drawing>
      </w:r>
    </w:p>
    <w:p w:rsidR="00000000" w:rsidRDefault="00436A39">
      <w:pPr>
        <w:pStyle w:val="NormalWeb"/>
        <w:spacing w:before="300" w:beforeAutospacing="0" w:after="140" w:afterAutospacing="0"/>
        <w:rPr>
          <w:rFonts w:ascii="Calibri" w:hAnsi="Calibri" w:cs="Calibri"/>
          <w:color w:val="5B9BD5"/>
          <w:lang w:val="nl-NL"/>
        </w:rPr>
      </w:pPr>
      <w:r>
        <w:rPr>
          <w:rFonts w:ascii="Calibri" w:hAnsi="Calibri" w:cs="Calibri"/>
          <w:color w:val="5B9BD5"/>
          <w:lang w:val="nl-NL"/>
        </w:rPr>
        <w:t>Pivot-table on the fly</w:t>
      </w:r>
    </w:p>
    <w:p w:rsidR="00000000" w:rsidRDefault="00436A39">
      <w:pPr>
        <w:pStyle w:val="NormalWeb"/>
        <w:spacing w:before="140" w:beforeAutospacing="0" w:after="140" w:afterAutospacing="0" w:line="300" w:lineRule="atLeast"/>
        <w:rPr>
          <w:rFonts w:ascii="Calibri" w:hAnsi="Calibri" w:cs="Calibri"/>
          <w:color w:val="0F0F0F"/>
          <w:sz w:val="21"/>
          <w:szCs w:val="21"/>
          <w:lang w:val="nl-NL"/>
        </w:rPr>
      </w:pPr>
      <w:r>
        <w:rPr>
          <w:rFonts w:ascii="Calibri" w:hAnsi="Calibri" w:cs="Calibri"/>
          <w:color w:val="0F0F0F"/>
          <w:sz w:val="21"/>
          <w:szCs w:val="21"/>
          <w:shd w:val="clear" w:color="auto" w:fill="FFFFFF"/>
          <w:lang w:val="nl-NL"/>
        </w:rPr>
        <w:t>This example creates a pivot table with two dimensions and two measures and label definitions for the measures.</w:t>
      </w:r>
    </w:p>
    <w:p w:rsidR="00000000" w:rsidRDefault="00436A39">
      <w:pPr>
        <w:pStyle w:val="NormalWeb"/>
        <w:spacing w:before="0" w:beforeAutospacing="0" w:after="0" w:afterAutospacing="0"/>
        <w:rPr>
          <w:rFonts w:ascii="Consolas" w:hAnsi="Consolas" w:cs="Calibri"/>
          <w:sz w:val="18"/>
          <w:szCs w:val="18"/>
          <w:lang w:val="nl-NL"/>
        </w:rPr>
      </w:pPr>
      <w:r>
        <w:rPr>
          <w:rFonts w:ascii="Consolas" w:hAnsi="Consolas" w:cs="Calibri"/>
          <w:color w:val="929292"/>
          <w:sz w:val="18"/>
          <w:szCs w:val="18"/>
          <w:shd w:val="clear" w:color="auto" w:fill="FAFAFA"/>
          <w:lang w:val="nl-NL"/>
        </w:rPr>
        <w:t>&lt;</w:t>
      </w:r>
      <w:r>
        <w:rPr>
          <w:rFonts w:ascii="Consolas" w:hAnsi="Consolas" w:cs="Calibri"/>
          <w:color w:val="0000FF"/>
          <w:sz w:val="18"/>
          <w:szCs w:val="18"/>
          <w:shd w:val="clear" w:color="auto" w:fill="FAFAFA"/>
          <w:lang w:val="nl-NL"/>
        </w:rPr>
        <w:t xml:space="preserve">qlik-visual </w:t>
      </w:r>
      <w:r>
        <w:rPr>
          <w:rFonts w:ascii="Consolas" w:hAnsi="Consolas" w:cs="Calibri"/>
          <w:color w:val="B22222"/>
          <w:sz w:val="18"/>
          <w:szCs w:val="18"/>
          <w:shd w:val="clear" w:color="auto" w:fill="FAFAFA"/>
          <w:lang w:val="nl-NL"/>
        </w:rPr>
        <w:t>appid</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Helpdesk Management.qvf</w:t>
      </w:r>
      <w:r>
        <w:rPr>
          <w:rFonts w:ascii="Consolas" w:hAnsi="Consolas" w:cs="Calibri"/>
          <w:color w:val="929292"/>
          <w:sz w:val="18"/>
          <w:szCs w:val="18"/>
          <w:shd w:val="clear" w:color="auto" w:fill="FAFAFA"/>
          <w:lang w:val="nl-NL"/>
        </w:rPr>
        <w:t>"</w:t>
      </w:r>
      <w:r>
        <w:rPr>
          <w:rFonts w:ascii="Consolas" w:hAnsi="Consolas" w:cs="Calibri"/>
          <w:color w:val="0000FF"/>
          <w:sz w:val="18"/>
          <w:szCs w:val="18"/>
          <w:shd w:val="clear" w:color="auto" w:fill="FAFAFA"/>
          <w:lang w:val="nl-NL"/>
        </w:rPr>
        <w:br/>
        <w:t>        </w:t>
      </w:r>
      <w:r>
        <w:rPr>
          <w:rFonts w:ascii="Consolas" w:hAnsi="Consolas" w:cs="Calibri"/>
          <w:color w:val="B22222"/>
          <w:sz w:val="18"/>
          <w:szCs w:val="18"/>
          <w:shd w:val="clear" w:color="auto" w:fill="FAFAFA"/>
          <w:lang w:val="nl-NL"/>
        </w:rPr>
        <w:t>type</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pivot-table</w:t>
      </w:r>
      <w:r>
        <w:rPr>
          <w:rFonts w:ascii="Consolas" w:hAnsi="Consolas" w:cs="Calibri"/>
          <w:color w:val="929292"/>
          <w:sz w:val="18"/>
          <w:szCs w:val="18"/>
          <w:shd w:val="clear" w:color="auto" w:fill="FAFAFA"/>
          <w:lang w:val="nl-NL"/>
        </w:rPr>
        <w:t>"</w:t>
      </w:r>
      <w:r>
        <w:rPr>
          <w:rFonts w:ascii="Consolas" w:hAnsi="Consolas" w:cs="Calibri"/>
          <w:color w:val="0000FF"/>
          <w:sz w:val="18"/>
          <w:szCs w:val="18"/>
          <w:shd w:val="clear" w:color="auto" w:fill="FAFAFA"/>
          <w:lang w:val="nl-NL"/>
        </w:rPr>
        <w:t xml:space="preserve"> </w:t>
      </w:r>
      <w:r>
        <w:rPr>
          <w:rFonts w:ascii="Consolas" w:hAnsi="Consolas" w:cs="Calibri"/>
          <w:color w:val="0000FF"/>
          <w:sz w:val="18"/>
          <w:szCs w:val="18"/>
          <w:shd w:val="clear" w:color="auto" w:fill="FAFAFA"/>
          <w:lang w:val="nl-NL"/>
        </w:rPr>
        <w:br/>
        <w:t>        </w:t>
      </w:r>
      <w:r>
        <w:rPr>
          <w:rFonts w:ascii="Consolas" w:hAnsi="Consolas" w:cs="Calibri"/>
          <w:color w:val="B22222"/>
          <w:sz w:val="18"/>
          <w:szCs w:val="18"/>
          <w:shd w:val="clear" w:color="auto" w:fill="FAFAFA"/>
          <w:lang w:val="nl-NL"/>
        </w:rPr>
        <w:t>options</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title</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Case Owner Group Case stats per year</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w:t>
      </w:r>
      <w:r>
        <w:rPr>
          <w:rFonts w:ascii="Consolas" w:hAnsi="Consolas" w:cs="Calibri"/>
          <w:color w:val="0000FF"/>
          <w:sz w:val="18"/>
          <w:szCs w:val="18"/>
          <w:shd w:val="clear" w:color="auto" w:fill="FAFAFA"/>
          <w:lang w:val="nl-NL"/>
        </w:rPr>
        <w:br/>
        <w:t>        </w:t>
      </w:r>
      <w:r>
        <w:rPr>
          <w:rFonts w:ascii="Consolas" w:hAnsi="Consolas" w:cs="Calibri"/>
          <w:color w:val="B22222"/>
          <w:sz w:val="18"/>
          <w:szCs w:val="18"/>
          <w:shd w:val="clear" w:color="auto" w:fill="FAFAFA"/>
          <w:lang w:val="nl-NL"/>
        </w:rPr>
        <w:t>cols</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w:t>
      </w:r>
      <w:r>
        <w:rPr>
          <w:rFonts w:ascii="Consolas" w:hAnsi="Consolas" w:cs="Calibri"/>
          <w:color w:val="B22222"/>
          <w:sz w:val="18"/>
          <w:szCs w:val="18"/>
          <w:shd w:val="clear" w:color="auto" w:fill="FAFAFA"/>
          <w:lang w:val="nl-NL"/>
        </w:rPr>
        <w:br/>
        <w:t>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Year</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Case Owner Group</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w:t>
      </w:r>
      <w:r>
        <w:rPr>
          <w:rFonts w:ascii="Consolas" w:hAnsi="Consolas" w:cs="Calibri"/>
          <w:color w:val="B22222"/>
          <w:sz w:val="18"/>
          <w:szCs w:val="18"/>
          <w:shd w:val="clear" w:color="auto" w:fill="FAFAFA"/>
          <w:lang w:val="nl-NL"/>
        </w:rPr>
        <w:br/>
        <w:t>                {</w:t>
      </w:r>
      <w:r>
        <w:rPr>
          <w:rFonts w:ascii="Consolas" w:hAnsi="Consolas" w:cs="Calibri"/>
          <w:color w:val="B22222"/>
          <w:sz w:val="18"/>
          <w:szCs w:val="18"/>
          <w:shd w:val="clear" w:color="auto" w:fill="FAFAFA"/>
          <w:lang w:val="nl-NL"/>
        </w:rPr>
        <w:br/>
        <w:t>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qDef</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 { </w:t>
      </w:r>
      <w:r>
        <w:rPr>
          <w:rFonts w:ascii="Consolas" w:hAnsi="Consolas" w:cs="Calibri"/>
          <w:color w:val="B22222"/>
          <w:sz w:val="18"/>
          <w:szCs w:val="18"/>
          <w:shd w:val="clear" w:color="auto" w:fill="FAFAFA"/>
          <w:lang w:val="nl-NL"/>
        </w:rPr>
        <w:br/>
        <w:t>                   </w:t>
      </w:r>
      <w:r>
        <w:rPr>
          <w:rFonts w:ascii="Consolas" w:hAnsi="Consolas" w:cs="Calibri"/>
          <w:color w:val="B22222"/>
          <w:sz w:val="18"/>
          <w:szCs w:val="18"/>
          <w:shd w:val="clear" w:color="auto" w:fill="FAFAFA"/>
          <w:lang w:val="nl-NL"/>
        </w:rPr>
        <w:t>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qDef</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Avg([Case Duration Time])</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w:t>
      </w:r>
      <w:r>
        <w:rPr>
          <w:rFonts w:ascii="Consolas" w:hAnsi="Consolas" w:cs="Calibri"/>
          <w:color w:val="B22222"/>
          <w:sz w:val="18"/>
          <w:szCs w:val="18"/>
          <w:shd w:val="clear" w:color="auto" w:fill="FAFAFA"/>
          <w:lang w:val="nl-NL"/>
        </w:rPr>
        <w:br/>
        <w:t>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qLabel</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Avg Case Duration Time</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w:t>
      </w:r>
      <w:r>
        <w:rPr>
          <w:rFonts w:ascii="Consolas" w:hAnsi="Consolas" w:cs="Calibri"/>
          <w:color w:val="B22222"/>
          <w:sz w:val="18"/>
          <w:szCs w:val="18"/>
          <w:shd w:val="clear" w:color="auto" w:fill="FAFAFA"/>
          <w:lang w:val="nl-NL"/>
        </w:rPr>
        <w:br/>
        <w:t>                        }</w:t>
      </w:r>
      <w:r>
        <w:rPr>
          <w:rFonts w:ascii="Consolas" w:hAnsi="Consolas" w:cs="Calibri"/>
          <w:color w:val="B22222"/>
          <w:sz w:val="18"/>
          <w:szCs w:val="18"/>
          <w:shd w:val="clear" w:color="auto" w:fill="FAFAFA"/>
          <w:lang w:val="nl-NL"/>
        </w:rPr>
        <w:br/>
        <w:t>                },</w:t>
      </w:r>
      <w:r>
        <w:rPr>
          <w:rFonts w:ascii="Consolas" w:hAnsi="Consolas" w:cs="Calibri"/>
          <w:color w:val="B22222"/>
          <w:sz w:val="18"/>
          <w:szCs w:val="18"/>
          <w:shd w:val="clear" w:color="auto" w:fill="FAFAFA"/>
          <w:lang w:val="nl-NL"/>
        </w:rPr>
        <w:br/>
        <w:t>                {</w:t>
      </w:r>
      <w:r>
        <w:rPr>
          <w:rFonts w:ascii="Consolas" w:hAnsi="Consolas" w:cs="Calibri"/>
          <w:color w:val="B22222"/>
          <w:sz w:val="18"/>
          <w:szCs w:val="18"/>
          <w:shd w:val="clear" w:color="auto" w:fill="FAFAFA"/>
          <w:lang w:val="nl-NL"/>
        </w:rPr>
        <w:br/>
        <w:t>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qDef</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 { </w:t>
      </w:r>
      <w:r>
        <w:rPr>
          <w:rFonts w:ascii="Consolas" w:hAnsi="Consolas" w:cs="Calibri"/>
          <w:color w:val="B22222"/>
          <w:sz w:val="18"/>
          <w:szCs w:val="18"/>
          <w:shd w:val="clear" w:color="auto" w:fill="FAFAFA"/>
          <w:lang w:val="nl-NL"/>
        </w:rPr>
        <w:br/>
        <w:t>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qD</w:t>
      </w:r>
      <w:r>
        <w:rPr>
          <w:rFonts w:ascii="Consolas" w:hAnsi="Consolas" w:cs="Calibri"/>
          <w:color w:val="B22222"/>
          <w:sz w:val="18"/>
          <w:szCs w:val="18"/>
          <w:shd w:val="clear" w:color="auto" w:fill="FAFAFA"/>
          <w:lang w:val="nl-NL"/>
        </w:rPr>
        <w:t>ef</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Sum( [Open Cases]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w:t>
      </w:r>
      <w:r>
        <w:rPr>
          <w:rFonts w:ascii="Consolas" w:hAnsi="Consolas" w:cs="Calibri"/>
          <w:color w:val="B22222"/>
          <w:sz w:val="18"/>
          <w:szCs w:val="18"/>
          <w:shd w:val="clear" w:color="auto" w:fill="FAFAFA"/>
          <w:lang w:val="nl-NL"/>
        </w:rPr>
        <w:br/>
        <w:t>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qLabel</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 </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Open Cases</w:t>
      </w:r>
      <w:r>
        <w:rPr>
          <w:rFonts w:ascii="Consolas" w:hAnsi="Consolas" w:cs="Calibri"/>
          <w:color w:val="929292"/>
          <w:sz w:val="18"/>
          <w:szCs w:val="18"/>
          <w:shd w:val="clear" w:color="auto" w:fill="FAFAFA"/>
          <w:lang w:val="nl-NL"/>
        </w:rPr>
        <w:t>"</w:t>
      </w:r>
      <w:r>
        <w:rPr>
          <w:rFonts w:ascii="Consolas" w:hAnsi="Consolas" w:cs="Calibri"/>
          <w:color w:val="B22222"/>
          <w:sz w:val="18"/>
          <w:szCs w:val="18"/>
          <w:shd w:val="clear" w:color="auto" w:fill="FAFAFA"/>
          <w:lang w:val="nl-NL"/>
        </w:rPr>
        <w:t xml:space="preserve"> }</w:t>
      </w:r>
      <w:r>
        <w:rPr>
          <w:rFonts w:ascii="Consolas" w:hAnsi="Consolas" w:cs="Calibri"/>
          <w:color w:val="B22222"/>
          <w:sz w:val="18"/>
          <w:szCs w:val="18"/>
          <w:shd w:val="clear" w:color="auto" w:fill="FAFAFA"/>
          <w:lang w:val="nl-NL"/>
        </w:rPr>
        <w:br/>
        <w:t>                        }</w:t>
      </w:r>
      <w:r>
        <w:rPr>
          <w:rFonts w:ascii="Consolas" w:hAnsi="Consolas" w:cs="Calibri"/>
          <w:color w:val="B22222"/>
          <w:sz w:val="18"/>
          <w:szCs w:val="18"/>
          <w:shd w:val="clear" w:color="auto" w:fill="FAFAFA"/>
          <w:lang w:val="nl-NL"/>
        </w:rPr>
        <w:br/>
        <w:t xml:space="preserve">        ]' </w:t>
      </w:r>
      <w:r>
        <w:rPr>
          <w:rFonts w:ascii="Consolas" w:hAnsi="Consolas" w:cs="Calibri"/>
          <w:color w:val="929292"/>
          <w:sz w:val="18"/>
          <w:szCs w:val="18"/>
          <w:shd w:val="clear" w:color="auto" w:fill="FAFAFA"/>
          <w:lang w:val="nl-NL"/>
        </w:rPr>
        <w:t>&gt;</w:t>
      </w:r>
      <w:r>
        <w:rPr>
          <w:rFonts w:ascii="Consolas" w:hAnsi="Consolas" w:cs="Calibri"/>
          <w:color w:val="000000"/>
          <w:sz w:val="18"/>
          <w:szCs w:val="18"/>
          <w:shd w:val="clear" w:color="auto" w:fill="FAFAFA"/>
          <w:lang w:val="nl-NL"/>
        </w:rPr>
        <w:br/>
      </w:r>
      <w:r>
        <w:rPr>
          <w:rFonts w:ascii="Consolas" w:hAnsi="Consolas" w:cs="Calibri"/>
          <w:color w:val="929292"/>
          <w:sz w:val="18"/>
          <w:szCs w:val="18"/>
          <w:shd w:val="clear" w:color="auto" w:fill="FAFAFA"/>
          <w:lang w:val="nl-NL"/>
        </w:rPr>
        <w:t>&lt;/</w:t>
      </w:r>
      <w:r>
        <w:rPr>
          <w:rFonts w:ascii="Consolas" w:hAnsi="Consolas" w:cs="Calibri"/>
          <w:color w:val="0000FF"/>
          <w:sz w:val="18"/>
          <w:szCs w:val="18"/>
          <w:shd w:val="clear" w:color="auto" w:fill="FAFAFA"/>
          <w:lang w:val="nl-NL"/>
        </w:rPr>
        <w:t>qlik-visual</w:t>
      </w:r>
      <w:r>
        <w:rPr>
          <w:rFonts w:ascii="Consolas" w:hAnsi="Consolas" w:cs="Calibri"/>
          <w:color w:val="929292"/>
          <w:sz w:val="18"/>
          <w:szCs w:val="18"/>
          <w:shd w:val="clear" w:color="auto" w:fill="FAFAFA"/>
          <w:lang w:val="nl-NL"/>
        </w:rPr>
        <w:t>&gt;</w:t>
      </w:r>
    </w:p>
    <w:p w:rsidR="00000000" w:rsidRDefault="00436A39">
      <w:pPr>
        <w:pStyle w:val="NormalWeb"/>
        <w:spacing w:before="140" w:beforeAutospacing="0" w:after="140" w:afterAutospacing="0"/>
        <w:rPr>
          <w:rFonts w:ascii="Calibri" w:hAnsi="Calibri" w:cs="Calibri"/>
          <w:color w:val="0F0F0F"/>
          <w:sz w:val="20"/>
          <w:szCs w:val="20"/>
          <w:lang w:val="nl-NL"/>
        </w:rPr>
      </w:pPr>
      <w:r>
        <w:rPr>
          <w:rFonts w:ascii="Calibri" w:hAnsi="Calibri" w:cs="Calibri"/>
          <w:b/>
          <w:bCs/>
          <w:color w:val="0F0F0F"/>
          <w:sz w:val="20"/>
          <w:szCs w:val="20"/>
          <w:shd w:val="clear" w:color="auto" w:fill="FFFFFF"/>
          <w:lang w:val="nl-NL"/>
        </w:rPr>
        <w:t>Example code output:</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144000" cy="4210050"/>
            <wp:effectExtent l="0" t="0" r="0" b="0"/>
            <wp:docPr id="6" name="Picture 6" descr="Machine generated alternative text:&#10;Case Owner Group Case stats per year &#10;Year &#10;Case Owner Group &#10;Measures &#10;Avg Case Duration Time &#10;15.&quot;6934 &#10;46.189742 &#10;117.56781 &#10;55.33g418 &#10;16.914114 &#10;53.583879 &#10;ze.917aeg &#10;8.e133655 &#10;Open Cases &#10;e &#10;e &#10;e &#10;2e1e &#10;IT Infrastructure &#10;Systems &#10;Systems Development &#10;2e11 &#10;2e12 &#10;826 &#10;378 &#10;778 &#10;482 &#10;162 &#10;7845e &#10;16897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Case Owner Group Case stats per year &#10;Year &#10;Case Owner Group &#10;Measures &#10;Avg Case Duration Time &#10;15.&quot;6934 &#10;46.189742 &#10;117.56781 &#10;55.33g418 &#10;16.914114 &#10;53.583879 &#10;ze.917aeg &#10;8.e133655 &#10;Open Cases &#10;e &#10;e &#10;e &#10;2e1e &#10;IT Infrastructure &#10;Systems &#10;Systems Development &#10;2e11 &#10;2e12 &#10;826 &#10;378 &#10;778 &#10;482 &#10;162 &#10;7845e &#10;168978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144000" cy="4210050"/>
                    </a:xfrm>
                    <a:prstGeom prst="rect">
                      <a:avLst/>
                    </a:prstGeom>
                    <a:noFill/>
                    <a:ln>
                      <a:noFill/>
                    </a:ln>
                  </pic:spPr>
                </pic:pic>
              </a:graphicData>
            </a:graphic>
          </wp:inline>
        </w:drawing>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rPr>
          <w:rFonts w:ascii="Calibri" w:hAnsi="Calibri" w:cs="Calibri"/>
          <w:color w:val="595959"/>
          <w:sz w:val="18"/>
          <w:szCs w:val="18"/>
          <w:lang w:val="nl-NL"/>
        </w:rPr>
      </w:pPr>
      <w:r>
        <w:rPr>
          <w:rFonts w:ascii="Calibri" w:hAnsi="Calibri" w:cs="Calibri"/>
          <w:color w:val="595959"/>
          <w:sz w:val="18"/>
          <w:szCs w:val="18"/>
          <w:lang w:val="nl-NL"/>
        </w:rPr>
        <w:t>From &lt;</w:t>
      </w:r>
      <w:hyperlink r:id="rId44" w:history="1">
        <w:r>
          <w:rPr>
            <w:rStyle w:val="Hyperlink"/>
            <w:rFonts w:ascii="Calibri" w:hAnsi="Calibri" w:cs="Calibri"/>
            <w:sz w:val="18"/>
            <w:szCs w:val="18"/>
            <w:lang w:val="nl-NL"/>
          </w:rPr>
          <w:t>http://help.qlik.com/en-US/sense-developer/2.2/Subsystems/Mashups/Content/QlikVisual/mashups-create-visualizations-on-the-fly.htm</w:t>
        </w:r>
      </w:hyperlink>
      <w:r>
        <w:rPr>
          <w:rFonts w:ascii="Calibri" w:hAnsi="Calibri" w:cs="Calibri"/>
          <w:color w:val="595959"/>
          <w:sz w:val="18"/>
          <w:szCs w:val="18"/>
          <w:lang w:val="nl-NL"/>
        </w:rPr>
        <w:t xml:space="preserve">&gt; </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2E75B5"/>
          <w:sz w:val="28"/>
          <w:szCs w:val="28"/>
          <w:lang w:val="nl-NL"/>
        </w:rPr>
      </w:pPr>
      <w:r>
        <w:rPr>
          <w:rFonts w:ascii="Calibri" w:hAnsi="Calibri" w:cs="Calibri"/>
          <w:color w:val="2E75B5"/>
          <w:sz w:val="28"/>
          <w:szCs w:val="28"/>
          <w:lang w:val="nl-NL"/>
        </w:rPr>
        <w:t>Qlik Analyti</w:t>
      </w:r>
      <w:r>
        <w:rPr>
          <w:rFonts w:ascii="Calibri" w:hAnsi="Calibri" w:cs="Calibri"/>
          <w:color w:val="2E75B5"/>
          <w:sz w:val="28"/>
          <w:szCs w:val="28"/>
          <w:lang w:val="nl-NL"/>
        </w:rPr>
        <w:t>cs for Visual Studio plug-in</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color w:val="000000"/>
          <w:sz w:val="22"/>
          <w:szCs w:val="22"/>
          <w:lang w:val="nl-NL"/>
        </w:rPr>
        <w:t xml:space="preserve">You can also use this </w:t>
      </w:r>
      <w:hyperlink r:id="rId45" w:history="1">
        <w:r>
          <w:rPr>
            <w:rStyle w:val="Hyperlink"/>
            <w:rFonts w:ascii="Calibri" w:hAnsi="Calibri" w:cs="Calibri"/>
            <w:sz w:val="22"/>
            <w:szCs w:val="22"/>
            <w:lang w:val="nl-NL"/>
          </w:rPr>
          <w:t>visual studio 2015 plug-in</w:t>
        </w:r>
      </w:hyperlink>
      <w:r>
        <w:rPr>
          <w:rFonts w:ascii="Calibri" w:hAnsi="Calibri" w:cs="Calibri"/>
          <w:color w:val="000000"/>
          <w:sz w:val="22"/>
          <w:szCs w:val="22"/>
          <w:lang w:val="nl-NL"/>
        </w:rPr>
        <w:t xml:space="preserve"> to embed Sense in your website and is available on the</w:t>
      </w:r>
      <w:r>
        <w:rPr>
          <w:rFonts w:ascii="Calibri" w:hAnsi="Calibri" w:cs="Calibri"/>
          <w:color w:val="000000"/>
          <w:sz w:val="22"/>
          <w:szCs w:val="22"/>
          <w:lang w:val="nl-NL"/>
        </w:rPr>
        <w:t xml:space="preserve"> </w:t>
      </w:r>
      <w:hyperlink r:id="rId46" w:history="1">
        <w:r>
          <w:rPr>
            <w:rStyle w:val="Hyperlink"/>
            <w:rFonts w:ascii="Calibri" w:hAnsi="Calibri" w:cs="Calibri"/>
            <w:sz w:val="22"/>
            <w:szCs w:val="22"/>
            <w:lang w:val="nl-NL"/>
          </w:rPr>
          <w:t>Microsoft's plugin site</w:t>
        </w:r>
      </w:hyperlink>
      <w:r>
        <w:rPr>
          <w:rFonts w:ascii="Calibri" w:hAnsi="Calibri" w:cs="Calibri"/>
          <w:color w:val="000000"/>
          <w:sz w:val="22"/>
          <w:szCs w:val="22"/>
          <w:lang w:val="nl-NL"/>
        </w:rPr>
        <w:t>. This allows you to drag and drop Qlik Sense content and the code will be generated for you. The Visual Studio plugin is a</w:t>
      </w:r>
      <w:r>
        <w:rPr>
          <w:rFonts w:ascii="Calibri" w:hAnsi="Calibri" w:cs="Calibri"/>
          <w:color w:val="000000"/>
          <w:sz w:val="22"/>
          <w:szCs w:val="22"/>
          <w:lang w:val="nl-NL"/>
        </w:rPr>
        <w:t xml:space="preserve"> development toolbox created to simplify the process of integrating Qlik Sense functionality into other environments. Qlik Analytics for Visual Studio provides quick access to relevant information from your Qlik Sense environment, which for instance makes </w:t>
      </w:r>
      <w:r>
        <w:rPr>
          <w:rFonts w:ascii="Calibri" w:hAnsi="Calibri" w:cs="Calibri"/>
          <w:color w:val="000000"/>
          <w:sz w:val="22"/>
          <w:szCs w:val="22"/>
          <w:lang w:val="nl-NL"/>
        </w:rPr>
        <w:t>it easy to integrate Qlik Sense visualizations into an existing web site.</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You will be able to:</w:t>
      </w:r>
    </w:p>
    <w:p w:rsidR="00000000" w:rsidRDefault="00436A39">
      <w:pPr>
        <w:numPr>
          <w:ilvl w:val="0"/>
          <w:numId w:val="9"/>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See all your apps, with related sheets and objects.</w:t>
      </w:r>
    </w:p>
    <w:p w:rsidR="00000000" w:rsidRDefault="00436A39">
      <w:pPr>
        <w:numPr>
          <w:ilvl w:val="0"/>
          <w:numId w:val="9"/>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See a preview of the object.</w:t>
      </w:r>
    </w:p>
    <w:p w:rsidR="00000000" w:rsidRDefault="00436A39">
      <w:pPr>
        <w:numPr>
          <w:ilvl w:val="0"/>
          <w:numId w:val="9"/>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See the properties of the server and charts.</w:t>
      </w:r>
    </w:p>
    <w:p w:rsidR="00000000" w:rsidRDefault="00436A39">
      <w:pPr>
        <w:numPr>
          <w:ilvl w:val="0"/>
          <w:numId w:val="9"/>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Drag-and-drop objects (in different</w:t>
      </w:r>
      <w:r>
        <w:rPr>
          <w:rFonts w:ascii="Calibri" w:eastAsia="Times New Roman" w:hAnsi="Calibri" w:cs="Calibri"/>
          <w:color w:val="000000"/>
          <w:sz w:val="22"/>
          <w:szCs w:val="22"/>
          <w:lang w:val="nl-NL"/>
        </w:rPr>
        <w:t xml:space="preserve"> modes) directly into your code.</w:t>
      </w:r>
    </w:p>
    <w:p w:rsidR="00000000" w:rsidRDefault="00436A39">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144000" cy="5495925"/>
            <wp:effectExtent l="0" t="0" r="0" b="9525"/>
            <wp:docPr id="7" name="Picture 7" descr="Qlik Analytics for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ik Analytics for Visual Studi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0" cy="5495925"/>
                    </a:xfrm>
                    <a:prstGeom prst="rect">
                      <a:avLst/>
                    </a:prstGeom>
                    <a:noFill/>
                    <a:ln>
                      <a:noFill/>
                    </a:ln>
                  </pic:spPr>
                </pic:pic>
              </a:graphicData>
            </a:graphic>
          </wp:inline>
        </w:drawing>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xml:space="preserve">See </w:t>
      </w:r>
      <w:r>
        <w:rPr>
          <w:rFonts w:ascii="Calibri" w:hAnsi="Calibri" w:cs="Calibri"/>
          <w:color w:val="000000"/>
          <w:sz w:val="22"/>
          <w:szCs w:val="22"/>
          <w:lang w:val="nl-NL"/>
        </w:rPr>
        <w:t>appendix A for more info.</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2E75B5"/>
          <w:sz w:val="28"/>
          <w:szCs w:val="28"/>
          <w:lang w:val="nl-NL"/>
        </w:rPr>
      </w:pPr>
      <w:r>
        <w:rPr>
          <w:rFonts w:ascii="Calibri" w:hAnsi="Calibri" w:cs="Calibri"/>
          <w:color w:val="2E75B5"/>
          <w:sz w:val="28"/>
          <w:szCs w:val="28"/>
          <w:lang w:val="nl-NL"/>
        </w:rPr>
        <w:t>Mashup Examples</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color w:val="000000"/>
          <w:sz w:val="22"/>
          <w:szCs w:val="22"/>
          <w:lang w:val="nl-NL"/>
        </w:rPr>
        <w:t>A great example of what the workbench or Qlik Analytics Platform can do is showcased </w:t>
      </w:r>
      <w:hyperlink r:id="rId48" w:history="1">
        <w:r>
          <w:rPr>
            <w:rStyle w:val="Hyperlink"/>
            <w:rFonts w:ascii="Calibri" w:hAnsi="Calibri" w:cs="Calibri"/>
            <w:sz w:val="22"/>
            <w:szCs w:val="22"/>
            <w:lang w:val="nl-NL"/>
          </w:rPr>
          <w:t>through our partnership with NCAA.com</w:t>
        </w:r>
      </w:hyperlink>
      <w:r>
        <w:rPr>
          <w:rFonts w:ascii="Calibri" w:hAnsi="Calibri" w:cs="Calibri"/>
          <w:color w:val="000000"/>
          <w:sz w:val="22"/>
          <w:szCs w:val="22"/>
          <w:lang w:val="nl-NL"/>
        </w:rPr>
        <w:t>, where the platform was used by our own web developers to build custom embedded analytics in the </w:t>
      </w:r>
      <w:hyperlink r:id="rId49" w:history="1">
        <w:r>
          <w:rPr>
            <w:rStyle w:val="Hyperlink"/>
            <w:rFonts w:ascii="Calibri" w:hAnsi="Calibri" w:cs="Calibri"/>
            <w:sz w:val="22"/>
            <w:szCs w:val="22"/>
            <w:lang w:val="nl-NL"/>
          </w:rPr>
          <w:t>NCAA.com websit</w:t>
        </w:r>
        <w:r>
          <w:rPr>
            <w:rStyle w:val="Hyperlink"/>
            <w:rFonts w:ascii="Calibri" w:hAnsi="Calibri" w:cs="Calibri"/>
            <w:sz w:val="22"/>
            <w:szCs w:val="22"/>
            <w:lang w:val="nl-NL"/>
          </w:rPr>
          <w:t>e</w:t>
        </w:r>
      </w:hyperlink>
      <w:r>
        <w:rPr>
          <w:rFonts w:ascii="Calibri" w:hAnsi="Calibri" w:cs="Calibri"/>
          <w:color w:val="000000"/>
          <w:sz w:val="22"/>
          <w:szCs w:val="22"/>
          <w:lang w:val="nl-NL"/>
        </w:rPr>
        <w:t> providing insight into the performance of teams in the Men’s College World Series baseball championship.</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156"/>
      </w:tblGrid>
      <w:tr w:rsidR="00000000">
        <w:trPr>
          <w:divId w:val="622269884"/>
        </w:trPr>
        <w:tc>
          <w:tcPr>
            <w:tcW w:w="205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4C4C4C"/>
                <w:sz w:val="22"/>
                <w:szCs w:val="22"/>
              </w:rPr>
            </w:pPr>
            <w:r>
              <w:rPr>
                <w:rFonts w:ascii="Calibri" w:hAnsi="Calibri" w:cs="Calibri"/>
                <w:b/>
                <w:bCs/>
                <w:color w:val="4C4C4C"/>
                <w:sz w:val="22"/>
                <w:szCs w:val="22"/>
              </w:rPr>
              <w:t>Examples</w:t>
            </w:r>
          </w:p>
        </w:tc>
      </w:tr>
      <w:tr w:rsidR="00000000">
        <w:trPr>
          <w:divId w:val="622269884"/>
        </w:trPr>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50" w:history="1">
              <w:r>
                <w:rPr>
                  <w:rStyle w:val="Hyperlink"/>
                  <w:rFonts w:ascii="Calibri" w:hAnsi="Calibri" w:cs="Calibri"/>
                  <w:sz w:val="22"/>
                  <w:szCs w:val="22"/>
                  <w:lang w:val="nl-NL"/>
                </w:rPr>
                <w:t xml:space="preserve">Axis group </w:t>
              </w:r>
            </w:hyperlink>
          </w:p>
        </w:tc>
      </w:tr>
      <w:tr w:rsidR="00000000">
        <w:trPr>
          <w:divId w:val="622269884"/>
        </w:trPr>
        <w:tc>
          <w:tcPr>
            <w:tcW w:w="21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51" w:history="1">
              <w:r>
                <w:rPr>
                  <w:rStyle w:val="Hyperlink"/>
                  <w:rFonts w:ascii="Calibri" w:hAnsi="Calibri" w:cs="Calibri"/>
                  <w:sz w:val="22"/>
                  <w:szCs w:val="22"/>
                  <w:lang w:val="nl-NL"/>
                </w:rPr>
                <w:t>Qlik web apps demo</w:t>
              </w:r>
            </w:hyperlink>
          </w:p>
        </w:tc>
      </w:tr>
      <w:tr w:rsidR="00000000">
        <w:trPr>
          <w:divId w:val="622269884"/>
        </w:trPr>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52" w:history="1">
              <w:r>
                <w:rPr>
                  <w:rStyle w:val="Hyperlink"/>
                  <w:rFonts w:ascii="Calibri" w:hAnsi="Calibri" w:cs="Calibri"/>
                  <w:sz w:val="22"/>
                  <w:szCs w:val="22"/>
                  <w:lang w:val="nl-NL"/>
                </w:rPr>
                <w:t>United nations (UN)</w:t>
              </w:r>
            </w:hyperlink>
          </w:p>
        </w:tc>
      </w:tr>
      <w:tr w:rsidR="00000000">
        <w:trPr>
          <w:divId w:val="622269884"/>
        </w:trPr>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53" w:history="1">
              <w:r>
                <w:rPr>
                  <w:rStyle w:val="Hyperlink"/>
                  <w:rFonts w:ascii="Calibri" w:hAnsi="Calibri" w:cs="Calibri"/>
                  <w:sz w:val="22"/>
                  <w:szCs w:val="22"/>
                  <w:lang w:val="nl-NL"/>
                </w:rPr>
                <w:t>Mashup using tabs</w:t>
              </w:r>
            </w:hyperlink>
          </w:p>
        </w:tc>
      </w:tr>
      <w:tr w:rsidR="00000000">
        <w:trPr>
          <w:divId w:val="622269884"/>
        </w:trPr>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AFAS </w:t>
            </w:r>
            <w:hyperlink r:id="rId54" w:history="1">
              <w:r>
                <w:rPr>
                  <w:rStyle w:val="Hyperlink"/>
                  <w:rFonts w:ascii="Calibri" w:hAnsi="Calibri" w:cs="Calibri"/>
                  <w:sz w:val="22"/>
                  <w:szCs w:val="22"/>
                  <w:lang w:val="nl-NL"/>
                </w:rPr>
                <w:t xml:space="preserve">jaarverslag </w:t>
              </w:r>
            </w:hyperlink>
          </w:p>
        </w:tc>
      </w:tr>
    </w:tbl>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140" w:afterAutospacing="0"/>
        <w:rPr>
          <w:rFonts w:ascii="Calibri" w:hAnsi="Calibri" w:cs="Calibri"/>
          <w:color w:val="5B9BD5"/>
          <w:lang w:val="nl-NL"/>
        </w:rPr>
      </w:pPr>
      <w:r>
        <w:rPr>
          <w:rFonts w:ascii="Calibri" w:hAnsi="Calibri" w:cs="Calibri"/>
          <w:color w:val="5B9BD5"/>
          <w:lang w:val="nl-NL"/>
        </w:rPr>
        <w:t>Get started to work with mashups</w:t>
      </w:r>
    </w:p>
    <w:p w:rsidR="00000000" w:rsidRDefault="00436A39">
      <w:pPr>
        <w:numPr>
          <w:ilvl w:val="0"/>
          <w:numId w:val="10"/>
        </w:numPr>
        <w:spacing w:before="140" w:after="140"/>
        <w:ind w:left="540"/>
        <w:textAlignment w:val="center"/>
        <w:rPr>
          <w:rFonts w:ascii="Calibri" w:eastAsia="Times New Roman" w:hAnsi="Calibri" w:cs="Calibri"/>
          <w:color w:val="0F0F0F"/>
          <w:sz w:val="22"/>
          <w:szCs w:val="22"/>
        </w:rPr>
      </w:pPr>
      <w:r>
        <w:rPr>
          <w:rFonts w:ascii="Calibri" w:eastAsia="Times New Roman" w:hAnsi="Calibri" w:cs="Calibri"/>
          <w:color w:val="0F0F0F"/>
          <w:sz w:val="21"/>
          <w:szCs w:val="21"/>
          <w:lang w:val="nl-NL"/>
        </w:rPr>
        <w:t xml:space="preserve">Examples to </w:t>
      </w:r>
      <w:hyperlink r:id="rId55" w:history="1">
        <w:r>
          <w:rPr>
            <w:rStyle w:val="Hyperlink"/>
            <w:rFonts w:ascii="Calibri" w:eastAsia="Times New Roman" w:hAnsi="Calibri" w:cs="Calibri"/>
            <w:sz w:val="21"/>
            <w:szCs w:val="21"/>
          </w:rPr>
          <w:t>get started</w:t>
        </w:r>
      </w:hyperlink>
      <w:r>
        <w:rPr>
          <w:rFonts w:ascii="Calibri" w:eastAsia="Times New Roman" w:hAnsi="Calibri" w:cs="Calibri"/>
          <w:color w:val="0F0F0F"/>
          <w:sz w:val="21"/>
          <w:szCs w:val="21"/>
          <w:lang w:val="nl-NL"/>
        </w:rPr>
        <w:t xml:space="preserve"> with mashups. </w:t>
      </w:r>
    </w:p>
    <w:p w:rsidR="00000000" w:rsidRDefault="00436A39">
      <w:pPr>
        <w:numPr>
          <w:ilvl w:val="0"/>
          <w:numId w:val="11"/>
        </w:numPr>
        <w:ind w:left="540"/>
        <w:textAlignment w:val="center"/>
        <w:rPr>
          <w:rFonts w:ascii="Calibri" w:eastAsia="Times New Roman" w:hAnsi="Calibri" w:cs="Calibri"/>
          <w:color w:val="000000"/>
          <w:sz w:val="22"/>
          <w:szCs w:val="22"/>
        </w:rPr>
      </w:pPr>
      <w:r>
        <w:rPr>
          <w:rFonts w:ascii="Arial" w:eastAsia="Times New Roman" w:hAnsi="Arial" w:cs="Arial"/>
          <w:color w:val="333333"/>
          <w:sz w:val="20"/>
          <w:szCs w:val="20"/>
          <w:shd w:val="clear" w:color="auto" w:fill="FFFFFF"/>
        </w:rPr>
        <w:t xml:space="preserve">Sense mashup deployment </w:t>
      </w:r>
      <w:hyperlink r:id="rId56" w:history="1">
        <w:r>
          <w:rPr>
            <w:rStyle w:val="Hyperlink"/>
            <w:rFonts w:ascii="Arial" w:eastAsia="Times New Roman" w:hAnsi="Arial" w:cs="Arial"/>
            <w:sz w:val="20"/>
            <w:szCs w:val="20"/>
            <w:shd w:val="clear" w:color="auto" w:fill="FFFFFF"/>
            <w:lang w:val="nl-NL"/>
          </w:rPr>
          <w:t>manual</w:t>
        </w:r>
      </w:hyperlink>
    </w:p>
    <w:p w:rsidR="00000000" w:rsidRDefault="00436A39">
      <w:pPr>
        <w:numPr>
          <w:ilvl w:val="0"/>
          <w:numId w:val="12"/>
        </w:numPr>
        <w:spacing w:before="140" w:after="140"/>
        <w:ind w:left="540"/>
        <w:textAlignment w:val="center"/>
        <w:rPr>
          <w:rFonts w:ascii="Calibri" w:eastAsia="Times New Roman" w:hAnsi="Calibri" w:cs="Calibri"/>
          <w:color w:val="0F0F0F"/>
          <w:sz w:val="22"/>
          <w:szCs w:val="22"/>
          <w:lang w:val="nl-NL"/>
        </w:rPr>
      </w:pPr>
      <w:r>
        <w:rPr>
          <w:rFonts w:ascii="Calibri" w:eastAsia="Times New Roman" w:hAnsi="Calibri" w:cs="Calibri"/>
          <w:color w:val="0F0F0F"/>
          <w:sz w:val="21"/>
          <w:szCs w:val="21"/>
          <w:lang w:val="nl-NL"/>
        </w:rPr>
        <w:t xml:space="preserve">Real integration examples on </w:t>
      </w:r>
      <w:hyperlink r:id="rId57" w:history="1">
        <w:r>
          <w:rPr>
            <w:rStyle w:val="Hyperlink"/>
            <w:rFonts w:ascii="Calibri" w:eastAsia="Times New Roman" w:hAnsi="Calibri" w:cs="Calibri"/>
            <w:sz w:val="21"/>
            <w:szCs w:val="21"/>
            <w:lang w:val="nl-NL"/>
          </w:rPr>
          <w:t>JSFiddle</w:t>
        </w:r>
      </w:hyperlink>
    </w:p>
    <w:p w:rsidR="00000000" w:rsidRDefault="00436A39">
      <w:pPr>
        <w:numPr>
          <w:ilvl w:val="0"/>
          <w:numId w:val="12"/>
        </w:numPr>
        <w:spacing w:before="140" w:after="140"/>
        <w:ind w:left="540"/>
        <w:textAlignment w:val="center"/>
        <w:rPr>
          <w:rFonts w:ascii="Calibri" w:eastAsia="Times New Roman" w:hAnsi="Calibri" w:cs="Calibri"/>
          <w:color w:val="0F0F0F"/>
          <w:sz w:val="22"/>
          <w:szCs w:val="22"/>
          <w:lang w:val="nl-NL"/>
        </w:rPr>
      </w:pPr>
      <w:hyperlink r:id="rId58" w:history="1">
        <w:r>
          <w:rPr>
            <w:rStyle w:val="Hyperlink"/>
            <w:rFonts w:ascii="Calibri" w:eastAsia="Times New Roman" w:hAnsi="Calibri" w:cs="Calibri"/>
            <w:sz w:val="21"/>
            <w:szCs w:val="21"/>
            <w:lang w:val="nl-NL"/>
          </w:rPr>
          <w:t xml:space="preserve">This </w:t>
        </w:r>
      </w:hyperlink>
      <w:hyperlink r:id="rId59" w:history="1">
        <w:r>
          <w:rPr>
            <w:rStyle w:val="Hyperlink"/>
            <w:rFonts w:ascii="Calibri" w:eastAsia="Times New Roman" w:hAnsi="Calibri" w:cs="Calibri"/>
            <w:sz w:val="21"/>
            <w:szCs w:val="21"/>
            <w:lang w:val="nl-NL"/>
          </w:rPr>
          <w:t>example</w:t>
        </w:r>
      </w:hyperlink>
      <w:r>
        <w:rPr>
          <w:rFonts w:ascii="Calibri" w:eastAsia="Times New Roman" w:hAnsi="Calibri" w:cs="Calibri"/>
          <w:color w:val="0F0F0F"/>
          <w:sz w:val="21"/>
          <w:szCs w:val="21"/>
          <w:lang w:val="nl-NL"/>
        </w:rPr>
        <w:t xml:space="preserve"> shows you how to connect to Sense data and vizualize it using D3.</w:t>
      </w:r>
    </w:p>
    <w:p w:rsidR="00000000" w:rsidRDefault="00436A39">
      <w:pPr>
        <w:numPr>
          <w:ilvl w:val="0"/>
          <w:numId w:val="12"/>
        </w:numPr>
        <w:spacing w:before="140" w:after="140"/>
        <w:ind w:left="540"/>
        <w:textAlignment w:val="center"/>
        <w:rPr>
          <w:rFonts w:ascii="Calibri" w:eastAsia="Times New Roman" w:hAnsi="Calibri" w:cs="Calibri"/>
          <w:color w:val="0F0F0F"/>
          <w:sz w:val="22"/>
          <w:szCs w:val="22"/>
          <w:lang w:val="nl-NL"/>
        </w:rPr>
      </w:pPr>
      <w:hyperlink r:id="rId60" w:history="1">
        <w:r>
          <w:rPr>
            <w:rStyle w:val="Hyperlink"/>
            <w:rFonts w:ascii="Calibri" w:eastAsia="Times New Roman" w:hAnsi="Calibri" w:cs="Calibri"/>
            <w:sz w:val="22"/>
            <w:szCs w:val="22"/>
            <w:lang w:val="nl-NL"/>
          </w:rPr>
          <w:t>creating-a-website</w:t>
        </w:r>
        <w:r>
          <w:rPr>
            <w:rStyle w:val="Hyperlink"/>
            <w:rFonts w:ascii="Calibri" w:eastAsia="Times New Roman" w:hAnsi="Calibri" w:cs="Calibri"/>
            <w:sz w:val="22"/>
            <w:szCs w:val="22"/>
            <w:lang w:val="nl-NL"/>
          </w:rPr>
          <w:t>-with-angular-and-the-capabilities-api</w:t>
        </w:r>
      </w:hyperlink>
    </w:p>
    <w:p w:rsidR="00000000" w:rsidRDefault="00436A39">
      <w:pPr>
        <w:numPr>
          <w:ilvl w:val="0"/>
          <w:numId w:val="13"/>
        </w:numPr>
        <w:ind w:left="540"/>
        <w:textAlignment w:val="center"/>
        <w:rPr>
          <w:rFonts w:ascii="Calibri" w:eastAsia="Times New Roman" w:hAnsi="Calibri" w:cs="Calibri"/>
          <w:color w:val="000000"/>
          <w:sz w:val="22"/>
          <w:szCs w:val="22"/>
        </w:rPr>
      </w:pPr>
      <w:hyperlink r:id="rId61" w:history="1">
        <w:r>
          <w:rPr>
            <w:rStyle w:val="Hyperlink"/>
            <w:rFonts w:ascii="Arial" w:eastAsia="Times New Roman" w:hAnsi="Arial" w:cs="Arial"/>
            <w:sz w:val="20"/>
            <w:szCs w:val="20"/>
            <w:shd w:val="clear" w:color="auto" w:fill="FFFFFF"/>
            <w:lang w:val="nl-NL"/>
          </w:rPr>
          <w:t>Example</w:t>
        </w:r>
      </w:hyperlink>
      <w:r>
        <w:rPr>
          <w:rFonts w:ascii="Arial" w:eastAsia="Times New Roman" w:hAnsi="Arial" w:cs="Arial"/>
          <w:color w:val="333333"/>
          <w:sz w:val="20"/>
          <w:szCs w:val="20"/>
          <w:shd w:val="clear" w:color="auto" w:fill="FFFFFF"/>
        </w:rPr>
        <w:t xml:space="preserve"> nodejs ticket and div integration</w:t>
      </w:r>
    </w:p>
    <w:p w:rsidR="00000000" w:rsidRDefault="00436A39">
      <w:pPr>
        <w:numPr>
          <w:ilvl w:val="0"/>
          <w:numId w:val="13"/>
        </w:numPr>
        <w:ind w:left="540"/>
        <w:textAlignment w:val="center"/>
        <w:rPr>
          <w:rFonts w:ascii="Calibri" w:eastAsia="Times New Roman" w:hAnsi="Calibri" w:cs="Calibri"/>
          <w:color w:val="000000"/>
          <w:sz w:val="22"/>
          <w:szCs w:val="22"/>
        </w:rPr>
      </w:pPr>
      <w:hyperlink r:id="rId62" w:history="1">
        <w:r>
          <w:rPr>
            <w:rStyle w:val="Hyperlink"/>
            <w:rFonts w:ascii="Arial" w:eastAsia="Times New Roman" w:hAnsi="Arial" w:cs="Arial"/>
            <w:sz w:val="20"/>
            <w:szCs w:val="20"/>
            <w:shd w:val="clear" w:color="auto" w:fill="FFFFFF"/>
          </w:rPr>
          <w:t>Sense Utils</w:t>
        </w:r>
      </w:hyperlink>
      <w:r>
        <w:rPr>
          <w:rFonts w:ascii="Arial" w:eastAsia="Times New Roman" w:hAnsi="Arial" w:cs="Arial"/>
          <w:color w:val="333333"/>
          <w:sz w:val="20"/>
          <w:szCs w:val="20"/>
          <w:shd w:val="clear" w:color="auto" w:fill="FFFFFF"/>
        </w:rPr>
        <w:t xml:space="preserve">: Handy package to include Sense in your site (see examples from </w:t>
      </w:r>
      <w:hyperlink r:id="rId63" w:history="1">
        <w:r>
          <w:rPr>
            <w:rStyle w:val="Hyperlink"/>
            <w:rFonts w:ascii="Calibri" w:eastAsia="Times New Roman" w:hAnsi="Calibri" w:cs="Calibri"/>
            <w:sz w:val="22"/>
            <w:szCs w:val="22"/>
          </w:rPr>
          <w:t>Axis group</w:t>
        </w:r>
      </w:hyperlink>
      <w:r>
        <w:rPr>
          <w:rFonts w:ascii="Arial" w:eastAsia="Times New Roman" w:hAnsi="Arial" w:cs="Arial"/>
          <w:color w:val="333333"/>
          <w:sz w:val="20"/>
          <w:szCs w:val="20"/>
          <w:shd w:val="clear" w:color="auto" w:fill="FFFFFF"/>
        </w:rPr>
        <w:t>)</w:t>
      </w:r>
    </w:p>
    <w:p w:rsidR="00000000" w:rsidRDefault="00436A39">
      <w:pPr>
        <w:pStyle w:val="NormalWeb"/>
        <w:spacing w:before="0" w:beforeAutospacing="0" w:after="0" w:afterAutospacing="0"/>
        <w:rPr>
          <w:rFonts w:ascii="Calibri" w:hAnsi="Calibri" w:cs="Calibri"/>
          <w:color w:val="2E75B5"/>
          <w:sz w:val="28"/>
          <w:szCs w:val="28"/>
          <w:lang w:val="nl-NL"/>
        </w:rPr>
      </w:pPr>
      <w:r>
        <w:rPr>
          <w:rFonts w:ascii="Calibri" w:hAnsi="Calibri" w:cs="Calibri"/>
          <w:color w:val="2E75B5"/>
          <w:sz w:val="28"/>
          <w:szCs w:val="28"/>
          <w:lang w:val="nl-NL"/>
        </w:rPr>
        <w:t> </w:t>
      </w:r>
    </w:p>
    <w:p w:rsidR="00000000" w:rsidRDefault="00436A39">
      <w:pPr>
        <w:pStyle w:val="NormalWeb"/>
        <w:spacing w:before="0" w:beforeAutospacing="0" w:after="0" w:afterAutospacing="0"/>
        <w:rPr>
          <w:rFonts w:ascii="Calibri" w:hAnsi="Calibri" w:cs="Calibri"/>
          <w:color w:val="1E4E79"/>
          <w:sz w:val="32"/>
          <w:szCs w:val="32"/>
          <w:lang w:val="nl-NL"/>
        </w:rPr>
      </w:pPr>
      <w:r>
        <w:rPr>
          <w:rFonts w:ascii="Calibri" w:hAnsi="Calibri" w:cs="Calibri"/>
          <w:color w:val="1E4E79"/>
          <w:sz w:val="32"/>
          <w:szCs w:val="32"/>
          <w:lang w:val="nl-NL"/>
        </w:rPr>
        <w:t>Extensions: the ability to create your own visualizations (charts, custom JS objects) inside an app</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0820400" cy="5667375"/>
            <wp:effectExtent l="0" t="0" r="0" b="9525"/>
            <wp:docPr id="8" name="Picture 8" descr="Welcome to &#10;QIik Branch &#10;A place to share and collaborate on open source &#10;projects and ignite innovation leveraging alik &#10;products &#10;Heat map &#10;Treemap &#10;• Siæ &#10;Extensions Examples &#10;Branch.qlik.com is QIik's open source community &#10;Insertanyjavascriptchartpu like &#10;Re-usable Sankey &#10;Bullet Bar &#10;D3 Library Website &#10;Box Plots &#10;Non •contiguous &#10;Cartogram &#10;Circle Packing &#10;Bubble Chart &#10;Chord Diagram &#10;Population Pyramid &#10;Node-link Tree &#10;Bullet Charts &#10;Dendrogram &#10;Stacked Bars &#10;Treemap &#10;Calendar View &#10;Force-Directed &#10;Stre &#10;Voronoi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lcome to &#10;QIik Branch &#10;A place to share and collaborate on open source &#10;projects and ignite innovation leveraging alik &#10;products &#10;Heat map &#10;Treemap &#10;• Siæ &#10;Extensions Examples &#10;Branch.qlik.com is QIik's open source community &#10;Insertanyjavascriptchartpu like &#10;Re-usable Sankey &#10;Bullet Bar &#10;D3 Library Website &#10;Box Plots &#10;Non •contiguous &#10;Cartogram &#10;Circle Packing &#10;Bubble Chart &#10;Chord Diagram &#10;Population Pyramid &#10;Node-link Tree &#10;Bullet Charts &#10;Dendrogram &#10;Stacked Bars &#10;Treemap &#10;Calendar View &#10;Force-Directed &#10;Stre &#10;Voronoi Diagram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820400" cy="5667375"/>
                    </a:xfrm>
                    <a:prstGeom prst="rect">
                      <a:avLst/>
                    </a:prstGeom>
                    <a:noFill/>
                    <a:ln>
                      <a:noFill/>
                    </a:ln>
                  </pic:spPr>
                </pic:pic>
              </a:graphicData>
            </a:graphic>
          </wp:inline>
        </w:drawing>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See this </w:t>
      </w:r>
      <w:hyperlink r:id="rId65" w:history="1">
        <w:r>
          <w:rPr>
            <w:rStyle w:val="Hyperlink"/>
            <w:rFonts w:ascii="Calibri" w:hAnsi="Calibri" w:cs="Calibri"/>
            <w:sz w:val="22"/>
            <w:szCs w:val="22"/>
            <w:lang w:val="nl-NL"/>
          </w:rPr>
          <w:t>60 second video to start</w:t>
        </w:r>
      </w:hyperlink>
      <w:r>
        <w:rPr>
          <w:rFonts w:ascii="Calibri" w:hAnsi="Calibri" w:cs="Calibri"/>
          <w:sz w:val="22"/>
          <w:szCs w:val="22"/>
          <w:lang w:val="nl-NL"/>
        </w:rPr>
        <w:t>.</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rPr>
          <w:rFonts w:ascii="Calibri" w:hAnsi="Calibri" w:cs="Calibri"/>
          <w:sz w:val="22"/>
          <w:szCs w:val="22"/>
          <w:lang w:val="nl-NL"/>
        </w:rPr>
      </w:pPr>
      <w:hyperlink r:id="rId66" w:history="1">
        <w:r>
          <w:rPr>
            <w:rStyle w:val="Hyperlink"/>
            <w:rFonts w:ascii="Calibri" w:hAnsi="Calibri" w:cs="Calibri"/>
            <w:sz w:val="22"/>
            <w:szCs w:val="22"/>
            <w:lang w:val="nl-NL"/>
          </w:rPr>
          <w:t>Extensions</w:t>
        </w:r>
      </w:hyperlink>
      <w:r>
        <w:rPr>
          <w:rFonts w:ascii="Calibri" w:hAnsi="Calibri" w:cs="Calibri"/>
          <w:color w:val="010101"/>
          <w:sz w:val="22"/>
          <w:szCs w:val="22"/>
          <w:lang w:val="nl-NL"/>
        </w:rPr>
        <w:t xml:space="preserve"> are used to </w:t>
      </w:r>
      <w:hyperlink r:id="rId67" w:anchor="../Subsystems/Extensions/Content/extensions-getting-started.htm%3FTocPath%3DBuilding%2520visualization%2520extensions%7CGetting%2520started%2520building%2520visualization%2520extensions%7C_____0" w:history="1">
        <w:r>
          <w:rPr>
            <w:rStyle w:val="Hyperlink"/>
            <w:rFonts w:ascii="Calibri" w:hAnsi="Calibri" w:cs="Calibri"/>
            <w:color w:val="010101"/>
            <w:sz w:val="22"/>
            <w:szCs w:val="22"/>
            <w:lang w:val="nl-NL"/>
          </w:rPr>
          <w:t>extend</w:t>
        </w:r>
      </w:hyperlink>
      <w:r>
        <w:rPr>
          <w:rFonts w:ascii="Calibri" w:hAnsi="Calibri" w:cs="Calibri"/>
          <w:color w:val="010101"/>
          <w:sz w:val="22"/>
          <w:szCs w:val="22"/>
          <w:lang w:val="nl-NL"/>
        </w:rPr>
        <w:t xml:space="preserve"> the out of the box charts in Qlik Sense based on open standards such as HTML5, JavaScript and CSS.  </w:t>
      </w:r>
      <w:r>
        <w:rPr>
          <w:rFonts w:ascii="Calibri" w:hAnsi="Calibri" w:cs="Calibri"/>
          <w:color w:val="010101"/>
          <w:sz w:val="22"/>
          <w:szCs w:val="22"/>
          <w:lang w:val="nl-NL"/>
        </w:rPr>
        <w:t xml:space="preserve">The new objects behave the same as "out of the box charts" with full two way interaction with Qlik datamodel and selections made. They create new ways to visualize data and enhance user input and interaction. They can integrate with other systems (such as </w:t>
      </w:r>
      <w:r>
        <w:rPr>
          <w:rFonts w:ascii="Calibri" w:hAnsi="Calibri" w:cs="Calibri"/>
          <w:color w:val="010101"/>
          <w:sz w:val="22"/>
          <w:szCs w:val="22"/>
          <w:lang w:val="nl-NL"/>
        </w:rPr>
        <w:t xml:space="preserve">write back selected items to source database) and visual libraries such as </w:t>
      </w:r>
      <w:hyperlink r:id="rId68" w:history="1">
        <w:r>
          <w:rPr>
            <w:rStyle w:val="Hyperlink"/>
            <w:rFonts w:ascii="Calibri" w:hAnsi="Calibri" w:cs="Calibri"/>
            <w:sz w:val="22"/>
            <w:szCs w:val="22"/>
            <w:lang w:val="nl-NL"/>
          </w:rPr>
          <w:t>D3</w:t>
        </w:r>
      </w:hyperlink>
      <w:r>
        <w:rPr>
          <w:rFonts w:ascii="Calibri" w:hAnsi="Calibri" w:cs="Calibri"/>
          <w:color w:val="010101"/>
          <w:sz w:val="22"/>
          <w:szCs w:val="22"/>
          <w:lang w:val="nl-NL"/>
        </w:rPr>
        <w:t>, google maps, youtube and other webservices, or you can add new selection objects (slide</w:t>
      </w:r>
      <w:r>
        <w:rPr>
          <w:rFonts w:ascii="Calibri" w:hAnsi="Calibri" w:cs="Calibri"/>
          <w:color w:val="010101"/>
          <w:sz w:val="22"/>
          <w:szCs w:val="22"/>
          <w:lang w:val="nl-NL"/>
        </w:rPr>
        <w:t>rs, input boxes).</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color w:val="000000"/>
          <w:sz w:val="22"/>
          <w:szCs w:val="22"/>
          <w:lang w:val="nl-NL"/>
        </w:rPr>
        <w:t>Qlik Sense’s JavaScript APIs bring the power of Qlik Sense to web application development. It enables JavaScript developers to build data analysis and visualization applications using Qlik Sense charts. The developer can insert pre-buil</w:t>
      </w:r>
      <w:r>
        <w:rPr>
          <w:rFonts w:ascii="Calibri" w:hAnsi="Calibri" w:cs="Calibri"/>
          <w:color w:val="000000"/>
          <w:sz w:val="22"/>
          <w:szCs w:val="22"/>
          <w:lang w:val="nl-NL"/>
        </w:rPr>
        <w:t>t charts into their web page make it very fast to build applications, unlike D3 where the user has to build each visualization from scratch. Because Qlik Sense charts are linked, selections one chart automatically propagate through all charts. Qlik Sense c</w:t>
      </w:r>
      <w:r>
        <w:rPr>
          <w:rFonts w:ascii="Calibri" w:hAnsi="Calibri" w:cs="Calibri"/>
          <w:color w:val="000000"/>
          <w:sz w:val="22"/>
          <w:szCs w:val="22"/>
          <w:lang w:val="nl-NL"/>
        </w:rPr>
        <w:t xml:space="preserve">harts and data can also be used in mashups, for example, an RSS feed address could come from a field in a Qlik Sense table – to support the building of mashups, Qlik Sense has a built-in </w:t>
      </w:r>
      <w:hyperlink r:id="rId69" w:history="1">
        <w:r>
          <w:rPr>
            <w:rStyle w:val="Hyperlink"/>
            <w:rFonts w:ascii="Calibri" w:hAnsi="Calibri" w:cs="Calibri"/>
            <w:sz w:val="22"/>
            <w:szCs w:val="22"/>
            <w:lang w:val="nl-NL"/>
          </w:rPr>
          <w:t>mashup editor</w:t>
        </w:r>
      </w:hyperlink>
      <w:r>
        <w:rPr>
          <w:rFonts w:ascii="Calibri" w:hAnsi="Calibri" w:cs="Calibri"/>
          <w:color w:val="000000"/>
          <w:sz w:val="22"/>
          <w:szCs w:val="22"/>
          <w:lang w:val="nl-NL"/>
        </w:rPr>
        <w:t>. Qlik Sense data</w:t>
      </w:r>
      <w:r>
        <w:rPr>
          <w:rFonts w:ascii="Calibri" w:hAnsi="Calibri" w:cs="Calibri"/>
          <w:color w:val="000000"/>
          <w:sz w:val="22"/>
          <w:szCs w:val="22"/>
          <w:lang w:val="nl-NL"/>
        </w:rPr>
        <w:t xml:space="preserve"> can be used in D3 or in other JavaScript-based visualization libraries.</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All of the technology will be very familiar to web developers – it’s based on JavaScript, HTML, and CSS3. For those developers interested in the deep technical javascript instructio</w:t>
      </w:r>
      <w:r>
        <w:rPr>
          <w:rFonts w:ascii="Calibri" w:hAnsi="Calibri" w:cs="Calibri"/>
          <w:color w:val="000000"/>
          <w:sz w:val="22"/>
          <w:szCs w:val="22"/>
          <w:lang w:val="nl-NL"/>
        </w:rPr>
        <w:t>ns:</w:t>
      </w:r>
    </w:p>
    <w:p w:rsidR="00000000" w:rsidRDefault="00436A39">
      <w:pPr>
        <w:pStyle w:val="NormalWeb"/>
        <w:spacing w:before="0" w:beforeAutospacing="0" w:after="0" w:afterAutospacing="0" w:line="280" w:lineRule="atLeast"/>
        <w:rPr>
          <w:rFonts w:ascii="Calibri" w:hAnsi="Calibri" w:cs="Calibri"/>
          <w:sz w:val="22"/>
          <w:szCs w:val="22"/>
          <w:lang w:val="nl-NL"/>
        </w:rPr>
      </w:pPr>
      <w:r>
        <w:rPr>
          <w:rFonts w:ascii="Calibri" w:hAnsi="Calibri" w:cs="Calibri"/>
          <w:color w:val="3D3D3D"/>
          <w:sz w:val="22"/>
          <w:szCs w:val="22"/>
          <w:lang w:val="nl-NL"/>
        </w:rPr>
        <w:t xml:space="preserve">The posts reference some code samples on Qlik Branch (our open source community to extend functionality of Sense using our API's) </w:t>
      </w:r>
      <w:hyperlink r:id="rId70" w:history="1">
        <w:r>
          <w:rPr>
            <w:rStyle w:val="Hyperlink"/>
            <w:rFonts w:ascii="Calibri" w:hAnsi="Calibri" w:cs="Calibri"/>
            <w:sz w:val="22"/>
            <w:szCs w:val="22"/>
            <w:lang w:val="nl-NL"/>
          </w:rPr>
          <w:t>here</w:t>
        </w:r>
      </w:hyperlink>
      <w:r>
        <w:rPr>
          <w:rFonts w:ascii="Calibri" w:hAnsi="Calibri" w:cs="Calibri"/>
          <w:color w:val="3D3D3D"/>
          <w:sz w:val="22"/>
          <w:szCs w:val="22"/>
          <w:lang w:val="nl-NL"/>
        </w:rPr>
        <w:t xml:space="preserve">. Read the </w:t>
      </w:r>
      <w:hyperlink r:id="rId71" w:history="1">
        <w:r>
          <w:rPr>
            <w:rStyle w:val="Hyperlink"/>
            <w:rFonts w:ascii="Calibri" w:hAnsi="Calibri" w:cs="Calibri"/>
            <w:sz w:val="22"/>
            <w:szCs w:val="22"/>
            <w:lang w:val="nl-NL"/>
          </w:rPr>
          <w:t>tutorial</w:t>
        </w:r>
      </w:hyperlink>
      <w:r>
        <w:rPr>
          <w:rFonts w:ascii="Calibri" w:hAnsi="Calibri" w:cs="Calibri"/>
          <w:color w:val="3D3D3D"/>
          <w:sz w:val="22"/>
          <w:szCs w:val="22"/>
          <w:lang w:val="nl-NL"/>
        </w:rPr>
        <w:t xml:space="preserve"> for more information.</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360"/>
        <w:gridCol w:w="2805"/>
      </w:tblGrid>
      <w:tr w:rsidR="00000000">
        <w:trPr>
          <w:divId w:val="1025057901"/>
        </w:trPr>
        <w:tc>
          <w:tcPr>
            <w:tcW w:w="633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What</w:t>
            </w:r>
          </w:p>
        </w:tc>
        <w:tc>
          <w:tcPr>
            <w:tcW w:w="2717"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Where</w:t>
            </w:r>
          </w:p>
        </w:tc>
      </w:tr>
      <w:tr w:rsidR="00000000">
        <w:trPr>
          <w:divId w:val="1025057901"/>
        </w:trPr>
        <w:tc>
          <w:tcPr>
            <w:tcW w:w="6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72" w:history="1">
              <w:r>
                <w:rPr>
                  <w:rStyle w:val="Hyperlink"/>
                  <w:rFonts w:ascii="Calibri" w:hAnsi="Calibri" w:cs="Calibri"/>
                  <w:sz w:val="22"/>
                  <w:szCs w:val="22"/>
                  <w:lang w:val="nl-NL"/>
                </w:rPr>
                <w:t xml:space="preserve">Getting </w:t>
              </w:r>
              <w:r>
                <w:rPr>
                  <w:rStyle w:val="Hyperlink"/>
                  <w:rFonts w:ascii="Calibri" w:hAnsi="Calibri" w:cs="Calibri"/>
                  <w:sz w:val="22"/>
                  <w:szCs w:val="22"/>
                  <w:lang w:val="nl-NL"/>
                </w:rPr>
                <w:t>started using extenions</w:t>
              </w:r>
            </w:hyperlink>
          </w:p>
        </w:tc>
        <w:tc>
          <w:tcPr>
            <w:tcW w:w="2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73" w:history="1">
              <w:r>
                <w:rPr>
                  <w:rStyle w:val="Hyperlink"/>
                  <w:rFonts w:ascii="Calibri" w:hAnsi="Calibri" w:cs="Calibri"/>
                  <w:sz w:val="22"/>
                  <w:szCs w:val="22"/>
                  <w:lang w:val="nl-NL"/>
                </w:rPr>
                <w:t>Qlik Extensions help</w:t>
              </w:r>
            </w:hyperlink>
          </w:p>
        </w:tc>
      </w:tr>
      <w:tr w:rsidR="00000000">
        <w:trPr>
          <w:divId w:val="1025057901"/>
        </w:trPr>
        <w:tc>
          <w:tcPr>
            <w:tcW w:w="6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Get extensions and collaborate with other developers</w:t>
            </w:r>
          </w:p>
        </w:tc>
        <w:tc>
          <w:tcPr>
            <w:tcW w:w="2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74" w:history="1">
              <w:r>
                <w:rPr>
                  <w:rStyle w:val="Hyperlink"/>
                  <w:rFonts w:ascii="Calibri" w:hAnsi="Calibri" w:cs="Calibri"/>
                  <w:sz w:val="22"/>
                  <w:szCs w:val="22"/>
                  <w:lang w:val="nl-NL"/>
                </w:rPr>
                <w:t>Qlik Branch</w:t>
              </w:r>
            </w:hyperlink>
          </w:p>
        </w:tc>
      </w:tr>
      <w:tr w:rsidR="00000000">
        <w:trPr>
          <w:divId w:val="1025057901"/>
        </w:trPr>
        <w:tc>
          <w:tcPr>
            <w:tcW w:w="6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Extension tutorial from R&amp;D (S. Walther), also check his projects</w:t>
            </w:r>
          </w:p>
        </w:tc>
        <w:tc>
          <w:tcPr>
            <w:tcW w:w="28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75" w:history="1">
              <w:r>
                <w:rPr>
                  <w:rStyle w:val="Hyperlink"/>
                  <w:rFonts w:ascii="Calibri" w:hAnsi="Calibri" w:cs="Calibri"/>
                  <w:sz w:val="22"/>
                  <w:szCs w:val="22"/>
                  <w:lang w:val="nl-NL"/>
                </w:rPr>
                <w:t>Stefan Walter's Github</w:t>
              </w:r>
            </w:hyperlink>
          </w:p>
          <w:p w:rsidR="00000000" w:rsidRDefault="00436A39">
            <w:pPr>
              <w:pStyle w:val="NormalWeb"/>
              <w:spacing w:before="0" w:beforeAutospacing="0" w:after="0" w:afterAutospacing="0"/>
              <w:rPr>
                <w:rFonts w:ascii="Calibri" w:hAnsi="Calibri" w:cs="Calibri"/>
                <w:sz w:val="22"/>
                <w:szCs w:val="22"/>
              </w:rPr>
            </w:pPr>
            <w:hyperlink r:id="rId76" w:history="1">
              <w:r>
                <w:rPr>
                  <w:rStyle w:val="Hyperlink"/>
                  <w:rFonts w:ascii="Calibri" w:hAnsi="Calibri" w:cs="Calibri"/>
                  <w:sz w:val="22"/>
                  <w:szCs w:val="22"/>
                </w:rPr>
                <w:t>sense-integration-extensions</w:t>
              </w:r>
            </w:hyperlink>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000000">
        <w:trPr>
          <w:divId w:val="1025057901"/>
        </w:trPr>
        <w:tc>
          <w:tcPr>
            <w:tcW w:w="6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Key Qlik developer to follow: A. Karlsson</w:t>
            </w:r>
          </w:p>
        </w:tc>
        <w:tc>
          <w:tcPr>
            <w:tcW w:w="2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hyperlink r:id="rId77" w:history="1">
              <w:r>
                <w:rPr>
                  <w:rStyle w:val="Hyperlink"/>
                  <w:rFonts w:ascii="Calibri" w:hAnsi="Calibri" w:cs="Calibri"/>
                  <w:sz w:val="22"/>
                  <w:szCs w:val="22"/>
                  <w:lang w:val="nl-NL"/>
                </w:rPr>
                <w:t>mindspank github</w:t>
              </w:r>
            </w:hyperlink>
            <w:r>
              <w:rPr>
                <w:rFonts w:ascii="Calibri" w:hAnsi="Calibri" w:cs="Calibri"/>
                <w:sz w:val="22"/>
                <w:szCs w:val="22"/>
                <w:lang w:val="nl-NL"/>
              </w:rPr>
              <w:t xml:space="preserve">  </w:t>
            </w:r>
          </w:p>
        </w:tc>
      </w:tr>
      <w:tr w:rsidR="00000000">
        <w:trPr>
          <w:divId w:val="1025057901"/>
        </w:trPr>
        <w:tc>
          <w:tcPr>
            <w:tcW w:w="6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rPr>
            </w:pPr>
            <w:r>
              <w:rPr>
                <w:rFonts w:ascii="Calibri" w:hAnsi="Calibri" w:cs="Calibri"/>
                <w:color w:val="000000"/>
                <w:sz w:val="22"/>
                <w:szCs w:val="22"/>
                <w:lang w:val="nl-NL"/>
              </w:rPr>
              <w:t xml:space="preserve">Need help? Please  join our </w:t>
            </w:r>
            <w:hyperlink r:id="rId78" w:history="1">
              <w:r>
                <w:rPr>
                  <w:rStyle w:val="Hyperlink"/>
                  <w:rFonts w:ascii="Calibri" w:hAnsi="Calibri" w:cs="Calibri"/>
                  <w:sz w:val="22"/>
                  <w:szCs w:val="22"/>
                </w:rPr>
                <w:t>Slack channel</w:t>
              </w:r>
            </w:hyperlink>
            <w:r>
              <w:rPr>
                <w:rFonts w:ascii="Calibri" w:hAnsi="Calibri" w:cs="Calibri"/>
                <w:sz w:val="22"/>
                <w:szCs w:val="22"/>
              </w:rPr>
              <w:t> </w:t>
            </w:r>
          </w:p>
        </w:tc>
        <w:tc>
          <w:tcPr>
            <w:tcW w:w="2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Slack</w:t>
            </w:r>
          </w:p>
        </w:tc>
      </w:tr>
      <w:tr w:rsidR="00000000">
        <w:trPr>
          <w:divId w:val="1025057901"/>
        </w:trPr>
        <w:tc>
          <w:tcPr>
            <w:tcW w:w="6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Deep dive javascript video tutorials, showing you how to connect to</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xml:space="preserve"> Sense and get JSON data in your app, execute selections, and </w:t>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automate everything</w:t>
            </w:r>
          </w:p>
        </w:tc>
        <w:tc>
          <w:tcPr>
            <w:tcW w:w="27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Youtube</w:t>
            </w:r>
          </w:p>
          <w:p w:rsidR="00000000" w:rsidRDefault="00436A39">
            <w:pPr>
              <w:pStyle w:val="NormalWeb"/>
              <w:spacing w:before="0" w:beforeAutospacing="0" w:after="0" w:afterAutospacing="0" w:line="280" w:lineRule="atLeast"/>
              <w:rPr>
                <w:rFonts w:ascii="Calibri" w:hAnsi="Calibri" w:cs="Calibri"/>
                <w:sz w:val="22"/>
                <w:szCs w:val="22"/>
                <w:lang w:val="nl-NL"/>
              </w:rPr>
            </w:pPr>
            <w:r>
              <w:rPr>
                <w:rFonts w:ascii="Calibri" w:hAnsi="Calibri" w:cs="Calibri"/>
                <w:b/>
                <w:bCs/>
                <w:color w:val="333333"/>
                <w:sz w:val="22"/>
                <w:szCs w:val="22"/>
                <w:shd w:val="clear" w:color="auto" w:fill="FAFAFA"/>
                <w:lang w:val="nl-NL"/>
              </w:rPr>
              <w:t xml:space="preserve">Part 1: </w:t>
            </w:r>
            <w:hyperlink r:id="rId79" w:history="1">
              <w:r>
                <w:rPr>
                  <w:rStyle w:val="Hyperlink"/>
                  <w:rFonts w:ascii="Calibri" w:hAnsi="Calibri" w:cs="Calibri"/>
                  <w:b/>
                  <w:bCs/>
                  <w:sz w:val="22"/>
                  <w:szCs w:val="22"/>
                  <w:shd w:val="clear" w:color="auto" w:fill="FAFAFA"/>
                  <w:lang w:val="nl-NL"/>
                </w:rPr>
                <w:t xml:space="preserve">Getting Set Up </w:t>
              </w:r>
            </w:hyperlink>
          </w:p>
          <w:p w:rsidR="00000000" w:rsidRDefault="00436A39">
            <w:pPr>
              <w:pStyle w:val="NormalWeb"/>
              <w:spacing w:before="0" w:beforeAutospacing="0" w:after="0" w:afterAutospacing="0" w:line="280" w:lineRule="atLeast"/>
              <w:rPr>
                <w:rFonts w:ascii="Calibri" w:hAnsi="Calibri" w:cs="Calibri"/>
                <w:sz w:val="22"/>
                <w:szCs w:val="22"/>
                <w:lang w:val="nl-NL"/>
              </w:rPr>
            </w:pPr>
            <w:r>
              <w:rPr>
                <w:rFonts w:ascii="Calibri" w:hAnsi="Calibri" w:cs="Calibri"/>
                <w:b/>
                <w:bCs/>
                <w:color w:val="333333"/>
                <w:sz w:val="22"/>
                <w:szCs w:val="22"/>
                <w:shd w:val="clear" w:color="auto" w:fill="FAFAFA"/>
                <w:lang w:val="nl-NL"/>
              </w:rPr>
              <w:t xml:space="preserve">Part 2: </w:t>
            </w:r>
            <w:hyperlink r:id="rId80" w:history="1">
              <w:r>
                <w:rPr>
                  <w:rStyle w:val="Hyperlink"/>
                  <w:rFonts w:ascii="Calibri" w:hAnsi="Calibri" w:cs="Calibri"/>
                  <w:b/>
                  <w:bCs/>
                  <w:sz w:val="22"/>
                  <w:szCs w:val="22"/>
                  <w:shd w:val="clear" w:color="auto" w:fill="FAFAFA"/>
                  <w:lang w:val="nl-NL"/>
                </w:rPr>
                <w:t xml:space="preserve">Embedding Objects </w:t>
              </w:r>
            </w:hyperlink>
            <w:r>
              <w:rPr>
                <w:rFonts w:ascii="Calibri" w:hAnsi="Calibri" w:cs="Calibri"/>
                <w:color w:val="3D3D3D"/>
                <w:sz w:val="22"/>
                <w:szCs w:val="22"/>
                <w:lang w:val="nl-NL"/>
              </w:rPr>
              <w:t> </w:t>
            </w:r>
          </w:p>
          <w:p w:rsidR="00000000" w:rsidRDefault="00436A39">
            <w:pPr>
              <w:pStyle w:val="NormalWeb"/>
              <w:spacing w:before="0" w:beforeAutospacing="0" w:after="0" w:afterAutospacing="0" w:line="280" w:lineRule="atLeast"/>
              <w:rPr>
                <w:rFonts w:ascii="Calibri" w:hAnsi="Calibri" w:cs="Calibri"/>
                <w:sz w:val="22"/>
                <w:szCs w:val="22"/>
                <w:lang w:val="nl-NL"/>
              </w:rPr>
            </w:pPr>
            <w:r>
              <w:rPr>
                <w:rFonts w:ascii="Calibri" w:hAnsi="Calibri" w:cs="Calibri"/>
                <w:b/>
                <w:bCs/>
                <w:color w:val="333333"/>
                <w:sz w:val="22"/>
                <w:szCs w:val="22"/>
                <w:shd w:val="clear" w:color="auto" w:fill="FAFAFA"/>
                <w:lang w:val="nl-NL"/>
              </w:rPr>
              <w:t xml:space="preserve">Part 3: </w:t>
            </w:r>
            <w:hyperlink r:id="rId81" w:history="1">
              <w:r>
                <w:rPr>
                  <w:rStyle w:val="Hyperlink"/>
                  <w:rFonts w:ascii="Calibri" w:hAnsi="Calibri" w:cs="Calibri"/>
                  <w:b/>
                  <w:bCs/>
                  <w:sz w:val="22"/>
                  <w:szCs w:val="22"/>
                  <w:shd w:val="clear" w:color="auto" w:fill="FAFAFA"/>
                  <w:lang w:val="nl-NL"/>
                </w:rPr>
                <w:t xml:space="preserve">Connecting to Fields </w:t>
              </w:r>
            </w:hyperlink>
          </w:p>
          <w:p w:rsidR="00000000" w:rsidRDefault="00436A39">
            <w:pPr>
              <w:pStyle w:val="NormalWeb"/>
              <w:spacing w:before="0" w:beforeAutospacing="0" w:after="0" w:afterAutospacing="0" w:line="280" w:lineRule="atLeast"/>
              <w:rPr>
                <w:rFonts w:ascii="Calibri" w:hAnsi="Calibri" w:cs="Calibri"/>
                <w:sz w:val="22"/>
                <w:szCs w:val="22"/>
                <w:lang w:val="nl-NL"/>
              </w:rPr>
            </w:pPr>
            <w:r>
              <w:rPr>
                <w:rFonts w:ascii="Calibri" w:hAnsi="Calibri" w:cs="Calibri"/>
                <w:b/>
                <w:bCs/>
                <w:color w:val="333333"/>
                <w:sz w:val="22"/>
                <w:szCs w:val="22"/>
                <w:shd w:val="clear" w:color="auto" w:fill="FAFAFA"/>
                <w:lang w:val="nl-NL"/>
              </w:rPr>
              <w:t>Pa</w:t>
            </w:r>
            <w:r>
              <w:rPr>
                <w:rFonts w:ascii="Calibri" w:hAnsi="Calibri" w:cs="Calibri"/>
                <w:b/>
                <w:bCs/>
                <w:color w:val="333333"/>
                <w:sz w:val="22"/>
                <w:szCs w:val="22"/>
                <w:shd w:val="clear" w:color="auto" w:fill="FAFAFA"/>
                <w:lang w:val="nl-NL"/>
              </w:rPr>
              <w:t xml:space="preserve">rt 4: </w:t>
            </w:r>
            <w:hyperlink r:id="rId82" w:history="1">
              <w:r>
                <w:rPr>
                  <w:rStyle w:val="Hyperlink"/>
                  <w:rFonts w:ascii="Calibri" w:hAnsi="Calibri" w:cs="Calibri"/>
                  <w:b/>
                  <w:bCs/>
                  <w:sz w:val="22"/>
                  <w:szCs w:val="22"/>
                  <w:shd w:val="clear" w:color="auto" w:fill="FAFAFA"/>
                  <w:lang w:val="nl-NL"/>
                </w:rPr>
                <w:t xml:space="preserve">Creating HyperCubes </w:t>
              </w:r>
            </w:hyperlink>
          </w:p>
        </w:tc>
      </w:tr>
      <w:tr w:rsidR="00000000">
        <w:trPr>
          <w:divId w:val="1025057901"/>
        </w:trPr>
        <w:tc>
          <w:tcPr>
            <w:tcW w:w="6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Create your own color themes</w:t>
            </w:r>
          </w:p>
        </w:tc>
        <w:tc>
          <w:tcPr>
            <w:tcW w:w="27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rPr>
            </w:pPr>
            <w:hyperlink r:id="rId83" w:anchor="!/project/57f6006e4d63b245095d2347" w:history="1">
              <w:r>
                <w:rPr>
                  <w:rStyle w:val="Hyperlink"/>
                  <w:rFonts w:ascii="Calibri" w:hAnsi="Calibri" w:cs="Calibri"/>
                  <w:sz w:val="22"/>
                  <w:szCs w:val="22"/>
                </w:rPr>
                <w:t>Qlik Branch</w:t>
              </w:r>
            </w:hyperlink>
          </w:p>
        </w:tc>
      </w:tr>
    </w:tbl>
    <w:p w:rsidR="00000000" w:rsidRDefault="00436A39">
      <w:pPr>
        <w:pStyle w:val="NormalWeb"/>
        <w:spacing w:before="0" w:beforeAutospacing="0" w:after="0" w:afterAutospacing="0"/>
        <w:ind w:left="54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color w:val="1E4E79"/>
          <w:sz w:val="32"/>
          <w:szCs w:val="32"/>
          <w:lang w:val="nl-NL"/>
        </w:rPr>
      </w:pPr>
      <w:r>
        <w:rPr>
          <w:rFonts w:ascii="Calibri" w:hAnsi="Calibri" w:cs="Calibri"/>
          <w:color w:val="1E4E79"/>
          <w:sz w:val="32"/>
          <w:szCs w:val="32"/>
          <w:lang w:val="nl-NL"/>
        </w:rPr>
        <w:t>Use Sense as a fast in memory database: Show Sense data/raw JSON objects in your own webserver</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You can also just use the data from Qlik Sense do with it whatever you want;</w:t>
      </w:r>
    </w:p>
    <w:p w:rsidR="00000000" w:rsidRDefault="00436A39">
      <w:pPr>
        <w:numPr>
          <w:ilvl w:val="0"/>
          <w:numId w:val="14"/>
        </w:numPr>
        <w:ind w:left="54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Fill list boxes or sliders</w:t>
      </w:r>
    </w:p>
    <w:p w:rsidR="00000000" w:rsidRDefault="00436A39">
      <w:pPr>
        <w:numPr>
          <w:ilvl w:val="0"/>
          <w:numId w:val="14"/>
        </w:numPr>
        <w:ind w:left="540"/>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Include Sense charts which automatically respond to selec</w:t>
      </w:r>
      <w:r>
        <w:rPr>
          <w:rFonts w:ascii="Calibri" w:eastAsia="Times New Roman" w:hAnsi="Calibri" w:cs="Calibri"/>
          <w:sz w:val="22"/>
          <w:szCs w:val="22"/>
          <w:lang w:val="nl-NL"/>
        </w:rPr>
        <w:t>tions made.</w:t>
      </w:r>
    </w:p>
    <w:p w:rsidR="00000000" w:rsidRDefault="00436A39">
      <w:pPr>
        <w:numPr>
          <w:ilvl w:val="0"/>
          <w:numId w:val="15"/>
        </w:numPr>
        <w:ind w:left="540"/>
        <w:textAlignment w:val="center"/>
        <w:rPr>
          <w:rFonts w:ascii="Calibri" w:eastAsia="Times New Roman" w:hAnsi="Calibri" w:cs="Calibri"/>
          <w:color w:val="000000"/>
          <w:sz w:val="22"/>
          <w:szCs w:val="22"/>
        </w:rPr>
      </w:pPr>
      <w:hyperlink r:id="rId84" w:history="1">
        <w:r>
          <w:rPr>
            <w:rStyle w:val="Hyperlink"/>
            <w:rFonts w:ascii="Arial" w:eastAsia="Times New Roman" w:hAnsi="Arial" w:cs="Arial"/>
            <w:sz w:val="20"/>
            <w:szCs w:val="20"/>
            <w:shd w:val="clear" w:color="auto" w:fill="FFFFFF"/>
          </w:rPr>
          <w:t>Video</w:t>
        </w:r>
      </w:hyperlink>
      <w:r>
        <w:rPr>
          <w:rFonts w:ascii="Arial" w:eastAsia="Times New Roman" w:hAnsi="Arial" w:cs="Arial"/>
          <w:color w:val="333333"/>
          <w:sz w:val="20"/>
          <w:szCs w:val="20"/>
          <w:shd w:val="clear" w:color="auto" w:fill="FFFFFF"/>
        </w:rPr>
        <w:t xml:space="preserve"> explaining connecting to and selecting in fields inside an non Qlik Sense website. </w:t>
      </w:r>
    </w:p>
    <w:p w:rsidR="00000000" w:rsidRDefault="00436A39">
      <w:pPr>
        <w:pStyle w:val="NormalWeb"/>
        <w:spacing w:before="0" w:beforeAutospacing="0" w:after="0" w:afterAutospacing="0"/>
        <w:ind w:left="54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rPr>
          <w:rFonts w:ascii="Calibri" w:hAnsi="Calibri" w:cs="Calibri"/>
          <w:color w:val="1E4E79"/>
          <w:sz w:val="32"/>
          <w:szCs w:val="32"/>
          <w:lang w:val="nl-NL"/>
        </w:rPr>
      </w:pPr>
      <w:r>
        <w:rPr>
          <w:rFonts w:ascii="Calibri" w:hAnsi="Calibri" w:cs="Calibri"/>
          <w:color w:val="1E4E79"/>
          <w:sz w:val="32"/>
          <w:szCs w:val="32"/>
          <w:lang w:val="nl-NL"/>
        </w:rPr>
        <w:t>Appendix A: DIV tag integration approach on external serve</w:t>
      </w:r>
      <w:r>
        <w:rPr>
          <w:rFonts w:ascii="Calibri" w:hAnsi="Calibri" w:cs="Calibri"/>
          <w:color w:val="1E4E79"/>
          <w:sz w:val="32"/>
          <w:szCs w:val="32"/>
          <w:lang w:val="nl-NL"/>
        </w:rPr>
        <w:t>r</w:t>
      </w:r>
    </w:p>
    <w:p w:rsidR="00000000" w:rsidRDefault="00436A39">
      <w:pPr>
        <w:numPr>
          <w:ilvl w:val="0"/>
          <w:numId w:val="16"/>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 xml:space="preserve">You create a normal HTML page which you can create with "drag and drop" in our </w:t>
      </w:r>
      <w:hyperlink r:id="rId85" w:history="1">
        <w:r>
          <w:rPr>
            <w:rStyle w:val="Hyperlink"/>
            <w:rFonts w:ascii="Calibri" w:eastAsia="Times New Roman" w:hAnsi="Calibri" w:cs="Calibri"/>
            <w:sz w:val="22"/>
            <w:szCs w:val="22"/>
            <w:lang w:val="nl-NL"/>
          </w:rPr>
          <w:t>dev-hub</w:t>
        </w:r>
      </w:hyperlink>
      <w:r>
        <w:rPr>
          <w:rFonts w:ascii="Calibri" w:eastAsia="Times New Roman" w:hAnsi="Calibri" w:cs="Calibri"/>
          <w:color w:val="000000"/>
          <w:sz w:val="22"/>
          <w:szCs w:val="22"/>
          <w:lang w:val="nl-NL"/>
        </w:rPr>
        <w:t>.  Using this approach you can link the DIV to a Sense chart ID.</w:t>
      </w:r>
    </w:p>
    <w:p w:rsidR="00000000" w:rsidRDefault="00436A39">
      <w:pPr>
        <w:numPr>
          <w:ilvl w:val="0"/>
          <w:numId w:val="16"/>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You copy our requireJS, CSS and fonts to your webserver.</w:t>
      </w:r>
      <w:r>
        <w:rPr>
          <w:rFonts w:ascii="Calibri" w:eastAsia="Times New Roman" w:hAnsi="Calibri" w:cs="Calibri"/>
          <w:color w:val="000000"/>
          <w:sz w:val="22"/>
          <w:szCs w:val="22"/>
          <w:lang w:val="nl-NL"/>
        </w:rPr>
        <w:t xml:space="preserve">  </w:t>
      </w:r>
    </w:p>
    <w:p w:rsidR="00000000" w:rsidRDefault="00436A39">
      <w:pPr>
        <w:pStyle w:val="NormalWeb"/>
        <w:spacing w:before="0" w:beforeAutospacing="0" w:after="0" w:afterAutospacing="0"/>
        <w:ind w:left="1080"/>
        <w:rPr>
          <w:rFonts w:ascii="Calibri" w:hAnsi="Calibri" w:cs="Calibri"/>
          <w:color w:val="000000"/>
          <w:sz w:val="22"/>
          <w:szCs w:val="22"/>
          <w:lang w:val="nl-NL"/>
        </w:rPr>
      </w:pPr>
      <w:r>
        <w:rPr>
          <w:rFonts w:ascii="Calibri" w:hAnsi="Calibri" w:cs="Calibri"/>
          <w:color w:val="000000"/>
          <w:sz w:val="22"/>
          <w:szCs w:val="22"/>
          <w:lang w:val="nl-NL"/>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239"/>
        <w:gridCol w:w="9711"/>
      </w:tblGrid>
      <w:tr w:rsidR="00000000">
        <w:trPr>
          <w:divId w:val="1748964569"/>
        </w:trPr>
        <w:tc>
          <w:tcPr>
            <w:tcW w:w="4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RequireJS</w:t>
            </w:r>
          </w:p>
        </w:tc>
        <w:tc>
          <w:tcPr>
            <w:tcW w:w="96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C:\Program Files\Qlik\Sense\Client\assets\external\requirejs</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 src="../../resources/assets/external/requirejs/require.js"&gt;&lt;/script&gt;</w:t>
            </w:r>
          </w:p>
        </w:tc>
      </w:tr>
      <w:tr w:rsidR="00000000">
        <w:trPr>
          <w:divId w:val="1748964569"/>
        </w:trPr>
        <w:tc>
          <w:tcPr>
            <w:tcW w:w="4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CSS</w:t>
            </w:r>
          </w:p>
        </w:tc>
        <w:tc>
          <w:tcPr>
            <w:tcW w:w="96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C:\Program Files\Qlik\Sense\Client\autogenerated</w:t>
            </w:r>
          </w:p>
          <w:p w:rsidR="00000000" w:rsidRDefault="00436A39">
            <w:pPr>
              <w:pStyle w:val="NormalWeb"/>
              <w:spacing w:before="0" w:beforeAutospacing="0" w:after="0" w:afterAutospacing="0"/>
            </w:pPr>
            <w:r>
              <w:rPr>
                <w:noProof/>
              </w:rPr>
              <w:drawing>
                <wp:inline distT="0" distB="0" distL="0" distR="0">
                  <wp:extent cx="9144000" cy="2781300"/>
                  <wp:effectExtent l="0" t="0" r="0" b="0"/>
                  <wp:docPr id="9" name="Picture 9" descr="Computer &#10;Open &#10;ites &#10;(top &#10;al Certificates &#10;tent &#10;ub &#10;Meteor - Copy &#10;eWebIntegration &#10;mloads &#10;Local Disk (C:) &#10;Program Files &#10;Qik &#10;Sense &#10;Client &#10;Burn &#10;New folder &#10;Name &#10;qros &#10;do-not-commit-files-to-this-folder.txt &#10;licenses.js &#10;product-info.js &#10;qlik styles.css &#10;qlikui.css &#10;autogenerated &#10;Date modified &#10;9/21/2016 1:18 AM &#10;9/21/2016 1:18 AM &#10;9/6/2016 12:15 PM &#10;9/6/2016 12:16 PM &#10;9/6/2016 12:16 PM &#10;9/6/2016 12:15 PM &#10;9/6/2016 12:15 PM &#10;Type &#10;File folder &#10;File folder &#10;Notepad++ Docum... &#10;JScript Script File &#10;JScript Script File &#10;Cascading Style She... &#10;Cascading Style She... &#10;Size &#10;1 KB &#10;478 KB &#10;483 KB &#10;90 K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 &#10;Open &#10;ites &#10;(top &#10;al Certificates &#10;tent &#10;ub &#10;Meteor - Copy &#10;eWebIntegration &#10;mloads &#10;Local Disk (C:) &#10;Program Files &#10;Qik &#10;Sense &#10;Client &#10;Burn &#10;New folder &#10;Name &#10;qros &#10;do-not-commit-files-to-this-folder.txt &#10;licenses.js &#10;product-info.js &#10;qlik styles.css &#10;qlikui.css &#10;autogenerated &#10;Date modified &#10;9/21/2016 1:18 AM &#10;9/21/2016 1:18 AM &#10;9/6/2016 12:15 PM &#10;9/6/2016 12:16 PM &#10;9/6/2016 12:16 PM &#10;9/6/2016 12:15 PM &#10;9/6/2016 12:15 PM &#10;Type &#10;File folder &#10;File folder &#10;Notepad++ Docum... &#10;JScript Script File &#10;JScript Script File &#10;Cascading Style She... &#10;Cascading Style She... &#10;Size &#10;1 KB &#10;478 KB &#10;483 KB &#10;90 KB "/>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144000" cy="2781300"/>
                          </a:xfrm>
                          <a:prstGeom prst="rect">
                            <a:avLst/>
                          </a:prstGeom>
                          <a:noFill/>
                          <a:ln>
                            <a:noFill/>
                          </a:ln>
                        </pic:spPr>
                      </pic:pic>
                    </a:graphicData>
                  </a:graphic>
                </wp:inline>
              </w:drawing>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Include </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&lt;link rel="stylesheet" href="../../resources/autogenerated/qlik-styles.css"&gt;</w:t>
            </w:r>
          </w:p>
        </w:tc>
      </w:tr>
      <w:tr w:rsidR="00000000">
        <w:trPr>
          <w:divId w:val="1748964569"/>
        </w:trPr>
        <w:tc>
          <w:tcPr>
            <w:tcW w:w="4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Fonts</w:t>
            </w:r>
          </w:p>
        </w:tc>
        <w:tc>
          <w:tcPr>
            <w:tcW w:w="97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Go to C:\Program Files\Qlik\Sense\Client\fonts on your Sense server.</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In your external webserver create a resources/fonts directory (in your web server root) and copy the fonts</w:t>
            </w:r>
          </w:p>
          <w:p w:rsidR="00000000" w:rsidRDefault="00436A3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748964569"/>
        </w:trPr>
        <w:tc>
          <w:tcPr>
            <w:tcW w:w="4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xml:space="preserve">You include a reference to these </w:t>
            </w:r>
            <w:r>
              <w:rPr>
                <w:rFonts w:ascii="Calibri" w:hAnsi="Calibri" w:cs="Calibri"/>
                <w:b/>
                <w:bCs/>
                <w:color w:val="000000"/>
                <w:sz w:val="22"/>
                <w:szCs w:val="22"/>
                <w:lang w:val="nl-NL"/>
              </w:rPr>
              <w:t>local</w:t>
            </w:r>
            <w:r>
              <w:rPr>
                <w:rFonts w:ascii="Calibri" w:hAnsi="Calibri" w:cs="Calibri"/>
                <w:color w:val="000000"/>
                <w:sz w:val="22"/>
                <w:szCs w:val="22"/>
                <w:lang w:val="nl-NL"/>
              </w:rPr>
              <w:t xml:space="preserve"> </w:t>
            </w:r>
            <w:r>
              <w:rPr>
                <w:rFonts w:ascii="Calibri" w:hAnsi="Calibri" w:cs="Calibri"/>
                <w:color w:val="000000"/>
                <w:sz w:val="22"/>
                <w:szCs w:val="22"/>
                <w:lang w:val="nl-NL"/>
              </w:rPr>
              <w:t>files (to prevent cross site scripting); The require.js, the css and the fonts from above.</w:t>
            </w:r>
          </w:p>
        </w:tc>
        <w:tc>
          <w:tcPr>
            <w:tcW w:w="95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xml:space="preserve"> E.g. I have put them in the server\public folder on my external web server.</w:t>
            </w:r>
          </w:p>
          <w:p w:rsidR="00000000" w:rsidRDefault="00436A39">
            <w:pPr>
              <w:pStyle w:val="NormalWeb"/>
              <w:spacing w:before="0" w:beforeAutospacing="0" w:after="0" w:afterAutospacing="0"/>
            </w:pPr>
            <w:r>
              <w:rPr>
                <w:noProof/>
              </w:rPr>
              <w:drawing>
                <wp:inline distT="0" distB="0" distL="0" distR="0">
                  <wp:extent cx="5772150" cy="2762250"/>
                  <wp:effectExtent l="0" t="0" r="0" b="0"/>
                  <wp:docPr id="10" name="Picture 10" descr="GitHub senseWebIntegration public &#10;resources fonts &#10;Name &#10;font.icons.html &#10;Iui- icons.ttf &#10;qlikview-sans.ttf &#10;qlikview-sans- bold.ttf &#10;qlikview-sans-bold italic.ttf &#10;q likview-sans- italic. tt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senseWebIntegration public &#10;resources fonts &#10;Name &#10;font.icons.html &#10;Iui- icons.ttf &#10;qlikview-sans.ttf &#10;qlikview-sans- bold.ttf &#10;qlikview-sans-bold italic.ttf &#10;q likview-sans- italic. ttf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2150" cy="2762250"/>
                          </a:xfrm>
                          <a:prstGeom prst="rect">
                            <a:avLst/>
                          </a:prstGeom>
                          <a:noFill/>
                          <a:ln>
                            <a:noFill/>
                          </a:ln>
                        </pic:spPr>
                      </pic:pic>
                    </a:graphicData>
                  </a:graphic>
                </wp:inline>
              </w:drawing>
            </w:r>
          </w:p>
          <w:p w:rsidR="00000000" w:rsidRDefault="00436A39">
            <w:pPr>
              <w:pStyle w:val="NormalWeb"/>
              <w:spacing w:before="0" w:beforeAutospacing="0" w:after="0" w:afterAutospacing="0"/>
              <w:rPr>
                <w:rFonts w:ascii="Calibri" w:hAnsi="Calibri" w:cs="Calibri"/>
                <w:color w:val="000000"/>
                <w:sz w:val="22"/>
                <w:szCs w:val="22"/>
                <w:lang w:val="nl-NL"/>
              </w:rPr>
            </w:pPr>
            <w:r>
              <w:rPr>
                <w:rFonts w:ascii="Calibri" w:hAnsi="Calibri" w:cs="Calibri"/>
                <w:color w:val="000000"/>
                <w:sz w:val="22"/>
                <w:szCs w:val="22"/>
                <w:lang w:val="nl-NL"/>
              </w:rPr>
              <w:t> </w:t>
            </w:r>
          </w:p>
        </w:tc>
      </w:tr>
    </w:tbl>
    <w:p w:rsidR="00000000" w:rsidRDefault="00436A39">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436A39">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436A39">
      <w:pPr>
        <w:numPr>
          <w:ilvl w:val="0"/>
          <w:numId w:val="17"/>
        </w:numPr>
        <w:ind w:left="54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You create a Javascript file</w:t>
      </w:r>
    </w:p>
    <w:p w:rsidR="00000000" w:rsidRDefault="00436A39">
      <w:pPr>
        <w:numPr>
          <w:ilvl w:val="1"/>
          <w:numId w:val="18"/>
        </w:numPr>
        <w:ind w:left="108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This file contains a config object, which points to your Sense Server. This file is basically the "bridge" between your websit</w:t>
      </w:r>
      <w:r>
        <w:rPr>
          <w:rFonts w:ascii="Calibri" w:eastAsia="Times New Roman" w:hAnsi="Calibri" w:cs="Calibri"/>
          <w:color w:val="000000"/>
          <w:sz w:val="22"/>
          <w:szCs w:val="22"/>
          <w:lang w:val="nl-NL"/>
        </w:rPr>
        <w:t xml:space="preserve">e and Sense </w:t>
      </w:r>
    </w:p>
    <w:p w:rsidR="00000000" w:rsidRDefault="00436A39">
      <w:pPr>
        <w:numPr>
          <w:ilvl w:val="1"/>
          <w:numId w:val="18"/>
        </w:numPr>
        <w:ind w:left="1080"/>
        <w:textAlignment w:val="center"/>
        <w:rPr>
          <w:rFonts w:ascii="Calibri" w:eastAsia="Times New Roman" w:hAnsi="Calibri" w:cs="Calibri"/>
          <w:color w:val="000000"/>
          <w:sz w:val="22"/>
          <w:szCs w:val="22"/>
          <w:lang w:val="nl-NL"/>
        </w:rPr>
      </w:pPr>
      <w:r>
        <w:rPr>
          <w:rFonts w:ascii="Calibri" w:eastAsia="Times New Roman" w:hAnsi="Calibri" w:cs="Calibri"/>
          <w:color w:val="000000"/>
          <w:sz w:val="22"/>
          <w:szCs w:val="22"/>
          <w:lang w:val="nl-NL"/>
        </w:rPr>
        <w:t>In this javascript file you attach a DIV id to a Sense Chart ID (is being generated for you if you drag and drop), and you are done.</w:t>
      </w:r>
    </w:p>
    <w:p w:rsidR="00000000" w:rsidRDefault="00436A39">
      <w:pPr>
        <w:pStyle w:val="NormalWeb"/>
        <w:spacing w:before="0" w:beforeAutospacing="0" w:after="0" w:afterAutospacing="0"/>
        <w:ind w:left="1080"/>
        <w:rPr>
          <w:rFonts w:ascii="Consolas" w:hAnsi="Consolas" w:cs="Calibri"/>
          <w:color w:val="000000"/>
          <w:sz w:val="18"/>
          <w:szCs w:val="18"/>
          <w:lang w:val="nl-NL"/>
        </w:rPr>
      </w:pPr>
      <w:r>
        <w:rPr>
          <w:rFonts w:ascii="Consolas" w:hAnsi="Consolas" w:cs="Calibri"/>
          <w:color w:val="000000"/>
          <w:sz w:val="18"/>
          <w:szCs w:val="18"/>
          <w:shd w:val="clear" w:color="auto" w:fill="FFFFFF"/>
          <w:lang w:val="nl-NL"/>
        </w:rPr>
        <w:t>var config = {</w:t>
      </w:r>
      <w:r>
        <w:rPr>
          <w:rFonts w:ascii="Consolas" w:hAnsi="Consolas" w:cs="Calibri"/>
          <w:color w:val="000000"/>
          <w:sz w:val="18"/>
          <w:szCs w:val="18"/>
          <w:shd w:val="clear" w:color="auto" w:fill="FFFFFF"/>
          <w:lang w:val="nl-NL"/>
        </w:rPr>
        <w:br/>
        <w:t>        host: "myhost.com",</w:t>
      </w:r>
      <w:r>
        <w:rPr>
          <w:rFonts w:ascii="Consolas" w:hAnsi="Consolas" w:cs="Calibri"/>
          <w:color w:val="000000"/>
          <w:sz w:val="18"/>
          <w:szCs w:val="18"/>
          <w:shd w:val="clear" w:color="auto" w:fill="FFFFFF"/>
          <w:lang w:val="nl-NL"/>
        </w:rPr>
        <w:br/>
        <w:t>        prefix: "/",</w:t>
      </w:r>
      <w:r>
        <w:rPr>
          <w:rFonts w:ascii="Consolas" w:hAnsi="Consolas" w:cs="Calibri"/>
          <w:color w:val="000000"/>
          <w:sz w:val="18"/>
          <w:szCs w:val="18"/>
          <w:shd w:val="clear" w:color="auto" w:fill="FFFFFF"/>
          <w:lang w:val="nl-NL"/>
        </w:rPr>
        <w:br/>
        <w:t>        port: window.location.port,</w:t>
      </w:r>
      <w:r>
        <w:rPr>
          <w:rFonts w:ascii="Consolas" w:hAnsi="Consolas" w:cs="Calibri"/>
          <w:color w:val="000000"/>
          <w:sz w:val="18"/>
          <w:szCs w:val="18"/>
          <w:shd w:val="clear" w:color="auto" w:fill="FFFFFF"/>
          <w:lang w:val="nl-NL"/>
        </w:rPr>
        <w:br/>
        <w:t>        is</w:t>
      </w:r>
      <w:r>
        <w:rPr>
          <w:rFonts w:ascii="Consolas" w:hAnsi="Consolas" w:cs="Calibri"/>
          <w:color w:val="000000"/>
          <w:sz w:val="18"/>
          <w:szCs w:val="18"/>
          <w:shd w:val="clear" w:color="auto" w:fill="FFFFFF"/>
          <w:lang w:val="nl-NL"/>
        </w:rPr>
        <w:t>Secure: true</w:t>
      </w:r>
      <w:r>
        <w:rPr>
          <w:rFonts w:ascii="Consolas" w:hAnsi="Consolas" w:cs="Calibri"/>
          <w:color w:val="000000"/>
          <w:sz w:val="18"/>
          <w:szCs w:val="18"/>
          <w:shd w:val="clear" w:color="auto" w:fill="FFFFFF"/>
          <w:lang w:val="nl-NL"/>
        </w:rPr>
        <w:br/>
        <w:t>};</w:t>
      </w:r>
      <w:r>
        <w:rPr>
          <w:rFonts w:ascii="Consolas" w:hAnsi="Consolas" w:cs="Calibri"/>
          <w:color w:val="000000"/>
          <w:sz w:val="18"/>
          <w:szCs w:val="18"/>
          <w:shd w:val="clear" w:color="auto" w:fill="FFFFFF"/>
          <w:lang w:val="nl-NL"/>
        </w:rPr>
        <w:br/>
        <w:t>require(["js/qlik"], function(qlik) {</w:t>
      </w:r>
      <w:r>
        <w:rPr>
          <w:rFonts w:ascii="Consolas" w:hAnsi="Consolas" w:cs="Calibri"/>
          <w:color w:val="000000"/>
          <w:sz w:val="18"/>
          <w:szCs w:val="18"/>
          <w:shd w:val="clear" w:color="auto" w:fill="FFFFFF"/>
          <w:lang w:val="nl-NL"/>
        </w:rPr>
        <w:br/>
        <w:t>        // open the app</w:t>
      </w:r>
      <w:r>
        <w:rPr>
          <w:rFonts w:ascii="Consolas" w:hAnsi="Consolas" w:cs="Calibri"/>
          <w:color w:val="000000"/>
          <w:sz w:val="18"/>
          <w:szCs w:val="18"/>
          <w:shd w:val="clear" w:color="auto" w:fill="FFFFFF"/>
          <w:lang w:val="nl-NL"/>
        </w:rPr>
        <w:br/>
        <w:t>        var app = qlik.openApp("c31e2aba-3b46-4b13-8b87-c5c2514dea1d", config);</w:t>
      </w:r>
      <w:r>
        <w:rPr>
          <w:rFonts w:ascii="Consolas" w:hAnsi="Consolas" w:cs="Calibri"/>
          <w:color w:val="000000"/>
          <w:sz w:val="18"/>
          <w:szCs w:val="18"/>
          <w:shd w:val="clear" w:color="auto" w:fill="FFFFFF"/>
          <w:lang w:val="nl-NL"/>
        </w:rPr>
        <w:br/>
        <w:t>        // insert Qlik objects into the page.</w:t>
      </w:r>
      <w:r>
        <w:rPr>
          <w:rFonts w:ascii="Consolas" w:hAnsi="Consolas" w:cs="Calibri"/>
          <w:color w:val="000000"/>
          <w:sz w:val="18"/>
          <w:szCs w:val="18"/>
          <w:shd w:val="clear" w:color="auto" w:fill="FFFFFF"/>
          <w:lang w:val="nl-NL"/>
        </w:rPr>
        <w:br/>
        <w:t>        app.getObject(document.getElementById("LB01"</w:t>
      </w:r>
      <w:r>
        <w:rPr>
          <w:rFonts w:ascii="Consolas" w:hAnsi="Consolas" w:cs="Calibri"/>
          <w:color w:val="000000"/>
          <w:sz w:val="18"/>
          <w:szCs w:val="18"/>
          <w:shd w:val="clear" w:color="auto" w:fill="FFFFFF"/>
          <w:lang w:val="nl-NL"/>
        </w:rPr>
        <w:t>), "uPyZavD");</w:t>
      </w:r>
    </w:p>
    <w:p w:rsidR="00000000" w:rsidRDefault="00436A39">
      <w:pPr>
        <w:pStyle w:val="NormalWeb"/>
        <w:spacing w:before="0" w:beforeAutospacing="0" w:after="0" w:afterAutospacing="0"/>
        <w:ind w:left="108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ind w:left="1080"/>
        <w:rPr>
          <w:rFonts w:ascii="Calibri" w:hAnsi="Calibri" w:cs="Calibri"/>
          <w:color w:val="595959"/>
          <w:sz w:val="18"/>
          <w:szCs w:val="18"/>
          <w:lang w:val="nl-NL"/>
        </w:rPr>
      </w:pPr>
      <w:r>
        <w:rPr>
          <w:rFonts w:ascii="Calibri" w:hAnsi="Calibri" w:cs="Calibri"/>
          <w:color w:val="595959"/>
          <w:sz w:val="18"/>
          <w:szCs w:val="18"/>
          <w:lang w:val="nl-NL"/>
        </w:rPr>
        <w:t>From &lt;</w:t>
      </w:r>
      <w:hyperlink r:id="rId88" w:history="1">
        <w:r>
          <w:rPr>
            <w:rStyle w:val="Hyperlink"/>
            <w:rFonts w:ascii="Calibri" w:hAnsi="Calibri" w:cs="Calibri"/>
            <w:sz w:val="18"/>
            <w:szCs w:val="18"/>
            <w:lang w:val="nl-NL"/>
          </w:rPr>
          <w:t>https://help.qlik.com/en-US/sense-developer/2.2/Subsystems/APIs/Content/MashupAPI/qlik-interface-interface</w:t>
        </w:r>
        <w:r>
          <w:rPr>
            <w:rStyle w:val="Hyperlink"/>
            <w:rFonts w:ascii="Calibri" w:hAnsi="Calibri" w:cs="Calibri"/>
            <w:sz w:val="18"/>
            <w:szCs w:val="18"/>
            <w:lang w:val="nl-NL"/>
          </w:rPr>
          <w:t>.htm</w:t>
        </w:r>
      </w:hyperlink>
      <w:r>
        <w:rPr>
          <w:rFonts w:ascii="Calibri" w:hAnsi="Calibri" w:cs="Calibri"/>
          <w:color w:val="595959"/>
          <w:sz w:val="18"/>
          <w:szCs w:val="18"/>
          <w:lang w:val="nl-NL"/>
        </w:rPr>
        <w:t xml:space="preserve">&gt; </w:t>
      </w:r>
    </w:p>
    <w:p w:rsidR="00000000" w:rsidRDefault="00436A39">
      <w:pPr>
        <w:pStyle w:val="NormalWeb"/>
        <w:spacing w:before="0" w:beforeAutospacing="0" w:after="0" w:afterAutospacing="0"/>
        <w:ind w:left="1080"/>
        <w:rPr>
          <w:rFonts w:ascii="Calibri" w:hAnsi="Calibri" w:cs="Calibri"/>
          <w:sz w:val="22"/>
          <w:szCs w:val="22"/>
          <w:lang w:val="nl-NL"/>
        </w:rPr>
      </w:pPr>
      <w:r>
        <w:rPr>
          <w:rFonts w:ascii="Calibri" w:hAnsi="Calibri" w:cs="Calibri"/>
          <w:sz w:val="22"/>
          <w:szCs w:val="22"/>
          <w:lang w:val="nl-NL"/>
        </w:rPr>
        <w:t> </w:t>
      </w:r>
    </w:p>
    <w:p w:rsidR="00000000" w:rsidRDefault="00436A39">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9144000" cy="9363075"/>
            <wp:effectExtent l="0" t="0" r="0" b="9525"/>
            <wp:docPr id="11" name="Picture 11" descr="Machine generated alternative text:&#10;Identify the host/port that has the &#10;relevant Qik data. &#10;Define a base URL for require to get &#10;a correct QIik Sense module and, if &#10;needed, to get the used extensions &#10;Get a Qik Sense js module using &#10;require &#10;Open app. &#10;Get objects from the 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Identify the host/port that has the &#10;relevant Qik data. &#10;Define a base URL for require to get &#10;a correct QIik Sense module and, if &#10;needed, to get the used extensions &#10;Get a Qik Sense js module using &#10;require &#10;Open app. &#10;Get objects from the app. "/>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44000" cy="9363075"/>
                    </a:xfrm>
                    <a:prstGeom prst="rect">
                      <a:avLst/>
                    </a:prstGeom>
                    <a:noFill/>
                    <a:ln>
                      <a:noFill/>
                    </a:ln>
                  </pic:spPr>
                </pic:pic>
              </a:graphicData>
            </a:graphic>
          </wp:inline>
        </w:drawing>
      </w:r>
    </w:p>
    <w:p w:rsidR="00000000" w:rsidRDefault="00436A39">
      <w:pPr>
        <w:pStyle w:val="NormalWeb"/>
        <w:spacing w:before="0" w:beforeAutospacing="0" w:after="0" w:afterAutospacing="0"/>
        <w:ind w:left="1080"/>
        <w:rPr>
          <w:rFonts w:ascii="Calibri" w:hAnsi="Calibri" w:cs="Calibri"/>
          <w:sz w:val="22"/>
          <w:szCs w:val="22"/>
          <w:lang w:val="nl-NL"/>
        </w:rPr>
      </w:pPr>
      <w:r>
        <w:rPr>
          <w:rFonts w:ascii="Calibri" w:hAnsi="Calibri" w:cs="Calibri"/>
          <w:color w:val="000000"/>
          <w:sz w:val="22"/>
          <w:szCs w:val="22"/>
          <w:lang w:val="nl-NL"/>
        </w:rPr>
        <w:t xml:space="preserve">From: </w:t>
      </w:r>
      <w:hyperlink r:id="rId90" w:history="1">
        <w:r>
          <w:rPr>
            <w:rStyle w:val="Hyperlink"/>
            <w:rFonts w:ascii="Calibri" w:hAnsi="Calibri" w:cs="Calibri"/>
            <w:sz w:val="22"/>
            <w:szCs w:val="22"/>
            <w:lang w:val="nl-NL"/>
          </w:rPr>
          <w:t>https://help.qlik.com/en-US/sense-develo</w:t>
        </w:r>
        <w:r>
          <w:rPr>
            <w:rStyle w:val="Hyperlink"/>
            <w:rFonts w:ascii="Calibri" w:hAnsi="Calibri" w:cs="Calibri"/>
            <w:sz w:val="22"/>
            <w:szCs w:val="22"/>
            <w:lang w:val="nl-NL"/>
          </w:rPr>
          <w:t>per/2.2/Subsystems/Mashups/Content/mashups-introduction.htm</w:t>
        </w:r>
      </w:hyperlink>
    </w:p>
    <w:p w:rsidR="00000000" w:rsidRDefault="00436A39">
      <w:pPr>
        <w:pStyle w:val="NormalWeb"/>
        <w:spacing w:before="0" w:beforeAutospacing="0" w:after="0" w:afterAutospacing="0"/>
        <w:ind w:left="1080"/>
        <w:rPr>
          <w:rFonts w:ascii="Calibri" w:hAnsi="Calibri" w:cs="Calibri"/>
          <w:color w:val="000000"/>
          <w:sz w:val="22"/>
          <w:szCs w:val="22"/>
          <w:lang w:val="nl-NL"/>
        </w:rPr>
      </w:pPr>
      <w:r>
        <w:rPr>
          <w:rFonts w:ascii="Calibri" w:hAnsi="Calibri" w:cs="Calibri"/>
          <w:color w:val="000000"/>
          <w:sz w:val="22"/>
          <w:szCs w:val="22"/>
          <w:lang w:val="nl-NL"/>
        </w:rPr>
        <w:t> </w:t>
      </w:r>
    </w:p>
    <w:p w:rsidR="00000000" w:rsidRDefault="00436A39">
      <w:pPr>
        <w:pStyle w:val="NormalWeb"/>
        <w:spacing w:before="0" w:beforeAutospacing="0" w:after="0" w:afterAutospacing="0"/>
        <w:rPr>
          <w:rFonts w:ascii="Calibri" w:hAnsi="Calibri" w:cs="Calibri"/>
          <w:sz w:val="22"/>
          <w:szCs w:val="22"/>
          <w:lang w:val="nl-NL"/>
        </w:rPr>
      </w:pPr>
      <w:r>
        <w:rPr>
          <w:rFonts w:ascii="Calibri" w:hAnsi="Calibri" w:cs="Calibri"/>
          <w:color w:val="000000"/>
          <w:sz w:val="22"/>
          <w:szCs w:val="22"/>
          <w:lang w:val="nl-NL"/>
        </w:rPr>
        <w:t xml:space="preserve">PS: note that if you create a new project in the </w:t>
      </w:r>
      <w:hyperlink r:id="rId91" w:history="1">
        <w:r>
          <w:rPr>
            <w:rStyle w:val="Hyperlink"/>
            <w:rFonts w:ascii="Calibri" w:hAnsi="Calibri" w:cs="Calibri"/>
            <w:sz w:val="22"/>
            <w:szCs w:val="22"/>
            <w:lang w:val="nl-NL"/>
          </w:rPr>
          <w:t>dev-hub</w:t>
        </w:r>
      </w:hyperlink>
      <w:r>
        <w:rPr>
          <w:rFonts w:ascii="Calibri" w:hAnsi="Calibri" w:cs="Calibri"/>
          <w:color w:val="000000"/>
          <w:sz w:val="22"/>
          <w:szCs w:val="22"/>
          <w:lang w:val="nl-NL"/>
        </w:rPr>
        <w:t xml:space="preserve">, it will generate a starting template for you with the HTML, CSS and the javascript </w:t>
      </w:r>
      <w:r>
        <w:rPr>
          <w:rFonts w:ascii="Calibri" w:hAnsi="Calibri" w:cs="Calibri"/>
          <w:color w:val="000000"/>
          <w:sz w:val="22"/>
          <w:szCs w:val="22"/>
          <w:lang w:val="nl-NL"/>
        </w:rPr>
        <w:t xml:space="preserve">file. This tool will also generate the object guids (id)  for you.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17CA"/>
    <w:multiLevelType w:val="multilevel"/>
    <w:tmpl w:val="B5C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00690"/>
    <w:multiLevelType w:val="multilevel"/>
    <w:tmpl w:val="CC6A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5074C"/>
    <w:multiLevelType w:val="multilevel"/>
    <w:tmpl w:val="4244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11732F"/>
    <w:multiLevelType w:val="multilevel"/>
    <w:tmpl w:val="47D4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823938"/>
    <w:multiLevelType w:val="multilevel"/>
    <w:tmpl w:val="A92A1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2836FD"/>
    <w:multiLevelType w:val="multilevel"/>
    <w:tmpl w:val="790C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5C1E5C"/>
    <w:multiLevelType w:val="multilevel"/>
    <w:tmpl w:val="CFC2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4A6973"/>
    <w:multiLevelType w:val="multilevel"/>
    <w:tmpl w:val="3E08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1D29EA"/>
    <w:multiLevelType w:val="multilevel"/>
    <w:tmpl w:val="8188C2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CE213D"/>
    <w:multiLevelType w:val="multilevel"/>
    <w:tmpl w:val="9372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F969ED"/>
    <w:multiLevelType w:val="multilevel"/>
    <w:tmpl w:val="0AF600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924344"/>
    <w:multiLevelType w:val="multilevel"/>
    <w:tmpl w:val="9B98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05078E"/>
    <w:multiLevelType w:val="multilevel"/>
    <w:tmpl w:val="F04A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5C5079"/>
    <w:multiLevelType w:val="multilevel"/>
    <w:tmpl w:val="0534D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845CA8"/>
    <w:multiLevelType w:val="multilevel"/>
    <w:tmpl w:val="A026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047640"/>
    <w:multiLevelType w:val="multilevel"/>
    <w:tmpl w:val="8866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0"/>
  </w:num>
  <w:num w:numId="3">
    <w:abstractNumId w:val="11"/>
  </w:num>
  <w:num w:numId="4">
    <w:abstractNumId w:val="6"/>
  </w:num>
  <w:num w:numId="5">
    <w:abstractNumId w:val="5"/>
  </w:num>
  <w:num w:numId="6">
    <w:abstractNumId w:val="13"/>
    <w:lvlOverride w:ilvl="0">
      <w:startOverride w:val="1"/>
    </w:lvlOverride>
  </w:num>
  <w:num w:numId="7">
    <w:abstractNumId w:val="13"/>
    <w:lvlOverride w:ilvl="0"/>
    <w:lvlOverride w:ilvl="1">
      <w:startOverride w:val="1"/>
    </w:lvlOverride>
  </w:num>
  <w:num w:numId="8">
    <w:abstractNumId w:val="2"/>
  </w:num>
  <w:num w:numId="9">
    <w:abstractNumId w:val="3"/>
  </w:num>
  <w:num w:numId="10">
    <w:abstractNumId w:val="7"/>
  </w:num>
  <w:num w:numId="11">
    <w:abstractNumId w:val="12"/>
  </w:num>
  <w:num w:numId="12">
    <w:abstractNumId w:val="9"/>
  </w:num>
  <w:num w:numId="13">
    <w:abstractNumId w:val="15"/>
  </w:num>
  <w:num w:numId="14">
    <w:abstractNumId w:val="0"/>
  </w:num>
  <w:num w:numId="15">
    <w:abstractNumId w:val="14"/>
  </w:num>
  <w:num w:numId="16">
    <w:abstractNumId w:val="1"/>
  </w:num>
  <w:num w:numId="17">
    <w:abstractNumId w:val="8"/>
    <w:lvlOverride w:ilvl="0">
      <w:startOverride w:val="1"/>
    </w:lvlOverride>
  </w:num>
  <w:num w:numId="18">
    <w:abstractNumId w:val="8"/>
    <w:lvlOverride w:ilvl="0"/>
    <w:lvlOverride w:ilvl="1">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436A39"/>
    <w:rsid w:val="00436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D02D204-CEBC-42DF-9AE1-3266301AD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277441">
      <w:marLeft w:val="0"/>
      <w:marRight w:val="0"/>
      <w:marTop w:val="0"/>
      <w:marBottom w:val="0"/>
      <w:divBdr>
        <w:top w:val="none" w:sz="0" w:space="0" w:color="auto"/>
        <w:left w:val="none" w:sz="0" w:space="0" w:color="auto"/>
        <w:bottom w:val="none" w:sz="0" w:space="0" w:color="auto"/>
        <w:right w:val="none" w:sz="0" w:space="0" w:color="auto"/>
      </w:divBdr>
    </w:div>
    <w:div w:id="622269884">
      <w:marLeft w:val="0"/>
      <w:marRight w:val="0"/>
      <w:marTop w:val="0"/>
      <w:marBottom w:val="0"/>
      <w:divBdr>
        <w:top w:val="none" w:sz="0" w:space="0" w:color="auto"/>
        <w:left w:val="none" w:sz="0" w:space="0" w:color="auto"/>
        <w:bottom w:val="none" w:sz="0" w:space="0" w:color="auto"/>
        <w:right w:val="none" w:sz="0" w:space="0" w:color="auto"/>
      </w:divBdr>
    </w:div>
    <w:div w:id="1025057901">
      <w:marLeft w:val="0"/>
      <w:marRight w:val="0"/>
      <w:marTop w:val="0"/>
      <w:marBottom w:val="0"/>
      <w:divBdr>
        <w:top w:val="none" w:sz="0" w:space="0" w:color="auto"/>
        <w:left w:val="none" w:sz="0" w:space="0" w:color="auto"/>
        <w:bottom w:val="none" w:sz="0" w:space="0" w:color="auto"/>
        <w:right w:val="none" w:sz="0" w:space="0" w:color="auto"/>
      </w:divBdr>
    </w:div>
    <w:div w:id="1739212023">
      <w:marLeft w:val="0"/>
      <w:marRight w:val="0"/>
      <w:marTop w:val="0"/>
      <w:marBottom w:val="0"/>
      <w:divBdr>
        <w:top w:val="none" w:sz="0" w:space="0" w:color="auto"/>
        <w:left w:val="none" w:sz="0" w:space="0" w:color="auto"/>
        <w:bottom w:val="none" w:sz="0" w:space="0" w:color="auto"/>
        <w:right w:val="none" w:sz="0" w:space="0" w:color="auto"/>
      </w:divBdr>
    </w:div>
    <w:div w:id="1748964569">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youtu.be/ACmV7OuOBXs" TargetMode="External"/><Relationship Id="rId21" Type="http://schemas.openxmlformats.org/officeDocument/2006/relationships/hyperlink" Target="http://help.qlik.com/en-US/sense-developer/2.2/Subsystems/Mashups/Content/QlikVisual/mashups-create-visualizations-on-the-fly.htm" TargetMode="External"/><Relationship Id="rId42" Type="http://schemas.openxmlformats.org/officeDocument/2006/relationships/image" Target="media/image5.png"/><Relationship Id="rId47" Type="http://schemas.openxmlformats.org/officeDocument/2006/relationships/image" Target="media/image7.png"/><Relationship Id="rId63" Type="http://schemas.openxmlformats.org/officeDocument/2006/relationships/hyperlink" Target="http://viz.axisgroup.com/portfolio/" TargetMode="External"/><Relationship Id="rId68" Type="http://schemas.openxmlformats.org/officeDocument/2006/relationships/hyperlink" Target="http://blog.axc.net/tutorial-how-to-build-a-qlik-sense-extension-with-d3/" TargetMode="External"/><Relationship Id="rId84" Type="http://schemas.openxmlformats.org/officeDocument/2006/relationships/hyperlink" Target="https://drive.google.com/file/d/0BxBEVQthCb29WTVubWRBVVhzWDA/view?usp=sharing" TargetMode="External"/><Relationship Id="rId89" Type="http://schemas.openxmlformats.org/officeDocument/2006/relationships/image" Target="media/image11.png"/><Relationship Id="rId16" Type="http://schemas.openxmlformats.org/officeDocument/2006/relationships/hyperlink" Target="https://help.qlik.com/en-US/sense-developer/2.2/Subsystems/Mashups/Content/SingleIntegration/work-with-single-integration.htm" TargetMode="External"/><Relationship Id="rId11" Type="http://schemas.openxmlformats.org/officeDocument/2006/relationships/hyperlink" Target="https://help.qlik.com/en-US/sense-developer/2.2/Subsystems/Mashups/Content/AppIntegrationAPI/app-integration-api-examples.htm" TargetMode="External"/><Relationship Id="rId32" Type="http://schemas.openxmlformats.org/officeDocument/2006/relationships/hyperlink" Target="https://help.qlik.com/en-US/sense-developer/2.2/Subsystems/Mashups/Content/AppIntegrationAPI/app-integration-api-examples.htm" TargetMode="External"/><Relationship Id="rId37" Type="http://schemas.openxmlformats.org/officeDocument/2006/relationships/hyperlink" Target="http://branch.qlik.com/projects/showthread.php?529-Mashup-Builder-for-Demo" TargetMode="External"/><Relationship Id="rId53" Type="http://schemas.openxmlformats.org/officeDocument/2006/relationships/hyperlink" Target="http://webapps.qlik.com/tabs-template-demo/tabsTemplateDemo.html?_ga=1.90184346.1096817856.1445365428" TargetMode="External"/><Relationship Id="rId58" Type="http://schemas.openxmlformats.org/officeDocument/2006/relationships/hyperlink" Target="http://sentienttidbits.blogspot.nl/2014/09/porting-d3js-visualisations-to-qlik.html" TargetMode="External"/><Relationship Id="rId74" Type="http://schemas.openxmlformats.org/officeDocument/2006/relationships/hyperlink" Target="http://Branch.qlik.com" TargetMode="External"/><Relationship Id="rId79" Type="http://schemas.openxmlformats.org/officeDocument/2006/relationships/hyperlink" Target="https://www.youtube.com/watch?v=ffyZy7RlSoE" TargetMode="External"/><Relationship Id="rId5" Type="http://schemas.openxmlformats.org/officeDocument/2006/relationships/hyperlink" Target="https://www.youtube.com/watch?v=hjFlpj7uLl4" TargetMode="External"/><Relationship Id="rId90" Type="http://schemas.openxmlformats.org/officeDocument/2006/relationships/hyperlink" Target="https://help.qlik.com/en-US/sense-developer/2.2/Subsystems/Mashups/Content/mashups-introduction.htm" TargetMode="External"/><Relationship Id="rId22" Type="http://schemas.openxmlformats.org/officeDocument/2006/relationships/hyperlink" Target="http://help.qlik.com/en-US/sense-developer/2.2/Subsystems/Mashups/Content/Howtos/create-visualization-on-the-fly.htm" TargetMode="External"/><Relationship Id="rId27" Type="http://schemas.openxmlformats.org/officeDocument/2006/relationships/image" Target="media/image2.png"/><Relationship Id="rId43" Type="http://schemas.openxmlformats.org/officeDocument/2006/relationships/image" Target="media/image6.png"/><Relationship Id="rId48" Type="http://schemas.openxmlformats.org/officeDocument/2006/relationships/hyperlink" Target="http://www.qlik.com/us/company/press-room/press-releases/2015/en/0617-qliks-got-game-powers-visual-analytics-for-college-basketball-fans" TargetMode="External"/><Relationship Id="rId64" Type="http://schemas.openxmlformats.org/officeDocument/2006/relationships/image" Target="media/image8.png"/><Relationship Id="rId69" Type="http://schemas.openxmlformats.org/officeDocument/2006/relationships/hyperlink" Target="localhost:4848/dev-hub" TargetMode="External"/><Relationship Id="rId8" Type="http://schemas.openxmlformats.org/officeDocument/2006/relationships/hyperlink" Target="http://www.w3schools.com/html/html_iframe.asp" TargetMode="External"/><Relationship Id="rId51" Type="http://schemas.openxmlformats.org/officeDocument/2006/relationships/hyperlink" Target="http://webapps.qlik.com" TargetMode="External"/><Relationship Id="rId72" Type="http://schemas.openxmlformats.org/officeDocument/2006/relationships/hyperlink" Target="https://help.qlik.com/en-US/sense-developer/2.2/Subsystems/Extensions/Content/extensions-getting-started.htm" TargetMode="External"/><Relationship Id="rId80" Type="http://schemas.openxmlformats.org/officeDocument/2006/relationships/hyperlink" Target="https://www.youtube.com/watch?v=OzzsynxIUMM" TargetMode="External"/><Relationship Id="rId85" Type="http://schemas.openxmlformats.org/officeDocument/2006/relationships/hyperlink" Target="http://localhost:4848/dev-hub/"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help.qlik.com/en-US/sense-developer/2.2/Subsystems/Mashups/Content/AppIntegrationAPI/app-integration-api-examples.htm" TargetMode="External"/><Relationship Id="rId17" Type="http://schemas.openxmlformats.org/officeDocument/2006/relationships/hyperlink" Target="http://localhost:4848/single" TargetMode="External"/><Relationship Id="rId25" Type="http://schemas.openxmlformats.org/officeDocument/2006/relationships/hyperlink" Target="http://localhost:4848/dev-hub/extension-editor" TargetMode="External"/><Relationship Id="rId33" Type="http://schemas.openxmlformats.org/officeDocument/2006/relationships/hyperlink" Target="https://community.qlik.com/blogs/qlikviewdesignblog/2015/05/15/qlik-sense-workbench-the-visualization-and-mash-up-editor" TargetMode="External"/><Relationship Id="rId38" Type="http://schemas.openxmlformats.org/officeDocument/2006/relationships/hyperlink" Target="http://help.qlik.com/en-US/sense-developer/2.2/Subsystems/Mashups/Content/Howtos/create-visualization-on-the-fly.htm" TargetMode="External"/><Relationship Id="rId46" Type="http://schemas.openxmlformats.org/officeDocument/2006/relationships/hyperlink" Target="https://visualstudiogallery.msdn.microsoft.com/de8d2bfa-fd5e-44d5-ab23-f8bccdcc2ef0?SRC=Home" TargetMode="External"/><Relationship Id="rId59" Type="http://schemas.openxmlformats.org/officeDocument/2006/relationships/hyperlink" Target="https://github.com/mindspank/d3-capabilitiesapi/blob/master/main.js" TargetMode="External"/><Relationship Id="rId67" Type="http://schemas.openxmlformats.org/officeDocument/2006/relationships/hyperlink" Target="https://help.qlik.com/sense/2.0/en-US/developer/" TargetMode="External"/><Relationship Id="rId20" Type="http://schemas.openxmlformats.org/officeDocument/2006/relationships/hyperlink" Target="http://help.qlik.com/en-US/sense-developer/2.2/Subsystems/Mashups/Content/QlikVisual/qlik-visual-web-component.htm" TargetMode="External"/><Relationship Id="rId41" Type="http://schemas.openxmlformats.org/officeDocument/2006/relationships/hyperlink" Target="http://help.qlik.com/en-US/sense-developer/2.2/Subsystems/Mashups/Content/QlikVisual/mashups-create-visualizations-on-the-fly.htm" TargetMode="External"/><Relationship Id="rId54" Type="http://schemas.openxmlformats.org/officeDocument/2006/relationships/hyperlink" Target="http://jaarverslag.afas.nl/2015/portal-jaarverslagartikel-2015/financiele-kerncijfers-2015" TargetMode="External"/><Relationship Id="rId62" Type="http://schemas.openxmlformats.org/officeDocument/2006/relationships/hyperlink" Target="https://github.com/skokenes/senseUtils" TargetMode="External"/><Relationship Id="rId70" Type="http://schemas.openxmlformats.org/officeDocument/2006/relationships/hyperlink" Target="https://github.com/brianwmunz/QlikSenseMashupBasicsTutorials/tree/master/code%20samples" TargetMode="External"/><Relationship Id="rId75" Type="http://schemas.openxmlformats.org/officeDocument/2006/relationships/hyperlink" Target="https://github.com/stefanwalther/qliksense-extension-tutorial" TargetMode="External"/><Relationship Id="rId83" Type="http://schemas.openxmlformats.org/officeDocument/2006/relationships/hyperlink" Target="http://branch.qlik.com/" TargetMode="External"/><Relationship Id="rId88" Type="http://schemas.openxmlformats.org/officeDocument/2006/relationships/hyperlink" Target="https://help.qlik.com/en-US/sense-developer/2.2/Subsystems/APIs/Content/MashupAPI/qlik-interface-interface.htm" TargetMode="External"/><Relationship Id="rId91" Type="http://schemas.openxmlformats.org/officeDocument/2006/relationships/hyperlink" Target="localhost:4848/dev-hub" TargetMode="External"/><Relationship Id="rId1" Type="http://schemas.openxmlformats.org/officeDocument/2006/relationships/numbering" Target="numbering.xml"/><Relationship Id="rId6" Type="http://schemas.openxmlformats.org/officeDocument/2006/relationships/hyperlink" Target="http://help.qlik.com/en-US/sense-developer/2.2/Subsystems/Plugins/Content/GettingStarted/GettingStarted.htm" TargetMode="External"/><Relationship Id="rId15" Type="http://schemas.openxmlformats.org/officeDocument/2006/relationships/hyperlink" Target="https://help.qlik.com/en-US/sense-developer/2.2/Subsystems/Mashups/Content/AppIntegrationAPI/app-integration-api-examples.htm" TargetMode="External"/><Relationship Id="rId23" Type="http://schemas.openxmlformats.org/officeDocument/2006/relationships/hyperlink" Target="http://help.qlik.com/en-US/sense-developer/2.2/Subsystems/Mashups/Content/Howtos/create-visualization-on-the-fly.htm" TargetMode="External"/><Relationship Id="rId28" Type="http://schemas.openxmlformats.org/officeDocument/2006/relationships/hyperlink" Target="http://localhost:4848/dev-hub/single-configurator" TargetMode="External"/><Relationship Id="rId36" Type="http://schemas.openxmlformats.org/officeDocument/2006/relationships/image" Target="media/image3.jpg"/><Relationship Id="rId49" Type="http://schemas.openxmlformats.org/officeDocument/2006/relationships/hyperlink" Target="http://www.ncaa.com/2015-college-baseball-tournament-statistics" TargetMode="External"/><Relationship Id="rId57" Type="http://schemas.openxmlformats.org/officeDocument/2006/relationships/hyperlink" Target="https://jsfiddle.net/user/mindspank/fiddles/" TargetMode="External"/><Relationship Id="rId10" Type="http://schemas.openxmlformats.org/officeDocument/2006/relationships/hyperlink" Target="https://help.qlik.com/en-US/sense-developer/2.2/Subsystems/Mashups/Content/AppIntegrationAPI/app-integration-api-examples.htm" TargetMode="External"/><Relationship Id="rId31" Type="http://schemas.openxmlformats.org/officeDocument/2006/relationships/hyperlink" Target="https://help.qlik.com/en-US/sense-developer/2.2/Subsystems/Mashups/Content/SingleIntegration/work-with-single-integration.htm" TargetMode="External"/><Relationship Id="rId44" Type="http://schemas.openxmlformats.org/officeDocument/2006/relationships/hyperlink" Target="http://help.qlik.com/en-US/sense-developer/2.2/Subsystems/Mashups/Content/QlikVisual/mashups-create-visualizations-on-the-fly.htm" TargetMode="External"/><Relationship Id="rId52" Type="http://schemas.openxmlformats.org/officeDocument/2006/relationships/hyperlink" Target="http://diplomaticpulse.qlik.com" TargetMode="External"/><Relationship Id="rId60" Type="http://schemas.openxmlformats.org/officeDocument/2006/relationships/hyperlink" Target="http://creating-a-website-with-angular-and-the-capabilities-api" TargetMode="External"/><Relationship Id="rId65" Type="http://schemas.openxmlformats.org/officeDocument/2006/relationships/hyperlink" Target="https://www.youtube.com/watch?v=-bxlwEdmaAQ" TargetMode="External"/><Relationship Id="rId73" Type="http://schemas.openxmlformats.org/officeDocument/2006/relationships/hyperlink" Target="https://help.qlik.com/en-US/sense-developer/2.2/Subsystems/Extensions/Content/extensions-getting-started.htm" TargetMode="External"/><Relationship Id="rId78" Type="http://schemas.openxmlformats.org/officeDocument/2006/relationships/hyperlink" Target="http://qlikbranch-slack-invite.herokuapp.com/" TargetMode="External"/><Relationship Id="rId81" Type="http://schemas.openxmlformats.org/officeDocument/2006/relationships/hyperlink" Target="https://www.youtube.com/watch?v=fqGwrGhlW-I" TargetMode="External"/><Relationship Id="rId86"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help.qlik.com/en-US/sense-developer/2.2/Subsystems/APIs/Content/AppIntegrationAPI/app-integration-api.htm" TargetMode="External"/><Relationship Id="rId13" Type="http://schemas.openxmlformats.org/officeDocument/2006/relationships/hyperlink" Target="https://help.qlik.com/en-US/sense-developer/2.2/Subsystems/Mashups/Content/AppIntegrationAPI/app-integration-api-examples.htm" TargetMode="External"/><Relationship Id="rId18" Type="http://schemas.openxmlformats.org/officeDocument/2006/relationships/hyperlink" Target="http://help.qlik.com/en-US/sense-developer/2.2/Subsystems/Mashups/Content/Howtos/working-with-mashups.htm" TargetMode="External"/><Relationship Id="rId39" Type="http://schemas.openxmlformats.org/officeDocument/2006/relationships/hyperlink" Target="https://jsfiddle.net/mindspank/cktqmp0q/" TargetMode="External"/><Relationship Id="rId34" Type="http://schemas.openxmlformats.org/officeDocument/2006/relationships/hyperlink" Target="https://help.qlik.com/en-US/sense-developer/2.2/Subsystems/Mashups/Content/mashups-getting-started.htm" TargetMode="External"/><Relationship Id="rId50" Type="http://schemas.openxmlformats.org/officeDocument/2006/relationships/hyperlink" Target="http://viz.axisgroup.com/portfolio/" TargetMode="External"/><Relationship Id="rId55" Type="http://schemas.openxmlformats.org/officeDocument/2006/relationships/hyperlink" Target="https://help.qlik.com/en-US/sense-developer/2.2/Subsystems/Mashups/Content/Howtos/working-with-mashups.htm" TargetMode="External"/><Relationship Id="rId76" Type="http://schemas.openxmlformats.org/officeDocument/2006/relationships/hyperlink" Target="http://www.qlikblog.at/category/qlik-sense/sense-integration-extensions/" TargetMode="External"/><Relationship Id="rId7" Type="http://schemas.openxmlformats.org/officeDocument/2006/relationships/image" Target="media/image1.png"/><Relationship Id="rId71" Type="http://schemas.openxmlformats.org/officeDocument/2006/relationships/hyperlink" Target="https://github.com/stefanwalther/qliksense-extension-tutorial"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help.qlik.com/en-US/sense-developer/2.2/Subsystems/Mashups/Content/SingleIntegration/single-integration.htm" TargetMode="External"/><Relationship Id="rId24" Type="http://schemas.openxmlformats.org/officeDocument/2006/relationships/hyperlink" Target="https://help.qlik.com/sense/2.0/en-US/developer/" TargetMode="External"/><Relationship Id="rId40" Type="http://schemas.openxmlformats.org/officeDocument/2006/relationships/image" Target="media/image4.png"/><Relationship Id="rId45" Type="http://schemas.openxmlformats.org/officeDocument/2006/relationships/hyperlink" Target="http://help.qlik.com/en-US/sense-developer/2.2/Subsystems/Plugins/Content/GettingStarted/GettingStarted.htm" TargetMode="External"/><Relationship Id="rId66" Type="http://schemas.openxmlformats.org/officeDocument/2006/relationships/hyperlink" Target="https://community.qlik.com/thread/127472" TargetMode="External"/><Relationship Id="rId87" Type="http://schemas.openxmlformats.org/officeDocument/2006/relationships/image" Target="media/image10.png"/><Relationship Id="rId61" Type="http://schemas.openxmlformats.org/officeDocument/2006/relationships/hyperlink" Target="http://webofwork.com/authenticate-qlik-sense-in-an-nodejs-express-app-on-an-external-web-host/" TargetMode="External"/><Relationship Id="rId82" Type="http://schemas.openxmlformats.org/officeDocument/2006/relationships/hyperlink" Target="https://www.youtube.com/watch?v=pDbDbkc22Ds" TargetMode="External"/><Relationship Id="rId19" Type="http://schemas.openxmlformats.org/officeDocument/2006/relationships/hyperlink" Target="http://localhost:4848/dev-hub/mashup-editor" TargetMode="External"/><Relationship Id="rId14" Type="http://schemas.openxmlformats.org/officeDocument/2006/relationships/hyperlink" Target="https://help.qlik.com/en-US/sense-developer/2.2/Subsystems/Mashups/Content/AppIntegrationAPI/app-integration-api-examples.htm" TargetMode="External"/><Relationship Id="rId30" Type="http://schemas.openxmlformats.org/officeDocument/2006/relationships/hyperlink" Target="https://help.qlik.com/en-US/sense-developer/2.2/Subsystems/Dev-Hub/Content/SingleConfigurator/dev-hub-single-configurator.htm" TargetMode="External"/><Relationship Id="rId35" Type="http://schemas.openxmlformats.org/officeDocument/2006/relationships/hyperlink" Target="https://www.youtube.com/watch?v=USFK1hh5DWY" TargetMode="External"/><Relationship Id="rId56" Type="http://schemas.openxmlformats.org/officeDocument/2006/relationships/hyperlink" Target="https://help.qlik.com/en-US/sense-developer/2.2/Subsystems/Mashups/Content/Howtos/mashups-deploy-scenarios-mashup-normal.htm" TargetMode="External"/><Relationship Id="rId77" Type="http://schemas.openxmlformats.org/officeDocument/2006/relationships/hyperlink" Target="https://github.com/mindsp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3357</Words>
  <Characters>19137</Characters>
  <Application>Microsoft Office Word</Application>
  <DocSecurity>0</DocSecurity>
  <Lines>159</Lines>
  <Paragraphs>44</Paragraphs>
  <ScaleCrop>false</ScaleCrop>
  <Company/>
  <LinksUpToDate>false</LinksUpToDate>
  <CharactersWithSpaces>22450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Biesbroek</dc:creator>
  <cp:keywords/>
  <dc:description/>
  <cp:lastModifiedBy>Martijn Biesbroek</cp:lastModifiedBy>
  <cp:revision>2</cp:revision>
  <dcterms:created xsi:type="dcterms:W3CDTF">2016-11-01T12:24:00Z</dcterms:created>
  <dcterms:modified xsi:type="dcterms:W3CDTF">2016-11-01T12:24:00Z</dcterms:modified>
</cp:coreProperties>
</file>