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1BD1BF" w14:textId="2345CDC7" w:rsidR="009D2B18" w:rsidRPr="002716CA" w:rsidRDefault="00D51042" w:rsidP="00D51042">
      <w:pPr>
        <w:jc w:val="center"/>
        <w:rPr>
          <w:b/>
          <w:bCs/>
          <w:sz w:val="44"/>
          <w:szCs w:val="44"/>
          <w:lang w:val="en-US"/>
        </w:rPr>
      </w:pPr>
      <w:r w:rsidRPr="002716CA">
        <w:rPr>
          <w:b/>
          <w:bCs/>
          <w:sz w:val="44"/>
          <w:szCs w:val="44"/>
          <w:lang w:val="en-US"/>
        </w:rPr>
        <w:t>Assignment 3 – Clustering</w:t>
      </w:r>
    </w:p>
    <w:p w14:paraId="106D001B" w14:textId="644B44D3" w:rsidR="00D51042" w:rsidRDefault="00D51042" w:rsidP="00D51042">
      <w:pPr>
        <w:jc w:val="right"/>
        <w:rPr>
          <w:lang w:val="en-US"/>
        </w:rPr>
      </w:pPr>
      <w:r>
        <w:rPr>
          <w:lang w:val="en-US"/>
        </w:rPr>
        <w:t>Name: Mohammed Adeen Shaik</w:t>
      </w:r>
    </w:p>
    <w:p w14:paraId="6F598917" w14:textId="65234199" w:rsidR="00D51042" w:rsidRDefault="00D51042" w:rsidP="00D51042">
      <w:pPr>
        <w:jc w:val="right"/>
        <w:rPr>
          <w:lang w:val="en-US"/>
        </w:rPr>
      </w:pPr>
      <w:r>
        <w:rPr>
          <w:lang w:val="en-US"/>
        </w:rPr>
        <w:t>Student ID: 8969152</w:t>
      </w:r>
    </w:p>
    <w:p w14:paraId="3A93C93D" w14:textId="77777777" w:rsidR="00D51042" w:rsidRDefault="00D51042" w:rsidP="00D51042">
      <w:pPr>
        <w:rPr>
          <w:b/>
          <w:bCs/>
          <w:sz w:val="32"/>
          <w:szCs w:val="32"/>
          <w:lang w:val="en-US"/>
        </w:rPr>
      </w:pPr>
    </w:p>
    <w:p w14:paraId="360B9EC8" w14:textId="58B1DDB8" w:rsidR="00D51042" w:rsidRPr="002716CA" w:rsidRDefault="00D51042" w:rsidP="00D51042">
      <w:pPr>
        <w:rPr>
          <w:b/>
          <w:bCs/>
          <w:sz w:val="36"/>
          <w:szCs w:val="36"/>
        </w:rPr>
      </w:pPr>
      <w:r w:rsidRPr="002716CA">
        <w:rPr>
          <w:b/>
          <w:bCs/>
          <w:sz w:val="36"/>
          <w:szCs w:val="36"/>
          <w:lang w:val="en-US"/>
        </w:rPr>
        <w:t xml:space="preserve">TASK 1: </w:t>
      </w:r>
      <w:r w:rsidRPr="002716CA">
        <w:rPr>
          <w:b/>
          <w:bCs/>
          <w:sz w:val="36"/>
          <w:szCs w:val="36"/>
        </w:rPr>
        <w:t>Data Transformation and Descriptive Analysis</w:t>
      </w:r>
    </w:p>
    <w:p w14:paraId="4DBBE299" w14:textId="231447DA" w:rsidR="00D51042" w:rsidRDefault="00D51042" w:rsidP="00D51042">
      <w:r>
        <w:t xml:space="preserve">All the numbers in the data frame show the annual spending of each product / variable </w:t>
      </w:r>
    </w:p>
    <w:p w14:paraId="229A62B2" w14:textId="64DA57DC" w:rsidR="00D51042" w:rsidRPr="00D51042" w:rsidRDefault="00D51042" w:rsidP="00D51042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 w:rsidRPr="00D51042">
        <w:rPr>
          <w:lang w:val="en-US"/>
        </w:rPr>
        <w:t xml:space="preserve">Renaming all variables with initials of First </w:t>
      </w:r>
      <w:r w:rsidRPr="00D51042">
        <w:rPr>
          <w:b/>
          <w:bCs/>
          <w:lang w:val="en-US"/>
        </w:rPr>
        <w:t>(M)</w:t>
      </w:r>
      <w:r w:rsidRPr="00D51042">
        <w:rPr>
          <w:lang w:val="en-US"/>
        </w:rPr>
        <w:t xml:space="preserve"> and Last</w:t>
      </w:r>
      <w:r w:rsidRPr="00D51042">
        <w:rPr>
          <w:b/>
          <w:bCs/>
          <w:lang w:val="en-US"/>
        </w:rPr>
        <w:t>(S)</w:t>
      </w:r>
      <w:r w:rsidRPr="00D51042">
        <w:rPr>
          <w:lang w:val="en-US"/>
        </w:rPr>
        <w:t xml:space="preserve"> names. </w:t>
      </w:r>
      <w:r w:rsidRPr="00D51042">
        <w:rPr>
          <w:b/>
          <w:bCs/>
          <w:lang w:val="en-US"/>
        </w:rPr>
        <w:t>(MS)</w:t>
      </w:r>
    </w:p>
    <w:p w14:paraId="7F1507D4" w14:textId="028D6E9B" w:rsidR="00D51042" w:rsidRPr="00D51042" w:rsidRDefault="00D51042" w:rsidP="00D51042">
      <w:pPr>
        <w:pStyle w:val="ListParagraph"/>
        <w:numPr>
          <w:ilvl w:val="1"/>
          <w:numId w:val="1"/>
        </w:numPr>
        <w:rPr>
          <w:lang w:val="en-US"/>
        </w:rPr>
      </w:pPr>
      <w:r>
        <w:t>Create graphical summaries of the data</w:t>
      </w:r>
    </w:p>
    <w:p w14:paraId="4A16A5F5" w14:textId="5FD0C835" w:rsidR="00D51042" w:rsidRDefault="00D51042" w:rsidP="00D51042">
      <w:pPr>
        <w:rPr>
          <w:lang w:val="en-US"/>
        </w:rPr>
      </w:pPr>
    </w:p>
    <w:p w14:paraId="1353C4FD" w14:textId="2D577B23" w:rsidR="00D51042" w:rsidRPr="00D51042" w:rsidRDefault="00D51042" w:rsidP="00D51042">
      <w:pPr>
        <w:rPr>
          <w:b/>
          <w:bCs/>
          <w:lang w:val="en-US"/>
        </w:rPr>
      </w:pPr>
      <w:r w:rsidRPr="00D51042">
        <w:rPr>
          <w:b/>
          <w:bCs/>
          <w:lang w:val="en-US"/>
        </w:rPr>
        <w:t>Boxplot:</w:t>
      </w:r>
    </w:p>
    <w:p w14:paraId="1042B81F" w14:textId="6A9E3335" w:rsidR="00D51042" w:rsidRDefault="00D51042" w:rsidP="00D51042">
      <w:pPr>
        <w:rPr>
          <w:lang w:val="en-US"/>
        </w:rPr>
      </w:pPr>
      <w:r w:rsidRPr="00D51042">
        <w:rPr>
          <w:lang w:val="en-US"/>
        </w:rPr>
        <w:drawing>
          <wp:inline distT="0" distB="0" distL="0" distR="0" wp14:anchorId="521F7010" wp14:editId="6CE6B101">
            <wp:extent cx="5943600" cy="2573655"/>
            <wp:effectExtent l="0" t="0" r="0" b="0"/>
            <wp:docPr id="77059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903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C6DD" w14:textId="5EEC31C5" w:rsidR="00D51042" w:rsidRDefault="00C50224" w:rsidP="00D51042">
      <w:pPr>
        <w:rPr>
          <w:lang w:val="en-US"/>
        </w:rPr>
      </w:pPr>
      <w:r>
        <w:t>The data shows some variability, with the lower whisker extending to about 4000 and the upper whisker reaching up to 16000.</w:t>
      </w:r>
    </w:p>
    <w:p w14:paraId="231B8FE2" w14:textId="6E43D145" w:rsidR="00D51042" w:rsidRDefault="00D51042" w:rsidP="00D51042">
      <w:pPr>
        <w:rPr>
          <w:lang w:val="en-US"/>
        </w:rPr>
      </w:pPr>
      <w:r w:rsidRPr="00D51042">
        <w:rPr>
          <w:lang w:val="en-US"/>
        </w:rPr>
        <w:lastRenderedPageBreak/>
        <w:drawing>
          <wp:inline distT="0" distB="0" distL="0" distR="0" wp14:anchorId="3AC03030" wp14:editId="7783751B">
            <wp:extent cx="5943600" cy="2955925"/>
            <wp:effectExtent l="0" t="0" r="0" b="0"/>
            <wp:docPr id="1663327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32713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D4F16" w14:textId="6E28A0E7" w:rsidR="00A86718" w:rsidRDefault="00A86718" w:rsidP="00A86718">
      <w:pPr>
        <w:rPr>
          <w:lang w:val="en-US"/>
        </w:rPr>
      </w:pPr>
      <w:r>
        <w:rPr>
          <w:lang w:val="en-US"/>
        </w:rPr>
        <w:t xml:space="preserve">Multiple </w:t>
      </w:r>
      <w:r>
        <w:rPr>
          <w:lang w:val="en-US"/>
        </w:rPr>
        <w:t>data points (</w:t>
      </w:r>
      <w:r>
        <w:rPr>
          <w:lang w:val="en-US"/>
        </w:rPr>
        <w:t>outliers</w:t>
      </w:r>
      <w:r>
        <w:rPr>
          <w:lang w:val="en-US"/>
        </w:rPr>
        <w:t>)</w:t>
      </w:r>
      <w:r>
        <w:rPr>
          <w:lang w:val="en-US"/>
        </w:rPr>
        <w:t xml:space="preserve"> detected </w:t>
      </w:r>
      <w:r>
        <w:rPr>
          <w:lang w:val="en-US"/>
        </w:rPr>
        <w:t xml:space="preserve">on </w:t>
      </w:r>
      <w:r>
        <w:rPr>
          <w:lang w:val="en-US"/>
        </w:rPr>
        <w:t xml:space="preserve">spending of </w:t>
      </w:r>
      <w:r>
        <w:rPr>
          <w:lang w:val="en-US"/>
        </w:rPr>
        <w:t>grocery</w:t>
      </w:r>
      <w:r>
        <w:rPr>
          <w:lang w:val="en-US"/>
        </w:rPr>
        <w:t xml:space="preserve"> products that are too high</w:t>
      </w:r>
      <w:r w:rsidR="00C50224">
        <w:rPr>
          <w:lang w:val="en-US"/>
        </w:rPr>
        <w:t>. Some values might be 0 as lower whisker extends to 0</w:t>
      </w:r>
    </w:p>
    <w:p w14:paraId="36A9B217" w14:textId="77777777" w:rsidR="00D51042" w:rsidRDefault="00D51042" w:rsidP="00D51042">
      <w:pPr>
        <w:rPr>
          <w:lang w:val="en-US"/>
        </w:rPr>
      </w:pPr>
    </w:p>
    <w:p w14:paraId="5E2DBF7B" w14:textId="52E52C31" w:rsidR="00D51042" w:rsidRDefault="00D51042" w:rsidP="00D51042">
      <w:pPr>
        <w:rPr>
          <w:lang w:val="en-US"/>
        </w:rPr>
      </w:pPr>
      <w:r w:rsidRPr="00D51042">
        <w:rPr>
          <w:lang w:val="en-US"/>
        </w:rPr>
        <w:drawing>
          <wp:inline distT="0" distB="0" distL="0" distR="0" wp14:anchorId="3CDD27A5" wp14:editId="2D26BD52">
            <wp:extent cx="5943600" cy="2887345"/>
            <wp:effectExtent l="0" t="0" r="0" b="8255"/>
            <wp:docPr id="1413967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96765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7E03" w14:textId="525B335D" w:rsidR="00D51042" w:rsidRDefault="00C50224" w:rsidP="00D51042">
      <w:pPr>
        <w:rPr>
          <w:lang w:val="en-US"/>
        </w:rPr>
      </w:pPr>
      <w:r>
        <w:t xml:space="preserve">The lower whisker extends to about 2500 and the upper whisker reaches up to 12500, </w:t>
      </w:r>
      <w:r>
        <w:t>This indicates the spread in data is wider.</w:t>
      </w:r>
    </w:p>
    <w:p w14:paraId="399317B9" w14:textId="77777777" w:rsidR="00D51042" w:rsidRDefault="00D51042" w:rsidP="00D51042">
      <w:pPr>
        <w:rPr>
          <w:lang w:val="en-US"/>
        </w:rPr>
      </w:pPr>
    </w:p>
    <w:p w14:paraId="71CBAE69" w14:textId="77777777" w:rsidR="00D51042" w:rsidRDefault="00D51042" w:rsidP="00D51042">
      <w:pPr>
        <w:rPr>
          <w:lang w:val="en-US"/>
        </w:rPr>
      </w:pPr>
    </w:p>
    <w:p w14:paraId="4244588C" w14:textId="77777777" w:rsidR="00D51042" w:rsidRDefault="00D51042" w:rsidP="00D51042">
      <w:pPr>
        <w:rPr>
          <w:lang w:val="en-US"/>
        </w:rPr>
      </w:pPr>
    </w:p>
    <w:p w14:paraId="1DE73F18" w14:textId="491A7547" w:rsidR="00D51042" w:rsidRDefault="00D51042" w:rsidP="00D51042">
      <w:pPr>
        <w:rPr>
          <w:lang w:val="en-US"/>
        </w:rPr>
      </w:pPr>
      <w:r w:rsidRPr="00D51042">
        <w:rPr>
          <w:lang w:val="en-US"/>
        </w:rPr>
        <w:drawing>
          <wp:inline distT="0" distB="0" distL="0" distR="0" wp14:anchorId="1712103F" wp14:editId="643AB742">
            <wp:extent cx="5943600" cy="2915285"/>
            <wp:effectExtent l="0" t="0" r="0" b="0"/>
            <wp:docPr id="790090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0907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944B" w14:textId="137931B4" w:rsidR="00C50224" w:rsidRDefault="00C50224" w:rsidP="00D51042">
      <w:pPr>
        <w:rPr>
          <w:lang w:val="en-US"/>
        </w:rPr>
      </w:pPr>
      <w:r>
        <w:rPr>
          <w:lang w:val="en-US"/>
        </w:rPr>
        <w:t>Some values might be 0 since the lower whisker extends to 0</w:t>
      </w:r>
    </w:p>
    <w:p w14:paraId="6860B3A9" w14:textId="77777777" w:rsidR="00D51042" w:rsidRDefault="00D51042" w:rsidP="00D51042">
      <w:pPr>
        <w:rPr>
          <w:lang w:val="en-US"/>
        </w:rPr>
      </w:pPr>
    </w:p>
    <w:p w14:paraId="0B89E75F" w14:textId="4CA97546" w:rsidR="00D51042" w:rsidRDefault="00D51042" w:rsidP="00D51042">
      <w:pPr>
        <w:rPr>
          <w:lang w:val="en-US"/>
        </w:rPr>
      </w:pPr>
      <w:r w:rsidRPr="00D51042">
        <w:rPr>
          <w:lang w:val="en-US"/>
        </w:rPr>
        <w:drawing>
          <wp:inline distT="0" distB="0" distL="0" distR="0" wp14:anchorId="1C04D6C6" wp14:editId="42BAEBF3">
            <wp:extent cx="5943600" cy="2990215"/>
            <wp:effectExtent l="0" t="0" r="0" b="635"/>
            <wp:docPr id="1853433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43359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67D9" w14:textId="77777777" w:rsidR="00D51042" w:rsidRDefault="00D51042" w:rsidP="00D51042">
      <w:pPr>
        <w:rPr>
          <w:lang w:val="en-US"/>
        </w:rPr>
      </w:pPr>
    </w:p>
    <w:p w14:paraId="6530B357" w14:textId="6F81A534" w:rsidR="00C50224" w:rsidRDefault="00C50224" w:rsidP="00C50224">
      <w:pPr>
        <w:rPr>
          <w:lang w:val="en-US"/>
        </w:rPr>
      </w:pPr>
      <w:r>
        <w:rPr>
          <w:lang w:val="en-US"/>
        </w:rPr>
        <w:t xml:space="preserve">Some values might be 0 since </w:t>
      </w:r>
      <w:r>
        <w:rPr>
          <w:lang w:val="en-US"/>
        </w:rPr>
        <w:t xml:space="preserve">the </w:t>
      </w:r>
      <w:r>
        <w:rPr>
          <w:lang w:val="en-US"/>
        </w:rPr>
        <w:t>lower whisker extends to 0</w:t>
      </w:r>
    </w:p>
    <w:p w14:paraId="078F6DB5" w14:textId="77777777" w:rsidR="00D51042" w:rsidRDefault="00D51042" w:rsidP="00D51042">
      <w:pPr>
        <w:rPr>
          <w:lang w:val="en-US"/>
        </w:rPr>
      </w:pPr>
    </w:p>
    <w:p w14:paraId="0ADA83BE" w14:textId="77777777" w:rsidR="00D51042" w:rsidRDefault="00D51042" w:rsidP="00D51042">
      <w:pPr>
        <w:rPr>
          <w:lang w:val="en-US"/>
        </w:rPr>
      </w:pPr>
    </w:p>
    <w:p w14:paraId="2C774511" w14:textId="77777777" w:rsidR="00D51042" w:rsidRDefault="00D51042" w:rsidP="00D51042">
      <w:pPr>
        <w:rPr>
          <w:lang w:val="en-US"/>
        </w:rPr>
      </w:pPr>
    </w:p>
    <w:p w14:paraId="2B1AA93B" w14:textId="77777777" w:rsidR="00D51042" w:rsidRDefault="00D51042" w:rsidP="00D51042">
      <w:pPr>
        <w:rPr>
          <w:lang w:val="en-US"/>
        </w:rPr>
      </w:pPr>
    </w:p>
    <w:p w14:paraId="4579E98E" w14:textId="4DFC3647" w:rsidR="00D51042" w:rsidRDefault="00D51042" w:rsidP="00D51042">
      <w:pPr>
        <w:rPr>
          <w:lang w:val="en-US"/>
        </w:rPr>
      </w:pPr>
      <w:r w:rsidRPr="00D51042">
        <w:rPr>
          <w:lang w:val="en-US"/>
        </w:rPr>
        <w:drawing>
          <wp:inline distT="0" distB="0" distL="0" distR="0" wp14:anchorId="5FBB2838" wp14:editId="0F380A05">
            <wp:extent cx="5943600" cy="2930525"/>
            <wp:effectExtent l="0" t="0" r="0" b="3175"/>
            <wp:docPr id="913811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1122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54E3" w14:textId="77777777" w:rsidR="00D51042" w:rsidRDefault="00D51042" w:rsidP="00D51042">
      <w:pPr>
        <w:rPr>
          <w:lang w:val="en-US"/>
        </w:rPr>
      </w:pPr>
    </w:p>
    <w:p w14:paraId="4BFDB55D" w14:textId="184D79A5" w:rsidR="00C50224" w:rsidRDefault="00D51042" w:rsidP="00C50224">
      <w:pPr>
        <w:rPr>
          <w:lang w:val="en-US"/>
        </w:rPr>
      </w:pPr>
      <w:r>
        <w:rPr>
          <w:lang w:val="en-US"/>
        </w:rPr>
        <w:t xml:space="preserve">Multiple outliers </w:t>
      </w:r>
      <w:r w:rsidR="00A86718">
        <w:rPr>
          <w:lang w:val="en-US"/>
        </w:rPr>
        <w:t xml:space="preserve">were </w:t>
      </w:r>
      <w:r>
        <w:rPr>
          <w:lang w:val="en-US"/>
        </w:rPr>
        <w:t>detected on spending of cleaning products that are too high</w:t>
      </w:r>
      <w:r w:rsidR="00C50224">
        <w:rPr>
          <w:lang w:val="en-US"/>
        </w:rPr>
        <w:t xml:space="preserve">. </w:t>
      </w:r>
      <w:r w:rsidR="00C50224">
        <w:rPr>
          <w:lang w:val="en-US"/>
        </w:rPr>
        <w:t xml:space="preserve">Some values might be 0 since </w:t>
      </w:r>
      <w:r w:rsidR="00C50224">
        <w:rPr>
          <w:lang w:val="en-US"/>
        </w:rPr>
        <w:t xml:space="preserve">the </w:t>
      </w:r>
      <w:r w:rsidR="00C50224">
        <w:rPr>
          <w:lang w:val="en-US"/>
        </w:rPr>
        <w:t>lower whisker extends to 0</w:t>
      </w:r>
    </w:p>
    <w:p w14:paraId="3B9CF38C" w14:textId="5F237D10" w:rsidR="00D51042" w:rsidRDefault="00D51042" w:rsidP="00D51042">
      <w:pPr>
        <w:rPr>
          <w:lang w:val="en-US"/>
        </w:rPr>
      </w:pPr>
    </w:p>
    <w:p w14:paraId="01A4F249" w14:textId="77777777" w:rsidR="00D51042" w:rsidRDefault="00D51042" w:rsidP="00D51042">
      <w:pPr>
        <w:rPr>
          <w:lang w:val="en-US"/>
        </w:rPr>
      </w:pPr>
    </w:p>
    <w:p w14:paraId="15BF6EF3" w14:textId="5DC7805F" w:rsidR="00D51042" w:rsidRDefault="00D51042" w:rsidP="00D51042">
      <w:pPr>
        <w:rPr>
          <w:b/>
          <w:bCs/>
          <w:lang w:val="en-US"/>
        </w:rPr>
      </w:pPr>
      <w:r w:rsidRPr="00D51042">
        <w:rPr>
          <w:b/>
          <w:bCs/>
          <w:lang w:val="en-US"/>
        </w:rPr>
        <w:t>Histograms:</w:t>
      </w:r>
    </w:p>
    <w:p w14:paraId="1968818E" w14:textId="77777777" w:rsidR="00A86718" w:rsidRDefault="00A86718" w:rsidP="00D51042">
      <w:pPr>
        <w:rPr>
          <w:b/>
          <w:bCs/>
          <w:lang w:val="en-US"/>
        </w:rPr>
      </w:pPr>
    </w:p>
    <w:p w14:paraId="5C3E409C" w14:textId="6B7A58FD" w:rsidR="00A86718" w:rsidRDefault="00A86718" w:rsidP="00D51042">
      <w:pPr>
        <w:rPr>
          <w:b/>
          <w:bCs/>
          <w:lang w:val="en-US"/>
        </w:rPr>
      </w:pPr>
      <w:r w:rsidRPr="00A86718">
        <w:rPr>
          <w:b/>
          <w:bCs/>
          <w:lang w:val="en-US"/>
        </w:rPr>
        <w:lastRenderedPageBreak/>
        <w:drawing>
          <wp:inline distT="0" distB="0" distL="0" distR="0" wp14:anchorId="4FB4E1BD" wp14:editId="2DD6F60F">
            <wp:extent cx="5943600" cy="2872105"/>
            <wp:effectExtent l="0" t="0" r="0" b="4445"/>
            <wp:docPr id="1229009935" name="Picture 1" descr="A graph of a b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09935" name="Picture 1" descr="A graph of a bar char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CC7A" w14:textId="77777777" w:rsidR="00A86718" w:rsidRDefault="00A86718" w:rsidP="00D51042">
      <w:pPr>
        <w:rPr>
          <w:b/>
          <w:bCs/>
          <w:lang w:val="en-US"/>
        </w:rPr>
      </w:pPr>
    </w:p>
    <w:p w14:paraId="3F1FC20E" w14:textId="77777777" w:rsidR="00A86718" w:rsidRDefault="00A86718" w:rsidP="00D51042">
      <w:pPr>
        <w:rPr>
          <w:b/>
          <w:bCs/>
          <w:lang w:val="en-US"/>
        </w:rPr>
      </w:pPr>
    </w:p>
    <w:p w14:paraId="6782B3F7" w14:textId="7ABCF4AC" w:rsidR="00A86718" w:rsidRDefault="00A86718" w:rsidP="00D51042">
      <w:pPr>
        <w:rPr>
          <w:b/>
          <w:bCs/>
          <w:lang w:val="en-US"/>
        </w:rPr>
      </w:pPr>
      <w:r w:rsidRPr="00A86718">
        <w:rPr>
          <w:b/>
          <w:bCs/>
          <w:lang w:val="en-US"/>
        </w:rPr>
        <w:drawing>
          <wp:inline distT="0" distB="0" distL="0" distR="0" wp14:anchorId="3E036F55" wp14:editId="0BE40584">
            <wp:extent cx="5943600" cy="2896870"/>
            <wp:effectExtent l="0" t="0" r="0" b="0"/>
            <wp:docPr id="99178090" name="Picture 1" descr="A graph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78090" name="Picture 1" descr="A graph on a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BF1A" w14:textId="77777777" w:rsidR="00A86718" w:rsidRDefault="00A86718" w:rsidP="00D51042">
      <w:pPr>
        <w:rPr>
          <w:b/>
          <w:bCs/>
          <w:lang w:val="en-US"/>
        </w:rPr>
      </w:pPr>
    </w:p>
    <w:p w14:paraId="1196A818" w14:textId="22DD2847" w:rsidR="00A86718" w:rsidRDefault="00A86718" w:rsidP="00D51042">
      <w:pPr>
        <w:rPr>
          <w:b/>
          <w:bCs/>
          <w:lang w:val="en-US"/>
        </w:rPr>
      </w:pPr>
      <w:r w:rsidRPr="00A86718">
        <w:rPr>
          <w:b/>
          <w:bCs/>
          <w:lang w:val="en-US"/>
        </w:rPr>
        <w:lastRenderedPageBreak/>
        <w:drawing>
          <wp:inline distT="0" distB="0" distL="0" distR="0" wp14:anchorId="195EE44B" wp14:editId="0A390AEB">
            <wp:extent cx="5943600" cy="2946400"/>
            <wp:effectExtent l="0" t="0" r="0" b="6350"/>
            <wp:docPr id="1415761174" name="Picture 1" descr="A graph on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761174" name="Picture 1" descr="A graph on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3054" w14:textId="77777777" w:rsidR="00A86718" w:rsidRDefault="00A86718" w:rsidP="00D51042">
      <w:pPr>
        <w:rPr>
          <w:b/>
          <w:bCs/>
          <w:lang w:val="en-US"/>
        </w:rPr>
      </w:pPr>
    </w:p>
    <w:p w14:paraId="3142B517" w14:textId="525677AD" w:rsidR="00A86718" w:rsidRDefault="00A86718" w:rsidP="00D51042">
      <w:pPr>
        <w:rPr>
          <w:b/>
          <w:bCs/>
          <w:lang w:val="en-US"/>
        </w:rPr>
      </w:pPr>
      <w:r w:rsidRPr="00A86718">
        <w:rPr>
          <w:b/>
          <w:bCs/>
          <w:lang w:val="en-US"/>
        </w:rPr>
        <w:drawing>
          <wp:inline distT="0" distB="0" distL="0" distR="0" wp14:anchorId="5A3A0A9A" wp14:editId="7B78BEAD">
            <wp:extent cx="5943600" cy="2921635"/>
            <wp:effectExtent l="0" t="0" r="0" b="0"/>
            <wp:docPr id="1184054041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054041" name="Picture 1" descr="A graph of a graph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68A9" w14:textId="77777777" w:rsidR="00A86718" w:rsidRDefault="00A86718" w:rsidP="00D51042">
      <w:pPr>
        <w:rPr>
          <w:b/>
          <w:bCs/>
          <w:lang w:val="en-US"/>
        </w:rPr>
      </w:pPr>
    </w:p>
    <w:p w14:paraId="6476B9E9" w14:textId="05DB3B8B" w:rsidR="00A86718" w:rsidRDefault="00A86718" w:rsidP="00D51042">
      <w:pPr>
        <w:rPr>
          <w:b/>
          <w:bCs/>
          <w:lang w:val="en-US"/>
        </w:rPr>
      </w:pPr>
      <w:r w:rsidRPr="00A86718">
        <w:rPr>
          <w:b/>
          <w:bCs/>
          <w:lang w:val="en-US"/>
        </w:rPr>
        <w:lastRenderedPageBreak/>
        <w:drawing>
          <wp:inline distT="0" distB="0" distL="0" distR="0" wp14:anchorId="4687E8E3" wp14:editId="564B495D">
            <wp:extent cx="5943600" cy="2917825"/>
            <wp:effectExtent l="0" t="0" r="0" b="0"/>
            <wp:docPr id="76787302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873029" name="Picture 1" descr="A screenshot of a graph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5986" w14:textId="77777777" w:rsidR="00A86718" w:rsidRDefault="00A86718" w:rsidP="00D51042">
      <w:pPr>
        <w:rPr>
          <w:b/>
          <w:bCs/>
          <w:lang w:val="en-US"/>
        </w:rPr>
      </w:pPr>
    </w:p>
    <w:p w14:paraId="3A7504C6" w14:textId="77777777" w:rsidR="00A86718" w:rsidRDefault="00A86718" w:rsidP="00D51042">
      <w:pPr>
        <w:rPr>
          <w:b/>
          <w:bCs/>
          <w:lang w:val="en-US"/>
        </w:rPr>
      </w:pPr>
    </w:p>
    <w:p w14:paraId="0C129011" w14:textId="77777777" w:rsidR="00A86718" w:rsidRDefault="00A86718" w:rsidP="00D51042">
      <w:pPr>
        <w:rPr>
          <w:b/>
          <w:bCs/>
          <w:lang w:val="en-US"/>
        </w:rPr>
      </w:pPr>
    </w:p>
    <w:p w14:paraId="50743C48" w14:textId="77777777" w:rsidR="00A86718" w:rsidRDefault="00A86718" w:rsidP="00D51042">
      <w:pPr>
        <w:rPr>
          <w:b/>
          <w:bCs/>
          <w:lang w:val="en-US"/>
        </w:rPr>
      </w:pPr>
    </w:p>
    <w:p w14:paraId="34E3774D" w14:textId="77777777" w:rsidR="00A86718" w:rsidRDefault="00A86718" w:rsidP="00D51042">
      <w:pPr>
        <w:rPr>
          <w:b/>
          <w:bCs/>
          <w:lang w:val="en-US"/>
        </w:rPr>
      </w:pPr>
    </w:p>
    <w:p w14:paraId="4E3659DE" w14:textId="77777777" w:rsidR="00A86718" w:rsidRDefault="00A86718" w:rsidP="00D51042">
      <w:pPr>
        <w:rPr>
          <w:b/>
          <w:bCs/>
          <w:lang w:val="en-US"/>
        </w:rPr>
      </w:pPr>
    </w:p>
    <w:p w14:paraId="417C022E" w14:textId="0F5712B8" w:rsidR="00A86718" w:rsidRDefault="00A86718" w:rsidP="00D51042">
      <w:pPr>
        <w:rPr>
          <w:b/>
          <w:bCs/>
          <w:lang w:val="en-US"/>
        </w:rPr>
      </w:pPr>
      <w:r w:rsidRPr="00A86718">
        <w:rPr>
          <w:b/>
          <w:bCs/>
          <w:lang w:val="en-US"/>
        </w:rPr>
        <w:drawing>
          <wp:inline distT="0" distB="0" distL="0" distR="0" wp14:anchorId="1A75DB1D" wp14:editId="64B4D70F">
            <wp:extent cx="5943600" cy="2927985"/>
            <wp:effectExtent l="0" t="0" r="0" b="5715"/>
            <wp:docPr id="2027277296" name="Picture 1" descr="A graph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277296" name="Picture 1" descr="A graph on a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167F" w14:textId="77777777" w:rsidR="00A86718" w:rsidRDefault="00A86718" w:rsidP="00D51042">
      <w:pPr>
        <w:rPr>
          <w:b/>
          <w:bCs/>
          <w:lang w:val="en-US"/>
        </w:rPr>
      </w:pPr>
    </w:p>
    <w:p w14:paraId="2BFEC12D" w14:textId="0C2AB527" w:rsidR="00A86718" w:rsidRPr="00A86718" w:rsidRDefault="00A86718" w:rsidP="00A86718">
      <w:pPr>
        <w:pStyle w:val="ListParagraph"/>
        <w:numPr>
          <w:ilvl w:val="1"/>
          <w:numId w:val="1"/>
        </w:numPr>
        <w:rPr>
          <w:lang w:val="en-US"/>
        </w:rPr>
      </w:pPr>
      <w:r w:rsidRPr="00A86718">
        <w:rPr>
          <w:lang w:val="en-US"/>
        </w:rPr>
        <w:lastRenderedPageBreak/>
        <w:t>Standardize all the variables:</w:t>
      </w:r>
    </w:p>
    <w:p w14:paraId="6994CA88" w14:textId="77292D04" w:rsidR="00A86718" w:rsidRDefault="00A86718" w:rsidP="00A86718">
      <w:pPr>
        <w:pStyle w:val="ListParagraph"/>
        <w:ind w:left="372"/>
        <w:rPr>
          <w:lang w:val="en-US"/>
        </w:rPr>
      </w:pPr>
      <w:r w:rsidRPr="00A86718">
        <w:rPr>
          <w:lang w:val="en-US"/>
        </w:rPr>
        <w:drawing>
          <wp:inline distT="0" distB="0" distL="0" distR="0" wp14:anchorId="01B0D97C" wp14:editId="445DB4B3">
            <wp:extent cx="5943600" cy="2118360"/>
            <wp:effectExtent l="0" t="0" r="0" b="0"/>
            <wp:docPr id="20548977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97751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5C830" w14:textId="77777777" w:rsidR="00A86718" w:rsidRDefault="00A86718" w:rsidP="00A86718">
      <w:pPr>
        <w:pStyle w:val="ListParagraph"/>
        <w:ind w:left="372"/>
        <w:rPr>
          <w:lang w:val="en-US"/>
        </w:rPr>
      </w:pPr>
    </w:p>
    <w:p w14:paraId="04F4968C" w14:textId="5862A438" w:rsidR="00A86718" w:rsidRDefault="00A86718" w:rsidP="00A86718">
      <w:pPr>
        <w:pStyle w:val="ListParagraph"/>
        <w:ind w:left="372"/>
      </w:pPr>
      <w:r>
        <w:rPr>
          <w:lang w:val="en-US"/>
        </w:rPr>
        <w:t xml:space="preserve">I used the </w:t>
      </w:r>
      <w:r w:rsidRPr="00A86718">
        <w:rPr>
          <w:b/>
          <w:bCs/>
          <w:lang w:val="en-US"/>
        </w:rPr>
        <w:t>scale()</w:t>
      </w:r>
      <w:r>
        <w:rPr>
          <w:lang w:val="en-US"/>
        </w:rPr>
        <w:t xml:space="preserve"> function to standardize all the variables</w:t>
      </w:r>
      <w:r w:rsidRPr="00A86718">
        <w:t xml:space="preserve"> </w:t>
      </w:r>
      <w:r>
        <w:t xml:space="preserve">to </w:t>
      </w:r>
      <w:r>
        <w:t>transform the data such that each variable has a mean of zero and a standard deviation of one</w:t>
      </w:r>
      <w:r>
        <w:rPr>
          <w:lang w:val="en-US"/>
        </w:rPr>
        <w:t xml:space="preserve">. After looking at the data frame, I realized each variable in the data frame have the same value that is the annual spending of the product that variable represents. So, in order to </w:t>
      </w:r>
      <w:r w:rsidR="002716CA">
        <w:t>for ensur</w:t>
      </w:r>
      <w:r w:rsidR="002716CA">
        <w:t>e</w:t>
      </w:r>
      <w:r w:rsidR="002716CA">
        <w:t xml:space="preserve"> that each variable contributes equally to the analysis, especially in clustering algorithms like k-means</w:t>
      </w:r>
      <w:r w:rsidR="002716CA">
        <w:t>, I have used this function.</w:t>
      </w:r>
    </w:p>
    <w:p w14:paraId="30888417" w14:textId="77777777" w:rsidR="002716CA" w:rsidRDefault="002716CA" w:rsidP="00A86718">
      <w:pPr>
        <w:pStyle w:val="ListParagraph"/>
        <w:ind w:left="372"/>
      </w:pPr>
    </w:p>
    <w:p w14:paraId="375104DC" w14:textId="77777777" w:rsidR="002716CA" w:rsidRDefault="002716CA" w:rsidP="00A86718">
      <w:pPr>
        <w:pStyle w:val="ListParagraph"/>
        <w:ind w:left="372"/>
      </w:pPr>
    </w:p>
    <w:p w14:paraId="029327D5" w14:textId="77777777" w:rsidR="002716CA" w:rsidRDefault="002716CA" w:rsidP="00A86718">
      <w:pPr>
        <w:pStyle w:val="ListParagraph"/>
        <w:ind w:left="372"/>
      </w:pPr>
    </w:p>
    <w:p w14:paraId="5D005EA9" w14:textId="77777777" w:rsidR="002716CA" w:rsidRDefault="002716CA" w:rsidP="00A86718">
      <w:pPr>
        <w:pStyle w:val="ListParagraph"/>
        <w:ind w:left="372"/>
      </w:pPr>
    </w:p>
    <w:p w14:paraId="53530DF2" w14:textId="306041AF" w:rsidR="002716CA" w:rsidRDefault="002716CA" w:rsidP="00A86718">
      <w:pPr>
        <w:pStyle w:val="ListParagraph"/>
        <w:ind w:left="372"/>
        <w:rPr>
          <w:b/>
          <w:bCs/>
          <w:sz w:val="36"/>
          <w:szCs w:val="36"/>
        </w:rPr>
      </w:pPr>
      <w:r w:rsidRPr="002716CA">
        <w:rPr>
          <w:b/>
          <w:bCs/>
          <w:sz w:val="36"/>
          <w:szCs w:val="36"/>
        </w:rPr>
        <w:t>Task 2: Clustering</w:t>
      </w:r>
      <w:r>
        <w:rPr>
          <w:b/>
          <w:bCs/>
          <w:sz w:val="36"/>
          <w:szCs w:val="36"/>
        </w:rPr>
        <w:t xml:space="preserve"> ( Milk and Frozen products )</w:t>
      </w:r>
    </w:p>
    <w:p w14:paraId="331833A0" w14:textId="77777777" w:rsidR="002716CA" w:rsidRDefault="002716CA" w:rsidP="00A86718">
      <w:pPr>
        <w:pStyle w:val="ListParagraph"/>
        <w:ind w:left="372"/>
        <w:rPr>
          <w:b/>
          <w:bCs/>
          <w:sz w:val="36"/>
          <w:szCs w:val="36"/>
        </w:rPr>
      </w:pPr>
    </w:p>
    <w:p w14:paraId="72F73A7F" w14:textId="4CD4FD95" w:rsidR="002716CA" w:rsidRDefault="002716CA" w:rsidP="00A86718">
      <w:pPr>
        <w:pStyle w:val="ListParagraph"/>
        <w:ind w:left="372"/>
        <w:rPr>
          <w:lang w:val="en-US"/>
        </w:rPr>
      </w:pPr>
      <w:r>
        <w:rPr>
          <w:lang w:val="en-US"/>
        </w:rPr>
        <w:t>3.1:</w:t>
      </w:r>
      <w:r w:rsidRPr="002716CA">
        <w:rPr>
          <w:b/>
          <w:bCs/>
          <w:sz w:val="36"/>
          <w:szCs w:val="36"/>
          <w:lang w:val="en-US"/>
        </w:rPr>
        <w:t xml:space="preserve"> </w:t>
      </w:r>
      <w:r w:rsidRPr="002716CA">
        <w:rPr>
          <w:b/>
          <w:bCs/>
          <w:sz w:val="36"/>
          <w:szCs w:val="36"/>
          <w:lang w:val="en-US"/>
        </w:rPr>
        <w:drawing>
          <wp:inline distT="0" distB="0" distL="0" distR="0" wp14:anchorId="7C366112" wp14:editId="51113EBB">
            <wp:extent cx="5943600" cy="2130425"/>
            <wp:effectExtent l="0" t="0" r="0" b="3175"/>
            <wp:docPr id="1370505985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05985" name="Picture 1" descr="A screen shot of a graph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296E" w14:textId="77777777" w:rsidR="002716CA" w:rsidRDefault="002716CA" w:rsidP="00A86718">
      <w:pPr>
        <w:pStyle w:val="ListParagraph"/>
        <w:ind w:left="372"/>
        <w:rPr>
          <w:lang w:val="en-US"/>
        </w:rPr>
      </w:pPr>
    </w:p>
    <w:p w14:paraId="433F2637" w14:textId="1DA068C6" w:rsidR="002716CA" w:rsidRDefault="002716CA" w:rsidP="00A86718">
      <w:pPr>
        <w:pStyle w:val="ListParagraph"/>
        <w:ind w:left="372"/>
        <w:rPr>
          <w:lang w:val="en-US"/>
        </w:rPr>
      </w:pPr>
      <w:r>
        <w:rPr>
          <w:lang w:val="en-US"/>
        </w:rPr>
        <w:t>The optimal value I have taken is k = 4</w:t>
      </w:r>
    </w:p>
    <w:p w14:paraId="78CF220F" w14:textId="77777777" w:rsidR="002716CA" w:rsidRDefault="002716CA" w:rsidP="00A86718">
      <w:pPr>
        <w:pStyle w:val="ListParagraph"/>
        <w:ind w:left="372"/>
        <w:rPr>
          <w:lang w:val="en-US"/>
        </w:rPr>
      </w:pPr>
    </w:p>
    <w:p w14:paraId="2C9E6F6C" w14:textId="77777777" w:rsidR="002716CA" w:rsidRDefault="002716CA" w:rsidP="00A86718">
      <w:pPr>
        <w:pStyle w:val="ListParagraph"/>
        <w:ind w:left="372"/>
        <w:rPr>
          <w:lang w:val="en-US"/>
        </w:rPr>
      </w:pPr>
    </w:p>
    <w:p w14:paraId="15BFF146" w14:textId="77777777" w:rsidR="002716CA" w:rsidRDefault="002716CA" w:rsidP="00A86718">
      <w:pPr>
        <w:pStyle w:val="ListParagraph"/>
        <w:ind w:left="372"/>
        <w:rPr>
          <w:lang w:val="en-US"/>
        </w:rPr>
      </w:pPr>
    </w:p>
    <w:p w14:paraId="7E185E62" w14:textId="77777777" w:rsidR="002716CA" w:rsidRDefault="002716CA" w:rsidP="00A86718">
      <w:pPr>
        <w:pStyle w:val="ListParagraph"/>
        <w:ind w:left="372"/>
        <w:rPr>
          <w:lang w:val="en-US"/>
        </w:rPr>
      </w:pPr>
    </w:p>
    <w:p w14:paraId="2E5AAD00" w14:textId="6D50CB22" w:rsidR="002716CA" w:rsidRDefault="002716CA" w:rsidP="00A86718">
      <w:pPr>
        <w:pStyle w:val="ListParagraph"/>
        <w:ind w:left="372"/>
        <w:rPr>
          <w:b/>
          <w:bCs/>
          <w:sz w:val="32"/>
          <w:szCs w:val="32"/>
          <w:lang w:val="en-US"/>
        </w:rPr>
      </w:pPr>
      <w:r w:rsidRPr="002716CA">
        <w:rPr>
          <w:b/>
          <w:bCs/>
          <w:sz w:val="32"/>
          <w:szCs w:val="32"/>
          <w:lang w:val="en-US"/>
        </w:rPr>
        <w:t>Task 3: Evaluation of Clusters</w:t>
      </w:r>
    </w:p>
    <w:p w14:paraId="0A912E04" w14:textId="77777777" w:rsidR="002716CA" w:rsidRDefault="002716CA" w:rsidP="00A86718">
      <w:pPr>
        <w:pStyle w:val="ListParagraph"/>
        <w:ind w:left="372"/>
        <w:rPr>
          <w:b/>
          <w:bCs/>
          <w:sz w:val="32"/>
          <w:szCs w:val="32"/>
          <w:lang w:val="en-US"/>
        </w:rPr>
      </w:pPr>
    </w:p>
    <w:p w14:paraId="7C85E32E" w14:textId="37695D1D" w:rsidR="002716CA" w:rsidRDefault="002716CA" w:rsidP="00A86718">
      <w:pPr>
        <w:pStyle w:val="ListParagraph"/>
        <w:ind w:left="372"/>
        <w:rPr>
          <w:b/>
          <w:bCs/>
          <w:sz w:val="28"/>
          <w:szCs w:val="28"/>
          <w:lang w:val="en-US"/>
        </w:rPr>
      </w:pPr>
      <w:r w:rsidRPr="002716CA">
        <w:rPr>
          <w:b/>
          <w:bCs/>
          <w:sz w:val="28"/>
          <w:szCs w:val="28"/>
          <w:lang w:val="en-US"/>
        </w:rPr>
        <w:t>4.1:</w:t>
      </w:r>
    </w:p>
    <w:p w14:paraId="2A68F7B9" w14:textId="77777777" w:rsidR="002716CA" w:rsidRPr="002716CA" w:rsidRDefault="002716CA" w:rsidP="00A86718">
      <w:pPr>
        <w:pStyle w:val="ListParagraph"/>
        <w:ind w:left="372"/>
        <w:rPr>
          <w:b/>
          <w:bCs/>
          <w:sz w:val="28"/>
          <w:szCs w:val="28"/>
          <w:lang w:val="en-US"/>
        </w:rPr>
      </w:pPr>
    </w:p>
    <w:p w14:paraId="4EADAC47" w14:textId="77777777" w:rsidR="009E5FEA" w:rsidRDefault="009E5FEA" w:rsidP="00A86718">
      <w:pPr>
        <w:pStyle w:val="ListParagraph"/>
        <w:ind w:left="372"/>
        <w:rPr>
          <w:lang w:val="en-US"/>
        </w:rPr>
      </w:pPr>
      <w:r>
        <w:rPr>
          <w:lang w:val="en-US"/>
        </w:rPr>
        <w:t>K =4</w:t>
      </w:r>
    </w:p>
    <w:p w14:paraId="076069C6" w14:textId="77777777" w:rsidR="009E5FEA" w:rsidRDefault="009E5FEA" w:rsidP="009E5FEA">
      <w:pPr>
        <w:pStyle w:val="ListParagraph"/>
        <w:ind w:left="372"/>
        <w:rPr>
          <w:sz w:val="36"/>
          <w:szCs w:val="36"/>
          <w:lang w:val="en-US"/>
        </w:rPr>
      </w:pPr>
      <w:r w:rsidRPr="002716CA">
        <w:rPr>
          <w:lang w:val="en-US"/>
        </w:rPr>
        <w:drawing>
          <wp:inline distT="0" distB="0" distL="0" distR="0" wp14:anchorId="3F93E48B" wp14:editId="34F3066F">
            <wp:extent cx="5943600" cy="2590800"/>
            <wp:effectExtent l="0" t="0" r="0" b="0"/>
            <wp:docPr id="414518278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18278" name="Picture 1" descr="A screen shot of a graph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2451" cy="259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10D5" w14:textId="71168104" w:rsidR="002716CA" w:rsidRPr="009E5FEA" w:rsidRDefault="002716CA" w:rsidP="009E5FEA">
      <w:pPr>
        <w:pStyle w:val="ListParagraph"/>
        <w:ind w:left="372"/>
        <w:rPr>
          <w:lang w:val="en-US"/>
        </w:rPr>
      </w:pPr>
      <w:r w:rsidRPr="009E5FEA">
        <w:rPr>
          <w:sz w:val="36"/>
          <w:szCs w:val="36"/>
          <w:lang w:val="en-US"/>
        </w:rPr>
        <w:t>k-1 = 3</w:t>
      </w:r>
    </w:p>
    <w:p w14:paraId="54D11174" w14:textId="77777777" w:rsidR="009E5FEA" w:rsidRDefault="009E5FEA" w:rsidP="00A86718">
      <w:pPr>
        <w:pStyle w:val="ListParagraph"/>
        <w:ind w:left="372"/>
        <w:rPr>
          <w:lang w:val="en-US"/>
        </w:rPr>
      </w:pPr>
    </w:p>
    <w:p w14:paraId="1F477919" w14:textId="0CB0B5B2" w:rsidR="002716CA" w:rsidRDefault="002716CA" w:rsidP="00A86718">
      <w:pPr>
        <w:pStyle w:val="ListParagraph"/>
        <w:ind w:left="372"/>
        <w:rPr>
          <w:lang w:val="en-US"/>
        </w:rPr>
      </w:pPr>
      <w:r w:rsidRPr="002716CA">
        <w:rPr>
          <w:lang w:val="en-US"/>
        </w:rPr>
        <w:drawing>
          <wp:inline distT="0" distB="0" distL="0" distR="0" wp14:anchorId="723725C8" wp14:editId="7DFD0504">
            <wp:extent cx="5943600" cy="2732314"/>
            <wp:effectExtent l="0" t="0" r="0" b="0"/>
            <wp:docPr id="1237470881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70881" name="Picture 1" descr="A screen shot of a graph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2233" cy="273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FEE35" w14:textId="77777777" w:rsidR="002716CA" w:rsidRDefault="002716CA" w:rsidP="00A86718">
      <w:pPr>
        <w:pStyle w:val="ListParagraph"/>
        <w:ind w:left="372"/>
        <w:rPr>
          <w:lang w:val="en-US"/>
        </w:rPr>
      </w:pPr>
    </w:p>
    <w:p w14:paraId="155DB76F" w14:textId="77777777" w:rsidR="009E5FEA" w:rsidRDefault="009E5FEA" w:rsidP="00A86718">
      <w:pPr>
        <w:pStyle w:val="ListParagraph"/>
        <w:ind w:left="372"/>
        <w:rPr>
          <w:lang w:val="en-US"/>
        </w:rPr>
      </w:pPr>
    </w:p>
    <w:p w14:paraId="11FCF3BC" w14:textId="5330DAD3" w:rsidR="002716CA" w:rsidRDefault="002716CA" w:rsidP="00A86718">
      <w:pPr>
        <w:pStyle w:val="ListParagraph"/>
        <w:ind w:left="372"/>
        <w:rPr>
          <w:sz w:val="36"/>
          <w:szCs w:val="36"/>
          <w:lang w:val="en-US"/>
        </w:rPr>
      </w:pPr>
      <w:r w:rsidRPr="009E5FEA">
        <w:rPr>
          <w:sz w:val="36"/>
          <w:szCs w:val="36"/>
          <w:lang w:val="en-US"/>
        </w:rPr>
        <w:t>K+1 = 5</w:t>
      </w:r>
    </w:p>
    <w:p w14:paraId="10377976" w14:textId="77777777" w:rsidR="009E5FEA" w:rsidRPr="009E5FEA" w:rsidRDefault="009E5FEA" w:rsidP="00A86718">
      <w:pPr>
        <w:pStyle w:val="ListParagraph"/>
        <w:ind w:left="372"/>
        <w:rPr>
          <w:sz w:val="36"/>
          <w:szCs w:val="36"/>
          <w:lang w:val="en-US"/>
        </w:rPr>
      </w:pPr>
    </w:p>
    <w:p w14:paraId="1E755DA7" w14:textId="68AE1B1D" w:rsidR="002716CA" w:rsidRDefault="002716CA" w:rsidP="00A86718">
      <w:pPr>
        <w:pStyle w:val="ListParagraph"/>
        <w:ind w:left="372"/>
        <w:rPr>
          <w:lang w:val="en-US"/>
        </w:rPr>
      </w:pPr>
      <w:r w:rsidRPr="002716CA">
        <w:rPr>
          <w:lang w:val="en-US"/>
        </w:rPr>
        <w:drawing>
          <wp:inline distT="0" distB="0" distL="0" distR="0" wp14:anchorId="7A531E4B" wp14:editId="3A701B4C">
            <wp:extent cx="5943600" cy="2819400"/>
            <wp:effectExtent l="0" t="0" r="0" b="0"/>
            <wp:docPr id="1479512882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12882" name="Picture 1" descr="A screen shot of a graph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1042" cy="28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E63D" w14:textId="77777777" w:rsidR="002716CA" w:rsidRDefault="002716CA" w:rsidP="00A86718">
      <w:pPr>
        <w:pStyle w:val="ListParagraph"/>
        <w:ind w:left="372"/>
        <w:rPr>
          <w:lang w:val="en-US"/>
        </w:rPr>
      </w:pPr>
    </w:p>
    <w:p w14:paraId="3A01500F" w14:textId="77777777" w:rsidR="002716CA" w:rsidRDefault="002716CA" w:rsidP="00A86718">
      <w:pPr>
        <w:pStyle w:val="ListParagraph"/>
        <w:ind w:left="372"/>
        <w:rPr>
          <w:lang w:val="en-US"/>
        </w:rPr>
      </w:pPr>
    </w:p>
    <w:p w14:paraId="6E0E6296" w14:textId="77777777" w:rsidR="009E5FEA" w:rsidRDefault="009E5FEA" w:rsidP="00A86718">
      <w:pPr>
        <w:pStyle w:val="ListParagraph"/>
        <w:ind w:left="372"/>
        <w:rPr>
          <w:lang w:val="en-US"/>
        </w:rPr>
      </w:pPr>
    </w:p>
    <w:p w14:paraId="7534C393" w14:textId="77777777" w:rsidR="002716CA" w:rsidRDefault="002716CA" w:rsidP="00A86718">
      <w:pPr>
        <w:pStyle w:val="ListParagraph"/>
        <w:ind w:left="372"/>
        <w:rPr>
          <w:lang w:val="en-US"/>
        </w:rPr>
      </w:pPr>
    </w:p>
    <w:p w14:paraId="617994C4" w14:textId="77777777" w:rsidR="00F5604D" w:rsidRDefault="00F5604D" w:rsidP="00A86718">
      <w:pPr>
        <w:pStyle w:val="ListParagraph"/>
        <w:ind w:left="372"/>
        <w:rPr>
          <w:sz w:val="32"/>
          <w:szCs w:val="32"/>
          <w:lang w:val="en-US"/>
        </w:rPr>
      </w:pPr>
    </w:p>
    <w:p w14:paraId="754F3842" w14:textId="77777777" w:rsidR="00F5604D" w:rsidRDefault="00F5604D" w:rsidP="00A86718">
      <w:pPr>
        <w:pStyle w:val="ListParagraph"/>
        <w:ind w:left="372"/>
        <w:rPr>
          <w:sz w:val="32"/>
          <w:szCs w:val="32"/>
          <w:lang w:val="en-US"/>
        </w:rPr>
      </w:pPr>
    </w:p>
    <w:p w14:paraId="37D02225" w14:textId="77777777" w:rsidR="00F5604D" w:rsidRDefault="00F5604D" w:rsidP="00A86718">
      <w:pPr>
        <w:pStyle w:val="ListParagraph"/>
        <w:ind w:left="372"/>
        <w:rPr>
          <w:sz w:val="32"/>
          <w:szCs w:val="32"/>
          <w:lang w:val="en-US"/>
        </w:rPr>
      </w:pPr>
    </w:p>
    <w:p w14:paraId="0576FCC3" w14:textId="77777777" w:rsidR="00F5604D" w:rsidRDefault="00F5604D" w:rsidP="00A86718">
      <w:pPr>
        <w:pStyle w:val="ListParagraph"/>
        <w:ind w:left="372"/>
        <w:rPr>
          <w:sz w:val="32"/>
          <w:szCs w:val="32"/>
          <w:lang w:val="en-US"/>
        </w:rPr>
      </w:pPr>
    </w:p>
    <w:p w14:paraId="5A603B40" w14:textId="77777777" w:rsidR="00F5604D" w:rsidRDefault="00F5604D" w:rsidP="00A86718">
      <w:pPr>
        <w:pStyle w:val="ListParagraph"/>
        <w:ind w:left="372"/>
        <w:rPr>
          <w:sz w:val="32"/>
          <w:szCs w:val="32"/>
          <w:lang w:val="en-US"/>
        </w:rPr>
      </w:pPr>
    </w:p>
    <w:p w14:paraId="4E0C192A" w14:textId="77777777" w:rsidR="00F5604D" w:rsidRDefault="00F5604D" w:rsidP="00A86718">
      <w:pPr>
        <w:pStyle w:val="ListParagraph"/>
        <w:ind w:left="372"/>
        <w:rPr>
          <w:sz w:val="32"/>
          <w:szCs w:val="32"/>
          <w:lang w:val="en-US"/>
        </w:rPr>
      </w:pPr>
    </w:p>
    <w:p w14:paraId="2543E515" w14:textId="77777777" w:rsidR="00F5604D" w:rsidRDefault="00F5604D" w:rsidP="00A86718">
      <w:pPr>
        <w:pStyle w:val="ListParagraph"/>
        <w:ind w:left="372"/>
        <w:rPr>
          <w:sz w:val="32"/>
          <w:szCs w:val="32"/>
          <w:lang w:val="en-US"/>
        </w:rPr>
      </w:pPr>
    </w:p>
    <w:p w14:paraId="0CB54271" w14:textId="77777777" w:rsidR="00F5604D" w:rsidRDefault="00F5604D" w:rsidP="00A86718">
      <w:pPr>
        <w:pStyle w:val="ListParagraph"/>
        <w:ind w:left="372"/>
        <w:rPr>
          <w:sz w:val="32"/>
          <w:szCs w:val="32"/>
          <w:lang w:val="en-US"/>
        </w:rPr>
      </w:pPr>
    </w:p>
    <w:p w14:paraId="669F65D5" w14:textId="77777777" w:rsidR="00F5604D" w:rsidRDefault="00F5604D" w:rsidP="00A86718">
      <w:pPr>
        <w:pStyle w:val="ListParagraph"/>
        <w:ind w:left="372"/>
        <w:rPr>
          <w:sz w:val="32"/>
          <w:szCs w:val="32"/>
          <w:lang w:val="en-US"/>
        </w:rPr>
      </w:pPr>
    </w:p>
    <w:p w14:paraId="3D0E7FD7" w14:textId="77777777" w:rsidR="00F5604D" w:rsidRDefault="00F5604D" w:rsidP="00A86718">
      <w:pPr>
        <w:pStyle w:val="ListParagraph"/>
        <w:ind w:left="372"/>
        <w:rPr>
          <w:sz w:val="32"/>
          <w:szCs w:val="32"/>
          <w:lang w:val="en-US"/>
        </w:rPr>
      </w:pPr>
    </w:p>
    <w:p w14:paraId="118E2A54" w14:textId="77777777" w:rsidR="00F5604D" w:rsidRDefault="00F5604D" w:rsidP="00A86718">
      <w:pPr>
        <w:pStyle w:val="ListParagraph"/>
        <w:ind w:left="372"/>
        <w:rPr>
          <w:sz w:val="32"/>
          <w:szCs w:val="32"/>
          <w:lang w:val="en-US"/>
        </w:rPr>
      </w:pPr>
    </w:p>
    <w:p w14:paraId="49A54C41" w14:textId="77777777" w:rsidR="00F5604D" w:rsidRDefault="00F5604D" w:rsidP="00A86718">
      <w:pPr>
        <w:pStyle w:val="ListParagraph"/>
        <w:ind w:left="372"/>
        <w:rPr>
          <w:sz w:val="32"/>
          <w:szCs w:val="32"/>
          <w:lang w:val="en-US"/>
        </w:rPr>
      </w:pPr>
    </w:p>
    <w:p w14:paraId="5B7C8801" w14:textId="77777777" w:rsidR="00F5604D" w:rsidRDefault="00F5604D" w:rsidP="00A86718">
      <w:pPr>
        <w:pStyle w:val="ListParagraph"/>
        <w:ind w:left="372"/>
        <w:rPr>
          <w:sz w:val="32"/>
          <w:szCs w:val="32"/>
          <w:lang w:val="en-US"/>
        </w:rPr>
      </w:pPr>
    </w:p>
    <w:p w14:paraId="19ABE830" w14:textId="77777777" w:rsidR="00F5604D" w:rsidRDefault="00F5604D" w:rsidP="00A86718">
      <w:pPr>
        <w:pStyle w:val="ListParagraph"/>
        <w:ind w:left="372"/>
        <w:rPr>
          <w:sz w:val="32"/>
          <w:szCs w:val="32"/>
          <w:lang w:val="en-US"/>
        </w:rPr>
      </w:pPr>
    </w:p>
    <w:p w14:paraId="1ED34E82" w14:textId="537A661A" w:rsidR="002716CA" w:rsidRPr="009E5FEA" w:rsidRDefault="002716CA" w:rsidP="00A86718">
      <w:pPr>
        <w:pStyle w:val="ListParagraph"/>
        <w:ind w:left="372"/>
        <w:rPr>
          <w:sz w:val="32"/>
          <w:szCs w:val="32"/>
          <w:lang w:val="en-US"/>
        </w:rPr>
      </w:pPr>
      <w:r w:rsidRPr="009E5FEA">
        <w:rPr>
          <w:sz w:val="32"/>
          <w:szCs w:val="32"/>
          <w:lang w:val="en-US"/>
        </w:rPr>
        <w:t xml:space="preserve">4.2:  </w:t>
      </w:r>
    </w:p>
    <w:p w14:paraId="285DFB85" w14:textId="7B2FE55C" w:rsidR="002716CA" w:rsidRDefault="002716CA" w:rsidP="00A86718">
      <w:pPr>
        <w:pStyle w:val="ListParagraph"/>
        <w:ind w:left="372"/>
        <w:rPr>
          <w:lang w:val="en-US"/>
        </w:rPr>
      </w:pPr>
      <w:r>
        <w:rPr>
          <w:lang w:val="en-US"/>
        </w:rPr>
        <w:t xml:space="preserve">The set of clusters that best </w:t>
      </w:r>
      <w:r w:rsidR="009E5FEA">
        <w:rPr>
          <w:lang w:val="en-US"/>
        </w:rPr>
        <w:t>describes</w:t>
      </w:r>
      <w:r>
        <w:rPr>
          <w:lang w:val="en-US"/>
        </w:rPr>
        <w:t xml:space="preserve"> the data is k =4, It is the most suitable set that shows the spending </w:t>
      </w:r>
      <w:r w:rsidR="009E5FEA">
        <w:rPr>
          <w:lang w:val="en-US"/>
        </w:rPr>
        <w:t>on</w:t>
      </w:r>
      <w:r>
        <w:rPr>
          <w:lang w:val="en-US"/>
        </w:rPr>
        <w:t xml:space="preserve"> Milk products and Frozen products </w:t>
      </w:r>
      <w:r w:rsidR="009E5FEA">
        <w:rPr>
          <w:lang w:val="en-US"/>
        </w:rPr>
        <w:t>on a high and low basis as a pair. You will understand when you see the final output.</w:t>
      </w:r>
    </w:p>
    <w:p w14:paraId="5A4CF764" w14:textId="77777777" w:rsidR="009E5FEA" w:rsidRDefault="009E5FEA" w:rsidP="00A86718">
      <w:pPr>
        <w:pStyle w:val="ListParagraph"/>
        <w:ind w:left="372"/>
        <w:rPr>
          <w:lang w:val="en-US"/>
        </w:rPr>
      </w:pPr>
    </w:p>
    <w:p w14:paraId="177AD345" w14:textId="38E911FF" w:rsidR="009E5FEA" w:rsidRPr="009E5FEA" w:rsidRDefault="009E5FEA" w:rsidP="00A86718">
      <w:pPr>
        <w:pStyle w:val="ListParagraph"/>
        <w:ind w:left="372"/>
        <w:rPr>
          <w:sz w:val="32"/>
          <w:szCs w:val="32"/>
          <w:lang w:val="en-US"/>
        </w:rPr>
      </w:pPr>
      <w:r w:rsidRPr="009E5FEA">
        <w:rPr>
          <w:sz w:val="32"/>
          <w:szCs w:val="32"/>
          <w:lang w:val="en-US"/>
        </w:rPr>
        <w:t>4.3:</w:t>
      </w:r>
    </w:p>
    <w:p w14:paraId="1190E1E5" w14:textId="391A2F82" w:rsidR="009E5FEA" w:rsidRDefault="009E5FEA" w:rsidP="00A86718">
      <w:pPr>
        <w:pStyle w:val="ListParagraph"/>
        <w:ind w:left="372"/>
        <w:rPr>
          <w:lang w:val="en-US"/>
        </w:rPr>
      </w:pPr>
      <w:r>
        <w:rPr>
          <w:lang w:val="en-US"/>
        </w:rPr>
        <w:t>Create summary tables for the clustering scheme selected in 4.2</w:t>
      </w:r>
    </w:p>
    <w:p w14:paraId="7ED91865" w14:textId="0662DBD9" w:rsidR="009E5FEA" w:rsidRDefault="00835BFA" w:rsidP="00A86718">
      <w:pPr>
        <w:pStyle w:val="ListParagraph"/>
        <w:ind w:left="372"/>
        <w:rPr>
          <w:lang w:val="en-US"/>
        </w:rPr>
      </w:pPr>
      <w:r w:rsidRPr="00835BFA">
        <w:rPr>
          <w:lang w:val="en-US"/>
        </w:rPr>
        <w:drawing>
          <wp:inline distT="0" distB="0" distL="0" distR="0" wp14:anchorId="1998CF8D" wp14:editId="64CD3CD9">
            <wp:extent cx="5943600" cy="2957195"/>
            <wp:effectExtent l="0" t="0" r="0" b="0"/>
            <wp:docPr id="624998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9884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2118" w14:textId="77777777" w:rsidR="009E5FEA" w:rsidRDefault="009E5FEA" w:rsidP="00A86718">
      <w:pPr>
        <w:pStyle w:val="ListParagraph"/>
        <w:ind w:left="372"/>
        <w:rPr>
          <w:lang w:val="en-US"/>
        </w:rPr>
      </w:pPr>
    </w:p>
    <w:p w14:paraId="076E95BD" w14:textId="77777777" w:rsidR="009F2A69" w:rsidRDefault="009F2A69" w:rsidP="00A86718">
      <w:pPr>
        <w:pStyle w:val="ListParagraph"/>
        <w:ind w:left="372"/>
        <w:rPr>
          <w:sz w:val="32"/>
          <w:szCs w:val="32"/>
          <w:lang w:val="en-US"/>
        </w:rPr>
      </w:pPr>
    </w:p>
    <w:p w14:paraId="326C9583" w14:textId="77777777" w:rsidR="009F2A69" w:rsidRDefault="009F2A69" w:rsidP="00A86718">
      <w:pPr>
        <w:pStyle w:val="ListParagraph"/>
        <w:ind w:left="372"/>
        <w:rPr>
          <w:sz w:val="32"/>
          <w:szCs w:val="32"/>
          <w:lang w:val="en-US"/>
        </w:rPr>
      </w:pPr>
    </w:p>
    <w:p w14:paraId="32A20E53" w14:textId="77777777" w:rsidR="009F2A69" w:rsidRDefault="009F2A69" w:rsidP="00A86718">
      <w:pPr>
        <w:pStyle w:val="ListParagraph"/>
        <w:ind w:left="372"/>
        <w:rPr>
          <w:sz w:val="32"/>
          <w:szCs w:val="32"/>
          <w:lang w:val="en-US"/>
        </w:rPr>
      </w:pPr>
    </w:p>
    <w:p w14:paraId="0CCE194F" w14:textId="77777777" w:rsidR="009F2A69" w:rsidRDefault="009F2A69" w:rsidP="00A86718">
      <w:pPr>
        <w:pStyle w:val="ListParagraph"/>
        <w:ind w:left="372"/>
        <w:rPr>
          <w:sz w:val="32"/>
          <w:szCs w:val="32"/>
          <w:lang w:val="en-US"/>
        </w:rPr>
      </w:pPr>
    </w:p>
    <w:p w14:paraId="7697BDCF" w14:textId="77777777" w:rsidR="009F2A69" w:rsidRDefault="009F2A69" w:rsidP="00A86718">
      <w:pPr>
        <w:pStyle w:val="ListParagraph"/>
        <w:ind w:left="372"/>
        <w:rPr>
          <w:sz w:val="32"/>
          <w:szCs w:val="32"/>
          <w:lang w:val="en-US"/>
        </w:rPr>
      </w:pPr>
    </w:p>
    <w:p w14:paraId="25E6E0CF" w14:textId="77777777" w:rsidR="009F2A69" w:rsidRDefault="009F2A69" w:rsidP="00A86718">
      <w:pPr>
        <w:pStyle w:val="ListParagraph"/>
        <w:ind w:left="372"/>
        <w:rPr>
          <w:sz w:val="32"/>
          <w:szCs w:val="32"/>
          <w:lang w:val="en-US"/>
        </w:rPr>
      </w:pPr>
    </w:p>
    <w:p w14:paraId="512CC485" w14:textId="77777777" w:rsidR="00F5604D" w:rsidRDefault="00F5604D" w:rsidP="00A86718">
      <w:pPr>
        <w:pStyle w:val="ListParagraph"/>
        <w:ind w:left="372"/>
        <w:rPr>
          <w:sz w:val="32"/>
          <w:szCs w:val="32"/>
          <w:lang w:val="en-US"/>
        </w:rPr>
      </w:pPr>
    </w:p>
    <w:p w14:paraId="5A45C807" w14:textId="77777777" w:rsidR="00F5604D" w:rsidRDefault="00F5604D" w:rsidP="00A86718">
      <w:pPr>
        <w:pStyle w:val="ListParagraph"/>
        <w:ind w:left="372"/>
        <w:rPr>
          <w:sz w:val="32"/>
          <w:szCs w:val="32"/>
          <w:lang w:val="en-US"/>
        </w:rPr>
      </w:pPr>
    </w:p>
    <w:p w14:paraId="1E114804" w14:textId="77777777" w:rsidR="00F5604D" w:rsidRDefault="00F5604D" w:rsidP="00A86718">
      <w:pPr>
        <w:pStyle w:val="ListParagraph"/>
        <w:ind w:left="372"/>
        <w:rPr>
          <w:sz w:val="32"/>
          <w:szCs w:val="32"/>
          <w:lang w:val="en-US"/>
        </w:rPr>
      </w:pPr>
    </w:p>
    <w:p w14:paraId="7FD28B70" w14:textId="77777777" w:rsidR="00F5604D" w:rsidRDefault="00F5604D" w:rsidP="00A86718">
      <w:pPr>
        <w:pStyle w:val="ListParagraph"/>
        <w:ind w:left="372"/>
        <w:rPr>
          <w:sz w:val="32"/>
          <w:szCs w:val="32"/>
          <w:lang w:val="en-US"/>
        </w:rPr>
      </w:pPr>
    </w:p>
    <w:p w14:paraId="73AC162E" w14:textId="77777777" w:rsidR="009F2A69" w:rsidRDefault="009F2A69" w:rsidP="00A86718">
      <w:pPr>
        <w:pStyle w:val="ListParagraph"/>
        <w:ind w:left="372"/>
        <w:rPr>
          <w:sz w:val="32"/>
          <w:szCs w:val="32"/>
          <w:lang w:val="en-US"/>
        </w:rPr>
      </w:pPr>
    </w:p>
    <w:p w14:paraId="7C898344" w14:textId="4D70990B" w:rsidR="002716CA" w:rsidRPr="009E5FEA" w:rsidRDefault="009E5FEA" w:rsidP="00A86718">
      <w:pPr>
        <w:pStyle w:val="ListParagraph"/>
        <w:ind w:left="372"/>
        <w:rPr>
          <w:sz w:val="32"/>
          <w:szCs w:val="32"/>
          <w:lang w:val="en-US"/>
        </w:rPr>
      </w:pPr>
      <w:r w:rsidRPr="009E5FEA">
        <w:rPr>
          <w:sz w:val="32"/>
          <w:szCs w:val="32"/>
          <w:lang w:val="en-US"/>
        </w:rPr>
        <w:t>4.4:</w:t>
      </w:r>
      <w:r>
        <w:rPr>
          <w:sz w:val="32"/>
          <w:szCs w:val="32"/>
          <w:lang w:val="en-US"/>
        </w:rPr>
        <w:t xml:space="preserve"> Naming the clusters </w:t>
      </w:r>
    </w:p>
    <w:p w14:paraId="3DC02663" w14:textId="22B6ED9D" w:rsidR="009E5FEA" w:rsidRDefault="009E5FEA" w:rsidP="00A86718">
      <w:pPr>
        <w:pStyle w:val="ListParagraph"/>
        <w:ind w:left="372"/>
        <w:rPr>
          <w:lang w:val="en-US"/>
        </w:rPr>
      </w:pPr>
      <w:r w:rsidRPr="009E5FEA">
        <w:rPr>
          <w:lang w:val="en-US"/>
        </w:rPr>
        <w:drawing>
          <wp:inline distT="0" distB="0" distL="0" distR="0" wp14:anchorId="5EC67288" wp14:editId="7D6F365E">
            <wp:extent cx="5943600" cy="3228975"/>
            <wp:effectExtent l="0" t="0" r="0" b="9525"/>
            <wp:docPr id="1000857545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57545" name="Picture 1" descr="A screen shot of a graph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356E" w14:textId="77777777" w:rsidR="00835BFA" w:rsidRDefault="00835BFA" w:rsidP="00A86718">
      <w:pPr>
        <w:pStyle w:val="ListParagraph"/>
        <w:ind w:left="372"/>
        <w:rPr>
          <w:lang w:val="en-US"/>
        </w:rPr>
      </w:pPr>
    </w:p>
    <w:p w14:paraId="238AAFEF" w14:textId="42AC82DF" w:rsidR="009E5FEA" w:rsidRDefault="009E5FEA" w:rsidP="00A86718">
      <w:pPr>
        <w:pStyle w:val="ListParagraph"/>
        <w:ind w:left="372"/>
        <w:rPr>
          <w:lang w:val="en-US"/>
        </w:rPr>
      </w:pPr>
      <w:r>
        <w:rPr>
          <w:lang w:val="en-US"/>
        </w:rPr>
        <w:t>As I said</w:t>
      </w:r>
      <w:r w:rsidR="00835BFA">
        <w:rPr>
          <w:lang w:val="en-US"/>
        </w:rPr>
        <w:t>,</w:t>
      </w:r>
      <w:r>
        <w:rPr>
          <w:lang w:val="en-US"/>
        </w:rPr>
        <w:t xml:space="preserve"> I chose this set of clusters ( k =4 ) because it describes the High/Low spending of the products. I have named them as such:</w:t>
      </w:r>
    </w:p>
    <w:p w14:paraId="379DA193" w14:textId="77777777" w:rsidR="00835BFA" w:rsidRDefault="00835BFA" w:rsidP="00A86718">
      <w:pPr>
        <w:pStyle w:val="ListParagraph"/>
        <w:ind w:left="372"/>
        <w:rPr>
          <w:lang w:val="en-US"/>
        </w:rPr>
      </w:pPr>
    </w:p>
    <w:p w14:paraId="5C3029B6" w14:textId="41D7734B" w:rsidR="009E5FEA" w:rsidRPr="009F2A69" w:rsidRDefault="009E5FEA" w:rsidP="009E5FEA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9F2A69">
        <w:rPr>
          <w:b/>
          <w:bCs/>
          <w:sz w:val="28"/>
          <w:szCs w:val="28"/>
          <w:lang w:val="en-US"/>
        </w:rPr>
        <w:t>Low Milk/Low frozen:</w:t>
      </w:r>
      <w:r w:rsidRPr="009F2A69">
        <w:rPr>
          <w:sz w:val="28"/>
          <w:szCs w:val="28"/>
          <w:lang w:val="en-US"/>
        </w:rPr>
        <w:t xml:space="preserve"> data points plotted negatively on both </w:t>
      </w:r>
      <w:r w:rsidR="009F2A69" w:rsidRPr="009F2A69">
        <w:rPr>
          <w:sz w:val="28"/>
          <w:szCs w:val="28"/>
          <w:lang w:val="en-US"/>
        </w:rPr>
        <w:t>axes(Milk</w:t>
      </w:r>
      <w:r w:rsidRPr="009F2A69">
        <w:rPr>
          <w:sz w:val="28"/>
          <w:szCs w:val="28"/>
          <w:lang w:val="en-US"/>
        </w:rPr>
        <w:t xml:space="preserve"> and Frozen)</w:t>
      </w:r>
    </w:p>
    <w:p w14:paraId="7FE1DE80" w14:textId="6B958D3D" w:rsidR="009E5FEA" w:rsidRPr="009F2A69" w:rsidRDefault="009E5FEA" w:rsidP="009E5FEA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9F2A69">
        <w:rPr>
          <w:b/>
          <w:bCs/>
          <w:sz w:val="28"/>
          <w:szCs w:val="28"/>
          <w:lang w:val="en-US"/>
        </w:rPr>
        <w:t>High Milk/Low frozen:</w:t>
      </w:r>
      <w:r w:rsidRPr="009F2A69">
        <w:rPr>
          <w:sz w:val="28"/>
          <w:szCs w:val="28"/>
          <w:lang w:val="en-US"/>
        </w:rPr>
        <w:t xml:space="preserve"> data points plotted </w:t>
      </w:r>
      <w:r w:rsidR="00835BFA" w:rsidRPr="009F2A69">
        <w:rPr>
          <w:sz w:val="28"/>
          <w:szCs w:val="28"/>
          <w:lang w:val="en-US"/>
        </w:rPr>
        <w:t xml:space="preserve">positively on </w:t>
      </w:r>
      <w:r w:rsidR="009F2A69">
        <w:rPr>
          <w:sz w:val="28"/>
          <w:szCs w:val="28"/>
          <w:lang w:val="en-US"/>
        </w:rPr>
        <w:t xml:space="preserve">the </w:t>
      </w:r>
      <w:r w:rsidR="009F2A69" w:rsidRPr="009F2A69">
        <w:rPr>
          <w:sz w:val="28"/>
          <w:szCs w:val="28"/>
          <w:lang w:val="en-US"/>
        </w:rPr>
        <w:t>x(Milk</w:t>
      </w:r>
      <w:r w:rsidR="00835BFA" w:rsidRPr="009F2A69">
        <w:rPr>
          <w:sz w:val="28"/>
          <w:szCs w:val="28"/>
          <w:lang w:val="en-US"/>
        </w:rPr>
        <w:t>)</w:t>
      </w:r>
      <w:r w:rsidR="009F2A69" w:rsidRPr="009F2A69">
        <w:rPr>
          <w:sz w:val="28"/>
          <w:szCs w:val="28"/>
          <w:lang w:val="en-US"/>
        </w:rPr>
        <w:t xml:space="preserve"> axis</w:t>
      </w:r>
      <w:r w:rsidR="00835BFA" w:rsidRPr="009F2A69">
        <w:rPr>
          <w:sz w:val="28"/>
          <w:szCs w:val="28"/>
          <w:lang w:val="en-US"/>
        </w:rPr>
        <w:t xml:space="preserve"> and </w:t>
      </w:r>
      <w:r w:rsidRPr="009F2A69">
        <w:rPr>
          <w:sz w:val="28"/>
          <w:szCs w:val="28"/>
          <w:lang w:val="en-US"/>
        </w:rPr>
        <w:t xml:space="preserve">negatively on </w:t>
      </w:r>
      <w:r w:rsidR="009F2A69">
        <w:rPr>
          <w:sz w:val="28"/>
          <w:szCs w:val="28"/>
          <w:lang w:val="en-US"/>
        </w:rPr>
        <w:t xml:space="preserve">the </w:t>
      </w:r>
      <w:r w:rsidR="009F2A69" w:rsidRPr="009F2A69">
        <w:rPr>
          <w:sz w:val="28"/>
          <w:szCs w:val="28"/>
          <w:lang w:val="en-US"/>
        </w:rPr>
        <w:t>y(frozen</w:t>
      </w:r>
      <w:r w:rsidRPr="009F2A69">
        <w:rPr>
          <w:sz w:val="28"/>
          <w:szCs w:val="28"/>
          <w:lang w:val="en-US"/>
        </w:rPr>
        <w:t>)</w:t>
      </w:r>
      <w:r w:rsidR="009F2A69" w:rsidRPr="009F2A69">
        <w:rPr>
          <w:sz w:val="28"/>
          <w:szCs w:val="28"/>
          <w:lang w:val="en-US"/>
        </w:rPr>
        <w:t xml:space="preserve"> axis</w:t>
      </w:r>
    </w:p>
    <w:p w14:paraId="7E9B7786" w14:textId="06BF300E" w:rsidR="009E5FEA" w:rsidRPr="009F2A69" w:rsidRDefault="009E5FEA" w:rsidP="009E5FEA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9F2A69">
        <w:rPr>
          <w:b/>
          <w:bCs/>
          <w:sz w:val="28"/>
          <w:szCs w:val="28"/>
          <w:lang w:val="en-US"/>
        </w:rPr>
        <w:t>High Frozen/Low Milk:</w:t>
      </w:r>
      <w:r w:rsidRPr="009F2A69">
        <w:rPr>
          <w:sz w:val="28"/>
          <w:szCs w:val="28"/>
          <w:lang w:val="en-US"/>
        </w:rPr>
        <w:t xml:space="preserve"> </w:t>
      </w:r>
      <w:r w:rsidRPr="009F2A69">
        <w:rPr>
          <w:sz w:val="28"/>
          <w:szCs w:val="28"/>
          <w:lang w:val="en-US"/>
        </w:rPr>
        <w:t xml:space="preserve">data points plotted </w:t>
      </w:r>
      <w:r w:rsidR="00835BFA" w:rsidRPr="009F2A69">
        <w:rPr>
          <w:sz w:val="28"/>
          <w:szCs w:val="28"/>
          <w:lang w:val="en-US"/>
        </w:rPr>
        <w:t>positively</w:t>
      </w:r>
      <w:r w:rsidRPr="009F2A69">
        <w:rPr>
          <w:sz w:val="28"/>
          <w:szCs w:val="28"/>
          <w:lang w:val="en-US"/>
        </w:rPr>
        <w:t xml:space="preserve"> on </w:t>
      </w:r>
      <w:r w:rsidR="009F2A69">
        <w:rPr>
          <w:sz w:val="28"/>
          <w:szCs w:val="28"/>
          <w:lang w:val="en-US"/>
        </w:rPr>
        <w:t xml:space="preserve">the </w:t>
      </w:r>
      <w:r w:rsidR="009F2A69" w:rsidRPr="009F2A69">
        <w:rPr>
          <w:sz w:val="28"/>
          <w:szCs w:val="28"/>
          <w:lang w:val="en-US"/>
        </w:rPr>
        <w:t>y(frozen</w:t>
      </w:r>
      <w:r w:rsidRPr="009F2A69">
        <w:rPr>
          <w:sz w:val="28"/>
          <w:szCs w:val="28"/>
          <w:lang w:val="en-US"/>
        </w:rPr>
        <w:t>)</w:t>
      </w:r>
      <w:r w:rsidR="009F2A69" w:rsidRPr="009F2A69">
        <w:rPr>
          <w:sz w:val="28"/>
          <w:szCs w:val="28"/>
          <w:lang w:val="en-US"/>
        </w:rPr>
        <w:t xml:space="preserve"> axis</w:t>
      </w:r>
      <w:r w:rsidRPr="009F2A69">
        <w:rPr>
          <w:sz w:val="28"/>
          <w:szCs w:val="28"/>
          <w:lang w:val="en-US"/>
        </w:rPr>
        <w:t xml:space="preserve"> and </w:t>
      </w:r>
      <w:r w:rsidR="00835BFA" w:rsidRPr="009F2A69">
        <w:rPr>
          <w:sz w:val="28"/>
          <w:szCs w:val="28"/>
          <w:lang w:val="en-US"/>
        </w:rPr>
        <w:t>negatively</w:t>
      </w:r>
      <w:r w:rsidRPr="009F2A69">
        <w:rPr>
          <w:sz w:val="28"/>
          <w:szCs w:val="28"/>
          <w:lang w:val="en-US"/>
        </w:rPr>
        <w:t xml:space="preserve"> on </w:t>
      </w:r>
      <w:r w:rsidR="009F2A69">
        <w:rPr>
          <w:sz w:val="28"/>
          <w:szCs w:val="28"/>
          <w:lang w:val="en-US"/>
        </w:rPr>
        <w:t xml:space="preserve">the </w:t>
      </w:r>
      <w:r w:rsidR="009F2A69" w:rsidRPr="009F2A69">
        <w:rPr>
          <w:sz w:val="28"/>
          <w:szCs w:val="28"/>
          <w:lang w:val="en-US"/>
        </w:rPr>
        <w:t>x(Milk</w:t>
      </w:r>
      <w:r w:rsidRPr="009F2A69">
        <w:rPr>
          <w:sz w:val="28"/>
          <w:szCs w:val="28"/>
          <w:lang w:val="en-US"/>
        </w:rPr>
        <w:t>)</w:t>
      </w:r>
      <w:r w:rsidR="009F2A69" w:rsidRPr="009F2A69">
        <w:rPr>
          <w:sz w:val="28"/>
          <w:szCs w:val="28"/>
          <w:lang w:val="en-US"/>
        </w:rPr>
        <w:t xml:space="preserve"> axis</w:t>
      </w:r>
    </w:p>
    <w:p w14:paraId="30B8B74F" w14:textId="604D5A85" w:rsidR="009E5FEA" w:rsidRPr="009F2A69" w:rsidRDefault="009E5FEA" w:rsidP="009E5FEA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9F2A69">
        <w:rPr>
          <w:b/>
          <w:bCs/>
          <w:sz w:val="28"/>
          <w:szCs w:val="28"/>
          <w:lang w:val="en-US"/>
        </w:rPr>
        <w:t>High Frozen/high Milk</w:t>
      </w:r>
      <w:r w:rsidRPr="009F2A69">
        <w:rPr>
          <w:sz w:val="28"/>
          <w:szCs w:val="28"/>
          <w:lang w:val="en-US"/>
        </w:rPr>
        <w:t xml:space="preserve">: </w:t>
      </w:r>
      <w:r w:rsidRPr="009F2A69">
        <w:rPr>
          <w:sz w:val="28"/>
          <w:szCs w:val="28"/>
          <w:lang w:val="en-US"/>
        </w:rPr>
        <w:t xml:space="preserve">data points plotted </w:t>
      </w:r>
      <w:r w:rsidRPr="009F2A69">
        <w:rPr>
          <w:sz w:val="28"/>
          <w:szCs w:val="28"/>
          <w:lang w:val="en-US"/>
        </w:rPr>
        <w:t>posit</w:t>
      </w:r>
      <w:r w:rsidRPr="009F2A69">
        <w:rPr>
          <w:sz w:val="28"/>
          <w:szCs w:val="28"/>
          <w:lang w:val="en-US"/>
        </w:rPr>
        <w:t xml:space="preserve">ively on </w:t>
      </w:r>
      <w:r w:rsidR="009F2A69">
        <w:rPr>
          <w:sz w:val="28"/>
          <w:szCs w:val="28"/>
          <w:lang w:val="en-US"/>
        </w:rPr>
        <w:t xml:space="preserve">the </w:t>
      </w:r>
      <w:r w:rsidR="009F2A69" w:rsidRPr="009F2A69">
        <w:rPr>
          <w:sz w:val="28"/>
          <w:szCs w:val="28"/>
          <w:lang w:val="en-US"/>
        </w:rPr>
        <w:t>y(frozen</w:t>
      </w:r>
      <w:r w:rsidRPr="009F2A69">
        <w:rPr>
          <w:sz w:val="28"/>
          <w:szCs w:val="28"/>
          <w:lang w:val="en-US"/>
        </w:rPr>
        <w:t xml:space="preserve">) </w:t>
      </w:r>
      <w:r w:rsidR="009F2A69" w:rsidRPr="009F2A69">
        <w:rPr>
          <w:sz w:val="28"/>
          <w:szCs w:val="28"/>
          <w:lang w:val="en-US"/>
        </w:rPr>
        <w:t xml:space="preserve">axis </w:t>
      </w:r>
      <w:r w:rsidRPr="009F2A69">
        <w:rPr>
          <w:sz w:val="28"/>
          <w:szCs w:val="28"/>
          <w:lang w:val="en-US"/>
        </w:rPr>
        <w:t xml:space="preserve">and positively on </w:t>
      </w:r>
      <w:r w:rsidR="009F2A69">
        <w:rPr>
          <w:sz w:val="28"/>
          <w:szCs w:val="28"/>
          <w:lang w:val="en-US"/>
        </w:rPr>
        <w:t xml:space="preserve">the </w:t>
      </w:r>
      <w:r w:rsidRPr="009F2A69">
        <w:rPr>
          <w:sz w:val="28"/>
          <w:szCs w:val="28"/>
          <w:lang w:val="en-US"/>
        </w:rPr>
        <w:t>x( Milk)</w:t>
      </w:r>
      <w:r w:rsidR="009F2A69" w:rsidRPr="009F2A69">
        <w:rPr>
          <w:sz w:val="28"/>
          <w:szCs w:val="28"/>
          <w:lang w:val="en-US"/>
        </w:rPr>
        <w:t xml:space="preserve"> axis</w:t>
      </w:r>
    </w:p>
    <w:p w14:paraId="2DF058EE" w14:textId="77777777" w:rsidR="009F2A69" w:rsidRDefault="009F2A69" w:rsidP="00835BFA">
      <w:pPr>
        <w:rPr>
          <w:sz w:val="32"/>
          <w:szCs w:val="32"/>
          <w:lang w:val="en-US"/>
        </w:rPr>
      </w:pPr>
    </w:p>
    <w:p w14:paraId="5942900D" w14:textId="77777777" w:rsidR="009F2A69" w:rsidRDefault="009F2A69" w:rsidP="00835BFA">
      <w:pPr>
        <w:rPr>
          <w:sz w:val="32"/>
          <w:szCs w:val="32"/>
          <w:lang w:val="en-US"/>
        </w:rPr>
      </w:pPr>
    </w:p>
    <w:p w14:paraId="4B3553CB" w14:textId="77777777" w:rsidR="009F2A69" w:rsidRDefault="009F2A69" w:rsidP="00835BFA">
      <w:pPr>
        <w:rPr>
          <w:sz w:val="32"/>
          <w:szCs w:val="32"/>
          <w:lang w:val="en-US"/>
        </w:rPr>
      </w:pPr>
    </w:p>
    <w:p w14:paraId="4112E793" w14:textId="77777777" w:rsidR="009F2A69" w:rsidRDefault="009F2A69" w:rsidP="00835BFA">
      <w:pPr>
        <w:rPr>
          <w:sz w:val="32"/>
          <w:szCs w:val="32"/>
          <w:lang w:val="en-US"/>
        </w:rPr>
      </w:pPr>
    </w:p>
    <w:p w14:paraId="09117DA1" w14:textId="77777777" w:rsidR="009F2A69" w:rsidRDefault="009F2A69" w:rsidP="00835BFA">
      <w:pPr>
        <w:rPr>
          <w:sz w:val="32"/>
          <w:szCs w:val="32"/>
          <w:lang w:val="en-US"/>
        </w:rPr>
      </w:pPr>
    </w:p>
    <w:p w14:paraId="4B24C096" w14:textId="0B73C21B" w:rsidR="00835BFA" w:rsidRPr="009F2A69" w:rsidRDefault="009F2A69" w:rsidP="009F2A69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Suggestions on uses</w:t>
      </w:r>
      <w:r w:rsidR="00F5604D">
        <w:rPr>
          <w:sz w:val="32"/>
          <w:szCs w:val="32"/>
          <w:lang w:val="en-US"/>
        </w:rPr>
        <w:t xml:space="preserve"> of the clustering scheme.</w:t>
      </w:r>
    </w:p>
    <w:p w14:paraId="6E393C37" w14:textId="555BA3B2" w:rsidR="00835BFA" w:rsidRDefault="00835BFA" w:rsidP="00835BFA">
      <w:pPr>
        <w:rPr>
          <w:lang w:val="en-US"/>
        </w:rPr>
      </w:pPr>
      <w:r>
        <w:rPr>
          <w:lang w:val="en-US"/>
        </w:rPr>
        <w:t xml:space="preserve">With this clustering scheme, we can suggest many changes to the </w:t>
      </w:r>
      <w:r w:rsidRPr="009F2A69">
        <w:rPr>
          <w:b/>
          <w:bCs/>
          <w:lang w:val="en-US"/>
        </w:rPr>
        <w:t>wholesale food distributor</w:t>
      </w:r>
      <w:r w:rsidR="009F2A69">
        <w:rPr>
          <w:b/>
          <w:bCs/>
          <w:lang w:val="en-US"/>
        </w:rPr>
        <w:t xml:space="preserve"> to improvise their selling strategy</w:t>
      </w:r>
      <w:r w:rsidRPr="009F2A69">
        <w:rPr>
          <w:b/>
          <w:bCs/>
          <w:lang w:val="en-US"/>
        </w:rPr>
        <w:t xml:space="preserve"> </w:t>
      </w:r>
      <w:r>
        <w:rPr>
          <w:lang w:val="en-US"/>
        </w:rPr>
        <w:t>based on the information from the chart and the summary table.</w:t>
      </w:r>
    </w:p>
    <w:p w14:paraId="360FCC47" w14:textId="0195E32F" w:rsidR="00835BFA" w:rsidRDefault="00835BFA" w:rsidP="00835BFA">
      <w:pPr>
        <w:rPr>
          <w:lang w:val="en-US"/>
        </w:rPr>
      </w:pPr>
      <w:r>
        <w:rPr>
          <w:lang w:val="en-US"/>
        </w:rPr>
        <w:t xml:space="preserve"> such suggestions can be:</w:t>
      </w:r>
    </w:p>
    <w:p w14:paraId="4F05F7F2" w14:textId="77A0EBFE" w:rsidR="00835BFA" w:rsidRDefault="00835BFA" w:rsidP="00835BFA">
      <w:pPr>
        <w:pStyle w:val="NormalWeb"/>
      </w:pPr>
      <w:r>
        <w:rPr>
          <w:rFonts w:hAnsi="Symbol"/>
        </w:rPr>
        <w:t></w:t>
      </w:r>
      <w:r>
        <w:t xml:space="preserve"> </w:t>
      </w:r>
      <w:r w:rsidRPr="00835BFA">
        <w:rPr>
          <w:b/>
          <w:bCs/>
        </w:rPr>
        <w:t>Targeted</w:t>
      </w:r>
      <w:r w:rsidRPr="00835BFA">
        <w:rPr>
          <w:rStyle w:val="Strong"/>
          <w:rFonts w:eastAsiaTheme="majorEastAsia"/>
          <w:b w:val="0"/>
          <w:bCs w:val="0"/>
        </w:rPr>
        <w:t xml:space="preserve"> </w:t>
      </w:r>
      <w:r>
        <w:rPr>
          <w:rStyle w:val="Strong"/>
          <w:rFonts w:eastAsiaTheme="majorEastAsia"/>
        </w:rPr>
        <w:t>Marketing</w:t>
      </w:r>
      <w:r>
        <w:t>: Customize campaigns based on cluster behavior, such as offering frozen product discounts to the "Low Milk / High Frozen" cluster.</w:t>
      </w:r>
    </w:p>
    <w:p w14:paraId="3305D4DC" w14:textId="7E821D7A" w:rsidR="00835BFA" w:rsidRDefault="00835BFA" w:rsidP="00835BFA">
      <w:pPr>
        <w:pStyle w:val="NormalWeb"/>
      </w:pPr>
      <w:r>
        <w:rPr>
          <w:rFonts w:hAnsi="Symbol"/>
        </w:rPr>
        <w:t></w:t>
      </w:r>
      <w:r>
        <w:t xml:space="preserve"> </w:t>
      </w:r>
      <w:r w:rsidRPr="00835BFA">
        <w:rPr>
          <w:b/>
          <w:bCs/>
        </w:rPr>
        <w:t>Stock</w:t>
      </w:r>
      <w:r>
        <w:rPr>
          <w:rStyle w:val="Strong"/>
          <w:rFonts w:eastAsiaTheme="majorEastAsia"/>
        </w:rPr>
        <w:t xml:space="preserve"> Optimization</w:t>
      </w:r>
      <w:r>
        <w:t>: Adjust inventory levels based on cluster demand patterns to prevent overstock and stockouts.</w:t>
      </w:r>
    </w:p>
    <w:p w14:paraId="01C3BC84" w14:textId="3415A60C" w:rsidR="00835BFA" w:rsidRDefault="00835BFA" w:rsidP="00835BFA">
      <w:pPr>
        <w:pStyle w:val="NormalWeb"/>
      </w:pPr>
      <w:r>
        <w:rPr>
          <w:rFonts w:hAnsi="Symbol"/>
        </w:rPr>
        <w:t></w:t>
      </w:r>
      <w:r>
        <w:t xml:space="preserve"> </w:t>
      </w:r>
      <w:r w:rsidRPr="00835BFA">
        <w:rPr>
          <w:b/>
          <w:bCs/>
        </w:rPr>
        <w:t>Personalized</w:t>
      </w:r>
      <w:r w:rsidRPr="00835BFA">
        <w:rPr>
          <w:rStyle w:val="Strong"/>
          <w:rFonts w:eastAsiaTheme="majorEastAsia"/>
          <w:b w:val="0"/>
          <w:bCs w:val="0"/>
        </w:rPr>
        <w:t xml:space="preserve"> </w:t>
      </w:r>
      <w:r>
        <w:rPr>
          <w:rStyle w:val="Strong"/>
          <w:rFonts w:eastAsiaTheme="majorEastAsia"/>
        </w:rPr>
        <w:t>Recommendations</w:t>
      </w:r>
      <w:r>
        <w:t>: Provide product suggestions tailored to each cluster’s preferences, enhancing customer satisfaction.</w:t>
      </w:r>
    </w:p>
    <w:p w14:paraId="4D23B718" w14:textId="6441BEB4" w:rsidR="00835BFA" w:rsidRDefault="00835BFA" w:rsidP="00835BFA">
      <w:pPr>
        <w:pStyle w:val="NormalWeb"/>
      </w:pPr>
      <w:r w:rsidRPr="00835BFA">
        <w:rPr>
          <w:rFonts w:hAnsi="Symbol"/>
          <w:b/>
          <w:bCs/>
        </w:rPr>
        <w:t></w:t>
      </w:r>
      <w:r w:rsidRPr="00835BFA">
        <w:rPr>
          <w:b/>
          <w:bCs/>
        </w:rPr>
        <w:t xml:space="preserve"> Dynamic</w:t>
      </w:r>
      <w:r>
        <w:rPr>
          <w:rStyle w:val="Strong"/>
          <w:rFonts w:eastAsiaTheme="majorEastAsia"/>
        </w:rPr>
        <w:t xml:space="preserve"> Pricing</w:t>
      </w:r>
      <w:r>
        <w:t>: Implement flexible pricing strategies that reflect the demand patterns of different clusters.</w:t>
      </w:r>
    </w:p>
    <w:p w14:paraId="0F5FF092" w14:textId="77777777" w:rsidR="00835BFA" w:rsidRPr="00835BFA" w:rsidRDefault="00835BFA" w:rsidP="00835BFA"/>
    <w:sectPr w:rsidR="00835BFA" w:rsidRPr="00835BF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2F2824"/>
    <w:multiLevelType w:val="hybridMultilevel"/>
    <w:tmpl w:val="1BAE5F6C"/>
    <w:lvl w:ilvl="0" w:tplc="845E7446">
      <w:start w:val="1"/>
      <w:numFmt w:val="decimal"/>
      <w:lvlText w:val="%1."/>
      <w:lvlJc w:val="left"/>
      <w:pPr>
        <w:ind w:left="732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52" w:hanging="360"/>
      </w:pPr>
    </w:lvl>
    <w:lvl w:ilvl="2" w:tplc="1009001B" w:tentative="1">
      <w:start w:val="1"/>
      <w:numFmt w:val="lowerRoman"/>
      <w:lvlText w:val="%3."/>
      <w:lvlJc w:val="right"/>
      <w:pPr>
        <w:ind w:left="2172" w:hanging="180"/>
      </w:pPr>
    </w:lvl>
    <w:lvl w:ilvl="3" w:tplc="1009000F" w:tentative="1">
      <w:start w:val="1"/>
      <w:numFmt w:val="decimal"/>
      <w:lvlText w:val="%4."/>
      <w:lvlJc w:val="left"/>
      <w:pPr>
        <w:ind w:left="2892" w:hanging="360"/>
      </w:pPr>
    </w:lvl>
    <w:lvl w:ilvl="4" w:tplc="10090019" w:tentative="1">
      <w:start w:val="1"/>
      <w:numFmt w:val="lowerLetter"/>
      <w:lvlText w:val="%5."/>
      <w:lvlJc w:val="left"/>
      <w:pPr>
        <w:ind w:left="3612" w:hanging="360"/>
      </w:pPr>
    </w:lvl>
    <w:lvl w:ilvl="5" w:tplc="1009001B" w:tentative="1">
      <w:start w:val="1"/>
      <w:numFmt w:val="lowerRoman"/>
      <w:lvlText w:val="%6."/>
      <w:lvlJc w:val="right"/>
      <w:pPr>
        <w:ind w:left="4332" w:hanging="180"/>
      </w:pPr>
    </w:lvl>
    <w:lvl w:ilvl="6" w:tplc="1009000F" w:tentative="1">
      <w:start w:val="1"/>
      <w:numFmt w:val="decimal"/>
      <w:lvlText w:val="%7."/>
      <w:lvlJc w:val="left"/>
      <w:pPr>
        <w:ind w:left="5052" w:hanging="360"/>
      </w:pPr>
    </w:lvl>
    <w:lvl w:ilvl="7" w:tplc="10090019" w:tentative="1">
      <w:start w:val="1"/>
      <w:numFmt w:val="lowerLetter"/>
      <w:lvlText w:val="%8."/>
      <w:lvlJc w:val="left"/>
      <w:pPr>
        <w:ind w:left="5772" w:hanging="360"/>
      </w:pPr>
    </w:lvl>
    <w:lvl w:ilvl="8" w:tplc="1009001B" w:tentative="1">
      <w:start w:val="1"/>
      <w:numFmt w:val="lowerRoman"/>
      <w:lvlText w:val="%9."/>
      <w:lvlJc w:val="right"/>
      <w:pPr>
        <w:ind w:left="6492" w:hanging="180"/>
      </w:pPr>
    </w:lvl>
  </w:abstractNum>
  <w:abstractNum w:abstractNumId="1" w15:restartNumberingAfterBreak="0">
    <w:nsid w:val="2769144F"/>
    <w:multiLevelType w:val="multilevel"/>
    <w:tmpl w:val="57A00C2A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num w:numId="1" w16cid:durableId="1978415761">
    <w:abstractNumId w:val="1"/>
  </w:num>
  <w:num w:numId="2" w16cid:durableId="49434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042"/>
    <w:rsid w:val="002716CA"/>
    <w:rsid w:val="00835BFA"/>
    <w:rsid w:val="009D2B18"/>
    <w:rsid w:val="009E5FEA"/>
    <w:rsid w:val="009F2A69"/>
    <w:rsid w:val="00A86718"/>
    <w:rsid w:val="00AA4202"/>
    <w:rsid w:val="00C50224"/>
    <w:rsid w:val="00D51042"/>
    <w:rsid w:val="00F56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4C598A3"/>
  <w15:chartTrackingRefBased/>
  <w15:docId w15:val="{195A25C0-1977-483E-92A1-A83B805C5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10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10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10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10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10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10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10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10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10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10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10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10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104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104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10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10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10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10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10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10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10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10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10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10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10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10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10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104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1042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35B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CA"/>
      <w14:ligatures w14:val="none"/>
    </w:rPr>
  </w:style>
  <w:style w:type="character" w:styleId="Strong">
    <w:name w:val="Strong"/>
    <w:basedOn w:val="DefaultParagraphFont"/>
    <w:uiPriority w:val="22"/>
    <w:qFormat/>
    <w:rsid w:val="00835BF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5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13</Pages>
  <Words>577</Words>
  <Characters>2877</Characters>
  <Application>Microsoft Office Word</Application>
  <DocSecurity>0</DocSecurity>
  <Lines>179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Adeen Shaik</dc:creator>
  <cp:keywords/>
  <dc:description/>
  <cp:lastModifiedBy>Mohammed Adeen Shaik</cp:lastModifiedBy>
  <cp:revision>4</cp:revision>
  <dcterms:created xsi:type="dcterms:W3CDTF">2024-07-14T20:38:00Z</dcterms:created>
  <dcterms:modified xsi:type="dcterms:W3CDTF">2024-07-14T21:42:00Z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99d2fbb6-696f-41ab-a09f-13a2574e6728</vt:lpwstr>
  </property>
</Properties>
</file>